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1476" w14:textId="77777777" w:rsidR="00ED1596" w:rsidRPr="001B1912" w:rsidRDefault="00ED1596" w:rsidP="00E23AE4">
      <w:pPr>
        <w:spacing w:after="0" w:line="240" w:lineRule="auto"/>
        <w:jc w:val="center"/>
        <w:rPr>
          <w:rFonts w:ascii="Trebuchet MS" w:hAnsi="Trebuchet MS" w:cs="Times New Roman"/>
          <w:b/>
          <w:bCs/>
          <w:color w:val="000000"/>
          <w:szCs w:val="22"/>
          <w:lang w:eastAsia="en-US" w:bidi="ar-SA"/>
        </w:rPr>
      </w:pPr>
      <w:bookmarkStart w:id="0" w:name="_GoBack"/>
      <w:bookmarkEnd w:id="0"/>
      <w:r w:rsidRPr="001B1912">
        <w:rPr>
          <w:rFonts w:ascii="Trebuchet MS" w:hAnsi="Trebuchet MS" w:cs="Times New Roman"/>
          <w:b/>
          <w:bCs/>
          <w:color w:val="000000"/>
          <w:szCs w:val="22"/>
          <w:lang w:eastAsia="en-US" w:bidi="ar-SA"/>
        </w:rPr>
        <w:t>DISCLAIMER</w:t>
      </w:r>
    </w:p>
    <w:p w14:paraId="4F2ABED8" w14:textId="77777777" w:rsidR="00ED1596" w:rsidRPr="001B1912" w:rsidRDefault="00ED1596" w:rsidP="00E23AE4">
      <w:pPr>
        <w:spacing w:after="0" w:line="240" w:lineRule="auto"/>
        <w:jc w:val="both"/>
        <w:rPr>
          <w:rFonts w:ascii="Trebuchet MS" w:hAnsi="Trebuchet MS" w:cs="Times New Roman"/>
          <w:color w:val="000000"/>
          <w:szCs w:val="22"/>
          <w:lang w:eastAsia="en-US" w:bidi="ar-SA"/>
        </w:rPr>
      </w:pPr>
    </w:p>
    <w:p w14:paraId="35E8455A" w14:textId="77777777" w:rsidR="00ED1596" w:rsidRPr="001B1912" w:rsidRDefault="00ED1596" w:rsidP="00E23AE4">
      <w:pPr>
        <w:spacing w:after="0" w:line="240" w:lineRule="auto"/>
        <w:jc w:val="both"/>
        <w:rPr>
          <w:rFonts w:ascii="Trebuchet MS" w:hAnsi="Trebuchet MS" w:cs="Times New Roman"/>
          <w:color w:val="000000"/>
          <w:szCs w:val="22"/>
          <w:lang w:eastAsia="en-US" w:bidi="ar-SA"/>
        </w:rPr>
      </w:pPr>
      <w:r w:rsidRPr="001B1912">
        <w:rPr>
          <w:rFonts w:ascii="Trebuchet MS" w:hAnsi="Trebuchet MS" w:cs="Times New Roman"/>
          <w:color w:val="000000"/>
          <w:szCs w:val="22"/>
          <w:lang w:eastAsia="en-US" w:bidi="ar-SA"/>
        </w:rPr>
        <w:t>The information contained in this Request for Proposal (“RFP”) document or information provided subsequently to bidders or applicants whether verbally or in documentary form by or on behalf of Andhra Pragathi Grameena Bank (or Bank), is provided to the bidder(s) on the terms and conditions set out in this RFP document and all other terms and conditions subject to which such information is provided. This RFP document is not an agreement and is not an offer or invitation by Andhra Pragathi Grameena Bank to any parties other than the applicants who are qualified to submit the bids (hereinafter individually and collectively referred to as “Bidder” or “Bidders” respectively). The purpose of this RFP is to provide the Bidders with information to assist the formulation of their proposals. This RFP does not claim to contain all the information each Bidder requires. Each Bidder may conduct its own independent investigations and analysis and is free to check the accuracy, reliability and completeness of the information in this RFP. Andhra Pragathi Grameena Bank makes no representation or warranty and shall incur no liability under any law, statute, rules or regulations as to the accuracy, reliability or completeness of this RFP. The information contained in the RFP document is selective and is subject to updating, expansion, revision and amendment. It does not purport to contain all the information that a Bidder requires. Andhra Pragathi Grameena Bank does not undertake to provide any Bidder with access to any additional information or to update the information in the RFP document or to correct any inaccuracies therein, which may become apparent.</w:t>
      </w:r>
    </w:p>
    <w:p w14:paraId="2AB96237" w14:textId="77777777" w:rsidR="00ED1596" w:rsidRPr="001B1912" w:rsidRDefault="00ED1596" w:rsidP="00E23AE4">
      <w:pPr>
        <w:spacing w:after="0" w:line="240" w:lineRule="auto"/>
        <w:jc w:val="both"/>
        <w:rPr>
          <w:rFonts w:ascii="Trebuchet MS" w:hAnsi="Trebuchet MS" w:cs="Times New Roman"/>
          <w:color w:val="000000"/>
          <w:szCs w:val="22"/>
          <w:lang w:eastAsia="en-US" w:bidi="ar-SA"/>
        </w:rPr>
      </w:pPr>
    </w:p>
    <w:p w14:paraId="24F9ADA0" w14:textId="57642D7D" w:rsidR="00ED1596" w:rsidRPr="001B1912" w:rsidRDefault="00ED1596" w:rsidP="00E23AE4">
      <w:pPr>
        <w:spacing w:line="240" w:lineRule="auto"/>
        <w:jc w:val="both"/>
        <w:rPr>
          <w:rFonts w:ascii="Trebuchet MS" w:hAnsi="Trebuchet MS"/>
          <w:color w:val="000000"/>
          <w:szCs w:val="22"/>
        </w:rPr>
      </w:pPr>
      <w:r w:rsidRPr="001B1912">
        <w:rPr>
          <w:rFonts w:ascii="Trebuchet MS" w:hAnsi="Trebuchet MS"/>
          <w:color w:val="000000"/>
          <w:szCs w:val="22"/>
        </w:rPr>
        <w:t>Andhra Pragathi Grameena Bank reserves the right of discretion to change, modify, add or alter any or all of the provisions of this RFP and/or the bidding process, without assigning any reasons whatsoever. Such change will be published on the Bank's Website (</w:t>
      </w:r>
      <w:hyperlink w:history="1">
        <w:r w:rsidR="00371B78" w:rsidRPr="007A064B">
          <w:rPr>
            <w:rStyle w:val="Hyperlink"/>
            <w:rFonts w:ascii="Trebuchet MS" w:hAnsi="Trebuchet MS"/>
            <w:b/>
            <w:bCs/>
            <w:szCs w:val="22"/>
          </w:rPr>
          <w:t>https://www.apgb.in</w:t>
        </w:r>
        <w:r w:rsidR="00371B78" w:rsidRPr="007A064B">
          <w:rPr>
            <w:rStyle w:val="Hyperlink"/>
            <w:rFonts w:ascii="Trebuchet MS" w:hAnsi="Trebuchet MS"/>
            <w:szCs w:val="22"/>
          </w:rPr>
          <w:t>) or GeM</w:t>
        </w:r>
      </w:hyperlink>
      <w:r w:rsidR="00371B78">
        <w:rPr>
          <w:rFonts w:ascii="Trebuchet MS" w:hAnsi="Trebuchet MS"/>
          <w:color w:val="000000"/>
          <w:szCs w:val="22"/>
        </w:rPr>
        <w:t xml:space="preserve"> portal</w:t>
      </w:r>
      <w:r w:rsidRPr="001B1912">
        <w:rPr>
          <w:rFonts w:ascii="Trebuchet MS" w:hAnsi="Trebuchet MS"/>
          <w:color w:val="000000"/>
          <w:szCs w:val="22"/>
        </w:rPr>
        <w:t xml:space="preserve"> and it will become part and parcel of RFP.</w:t>
      </w:r>
    </w:p>
    <w:p w14:paraId="19869E35" w14:textId="21DCEF1B" w:rsidR="00EB0EB3" w:rsidRDefault="00ED1596" w:rsidP="00E23AE4">
      <w:pPr>
        <w:spacing w:line="240" w:lineRule="auto"/>
        <w:jc w:val="both"/>
        <w:rPr>
          <w:rFonts w:ascii="Trebuchet MS" w:hAnsi="Trebuchet MS"/>
          <w:color w:val="000000"/>
          <w:szCs w:val="22"/>
        </w:rPr>
      </w:pPr>
      <w:r w:rsidRPr="001B1912">
        <w:rPr>
          <w:rFonts w:ascii="Trebuchet MS" w:hAnsi="Trebuchet MS"/>
          <w:color w:val="000000"/>
          <w:szCs w:val="22"/>
        </w:rPr>
        <w:t>Andhra Pragathi Grameena Bank in its absolute discretion, but without being under any obligation to do so, update, amend or supplement the information in this RFP. Andhra Pragathi Grameena Bank reserves the right to reject any or the entire Request for Proposals received in response to this RFP document at any stage without assigning any reason whatsoever. The decision of Andhra Pragathi Grameena Bank shall be final, conclusive and binding on all the parties.</w:t>
      </w:r>
    </w:p>
    <w:p w14:paraId="33CD9B34" w14:textId="77777777" w:rsidR="00EB0EB3" w:rsidRDefault="00EB0EB3">
      <w:pPr>
        <w:suppressAutoHyphens w:val="0"/>
        <w:spacing w:after="160" w:line="259" w:lineRule="auto"/>
        <w:rPr>
          <w:rFonts w:ascii="Trebuchet MS" w:hAnsi="Trebuchet MS"/>
          <w:color w:val="000000"/>
          <w:szCs w:val="22"/>
        </w:rPr>
      </w:pPr>
      <w:r>
        <w:rPr>
          <w:rFonts w:ascii="Trebuchet MS" w:hAnsi="Trebuchet MS"/>
          <w:color w:val="000000"/>
          <w:szCs w:val="22"/>
        </w:rPr>
        <w:br w:type="page"/>
      </w:r>
    </w:p>
    <w:p w14:paraId="1B6E862F" w14:textId="77777777" w:rsidR="00EB0EB3" w:rsidRPr="00613A53" w:rsidRDefault="00EB0EB3" w:rsidP="00EB0EB3">
      <w:pPr>
        <w:spacing w:line="240" w:lineRule="auto"/>
        <w:jc w:val="center"/>
        <w:rPr>
          <w:rFonts w:ascii="Trebuchet MS" w:hAnsi="Trebuchet MS" w:cs="Arial"/>
          <w:color w:val="000000"/>
          <w:szCs w:val="22"/>
          <w:u w:val="single"/>
          <w:lang w:eastAsia="en-US"/>
        </w:rPr>
      </w:pPr>
      <w:r w:rsidRPr="00613A53">
        <w:rPr>
          <w:rFonts w:ascii="Trebuchet MS" w:hAnsi="Trebuchet MS" w:cs="Arial"/>
          <w:b/>
          <w:color w:val="000000"/>
          <w:szCs w:val="22"/>
          <w:u w:val="single"/>
          <w:lang w:eastAsia="en-US"/>
        </w:rPr>
        <w:lastRenderedPageBreak/>
        <w:t>Abbreviations used in this Document</w:t>
      </w:r>
      <w:r w:rsidRPr="00613A53">
        <w:rPr>
          <w:rFonts w:ascii="Trebuchet MS" w:hAnsi="Trebuchet MS" w:cs="Arial"/>
          <w:color w:val="000000"/>
          <w:szCs w:val="22"/>
          <w:u w:val="single"/>
          <w:lang w:eastAsia="en-US"/>
        </w:rPr>
        <w:t>:</w:t>
      </w:r>
    </w:p>
    <w:tbl>
      <w:tblPr>
        <w:tblW w:w="8703" w:type="dxa"/>
        <w:jc w:val="center"/>
        <w:tblLayout w:type="fixed"/>
        <w:tblLook w:val="04A0" w:firstRow="1" w:lastRow="0" w:firstColumn="1" w:lastColumn="0" w:noHBand="0" w:noVBand="1"/>
      </w:tblPr>
      <w:tblGrid>
        <w:gridCol w:w="603"/>
        <w:gridCol w:w="1349"/>
        <w:gridCol w:w="6751"/>
      </w:tblGrid>
      <w:tr w:rsidR="00EB0EB3" w:rsidRPr="00613A53" w14:paraId="2459B393"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7A1E6727"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3834"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ATS</w:t>
            </w:r>
          </w:p>
        </w:tc>
        <w:tc>
          <w:tcPr>
            <w:tcW w:w="6751" w:type="dxa"/>
            <w:tcBorders>
              <w:top w:val="single" w:sz="4" w:space="0" w:color="000000"/>
              <w:bottom w:val="single" w:sz="4" w:space="0" w:color="000000"/>
              <w:right w:val="single" w:sz="4" w:space="0" w:color="000000"/>
            </w:tcBorders>
            <w:shd w:val="clear" w:color="auto" w:fill="auto"/>
            <w:vAlign w:val="center"/>
          </w:tcPr>
          <w:p w14:paraId="6841189A"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Annual Technical Support</w:t>
            </w:r>
          </w:p>
        </w:tc>
      </w:tr>
      <w:tr w:rsidR="00EB0EB3" w:rsidRPr="00613A53" w14:paraId="187352B2"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04AC9E6"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7030389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BG</w:t>
            </w:r>
          </w:p>
        </w:tc>
        <w:tc>
          <w:tcPr>
            <w:tcW w:w="6751" w:type="dxa"/>
            <w:tcBorders>
              <w:bottom w:val="single" w:sz="4" w:space="0" w:color="000000"/>
              <w:right w:val="single" w:sz="4" w:space="0" w:color="000000"/>
            </w:tcBorders>
            <w:shd w:val="clear" w:color="auto" w:fill="auto"/>
            <w:vAlign w:val="center"/>
          </w:tcPr>
          <w:p w14:paraId="04F725D7"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Bank Guarantee</w:t>
            </w:r>
          </w:p>
        </w:tc>
      </w:tr>
      <w:tr w:rsidR="00EB0EB3" w:rsidRPr="00613A53" w14:paraId="6AF3CAA2"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1B3822E0"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39EA54B"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BOM</w:t>
            </w:r>
          </w:p>
        </w:tc>
        <w:tc>
          <w:tcPr>
            <w:tcW w:w="6751" w:type="dxa"/>
            <w:tcBorders>
              <w:bottom w:val="single" w:sz="4" w:space="0" w:color="000000"/>
              <w:right w:val="single" w:sz="4" w:space="0" w:color="000000"/>
            </w:tcBorders>
            <w:shd w:val="clear" w:color="auto" w:fill="auto"/>
            <w:vAlign w:val="center"/>
          </w:tcPr>
          <w:p w14:paraId="083817C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Bill of Material</w:t>
            </w:r>
          </w:p>
        </w:tc>
      </w:tr>
      <w:tr w:rsidR="00EB0EB3" w:rsidRPr="00613A53" w14:paraId="2C290C9A"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5B1974C"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29060E8F"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DD</w:t>
            </w:r>
          </w:p>
        </w:tc>
        <w:tc>
          <w:tcPr>
            <w:tcW w:w="6751" w:type="dxa"/>
            <w:tcBorders>
              <w:bottom w:val="single" w:sz="4" w:space="0" w:color="000000"/>
              <w:right w:val="single" w:sz="4" w:space="0" w:color="000000"/>
            </w:tcBorders>
            <w:shd w:val="clear" w:color="auto" w:fill="auto"/>
            <w:vAlign w:val="center"/>
          </w:tcPr>
          <w:p w14:paraId="68695685"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Demand Draft</w:t>
            </w:r>
          </w:p>
        </w:tc>
      </w:tr>
      <w:tr w:rsidR="00EB0EB3" w:rsidRPr="00613A53" w14:paraId="0254C717"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3DD53315"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37157CE1"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IT</w:t>
            </w:r>
          </w:p>
        </w:tc>
        <w:tc>
          <w:tcPr>
            <w:tcW w:w="6751" w:type="dxa"/>
            <w:tcBorders>
              <w:bottom w:val="single" w:sz="4" w:space="0" w:color="000000"/>
              <w:right w:val="single" w:sz="4" w:space="0" w:color="000000"/>
            </w:tcBorders>
            <w:shd w:val="clear" w:color="auto" w:fill="auto"/>
            <w:vAlign w:val="center"/>
          </w:tcPr>
          <w:p w14:paraId="4E648BD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Information Technology</w:t>
            </w:r>
          </w:p>
        </w:tc>
      </w:tr>
      <w:tr w:rsidR="00EB0EB3" w:rsidRPr="00613A53" w14:paraId="7F98B27A"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096681FE"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3C95AF7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EMD</w:t>
            </w:r>
          </w:p>
        </w:tc>
        <w:tc>
          <w:tcPr>
            <w:tcW w:w="6751" w:type="dxa"/>
            <w:tcBorders>
              <w:bottom w:val="single" w:sz="4" w:space="0" w:color="000000"/>
              <w:right w:val="single" w:sz="4" w:space="0" w:color="000000"/>
            </w:tcBorders>
            <w:shd w:val="clear" w:color="auto" w:fill="auto"/>
            <w:vAlign w:val="center"/>
          </w:tcPr>
          <w:p w14:paraId="55783511"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Earnest Money Deposit</w:t>
            </w:r>
          </w:p>
        </w:tc>
      </w:tr>
      <w:tr w:rsidR="00EB0EB3" w:rsidRPr="00613A53" w14:paraId="5E0E664F"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003E257"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00EEC5C"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GST</w:t>
            </w:r>
          </w:p>
        </w:tc>
        <w:tc>
          <w:tcPr>
            <w:tcW w:w="6751" w:type="dxa"/>
            <w:tcBorders>
              <w:bottom w:val="single" w:sz="4" w:space="0" w:color="000000"/>
              <w:right w:val="single" w:sz="4" w:space="0" w:color="000000"/>
            </w:tcBorders>
            <w:shd w:val="clear" w:color="auto" w:fill="auto"/>
            <w:vAlign w:val="center"/>
          </w:tcPr>
          <w:p w14:paraId="678E6D9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Goods and Service Tax</w:t>
            </w:r>
          </w:p>
        </w:tc>
      </w:tr>
      <w:tr w:rsidR="00EB0EB3" w:rsidRPr="00613A53" w14:paraId="10F5452A"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6977D098"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348A46A3"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HO</w:t>
            </w:r>
          </w:p>
        </w:tc>
        <w:tc>
          <w:tcPr>
            <w:tcW w:w="6751" w:type="dxa"/>
            <w:tcBorders>
              <w:bottom w:val="single" w:sz="4" w:space="0" w:color="000000"/>
              <w:right w:val="single" w:sz="4" w:space="0" w:color="000000"/>
            </w:tcBorders>
            <w:shd w:val="clear" w:color="auto" w:fill="auto"/>
            <w:vAlign w:val="center"/>
          </w:tcPr>
          <w:p w14:paraId="37C4B8E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Head Office</w:t>
            </w:r>
          </w:p>
        </w:tc>
      </w:tr>
      <w:tr w:rsidR="00EB0EB3" w:rsidRPr="00613A53" w14:paraId="7D512F31"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C6B234B"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2535AF37"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HTTP</w:t>
            </w:r>
          </w:p>
        </w:tc>
        <w:tc>
          <w:tcPr>
            <w:tcW w:w="6751" w:type="dxa"/>
            <w:tcBorders>
              <w:bottom w:val="single" w:sz="4" w:space="0" w:color="000000"/>
              <w:right w:val="single" w:sz="4" w:space="0" w:color="000000"/>
            </w:tcBorders>
            <w:shd w:val="clear" w:color="auto" w:fill="auto"/>
            <w:vAlign w:val="center"/>
          </w:tcPr>
          <w:p w14:paraId="178FA8F3"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Hyper Text Transfer Protocol</w:t>
            </w:r>
          </w:p>
        </w:tc>
      </w:tr>
      <w:tr w:rsidR="00EB0EB3" w:rsidRPr="00613A53" w14:paraId="098EC8C3"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E8C5E7E"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A11CCA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HTTPS</w:t>
            </w:r>
          </w:p>
        </w:tc>
        <w:tc>
          <w:tcPr>
            <w:tcW w:w="6751" w:type="dxa"/>
            <w:tcBorders>
              <w:bottom w:val="single" w:sz="4" w:space="0" w:color="000000"/>
              <w:right w:val="single" w:sz="4" w:space="0" w:color="000000"/>
            </w:tcBorders>
            <w:shd w:val="clear" w:color="auto" w:fill="auto"/>
            <w:vAlign w:val="center"/>
          </w:tcPr>
          <w:p w14:paraId="77E439EA"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Hyper Text Transfer Protocol Secure</w:t>
            </w:r>
          </w:p>
        </w:tc>
      </w:tr>
      <w:tr w:rsidR="00EB0EB3" w:rsidRPr="00613A53" w14:paraId="360CC589"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45B892F8"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4EAFB6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LD</w:t>
            </w:r>
          </w:p>
        </w:tc>
        <w:tc>
          <w:tcPr>
            <w:tcW w:w="6751" w:type="dxa"/>
            <w:tcBorders>
              <w:bottom w:val="single" w:sz="4" w:space="0" w:color="000000"/>
              <w:right w:val="single" w:sz="4" w:space="0" w:color="000000"/>
            </w:tcBorders>
            <w:shd w:val="clear" w:color="auto" w:fill="auto"/>
            <w:vAlign w:val="center"/>
          </w:tcPr>
          <w:p w14:paraId="55BC5B7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Liquidated Damage</w:t>
            </w:r>
          </w:p>
        </w:tc>
      </w:tr>
      <w:tr w:rsidR="00EB0EB3" w:rsidRPr="00613A53" w14:paraId="623F2E6F"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302D730"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3F060BA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MAF</w:t>
            </w:r>
          </w:p>
        </w:tc>
        <w:tc>
          <w:tcPr>
            <w:tcW w:w="6751" w:type="dxa"/>
            <w:tcBorders>
              <w:bottom w:val="single" w:sz="4" w:space="0" w:color="000000"/>
              <w:right w:val="single" w:sz="4" w:space="0" w:color="000000"/>
            </w:tcBorders>
            <w:shd w:val="clear" w:color="auto" w:fill="auto"/>
            <w:vAlign w:val="center"/>
          </w:tcPr>
          <w:p w14:paraId="65FAD16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Manufacturer Authorization Form</w:t>
            </w:r>
          </w:p>
        </w:tc>
      </w:tr>
      <w:tr w:rsidR="00EB0EB3" w:rsidRPr="00613A53" w14:paraId="1BA2FE6D"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CE53B02"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711577AB"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MSME</w:t>
            </w:r>
          </w:p>
        </w:tc>
        <w:tc>
          <w:tcPr>
            <w:tcW w:w="6751" w:type="dxa"/>
            <w:tcBorders>
              <w:bottom w:val="single" w:sz="4" w:space="0" w:color="000000"/>
              <w:right w:val="single" w:sz="4" w:space="0" w:color="000000"/>
            </w:tcBorders>
            <w:shd w:val="clear" w:color="auto" w:fill="auto"/>
            <w:vAlign w:val="center"/>
          </w:tcPr>
          <w:p w14:paraId="5F9CC0F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Micro Small &amp; Medium Enterprises</w:t>
            </w:r>
          </w:p>
        </w:tc>
      </w:tr>
      <w:tr w:rsidR="00EB0EB3" w:rsidRPr="00613A53" w14:paraId="3212CD26"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57074E66"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4E577EB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MSE</w:t>
            </w:r>
          </w:p>
        </w:tc>
        <w:tc>
          <w:tcPr>
            <w:tcW w:w="6751" w:type="dxa"/>
            <w:tcBorders>
              <w:bottom w:val="single" w:sz="4" w:space="0" w:color="000000"/>
              <w:right w:val="single" w:sz="4" w:space="0" w:color="000000"/>
            </w:tcBorders>
            <w:shd w:val="clear" w:color="auto" w:fill="auto"/>
            <w:vAlign w:val="center"/>
          </w:tcPr>
          <w:p w14:paraId="0DA5F0C7"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Micro &amp; Small Enterprises</w:t>
            </w:r>
          </w:p>
        </w:tc>
      </w:tr>
      <w:tr w:rsidR="00EB0EB3" w:rsidRPr="00613A53" w14:paraId="2FE372A8"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1654EFE4"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383C37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MTBF</w:t>
            </w:r>
          </w:p>
        </w:tc>
        <w:tc>
          <w:tcPr>
            <w:tcW w:w="6751" w:type="dxa"/>
            <w:tcBorders>
              <w:bottom w:val="single" w:sz="4" w:space="0" w:color="000000"/>
              <w:right w:val="single" w:sz="4" w:space="0" w:color="000000"/>
            </w:tcBorders>
            <w:shd w:val="clear" w:color="auto" w:fill="auto"/>
            <w:vAlign w:val="center"/>
          </w:tcPr>
          <w:p w14:paraId="00ED6FB7"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Mean Time Between Failure</w:t>
            </w:r>
          </w:p>
        </w:tc>
      </w:tr>
      <w:tr w:rsidR="00EB0EB3" w:rsidRPr="00613A53" w14:paraId="121C4C66"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43B27332"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2FFA142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MTTR</w:t>
            </w:r>
          </w:p>
        </w:tc>
        <w:tc>
          <w:tcPr>
            <w:tcW w:w="6751" w:type="dxa"/>
            <w:tcBorders>
              <w:bottom w:val="single" w:sz="4" w:space="0" w:color="000000"/>
              <w:right w:val="single" w:sz="4" w:space="0" w:color="000000"/>
            </w:tcBorders>
            <w:shd w:val="clear" w:color="auto" w:fill="auto"/>
            <w:vAlign w:val="center"/>
          </w:tcPr>
          <w:p w14:paraId="27E4DDC3"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Mean Time To Restore</w:t>
            </w:r>
          </w:p>
        </w:tc>
      </w:tr>
      <w:tr w:rsidR="00EB0EB3" w:rsidRPr="00613A53" w14:paraId="26F28A7B"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62AB8E43"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6A7D9CCB"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NEFT</w:t>
            </w:r>
          </w:p>
        </w:tc>
        <w:tc>
          <w:tcPr>
            <w:tcW w:w="6751" w:type="dxa"/>
            <w:tcBorders>
              <w:bottom w:val="single" w:sz="4" w:space="0" w:color="000000"/>
              <w:right w:val="single" w:sz="4" w:space="0" w:color="000000"/>
            </w:tcBorders>
            <w:shd w:val="clear" w:color="auto" w:fill="auto"/>
            <w:vAlign w:val="center"/>
          </w:tcPr>
          <w:p w14:paraId="6FF50CA2"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National Electronic Funds Transfer</w:t>
            </w:r>
          </w:p>
        </w:tc>
      </w:tr>
      <w:tr w:rsidR="00EB0EB3" w:rsidRPr="00613A53" w14:paraId="49FE6E4D"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41B74C40"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2FF51C9A"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NI Act</w:t>
            </w:r>
          </w:p>
        </w:tc>
        <w:tc>
          <w:tcPr>
            <w:tcW w:w="6751" w:type="dxa"/>
            <w:tcBorders>
              <w:bottom w:val="single" w:sz="4" w:space="0" w:color="000000"/>
              <w:right w:val="single" w:sz="4" w:space="0" w:color="000000"/>
            </w:tcBorders>
            <w:shd w:val="clear" w:color="auto" w:fill="auto"/>
            <w:vAlign w:val="center"/>
          </w:tcPr>
          <w:p w14:paraId="69570241"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Negotiable Instruments Act</w:t>
            </w:r>
          </w:p>
        </w:tc>
      </w:tr>
      <w:tr w:rsidR="00EB0EB3" w:rsidRPr="00613A53" w14:paraId="1C1E5F77"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40DA4F06"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121664DC"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OEM</w:t>
            </w:r>
          </w:p>
        </w:tc>
        <w:tc>
          <w:tcPr>
            <w:tcW w:w="6751" w:type="dxa"/>
            <w:tcBorders>
              <w:bottom w:val="single" w:sz="4" w:space="0" w:color="000000"/>
              <w:right w:val="single" w:sz="4" w:space="0" w:color="000000"/>
            </w:tcBorders>
            <w:shd w:val="clear" w:color="auto" w:fill="auto"/>
            <w:vAlign w:val="center"/>
          </w:tcPr>
          <w:p w14:paraId="002810EF"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Original Equipment Manufacturer</w:t>
            </w:r>
          </w:p>
        </w:tc>
      </w:tr>
      <w:tr w:rsidR="00EB0EB3" w:rsidRPr="00613A53" w14:paraId="418EE18D"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54412C60"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6350466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OS</w:t>
            </w:r>
          </w:p>
        </w:tc>
        <w:tc>
          <w:tcPr>
            <w:tcW w:w="6751" w:type="dxa"/>
            <w:tcBorders>
              <w:bottom w:val="single" w:sz="4" w:space="0" w:color="000000"/>
              <w:right w:val="single" w:sz="4" w:space="0" w:color="000000"/>
            </w:tcBorders>
            <w:shd w:val="clear" w:color="auto" w:fill="auto"/>
            <w:vAlign w:val="center"/>
          </w:tcPr>
          <w:p w14:paraId="19AA9E7D"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Operating System</w:t>
            </w:r>
          </w:p>
        </w:tc>
      </w:tr>
      <w:tr w:rsidR="00EB0EB3" w:rsidRPr="00613A53" w14:paraId="53A59E62"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216FA448"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2FE31A0"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OSM</w:t>
            </w:r>
          </w:p>
        </w:tc>
        <w:tc>
          <w:tcPr>
            <w:tcW w:w="6751" w:type="dxa"/>
            <w:tcBorders>
              <w:bottom w:val="single" w:sz="4" w:space="0" w:color="000000"/>
              <w:right w:val="single" w:sz="4" w:space="0" w:color="000000"/>
            </w:tcBorders>
            <w:shd w:val="clear" w:color="auto" w:fill="auto"/>
            <w:vAlign w:val="center"/>
          </w:tcPr>
          <w:p w14:paraId="7CC2AE4C"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Original Software Manufacturer</w:t>
            </w:r>
          </w:p>
        </w:tc>
      </w:tr>
      <w:tr w:rsidR="00EB0EB3" w:rsidRPr="00613A53" w14:paraId="41BCE305" w14:textId="77777777" w:rsidTr="00E26DCD">
        <w:trPr>
          <w:trHeight w:val="330"/>
          <w:jc w:val="center"/>
        </w:trPr>
        <w:tc>
          <w:tcPr>
            <w:tcW w:w="603" w:type="dxa"/>
            <w:tcBorders>
              <w:left w:val="single" w:sz="4" w:space="0" w:color="000000"/>
              <w:bottom w:val="single" w:sz="4" w:space="0" w:color="000000"/>
              <w:right w:val="single" w:sz="4" w:space="0" w:color="000000"/>
            </w:tcBorders>
          </w:tcPr>
          <w:p w14:paraId="13B9EA59"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left w:val="single" w:sz="4" w:space="0" w:color="000000"/>
              <w:bottom w:val="single" w:sz="4" w:space="0" w:color="000000"/>
              <w:right w:val="single" w:sz="4" w:space="0" w:color="000000"/>
            </w:tcBorders>
            <w:shd w:val="clear" w:color="auto" w:fill="auto"/>
            <w:vAlign w:val="center"/>
          </w:tcPr>
          <w:p w14:paraId="5E601C84"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RFP</w:t>
            </w:r>
          </w:p>
        </w:tc>
        <w:tc>
          <w:tcPr>
            <w:tcW w:w="6751" w:type="dxa"/>
            <w:tcBorders>
              <w:bottom w:val="single" w:sz="4" w:space="0" w:color="000000"/>
              <w:right w:val="single" w:sz="4" w:space="0" w:color="000000"/>
            </w:tcBorders>
            <w:shd w:val="clear" w:color="auto" w:fill="auto"/>
            <w:vAlign w:val="center"/>
          </w:tcPr>
          <w:p w14:paraId="2832D908"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Request For Proposal [Inter-alia the term ‘Tender’ is also used]</w:t>
            </w:r>
          </w:p>
        </w:tc>
      </w:tr>
      <w:tr w:rsidR="00EB0EB3" w:rsidRPr="00613A53" w14:paraId="3A6AC1E8"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065E0BDD"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9D6FA"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RTGS</w:t>
            </w:r>
          </w:p>
        </w:tc>
        <w:tc>
          <w:tcPr>
            <w:tcW w:w="6751" w:type="dxa"/>
            <w:tcBorders>
              <w:top w:val="single" w:sz="4" w:space="0" w:color="000000"/>
              <w:bottom w:val="single" w:sz="4" w:space="0" w:color="000000"/>
              <w:right w:val="single" w:sz="4" w:space="0" w:color="000000"/>
            </w:tcBorders>
            <w:shd w:val="clear" w:color="auto" w:fill="auto"/>
            <w:vAlign w:val="center"/>
          </w:tcPr>
          <w:p w14:paraId="6BB92FC6"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Real Time Gross Settlement</w:t>
            </w:r>
          </w:p>
        </w:tc>
      </w:tr>
      <w:tr w:rsidR="00EB0EB3" w:rsidRPr="00613A53" w14:paraId="5EE0281B"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2C9DA83D"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C0686"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MEITY</w:t>
            </w:r>
          </w:p>
        </w:tc>
        <w:tc>
          <w:tcPr>
            <w:tcW w:w="6751" w:type="dxa"/>
            <w:tcBorders>
              <w:top w:val="single" w:sz="4" w:space="0" w:color="000000"/>
              <w:bottom w:val="single" w:sz="4" w:space="0" w:color="000000"/>
              <w:right w:val="single" w:sz="4" w:space="0" w:color="000000"/>
            </w:tcBorders>
            <w:shd w:val="clear" w:color="auto" w:fill="auto"/>
            <w:vAlign w:val="center"/>
          </w:tcPr>
          <w:p w14:paraId="7AA31EC3"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Ministry of Electronics and Information Technology</w:t>
            </w:r>
          </w:p>
        </w:tc>
      </w:tr>
      <w:tr w:rsidR="00EB0EB3" w:rsidRPr="00613A53" w14:paraId="52B0DF53"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586F8B05"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1848"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CBS</w:t>
            </w:r>
          </w:p>
        </w:tc>
        <w:tc>
          <w:tcPr>
            <w:tcW w:w="6751" w:type="dxa"/>
            <w:tcBorders>
              <w:top w:val="single" w:sz="4" w:space="0" w:color="000000"/>
              <w:bottom w:val="single" w:sz="4" w:space="0" w:color="000000"/>
              <w:right w:val="single" w:sz="4" w:space="0" w:color="000000"/>
            </w:tcBorders>
            <w:shd w:val="clear" w:color="auto" w:fill="auto"/>
            <w:vAlign w:val="center"/>
          </w:tcPr>
          <w:p w14:paraId="71F15759" w14:textId="77777777"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sidRPr="00613A53">
              <w:rPr>
                <w:rFonts w:ascii="Trebuchet MS" w:hAnsi="Trebuchet MS" w:cs="Times New Roman"/>
                <w:color w:val="000000"/>
                <w:szCs w:val="22"/>
                <w:lang w:eastAsia="en-US" w:bidi="ar-SA"/>
              </w:rPr>
              <w:t>Core Banking System.</w:t>
            </w:r>
          </w:p>
        </w:tc>
      </w:tr>
      <w:tr w:rsidR="00EB0EB3" w:rsidRPr="00613A53" w14:paraId="1CED850C"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56D48917" w14:textId="77777777" w:rsidR="00EB0EB3" w:rsidRPr="00613A53" w:rsidRDefault="00EB0EB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C2055" w14:textId="66D3670E"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Pr>
                <w:rFonts w:ascii="Trebuchet MS" w:hAnsi="Trebuchet MS" w:cs="Times New Roman"/>
                <w:color w:val="000000"/>
                <w:szCs w:val="22"/>
                <w:lang w:eastAsia="en-US" w:bidi="ar-SA"/>
              </w:rPr>
              <w:t>PO</w:t>
            </w:r>
          </w:p>
        </w:tc>
        <w:tc>
          <w:tcPr>
            <w:tcW w:w="6751" w:type="dxa"/>
            <w:tcBorders>
              <w:top w:val="single" w:sz="4" w:space="0" w:color="000000"/>
              <w:bottom w:val="single" w:sz="4" w:space="0" w:color="000000"/>
              <w:right w:val="single" w:sz="4" w:space="0" w:color="000000"/>
            </w:tcBorders>
            <w:shd w:val="clear" w:color="auto" w:fill="auto"/>
            <w:vAlign w:val="center"/>
          </w:tcPr>
          <w:p w14:paraId="2A9122B7" w14:textId="15426585" w:rsidR="00EB0EB3" w:rsidRPr="00613A53" w:rsidRDefault="00EB0EB3" w:rsidP="00C835B7">
            <w:pPr>
              <w:widowControl w:val="0"/>
              <w:spacing w:after="0" w:line="240" w:lineRule="auto"/>
              <w:rPr>
                <w:rFonts w:ascii="Trebuchet MS" w:hAnsi="Trebuchet MS" w:cs="Times New Roman"/>
                <w:color w:val="000000"/>
                <w:szCs w:val="22"/>
                <w:lang w:eastAsia="en-US" w:bidi="ar-SA"/>
              </w:rPr>
            </w:pPr>
            <w:r>
              <w:rPr>
                <w:rFonts w:ascii="Trebuchet MS" w:hAnsi="Trebuchet MS" w:cs="Times New Roman"/>
                <w:color w:val="000000"/>
                <w:szCs w:val="22"/>
                <w:lang w:eastAsia="en-US" w:bidi="ar-SA"/>
              </w:rPr>
              <w:t>Purchase Order</w:t>
            </w:r>
          </w:p>
        </w:tc>
      </w:tr>
      <w:tr w:rsidR="005F3913" w:rsidRPr="00613A53" w14:paraId="7A45637F" w14:textId="77777777" w:rsidTr="00E26DCD">
        <w:trPr>
          <w:trHeight w:val="330"/>
          <w:jc w:val="center"/>
        </w:trPr>
        <w:tc>
          <w:tcPr>
            <w:tcW w:w="603" w:type="dxa"/>
            <w:tcBorders>
              <w:top w:val="single" w:sz="4" w:space="0" w:color="000000"/>
              <w:left w:val="single" w:sz="4" w:space="0" w:color="000000"/>
              <w:bottom w:val="single" w:sz="4" w:space="0" w:color="000000"/>
              <w:right w:val="single" w:sz="4" w:space="0" w:color="000000"/>
            </w:tcBorders>
          </w:tcPr>
          <w:p w14:paraId="619F084A" w14:textId="0F9E5610" w:rsidR="005F3913" w:rsidRPr="00613A53" w:rsidRDefault="005F3913" w:rsidP="00EB0EB3">
            <w:pPr>
              <w:widowControl w:val="0"/>
              <w:numPr>
                <w:ilvl w:val="0"/>
                <w:numId w:val="110"/>
              </w:numPr>
              <w:spacing w:after="0" w:line="240" w:lineRule="auto"/>
              <w:jc w:val="center"/>
              <w:rPr>
                <w:rFonts w:ascii="Trebuchet MS" w:hAnsi="Trebuchet MS" w:cs="Times New Roman"/>
                <w:b/>
                <w:color w:val="000000"/>
                <w:szCs w:val="22"/>
                <w:lang w:eastAsia="en-US" w:bidi="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ED07" w14:textId="6350C289" w:rsidR="005F3913" w:rsidRDefault="005F3913" w:rsidP="00C835B7">
            <w:pPr>
              <w:widowControl w:val="0"/>
              <w:spacing w:after="0" w:line="240" w:lineRule="auto"/>
              <w:rPr>
                <w:rFonts w:ascii="Trebuchet MS" w:hAnsi="Trebuchet MS" w:cs="Times New Roman"/>
                <w:color w:val="000000"/>
                <w:szCs w:val="22"/>
                <w:lang w:eastAsia="en-US" w:bidi="ar-SA"/>
              </w:rPr>
            </w:pPr>
            <w:r>
              <w:rPr>
                <w:rFonts w:ascii="Trebuchet MS" w:hAnsi="Trebuchet MS" w:cs="Times New Roman"/>
                <w:color w:val="000000"/>
                <w:szCs w:val="22"/>
                <w:lang w:eastAsia="en-US" w:bidi="ar-SA"/>
              </w:rPr>
              <w:t>SaaS</w:t>
            </w:r>
          </w:p>
        </w:tc>
        <w:tc>
          <w:tcPr>
            <w:tcW w:w="6751" w:type="dxa"/>
            <w:tcBorders>
              <w:top w:val="single" w:sz="4" w:space="0" w:color="000000"/>
              <w:bottom w:val="single" w:sz="4" w:space="0" w:color="000000"/>
              <w:right w:val="single" w:sz="4" w:space="0" w:color="000000"/>
            </w:tcBorders>
            <w:shd w:val="clear" w:color="auto" w:fill="auto"/>
            <w:vAlign w:val="center"/>
          </w:tcPr>
          <w:p w14:paraId="0A4AFFD6" w14:textId="4631A4B3" w:rsidR="005F3913" w:rsidRDefault="005F3913" w:rsidP="00C835B7">
            <w:pPr>
              <w:widowControl w:val="0"/>
              <w:spacing w:after="0" w:line="240" w:lineRule="auto"/>
              <w:rPr>
                <w:rFonts w:ascii="Trebuchet MS" w:hAnsi="Trebuchet MS" w:cs="Times New Roman"/>
                <w:color w:val="000000"/>
                <w:szCs w:val="22"/>
                <w:lang w:eastAsia="en-US" w:bidi="ar-SA"/>
              </w:rPr>
            </w:pPr>
            <w:r>
              <w:rPr>
                <w:rFonts w:ascii="Trebuchet MS" w:hAnsi="Trebuchet MS" w:cs="Times New Roman"/>
                <w:color w:val="000000"/>
                <w:szCs w:val="22"/>
                <w:lang w:eastAsia="en-US" w:bidi="ar-SA"/>
              </w:rPr>
              <w:t>Software as a Service</w:t>
            </w:r>
          </w:p>
        </w:tc>
      </w:tr>
    </w:tbl>
    <w:p w14:paraId="667465DE" w14:textId="77777777" w:rsidR="00EB0EB3" w:rsidRPr="00613A53" w:rsidRDefault="00EB0EB3" w:rsidP="00EB0EB3">
      <w:pPr>
        <w:spacing w:line="240" w:lineRule="auto"/>
        <w:jc w:val="right"/>
        <w:rPr>
          <w:rFonts w:ascii="Trebuchet MS" w:hAnsi="Trebuchet MS" w:cs="Arial"/>
          <w:color w:val="000000"/>
          <w:szCs w:val="22"/>
          <w:lang w:eastAsia="en-US"/>
        </w:rPr>
      </w:pPr>
    </w:p>
    <w:p w14:paraId="1A74D303" w14:textId="77777777" w:rsidR="00EB0EB3" w:rsidRPr="00613A53" w:rsidRDefault="00EB0EB3" w:rsidP="00EB0EB3">
      <w:pPr>
        <w:spacing w:line="240" w:lineRule="auto"/>
        <w:jc w:val="center"/>
        <w:rPr>
          <w:rFonts w:ascii="Trebuchet MS" w:eastAsia="Calibri" w:hAnsi="Trebuchet MS" w:cs="Arial"/>
          <w:b/>
          <w:color w:val="000000"/>
          <w:szCs w:val="22"/>
          <w:u w:val="single"/>
          <w:lang w:eastAsia="ar-SA" w:bidi="ar-SA"/>
        </w:rPr>
      </w:pPr>
    </w:p>
    <w:p w14:paraId="61BCC4F6" w14:textId="77777777" w:rsidR="00ED1596" w:rsidRPr="001B1912" w:rsidRDefault="00ED1596" w:rsidP="00E23AE4">
      <w:pPr>
        <w:spacing w:line="240" w:lineRule="auto"/>
        <w:jc w:val="both"/>
        <w:rPr>
          <w:rFonts w:ascii="Trebuchet MS" w:hAnsi="Trebuchet MS"/>
          <w:color w:val="000000"/>
          <w:szCs w:val="22"/>
        </w:rPr>
      </w:pPr>
    </w:p>
    <w:p w14:paraId="5C700AE1" w14:textId="77777777" w:rsidR="00ED1596" w:rsidRPr="001B1912" w:rsidRDefault="00ED1596" w:rsidP="00E23AE4">
      <w:pPr>
        <w:spacing w:line="240" w:lineRule="auto"/>
        <w:jc w:val="both"/>
        <w:rPr>
          <w:rFonts w:ascii="Trebuchet MS" w:hAnsi="Trebuchet MS"/>
          <w:color w:val="000000"/>
          <w:szCs w:val="22"/>
        </w:rPr>
      </w:pPr>
    </w:p>
    <w:p w14:paraId="515E3959" w14:textId="77777777" w:rsidR="00ED1596" w:rsidRPr="001B1912" w:rsidRDefault="00ED1596" w:rsidP="00E23AE4">
      <w:pPr>
        <w:suppressAutoHyphens w:val="0"/>
        <w:spacing w:after="160" w:line="259" w:lineRule="auto"/>
        <w:rPr>
          <w:rFonts w:ascii="Trebuchet MS" w:hAnsi="Trebuchet MS"/>
          <w:szCs w:val="22"/>
        </w:rPr>
      </w:pPr>
      <w:r w:rsidRPr="001B1912">
        <w:rPr>
          <w:rFonts w:ascii="Trebuchet MS" w:hAnsi="Trebuchet MS"/>
          <w:szCs w:val="22"/>
        </w:rPr>
        <w:br w:type="page"/>
      </w:r>
    </w:p>
    <w:sdt>
      <w:sdtPr>
        <w:rPr>
          <w:rFonts w:ascii="Calibri" w:eastAsia="Times New Roman" w:hAnsi="Calibri" w:cs="Calibri"/>
          <w:color w:val="auto"/>
          <w:sz w:val="22"/>
          <w:szCs w:val="20"/>
          <w:lang w:eastAsia="hi-IN" w:bidi="hi-IN"/>
        </w:rPr>
        <w:id w:val="403655533"/>
        <w:docPartObj>
          <w:docPartGallery w:val="Table of Contents"/>
          <w:docPartUnique/>
        </w:docPartObj>
      </w:sdtPr>
      <w:sdtEndPr>
        <w:rPr>
          <w:b/>
          <w:bCs/>
          <w:noProof/>
        </w:rPr>
      </w:sdtEndPr>
      <w:sdtContent>
        <w:p w14:paraId="26CADC7B" w14:textId="77777777" w:rsidR="00912EF4" w:rsidRDefault="00912EF4">
          <w:pPr>
            <w:pStyle w:val="TOCHeading"/>
          </w:pPr>
          <w:r>
            <w:t>Table of Contents</w:t>
          </w:r>
        </w:p>
        <w:p w14:paraId="6B5D8AE0" w14:textId="7C46F209" w:rsidR="00E26DCD" w:rsidRDefault="00912EF4">
          <w:pPr>
            <w:pStyle w:val="TOC1"/>
            <w:tabs>
              <w:tab w:val="right" w:leader="dot" w:pos="9771"/>
            </w:tabs>
            <w:rPr>
              <w:rFonts w:cstheme="minorBidi"/>
              <w:noProof/>
              <w:lang w:val="en-IN" w:eastAsia="en-IN" w:bidi="te-IN"/>
            </w:rPr>
          </w:pPr>
          <w:r>
            <w:fldChar w:fldCharType="begin"/>
          </w:r>
          <w:r>
            <w:instrText xml:space="preserve"> TOC \o "1-3" \h \z \u </w:instrText>
          </w:r>
          <w:r>
            <w:fldChar w:fldCharType="separate"/>
          </w:r>
          <w:hyperlink w:anchor="_Toc139909089" w:history="1">
            <w:r w:rsidR="00E26DCD" w:rsidRPr="002E2036">
              <w:rPr>
                <w:rStyle w:val="Hyperlink"/>
                <w:noProof/>
              </w:rPr>
              <w:t>BID</w:t>
            </w:r>
            <w:r w:rsidR="00E26DCD" w:rsidRPr="002E2036">
              <w:rPr>
                <w:rStyle w:val="Hyperlink"/>
                <w:noProof/>
                <w:spacing w:val="-3"/>
              </w:rPr>
              <w:t xml:space="preserve"> </w:t>
            </w:r>
            <w:r w:rsidR="00E26DCD" w:rsidRPr="002E2036">
              <w:rPr>
                <w:rStyle w:val="Hyperlink"/>
                <w:noProof/>
              </w:rPr>
              <w:t>DETAILS</w:t>
            </w:r>
            <w:r w:rsidR="00E26DCD">
              <w:rPr>
                <w:noProof/>
                <w:webHidden/>
              </w:rPr>
              <w:tab/>
            </w:r>
            <w:r w:rsidR="00E26DCD">
              <w:rPr>
                <w:noProof/>
                <w:webHidden/>
              </w:rPr>
              <w:fldChar w:fldCharType="begin"/>
            </w:r>
            <w:r w:rsidR="00E26DCD">
              <w:rPr>
                <w:noProof/>
                <w:webHidden/>
              </w:rPr>
              <w:instrText xml:space="preserve"> PAGEREF _Toc139909089 \h </w:instrText>
            </w:r>
            <w:r w:rsidR="00E26DCD">
              <w:rPr>
                <w:noProof/>
                <w:webHidden/>
              </w:rPr>
            </w:r>
            <w:r w:rsidR="00E26DCD">
              <w:rPr>
                <w:noProof/>
                <w:webHidden/>
              </w:rPr>
              <w:fldChar w:fldCharType="separate"/>
            </w:r>
            <w:r w:rsidR="007F24C1">
              <w:rPr>
                <w:noProof/>
                <w:webHidden/>
              </w:rPr>
              <w:t>8</w:t>
            </w:r>
            <w:r w:rsidR="00E26DCD">
              <w:rPr>
                <w:noProof/>
                <w:webHidden/>
              </w:rPr>
              <w:fldChar w:fldCharType="end"/>
            </w:r>
          </w:hyperlink>
        </w:p>
        <w:p w14:paraId="7EA59C6C" w14:textId="103D297D" w:rsidR="00E26DCD" w:rsidRDefault="007F24C1">
          <w:pPr>
            <w:pStyle w:val="TOC1"/>
            <w:tabs>
              <w:tab w:val="right" w:leader="dot" w:pos="9771"/>
            </w:tabs>
            <w:rPr>
              <w:rFonts w:cstheme="minorBidi"/>
              <w:noProof/>
              <w:lang w:val="en-IN" w:eastAsia="en-IN" w:bidi="te-IN"/>
            </w:rPr>
          </w:pPr>
          <w:hyperlink w:anchor="_Toc139909090" w:history="1">
            <w:r w:rsidR="00E26DCD" w:rsidRPr="002E2036">
              <w:rPr>
                <w:rStyle w:val="Hyperlink"/>
                <w:noProof/>
              </w:rPr>
              <w:t>About Andhra Pragathi Grameena Bank</w:t>
            </w:r>
            <w:r w:rsidR="00E26DCD">
              <w:rPr>
                <w:noProof/>
                <w:webHidden/>
              </w:rPr>
              <w:tab/>
            </w:r>
            <w:r w:rsidR="00E26DCD">
              <w:rPr>
                <w:noProof/>
                <w:webHidden/>
              </w:rPr>
              <w:fldChar w:fldCharType="begin"/>
            </w:r>
            <w:r w:rsidR="00E26DCD">
              <w:rPr>
                <w:noProof/>
                <w:webHidden/>
              </w:rPr>
              <w:instrText xml:space="preserve"> PAGEREF _Toc139909090 \h </w:instrText>
            </w:r>
            <w:r w:rsidR="00E26DCD">
              <w:rPr>
                <w:noProof/>
                <w:webHidden/>
              </w:rPr>
            </w:r>
            <w:r w:rsidR="00E26DCD">
              <w:rPr>
                <w:noProof/>
                <w:webHidden/>
              </w:rPr>
              <w:fldChar w:fldCharType="separate"/>
            </w:r>
            <w:r>
              <w:rPr>
                <w:noProof/>
                <w:webHidden/>
              </w:rPr>
              <w:t>9</w:t>
            </w:r>
            <w:r w:rsidR="00E26DCD">
              <w:rPr>
                <w:noProof/>
                <w:webHidden/>
              </w:rPr>
              <w:fldChar w:fldCharType="end"/>
            </w:r>
          </w:hyperlink>
        </w:p>
        <w:p w14:paraId="326ECE8D" w14:textId="1CB3EE99" w:rsidR="00E26DCD" w:rsidRDefault="007F24C1">
          <w:pPr>
            <w:pStyle w:val="TOC1"/>
            <w:tabs>
              <w:tab w:val="right" w:leader="dot" w:pos="9771"/>
            </w:tabs>
            <w:rPr>
              <w:rFonts w:cstheme="minorBidi"/>
              <w:noProof/>
              <w:lang w:val="en-IN" w:eastAsia="en-IN" w:bidi="te-IN"/>
            </w:rPr>
          </w:pPr>
          <w:hyperlink w:anchor="_Toc139909091" w:history="1">
            <w:r w:rsidR="00E26DCD" w:rsidRPr="002E2036">
              <w:rPr>
                <w:rStyle w:val="Hyperlink"/>
                <w:noProof/>
              </w:rPr>
              <w:t>Definitions</w:t>
            </w:r>
            <w:r w:rsidR="00E26DCD">
              <w:rPr>
                <w:noProof/>
                <w:webHidden/>
              </w:rPr>
              <w:tab/>
            </w:r>
            <w:r w:rsidR="00E26DCD">
              <w:rPr>
                <w:noProof/>
                <w:webHidden/>
              </w:rPr>
              <w:fldChar w:fldCharType="begin"/>
            </w:r>
            <w:r w:rsidR="00E26DCD">
              <w:rPr>
                <w:noProof/>
                <w:webHidden/>
              </w:rPr>
              <w:instrText xml:space="preserve"> PAGEREF _Toc139909091 \h </w:instrText>
            </w:r>
            <w:r w:rsidR="00E26DCD">
              <w:rPr>
                <w:noProof/>
                <w:webHidden/>
              </w:rPr>
            </w:r>
            <w:r w:rsidR="00E26DCD">
              <w:rPr>
                <w:noProof/>
                <w:webHidden/>
              </w:rPr>
              <w:fldChar w:fldCharType="separate"/>
            </w:r>
            <w:r>
              <w:rPr>
                <w:noProof/>
                <w:webHidden/>
              </w:rPr>
              <w:t>9</w:t>
            </w:r>
            <w:r w:rsidR="00E26DCD">
              <w:rPr>
                <w:noProof/>
                <w:webHidden/>
              </w:rPr>
              <w:fldChar w:fldCharType="end"/>
            </w:r>
          </w:hyperlink>
        </w:p>
        <w:p w14:paraId="5FF6BFAD" w14:textId="35B3EBA9" w:rsidR="00E26DCD" w:rsidRDefault="007F24C1">
          <w:pPr>
            <w:pStyle w:val="TOC1"/>
            <w:tabs>
              <w:tab w:val="right" w:leader="dot" w:pos="9771"/>
            </w:tabs>
            <w:rPr>
              <w:rFonts w:cstheme="minorBidi"/>
              <w:noProof/>
              <w:lang w:val="en-IN" w:eastAsia="en-IN" w:bidi="te-IN"/>
            </w:rPr>
          </w:pPr>
          <w:hyperlink w:anchor="_Toc139909092" w:history="1">
            <w:r w:rsidR="00E26DCD" w:rsidRPr="002E2036">
              <w:rPr>
                <w:rStyle w:val="Hyperlink"/>
                <w:noProof/>
              </w:rPr>
              <w:t>About RFP</w:t>
            </w:r>
            <w:r w:rsidR="00E26DCD">
              <w:rPr>
                <w:noProof/>
                <w:webHidden/>
              </w:rPr>
              <w:tab/>
            </w:r>
            <w:r w:rsidR="00E26DCD">
              <w:rPr>
                <w:noProof/>
                <w:webHidden/>
              </w:rPr>
              <w:fldChar w:fldCharType="begin"/>
            </w:r>
            <w:r w:rsidR="00E26DCD">
              <w:rPr>
                <w:noProof/>
                <w:webHidden/>
              </w:rPr>
              <w:instrText xml:space="preserve"> PAGEREF _Toc139909092 \h </w:instrText>
            </w:r>
            <w:r w:rsidR="00E26DCD">
              <w:rPr>
                <w:noProof/>
                <w:webHidden/>
              </w:rPr>
            </w:r>
            <w:r w:rsidR="00E26DCD">
              <w:rPr>
                <w:noProof/>
                <w:webHidden/>
              </w:rPr>
              <w:fldChar w:fldCharType="separate"/>
            </w:r>
            <w:r>
              <w:rPr>
                <w:noProof/>
                <w:webHidden/>
              </w:rPr>
              <w:t>9</w:t>
            </w:r>
            <w:r w:rsidR="00E26DCD">
              <w:rPr>
                <w:noProof/>
                <w:webHidden/>
              </w:rPr>
              <w:fldChar w:fldCharType="end"/>
            </w:r>
          </w:hyperlink>
        </w:p>
        <w:p w14:paraId="1824427E" w14:textId="768A09C9" w:rsidR="00E26DCD" w:rsidRDefault="007F24C1">
          <w:pPr>
            <w:pStyle w:val="TOC1"/>
            <w:tabs>
              <w:tab w:val="right" w:leader="dot" w:pos="9771"/>
            </w:tabs>
            <w:rPr>
              <w:rFonts w:cstheme="minorBidi"/>
              <w:noProof/>
              <w:lang w:val="en-IN" w:eastAsia="en-IN" w:bidi="te-IN"/>
            </w:rPr>
          </w:pPr>
          <w:hyperlink w:anchor="_Toc139909093" w:history="1">
            <w:r w:rsidR="00E26DCD" w:rsidRPr="002E2036">
              <w:rPr>
                <w:rStyle w:val="Hyperlink"/>
                <w:noProof/>
              </w:rPr>
              <w:t>Objective</w:t>
            </w:r>
            <w:r w:rsidR="00E26DCD">
              <w:rPr>
                <w:noProof/>
                <w:webHidden/>
              </w:rPr>
              <w:tab/>
            </w:r>
            <w:r w:rsidR="00E26DCD">
              <w:rPr>
                <w:noProof/>
                <w:webHidden/>
              </w:rPr>
              <w:fldChar w:fldCharType="begin"/>
            </w:r>
            <w:r w:rsidR="00E26DCD">
              <w:rPr>
                <w:noProof/>
                <w:webHidden/>
              </w:rPr>
              <w:instrText xml:space="preserve"> PAGEREF _Toc139909093 \h </w:instrText>
            </w:r>
            <w:r w:rsidR="00E26DCD">
              <w:rPr>
                <w:noProof/>
                <w:webHidden/>
              </w:rPr>
            </w:r>
            <w:r w:rsidR="00E26DCD">
              <w:rPr>
                <w:noProof/>
                <w:webHidden/>
              </w:rPr>
              <w:fldChar w:fldCharType="separate"/>
            </w:r>
            <w:r>
              <w:rPr>
                <w:noProof/>
                <w:webHidden/>
              </w:rPr>
              <w:t>9</w:t>
            </w:r>
            <w:r w:rsidR="00E26DCD">
              <w:rPr>
                <w:noProof/>
                <w:webHidden/>
              </w:rPr>
              <w:fldChar w:fldCharType="end"/>
            </w:r>
          </w:hyperlink>
        </w:p>
        <w:p w14:paraId="42178BCD" w14:textId="1006EB90" w:rsidR="00E26DCD" w:rsidRDefault="007F24C1">
          <w:pPr>
            <w:pStyle w:val="TOC1"/>
            <w:tabs>
              <w:tab w:val="right" w:leader="dot" w:pos="9771"/>
            </w:tabs>
            <w:rPr>
              <w:rFonts w:cstheme="minorBidi"/>
              <w:noProof/>
              <w:lang w:val="en-IN" w:eastAsia="en-IN" w:bidi="te-IN"/>
            </w:rPr>
          </w:pPr>
          <w:hyperlink w:anchor="_Toc139909094" w:history="1">
            <w:r w:rsidR="00E26DCD" w:rsidRPr="002E2036">
              <w:rPr>
                <w:rStyle w:val="Hyperlink"/>
                <w:noProof/>
              </w:rPr>
              <w:t>RFP</w:t>
            </w:r>
            <w:r w:rsidR="00E26DCD" w:rsidRPr="002E2036">
              <w:rPr>
                <w:rStyle w:val="Hyperlink"/>
                <w:noProof/>
                <w:spacing w:val="-1"/>
              </w:rPr>
              <w:t xml:space="preserve"> </w:t>
            </w:r>
            <w:r w:rsidR="00E26DCD" w:rsidRPr="002E2036">
              <w:rPr>
                <w:rStyle w:val="Hyperlink"/>
                <w:noProof/>
              </w:rPr>
              <w:t>Validity</w:t>
            </w:r>
            <w:r w:rsidR="00E26DCD" w:rsidRPr="002E2036">
              <w:rPr>
                <w:rStyle w:val="Hyperlink"/>
                <w:noProof/>
                <w:spacing w:val="-8"/>
              </w:rPr>
              <w:t xml:space="preserve"> </w:t>
            </w:r>
            <w:r w:rsidR="00E26DCD" w:rsidRPr="002E2036">
              <w:rPr>
                <w:rStyle w:val="Hyperlink"/>
                <w:noProof/>
              </w:rPr>
              <w:t>period</w:t>
            </w:r>
            <w:r w:rsidR="00E26DCD">
              <w:rPr>
                <w:noProof/>
                <w:webHidden/>
              </w:rPr>
              <w:tab/>
            </w:r>
            <w:r w:rsidR="00E26DCD">
              <w:rPr>
                <w:noProof/>
                <w:webHidden/>
              </w:rPr>
              <w:fldChar w:fldCharType="begin"/>
            </w:r>
            <w:r w:rsidR="00E26DCD">
              <w:rPr>
                <w:noProof/>
                <w:webHidden/>
              </w:rPr>
              <w:instrText xml:space="preserve"> PAGEREF _Toc139909094 \h </w:instrText>
            </w:r>
            <w:r w:rsidR="00E26DCD">
              <w:rPr>
                <w:noProof/>
                <w:webHidden/>
              </w:rPr>
            </w:r>
            <w:r w:rsidR="00E26DCD">
              <w:rPr>
                <w:noProof/>
                <w:webHidden/>
              </w:rPr>
              <w:fldChar w:fldCharType="separate"/>
            </w:r>
            <w:r>
              <w:rPr>
                <w:noProof/>
                <w:webHidden/>
              </w:rPr>
              <w:t>9</w:t>
            </w:r>
            <w:r w:rsidR="00E26DCD">
              <w:rPr>
                <w:noProof/>
                <w:webHidden/>
              </w:rPr>
              <w:fldChar w:fldCharType="end"/>
            </w:r>
          </w:hyperlink>
        </w:p>
        <w:p w14:paraId="1C5B21E0" w14:textId="11F4121F" w:rsidR="00E26DCD" w:rsidRDefault="007F24C1">
          <w:pPr>
            <w:pStyle w:val="TOC1"/>
            <w:tabs>
              <w:tab w:val="right" w:leader="dot" w:pos="9771"/>
            </w:tabs>
            <w:rPr>
              <w:rFonts w:cstheme="minorBidi"/>
              <w:noProof/>
              <w:lang w:val="en-IN" w:eastAsia="en-IN" w:bidi="te-IN"/>
            </w:rPr>
          </w:pPr>
          <w:hyperlink w:anchor="_Toc139909095" w:history="1">
            <w:r w:rsidR="00E26DCD" w:rsidRPr="002E2036">
              <w:rPr>
                <w:rStyle w:val="Hyperlink"/>
                <w:noProof/>
              </w:rPr>
              <w:t>Commercial</w:t>
            </w:r>
            <w:r w:rsidR="00E26DCD" w:rsidRPr="002E2036">
              <w:rPr>
                <w:rStyle w:val="Hyperlink"/>
                <w:noProof/>
                <w:spacing w:val="-2"/>
              </w:rPr>
              <w:t xml:space="preserve"> </w:t>
            </w:r>
            <w:r w:rsidR="00E26DCD" w:rsidRPr="002E2036">
              <w:rPr>
                <w:rStyle w:val="Hyperlink"/>
                <w:noProof/>
              </w:rPr>
              <w:t>Bid</w:t>
            </w:r>
            <w:r w:rsidR="00E26DCD">
              <w:rPr>
                <w:noProof/>
                <w:webHidden/>
              </w:rPr>
              <w:tab/>
            </w:r>
            <w:r w:rsidR="00E26DCD">
              <w:rPr>
                <w:noProof/>
                <w:webHidden/>
              </w:rPr>
              <w:fldChar w:fldCharType="begin"/>
            </w:r>
            <w:r w:rsidR="00E26DCD">
              <w:rPr>
                <w:noProof/>
                <w:webHidden/>
              </w:rPr>
              <w:instrText xml:space="preserve"> PAGEREF _Toc139909095 \h </w:instrText>
            </w:r>
            <w:r w:rsidR="00E26DCD">
              <w:rPr>
                <w:noProof/>
                <w:webHidden/>
              </w:rPr>
            </w:r>
            <w:r w:rsidR="00E26DCD">
              <w:rPr>
                <w:noProof/>
                <w:webHidden/>
              </w:rPr>
              <w:fldChar w:fldCharType="separate"/>
            </w:r>
            <w:r>
              <w:rPr>
                <w:noProof/>
                <w:webHidden/>
              </w:rPr>
              <w:t>10</w:t>
            </w:r>
            <w:r w:rsidR="00E26DCD">
              <w:rPr>
                <w:noProof/>
                <w:webHidden/>
              </w:rPr>
              <w:fldChar w:fldCharType="end"/>
            </w:r>
          </w:hyperlink>
        </w:p>
        <w:p w14:paraId="6F2F3F27" w14:textId="3A8688F0" w:rsidR="00E26DCD" w:rsidRDefault="007F24C1">
          <w:pPr>
            <w:pStyle w:val="TOC1"/>
            <w:tabs>
              <w:tab w:val="right" w:leader="dot" w:pos="9771"/>
            </w:tabs>
            <w:rPr>
              <w:rFonts w:cstheme="minorBidi"/>
              <w:noProof/>
              <w:lang w:val="en-IN" w:eastAsia="en-IN" w:bidi="te-IN"/>
            </w:rPr>
          </w:pPr>
          <w:hyperlink w:anchor="_Toc139909096" w:history="1">
            <w:r w:rsidR="00E26DCD" w:rsidRPr="002E2036">
              <w:rPr>
                <w:rStyle w:val="Hyperlink"/>
                <w:noProof/>
              </w:rPr>
              <w:t>Eligibility Criteria</w:t>
            </w:r>
            <w:r w:rsidR="00E26DCD">
              <w:rPr>
                <w:noProof/>
                <w:webHidden/>
              </w:rPr>
              <w:tab/>
            </w:r>
            <w:r w:rsidR="00E26DCD">
              <w:rPr>
                <w:noProof/>
                <w:webHidden/>
              </w:rPr>
              <w:fldChar w:fldCharType="begin"/>
            </w:r>
            <w:r w:rsidR="00E26DCD">
              <w:rPr>
                <w:noProof/>
                <w:webHidden/>
              </w:rPr>
              <w:instrText xml:space="preserve"> PAGEREF _Toc139909096 \h </w:instrText>
            </w:r>
            <w:r w:rsidR="00E26DCD">
              <w:rPr>
                <w:noProof/>
                <w:webHidden/>
              </w:rPr>
            </w:r>
            <w:r w:rsidR="00E26DCD">
              <w:rPr>
                <w:noProof/>
                <w:webHidden/>
              </w:rPr>
              <w:fldChar w:fldCharType="separate"/>
            </w:r>
            <w:r>
              <w:rPr>
                <w:noProof/>
                <w:webHidden/>
              </w:rPr>
              <w:t>10</w:t>
            </w:r>
            <w:r w:rsidR="00E26DCD">
              <w:rPr>
                <w:noProof/>
                <w:webHidden/>
              </w:rPr>
              <w:fldChar w:fldCharType="end"/>
            </w:r>
          </w:hyperlink>
        </w:p>
        <w:p w14:paraId="02969E87" w14:textId="77ADA0A9" w:rsidR="00E26DCD" w:rsidRDefault="007F24C1">
          <w:pPr>
            <w:pStyle w:val="TOC1"/>
            <w:tabs>
              <w:tab w:val="right" w:leader="dot" w:pos="9771"/>
            </w:tabs>
            <w:rPr>
              <w:rFonts w:cstheme="minorBidi"/>
              <w:noProof/>
              <w:lang w:val="en-IN" w:eastAsia="en-IN" w:bidi="te-IN"/>
            </w:rPr>
          </w:pPr>
          <w:hyperlink w:anchor="_Toc139909097" w:history="1">
            <w:r w:rsidR="00E26DCD" w:rsidRPr="002E2036">
              <w:rPr>
                <w:rStyle w:val="Hyperlink"/>
                <w:noProof/>
              </w:rPr>
              <w:t>Participation Methodology</w:t>
            </w:r>
            <w:r w:rsidR="00E26DCD">
              <w:rPr>
                <w:noProof/>
                <w:webHidden/>
              </w:rPr>
              <w:tab/>
            </w:r>
            <w:r w:rsidR="00E26DCD">
              <w:rPr>
                <w:noProof/>
                <w:webHidden/>
              </w:rPr>
              <w:fldChar w:fldCharType="begin"/>
            </w:r>
            <w:r w:rsidR="00E26DCD">
              <w:rPr>
                <w:noProof/>
                <w:webHidden/>
              </w:rPr>
              <w:instrText xml:space="preserve"> PAGEREF _Toc139909097 \h </w:instrText>
            </w:r>
            <w:r w:rsidR="00E26DCD">
              <w:rPr>
                <w:noProof/>
                <w:webHidden/>
              </w:rPr>
            </w:r>
            <w:r w:rsidR="00E26DCD">
              <w:rPr>
                <w:noProof/>
                <w:webHidden/>
              </w:rPr>
              <w:fldChar w:fldCharType="separate"/>
            </w:r>
            <w:r>
              <w:rPr>
                <w:noProof/>
                <w:webHidden/>
              </w:rPr>
              <w:t>10</w:t>
            </w:r>
            <w:r w:rsidR="00E26DCD">
              <w:rPr>
                <w:noProof/>
                <w:webHidden/>
              </w:rPr>
              <w:fldChar w:fldCharType="end"/>
            </w:r>
          </w:hyperlink>
        </w:p>
        <w:p w14:paraId="674C4F1F" w14:textId="2FC03BBA" w:rsidR="00E26DCD" w:rsidRDefault="007F24C1">
          <w:pPr>
            <w:pStyle w:val="TOC1"/>
            <w:tabs>
              <w:tab w:val="right" w:leader="dot" w:pos="9771"/>
            </w:tabs>
            <w:rPr>
              <w:rFonts w:cstheme="minorBidi"/>
              <w:noProof/>
              <w:lang w:val="en-IN" w:eastAsia="en-IN" w:bidi="te-IN"/>
            </w:rPr>
          </w:pPr>
          <w:hyperlink w:anchor="_Toc139909098" w:history="1">
            <w:r w:rsidR="00E26DCD" w:rsidRPr="002E2036">
              <w:rPr>
                <w:rStyle w:val="Hyperlink"/>
                <w:noProof/>
              </w:rPr>
              <w:t>Requirement Details</w:t>
            </w:r>
            <w:r w:rsidR="00E26DCD">
              <w:rPr>
                <w:noProof/>
                <w:webHidden/>
              </w:rPr>
              <w:tab/>
            </w:r>
            <w:r w:rsidR="00E26DCD">
              <w:rPr>
                <w:noProof/>
                <w:webHidden/>
              </w:rPr>
              <w:fldChar w:fldCharType="begin"/>
            </w:r>
            <w:r w:rsidR="00E26DCD">
              <w:rPr>
                <w:noProof/>
                <w:webHidden/>
              </w:rPr>
              <w:instrText xml:space="preserve"> PAGEREF _Toc139909098 \h </w:instrText>
            </w:r>
            <w:r w:rsidR="00E26DCD">
              <w:rPr>
                <w:noProof/>
                <w:webHidden/>
              </w:rPr>
            </w:r>
            <w:r w:rsidR="00E26DCD">
              <w:rPr>
                <w:noProof/>
                <w:webHidden/>
              </w:rPr>
              <w:fldChar w:fldCharType="separate"/>
            </w:r>
            <w:r>
              <w:rPr>
                <w:noProof/>
                <w:webHidden/>
              </w:rPr>
              <w:t>10</w:t>
            </w:r>
            <w:r w:rsidR="00E26DCD">
              <w:rPr>
                <w:noProof/>
                <w:webHidden/>
              </w:rPr>
              <w:fldChar w:fldCharType="end"/>
            </w:r>
          </w:hyperlink>
        </w:p>
        <w:p w14:paraId="75844D4D" w14:textId="6F2F201A" w:rsidR="00E26DCD" w:rsidRDefault="007F24C1">
          <w:pPr>
            <w:pStyle w:val="TOC1"/>
            <w:tabs>
              <w:tab w:val="right" w:leader="dot" w:pos="9771"/>
            </w:tabs>
            <w:rPr>
              <w:rFonts w:cstheme="minorBidi"/>
              <w:noProof/>
              <w:lang w:val="en-IN" w:eastAsia="en-IN" w:bidi="te-IN"/>
            </w:rPr>
          </w:pPr>
          <w:hyperlink w:anchor="_Toc139909099" w:history="1">
            <w:r w:rsidR="00E26DCD" w:rsidRPr="002E2036">
              <w:rPr>
                <w:rStyle w:val="Hyperlink"/>
                <w:noProof/>
              </w:rPr>
              <w:t>BID PREPARATION AND SUBMISSION</w:t>
            </w:r>
            <w:r w:rsidR="00E26DCD">
              <w:rPr>
                <w:noProof/>
                <w:webHidden/>
              </w:rPr>
              <w:tab/>
            </w:r>
            <w:r w:rsidR="00E26DCD">
              <w:rPr>
                <w:noProof/>
                <w:webHidden/>
              </w:rPr>
              <w:fldChar w:fldCharType="begin"/>
            </w:r>
            <w:r w:rsidR="00E26DCD">
              <w:rPr>
                <w:noProof/>
                <w:webHidden/>
              </w:rPr>
              <w:instrText xml:space="preserve"> PAGEREF _Toc139909099 \h </w:instrText>
            </w:r>
            <w:r w:rsidR="00E26DCD">
              <w:rPr>
                <w:noProof/>
                <w:webHidden/>
              </w:rPr>
            </w:r>
            <w:r w:rsidR="00E26DCD">
              <w:rPr>
                <w:noProof/>
                <w:webHidden/>
              </w:rPr>
              <w:fldChar w:fldCharType="separate"/>
            </w:r>
            <w:r>
              <w:rPr>
                <w:noProof/>
                <w:webHidden/>
              </w:rPr>
              <w:t>11</w:t>
            </w:r>
            <w:r w:rsidR="00E26DCD">
              <w:rPr>
                <w:noProof/>
                <w:webHidden/>
              </w:rPr>
              <w:fldChar w:fldCharType="end"/>
            </w:r>
          </w:hyperlink>
        </w:p>
        <w:p w14:paraId="6F96692C" w14:textId="69937B4A" w:rsidR="00E26DCD" w:rsidRDefault="007F24C1">
          <w:pPr>
            <w:pStyle w:val="TOC1"/>
            <w:tabs>
              <w:tab w:val="right" w:leader="dot" w:pos="9771"/>
            </w:tabs>
            <w:rPr>
              <w:rFonts w:cstheme="minorBidi"/>
              <w:noProof/>
              <w:lang w:val="en-IN" w:eastAsia="en-IN" w:bidi="te-IN"/>
            </w:rPr>
          </w:pPr>
          <w:hyperlink w:anchor="_Toc139909100" w:history="1">
            <w:r w:rsidR="00E26DCD" w:rsidRPr="002E2036">
              <w:rPr>
                <w:rStyle w:val="Hyperlink"/>
                <w:noProof/>
              </w:rPr>
              <w:t>Scope of Work</w:t>
            </w:r>
            <w:r w:rsidR="00E26DCD">
              <w:rPr>
                <w:noProof/>
                <w:webHidden/>
              </w:rPr>
              <w:tab/>
            </w:r>
            <w:r w:rsidR="00E26DCD">
              <w:rPr>
                <w:noProof/>
                <w:webHidden/>
              </w:rPr>
              <w:fldChar w:fldCharType="begin"/>
            </w:r>
            <w:r w:rsidR="00E26DCD">
              <w:rPr>
                <w:noProof/>
                <w:webHidden/>
              </w:rPr>
              <w:instrText xml:space="preserve"> PAGEREF _Toc139909100 \h </w:instrText>
            </w:r>
            <w:r w:rsidR="00E26DCD">
              <w:rPr>
                <w:noProof/>
                <w:webHidden/>
              </w:rPr>
            </w:r>
            <w:r w:rsidR="00E26DCD">
              <w:rPr>
                <w:noProof/>
                <w:webHidden/>
              </w:rPr>
              <w:fldChar w:fldCharType="separate"/>
            </w:r>
            <w:r>
              <w:rPr>
                <w:noProof/>
                <w:webHidden/>
              </w:rPr>
              <w:t>11</w:t>
            </w:r>
            <w:r w:rsidR="00E26DCD">
              <w:rPr>
                <w:noProof/>
                <w:webHidden/>
              </w:rPr>
              <w:fldChar w:fldCharType="end"/>
            </w:r>
          </w:hyperlink>
        </w:p>
        <w:p w14:paraId="784DB3E4" w14:textId="10429DC6" w:rsidR="00E26DCD" w:rsidRDefault="007F24C1">
          <w:pPr>
            <w:pStyle w:val="TOC2"/>
            <w:tabs>
              <w:tab w:val="right" w:leader="dot" w:pos="9771"/>
            </w:tabs>
            <w:rPr>
              <w:rFonts w:cstheme="minorBidi"/>
              <w:noProof/>
              <w:lang w:val="en-IN" w:eastAsia="en-IN" w:bidi="te-IN"/>
            </w:rPr>
          </w:pPr>
          <w:hyperlink w:anchor="_Toc139909101" w:history="1">
            <w:r w:rsidR="00E26DCD" w:rsidRPr="002E2036">
              <w:rPr>
                <w:rStyle w:val="Hyperlink"/>
                <w:noProof/>
              </w:rPr>
              <w:t>Existing</w:t>
            </w:r>
            <w:r w:rsidR="00E26DCD" w:rsidRPr="002E2036">
              <w:rPr>
                <w:rStyle w:val="Hyperlink"/>
                <w:noProof/>
                <w:spacing w:val="-4"/>
              </w:rPr>
              <w:t xml:space="preserve"> </w:t>
            </w:r>
            <w:r w:rsidR="00E26DCD" w:rsidRPr="002E2036">
              <w:rPr>
                <w:rStyle w:val="Hyperlink"/>
                <w:noProof/>
              </w:rPr>
              <w:t>Setup:</w:t>
            </w:r>
            <w:r w:rsidR="00E26DCD">
              <w:rPr>
                <w:noProof/>
                <w:webHidden/>
              </w:rPr>
              <w:tab/>
            </w:r>
            <w:r w:rsidR="00E26DCD">
              <w:rPr>
                <w:noProof/>
                <w:webHidden/>
              </w:rPr>
              <w:fldChar w:fldCharType="begin"/>
            </w:r>
            <w:r w:rsidR="00E26DCD">
              <w:rPr>
                <w:noProof/>
                <w:webHidden/>
              </w:rPr>
              <w:instrText xml:space="preserve"> PAGEREF _Toc139909101 \h </w:instrText>
            </w:r>
            <w:r w:rsidR="00E26DCD">
              <w:rPr>
                <w:noProof/>
                <w:webHidden/>
              </w:rPr>
            </w:r>
            <w:r w:rsidR="00E26DCD">
              <w:rPr>
                <w:noProof/>
                <w:webHidden/>
              </w:rPr>
              <w:fldChar w:fldCharType="separate"/>
            </w:r>
            <w:r>
              <w:rPr>
                <w:noProof/>
                <w:webHidden/>
              </w:rPr>
              <w:t>11</w:t>
            </w:r>
            <w:r w:rsidR="00E26DCD">
              <w:rPr>
                <w:noProof/>
                <w:webHidden/>
              </w:rPr>
              <w:fldChar w:fldCharType="end"/>
            </w:r>
          </w:hyperlink>
        </w:p>
        <w:p w14:paraId="57FB3C38" w14:textId="58F96DA4" w:rsidR="00E26DCD" w:rsidRDefault="007F24C1">
          <w:pPr>
            <w:pStyle w:val="TOC2"/>
            <w:tabs>
              <w:tab w:val="right" w:leader="dot" w:pos="9771"/>
            </w:tabs>
            <w:rPr>
              <w:rFonts w:cstheme="minorBidi"/>
              <w:noProof/>
              <w:lang w:val="en-IN" w:eastAsia="en-IN" w:bidi="te-IN"/>
            </w:rPr>
          </w:pPr>
          <w:hyperlink w:anchor="_Toc139909102" w:history="1">
            <w:r w:rsidR="00E26DCD" w:rsidRPr="002E2036">
              <w:rPr>
                <w:rStyle w:val="Hyperlink"/>
                <w:noProof/>
              </w:rPr>
              <w:t>Detailed</w:t>
            </w:r>
            <w:r w:rsidR="00E26DCD" w:rsidRPr="002E2036">
              <w:rPr>
                <w:rStyle w:val="Hyperlink"/>
                <w:noProof/>
                <w:spacing w:val="-2"/>
              </w:rPr>
              <w:t xml:space="preserve"> </w:t>
            </w:r>
            <w:r w:rsidR="00E26DCD" w:rsidRPr="002E2036">
              <w:rPr>
                <w:rStyle w:val="Hyperlink"/>
                <w:noProof/>
              </w:rPr>
              <w:t>Scope</w:t>
            </w:r>
            <w:r w:rsidR="00E26DCD" w:rsidRPr="002E2036">
              <w:rPr>
                <w:rStyle w:val="Hyperlink"/>
                <w:noProof/>
                <w:spacing w:val="-2"/>
              </w:rPr>
              <w:t xml:space="preserve"> </w:t>
            </w:r>
            <w:r w:rsidR="00E26DCD" w:rsidRPr="002E2036">
              <w:rPr>
                <w:rStyle w:val="Hyperlink"/>
                <w:noProof/>
              </w:rPr>
              <w:t>of</w:t>
            </w:r>
            <w:r w:rsidR="00E26DCD" w:rsidRPr="002E2036">
              <w:rPr>
                <w:rStyle w:val="Hyperlink"/>
                <w:noProof/>
                <w:spacing w:val="-1"/>
              </w:rPr>
              <w:t xml:space="preserve"> </w:t>
            </w:r>
            <w:r w:rsidR="00E26DCD" w:rsidRPr="002E2036">
              <w:rPr>
                <w:rStyle w:val="Hyperlink"/>
                <w:noProof/>
              </w:rPr>
              <w:t>Work</w:t>
            </w:r>
            <w:r w:rsidR="00E26DCD">
              <w:rPr>
                <w:noProof/>
                <w:webHidden/>
              </w:rPr>
              <w:tab/>
            </w:r>
            <w:r w:rsidR="00E26DCD">
              <w:rPr>
                <w:noProof/>
                <w:webHidden/>
              </w:rPr>
              <w:fldChar w:fldCharType="begin"/>
            </w:r>
            <w:r w:rsidR="00E26DCD">
              <w:rPr>
                <w:noProof/>
                <w:webHidden/>
              </w:rPr>
              <w:instrText xml:space="preserve"> PAGEREF _Toc139909102 \h </w:instrText>
            </w:r>
            <w:r w:rsidR="00E26DCD">
              <w:rPr>
                <w:noProof/>
                <w:webHidden/>
              </w:rPr>
            </w:r>
            <w:r w:rsidR="00E26DCD">
              <w:rPr>
                <w:noProof/>
                <w:webHidden/>
              </w:rPr>
              <w:fldChar w:fldCharType="separate"/>
            </w:r>
            <w:r>
              <w:rPr>
                <w:noProof/>
                <w:webHidden/>
              </w:rPr>
              <w:t>11</w:t>
            </w:r>
            <w:r w:rsidR="00E26DCD">
              <w:rPr>
                <w:noProof/>
                <w:webHidden/>
              </w:rPr>
              <w:fldChar w:fldCharType="end"/>
            </w:r>
          </w:hyperlink>
        </w:p>
        <w:p w14:paraId="5C421D10" w14:textId="5CFBE878" w:rsidR="00E26DCD" w:rsidRDefault="007F24C1">
          <w:pPr>
            <w:pStyle w:val="TOC1"/>
            <w:tabs>
              <w:tab w:val="right" w:leader="dot" w:pos="9771"/>
            </w:tabs>
            <w:rPr>
              <w:rFonts w:cstheme="minorBidi"/>
              <w:noProof/>
              <w:lang w:val="en-IN" w:eastAsia="en-IN" w:bidi="te-IN"/>
            </w:rPr>
          </w:pPr>
          <w:hyperlink w:anchor="_Toc139909103" w:history="1">
            <w:r w:rsidR="00E26DCD" w:rsidRPr="002E2036">
              <w:rPr>
                <w:rStyle w:val="Hyperlink"/>
                <w:noProof/>
              </w:rPr>
              <w:t>Make and Models</w:t>
            </w:r>
            <w:r w:rsidR="00E26DCD">
              <w:rPr>
                <w:noProof/>
                <w:webHidden/>
              </w:rPr>
              <w:tab/>
            </w:r>
            <w:r w:rsidR="00E26DCD">
              <w:rPr>
                <w:noProof/>
                <w:webHidden/>
              </w:rPr>
              <w:fldChar w:fldCharType="begin"/>
            </w:r>
            <w:r w:rsidR="00E26DCD">
              <w:rPr>
                <w:noProof/>
                <w:webHidden/>
              </w:rPr>
              <w:instrText xml:space="preserve"> PAGEREF _Toc139909103 \h </w:instrText>
            </w:r>
            <w:r w:rsidR="00E26DCD">
              <w:rPr>
                <w:noProof/>
                <w:webHidden/>
              </w:rPr>
            </w:r>
            <w:r w:rsidR="00E26DCD">
              <w:rPr>
                <w:noProof/>
                <w:webHidden/>
              </w:rPr>
              <w:fldChar w:fldCharType="separate"/>
            </w:r>
            <w:r>
              <w:rPr>
                <w:noProof/>
                <w:webHidden/>
              </w:rPr>
              <w:t>14</w:t>
            </w:r>
            <w:r w:rsidR="00E26DCD">
              <w:rPr>
                <w:noProof/>
                <w:webHidden/>
              </w:rPr>
              <w:fldChar w:fldCharType="end"/>
            </w:r>
          </w:hyperlink>
        </w:p>
        <w:p w14:paraId="6F61DE27" w14:textId="1F0565B8" w:rsidR="00E26DCD" w:rsidRDefault="007F24C1">
          <w:pPr>
            <w:pStyle w:val="TOC1"/>
            <w:tabs>
              <w:tab w:val="right" w:leader="dot" w:pos="9771"/>
            </w:tabs>
            <w:rPr>
              <w:rFonts w:cstheme="minorBidi"/>
              <w:noProof/>
              <w:lang w:val="en-IN" w:eastAsia="en-IN" w:bidi="te-IN"/>
            </w:rPr>
          </w:pPr>
          <w:hyperlink w:anchor="_Toc139909104" w:history="1">
            <w:r w:rsidR="00E26DCD" w:rsidRPr="002E2036">
              <w:rPr>
                <w:rStyle w:val="Hyperlink"/>
                <w:noProof/>
              </w:rPr>
              <w:t>Software Version</w:t>
            </w:r>
            <w:r w:rsidR="00E26DCD">
              <w:rPr>
                <w:noProof/>
                <w:webHidden/>
              </w:rPr>
              <w:tab/>
            </w:r>
            <w:r w:rsidR="00E26DCD">
              <w:rPr>
                <w:noProof/>
                <w:webHidden/>
              </w:rPr>
              <w:fldChar w:fldCharType="begin"/>
            </w:r>
            <w:r w:rsidR="00E26DCD">
              <w:rPr>
                <w:noProof/>
                <w:webHidden/>
              </w:rPr>
              <w:instrText xml:space="preserve"> PAGEREF _Toc139909104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18947B3A" w14:textId="28ABEB45" w:rsidR="00E26DCD" w:rsidRDefault="007F24C1">
          <w:pPr>
            <w:pStyle w:val="TOC1"/>
            <w:tabs>
              <w:tab w:val="right" w:leader="dot" w:pos="9771"/>
            </w:tabs>
            <w:rPr>
              <w:rFonts w:cstheme="minorBidi"/>
              <w:noProof/>
              <w:lang w:val="en-IN" w:eastAsia="en-IN" w:bidi="te-IN"/>
            </w:rPr>
          </w:pPr>
          <w:hyperlink w:anchor="_Toc139909105" w:history="1">
            <w:r w:rsidR="00E26DCD" w:rsidRPr="002E2036">
              <w:rPr>
                <w:rStyle w:val="Hyperlink"/>
                <w:noProof/>
              </w:rPr>
              <w:t>Documentation</w:t>
            </w:r>
            <w:r w:rsidR="00E26DCD">
              <w:rPr>
                <w:noProof/>
                <w:webHidden/>
              </w:rPr>
              <w:tab/>
            </w:r>
            <w:r w:rsidR="00E26DCD">
              <w:rPr>
                <w:noProof/>
                <w:webHidden/>
              </w:rPr>
              <w:fldChar w:fldCharType="begin"/>
            </w:r>
            <w:r w:rsidR="00E26DCD">
              <w:rPr>
                <w:noProof/>
                <w:webHidden/>
              </w:rPr>
              <w:instrText xml:space="preserve"> PAGEREF _Toc139909105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134819B1" w14:textId="0F17C3EE" w:rsidR="00E26DCD" w:rsidRDefault="007F24C1">
          <w:pPr>
            <w:pStyle w:val="TOC1"/>
            <w:tabs>
              <w:tab w:val="right" w:leader="dot" w:pos="9771"/>
            </w:tabs>
            <w:rPr>
              <w:rFonts w:cstheme="minorBidi"/>
              <w:noProof/>
              <w:lang w:val="en-IN" w:eastAsia="en-IN" w:bidi="te-IN"/>
            </w:rPr>
          </w:pPr>
          <w:hyperlink w:anchor="_Toc139909106" w:history="1">
            <w:r w:rsidR="00E26DCD" w:rsidRPr="002E2036">
              <w:rPr>
                <w:rStyle w:val="Hyperlink"/>
                <w:noProof/>
              </w:rPr>
              <w:t>Costs &amp; Currency</w:t>
            </w:r>
            <w:r w:rsidR="00E26DCD">
              <w:rPr>
                <w:noProof/>
                <w:webHidden/>
              </w:rPr>
              <w:tab/>
            </w:r>
            <w:r w:rsidR="00E26DCD">
              <w:rPr>
                <w:noProof/>
                <w:webHidden/>
              </w:rPr>
              <w:fldChar w:fldCharType="begin"/>
            </w:r>
            <w:r w:rsidR="00E26DCD">
              <w:rPr>
                <w:noProof/>
                <w:webHidden/>
              </w:rPr>
              <w:instrText xml:space="preserve"> PAGEREF _Toc139909106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500E68ED" w14:textId="0B076EAC" w:rsidR="00E26DCD" w:rsidRDefault="007F24C1">
          <w:pPr>
            <w:pStyle w:val="TOC1"/>
            <w:tabs>
              <w:tab w:val="right" w:leader="dot" w:pos="9771"/>
            </w:tabs>
            <w:rPr>
              <w:rFonts w:cstheme="minorBidi"/>
              <w:noProof/>
              <w:lang w:val="en-IN" w:eastAsia="en-IN" w:bidi="te-IN"/>
            </w:rPr>
          </w:pPr>
          <w:hyperlink w:anchor="_Toc139909107" w:history="1">
            <w:r w:rsidR="00E26DCD" w:rsidRPr="002E2036">
              <w:rPr>
                <w:rStyle w:val="Hyperlink"/>
                <w:noProof/>
              </w:rPr>
              <w:t>Erasures or Alterations</w:t>
            </w:r>
            <w:r w:rsidR="00E26DCD">
              <w:rPr>
                <w:noProof/>
                <w:webHidden/>
              </w:rPr>
              <w:tab/>
            </w:r>
            <w:r w:rsidR="00E26DCD">
              <w:rPr>
                <w:noProof/>
                <w:webHidden/>
              </w:rPr>
              <w:fldChar w:fldCharType="begin"/>
            </w:r>
            <w:r w:rsidR="00E26DCD">
              <w:rPr>
                <w:noProof/>
                <w:webHidden/>
              </w:rPr>
              <w:instrText xml:space="preserve"> PAGEREF _Toc139909107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53DC2CD4" w14:textId="68016172" w:rsidR="00E26DCD" w:rsidRDefault="007F24C1">
          <w:pPr>
            <w:pStyle w:val="TOC1"/>
            <w:tabs>
              <w:tab w:val="right" w:leader="dot" w:pos="9771"/>
            </w:tabs>
            <w:rPr>
              <w:rFonts w:cstheme="minorBidi"/>
              <w:noProof/>
              <w:lang w:val="en-IN" w:eastAsia="en-IN" w:bidi="te-IN"/>
            </w:rPr>
          </w:pPr>
          <w:hyperlink w:anchor="_Toc139909108" w:history="1">
            <w:r w:rsidR="00E26DCD" w:rsidRPr="002E2036">
              <w:rPr>
                <w:rStyle w:val="Hyperlink"/>
                <w:noProof/>
              </w:rPr>
              <w:t>Assumptions/Presumptions/Modifications</w:t>
            </w:r>
            <w:r w:rsidR="00E26DCD">
              <w:rPr>
                <w:noProof/>
                <w:webHidden/>
              </w:rPr>
              <w:tab/>
            </w:r>
            <w:r w:rsidR="00E26DCD">
              <w:rPr>
                <w:noProof/>
                <w:webHidden/>
              </w:rPr>
              <w:fldChar w:fldCharType="begin"/>
            </w:r>
            <w:r w:rsidR="00E26DCD">
              <w:rPr>
                <w:noProof/>
                <w:webHidden/>
              </w:rPr>
              <w:instrText xml:space="preserve"> PAGEREF _Toc139909108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40B0ADF6" w14:textId="78698E80" w:rsidR="00E26DCD" w:rsidRDefault="007F24C1">
          <w:pPr>
            <w:pStyle w:val="TOC1"/>
            <w:tabs>
              <w:tab w:val="right" w:leader="dot" w:pos="9771"/>
            </w:tabs>
            <w:rPr>
              <w:rFonts w:cstheme="minorBidi"/>
              <w:noProof/>
              <w:lang w:val="en-IN" w:eastAsia="en-IN" w:bidi="te-IN"/>
            </w:rPr>
          </w:pPr>
          <w:hyperlink w:anchor="_Toc139909109" w:history="1">
            <w:r w:rsidR="00E26DCD" w:rsidRPr="002E2036">
              <w:rPr>
                <w:rStyle w:val="Hyperlink"/>
                <w:noProof/>
              </w:rPr>
              <w:t>Preliminary Scrutiny</w:t>
            </w:r>
            <w:r w:rsidR="00E26DCD">
              <w:rPr>
                <w:noProof/>
                <w:webHidden/>
              </w:rPr>
              <w:tab/>
            </w:r>
            <w:r w:rsidR="00E26DCD">
              <w:rPr>
                <w:noProof/>
                <w:webHidden/>
              </w:rPr>
              <w:fldChar w:fldCharType="begin"/>
            </w:r>
            <w:r w:rsidR="00E26DCD">
              <w:rPr>
                <w:noProof/>
                <w:webHidden/>
              </w:rPr>
              <w:instrText xml:space="preserve"> PAGEREF _Toc139909109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550E9440" w14:textId="2483203F" w:rsidR="00E26DCD" w:rsidRDefault="007F24C1">
          <w:pPr>
            <w:pStyle w:val="TOC1"/>
            <w:tabs>
              <w:tab w:val="right" w:leader="dot" w:pos="9771"/>
            </w:tabs>
            <w:rPr>
              <w:rFonts w:cstheme="minorBidi"/>
              <w:noProof/>
              <w:lang w:val="en-IN" w:eastAsia="en-IN" w:bidi="te-IN"/>
            </w:rPr>
          </w:pPr>
          <w:hyperlink w:anchor="_Toc139909110" w:history="1">
            <w:r w:rsidR="00E26DCD" w:rsidRPr="002E2036">
              <w:rPr>
                <w:rStyle w:val="Hyperlink"/>
                <w:noProof/>
              </w:rPr>
              <w:t>Clarification of Offers</w:t>
            </w:r>
            <w:r w:rsidR="00E26DCD">
              <w:rPr>
                <w:noProof/>
                <w:webHidden/>
              </w:rPr>
              <w:tab/>
            </w:r>
            <w:r w:rsidR="00E26DCD">
              <w:rPr>
                <w:noProof/>
                <w:webHidden/>
              </w:rPr>
              <w:fldChar w:fldCharType="begin"/>
            </w:r>
            <w:r w:rsidR="00E26DCD">
              <w:rPr>
                <w:noProof/>
                <w:webHidden/>
              </w:rPr>
              <w:instrText xml:space="preserve"> PAGEREF _Toc139909110 \h </w:instrText>
            </w:r>
            <w:r w:rsidR="00E26DCD">
              <w:rPr>
                <w:noProof/>
                <w:webHidden/>
              </w:rPr>
            </w:r>
            <w:r w:rsidR="00E26DCD">
              <w:rPr>
                <w:noProof/>
                <w:webHidden/>
              </w:rPr>
              <w:fldChar w:fldCharType="separate"/>
            </w:r>
            <w:r>
              <w:rPr>
                <w:noProof/>
                <w:webHidden/>
              </w:rPr>
              <w:t>15</w:t>
            </w:r>
            <w:r w:rsidR="00E26DCD">
              <w:rPr>
                <w:noProof/>
                <w:webHidden/>
              </w:rPr>
              <w:fldChar w:fldCharType="end"/>
            </w:r>
          </w:hyperlink>
        </w:p>
        <w:p w14:paraId="2B5A4BF2" w14:textId="18EBE91A" w:rsidR="00E26DCD" w:rsidRDefault="007F24C1">
          <w:pPr>
            <w:pStyle w:val="TOC1"/>
            <w:tabs>
              <w:tab w:val="right" w:leader="dot" w:pos="9771"/>
            </w:tabs>
            <w:rPr>
              <w:rFonts w:cstheme="minorBidi"/>
              <w:noProof/>
              <w:lang w:val="en-IN" w:eastAsia="en-IN" w:bidi="te-IN"/>
            </w:rPr>
          </w:pPr>
          <w:hyperlink w:anchor="_Toc139909111" w:history="1">
            <w:r w:rsidR="00E26DCD" w:rsidRPr="002E2036">
              <w:rPr>
                <w:rStyle w:val="Hyperlink"/>
                <w:noProof/>
              </w:rPr>
              <w:t>Evaluation of Bids</w:t>
            </w:r>
            <w:r w:rsidR="00E26DCD">
              <w:rPr>
                <w:noProof/>
                <w:webHidden/>
              </w:rPr>
              <w:tab/>
            </w:r>
            <w:r w:rsidR="00E26DCD">
              <w:rPr>
                <w:noProof/>
                <w:webHidden/>
              </w:rPr>
              <w:fldChar w:fldCharType="begin"/>
            </w:r>
            <w:r w:rsidR="00E26DCD">
              <w:rPr>
                <w:noProof/>
                <w:webHidden/>
              </w:rPr>
              <w:instrText xml:space="preserve"> PAGEREF _Toc139909111 \h </w:instrText>
            </w:r>
            <w:r w:rsidR="00E26DCD">
              <w:rPr>
                <w:noProof/>
                <w:webHidden/>
              </w:rPr>
            </w:r>
            <w:r w:rsidR="00E26DCD">
              <w:rPr>
                <w:noProof/>
                <w:webHidden/>
              </w:rPr>
              <w:fldChar w:fldCharType="separate"/>
            </w:r>
            <w:r>
              <w:rPr>
                <w:noProof/>
                <w:webHidden/>
              </w:rPr>
              <w:t>16</w:t>
            </w:r>
            <w:r w:rsidR="00E26DCD">
              <w:rPr>
                <w:noProof/>
                <w:webHidden/>
              </w:rPr>
              <w:fldChar w:fldCharType="end"/>
            </w:r>
          </w:hyperlink>
        </w:p>
        <w:p w14:paraId="42203D95" w14:textId="7AD82EF6" w:rsidR="00E26DCD" w:rsidRDefault="007F24C1">
          <w:pPr>
            <w:pStyle w:val="TOC1"/>
            <w:tabs>
              <w:tab w:val="right" w:leader="dot" w:pos="9771"/>
            </w:tabs>
            <w:rPr>
              <w:rFonts w:cstheme="minorBidi"/>
              <w:noProof/>
              <w:lang w:val="en-IN" w:eastAsia="en-IN" w:bidi="te-IN"/>
            </w:rPr>
          </w:pPr>
          <w:hyperlink w:anchor="_Toc139909112" w:history="1">
            <w:r w:rsidR="00E26DCD" w:rsidRPr="002E2036">
              <w:rPr>
                <w:rStyle w:val="Hyperlink"/>
                <w:noProof/>
              </w:rPr>
              <w:t>Bidders Presentation /Site Visits / Product Demonstration/POC</w:t>
            </w:r>
            <w:r w:rsidR="00E26DCD">
              <w:rPr>
                <w:noProof/>
                <w:webHidden/>
              </w:rPr>
              <w:tab/>
            </w:r>
            <w:r w:rsidR="00E26DCD">
              <w:rPr>
                <w:noProof/>
                <w:webHidden/>
              </w:rPr>
              <w:fldChar w:fldCharType="begin"/>
            </w:r>
            <w:r w:rsidR="00E26DCD">
              <w:rPr>
                <w:noProof/>
                <w:webHidden/>
              </w:rPr>
              <w:instrText xml:space="preserve"> PAGEREF _Toc139909112 \h </w:instrText>
            </w:r>
            <w:r w:rsidR="00E26DCD">
              <w:rPr>
                <w:noProof/>
                <w:webHidden/>
              </w:rPr>
            </w:r>
            <w:r w:rsidR="00E26DCD">
              <w:rPr>
                <w:noProof/>
                <w:webHidden/>
              </w:rPr>
              <w:fldChar w:fldCharType="separate"/>
            </w:r>
            <w:r>
              <w:rPr>
                <w:noProof/>
                <w:webHidden/>
              </w:rPr>
              <w:t>16</w:t>
            </w:r>
            <w:r w:rsidR="00E26DCD">
              <w:rPr>
                <w:noProof/>
                <w:webHidden/>
              </w:rPr>
              <w:fldChar w:fldCharType="end"/>
            </w:r>
          </w:hyperlink>
        </w:p>
        <w:p w14:paraId="69E75F95" w14:textId="4397B029" w:rsidR="00E26DCD" w:rsidRDefault="007F24C1">
          <w:pPr>
            <w:pStyle w:val="TOC1"/>
            <w:tabs>
              <w:tab w:val="right" w:leader="dot" w:pos="9771"/>
            </w:tabs>
            <w:rPr>
              <w:rFonts w:cstheme="minorBidi"/>
              <w:noProof/>
              <w:lang w:val="en-IN" w:eastAsia="en-IN" w:bidi="te-IN"/>
            </w:rPr>
          </w:pPr>
          <w:hyperlink w:anchor="_Toc139909113" w:history="1">
            <w:r w:rsidR="00E26DCD" w:rsidRPr="002E2036">
              <w:rPr>
                <w:rStyle w:val="Hyperlink"/>
                <w:noProof/>
              </w:rPr>
              <w:t>Normalization of Bids</w:t>
            </w:r>
            <w:r w:rsidR="00E26DCD">
              <w:rPr>
                <w:noProof/>
                <w:webHidden/>
              </w:rPr>
              <w:tab/>
            </w:r>
            <w:r w:rsidR="00E26DCD">
              <w:rPr>
                <w:noProof/>
                <w:webHidden/>
              </w:rPr>
              <w:fldChar w:fldCharType="begin"/>
            </w:r>
            <w:r w:rsidR="00E26DCD">
              <w:rPr>
                <w:noProof/>
                <w:webHidden/>
              </w:rPr>
              <w:instrText xml:space="preserve"> PAGEREF _Toc139909113 \h </w:instrText>
            </w:r>
            <w:r w:rsidR="00E26DCD">
              <w:rPr>
                <w:noProof/>
                <w:webHidden/>
              </w:rPr>
            </w:r>
            <w:r w:rsidR="00E26DCD">
              <w:rPr>
                <w:noProof/>
                <w:webHidden/>
              </w:rPr>
              <w:fldChar w:fldCharType="separate"/>
            </w:r>
            <w:r>
              <w:rPr>
                <w:noProof/>
                <w:webHidden/>
              </w:rPr>
              <w:t>16</w:t>
            </w:r>
            <w:r w:rsidR="00E26DCD">
              <w:rPr>
                <w:noProof/>
                <w:webHidden/>
              </w:rPr>
              <w:fldChar w:fldCharType="end"/>
            </w:r>
          </w:hyperlink>
        </w:p>
        <w:p w14:paraId="6C4ACAE4" w14:textId="237E8071" w:rsidR="00E26DCD" w:rsidRDefault="007F24C1">
          <w:pPr>
            <w:pStyle w:val="TOC1"/>
            <w:tabs>
              <w:tab w:val="right" w:leader="dot" w:pos="9771"/>
            </w:tabs>
            <w:rPr>
              <w:rFonts w:cstheme="minorBidi"/>
              <w:noProof/>
              <w:lang w:val="en-IN" w:eastAsia="en-IN" w:bidi="te-IN"/>
            </w:rPr>
          </w:pPr>
          <w:hyperlink w:anchor="_Toc139909114" w:history="1">
            <w:r w:rsidR="00E26DCD" w:rsidRPr="002E2036">
              <w:rPr>
                <w:rStyle w:val="Hyperlink"/>
                <w:noProof/>
              </w:rPr>
              <w:t>Correction of Error in Commercial Bid</w:t>
            </w:r>
            <w:r w:rsidR="00E26DCD">
              <w:rPr>
                <w:noProof/>
                <w:webHidden/>
              </w:rPr>
              <w:tab/>
            </w:r>
            <w:r w:rsidR="00E26DCD">
              <w:rPr>
                <w:noProof/>
                <w:webHidden/>
              </w:rPr>
              <w:fldChar w:fldCharType="begin"/>
            </w:r>
            <w:r w:rsidR="00E26DCD">
              <w:rPr>
                <w:noProof/>
                <w:webHidden/>
              </w:rPr>
              <w:instrText xml:space="preserve"> PAGEREF _Toc139909114 \h </w:instrText>
            </w:r>
            <w:r w:rsidR="00E26DCD">
              <w:rPr>
                <w:noProof/>
                <w:webHidden/>
              </w:rPr>
            </w:r>
            <w:r w:rsidR="00E26DCD">
              <w:rPr>
                <w:noProof/>
                <w:webHidden/>
              </w:rPr>
              <w:fldChar w:fldCharType="separate"/>
            </w:r>
            <w:r>
              <w:rPr>
                <w:noProof/>
                <w:webHidden/>
              </w:rPr>
              <w:t>17</w:t>
            </w:r>
            <w:r w:rsidR="00E26DCD">
              <w:rPr>
                <w:noProof/>
                <w:webHidden/>
              </w:rPr>
              <w:fldChar w:fldCharType="end"/>
            </w:r>
          </w:hyperlink>
        </w:p>
        <w:p w14:paraId="0C567F06" w14:textId="222D13E4" w:rsidR="00E26DCD" w:rsidRDefault="007F24C1">
          <w:pPr>
            <w:pStyle w:val="TOC1"/>
            <w:tabs>
              <w:tab w:val="right" w:leader="dot" w:pos="9771"/>
            </w:tabs>
            <w:rPr>
              <w:rFonts w:cstheme="minorBidi"/>
              <w:noProof/>
              <w:lang w:val="en-IN" w:eastAsia="en-IN" w:bidi="te-IN"/>
            </w:rPr>
          </w:pPr>
          <w:hyperlink w:anchor="_Toc139909115" w:history="1">
            <w:r w:rsidR="00E26DCD" w:rsidRPr="002E2036">
              <w:rPr>
                <w:rStyle w:val="Hyperlink"/>
                <w:noProof/>
              </w:rPr>
              <w:t>Proposal Ownership</w:t>
            </w:r>
            <w:r w:rsidR="00E26DCD">
              <w:rPr>
                <w:noProof/>
                <w:webHidden/>
              </w:rPr>
              <w:tab/>
            </w:r>
            <w:r w:rsidR="00E26DCD">
              <w:rPr>
                <w:noProof/>
                <w:webHidden/>
              </w:rPr>
              <w:fldChar w:fldCharType="begin"/>
            </w:r>
            <w:r w:rsidR="00E26DCD">
              <w:rPr>
                <w:noProof/>
                <w:webHidden/>
              </w:rPr>
              <w:instrText xml:space="preserve"> PAGEREF _Toc139909115 \h </w:instrText>
            </w:r>
            <w:r w:rsidR="00E26DCD">
              <w:rPr>
                <w:noProof/>
                <w:webHidden/>
              </w:rPr>
            </w:r>
            <w:r w:rsidR="00E26DCD">
              <w:rPr>
                <w:noProof/>
                <w:webHidden/>
              </w:rPr>
              <w:fldChar w:fldCharType="separate"/>
            </w:r>
            <w:r>
              <w:rPr>
                <w:noProof/>
                <w:webHidden/>
              </w:rPr>
              <w:t>17</w:t>
            </w:r>
            <w:r w:rsidR="00E26DCD">
              <w:rPr>
                <w:noProof/>
                <w:webHidden/>
              </w:rPr>
              <w:fldChar w:fldCharType="end"/>
            </w:r>
          </w:hyperlink>
        </w:p>
        <w:p w14:paraId="6D53B5C2" w14:textId="3DED7FED" w:rsidR="00E26DCD" w:rsidRDefault="007F24C1">
          <w:pPr>
            <w:pStyle w:val="TOC1"/>
            <w:tabs>
              <w:tab w:val="right" w:leader="dot" w:pos="9771"/>
            </w:tabs>
            <w:rPr>
              <w:rFonts w:cstheme="minorBidi"/>
              <w:noProof/>
              <w:lang w:val="en-IN" w:eastAsia="en-IN" w:bidi="te-IN"/>
            </w:rPr>
          </w:pPr>
          <w:hyperlink w:anchor="_Toc139909116" w:history="1">
            <w:r w:rsidR="00E26DCD" w:rsidRPr="002E2036">
              <w:rPr>
                <w:rStyle w:val="Hyperlink"/>
                <w:noProof/>
              </w:rPr>
              <w:t>Rights of the Bank</w:t>
            </w:r>
            <w:r w:rsidR="00E26DCD">
              <w:rPr>
                <w:noProof/>
                <w:webHidden/>
              </w:rPr>
              <w:tab/>
            </w:r>
            <w:r w:rsidR="00E26DCD">
              <w:rPr>
                <w:noProof/>
                <w:webHidden/>
              </w:rPr>
              <w:fldChar w:fldCharType="begin"/>
            </w:r>
            <w:r w:rsidR="00E26DCD">
              <w:rPr>
                <w:noProof/>
                <w:webHidden/>
              </w:rPr>
              <w:instrText xml:space="preserve"> PAGEREF _Toc139909116 \h </w:instrText>
            </w:r>
            <w:r w:rsidR="00E26DCD">
              <w:rPr>
                <w:noProof/>
                <w:webHidden/>
              </w:rPr>
            </w:r>
            <w:r w:rsidR="00E26DCD">
              <w:rPr>
                <w:noProof/>
                <w:webHidden/>
              </w:rPr>
              <w:fldChar w:fldCharType="separate"/>
            </w:r>
            <w:r>
              <w:rPr>
                <w:noProof/>
                <w:webHidden/>
              </w:rPr>
              <w:t>17</w:t>
            </w:r>
            <w:r w:rsidR="00E26DCD">
              <w:rPr>
                <w:noProof/>
                <w:webHidden/>
              </w:rPr>
              <w:fldChar w:fldCharType="end"/>
            </w:r>
          </w:hyperlink>
        </w:p>
        <w:p w14:paraId="3F70D69A" w14:textId="5E3FC637" w:rsidR="00E26DCD" w:rsidRDefault="007F24C1">
          <w:pPr>
            <w:pStyle w:val="TOC1"/>
            <w:tabs>
              <w:tab w:val="right" w:leader="dot" w:pos="9771"/>
            </w:tabs>
            <w:rPr>
              <w:rFonts w:cstheme="minorBidi"/>
              <w:noProof/>
              <w:lang w:val="en-IN" w:eastAsia="en-IN" w:bidi="te-IN"/>
            </w:rPr>
          </w:pPr>
          <w:hyperlink w:anchor="_Toc139909117" w:history="1">
            <w:r w:rsidR="00E26DCD" w:rsidRPr="002E2036">
              <w:rPr>
                <w:rStyle w:val="Hyperlink"/>
                <w:noProof/>
              </w:rPr>
              <w:t>Project Ownership</w:t>
            </w:r>
            <w:r w:rsidR="00E26DCD">
              <w:rPr>
                <w:noProof/>
                <w:webHidden/>
              </w:rPr>
              <w:tab/>
            </w:r>
            <w:r w:rsidR="00E26DCD">
              <w:rPr>
                <w:noProof/>
                <w:webHidden/>
              </w:rPr>
              <w:fldChar w:fldCharType="begin"/>
            </w:r>
            <w:r w:rsidR="00E26DCD">
              <w:rPr>
                <w:noProof/>
                <w:webHidden/>
              </w:rPr>
              <w:instrText xml:space="preserve"> PAGEREF _Toc139909117 \h </w:instrText>
            </w:r>
            <w:r w:rsidR="00E26DCD">
              <w:rPr>
                <w:noProof/>
                <w:webHidden/>
              </w:rPr>
            </w:r>
            <w:r w:rsidR="00E26DCD">
              <w:rPr>
                <w:noProof/>
                <w:webHidden/>
              </w:rPr>
              <w:fldChar w:fldCharType="separate"/>
            </w:r>
            <w:r>
              <w:rPr>
                <w:noProof/>
                <w:webHidden/>
              </w:rPr>
              <w:t>18</w:t>
            </w:r>
            <w:r w:rsidR="00E26DCD">
              <w:rPr>
                <w:noProof/>
                <w:webHidden/>
              </w:rPr>
              <w:fldChar w:fldCharType="end"/>
            </w:r>
          </w:hyperlink>
        </w:p>
        <w:p w14:paraId="66E5A6FD" w14:textId="64A52242" w:rsidR="00E26DCD" w:rsidRDefault="007F24C1">
          <w:pPr>
            <w:pStyle w:val="TOC1"/>
            <w:tabs>
              <w:tab w:val="right" w:leader="dot" w:pos="9771"/>
            </w:tabs>
            <w:rPr>
              <w:rFonts w:cstheme="minorBidi"/>
              <w:noProof/>
              <w:lang w:val="en-IN" w:eastAsia="en-IN" w:bidi="te-IN"/>
            </w:rPr>
          </w:pPr>
          <w:hyperlink w:anchor="_Toc139909118" w:history="1">
            <w:r w:rsidR="00E26DCD" w:rsidRPr="002E2036">
              <w:rPr>
                <w:rStyle w:val="Hyperlink"/>
                <w:noProof/>
              </w:rPr>
              <w:t>Acceptance of Offer</w:t>
            </w:r>
            <w:r w:rsidR="00E26DCD">
              <w:rPr>
                <w:noProof/>
                <w:webHidden/>
              </w:rPr>
              <w:tab/>
            </w:r>
            <w:r w:rsidR="00E26DCD">
              <w:rPr>
                <w:noProof/>
                <w:webHidden/>
              </w:rPr>
              <w:fldChar w:fldCharType="begin"/>
            </w:r>
            <w:r w:rsidR="00E26DCD">
              <w:rPr>
                <w:noProof/>
                <w:webHidden/>
              </w:rPr>
              <w:instrText xml:space="preserve"> PAGEREF _Toc139909118 \h </w:instrText>
            </w:r>
            <w:r w:rsidR="00E26DCD">
              <w:rPr>
                <w:noProof/>
                <w:webHidden/>
              </w:rPr>
            </w:r>
            <w:r w:rsidR="00E26DCD">
              <w:rPr>
                <w:noProof/>
                <w:webHidden/>
              </w:rPr>
              <w:fldChar w:fldCharType="separate"/>
            </w:r>
            <w:r>
              <w:rPr>
                <w:noProof/>
                <w:webHidden/>
              </w:rPr>
              <w:t>18</w:t>
            </w:r>
            <w:r w:rsidR="00E26DCD">
              <w:rPr>
                <w:noProof/>
                <w:webHidden/>
              </w:rPr>
              <w:fldChar w:fldCharType="end"/>
            </w:r>
          </w:hyperlink>
        </w:p>
        <w:p w14:paraId="134417F9" w14:textId="22F33F6F" w:rsidR="00E26DCD" w:rsidRDefault="007F24C1">
          <w:pPr>
            <w:pStyle w:val="TOC1"/>
            <w:tabs>
              <w:tab w:val="right" w:leader="dot" w:pos="9771"/>
            </w:tabs>
            <w:rPr>
              <w:rFonts w:cstheme="minorBidi"/>
              <w:noProof/>
              <w:lang w:val="en-IN" w:eastAsia="en-IN" w:bidi="te-IN"/>
            </w:rPr>
          </w:pPr>
          <w:hyperlink w:anchor="_Toc139909119" w:history="1">
            <w:r w:rsidR="00E26DCD" w:rsidRPr="002E2036">
              <w:rPr>
                <w:rStyle w:val="Hyperlink"/>
                <w:noProof/>
              </w:rPr>
              <w:t>Award of Contract</w:t>
            </w:r>
            <w:r w:rsidR="00E26DCD">
              <w:rPr>
                <w:noProof/>
                <w:webHidden/>
              </w:rPr>
              <w:tab/>
            </w:r>
            <w:r w:rsidR="00E26DCD">
              <w:rPr>
                <w:noProof/>
                <w:webHidden/>
              </w:rPr>
              <w:fldChar w:fldCharType="begin"/>
            </w:r>
            <w:r w:rsidR="00E26DCD">
              <w:rPr>
                <w:noProof/>
                <w:webHidden/>
              </w:rPr>
              <w:instrText xml:space="preserve"> PAGEREF _Toc139909119 \h </w:instrText>
            </w:r>
            <w:r w:rsidR="00E26DCD">
              <w:rPr>
                <w:noProof/>
                <w:webHidden/>
              </w:rPr>
            </w:r>
            <w:r w:rsidR="00E26DCD">
              <w:rPr>
                <w:noProof/>
                <w:webHidden/>
              </w:rPr>
              <w:fldChar w:fldCharType="separate"/>
            </w:r>
            <w:r>
              <w:rPr>
                <w:noProof/>
                <w:webHidden/>
              </w:rPr>
              <w:t>18</w:t>
            </w:r>
            <w:r w:rsidR="00E26DCD">
              <w:rPr>
                <w:noProof/>
                <w:webHidden/>
              </w:rPr>
              <w:fldChar w:fldCharType="end"/>
            </w:r>
          </w:hyperlink>
        </w:p>
        <w:p w14:paraId="365859B0" w14:textId="57837B8C" w:rsidR="00E26DCD" w:rsidRDefault="007F24C1">
          <w:pPr>
            <w:pStyle w:val="TOC1"/>
            <w:tabs>
              <w:tab w:val="right" w:leader="dot" w:pos="9771"/>
            </w:tabs>
            <w:rPr>
              <w:rFonts w:cstheme="minorBidi"/>
              <w:noProof/>
              <w:lang w:val="en-IN" w:eastAsia="en-IN" w:bidi="te-IN"/>
            </w:rPr>
          </w:pPr>
          <w:hyperlink w:anchor="_Toc139909120" w:history="1">
            <w:r w:rsidR="00E26DCD" w:rsidRPr="002E2036">
              <w:rPr>
                <w:rStyle w:val="Hyperlink"/>
                <w:noProof/>
              </w:rPr>
              <w:t>Effective Date</w:t>
            </w:r>
            <w:r w:rsidR="00E26DCD">
              <w:rPr>
                <w:noProof/>
                <w:webHidden/>
              </w:rPr>
              <w:tab/>
            </w:r>
            <w:r w:rsidR="00E26DCD">
              <w:rPr>
                <w:noProof/>
                <w:webHidden/>
              </w:rPr>
              <w:fldChar w:fldCharType="begin"/>
            </w:r>
            <w:r w:rsidR="00E26DCD">
              <w:rPr>
                <w:noProof/>
                <w:webHidden/>
              </w:rPr>
              <w:instrText xml:space="preserve"> PAGEREF _Toc139909120 \h </w:instrText>
            </w:r>
            <w:r w:rsidR="00E26DCD">
              <w:rPr>
                <w:noProof/>
                <w:webHidden/>
              </w:rPr>
            </w:r>
            <w:r w:rsidR="00E26DCD">
              <w:rPr>
                <w:noProof/>
                <w:webHidden/>
              </w:rPr>
              <w:fldChar w:fldCharType="separate"/>
            </w:r>
            <w:r>
              <w:rPr>
                <w:noProof/>
                <w:webHidden/>
              </w:rPr>
              <w:t>19</w:t>
            </w:r>
            <w:r w:rsidR="00E26DCD">
              <w:rPr>
                <w:noProof/>
                <w:webHidden/>
              </w:rPr>
              <w:fldChar w:fldCharType="end"/>
            </w:r>
          </w:hyperlink>
        </w:p>
        <w:p w14:paraId="7675918C" w14:textId="0BE279F3" w:rsidR="00E26DCD" w:rsidRDefault="007F24C1">
          <w:pPr>
            <w:pStyle w:val="TOC1"/>
            <w:tabs>
              <w:tab w:val="right" w:leader="dot" w:pos="9771"/>
            </w:tabs>
            <w:rPr>
              <w:rFonts w:cstheme="minorBidi"/>
              <w:noProof/>
              <w:lang w:val="en-IN" w:eastAsia="en-IN" w:bidi="te-IN"/>
            </w:rPr>
          </w:pPr>
          <w:hyperlink w:anchor="_Toc139909121" w:history="1">
            <w:r w:rsidR="00E26DCD" w:rsidRPr="002E2036">
              <w:rPr>
                <w:rStyle w:val="Hyperlink"/>
                <w:noProof/>
              </w:rPr>
              <w:t>Project Execution</w:t>
            </w:r>
            <w:r w:rsidR="00E26DCD">
              <w:rPr>
                <w:noProof/>
                <w:webHidden/>
              </w:rPr>
              <w:tab/>
            </w:r>
            <w:r w:rsidR="00E26DCD">
              <w:rPr>
                <w:noProof/>
                <w:webHidden/>
              </w:rPr>
              <w:fldChar w:fldCharType="begin"/>
            </w:r>
            <w:r w:rsidR="00E26DCD">
              <w:rPr>
                <w:noProof/>
                <w:webHidden/>
              </w:rPr>
              <w:instrText xml:space="preserve"> PAGEREF _Toc139909121 \h </w:instrText>
            </w:r>
            <w:r w:rsidR="00E26DCD">
              <w:rPr>
                <w:noProof/>
                <w:webHidden/>
              </w:rPr>
            </w:r>
            <w:r w:rsidR="00E26DCD">
              <w:rPr>
                <w:noProof/>
                <w:webHidden/>
              </w:rPr>
              <w:fldChar w:fldCharType="separate"/>
            </w:r>
            <w:r>
              <w:rPr>
                <w:noProof/>
                <w:webHidden/>
              </w:rPr>
              <w:t>19</w:t>
            </w:r>
            <w:r w:rsidR="00E26DCD">
              <w:rPr>
                <w:noProof/>
                <w:webHidden/>
              </w:rPr>
              <w:fldChar w:fldCharType="end"/>
            </w:r>
          </w:hyperlink>
        </w:p>
        <w:p w14:paraId="175D952F" w14:textId="152D6B05" w:rsidR="00E26DCD" w:rsidRDefault="007F24C1">
          <w:pPr>
            <w:pStyle w:val="TOC1"/>
            <w:tabs>
              <w:tab w:val="right" w:leader="dot" w:pos="9771"/>
            </w:tabs>
            <w:rPr>
              <w:rFonts w:cstheme="minorBidi"/>
              <w:noProof/>
              <w:lang w:val="en-IN" w:eastAsia="en-IN" w:bidi="te-IN"/>
            </w:rPr>
          </w:pPr>
          <w:hyperlink w:anchor="_Toc139909122" w:history="1">
            <w:r w:rsidR="00E26DCD" w:rsidRPr="002E2036">
              <w:rPr>
                <w:rStyle w:val="Hyperlink"/>
                <w:noProof/>
              </w:rPr>
              <w:t>Security Deposit/Performance Bank Guarantee</w:t>
            </w:r>
            <w:r w:rsidR="00E26DCD">
              <w:rPr>
                <w:noProof/>
                <w:webHidden/>
              </w:rPr>
              <w:tab/>
            </w:r>
            <w:r w:rsidR="00E26DCD">
              <w:rPr>
                <w:noProof/>
                <w:webHidden/>
              </w:rPr>
              <w:fldChar w:fldCharType="begin"/>
            </w:r>
            <w:r w:rsidR="00E26DCD">
              <w:rPr>
                <w:noProof/>
                <w:webHidden/>
              </w:rPr>
              <w:instrText xml:space="preserve"> PAGEREF _Toc139909122 \h </w:instrText>
            </w:r>
            <w:r w:rsidR="00E26DCD">
              <w:rPr>
                <w:noProof/>
                <w:webHidden/>
              </w:rPr>
            </w:r>
            <w:r w:rsidR="00E26DCD">
              <w:rPr>
                <w:noProof/>
                <w:webHidden/>
              </w:rPr>
              <w:fldChar w:fldCharType="separate"/>
            </w:r>
            <w:r>
              <w:rPr>
                <w:noProof/>
                <w:webHidden/>
              </w:rPr>
              <w:t>19</w:t>
            </w:r>
            <w:r w:rsidR="00E26DCD">
              <w:rPr>
                <w:noProof/>
                <w:webHidden/>
              </w:rPr>
              <w:fldChar w:fldCharType="end"/>
            </w:r>
          </w:hyperlink>
        </w:p>
        <w:p w14:paraId="7C30E025" w14:textId="6F948C4C" w:rsidR="00E26DCD" w:rsidRDefault="007F24C1">
          <w:pPr>
            <w:pStyle w:val="TOC1"/>
            <w:tabs>
              <w:tab w:val="right" w:leader="dot" w:pos="9771"/>
            </w:tabs>
            <w:rPr>
              <w:rFonts w:cstheme="minorBidi"/>
              <w:noProof/>
              <w:lang w:val="en-IN" w:eastAsia="en-IN" w:bidi="te-IN"/>
            </w:rPr>
          </w:pPr>
          <w:hyperlink w:anchor="_Toc139909123" w:history="1">
            <w:r w:rsidR="00E26DCD" w:rsidRPr="002E2036">
              <w:rPr>
                <w:rStyle w:val="Hyperlink"/>
                <w:noProof/>
              </w:rPr>
              <w:t>Execution of Agreement</w:t>
            </w:r>
            <w:r w:rsidR="00E26DCD">
              <w:rPr>
                <w:noProof/>
                <w:webHidden/>
              </w:rPr>
              <w:tab/>
            </w:r>
            <w:r w:rsidR="00E26DCD">
              <w:rPr>
                <w:noProof/>
                <w:webHidden/>
              </w:rPr>
              <w:fldChar w:fldCharType="begin"/>
            </w:r>
            <w:r w:rsidR="00E26DCD">
              <w:rPr>
                <w:noProof/>
                <w:webHidden/>
              </w:rPr>
              <w:instrText xml:space="preserve"> PAGEREF _Toc139909123 \h </w:instrText>
            </w:r>
            <w:r w:rsidR="00E26DCD">
              <w:rPr>
                <w:noProof/>
                <w:webHidden/>
              </w:rPr>
            </w:r>
            <w:r w:rsidR="00E26DCD">
              <w:rPr>
                <w:noProof/>
                <w:webHidden/>
              </w:rPr>
              <w:fldChar w:fldCharType="separate"/>
            </w:r>
            <w:r>
              <w:rPr>
                <w:noProof/>
                <w:webHidden/>
              </w:rPr>
              <w:t>19</w:t>
            </w:r>
            <w:r w:rsidR="00E26DCD">
              <w:rPr>
                <w:noProof/>
                <w:webHidden/>
              </w:rPr>
              <w:fldChar w:fldCharType="end"/>
            </w:r>
          </w:hyperlink>
        </w:p>
        <w:p w14:paraId="7A13F4DB" w14:textId="4C4D852B" w:rsidR="00E26DCD" w:rsidRDefault="007F24C1">
          <w:pPr>
            <w:pStyle w:val="TOC1"/>
            <w:tabs>
              <w:tab w:val="right" w:leader="dot" w:pos="9771"/>
            </w:tabs>
            <w:rPr>
              <w:rFonts w:cstheme="minorBidi"/>
              <w:noProof/>
              <w:lang w:val="en-IN" w:eastAsia="en-IN" w:bidi="te-IN"/>
            </w:rPr>
          </w:pPr>
          <w:hyperlink w:anchor="_Toc139909124" w:history="1">
            <w:r w:rsidR="00E26DCD" w:rsidRPr="002E2036">
              <w:rPr>
                <w:rStyle w:val="Hyperlink"/>
                <w:noProof/>
              </w:rPr>
              <w:t>Data</w:t>
            </w:r>
            <w:r w:rsidR="00E26DCD" w:rsidRPr="002E2036">
              <w:rPr>
                <w:rStyle w:val="Hyperlink"/>
                <w:noProof/>
                <w:spacing w:val="-2"/>
              </w:rPr>
              <w:t xml:space="preserve"> </w:t>
            </w:r>
            <w:r w:rsidR="00E26DCD" w:rsidRPr="002E2036">
              <w:rPr>
                <w:rStyle w:val="Hyperlink"/>
                <w:noProof/>
              </w:rPr>
              <w:t>Entry</w:t>
            </w:r>
            <w:r w:rsidR="00E26DCD">
              <w:rPr>
                <w:noProof/>
                <w:webHidden/>
              </w:rPr>
              <w:tab/>
            </w:r>
            <w:r w:rsidR="00E26DCD">
              <w:rPr>
                <w:noProof/>
                <w:webHidden/>
              </w:rPr>
              <w:fldChar w:fldCharType="begin"/>
            </w:r>
            <w:r w:rsidR="00E26DCD">
              <w:rPr>
                <w:noProof/>
                <w:webHidden/>
              </w:rPr>
              <w:instrText xml:space="preserve"> PAGEREF _Toc139909124 \h </w:instrText>
            </w:r>
            <w:r w:rsidR="00E26DCD">
              <w:rPr>
                <w:noProof/>
                <w:webHidden/>
              </w:rPr>
            </w:r>
            <w:r w:rsidR="00E26DCD">
              <w:rPr>
                <w:noProof/>
                <w:webHidden/>
              </w:rPr>
              <w:fldChar w:fldCharType="separate"/>
            </w:r>
            <w:r>
              <w:rPr>
                <w:noProof/>
                <w:webHidden/>
              </w:rPr>
              <w:t>20</w:t>
            </w:r>
            <w:r w:rsidR="00E26DCD">
              <w:rPr>
                <w:noProof/>
                <w:webHidden/>
              </w:rPr>
              <w:fldChar w:fldCharType="end"/>
            </w:r>
          </w:hyperlink>
        </w:p>
        <w:p w14:paraId="6AA57ADB" w14:textId="2F3136F1" w:rsidR="00E26DCD" w:rsidRDefault="007F24C1">
          <w:pPr>
            <w:pStyle w:val="TOC1"/>
            <w:tabs>
              <w:tab w:val="right" w:leader="dot" w:pos="9771"/>
            </w:tabs>
            <w:rPr>
              <w:rFonts w:cstheme="minorBidi"/>
              <w:noProof/>
              <w:lang w:val="en-IN" w:eastAsia="en-IN" w:bidi="te-IN"/>
            </w:rPr>
          </w:pPr>
          <w:hyperlink w:anchor="_Toc139909125" w:history="1">
            <w:r w:rsidR="00E26DCD" w:rsidRPr="002E2036">
              <w:rPr>
                <w:rStyle w:val="Hyperlink"/>
                <w:noProof/>
              </w:rPr>
              <w:t>Data</w:t>
            </w:r>
            <w:r w:rsidR="00E26DCD" w:rsidRPr="002E2036">
              <w:rPr>
                <w:rStyle w:val="Hyperlink"/>
                <w:noProof/>
                <w:spacing w:val="-2"/>
              </w:rPr>
              <w:t xml:space="preserve"> </w:t>
            </w:r>
            <w:r w:rsidR="00E26DCD" w:rsidRPr="002E2036">
              <w:rPr>
                <w:rStyle w:val="Hyperlink"/>
                <w:noProof/>
              </w:rPr>
              <w:t>Migration</w:t>
            </w:r>
            <w:r w:rsidR="00E26DCD">
              <w:rPr>
                <w:noProof/>
                <w:webHidden/>
              </w:rPr>
              <w:tab/>
            </w:r>
            <w:r w:rsidR="00E26DCD">
              <w:rPr>
                <w:noProof/>
                <w:webHidden/>
              </w:rPr>
              <w:fldChar w:fldCharType="begin"/>
            </w:r>
            <w:r w:rsidR="00E26DCD">
              <w:rPr>
                <w:noProof/>
                <w:webHidden/>
              </w:rPr>
              <w:instrText xml:space="preserve"> PAGEREF _Toc139909125 \h </w:instrText>
            </w:r>
            <w:r w:rsidR="00E26DCD">
              <w:rPr>
                <w:noProof/>
                <w:webHidden/>
              </w:rPr>
            </w:r>
            <w:r w:rsidR="00E26DCD">
              <w:rPr>
                <w:noProof/>
                <w:webHidden/>
              </w:rPr>
              <w:fldChar w:fldCharType="separate"/>
            </w:r>
            <w:r>
              <w:rPr>
                <w:noProof/>
                <w:webHidden/>
              </w:rPr>
              <w:t>20</w:t>
            </w:r>
            <w:r w:rsidR="00E26DCD">
              <w:rPr>
                <w:noProof/>
                <w:webHidden/>
              </w:rPr>
              <w:fldChar w:fldCharType="end"/>
            </w:r>
          </w:hyperlink>
        </w:p>
        <w:p w14:paraId="696702CA" w14:textId="6D58CBC4" w:rsidR="00E26DCD" w:rsidRDefault="007F24C1">
          <w:pPr>
            <w:pStyle w:val="TOC1"/>
            <w:tabs>
              <w:tab w:val="right" w:leader="dot" w:pos="9771"/>
            </w:tabs>
            <w:rPr>
              <w:rFonts w:cstheme="minorBidi"/>
              <w:noProof/>
              <w:lang w:val="en-IN" w:eastAsia="en-IN" w:bidi="te-IN"/>
            </w:rPr>
          </w:pPr>
          <w:hyperlink w:anchor="_Toc139909126" w:history="1">
            <w:r w:rsidR="00E26DCD" w:rsidRPr="002E2036">
              <w:rPr>
                <w:rStyle w:val="Hyperlink"/>
                <w:noProof/>
              </w:rPr>
              <w:t>Support</w:t>
            </w:r>
            <w:r w:rsidR="00E26DCD" w:rsidRPr="002E2036">
              <w:rPr>
                <w:rStyle w:val="Hyperlink"/>
                <w:noProof/>
                <w:spacing w:val="-3"/>
              </w:rPr>
              <w:t xml:space="preserve"> </w:t>
            </w:r>
            <w:r w:rsidR="00E26DCD" w:rsidRPr="002E2036">
              <w:rPr>
                <w:rStyle w:val="Hyperlink"/>
                <w:noProof/>
              </w:rPr>
              <w:t>and</w:t>
            </w:r>
            <w:r w:rsidR="00E26DCD" w:rsidRPr="002E2036">
              <w:rPr>
                <w:rStyle w:val="Hyperlink"/>
                <w:noProof/>
                <w:spacing w:val="-4"/>
              </w:rPr>
              <w:t xml:space="preserve"> </w:t>
            </w:r>
            <w:r w:rsidR="00E26DCD" w:rsidRPr="002E2036">
              <w:rPr>
                <w:rStyle w:val="Hyperlink"/>
                <w:noProof/>
              </w:rPr>
              <w:t>Maintenance</w:t>
            </w:r>
            <w:r w:rsidR="00E26DCD" w:rsidRPr="002E2036">
              <w:rPr>
                <w:rStyle w:val="Hyperlink"/>
                <w:noProof/>
                <w:spacing w:val="-1"/>
              </w:rPr>
              <w:t xml:space="preserve"> </w:t>
            </w:r>
            <w:r w:rsidR="00E26DCD" w:rsidRPr="002E2036">
              <w:rPr>
                <w:rStyle w:val="Hyperlink"/>
                <w:noProof/>
              </w:rPr>
              <w:t>of</w:t>
            </w:r>
            <w:r w:rsidR="00E26DCD" w:rsidRPr="002E2036">
              <w:rPr>
                <w:rStyle w:val="Hyperlink"/>
                <w:noProof/>
                <w:spacing w:val="-3"/>
              </w:rPr>
              <w:t xml:space="preserve"> </w:t>
            </w:r>
            <w:r w:rsidR="00E26DCD" w:rsidRPr="002E2036">
              <w:rPr>
                <w:rStyle w:val="Hyperlink"/>
                <w:noProof/>
              </w:rPr>
              <w:t>HRMS</w:t>
            </w:r>
            <w:r w:rsidR="00E26DCD" w:rsidRPr="002E2036">
              <w:rPr>
                <w:rStyle w:val="Hyperlink"/>
                <w:noProof/>
                <w:spacing w:val="-1"/>
              </w:rPr>
              <w:t xml:space="preserve"> </w:t>
            </w:r>
            <w:r w:rsidR="00E26DCD" w:rsidRPr="002E2036">
              <w:rPr>
                <w:rStyle w:val="Hyperlink"/>
                <w:noProof/>
              </w:rPr>
              <w:t>application</w:t>
            </w:r>
            <w:r w:rsidR="00E26DCD" w:rsidRPr="002E2036">
              <w:rPr>
                <w:rStyle w:val="Hyperlink"/>
                <w:noProof/>
                <w:spacing w:val="-4"/>
              </w:rPr>
              <w:t xml:space="preserve"> </w:t>
            </w:r>
            <w:r w:rsidR="00E26DCD" w:rsidRPr="002E2036">
              <w:rPr>
                <w:rStyle w:val="Hyperlink"/>
                <w:noProof/>
              </w:rPr>
              <w:t>(Web</w:t>
            </w:r>
            <w:r w:rsidR="00E26DCD" w:rsidRPr="002E2036">
              <w:rPr>
                <w:rStyle w:val="Hyperlink"/>
                <w:noProof/>
                <w:spacing w:val="-2"/>
              </w:rPr>
              <w:t xml:space="preserve"> </w:t>
            </w:r>
            <w:r w:rsidR="00E26DCD" w:rsidRPr="002E2036">
              <w:rPr>
                <w:rStyle w:val="Hyperlink"/>
                <w:noProof/>
              </w:rPr>
              <w:t>&amp;</w:t>
            </w:r>
            <w:r w:rsidR="00E26DCD" w:rsidRPr="002E2036">
              <w:rPr>
                <w:rStyle w:val="Hyperlink"/>
                <w:noProof/>
                <w:spacing w:val="-3"/>
              </w:rPr>
              <w:t xml:space="preserve"> </w:t>
            </w:r>
            <w:r w:rsidR="00E26DCD" w:rsidRPr="002E2036">
              <w:rPr>
                <w:rStyle w:val="Hyperlink"/>
                <w:noProof/>
              </w:rPr>
              <w:t>Mobile)</w:t>
            </w:r>
            <w:r w:rsidR="00E26DCD">
              <w:rPr>
                <w:noProof/>
                <w:webHidden/>
              </w:rPr>
              <w:tab/>
            </w:r>
            <w:r w:rsidR="00E26DCD">
              <w:rPr>
                <w:noProof/>
                <w:webHidden/>
              </w:rPr>
              <w:fldChar w:fldCharType="begin"/>
            </w:r>
            <w:r w:rsidR="00E26DCD">
              <w:rPr>
                <w:noProof/>
                <w:webHidden/>
              </w:rPr>
              <w:instrText xml:space="preserve"> PAGEREF _Toc139909126 \h </w:instrText>
            </w:r>
            <w:r w:rsidR="00E26DCD">
              <w:rPr>
                <w:noProof/>
                <w:webHidden/>
              </w:rPr>
            </w:r>
            <w:r w:rsidR="00E26DCD">
              <w:rPr>
                <w:noProof/>
                <w:webHidden/>
              </w:rPr>
              <w:fldChar w:fldCharType="separate"/>
            </w:r>
            <w:r>
              <w:rPr>
                <w:noProof/>
                <w:webHidden/>
              </w:rPr>
              <w:t>20</w:t>
            </w:r>
            <w:r w:rsidR="00E26DCD">
              <w:rPr>
                <w:noProof/>
                <w:webHidden/>
              </w:rPr>
              <w:fldChar w:fldCharType="end"/>
            </w:r>
          </w:hyperlink>
        </w:p>
        <w:p w14:paraId="2FE2FA6B" w14:textId="1D2F1BC6" w:rsidR="00E26DCD" w:rsidRDefault="007F24C1">
          <w:pPr>
            <w:pStyle w:val="TOC1"/>
            <w:tabs>
              <w:tab w:val="right" w:leader="dot" w:pos="9771"/>
            </w:tabs>
            <w:rPr>
              <w:rFonts w:cstheme="minorBidi"/>
              <w:noProof/>
              <w:lang w:val="en-IN" w:eastAsia="en-IN" w:bidi="te-IN"/>
            </w:rPr>
          </w:pPr>
          <w:hyperlink w:anchor="_Toc139909127" w:history="1">
            <w:r w:rsidR="00E26DCD" w:rsidRPr="002E2036">
              <w:rPr>
                <w:rStyle w:val="Hyperlink"/>
                <w:noProof/>
              </w:rPr>
              <w:t>Database</w:t>
            </w:r>
            <w:r w:rsidR="00E26DCD" w:rsidRPr="002E2036">
              <w:rPr>
                <w:rStyle w:val="Hyperlink"/>
                <w:noProof/>
                <w:spacing w:val="-4"/>
              </w:rPr>
              <w:t xml:space="preserve"> </w:t>
            </w:r>
            <w:r w:rsidR="00E26DCD" w:rsidRPr="002E2036">
              <w:rPr>
                <w:rStyle w:val="Hyperlink"/>
                <w:noProof/>
              </w:rPr>
              <w:t>Administration</w:t>
            </w:r>
            <w:r w:rsidR="00E26DCD" w:rsidRPr="002E2036">
              <w:rPr>
                <w:rStyle w:val="Hyperlink"/>
                <w:noProof/>
                <w:spacing w:val="-4"/>
              </w:rPr>
              <w:t xml:space="preserve"> </w:t>
            </w:r>
            <w:r w:rsidR="00E26DCD" w:rsidRPr="002E2036">
              <w:rPr>
                <w:rStyle w:val="Hyperlink"/>
                <w:noProof/>
              </w:rPr>
              <w:t>and</w:t>
            </w:r>
            <w:r w:rsidR="00E26DCD" w:rsidRPr="002E2036">
              <w:rPr>
                <w:rStyle w:val="Hyperlink"/>
                <w:noProof/>
                <w:spacing w:val="-4"/>
              </w:rPr>
              <w:t xml:space="preserve"> </w:t>
            </w:r>
            <w:r w:rsidR="00E26DCD" w:rsidRPr="002E2036">
              <w:rPr>
                <w:rStyle w:val="Hyperlink"/>
                <w:noProof/>
              </w:rPr>
              <w:t>Backup</w:t>
            </w:r>
            <w:r w:rsidR="00E26DCD">
              <w:rPr>
                <w:noProof/>
                <w:webHidden/>
              </w:rPr>
              <w:tab/>
            </w:r>
            <w:r w:rsidR="00E26DCD">
              <w:rPr>
                <w:noProof/>
                <w:webHidden/>
              </w:rPr>
              <w:fldChar w:fldCharType="begin"/>
            </w:r>
            <w:r w:rsidR="00E26DCD">
              <w:rPr>
                <w:noProof/>
                <w:webHidden/>
              </w:rPr>
              <w:instrText xml:space="preserve"> PAGEREF _Toc139909127 \h </w:instrText>
            </w:r>
            <w:r w:rsidR="00E26DCD">
              <w:rPr>
                <w:noProof/>
                <w:webHidden/>
              </w:rPr>
            </w:r>
            <w:r w:rsidR="00E26DCD">
              <w:rPr>
                <w:noProof/>
                <w:webHidden/>
              </w:rPr>
              <w:fldChar w:fldCharType="separate"/>
            </w:r>
            <w:r>
              <w:rPr>
                <w:noProof/>
                <w:webHidden/>
              </w:rPr>
              <w:t>21</w:t>
            </w:r>
            <w:r w:rsidR="00E26DCD">
              <w:rPr>
                <w:noProof/>
                <w:webHidden/>
              </w:rPr>
              <w:fldChar w:fldCharType="end"/>
            </w:r>
          </w:hyperlink>
        </w:p>
        <w:p w14:paraId="31AD9817" w14:textId="1D8E2608" w:rsidR="00E26DCD" w:rsidRDefault="007F24C1">
          <w:pPr>
            <w:pStyle w:val="TOC1"/>
            <w:tabs>
              <w:tab w:val="right" w:leader="dot" w:pos="9771"/>
            </w:tabs>
            <w:rPr>
              <w:rFonts w:cstheme="minorBidi"/>
              <w:noProof/>
              <w:lang w:val="en-IN" w:eastAsia="en-IN" w:bidi="te-IN"/>
            </w:rPr>
          </w:pPr>
          <w:hyperlink w:anchor="_Toc139909128" w:history="1">
            <w:r w:rsidR="00E26DCD" w:rsidRPr="002E2036">
              <w:rPr>
                <w:rStyle w:val="Hyperlink"/>
                <w:noProof/>
              </w:rPr>
              <w:t>Security</w:t>
            </w:r>
            <w:r w:rsidR="00E26DCD" w:rsidRPr="002E2036">
              <w:rPr>
                <w:rStyle w:val="Hyperlink"/>
                <w:noProof/>
                <w:spacing w:val="-2"/>
              </w:rPr>
              <w:t xml:space="preserve"> </w:t>
            </w:r>
            <w:r w:rsidR="00E26DCD" w:rsidRPr="002E2036">
              <w:rPr>
                <w:rStyle w:val="Hyperlink"/>
                <w:noProof/>
              </w:rPr>
              <w:t>and</w:t>
            </w:r>
            <w:r w:rsidR="00E26DCD" w:rsidRPr="002E2036">
              <w:rPr>
                <w:rStyle w:val="Hyperlink"/>
                <w:noProof/>
                <w:spacing w:val="-2"/>
              </w:rPr>
              <w:t xml:space="preserve"> </w:t>
            </w:r>
            <w:r w:rsidR="00E26DCD" w:rsidRPr="002E2036">
              <w:rPr>
                <w:rStyle w:val="Hyperlink"/>
                <w:noProof/>
              </w:rPr>
              <w:t>Patch</w:t>
            </w:r>
            <w:r w:rsidR="00E26DCD" w:rsidRPr="002E2036">
              <w:rPr>
                <w:rStyle w:val="Hyperlink"/>
                <w:noProof/>
                <w:spacing w:val="-2"/>
              </w:rPr>
              <w:t xml:space="preserve"> </w:t>
            </w:r>
            <w:r w:rsidR="00E26DCD" w:rsidRPr="002E2036">
              <w:rPr>
                <w:rStyle w:val="Hyperlink"/>
                <w:noProof/>
              </w:rPr>
              <w:t>Management</w:t>
            </w:r>
            <w:r w:rsidR="00E26DCD">
              <w:rPr>
                <w:noProof/>
                <w:webHidden/>
              </w:rPr>
              <w:tab/>
            </w:r>
            <w:r w:rsidR="00E26DCD">
              <w:rPr>
                <w:noProof/>
                <w:webHidden/>
              </w:rPr>
              <w:fldChar w:fldCharType="begin"/>
            </w:r>
            <w:r w:rsidR="00E26DCD">
              <w:rPr>
                <w:noProof/>
                <w:webHidden/>
              </w:rPr>
              <w:instrText xml:space="preserve"> PAGEREF _Toc139909128 \h </w:instrText>
            </w:r>
            <w:r w:rsidR="00E26DCD">
              <w:rPr>
                <w:noProof/>
                <w:webHidden/>
              </w:rPr>
            </w:r>
            <w:r w:rsidR="00E26DCD">
              <w:rPr>
                <w:noProof/>
                <w:webHidden/>
              </w:rPr>
              <w:fldChar w:fldCharType="separate"/>
            </w:r>
            <w:r>
              <w:rPr>
                <w:noProof/>
                <w:webHidden/>
              </w:rPr>
              <w:t>21</w:t>
            </w:r>
            <w:r w:rsidR="00E26DCD">
              <w:rPr>
                <w:noProof/>
                <w:webHidden/>
              </w:rPr>
              <w:fldChar w:fldCharType="end"/>
            </w:r>
          </w:hyperlink>
        </w:p>
        <w:p w14:paraId="6BB06D30" w14:textId="0109D8DD" w:rsidR="00E26DCD" w:rsidRDefault="007F24C1">
          <w:pPr>
            <w:pStyle w:val="TOC1"/>
            <w:tabs>
              <w:tab w:val="right" w:leader="dot" w:pos="9771"/>
            </w:tabs>
            <w:rPr>
              <w:rFonts w:cstheme="minorBidi"/>
              <w:noProof/>
              <w:lang w:val="en-IN" w:eastAsia="en-IN" w:bidi="te-IN"/>
            </w:rPr>
          </w:pPr>
          <w:hyperlink w:anchor="_Toc139909129" w:history="1">
            <w:r w:rsidR="00E26DCD" w:rsidRPr="002E2036">
              <w:rPr>
                <w:rStyle w:val="Hyperlink"/>
                <w:noProof/>
              </w:rPr>
              <w:t>Network</w:t>
            </w:r>
            <w:r w:rsidR="00E26DCD" w:rsidRPr="002E2036">
              <w:rPr>
                <w:rStyle w:val="Hyperlink"/>
                <w:noProof/>
                <w:spacing w:val="-4"/>
              </w:rPr>
              <w:t xml:space="preserve"> </w:t>
            </w:r>
            <w:r w:rsidR="00E26DCD" w:rsidRPr="002E2036">
              <w:rPr>
                <w:rStyle w:val="Hyperlink"/>
                <w:noProof/>
              </w:rPr>
              <w:t>Connectivity</w:t>
            </w:r>
            <w:r w:rsidR="00E26DCD">
              <w:rPr>
                <w:noProof/>
                <w:webHidden/>
              </w:rPr>
              <w:tab/>
            </w:r>
            <w:r w:rsidR="00E26DCD">
              <w:rPr>
                <w:noProof/>
                <w:webHidden/>
              </w:rPr>
              <w:fldChar w:fldCharType="begin"/>
            </w:r>
            <w:r w:rsidR="00E26DCD">
              <w:rPr>
                <w:noProof/>
                <w:webHidden/>
              </w:rPr>
              <w:instrText xml:space="preserve"> PAGEREF _Toc139909129 \h </w:instrText>
            </w:r>
            <w:r w:rsidR="00E26DCD">
              <w:rPr>
                <w:noProof/>
                <w:webHidden/>
              </w:rPr>
            </w:r>
            <w:r w:rsidR="00E26DCD">
              <w:rPr>
                <w:noProof/>
                <w:webHidden/>
              </w:rPr>
              <w:fldChar w:fldCharType="separate"/>
            </w:r>
            <w:r>
              <w:rPr>
                <w:noProof/>
                <w:webHidden/>
              </w:rPr>
              <w:t>21</w:t>
            </w:r>
            <w:r w:rsidR="00E26DCD">
              <w:rPr>
                <w:noProof/>
                <w:webHidden/>
              </w:rPr>
              <w:fldChar w:fldCharType="end"/>
            </w:r>
          </w:hyperlink>
        </w:p>
        <w:p w14:paraId="6A59CB89" w14:textId="033024BA" w:rsidR="00E26DCD" w:rsidRDefault="007F24C1">
          <w:pPr>
            <w:pStyle w:val="TOC1"/>
            <w:tabs>
              <w:tab w:val="right" w:leader="dot" w:pos="9771"/>
            </w:tabs>
            <w:rPr>
              <w:rFonts w:cstheme="minorBidi"/>
              <w:noProof/>
              <w:lang w:val="en-IN" w:eastAsia="en-IN" w:bidi="te-IN"/>
            </w:rPr>
          </w:pPr>
          <w:hyperlink w:anchor="_Toc139909130" w:history="1">
            <w:r w:rsidR="00E26DCD" w:rsidRPr="002E2036">
              <w:rPr>
                <w:rStyle w:val="Hyperlink"/>
                <w:noProof/>
              </w:rPr>
              <w:t>Facility</w:t>
            </w:r>
            <w:r w:rsidR="00E26DCD" w:rsidRPr="002E2036">
              <w:rPr>
                <w:rStyle w:val="Hyperlink"/>
                <w:noProof/>
                <w:spacing w:val="-2"/>
              </w:rPr>
              <w:t xml:space="preserve"> </w:t>
            </w:r>
            <w:r w:rsidR="00E26DCD" w:rsidRPr="002E2036">
              <w:rPr>
                <w:rStyle w:val="Hyperlink"/>
                <w:noProof/>
              </w:rPr>
              <w:t>Management</w:t>
            </w:r>
            <w:r w:rsidR="00E26DCD" w:rsidRPr="002E2036">
              <w:rPr>
                <w:rStyle w:val="Hyperlink"/>
                <w:noProof/>
                <w:spacing w:val="-3"/>
              </w:rPr>
              <w:t xml:space="preserve"> </w:t>
            </w:r>
            <w:r w:rsidR="00E26DCD" w:rsidRPr="002E2036">
              <w:rPr>
                <w:rStyle w:val="Hyperlink"/>
                <w:noProof/>
              </w:rPr>
              <w:t>Engineers</w:t>
            </w:r>
            <w:r w:rsidR="00E26DCD">
              <w:rPr>
                <w:noProof/>
                <w:webHidden/>
              </w:rPr>
              <w:tab/>
            </w:r>
            <w:r w:rsidR="00E26DCD">
              <w:rPr>
                <w:noProof/>
                <w:webHidden/>
              </w:rPr>
              <w:fldChar w:fldCharType="begin"/>
            </w:r>
            <w:r w:rsidR="00E26DCD">
              <w:rPr>
                <w:noProof/>
                <w:webHidden/>
              </w:rPr>
              <w:instrText xml:space="preserve"> PAGEREF _Toc139909130 \h </w:instrText>
            </w:r>
            <w:r w:rsidR="00E26DCD">
              <w:rPr>
                <w:noProof/>
                <w:webHidden/>
              </w:rPr>
            </w:r>
            <w:r w:rsidR="00E26DCD">
              <w:rPr>
                <w:noProof/>
                <w:webHidden/>
              </w:rPr>
              <w:fldChar w:fldCharType="separate"/>
            </w:r>
            <w:r>
              <w:rPr>
                <w:noProof/>
                <w:webHidden/>
              </w:rPr>
              <w:t>21</w:t>
            </w:r>
            <w:r w:rsidR="00E26DCD">
              <w:rPr>
                <w:noProof/>
                <w:webHidden/>
              </w:rPr>
              <w:fldChar w:fldCharType="end"/>
            </w:r>
          </w:hyperlink>
        </w:p>
        <w:p w14:paraId="11E245C7" w14:textId="65744F3D" w:rsidR="00E26DCD" w:rsidRDefault="007F24C1">
          <w:pPr>
            <w:pStyle w:val="TOC2"/>
            <w:tabs>
              <w:tab w:val="right" w:leader="dot" w:pos="9771"/>
            </w:tabs>
            <w:rPr>
              <w:rFonts w:cstheme="minorBidi"/>
              <w:noProof/>
              <w:lang w:val="en-IN" w:eastAsia="en-IN" w:bidi="te-IN"/>
            </w:rPr>
          </w:pPr>
          <w:hyperlink w:anchor="_Toc139909131" w:history="1">
            <w:r w:rsidR="00E26DCD" w:rsidRPr="002E2036">
              <w:rPr>
                <w:rStyle w:val="Hyperlink"/>
                <w:noProof/>
              </w:rPr>
              <w:t>For</w:t>
            </w:r>
            <w:r w:rsidR="00E26DCD" w:rsidRPr="002E2036">
              <w:rPr>
                <w:rStyle w:val="Hyperlink"/>
                <w:noProof/>
                <w:spacing w:val="-3"/>
              </w:rPr>
              <w:t xml:space="preserve"> </w:t>
            </w:r>
            <w:r w:rsidR="00E26DCD" w:rsidRPr="002E2036">
              <w:rPr>
                <w:rStyle w:val="Hyperlink"/>
                <w:noProof/>
              </w:rPr>
              <w:t>Application</w:t>
            </w:r>
            <w:r w:rsidR="00E26DCD" w:rsidRPr="002E2036">
              <w:rPr>
                <w:rStyle w:val="Hyperlink"/>
                <w:noProof/>
                <w:spacing w:val="-5"/>
              </w:rPr>
              <w:t xml:space="preserve"> </w:t>
            </w:r>
            <w:r w:rsidR="00E26DCD" w:rsidRPr="002E2036">
              <w:rPr>
                <w:rStyle w:val="Hyperlink"/>
                <w:noProof/>
              </w:rPr>
              <w:t>Support</w:t>
            </w:r>
            <w:r w:rsidR="00E26DCD">
              <w:rPr>
                <w:noProof/>
                <w:webHidden/>
              </w:rPr>
              <w:tab/>
            </w:r>
            <w:r w:rsidR="00E26DCD">
              <w:rPr>
                <w:noProof/>
                <w:webHidden/>
              </w:rPr>
              <w:fldChar w:fldCharType="begin"/>
            </w:r>
            <w:r w:rsidR="00E26DCD">
              <w:rPr>
                <w:noProof/>
                <w:webHidden/>
              </w:rPr>
              <w:instrText xml:space="preserve"> PAGEREF _Toc139909131 \h </w:instrText>
            </w:r>
            <w:r w:rsidR="00E26DCD">
              <w:rPr>
                <w:noProof/>
                <w:webHidden/>
              </w:rPr>
            </w:r>
            <w:r w:rsidR="00E26DCD">
              <w:rPr>
                <w:noProof/>
                <w:webHidden/>
              </w:rPr>
              <w:fldChar w:fldCharType="separate"/>
            </w:r>
            <w:r>
              <w:rPr>
                <w:noProof/>
                <w:webHidden/>
              </w:rPr>
              <w:t>21</w:t>
            </w:r>
            <w:r w:rsidR="00E26DCD">
              <w:rPr>
                <w:noProof/>
                <w:webHidden/>
              </w:rPr>
              <w:fldChar w:fldCharType="end"/>
            </w:r>
          </w:hyperlink>
        </w:p>
        <w:p w14:paraId="309B9233" w14:textId="31AA4D66" w:rsidR="00E26DCD" w:rsidRDefault="007F24C1">
          <w:pPr>
            <w:pStyle w:val="TOC1"/>
            <w:tabs>
              <w:tab w:val="right" w:leader="dot" w:pos="9771"/>
            </w:tabs>
            <w:rPr>
              <w:rFonts w:cstheme="minorBidi"/>
              <w:noProof/>
              <w:lang w:val="en-IN" w:eastAsia="en-IN" w:bidi="te-IN"/>
            </w:rPr>
          </w:pPr>
          <w:hyperlink w:anchor="_Toc139909132" w:history="1">
            <w:r w:rsidR="00E26DCD" w:rsidRPr="002E2036">
              <w:rPr>
                <w:rStyle w:val="Hyperlink"/>
                <w:noProof/>
              </w:rPr>
              <w:t>Training</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2"/>
              </w:rPr>
              <w:t xml:space="preserve"> </w:t>
            </w:r>
            <w:r w:rsidR="00E26DCD" w:rsidRPr="002E2036">
              <w:rPr>
                <w:rStyle w:val="Hyperlink"/>
                <w:noProof/>
              </w:rPr>
              <w:t>BANK</w:t>
            </w:r>
            <w:r w:rsidR="00E26DCD" w:rsidRPr="002E2036">
              <w:rPr>
                <w:rStyle w:val="Hyperlink"/>
                <w:noProof/>
                <w:spacing w:val="-1"/>
              </w:rPr>
              <w:t xml:space="preserve"> </w:t>
            </w:r>
            <w:r w:rsidR="00E26DCD" w:rsidRPr="002E2036">
              <w:rPr>
                <w:rStyle w:val="Hyperlink"/>
                <w:noProof/>
              </w:rPr>
              <w:t>Staff</w:t>
            </w:r>
            <w:r w:rsidR="00E26DCD">
              <w:rPr>
                <w:noProof/>
                <w:webHidden/>
              </w:rPr>
              <w:tab/>
            </w:r>
            <w:r w:rsidR="00E26DCD">
              <w:rPr>
                <w:noProof/>
                <w:webHidden/>
              </w:rPr>
              <w:fldChar w:fldCharType="begin"/>
            </w:r>
            <w:r w:rsidR="00E26DCD">
              <w:rPr>
                <w:noProof/>
                <w:webHidden/>
              </w:rPr>
              <w:instrText xml:space="preserve"> PAGEREF _Toc139909132 \h </w:instrText>
            </w:r>
            <w:r w:rsidR="00E26DCD">
              <w:rPr>
                <w:noProof/>
                <w:webHidden/>
              </w:rPr>
            </w:r>
            <w:r w:rsidR="00E26DCD">
              <w:rPr>
                <w:noProof/>
                <w:webHidden/>
              </w:rPr>
              <w:fldChar w:fldCharType="separate"/>
            </w:r>
            <w:r>
              <w:rPr>
                <w:noProof/>
                <w:webHidden/>
              </w:rPr>
              <w:t>22</w:t>
            </w:r>
            <w:r w:rsidR="00E26DCD">
              <w:rPr>
                <w:noProof/>
                <w:webHidden/>
              </w:rPr>
              <w:fldChar w:fldCharType="end"/>
            </w:r>
          </w:hyperlink>
        </w:p>
        <w:p w14:paraId="5B447D20" w14:textId="4E5C0DDB" w:rsidR="00E26DCD" w:rsidRDefault="007F24C1">
          <w:pPr>
            <w:pStyle w:val="TOC1"/>
            <w:tabs>
              <w:tab w:val="right" w:leader="dot" w:pos="9771"/>
            </w:tabs>
            <w:rPr>
              <w:rFonts w:cstheme="minorBidi"/>
              <w:noProof/>
              <w:lang w:val="en-IN" w:eastAsia="en-IN" w:bidi="te-IN"/>
            </w:rPr>
          </w:pPr>
          <w:hyperlink w:anchor="_Toc139909133" w:history="1">
            <w:r w:rsidR="00E26DCD" w:rsidRPr="002E2036">
              <w:rPr>
                <w:rStyle w:val="Hyperlink"/>
                <w:noProof/>
              </w:rPr>
              <w:t>Mean Time Between Failures (MTBF)</w:t>
            </w:r>
            <w:r w:rsidR="00E26DCD">
              <w:rPr>
                <w:noProof/>
                <w:webHidden/>
              </w:rPr>
              <w:tab/>
            </w:r>
            <w:r w:rsidR="00E26DCD">
              <w:rPr>
                <w:noProof/>
                <w:webHidden/>
              </w:rPr>
              <w:fldChar w:fldCharType="begin"/>
            </w:r>
            <w:r w:rsidR="00E26DCD">
              <w:rPr>
                <w:noProof/>
                <w:webHidden/>
              </w:rPr>
              <w:instrText xml:space="preserve"> PAGEREF _Toc139909133 \h </w:instrText>
            </w:r>
            <w:r w:rsidR="00E26DCD">
              <w:rPr>
                <w:noProof/>
                <w:webHidden/>
              </w:rPr>
            </w:r>
            <w:r w:rsidR="00E26DCD">
              <w:rPr>
                <w:noProof/>
                <w:webHidden/>
              </w:rPr>
              <w:fldChar w:fldCharType="separate"/>
            </w:r>
            <w:r>
              <w:rPr>
                <w:noProof/>
                <w:webHidden/>
              </w:rPr>
              <w:t>23</w:t>
            </w:r>
            <w:r w:rsidR="00E26DCD">
              <w:rPr>
                <w:noProof/>
                <w:webHidden/>
              </w:rPr>
              <w:fldChar w:fldCharType="end"/>
            </w:r>
          </w:hyperlink>
        </w:p>
        <w:p w14:paraId="6D812337" w14:textId="6F00453A" w:rsidR="00E26DCD" w:rsidRDefault="007F24C1">
          <w:pPr>
            <w:pStyle w:val="TOC1"/>
            <w:tabs>
              <w:tab w:val="right" w:leader="dot" w:pos="9771"/>
            </w:tabs>
            <w:rPr>
              <w:rFonts w:cstheme="minorBidi"/>
              <w:noProof/>
              <w:lang w:val="en-IN" w:eastAsia="en-IN" w:bidi="te-IN"/>
            </w:rPr>
          </w:pPr>
          <w:hyperlink w:anchor="_Toc139909134" w:history="1">
            <w:r w:rsidR="00E26DCD" w:rsidRPr="002E2036">
              <w:rPr>
                <w:rStyle w:val="Hyperlink"/>
                <w:noProof/>
              </w:rPr>
              <w:t>Defect liability</w:t>
            </w:r>
            <w:r w:rsidR="00E26DCD">
              <w:rPr>
                <w:noProof/>
                <w:webHidden/>
              </w:rPr>
              <w:tab/>
            </w:r>
            <w:r w:rsidR="00E26DCD">
              <w:rPr>
                <w:noProof/>
                <w:webHidden/>
              </w:rPr>
              <w:fldChar w:fldCharType="begin"/>
            </w:r>
            <w:r w:rsidR="00E26DCD">
              <w:rPr>
                <w:noProof/>
                <w:webHidden/>
              </w:rPr>
              <w:instrText xml:space="preserve"> PAGEREF _Toc139909134 \h </w:instrText>
            </w:r>
            <w:r w:rsidR="00E26DCD">
              <w:rPr>
                <w:noProof/>
                <w:webHidden/>
              </w:rPr>
            </w:r>
            <w:r w:rsidR="00E26DCD">
              <w:rPr>
                <w:noProof/>
                <w:webHidden/>
              </w:rPr>
              <w:fldChar w:fldCharType="separate"/>
            </w:r>
            <w:r>
              <w:rPr>
                <w:noProof/>
                <w:webHidden/>
              </w:rPr>
              <w:t>23</w:t>
            </w:r>
            <w:r w:rsidR="00E26DCD">
              <w:rPr>
                <w:noProof/>
                <w:webHidden/>
              </w:rPr>
              <w:fldChar w:fldCharType="end"/>
            </w:r>
          </w:hyperlink>
        </w:p>
        <w:p w14:paraId="0E30F915" w14:textId="7D8E5E62" w:rsidR="00E26DCD" w:rsidRDefault="007F24C1">
          <w:pPr>
            <w:pStyle w:val="TOC1"/>
            <w:tabs>
              <w:tab w:val="right" w:leader="dot" w:pos="9771"/>
            </w:tabs>
            <w:rPr>
              <w:rFonts w:cstheme="minorBidi"/>
              <w:noProof/>
              <w:lang w:val="en-IN" w:eastAsia="en-IN" w:bidi="te-IN"/>
            </w:rPr>
          </w:pPr>
          <w:hyperlink w:anchor="_Toc139909135" w:history="1">
            <w:r w:rsidR="00E26DCD" w:rsidRPr="002E2036">
              <w:rPr>
                <w:rStyle w:val="Hyperlink"/>
                <w:noProof/>
              </w:rPr>
              <w:t>Subcontracting</w:t>
            </w:r>
            <w:r w:rsidR="00E26DCD">
              <w:rPr>
                <w:noProof/>
                <w:webHidden/>
              </w:rPr>
              <w:tab/>
            </w:r>
            <w:r w:rsidR="00E26DCD">
              <w:rPr>
                <w:noProof/>
                <w:webHidden/>
              </w:rPr>
              <w:fldChar w:fldCharType="begin"/>
            </w:r>
            <w:r w:rsidR="00E26DCD">
              <w:rPr>
                <w:noProof/>
                <w:webHidden/>
              </w:rPr>
              <w:instrText xml:space="preserve"> PAGEREF _Toc139909135 \h </w:instrText>
            </w:r>
            <w:r w:rsidR="00E26DCD">
              <w:rPr>
                <w:noProof/>
                <w:webHidden/>
              </w:rPr>
            </w:r>
            <w:r w:rsidR="00E26DCD">
              <w:rPr>
                <w:noProof/>
                <w:webHidden/>
              </w:rPr>
              <w:fldChar w:fldCharType="separate"/>
            </w:r>
            <w:r>
              <w:rPr>
                <w:noProof/>
                <w:webHidden/>
              </w:rPr>
              <w:t>23</w:t>
            </w:r>
            <w:r w:rsidR="00E26DCD">
              <w:rPr>
                <w:noProof/>
                <w:webHidden/>
              </w:rPr>
              <w:fldChar w:fldCharType="end"/>
            </w:r>
          </w:hyperlink>
        </w:p>
        <w:p w14:paraId="07D0571A" w14:textId="612B9F8C" w:rsidR="00E26DCD" w:rsidRDefault="007F24C1">
          <w:pPr>
            <w:pStyle w:val="TOC1"/>
            <w:tabs>
              <w:tab w:val="right" w:leader="dot" w:pos="9771"/>
            </w:tabs>
            <w:rPr>
              <w:rFonts w:cstheme="minorBidi"/>
              <w:noProof/>
              <w:lang w:val="en-IN" w:eastAsia="en-IN" w:bidi="te-IN"/>
            </w:rPr>
          </w:pPr>
          <w:hyperlink w:anchor="_Toc139909136" w:history="1">
            <w:r w:rsidR="00E26DCD" w:rsidRPr="002E2036">
              <w:rPr>
                <w:rStyle w:val="Hyperlink"/>
                <w:noProof/>
              </w:rPr>
              <w:t>Intellectual Property Rights</w:t>
            </w:r>
            <w:r w:rsidR="00E26DCD">
              <w:rPr>
                <w:noProof/>
                <w:webHidden/>
              </w:rPr>
              <w:tab/>
            </w:r>
            <w:r w:rsidR="00E26DCD">
              <w:rPr>
                <w:noProof/>
                <w:webHidden/>
              </w:rPr>
              <w:fldChar w:fldCharType="begin"/>
            </w:r>
            <w:r w:rsidR="00E26DCD">
              <w:rPr>
                <w:noProof/>
                <w:webHidden/>
              </w:rPr>
              <w:instrText xml:space="preserve"> PAGEREF _Toc139909136 \h </w:instrText>
            </w:r>
            <w:r w:rsidR="00E26DCD">
              <w:rPr>
                <w:noProof/>
                <w:webHidden/>
              </w:rPr>
            </w:r>
            <w:r w:rsidR="00E26DCD">
              <w:rPr>
                <w:noProof/>
                <w:webHidden/>
              </w:rPr>
              <w:fldChar w:fldCharType="separate"/>
            </w:r>
            <w:r>
              <w:rPr>
                <w:noProof/>
                <w:webHidden/>
              </w:rPr>
              <w:t>23</w:t>
            </w:r>
            <w:r w:rsidR="00E26DCD">
              <w:rPr>
                <w:noProof/>
                <w:webHidden/>
              </w:rPr>
              <w:fldChar w:fldCharType="end"/>
            </w:r>
          </w:hyperlink>
        </w:p>
        <w:p w14:paraId="5EAA23F6" w14:textId="20FBEC9E" w:rsidR="00E26DCD" w:rsidRDefault="007F24C1">
          <w:pPr>
            <w:pStyle w:val="TOC1"/>
            <w:tabs>
              <w:tab w:val="right" w:leader="dot" w:pos="9771"/>
            </w:tabs>
            <w:rPr>
              <w:rFonts w:cstheme="minorBidi"/>
              <w:noProof/>
              <w:lang w:val="en-IN" w:eastAsia="en-IN" w:bidi="te-IN"/>
            </w:rPr>
          </w:pPr>
          <w:hyperlink w:anchor="_Toc139909137" w:history="1">
            <w:r w:rsidR="00E26DCD" w:rsidRPr="002E2036">
              <w:rPr>
                <w:rStyle w:val="Hyperlink"/>
                <w:noProof/>
              </w:rPr>
              <w:t>Security</w:t>
            </w:r>
            <w:r w:rsidR="00E26DCD">
              <w:rPr>
                <w:noProof/>
                <w:webHidden/>
              </w:rPr>
              <w:tab/>
            </w:r>
            <w:r w:rsidR="00E26DCD">
              <w:rPr>
                <w:noProof/>
                <w:webHidden/>
              </w:rPr>
              <w:fldChar w:fldCharType="begin"/>
            </w:r>
            <w:r w:rsidR="00E26DCD">
              <w:rPr>
                <w:noProof/>
                <w:webHidden/>
              </w:rPr>
              <w:instrText xml:space="preserve"> PAGEREF _Toc139909137 \h </w:instrText>
            </w:r>
            <w:r w:rsidR="00E26DCD">
              <w:rPr>
                <w:noProof/>
                <w:webHidden/>
              </w:rPr>
            </w:r>
            <w:r w:rsidR="00E26DCD">
              <w:rPr>
                <w:noProof/>
                <w:webHidden/>
              </w:rPr>
              <w:fldChar w:fldCharType="separate"/>
            </w:r>
            <w:r>
              <w:rPr>
                <w:noProof/>
                <w:webHidden/>
              </w:rPr>
              <w:t>24</w:t>
            </w:r>
            <w:r w:rsidR="00E26DCD">
              <w:rPr>
                <w:noProof/>
                <w:webHidden/>
              </w:rPr>
              <w:fldChar w:fldCharType="end"/>
            </w:r>
          </w:hyperlink>
        </w:p>
        <w:p w14:paraId="403271F4" w14:textId="57E0CA30" w:rsidR="00E26DCD" w:rsidRDefault="007F24C1">
          <w:pPr>
            <w:pStyle w:val="TOC1"/>
            <w:tabs>
              <w:tab w:val="right" w:leader="dot" w:pos="9771"/>
            </w:tabs>
            <w:rPr>
              <w:rFonts w:cstheme="minorBidi"/>
              <w:noProof/>
              <w:lang w:val="en-IN" w:eastAsia="en-IN" w:bidi="te-IN"/>
            </w:rPr>
          </w:pPr>
          <w:hyperlink w:anchor="_Toc139909138" w:history="1">
            <w:r w:rsidR="00E26DCD" w:rsidRPr="002E2036">
              <w:rPr>
                <w:rStyle w:val="Hyperlink"/>
                <w:noProof/>
              </w:rPr>
              <w:t>Service</w:t>
            </w:r>
            <w:r w:rsidR="00E26DCD" w:rsidRPr="002E2036">
              <w:rPr>
                <w:rStyle w:val="Hyperlink"/>
                <w:noProof/>
                <w:spacing w:val="-4"/>
              </w:rPr>
              <w:t xml:space="preserve"> </w:t>
            </w:r>
            <w:r w:rsidR="00E26DCD" w:rsidRPr="002E2036">
              <w:rPr>
                <w:rStyle w:val="Hyperlink"/>
                <w:noProof/>
              </w:rPr>
              <w:t>Levels</w:t>
            </w:r>
            <w:r w:rsidR="00E26DCD">
              <w:rPr>
                <w:noProof/>
                <w:webHidden/>
              </w:rPr>
              <w:tab/>
            </w:r>
            <w:r w:rsidR="00E26DCD">
              <w:rPr>
                <w:noProof/>
                <w:webHidden/>
              </w:rPr>
              <w:fldChar w:fldCharType="begin"/>
            </w:r>
            <w:r w:rsidR="00E26DCD">
              <w:rPr>
                <w:noProof/>
                <w:webHidden/>
              </w:rPr>
              <w:instrText xml:space="preserve"> PAGEREF _Toc139909138 \h </w:instrText>
            </w:r>
            <w:r w:rsidR="00E26DCD">
              <w:rPr>
                <w:noProof/>
                <w:webHidden/>
              </w:rPr>
            </w:r>
            <w:r w:rsidR="00E26DCD">
              <w:rPr>
                <w:noProof/>
                <w:webHidden/>
              </w:rPr>
              <w:fldChar w:fldCharType="separate"/>
            </w:r>
            <w:r>
              <w:rPr>
                <w:noProof/>
                <w:webHidden/>
              </w:rPr>
              <w:t>24</w:t>
            </w:r>
            <w:r w:rsidR="00E26DCD">
              <w:rPr>
                <w:noProof/>
                <w:webHidden/>
              </w:rPr>
              <w:fldChar w:fldCharType="end"/>
            </w:r>
          </w:hyperlink>
        </w:p>
        <w:p w14:paraId="6A4A7275" w14:textId="17C9F5A3" w:rsidR="00E26DCD" w:rsidRDefault="007F24C1">
          <w:pPr>
            <w:pStyle w:val="TOC1"/>
            <w:tabs>
              <w:tab w:val="right" w:leader="dot" w:pos="9771"/>
            </w:tabs>
            <w:rPr>
              <w:rFonts w:cstheme="minorBidi"/>
              <w:noProof/>
              <w:lang w:val="en-IN" w:eastAsia="en-IN" w:bidi="te-IN"/>
            </w:rPr>
          </w:pPr>
          <w:hyperlink w:anchor="_Toc139909139" w:history="1">
            <w:r w:rsidR="00E26DCD" w:rsidRPr="002E2036">
              <w:rPr>
                <w:rStyle w:val="Hyperlink"/>
                <w:noProof/>
              </w:rPr>
              <w:t>Uptime</w:t>
            </w:r>
            <w:r w:rsidR="00E26DCD" w:rsidRPr="002E2036">
              <w:rPr>
                <w:rStyle w:val="Hyperlink"/>
                <w:noProof/>
                <w:spacing w:val="-5"/>
              </w:rPr>
              <w:t xml:space="preserve"> </w:t>
            </w:r>
            <w:r w:rsidR="00E26DCD" w:rsidRPr="002E2036">
              <w:rPr>
                <w:rStyle w:val="Hyperlink"/>
                <w:noProof/>
              </w:rPr>
              <w:t>Requirement</w:t>
            </w:r>
            <w:r w:rsidR="00E26DCD">
              <w:rPr>
                <w:noProof/>
                <w:webHidden/>
              </w:rPr>
              <w:tab/>
            </w:r>
            <w:r w:rsidR="00E26DCD">
              <w:rPr>
                <w:noProof/>
                <w:webHidden/>
              </w:rPr>
              <w:fldChar w:fldCharType="begin"/>
            </w:r>
            <w:r w:rsidR="00E26DCD">
              <w:rPr>
                <w:noProof/>
                <w:webHidden/>
              </w:rPr>
              <w:instrText xml:space="preserve"> PAGEREF _Toc139909139 \h </w:instrText>
            </w:r>
            <w:r w:rsidR="00E26DCD">
              <w:rPr>
                <w:noProof/>
                <w:webHidden/>
              </w:rPr>
            </w:r>
            <w:r w:rsidR="00E26DCD">
              <w:rPr>
                <w:noProof/>
                <w:webHidden/>
              </w:rPr>
              <w:fldChar w:fldCharType="separate"/>
            </w:r>
            <w:r>
              <w:rPr>
                <w:noProof/>
                <w:webHidden/>
              </w:rPr>
              <w:t>24</w:t>
            </w:r>
            <w:r w:rsidR="00E26DCD">
              <w:rPr>
                <w:noProof/>
                <w:webHidden/>
              </w:rPr>
              <w:fldChar w:fldCharType="end"/>
            </w:r>
          </w:hyperlink>
        </w:p>
        <w:p w14:paraId="4515E405" w14:textId="0EECFCEC" w:rsidR="00E26DCD" w:rsidRDefault="007F24C1">
          <w:pPr>
            <w:pStyle w:val="TOC1"/>
            <w:tabs>
              <w:tab w:val="right" w:leader="dot" w:pos="9771"/>
            </w:tabs>
            <w:rPr>
              <w:rFonts w:cstheme="minorBidi"/>
              <w:noProof/>
              <w:lang w:val="en-IN" w:eastAsia="en-IN" w:bidi="te-IN"/>
            </w:rPr>
          </w:pPr>
          <w:hyperlink w:anchor="_Toc139909140" w:history="1">
            <w:r w:rsidR="00E26DCD" w:rsidRPr="002E2036">
              <w:rPr>
                <w:rStyle w:val="Hyperlink"/>
                <w:noProof/>
              </w:rPr>
              <w:t>Penalties</w:t>
            </w:r>
            <w:r w:rsidR="00E26DCD">
              <w:rPr>
                <w:noProof/>
                <w:webHidden/>
              </w:rPr>
              <w:tab/>
            </w:r>
            <w:r w:rsidR="00E26DCD">
              <w:rPr>
                <w:noProof/>
                <w:webHidden/>
              </w:rPr>
              <w:fldChar w:fldCharType="begin"/>
            </w:r>
            <w:r w:rsidR="00E26DCD">
              <w:rPr>
                <w:noProof/>
                <w:webHidden/>
              </w:rPr>
              <w:instrText xml:space="preserve"> PAGEREF _Toc139909140 \h </w:instrText>
            </w:r>
            <w:r w:rsidR="00E26DCD">
              <w:rPr>
                <w:noProof/>
                <w:webHidden/>
              </w:rPr>
            </w:r>
            <w:r w:rsidR="00E26DCD">
              <w:rPr>
                <w:noProof/>
                <w:webHidden/>
              </w:rPr>
              <w:fldChar w:fldCharType="separate"/>
            </w:r>
            <w:r>
              <w:rPr>
                <w:noProof/>
                <w:webHidden/>
              </w:rPr>
              <w:t>25</w:t>
            </w:r>
            <w:r w:rsidR="00E26DCD">
              <w:rPr>
                <w:noProof/>
                <w:webHidden/>
              </w:rPr>
              <w:fldChar w:fldCharType="end"/>
            </w:r>
          </w:hyperlink>
        </w:p>
        <w:p w14:paraId="73D974C5" w14:textId="503A71C5" w:rsidR="00E26DCD" w:rsidRDefault="007F24C1">
          <w:pPr>
            <w:pStyle w:val="TOC2"/>
            <w:tabs>
              <w:tab w:val="right" w:leader="dot" w:pos="9771"/>
            </w:tabs>
            <w:rPr>
              <w:rFonts w:cstheme="minorBidi"/>
              <w:noProof/>
              <w:lang w:val="en-IN" w:eastAsia="en-IN" w:bidi="te-IN"/>
            </w:rPr>
          </w:pPr>
          <w:hyperlink w:anchor="_Toc139909141"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due</w:t>
            </w:r>
            <w:r w:rsidR="00E26DCD" w:rsidRPr="002E2036">
              <w:rPr>
                <w:rStyle w:val="Hyperlink"/>
                <w:noProof/>
                <w:spacing w:val="-3"/>
              </w:rPr>
              <w:t xml:space="preserve"> </w:t>
            </w:r>
            <w:r w:rsidR="00E26DCD" w:rsidRPr="002E2036">
              <w:rPr>
                <w:rStyle w:val="Hyperlink"/>
                <w:noProof/>
              </w:rPr>
              <w:t>to</w:t>
            </w:r>
            <w:r w:rsidR="00E26DCD" w:rsidRPr="002E2036">
              <w:rPr>
                <w:rStyle w:val="Hyperlink"/>
                <w:noProof/>
                <w:spacing w:val="-5"/>
              </w:rPr>
              <w:t xml:space="preserve"> </w:t>
            </w:r>
            <w:r w:rsidR="00E26DCD" w:rsidRPr="002E2036">
              <w:rPr>
                <w:rStyle w:val="Hyperlink"/>
                <w:noProof/>
              </w:rPr>
              <w:t>downtime</w:t>
            </w:r>
            <w:r w:rsidR="00E26DCD" w:rsidRPr="002E2036">
              <w:rPr>
                <w:rStyle w:val="Hyperlink"/>
                <w:noProof/>
                <w:spacing w:val="-1"/>
              </w:rPr>
              <w:t xml:space="preserve"> </w:t>
            </w:r>
            <w:r w:rsidR="00E26DCD" w:rsidRPr="002E2036">
              <w:rPr>
                <w:rStyle w:val="Hyperlink"/>
                <w:noProof/>
              </w:rPr>
              <w:t>Application</w:t>
            </w:r>
            <w:r w:rsidR="00E26DCD">
              <w:rPr>
                <w:noProof/>
                <w:webHidden/>
              </w:rPr>
              <w:tab/>
            </w:r>
            <w:r w:rsidR="00E26DCD">
              <w:rPr>
                <w:noProof/>
                <w:webHidden/>
              </w:rPr>
              <w:fldChar w:fldCharType="begin"/>
            </w:r>
            <w:r w:rsidR="00E26DCD">
              <w:rPr>
                <w:noProof/>
                <w:webHidden/>
              </w:rPr>
              <w:instrText xml:space="preserve"> PAGEREF _Toc139909141 \h </w:instrText>
            </w:r>
            <w:r w:rsidR="00E26DCD">
              <w:rPr>
                <w:noProof/>
                <w:webHidden/>
              </w:rPr>
            </w:r>
            <w:r w:rsidR="00E26DCD">
              <w:rPr>
                <w:noProof/>
                <w:webHidden/>
              </w:rPr>
              <w:fldChar w:fldCharType="separate"/>
            </w:r>
            <w:r>
              <w:rPr>
                <w:noProof/>
                <w:webHidden/>
              </w:rPr>
              <w:t>25</w:t>
            </w:r>
            <w:r w:rsidR="00E26DCD">
              <w:rPr>
                <w:noProof/>
                <w:webHidden/>
              </w:rPr>
              <w:fldChar w:fldCharType="end"/>
            </w:r>
          </w:hyperlink>
        </w:p>
        <w:p w14:paraId="7861AB6A" w14:textId="3920BE77" w:rsidR="00E26DCD" w:rsidRDefault="007F24C1">
          <w:pPr>
            <w:pStyle w:val="TOC2"/>
            <w:tabs>
              <w:tab w:val="right" w:leader="dot" w:pos="9771"/>
            </w:tabs>
            <w:rPr>
              <w:rFonts w:cstheme="minorBidi"/>
              <w:noProof/>
              <w:lang w:val="en-IN" w:eastAsia="en-IN" w:bidi="te-IN"/>
            </w:rPr>
          </w:pPr>
          <w:hyperlink w:anchor="_Toc139909142"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due</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3"/>
              </w:rPr>
              <w:t xml:space="preserve"> </w:t>
            </w:r>
            <w:r w:rsidR="00E26DCD" w:rsidRPr="002E2036">
              <w:rPr>
                <w:rStyle w:val="Hyperlink"/>
                <w:noProof/>
              </w:rPr>
              <w:t>slow</w:t>
            </w:r>
            <w:r w:rsidR="00E26DCD" w:rsidRPr="002E2036">
              <w:rPr>
                <w:rStyle w:val="Hyperlink"/>
                <w:noProof/>
                <w:spacing w:val="-5"/>
              </w:rPr>
              <w:t xml:space="preserve"> </w:t>
            </w:r>
            <w:r w:rsidR="00E26DCD" w:rsidRPr="002E2036">
              <w:rPr>
                <w:rStyle w:val="Hyperlink"/>
                <w:noProof/>
              </w:rPr>
              <w:t>application</w:t>
            </w:r>
            <w:r w:rsidR="00E26DCD" w:rsidRPr="002E2036">
              <w:rPr>
                <w:rStyle w:val="Hyperlink"/>
                <w:noProof/>
                <w:spacing w:val="-3"/>
              </w:rPr>
              <w:t xml:space="preserve"> </w:t>
            </w:r>
            <w:r w:rsidR="00E26DCD" w:rsidRPr="002E2036">
              <w:rPr>
                <w:rStyle w:val="Hyperlink"/>
                <w:noProof/>
              </w:rPr>
              <w:t>response</w:t>
            </w:r>
            <w:r w:rsidR="00E26DCD">
              <w:rPr>
                <w:noProof/>
                <w:webHidden/>
              </w:rPr>
              <w:tab/>
            </w:r>
            <w:r w:rsidR="00E26DCD">
              <w:rPr>
                <w:noProof/>
                <w:webHidden/>
              </w:rPr>
              <w:fldChar w:fldCharType="begin"/>
            </w:r>
            <w:r w:rsidR="00E26DCD">
              <w:rPr>
                <w:noProof/>
                <w:webHidden/>
              </w:rPr>
              <w:instrText xml:space="preserve"> PAGEREF _Toc139909142 \h </w:instrText>
            </w:r>
            <w:r w:rsidR="00E26DCD">
              <w:rPr>
                <w:noProof/>
                <w:webHidden/>
              </w:rPr>
            </w:r>
            <w:r w:rsidR="00E26DCD">
              <w:rPr>
                <w:noProof/>
                <w:webHidden/>
              </w:rPr>
              <w:fldChar w:fldCharType="separate"/>
            </w:r>
            <w:r>
              <w:rPr>
                <w:noProof/>
                <w:webHidden/>
              </w:rPr>
              <w:t>25</w:t>
            </w:r>
            <w:r w:rsidR="00E26DCD">
              <w:rPr>
                <w:noProof/>
                <w:webHidden/>
              </w:rPr>
              <w:fldChar w:fldCharType="end"/>
            </w:r>
          </w:hyperlink>
        </w:p>
        <w:p w14:paraId="55F9F978" w14:textId="4DB1339F" w:rsidR="00E26DCD" w:rsidRDefault="007F24C1">
          <w:pPr>
            <w:pStyle w:val="TOC2"/>
            <w:tabs>
              <w:tab w:val="right" w:leader="dot" w:pos="9771"/>
            </w:tabs>
            <w:rPr>
              <w:rFonts w:cstheme="minorBidi"/>
              <w:noProof/>
              <w:lang w:val="en-IN" w:eastAsia="en-IN" w:bidi="te-IN"/>
            </w:rPr>
          </w:pPr>
          <w:hyperlink w:anchor="_Toc139909143"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due</w:t>
            </w:r>
            <w:r w:rsidR="00E26DCD" w:rsidRPr="002E2036">
              <w:rPr>
                <w:rStyle w:val="Hyperlink"/>
                <w:noProof/>
                <w:spacing w:val="-1"/>
              </w:rPr>
              <w:t xml:space="preserve"> </w:t>
            </w:r>
            <w:r w:rsidR="00E26DCD" w:rsidRPr="002E2036">
              <w:rPr>
                <w:rStyle w:val="Hyperlink"/>
                <w:noProof/>
              </w:rPr>
              <w:t>to</w:t>
            </w:r>
            <w:r w:rsidR="00E26DCD" w:rsidRPr="002E2036">
              <w:rPr>
                <w:rStyle w:val="Hyperlink"/>
                <w:noProof/>
                <w:spacing w:val="-3"/>
              </w:rPr>
              <w:t xml:space="preserve"> </w:t>
            </w:r>
            <w:r w:rsidR="00E26DCD" w:rsidRPr="002E2036">
              <w:rPr>
                <w:rStyle w:val="Hyperlink"/>
                <w:noProof/>
              </w:rPr>
              <w:t>migration</w:t>
            </w:r>
            <w:r w:rsidR="00E26DCD" w:rsidRPr="002E2036">
              <w:rPr>
                <w:rStyle w:val="Hyperlink"/>
                <w:noProof/>
                <w:spacing w:val="-2"/>
              </w:rPr>
              <w:t xml:space="preserve"> </w:t>
            </w:r>
            <w:r w:rsidR="00E26DCD" w:rsidRPr="002E2036">
              <w:rPr>
                <w:rStyle w:val="Hyperlink"/>
                <w:noProof/>
              </w:rPr>
              <w:t>data</w:t>
            </w:r>
            <w:r w:rsidR="00E26DCD" w:rsidRPr="002E2036">
              <w:rPr>
                <w:rStyle w:val="Hyperlink"/>
                <w:noProof/>
                <w:spacing w:val="-2"/>
              </w:rPr>
              <w:t xml:space="preserve"> </w:t>
            </w:r>
            <w:r w:rsidR="00E26DCD" w:rsidRPr="002E2036">
              <w:rPr>
                <w:rStyle w:val="Hyperlink"/>
                <w:noProof/>
              </w:rPr>
              <w:t>accuracy</w:t>
            </w:r>
            <w:r w:rsidR="00E26DCD">
              <w:rPr>
                <w:noProof/>
                <w:webHidden/>
              </w:rPr>
              <w:tab/>
            </w:r>
            <w:r w:rsidR="00E26DCD">
              <w:rPr>
                <w:noProof/>
                <w:webHidden/>
              </w:rPr>
              <w:fldChar w:fldCharType="begin"/>
            </w:r>
            <w:r w:rsidR="00E26DCD">
              <w:rPr>
                <w:noProof/>
                <w:webHidden/>
              </w:rPr>
              <w:instrText xml:space="preserve"> PAGEREF _Toc139909143 \h </w:instrText>
            </w:r>
            <w:r w:rsidR="00E26DCD">
              <w:rPr>
                <w:noProof/>
                <w:webHidden/>
              </w:rPr>
            </w:r>
            <w:r w:rsidR="00E26DCD">
              <w:rPr>
                <w:noProof/>
                <w:webHidden/>
              </w:rPr>
              <w:fldChar w:fldCharType="separate"/>
            </w:r>
            <w:r>
              <w:rPr>
                <w:noProof/>
                <w:webHidden/>
              </w:rPr>
              <w:t>25</w:t>
            </w:r>
            <w:r w:rsidR="00E26DCD">
              <w:rPr>
                <w:noProof/>
                <w:webHidden/>
              </w:rPr>
              <w:fldChar w:fldCharType="end"/>
            </w:r>
          </w:hyperlink>
        </w:p>
        <w:p w14:paraId="71E44316" w14:textId="4B1A7087" w:rsidR="00E26DCD" w:rsidRDefault="007F24C1">
          <w:pPr>
            <w:pStyle w:val="TOC2"/>
            <w:tabs>
              <w:tab w:val="right" w:leader="dot" w:pos="9771"/>
            </w:tabs>
            <w:rPr>
              <w:rFonts w:cstheme="minorBidi"/>
              <w:noProof/>
              <w:lang w:val="en-IN" w:eastAsia="en-IN" w:bidi="te-IN"/>
            </w:rPr>
          </w:pPr>
          <w:hyperlink w:anchor="_Toc139909144"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due</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3"/>
              </w:rPr>
              <w:t xml:space="preserve"> </w:t>
            </w:r>
            <w:r w:rsidR="00E26DCD" w:rsidRPr="002E2036">
              <w:rPr>
                <w:rStyle w:val="Hyperlink"/>
                <w:noProof/>
              </w:rPr>
              <w:t>non-resolution</w:t>
            </w:r>
            <w:r w:rsidR="00E26DCD" w:rsidRPr="002E2036">
              <w:rPr>
                <w:rStyle w:val="Hyperlink"/>
                <w:noProof/>
                <w:spacing w:val="-3"/>
              </w:rPr>
              <w:t xml:space="preserve"> </w:t>
            </w:r>
            <w:r w:rsidR="00E26DCD" w:rsidRPr="002E2036">
              <w:rPr>
                <w:rStyle w:val="Hyperlink"/>
                <w:noProof/>
              </w:rPr>
              <w:t>of</w:t>
            </w:r>
            <w:r w:rsidR="00E26DCD" w:rsidRPr="002E2036">
              <w:rPr>
                <w:rStyle w:val="Hyperlink"/>
                <w:noProof/>
                <w:spacing w:val="-1"/>
              </w:rPr>
              <w:t xml:space="preserve"> </w:t>
            </w:r>
            <w:r w:rsidR="00E26DCD" w:rsidRPr="002E2036">
              <w:rPr>
                <w:rStyle w:val="Hyperlink"/>
                <w:noProof/>
              </w:rPr>
              <w:t>issues</w:t>
            </w:r>
            <w:r w:rsidR="00E26DCD" w:rsidRPr="002E2036">
              <w:rPr>
                <w:rStyle w:val="Hyperlink"/>
                <w:noProof/>
                <w:spacing w:val="-1"/>
              </w:rPr>
              <w:t xml:space="preserve"> </w:t>
            </w:r>
            <w:r w:rsidR="00E26DCD" w:rsidRPr="002E2036">
              <w:rPr>
                <w:rStyle w:val="Hyperlink"/>
                <w:noProof/>
              </w:rPr>
              <w:t>raised</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2"/>
              </w:rPr>
              <w:t xml:space="preserve"> </w:t>
            </w:r>
            <w:r w:rsidR="00E26DCD" w:rsidRPr="002E2036">
              <w:rPr>
                <w:rStyle w:val="Hyperlink"/>
                <w:noProof/>
              </w:rPr>
              <w:t>Helpdesk/</w:t>
            </w:r>
            <w:r w:rsidR="00E26DCD" w:rsidRPr="002E2036">
              <w:rPr>
                <w:rStyle w:val="Hyperlink"/>
                <w:noProof/>
                <w:spacing w:val="-3"/>
              </w:rPr>
              <w:t xml:space="preserve"> </w:t>
            </w:r>
            <w:r w:rsidR="00E26DCD" w:rsidRPr="002E2036">
              <w:rPr>
                <w:rStyle w:val="Hyperlink"/>
                <w:noProof/>
              </w:rPr>
              <w:t>Support</w:t>
            </w:r>
            <w:r w:rsidR="00E26DCD" w:rsidRPr="002E2036">
              <w:rPr>
                <w:rStyle w:val="Hyperlink"/>
                <w:noProof/>
                <w:spacing w:val="-5"/>
              </w:rPr>
              <w:t xml:space="preserve"> </w:t>
            </w:r>
            <w:r w:rsidR="00E26DCD" w:rsidRPr="002E2036">
              <w:rPr>
                <w:rStyle w:val="Hyperlink"/>
                <w:noProof/>
              </w:rPr>
              <w:t>Team</w:t>
            </w:r>
            <w:r w:rsidR="00E26DCD">
              <w:rPr>
                <w:noProof/>
                <w:webHidden/>
              </w:rPr>
              <w:tab/>
            </w:r>
            <w:r w:rsidR="00E26DCD">
              <w:rPr>
                <w:noProof/>
                <w:webHidden/>
              </w:rPr>
              <w:fldChar w:fldCharType="begin"/>
            </w:r>
            <w:r w:rsidR="00E26DCD">
              <w:rPr>
                <w:noProof/>
                <w:webHidden/>
              </w:rPr>
              <w:instrText xml:space="preserve"> PAGEREF _Toc139909144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5CEEA2AB" w14:textId="6C7759F1" w:rsidR="00E26DCD" w:rsidRDefault="007F24C1">
          <w:pPr>
            <w:pStyle w:val="TOC2"/>
            <w:tabs>
              <w:tab w:val="right" w:leader="dot" w:pos="9771"/>
            </w:tabs>
            <w:rPr>
              <w:rFonts w:cstheme="minorBidi"/>
              <w:noProof/>
              <w:lang w:val="en-IN" w:eastAsia="en-IN" w:bidi="te-IN"/>
            </w:rPr>
          </w:pPr>
          <w:hyperlink w:anchor="_Toc139909145"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for</w:t>
            </w:r>
            <w:r w:rsidR="00E26DCD" w:rsidRPr="002E2036">
              <w:rPr>
                <w:rStyle w:val="Hyperlink"/>
                <w:noProof/>
                <w:spacing w:val="-2"/>
              </w:rPr>
              <w:t xml:space="preserve"> </w:t>
            </w:r>
            <w:r w:rsidR="00E26DCD" w:rsidRPr="002E2036">
              <w:rPr>
                <w:rStyle w:val="Hyperlink"/>
                <w:noProof/>
              </w:rPr>
              <w:t>delayed</w:t>
            </w:r>
            <w:r w:rsidR="00E26DCD" w:rsidRPr="002E2036">
              <w:rPr>
                <w:rStyle w:val="Hyperlink"/>
                <w:noProof/>
                <w:spacing w:val="-1"/>
              </w:rPr>
              <w:t xml:space="preserve"> </w:t>
            </w:r>
            <w:r w:rsidR="00E26DCD" w:rsidRPr="002E2036">
              <w:rPr>
                <w:rStyle w:val="Hyperlink"/>
                <w:noProof/>
              </w:rPr>
              <w:t>implementation</w:t>
            </w:r>
            <w:r w:rsidR="00E26DCD" w:rsidRPr="002E2036">
              <w:rPr>
                <w:rStyle w:val="Hyperlink"/>
                <w:noProof/>
                <w:spacing w:val="-3"/>
              </w:rPr>
              <w:t xml:space="preserve"> </w:t>
            </w:r>
            <w:r w:rsidR="00E26DCD" w:rsidRPr="002E2036">
              <w:rPr>
                <w:rStyle w:val="Hyperlink"/>
                <w:noProof/>
              </w:rPr>
              <w:t>of</w:t>
            </w:r>
            <w:r w:rsidR="00E26DCD" w:rsidRPr="002E2036">
              <w:rPr>
                <w:rStyle w:val="Hyperlink"/>
                <w:noProof/>
                <w:spacing w:val="-1"/>
              </w:rPr>
              <w:t xml:space="preserve"> </w:t>
            </w:r>
            <w:r w:rsidR="00E26DCD" w:rsidRPr="002E2036">
              <w:rPr>
                <w:rStyle w:val="Hyperlink"/>
                <w:noProof/>
              </w:rPr>
              <w:t>the</w:t>
            </w:r>
            <w:r w:rsidR="00E26DCD" w:rsidRPr="002E2036">
              <w:rPr>
                <w:rStyle w:val="Hyperlink"/>
                <w:noProof/>
                <w:spacing w:val="-4"/>
              </w:rPr>
              <w:t xml:space="preserve"> </w:t>
            </w:r>
            <w:r w:rsidR="00E26DCD" w:rsidRPr="002E2036">
              <w:rPr>
                <w:rStyle w:val="Hyperlink"/>
                <w:noProof/>
              </w:rPr>
              <w:t>HRMS</w:t>
            </w:r>
            <w:r w:rsidR="00E26DCD" w:rsidRPr="002E2036">
              <w:rPr>
                <w:rStyle w:val="Hyperlink"/>
                <w:noProof/>
                <w:spacing w:val="-3"/>
              </w:rPr>
              <w:t xml:space="preserve"> </w:t>
            </w:r>
            <w:r w:rsidR="00E26DCD" w:rsidRPr="002E2036">
              <w:rPr>
                <w:rStyle w:val="Hyperlink"/>
                <w:noProof/>
              </w:rPr>
              <w:t>application</w:t>
            </w:r>
            <w:r w:rsidR="00E26DCD">
              <w:rPr>
                <w:noProof/>
                <w:webHidden/>
              </w:rPr>
              <w:tab/>
            </w:r>
            <w:r w:rsidR="00E26DCD">
              <w:rPr>
                <w:noProof/>
                <w:webHidden/>
              </w:rPr>
              <w:fldChar w:fldCharType="begin"/>
            </w:r>
            <w:r w:rsidR="00E26DCD">
              <w:rPr>
                <w:noProof/>
                <w:webHidden/>
              </w:rPr>
              <w:instrText xml:space="preserve"> PAGEREF _Toc139909145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49E367BE" w14:textId="72B6737F" w:rsidR="00E26DCD" w:rsidRDefault="007F24C1">
          <w:pPr>
            <w:pStyle w:val="TOC2"/>
            <w:tabs>
              <w:tab w:val="right" w:leader="dot" w:pos="9771"/>
            </w:tabs>
            <w:rPr>
              <w:rFonts w:cstheme="minorBidi"/>
              <w:noProof/>
              <w:lang w:val="en-IN" w:eastAsia="en-IN" w:bidi="te-IN"/>
            </w:rPr>
          </w:pPr>
          <w:hyperlink w:anchor="_Toc139909146" w:history="1">
            <w:r w:rsidR="00E26DCD" w:rsidRPr="002E2036">
              <w:rPr>
                <w:rStyle w:val="Hyperlink"/>
                <w:noProof/>
              </w:rPr>
              <w:t>Penalties related</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3"/>
              </w:rPr>
              <w:t xml:space="preserve"> </w:t>
            </w:r>
            <w:r w:rsidR="00E26DCD" w:rsidRPr="002E2036">
              <w:rPr>
                <w:rStyle w:val="Hyperlink"/>
                <w:noProof/>
              </w:rPr>
              <w:t>Facility Management</w:t>
            </w:r>
            <w:r w:rsidR="00E26DCD">
              <w:rPr>
                <w:noProof/>
                <w:webHidden/>
              </w:rPr>
              <w:tab/>
            </w:r>
            <w:r w:rsidR="00E26DCD">
              <w:rPr>
                <w:noProof/>
                <w:webHidden/>
              </w:rPr>
              <w:fldChar w:fldCharType="begin"/>
            </w:r>
            <w:r w:rsidR="00E26DCD">
              <w:rPr>
                <w:noProof/>
                <w:webHidden/>
              </w:rPr>
              <w:instrText xml:space="preserve"> PAGEREF _Toc139909146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340FB3E6" w14:textId="47257903" w:rsidR="00E26DCD" w:rsidRDefault="007F24C1">
          <w:pPr>
            <w:pStyle w:val="TOC2"/>
            <w:tabs>
              <w:tab w:val="right" w:leader="dot" w:pos="9771"/>
            </w:tabs>
            <w:rPr>
              <w:rFonts w:cstheme="minorBidi"/>
              <w:noProof/>
              <w:lang w:val="en-IN" w:eastAsia="en-IN" w:bidi="te-IN"/>
            </w:rPr>
          </w:pPr>
          <w:hyperlink w:anchor="_Toc139909147" w:history="1">
            <w:r w:rsidR="00E26DCD" w:rsidRPr="002E2036">
              <w:rPr>
                <w:rStyle w:val="Hyperlink"/>
                <w:noProof/>
              </w:rPr>
              <w:t>Penalties</w:t>
            </w:r>
            <w:r w:rsidR="00E26DCD" w:rsidRPr="002E2036">
              <w:rPr>
                <w:rStyle w:val="Hyperlink"/>
                <w:noProof/>
                <w:spacing w:val="-1"/>
              </w:rPr>
              <w:t xml:space="preserve"> </w:t>
            </w:r>
            <w:r w:rsidR="00E26DCD" w:rsidRPr="002E2036">
              <w:rPr>
                <w:rStyle w:val="Hyperlink"/>
                <w:noProof/>
              </w:rPr>
              <w:t>due</w:t>
            </w:r>
            <w:r w:rsidR="00E26DCD" w:rsidRPr="002E2036">
              <w:rPr>
                <w:rStyle w:val="Hyperlink"/>
                <w:noProof/>
                <w:spacing w:val="-2"/>
              </w:rPr>
              <w:t xml:space="preserve"> </w:t>
            </w:r>
            <w:r w:rsidR="00E26DCD" w:rsidRPr="002E2036">
              <w:rPr>
                <w:rStyle w:val="Hyperlink"/>
                <w:noProof/>
              </w:rPr>
              <w:t>to</w:t>
            </w:r>
            <w:r w:rsidR="00E26DCD" w:rsidRPr="002E2036">
              <w:rPr>
                <w:rStyle w:val="Hyperlink"/>
                <w:noProof/>
                <w:spacing w:val="-4"/>
              </w:rPr>
              <w:t xml:space="preserve"> </w:t>
            </w:r>
            <w:r w:rsidR="00E26DCD" w:rsidRPr="002E2036">
              <w:rPr>
                <w:rStyle w:val="Hyperlink"/>
                <w:noProof/>
              </w:rPr>
              <w:t>delayed</w:t>
            </w:r>
            <w:r w:rsidR="00E26DCD" w:rsidRPr="002E2036">
              <w:rPr>
                <w:rStyle w:val="Hyperlink"/>
                <w:noProof/>
                <w:spacing w:val="-3"/>
              </w:rPr>
              <w:t xml:space="preserve"> </w:t>
            </w:r>
            <w:r w:rsidR="00E26DCD" w:rsidRPr="002E2036">
              <w:rPr>
                <w:rStyle w:val="Hyperlink"/>
                <w:noProof/>
              </w:rPr>
              <w:t>delivery</w:t>
            </w:r>
            <w:r w:rsidR="00E26DCD" w:rsidRPr="002E2036">
              <w:rPr>
                <w:rStyle w:val="Hyperlink"/>
                <w:noProof/>
                <w:spacing w:val="-1"/>
              </w:rPr>
              <w:t xml:space="preserve"> </w:t>
            </w:r>
            <w:r w:rsidR="00E26DCD" w:rsidRPr="002E2036">
              <w:rPr>
                <w:rStyle w:val="Hyperlink"/>
                <w:noProof/>
              </w:rPr>
              <w:t>of</w:t>
            </w:r>
            <w:r w:rsidR="00E26DCD" w:rsidRPr="002E2036">
              <w:rPr>
                <w:rStyle w:val="Hyperlink"/>
                <w:noProof/>
                <w:spacing w:val="-4"/>
              </w:rPr>
              <w:t xml:space="preserve"> </w:t>
            </w:r>
            <w:r w:rsidR="00E26DCD" w:rsidRPr="002E2036">
              <w:rPr>
                <w:rStyle w:val="Hyperlink"/>
                <w:noProof/>
              </w:rPr>
              <w:t>customization</w:t>
            </w:r>
            <w:r w:rsidR="00E26DCD">
              <w:rPr>
                <w:noProof/>
                <w:webHidden/>
              </w:rPr>
              <w:tab/>
            </w:r>
            <w:r w:rsidR="00E26DCD">
              <w:rPr>
                <w:noProof/>
                <w:webHidden/>
              </w:rPr>
              <w:fldChar w:fldCharType="begin"/>
            </w:r>
            <w:r w:rsidR="00E26DCD">
              <w:rPr>
                <w:noProof/>
                <w:webHidden/>
              </w:rPr>
              <w:instrText xml:space="preserve"> PAGEREF _Toc139909147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59754A28" w14:textId="35813F79" w:rsidR="00E26DCD" w:rsidRDefault="007F24C1">
          <w:pPr>
            <w:pStyle w:val="TOC1"/>
            <w:tabs>
              <w:tab w:val="right" w:leader="dot" w:pos="9771"/>
            </w:tabs>
            <w:rPr>
              <w:rFonts w:cstheme="minorBidi"/>
              <w:noProof/>
              <w:lang w:val="en-IN" w:eastAsia="en-IN" w:bidi="te-IN"/>
            </w:rPr>
          </w:pPr>
          <w:hyperlink w:anchor="_Toc139909148" w:history="1">
            <w:r w:rsidR="00E26DCD" w:rsidRPr="002E2036">
              <w:rPr>
                <w:rStyle w:val="Hyperlink"/>
                <w:noProof/>
              </w:rPr>
              <w:t>Pricing</w:t>
            </w:r>
            <w:r w:rsidR="00E26DCD">
              <w:rPr>
                <w:noProof/>
                <w:webHidden/>
              </w:rPr>
              <w:tab/>
            </w:r>
            <w:r w:rsidR="00E26DCD">
              <w:rPr>
                <w:noProof/>
                <w:webHidden/>
              </w:rPr>
              <w:fldChar w:fldCharType="begin"/>
            </w:r>
            <w:r w:rsidR="00E26DCD">
              <w:rPr>
                <w:noProof/>
                <w:webHidden/>
              </w:rPr>
              <w:instrText xml:space="preserve"> PAGEREF _Toc139909148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03AAC4F0" w14:textId="795F1B4F" w:rsidR="00E26DCD" w:rsidRDefault="007F24C1">
          <w:pPr>
            <w:pStyle w:val="TOC2"/>
            <w:tabs>
              <w:tab w:val="right" w:leader="dot" w:pos="9771"/>
            </w:tabs>
            <w:rPr>
              <w:rFonts w:cstheme="minorBidi"/>
              <w:noProof/>
              <w:lang w:val="en-IN" w:eastAsia="en-IN" w:bidi="te-IN"/>
            </w:rPr>
          </w:pPr>
          <w:hyperlink w:anchor="_Toc139909149" w:history="1">
            <w:r w:rsidR="00E26DCD" w:rsidRPr="002E2036">
              <w:rPr>
                <w:rStyle w:val="Hyperlink"/>
                <w:noProof/>
              </w:rPr>
              <w:t>Price</w:t>
            </w:r>
            <w:r w:rsidR="00E26DCD" w:rsidRPr="002E2036">
              <w:rPr>
                <w:rStyle w:val="Hyperlink"/>
                <w:noProof/>
                <w:spacing w:val="-3"/>
              </w:rPr>
              <w:t xml:space="preserve"> </w:t>
            </w:r>
            <w:r w:rsidR="00E26DCD" w:rsidRPr="002E2036">
              <w:rPr>
                <w:rStyle w:val="Hyperlink"/>
                <w:noProof/>
              </w:rPr>
              <w:t>composition</w:t>
            </w:r>
            <w:r w:rsidR="00E26DCD">
              <w:rPr>
                <w:noProof/>
                <w:webHidden/>
              </w:rPr>
              <w:tab/>
            </w:r>
            <w:r w:rsidR="00E26DCD">
              <w:rPr>
                <w:noProof/>
                <w:webHidden/>
              </w:rPr>
              <w:fldChar w:fldCharType="begin"/>
            </w:r>
            <w:r w:rsidR="00E26DCD">
              <w:rPr>
                <w:noProof/>
                <w:webHidden/>
              </w:rPr>
              <w:instrText xml:space="preserve"> PAGEREF _Toc139909149 \h </w:instrText>
            </w:r>
            <w:r w:rsidR="00E26DCD">
              <w:rPr>
                <w:noProof/>
                <w:webHidden/>
              </w:rPr>
            </w:r>
            <w:r w:rsidR="00E26DCD">
              <w:rPr>
                <w:noProof/>
                <w:webHidden/>
              </w:rPr>
              <w:fldChar w:fldCharType="separate"/>
            </w:r>
            <w:r>
              <w:rPr>
                <w:noProof/>
                <w:webHidden/>
              </w:rPr>
              <w:t>26</w:t>
            </w:r>
            <w:r w:rsidR="00E26DCD">
              <w:rPr>
                <w:noProof/>
                <w:webHidden/>
              </w:rPr>
              <w:fldChar w:fldCharType="end"/>
            </w:r>
          </w:hyperlink>
        </w:p>
        <w:p w14:paraId="4951EDF3" w14:textId="4B54F813" w:rsidR="00E26DCD" w:rsidRDefault="007F24C1">
          <w:pPr>
            <w:pStyle w:val="TOC2"/>
            <w:tabs>
              <w:tab w:val="right" w:leader="dot" w:pos="9771"/>
            </w:tabs>
            <w:rPr>
              <w:rFonts w:cstheme="minorBidi"/>
              <w:noProof/>
              <w:lang w:val="en-IN" w:eastAsia="en-IN" w:bidi="te-IN"/>
            </w:rPr>
          </w:pPr>
          <w:hyperlink w:anchor="_Toc139909150" w:history="1">
            <w:r w:rsidR="00E26DCD" w:rsidRPr="002E2036">
              <w:rPr>
                <w:rStyle w:val="Hyperlink"/>
                <w:noProof/>
              </w:rPr>
              <w:t>Price</w:t>
            </w:r>
            <w:r w:rsidR="00E26DCD" w:rsidRPr="002E2036">
              <w:rPr>
                <w:rStyle w:val="Hyperlink"/>
                <w:noProof/>
                <w:spacing w:val="-3"/>
              </w:rPr>
              <w:t xml:space="preserve"> </w:t>
            </w:r>
            <w:r w:rsidR="00E26DCD" w:rsidRPr="002E2036">
              <w:rPr>
                <w:rStyle w:val="Hyperlink"/>
                <w:noProof/>
              </w:rPr>
              <w:t>validity</w:t>
            </w:r>
            <w:r w:rsidR="00E26DCD">
              <w:rPr>
                <w:noProof/>
                <w:webHidden/>
              </w:rPr>
              <w:tab/>
            </w:r>
            <w:r w:rsidR="00E26DCD">
              <w:rPr>
                <w:noProof/>
                <w:webHidden/>
              </w:rPr>
              <w:fldChar w:fldCharType="begin"/>
            </w:r>
            <w:r w:rsidR="00E26DCD">
              <w:rPr>
                <w:noProof/>
                <w:webHidden/>
              </w:rPr>
              <w:instrText xml:space="preserve"> PAGEREF _Toc139909150 \h </w:instrText>
            </w:r>
            <w:r w:rsidR="00E26DCD">
              <w:rPr>
                <w:noProof/>
                <w:webHidden/>
              </w:rPr>
            </w:r>
            <w:r w:rsidR="00E26DCD">
              <w:rPr>
                <w:noProof/>
                <w:webHidden/>
              </w:rPr>
              <w:fldChar w:fldCharType="separate"/>
            </w:r>
            <w:r>
              <w:rPr>
                <w:noProof/>
                <w:webHidden/>
              </w:rPr>
              <w:t>27</w:t>
            </w:r>
            <w:r w:rsidR="00E26DCD">
              <w:rPr>
                <w:noProof/>
                <w:webHidden/>
              </w:rPr>
              <w:fldChar w:fldCharType="end"/>
            </w:r>
          </w:hyperlink>
        </w:p>
        <w:p w14:paraId="6722570C" w14:textId="2DFAC27B" w:rsidR="00E26DCD" w:rsidRDefault="007F24C1">
          <w:pPr>
            <w:pStyle w:val="TOC2"/>
            <w:tabs>
              <w:tab w:val="right" w:leader="dot" w:pos="9771"/>
            </w:tabs>
            <w:rPr>
              <w:rFonts w:cstheme="minorBidi"/>
              <w:noProof/>
              <w:lang w:val="en-IN" w:eastAsia="en-IN" w:bidi="te-IN"/>
            </w:rPr>
          </w:pPr>
          <w:hyperlink w:anchor="_Toc139909151" w:history="1">
            <w:r w:rsidR="00E26DCD" w:rsidRPr="002E2036">
              <w:rPr>
                <w:rStyle w:val="Hyperlink"/>
                <w:noProof/>
              </w:rPr>
              <w:t>Payment</w:t>
            </w:r>
            <w:r w:rsidR="00E26DCD" w:rsidRPr="002E2036">
              <w:rPr>
                <w:rStyle w:val="Hyperlink"/>
                <w:noProof/>
                <w:spacing w:val="-1"/>
              </w:rPr>
              <w:t xml:space="preserve"> </w:t>
            </w:r>
            <w:r w:rsidR="00E26DCD" w:rsidRPr="002E2036">
              <w:rPr>
                <w:rStyle w:val="Hyperlink"/>
                <w:noProof/>
              </w:rPr>
              <w:t>Terms</w:t>
            </w:r>
            <w:r w:rsidR="00E26DCD">
              <w:rPr>
                <w:noProof/>
                <w:webHidden/>
              </w:rPr>
              <w:tab/>
            </w:r>
            <w:r w:rsidR="00E26DCD">
              <w:rPr>
                <w:noProof/>
                <w:webHidden/>
              </w:rPr>
              <w:fldChar w:fldCharType="begin"/>
            </w:r>
            <w:r w:rsidR="00E26DCD">
              <w:rPr>
                <w:noProof/>
                <w:webHidden/>
              </w:rPr>
              <w:instrText xml:space="preserve"> PAGEREF _Toc139909151 \h </w:instrText>
            </w:r>
            <w:r w:rsidR="00E26DCD">
              <w:rPr>
                <w:noProof/>
                <w:webHidden/>
              </w:rPr>
            </w:r>
            <w:r w:rsidR="00E26DCD">
              <w:rPr>
                <w:noProof/>
                <w:webHidden/>
              </w:rPr>
              <w:fldChar w:fldCharType="separate"/>
            </w:r>
            <w:r>
              <w:rPr>
                <w:noProof/>
                <w:webHidden/>
              </w:rPr>
              <w:t>27</w:t>
            </w:r>
            <w:r w:rsidR="00E26DCD">
              <w:rPr>
                <w:noProof/>
                <w:webHidden/>
              </w:rPr>
              <w:fldChar w:fldCharType="end"/>
            </w:r>
          </w:hyperlink>
        </w:p>
        <w:p w14:paraId="2B72440C" w14:textId="106D6155" w:rsidR="00E26DCD" w:rsidRDefault="007F24C1">
          <w:pPr>
            <w:pStyle w:val="TOC1"/>
            <w:tabs>
              <w:tab w:val="right" w:leader="dot" w:pos="9771"/>
            </w:tabs>
            <w:rPr>
              <w:rFonts w:cstheme="minorBidi"/>
              <w:noProof/>
              <w:lang w:val="en-IN" w:eastAsia="en-IN" w:bidi="te-IN"/>
            </w:rPr>
          </w:pPr>
          <w:hyperlink w:anchor="_Toc139909152" w:history="1">
            <w:r w:rsidR="00E26DCD" w:rsidRPr="002E2036">
              <w:rPr>
                <w:rStyle w:val="Hyperlink"/>
                <w:noProof/>
              </w:rPr>
              <w:t>TAX DEDUCTION AT SOURCE</w:t>
            </w:r>
            <w:r w:rsidR="00E26DCD">
              <w:rPr>
                <w:noProof/>
                <w:webHidden/>
              </w:rPr>
              <w:tab/>
            </w:r>
            <w:r w:rsidR="00E26DCD">
              <w:rPr>
                <w:noProof/>
                <w:webHidden/>
              </w:rPr>
              <w:fldChar w:fldCharType="begin"/>
            </w:r>
            <w:r w:rsidR="00E26DCD">
              <w:rPr>
                <w:noProof/>
                <w:webHidden/>
              </w:rPr>
              <w:instrText xml:space="preserve"> PAGEREF _Toc139909152 \h </w:instrText>
            </w:r>
            <w:r w:rsidR="00E26DCD">
              <w:rPr>
                <w:noProof/>
                <w:webHidden/>
              </w:rPr>
            </w:r>
            <w:r w:rsidR="00E26DCD">
              <w:rPr>
                <w:noProof/>
                <w:webHidden/>
              </w:rPr>
              <w:fldChar w:fldCharType="separate"/>
            </w:r>
            <w:r>
              <w:rPr>
                <w:noProof/>
                <w:webHidden/>
              </w:rPr>
              <w:t>28</w:t>
            </w:r>
            <w:r w:rsidR="00E26DCD">
              <w:rPr>
                <w:noProof/>
                <w:webHidden/>
              </w:rPr>
              <w:fldChar w:fldCharType="end"/>
            </w:r>
          </w:hyperlink>
        </w:p>
        <w:p w14:paraId="59A94E49" w14:textId="41A6D483" w:rsidR="00E26DCD" w:rsidRDefault="007F24C1">
          <w:pPr>
            <w:pStyle w:val="TOC1"/>
            <w:tabs>
              <w:tab w:val="right" w:leader="dot" w:pos="9771"/>
            </w:tabs>
            <w:rPr>
              <w:rFonts w:cstheme="minorBidi"/>
              <w:noProof/>
              <w:lang w:val="en-IN" w:eastAsia="en-IN" w:bidi="te-IN"/>
            </w:rPr>
          </w:pPr>
          <w:hyperlink w:anchor="_Toc139909153" w:history="1">
            <w:r w:rsidR="00E26DCD" w:rsidRPr="002E2036">
              <w:rPr>
                <w:rStyle w:val="Hyperlink"/>
                <w:noProof/>
                <w:lang w:val="en-GB"/>
              </w:rPr>
              <w:t>Notices</w:t>
            </w:r>
            <w:r w:rsidR="00E26DCD">
              <w:rPr>
                <w:noProof/>
                <w:webHidden/>
              </w:rPr>
              <w:tab/>
            </w:r>
            <w:r w:rsidR="00E26DCD">
              <w:rPr>
                <w:noProof/>
                <w:webHidden/>
              </w:rPr>
              <w:fldChar w:fldCharType="begin"/>
            </w:r>
            <w:r w:rsidR="00E26DCD">
              <w:rPr>
                <w:noProof/>
                <w:webHidden/>
              </w:rPr>
              <w:instrText xml:space="preserve"> PAGEREF _Toc139909153 \h </w:instrText>
            </w:r>
            <w:r w:rsidR="00E26DCD">
              <w:rPr>
                <w:noProof/>
                <w:webHidden/>
              </w:rPr>
            </w:r>
            <w:r w:rsidR="00E26DCD">
              <w:rPr>
                <w:noProof/>
                <w:webHidden/>
              </w:rPr>
              <w:fldChar w:fldCharType="separate"/>
            </w:r>
            <w:r>
              <w:rPr>
                <w:noProof/>
                <w:webHidden/>
              </w:rPr>
              <w:t>29</w:t>
            </w:r>
            <w:r w:rsidR="00E26DCD">
              <w:rPr>
                <w:noProof/>
                <w:webHidden/>
              </w:rPr>
              <w:fldChar w:fldCharType="end"/>
            </w:r>
          </w:hyperlink>
        </w:p>
        <w:p w14:paraId="4F2D1CC3" w14:textId="2AE8CDEB" w:rsidR="00E26DCD" w:rsidRDefault="007F24C1">
          <w:pPr>
            <w:pStyle w:val="TOC1"/>
            <w:tabs>
              <w:tab w:val="right" w:leader="dot" w:pos="9771"/>
            </w:tabs>
            <w:rPr>
              <w:rFonts w:cstheme="minorBidi"/>
              <w:noProof/>
              <w:lang w:val="en-IN" w:eastAsia="en-IN" w:bidi="te-IN"/>
            </w:rPr>
          </w:pPr>
          <w:hyperlink w:anchor="_Toc139909154" w:history="1">
            <w:r w:rsidR="00E26DCD" w:rsidRPr="002E2036">
              <w:rPr>
                <w:rStyle w:val="Hyperlink"/>
                <w:noProof/>
              </w:rPr>
              <w:t>Order Cancellation/Termination of Contract</w:t>
            </w:r>
            <w:r w:rsidR="00E26DCD">
              <w:rPr>
                <w:noProof/>
                <w:webHidden/>
              </w:rPr>
              <w:tab/>
            </w:r>
            <w:r w:rsidR="00E26DCD">
              <w:rPr>
                <w:noProof/>
                <w:webHidden/>
              </w:rPr>
              <w:fldChar w:fldCharType="begin"/>
            </w:r>
            <w:r w:rsidR="00E26DCD">
              <w:rPr>
                <w:noProof/>
                <w:webHidden/>
              </w:rPr>
              <w:instrText xml:space="preserve"> PAGEREF _Toc139909154 \h </w:instrText>
            </w:r>
            <w:r w:rsidR="00E26DCD">
              <w:rPr>
                <w:noProof/>
                <w:webHidden/>
              </w:rPr>
            </w:r>
            <w:r w:rsidR="00E26DCD">
              <w:rPr>
                <w:noProof/>
                <w:webHidden/>
              </w:rPr>
              <w:fldChar w:fldCharType="separate"/>
            </w:r>
            <w:r>
              <w:rPr>
                <w:noProof/>
                <w:webHidden/>
              </w:rPr>
              <w:t>29</w:t>
            </w:r>
            <w:r w:rsidR="00E26DCD">
              <w:rPr>
                <w:noProof/>
                <w:webHidden/>
              </w:rPr>
              <w:fldChar w:fldCharType="end"/>
            </w:r>
          </w:hyperlink>
        </w:p>
        <w:p w14:paraId="10B5414E" w14:textId="1FA93D02" w:rsidR="00E26DCD" w:rsidRDefault="007F24C1">
          <w:pPr>
            <w:pStyle w:val="TOC1"/>
            <w:tabs>
              <w:tab w:val="right" w:leader="dot" w:pos="9771"/>
            </w:tabs>
            <w:rPr>
              <w:rFonts w:cstheme="minorBidi"/>
              <w:noProof/>
              <w:lang w:val="en-IN" w:eastAsia="en-IN" w:bidi="te-IN"/>
            </w:rPr>
          </w:pPr>
          <w:hyperlink w:anchor="_Toc139909155" w:history="1">
            <w:r w:rsidR="00E26DCD" w:rsidRPr="002E2036">
              <w:rPr>
                <w:rStyle w:val="Hyperlink"/>
                <w:noProof/>
              </w:rPr>
              <w:t>Transfer of Data post Termination of contract</w:t>
            </w:r>
            <w:r w:rsidR="00E26DCD">
              <w:rPr>
                <w:noProof/>
                <w:webHidden/>
              </w:rPr>
              <w:tab/>
            </w:r>
            <w:r w:rsidR="00E26DCD">
              <w:rPr>
                <w:noProof/>
                <w:webHidden/>
              </w:rPr>
              <w:fldChar w:fldCharType="begin"/>
            </w:r>
            <w:r w:rsidR="00E26DCD">
              <w:rPr>
                <w:noProof/>
                <w:webHidden/>
              </w:rPr>
              <w:instrText xml:space="preserve"> PAGEREF _Toc139909155 \h </w:instrText>
            </w:r>
            <w:r w:rsidR="00E26DCD">
              <w:rPr>
                <w:noProof/>
                <w:webHidden/>
              </w:rPr>
            </w:r>
            <w:r w:rsidR="00E26DCD">
              <w:rPr>
                <w:noProof/>
                <w:webHidden/>
              </w:rPr>
              <w:fldChar w:fldCharType="separate"/>
            </w:r>
            <w:r>
              <w:rPr>
                <w:noProof/>
                <w:webHidden/>
              </w:rPr>
              <w:t>30</w:t>
            </w:r>
            <w:r w:rsidR="00E26DCD">
              <w:rPr>
                <w:noProof/>
                <w:webHidden/>
              </w:rPr>
              <w:fldChar w:fldCharType="end"/>
            </w:r>
          </w:hyperlink>
        </w:p>
        <w:p w14:paraId="1497065C" w14:textId="31C532E1" w:rsidR="00E26DCD" w:rsidRDefault="007F24C1">
          <w:pPr>
            <w:pStyle w:val="TOC2"/>
            <w:tabs>
              <w:tab w:val="right" w:leader="dot" w:pos="9771"/>
            </w:tabs>
            <w:rPr>
              <w:rFonts w:cstheme="minorBidi"/>
              <w:noProof/>
              <w:lang w:val="en-IN" w:eastAsia="en-IN" w:bidi="te-IN"/>
            </w:rPr>
          </w:pPr>
          <w:hyperlink w:anchor="_Toc139909156" w:history="1">
            <w:r w:rsidR="00E26DCD" w:rsidRPr="002E2036">
              <w:rPr>
                <w:rStyle w:val="Hyperlink"/>
                <w:noProof/>
              </w:rPr>
              <w:t>Transfer</w:t>
            </w:r>
            <w:r w:rsidR="00E26DCD" w:rsidRPr="002E2036">
              <w:rPr>
                <w:rStyle w:val="Hyperlink"/>
                <w:noProof/>
                <w:spacing w:val="-12"/>
              </w:rPr>
              <w:t xml:space="preserve"> </w:t>
            </w:r>
            <w:r w:rsidR="00E26DCD" w:rsidRPr="002E2036">
              <w:rPr>
                <w:rStyle w:val="Hyperlink"/>
                <w:noProof/>
              </w:rPr>
              <w:t>of</w:t>
            </w:r>
            <w:r w:rsidR="00E26DCD" w:rsidRPr="002E2036">
              <w:rPr>
                <w:rStyle w:val="Hyperlink"/>
                <w:noProof/>
                <w:spacing w:val="-12"/>
              </w:rPr>
              <w:t xml:space="preserve"> </w:t>
            </w:r>
            <w:r w:rsidR="00E26DCD" w:rsidRPr="002E2036">
              <w:rPr>
                <w:rStyle w:val="Hyperlink"/>
                <w:noProof/>
              </w:rPr>
              <w:t>Configuration</w:t>
            </w:r>
            <w:r w:rsidR="00E26DCD" w:rsidRPr="002E2036">
              <w:rPr>
                <w:rStyle w:val="Hyperlink"/>
                <w:noProof/>
                <w:spacing w:val="-10"/>
              </w:rPr>
              <w:t xml:space="preserve"> </w:t>
            </w:r>
            <w:r w:rsidR="00E26DCD" w:rsidRPr="002E2036">
              <w:rPr>
                <w:rStyle w:val="Hyperlink"/>
                <w:noProof/>
              </w:rPr>
              <w:t>Management</w:t>
            </w:r>
            <w:r w:rsidR="00E26DCD" w:rsidRPr="002E2036">
              <w:rPr>
                <w:rStyle w:val="Hyperlink"/>
                <w:noProof/>
                <w:spacing w:val="-12"/>
              </w:rPr>
              <w:t xml:space="preserve"> </w:t>
            </w:r>
            <w:r w:rsidR="00E26DCD" w:rsidRPr="002E2036">
              <w:rPr>
                <w:rStyle w:val="Hyperlink"/>
                <w:noProof/>
              </w:rPr>
              <w:t>Database</w:t>
            </w:r>
            <w:r w:rsidR="00E26DCD">
              <w:rPr>
                <w:noProof/>
                <w:webHidden/>
              </w:rPr>
              <w:tab/>
            </w:r>
            <w:r w:rsidR="00E26DCD">
              <w:rPr>
                <w:noProof/>
                <w:webHidden/>
              </w:rPr>
              <w:fldChar w:fldCharType="begin"/>
            </w:r>
            <w:r w:rsidR="00E26DCD">
              <w:rPr>
                <w:noProof/>
                <w:webHidden/>
              </w:rPr>
              <w:instrText xml:space="preserve"> PAGEREF _Toc139909156 \h </w:instrText>
            </w:r>
            <w:r w:rsidR="00E26DCD">
              <w:rPr>
                <w:noProof/>
                <w:webHidden/>
              </w:rPr>
            </w:r>
            <w:r w:rsidR="00E26DCD">
              <w:rPr>
                <w:noProof/>
                <w:webHidden/>
              </w:rPr>
              <w:fldChar w:fldCharType="separate"/>
            </w:r>
            <w:r>
              <w:rPr>
                <w:noProof/>
                <w:webHidden/>
              </w:rPr>
              <w:t>30</w:t>
            </w:r>
            <w:r w:rsidR="00E26DCD">
              <w:rPr>
                <w:noProof/>
                <w:webHidden/>
              </w:rPr>
              <w:fldChar w:fldCharType="end"/>
            </w:r>
          </w:hyperlink>
        </w:p>
        <w:p w14:paraId="00DBB3AB" w14:textId="57C5C2D0" w:rsidR="00E26DCD" w:rsidRDefault="007F24C1">
          <w:pPr>
            <w:pStyle w:val="TOC2"/>
            <w:tabs>
              <w:tab w:val="right" w:leader="dot" w:pos="9771"/>
            </w:tabs>
            <w:rPr>
              <w:rFonts w:cstheme="minorBidi"/>
              <w:noProof/>
              <w:lang w:val="en-IN" w:eastAsia="en-IN" w:bidi="te-IN"/>
            </w:rPr>
          </w:pPr>
          <w:hyperlink w:anchor="_Toc139909157" w:history="1">
            <w:r w:rsidR="00E26DCD" w:rsidRPr="002E2036">
              <w:rPr>
                <w:rStyle w:val="Hyperlink"/>
                <w:noProof/>
              </w:rPr>
              <w:t>Transfer</w:t>
            </w:r>
            <w:r w:rsidR="00E26DCD" w:rsidRPr="002E2036">
              <w:rPr>
                <w:rStyle w:val="Hyperlink"/>
                <w:noProof/>
                <w:spacing w:val="-11"/>
              </w:rPr>
              <w:t xml:space="preserve"> </w:t>
            </w:r>
            <w:r w:rsidR="00E26DCD" w:rsidRPr="002E2036">
              <w:rPr>
                <w:rStyle w:val="Hyperlink"/>
                <w:noProof/>
              </w:rPr>
              <w:t>of</w:t>
            </w:r>
            <w:r w:rsidR="00E26DCD" w:rsidRPr="002E2036">
              <w:rPr>
                <w:rStyle w:val="Hyperlink"/>
                <w:noProof/>
                <w:spacing w:val="-9"/>
              </w:rPr>
              <w:t xml:space="preserve"> </w:t>
            </w:r>
            <w:r w:rsidR="00E26DCD" w:rsidRPr="002E2036">
              <w:rPr>
                <w:rStyle w:val="Hyperlink"/>
                <w:noProof/>
              </w:rPr>
              <w:t>Assets</w:t>
            </w:r>
            <w:r w:rsidR="00E26DCD">
              <w:rPr>
                <w:noProof/>
                <w:webHidden/>
              </w:rPr>
              <w:tab/>
            </w:r>
            <w:r w:rsidR="00E26DCD">
              <w:rPr>
                <w:noProof/>
                <w:webHidden/>
              </w:rPr>
              <w:fldChar w:fldCharType="begin"/>
            </w:r>
            <w:r w:rsidR="00E26DCD">
              <w:rPr>
                <w:noProof/>
                <w:webHidden/>
              </w:rPr>
              <w:instrText xml:space="preserve"> PAGEREF _Toc139909157 \h </w:instrText>
            </w:r>
            <w:r w:rsidR="00E26DCD">
              <w:rPr>
                <w:noProof/>
                <w:webHidden/>
              </w:rPr>
            </w:r>
            <w:r w:rsidR="00E26DCD">
              <w:rPr>
                <w:noProof/>
                <w:webHidden/>
              </w:rPr>
              <w:fldChar w:fldCharType="separate"/>
            </w:r>
            <w:r>
              <w:rPr>
                <w:noProof/>
                <w:webHidden/>
              </w:rPr>
              <w:t>30</w:t>
            </w:r>
            <w:r w:rsidR="00E26DCD">
              <w:rPr>
                <w:noProof/>
                <w:webHidden/>
              </w:rPr>
              <w:fldChar w:fldCharType="end"/>
            </w:r>
          </w:hyperlink>
        </w:p>
        <w:p w14:paraId="07885C19" w14:textId="2E31833E" w:rsidR="00E26DCD" w:rsidRDefault="007F24C1">
          <w:pPr>
            <w:pStyle w:val="TOC2"/>
            <w:tabs>
              <w:tab w:val="right" w:leader="dot" w:pos="9771"/>
            </w:tabs>
            <w:rPr>
              <w:rFonts w:cstheme="minorBidi"/>
              <w:noProof/>
              <w:lang w:val="en-IN" w:eastAsia="en-IN" w:bidi="te-IN"/>
            </w:rPr>
          </w:pPr>
          <w:hyperlink w:anchor="_Toc139909158" w:history="1">
            <w:r w:rsidR="00E26DCD" w:rsidRPr="002E2036">
              <w:rPr>
                <w:rStyle w:val="Hyperlink"/>
                <w:noProof/>
              </w:rPr>
              <w:t>Transfer</w:t>
            </w:r>
            <w:r w:rsidR="00E26DCD" w:rsidRPr="002E2036">
              <w:rPr>
                <w:rStyle w:val="Hyperlink"/>
                <w:noProof/>
                <w:spacing w:val="-15"/>
              </w:rPr>
              <w:t xml:space="preserve"> </w:t>
            </w:r>
            <w:r w:rsidR="00E26DCD" w:rsidRPr="002E2036">
              <w:rPr>
                <w:rStyle w:val="Hyperlink"/>
                <w:noProof/>
              </w:rPr>
              <w:t>of</w:t>
            </w:r>
            <w:r w:rsidR="00E26DCD" w:rsidRPr="002E2036">
              <w:rPr>
                <w:rStyle w:val="Hyperlink"/>
                <w:noProof/>
                <w:spacing w:val="-14"/>
              </w:rPr>
              <w:t xml:space="preserve"> </w:t>
            </w:r>
            <w:r w:rsidR="00E26DCD" w:rsidRPr="002E2036">
              <w:rPr>
                <w:rStyle w:val="Hyperlink"/>
                <w:noProof/>
              </w:rPr>
              <w:t>Documentation</w:t>
            </w:r>
            <w:r w:rsidR="00E26DCD">
              <w:rPr>
                <w:noProof/>
                <w:webHidden/>
              </w:rPr>
              <w:tab/>
            </w:r>
            <w:r w:rsidR="00E26DCD">
              <w:rPr>
                <w:noProof/>
                <w:webHidden/>
              </w:rPr>
              <w:fldChar w:fldCharType="begin"/>
            </w:r>
            <w:r w:rsidR="00E26DCD">
              <w:rPr>
                <w:noProof/>
                <w:webHidden/>
              </w:rPr>
              <w:instrText xml:space="preserve"> PAGEREF _Toc139909158 \h </w:instrText>
            </w:r>
            <w:r w:rsidR="00E26DCD">
              <w:rPr>
                <w:noProof/>
                <w:webHidden/>
              </w:rPr>
            </w:r>
            <w:r w:rsidR="00E26DCD">
              <w:rPr>
                <w:noProof/>
                <w:webHidden/>
              </w:rPr>
              <w:fldChar w:fldCharType="separate"/>
            </w:r>
            <w:r>
              <w:rPr>
                <w:noProof/>
                <w:webHidden/>
              </w:rPr>
              <w:t>30</w:t>
            </w:r>
            <w:r w:rsidR="00E26DCD">
              <w:rPr>
                <w:noProof/>
                <w:webHidden/>
              </w:rPr>
              <w:fldChar w:fldCharType="end"/>
            </w:r>
          </w:hyperlink>
        </w:p>
        <w:p w14:paraId="1541EEAC" w14:textId="495FC41D" w:rsidR="00E26DCD" w:rsidRDefault="007F24C1">
          <w:pPr>
            <w:pStyle w:val="TOC2"/>
            <w:tabs>
              <w:tab w:val="right" w:leader="dot" w:pos="9771"/>
            </w:tabs>
            <w:rPr>
              <w:rFonts w:cstheme="minorBidi"/>
              <w:noProof/>
              <w:lang w:val="en-IN" w:eastAsia="en-IN" w:bidi="te-IN"/>
            </w:rPr>
          </w:pPr>
          <w:hyperlink w:anchor="_Toc139909159" w:history="1">
            <w:r w:rsidR="00E26DCD" w:rsidRPr="002E2036">
              <w:rPr>
                <w:rStyle w:val="Hyperlink"/>
                <w:noProof/>
              </w:rPr>
              <w:t>Transfer</w:t>
            </w:r>
            <w:r w:rsidR="00E26DCD" w:rsidRPr="002E2036">
              <w:rPr>
                <w:rStyle w:val="Hyperlink"/>
                <w:noProof/>
                <w:spacing w:val="-3"/>
              </w:rPr>
              <w:t xml:space="preserve"> </w:t>
            </w:r>
            <w:r w:rsidR="00E26DCD" w:rsidRPr="002E2036">
              <w:rPr>
                <w:rStyle w:val="Hyperlink"/>
                <w:noProof/>
              </w:rPr>
              <w:t>of</w:t>
            </w:r>
            <w:r w:rsidR="00E26DCD" w:rsidRPr="002E2036">
              <w:rPr>
                <w:rStyle w:val="Hyperlink"/>
                <w:noProof/>
                <w:spacing w:val="-2"/>
              </w:rPr>
              <w:t xml:space="preserve"> </w:t>
            </w:r>
            <w:r w:rsidR="00E26DCD" w:rsidRPr="002E2036">
              <w:rPr>
                <w:rStyle w:val="Hyperlink"/>
                <w:noProof/>
              </w:rPr>
              <w:t>Service</w:t>
            </w:r>
            <w:r w:rsidR="00E26DCD" w:rsidRPr="002E2036">
              <w:rPr>
                <w:rStyle w:val="Hyperlink"/>
                <w:noProof/>
                <w:spacing w:val="-2"/>
              </w:rPr>
              <w:t xml:space="preserve"> </w:t>
            </w:r>
            <w:r w:rsidR="00E26DCD" w:rsidRPr="002E2036">
              <w:rPr>
                <w:rStyle w:val="Hyperlink"/>
                <w:noProof/>
              </w:rPr>
              <w:t>Management</w:t>
            </w:r>
            <w:r w:rsidR="00E26DCD" w:rsidRPr="002E2036">
              <w:rPr>
                <w:rStyle w:val="Hyperlink"/>
                <w:noProof/>
                <w:spacing w:val="-2"/>
              </w:rPr>
              <w:t xml:space="preserve"> </w:t>
            </w:r>
            <w:r w:rsidR="00E26DCD" w:rsidRPr="002E2036">
              <w:rPr>
                <w:rStyle w:val="Hyperlink"/>
                <w:noProof/>
              </w:rPr>
              <w:t>Process</w:t>
            </w:r>
            <w:r w:rsidR="00E26DCD">
              <w:rPr>
                <w:noProof/>
                <w:webHidden/>
              </w:rPr>
              <w:tab/>
            </w:r>
            <w:r w:rsidR="00E26DCD">
              <w:rPr>
                <w:noProof/>
                <w:webHidden/>
              </w:rPr>
              <w:fldChar w:fldCharType="begin"/>
            </w:r>
            <w:r w:rsidR="00E26DCD">
              <w:rPr>
                <w:noProof/>
                <w:webHidden/>
              </w:rPr>
              <w:instrText xml:space="preserve"> PAGEREF _Toc139909159 \h </w:instrText>
            </w:r>
            <w:r w:rsidR="00E26DCD">
              <w:rPr>
                <w:noProof/>
                <w:webHidden/>
              </w:rPr>
            </w:r>
            <w:r w:rsidR="00E26DCD">
              <w:rPr>
                <w:noProof/>
                <w:webHidden/>
              </w:rPr>
              <w:fldChar w:fldCharType="separate"/>
            </w:r>
            <w:r>
              <w:rPr>
                <w:noProof/>
                <w:webHidden/>
              </w:rPr>
              <w:t>30</w:t>
            </w:r>
            <w:r w:rsidR="00E26DCD">
              <w:rPr>
                <w:noProof/>
                <w:webHidden/>
              </w:rPr>
              <w:fldChar w:fldCharType="end"/>
            </w:r>
          </w:hyperlink>
        </w:p>
        <w:p w14:paraId="1D6DF552" w14:textId="0B7CED99" w:rsidR="00E26DCD" w:rsidRDefault="007F24C1">
          <w:pPr>
            <w:pStyle w:val="TOC2"/>
            <w:tabs>
              <w:tab w:val="right" w:leader="dot" w:pos="9771"/>
            </w:tabs>
            <w:rPr>
              <w:rFonts w:cstheme="minorBidi"/>
              <w:noProof/>
              <w:lang w:val="en-IN" w:eastAsia="en-IN" w:bidi="te-IN"/>
            </w:rPr>
          </w:pPr>
          <w:hyperlink w:anchor="_Toc139909160" w:history="1">
            <w:r w:rsidR="00E26DCD" w:rsidRPr="002E2036">
              <w:rPr>
                <w:rStyle w:val="Hyperlink"/>
                <w:noProof/>
              </w:rPr>
              <w:t>Transfer</w:t>
            </w:r>
            <w:r w:rsidR="00E26DCD" w:rsidRPr="002E2036">
              <w:rPr>
                <w:rStyle w:val="Hyperlink"/>
                <w:noProof/>
                <w:spacing w:val="-11"/>
              </w:rPr>
              <w:t xml:space="preserve"> </w:t>
            </w:r>
            <w:r w:rsidR="00E26DCD" w:rsidRPr="002E2036">
              <w:rPr>
                <w:rStyle w:val="Hyperlink"/>
                <w:noProof/>
              </w:rPr>
              <w:t>of</w:t>
            </w:r>
            <w:r w:rsidR="00E26DCD" w:rsidRPr="002E2036">
              <w:rPr>
                <w:rStyle w:val="Hyperlink"/>
                <w:noProof/>
                <w:spacing w:val="-12"/>
              </w:rPr>
              <w:t xml:space="preserve"> </w:t>
            </w:r>
            <w:r w:rsidR="00E26DCD" w:rsidRPr="002E2036">
              <w:rPr>
                <w:rStyle w:val="Hyperlink"/>
                <w:noProof/>
              </w:rPr>
              <w:t>Knowledge</w:t>
            </w:r>
            <w:r w:rsidR="00E26DCD" w:rsidRPr="002E2036">
              <w:rPr>
                <w:rStyle w:val="Hyperlink"/>
                <w:noProof/>
                <w:spacing w:val="-8"/>
              </w:rPr>
              <w:t xml:space="preserve"> </w:t>
            </w:r>
            <w:r w:rsidR="00E26DCD" w:rsidRPr="002E2036">
              <w:rPr>
                <w:rStyle w:val="Hyperlink"/>
                <w:noProof/>
              </w:rPr>
              <w:t>Base</w:t>
            </w:r>
            <w:r w:rsidR="00E26DCD">
              <w:rPr>
                <w:noProof/>
                <w:webHidden/>
              </w:rPr>
              <w:tab/>
            </w:r>
            <w:r w:rsidR="00E26DCD">
              <w:rPr>
                <w:noProof/>
                <w:webHidden/>
              </w:rPr>
              <w:fldChar w:fldCharType="begin"/>
            </w:r>
            <w:r w:rsidR="00E26DCD">
              <w:rPr>
                <w:noProof/>
                <w:webHidden/>
              </w:rPr>
              <w:instrText xml:space="preserve"> PAGEREF _Toc139909160 \h </w:instrText>
            </w:r>
            <w:r w:rsidR="00E26DCD">
              <w:rPr>
                <w:noProof/>
                <w:webHidden/>
              </w:rPr>
            </w:r>
            <w:r w:rsidR="00E26DCD">
              <w:rPr>
                <w:noProof/>
                <w:webHidden/>
              </w:rPr>
              <w:fldChar w:fldCharType="separate"/>
            </w:r>
            <w:r>
              <w:rPr>
                <w:noProof/>
                <w:webHidden/>
              </w:rPr>
              <w:t>31</w:t>
            </w:r>
            <w:r w:rsidR="00E26DCD">
              <w:rPr>
                <w:noProof/>
                <w:webHidden/>
              </w:rPr>
              <w:fldChar w:fldCharType="end"/>
            </w:r>
          </w:hyperlink>
        </w:p>
        <w:p w14:paraId="1E6908CB" w14:textId="5753FC52" w:rsidR="00E26DCD" w:rsidRDefault="007F24C1">
          <w:pPr>
            <w:pStyle w:val="TOC2"/>
            <w:tabs>
              <w:tab w:val="right" w:leader="dot" w:pos="9771"/>
            </w:tabs>
            <w:rPr>
              <w:rFonts w:cstheme="minorBidi"/>
              <w:noProof/>
              <w:lang w:val="en-IN" w:eastAsia="en-IN" w:bidi="te-IN"/>
            </w:rPr>
          </w:pPr>
          <w:hyperlink w:anchor="_Toc139909161" w:history="1">
            <w:r w:rsidR="00E26DCD" w:rsidRPr="002E2036">
              <w:rPr>
                <w:rStyle w:val="Hyperlink"/>
                <w:noProof/>
              </w:rPr>
              <w:t>Transfer</w:t>
            </w:r>
            <w:r w:rsidR="00E26DCD" w:rsidRPr="002E2036">
              <w:rPr>
                <w:rStyle w:val="Hyperlink"/>
                <w:noProof/>
                <w:spacing w:val="-11"/>
              </w:rPr>
              <w:t xml:space="preserve"> </w:t>
            </w:r>
            <w:r w:rsidR="00E26DCD" w:rsidRPr="002E2036">
              <w:rPr>
                <w:rStyle w:val="Hyperlink"/>
                <w:noProof/>
              </w:rPr>
              <w:t>of</w:t>
            </w:r>
            <w:r w:rsidR="00E26DCD" w:rsidRPr="002E2036">
              <w:rPr>
                <w:rStyle w:val="Hyperlink"/>
                <w:noProof/>
                <w:spacing w:val="-10"/>
              </w:rPr>
              <w:t xml:space="preserve"> </w:t>
            </w:r>
            <w:r w:rsidR="00E26DCD" w:rsidRPr="002E2036">
              <w:rPr>
                <w:rStyle w:val="Hyperlink"/>
                <w:noProof/>
              </w:rPr>
              <w:t>Data</w:t>
            </w:r>
            <w:r w:rsidR="00E26DCD">
              <w:rPr>
                <w:noProof/>
                <w:webHidden/>
              </w:rPr>
              <w:tab/>
            </w:r>
            <w:r w:rsidR="00E26DCD">
              <w:rPr>
                <w:noProof/>
                <w:webHidden/>
              </w:rPr>
              <w:fldChar w:fldCharType="begin"/>
            </w:r>
            <w:r w:rsidR="00E26DCD">
              <w:rPr>
                <w:noProof/>
                <w:webHidden/>
              </w:rPr>
              <w:instrText xml:space="preserve"> PAGEREF _Toc139909161 \h </w:instrText>
            </w:r>
            <w:r w:rsidR="00E26DCD">
              <w:rPr>
                <w:noProof/>
                <w:webHidden/>
              </w:rPr>
            </w:r>
            <w:r w:rsidR="00E26DCD">
              <w:rPr>
                <w:noProof/>
                <w:webHidden/>
              </w:rPr>
              <w:fldChar w:fldCharType="separate"/>
            </w:r>
            <w:r>
              <w:rPr>
                <w:noProof/>
                <w:webHidden/>
              </w:rPr>
              <w:t>31</w:t>
            </w:r>
            <w:r w:rsidR="00E26DCD">
              <w:rPr>
                <w:noProof/>
                <w:webHidden/>
              </w:rPr>
              <w:fldChar w:fldCharType="end"/>
            </w:r>
          </w:hyperlink>
        </w:p>
        <w:p w14:paraId="3E832635" w14:textId="48D692B9" w:rsidR="00E26DCD" w:rsidRDefault="007F24C1">
          <w:pPr>
            <w:pStyle w:val="TOC2"/>
            <w:tabs>
              <w:tab w:val="right" w:leader="dot" w:pos="9771"/>
            </w:tabs>
            <w:rPr>
              <w:rFonts w:cstheme="minorBidi"/>
              <w:noProof/>
              <w:lang w:val="en-IN" w:eastAsia="en-IN" w:bidi="te-IN"/>
            </w:rPr>
          </w:pPr>
          <w:hyperlink w:anchor="_Toc139909162" w:history="1">
            <w:r w:rsidR="00E26DCD" w:rsidRPr="002E2036">
              <w:rPr>
                <w:rStyle w:val="Hyperlink"/>
                <w:noProof/>
              </w:rPr>
              <w:t>Transfer</w:t>
            </w:r>
            <w:r w:rsidR="00E26DCD" w:rsidRPr="002E2036">
              <w:rPr>
                <w:rStyle w:val="Hyperlink"/>
                <w:noProof/>
                <w:spacing w:val="-14"/>
              </w:rPr>
              <w:t xml:space="preserve"> </w:t>
            </w:r>
            <w:r w:rsidR="00E26DCD" w:rsidRPr="002E2036">
              <w:rPr>
                <w:rStyle w:val="Hyperlink"/>
                <w:noProof/>
              </w:rPr>
              <w:t>Support</w:t>
            </w:r>
            <w:r w:rsidR="00E26DCD" w:rsidRPr="002E2036">
              <w:rPr>
                <w:rStyle w:val="Hyperlink"/>
                <w:noProof/>
                <w:spacing w:val="-10"/>
              </w:rPr>
              <w:t xml:space="preserve"> </w:t>
            </w:r>
            <w:r w:rsidR="00E26DCD" w:rsidRPr="002E2036">
              <w:rPr>
                <w:rStyle w:val="Hyperlink"/>
                <w:noProof/>
              </w:rPr>
              <w:t>Activities</w:t>
            </w:r>
            <w:r w:rsidR="00E26DCD">
              <w:rPr>
                <w:noProof/>
                <w:webHidden/>
              </w:rPr>
              <w:tab/>
            </w:r>
            <w:r w:rsidR="00E26DCD">
              <w:rPr>
                <w:noProof/>
                <w:webHidden/>
              </w:rPr>
              <w:fldChar w:fldCharType="begin"/>
            </w:r>
            <w:r w:rsidR="00E26DCD">
              <w:rPr>
                <w:noProof/>
                <w:webHidden/>
              </w:rPr>
              <w:instrText xml:space="preserve"> PAGEREF _Toc139909162 \h </w:instrText>
            </w:r>
            <w:r w:rsidR="00E26DCD">
              <w:rPr>
                <w:noProof/>
                <w:webHidden/>
              </w:rPr>
            </w:r>
            <w:r w:rsidR="00E26DCD">
              <w:rPr>
                <w:noProof/>
                <w:webHidden/>
              </w:rPr>
              <w:fldChar w:fldCharType="separate"/>
            </w:r>
            <w:r>
              <w:rPr>
                <w:noProof/>
                <w:webHidden/>
              </w:rPr>
              <w:t>31</w:t>
            </w:r>
            <w:r w:rsidR="00E26DCD">
              <w:rPr>
                <w:noProof/>
                <w:webHidden/>
              </w:rPr>
              <w:fldChar w:fldCharType="end"/>
            </w:r>
          </w:hyperlink>
        </w:p>
        <w:p w14:paraId="485D81E7" w14:textId="076AA0D4" w:rsidR="00E26DCD" w:rsidRDefault="007F24C1">
          <w:pPr>
            <w:pStyle w:val="TOC1"/>
            <w:tabs>
              <w:tab w:val="right" w:leader="dot" w:pos="9771"/>
            </w:tabs>
            <w:rPr>
              <w:rFonts w:cstheme="minorBidi"/>
              <w:noProof/>
              <w:lang w:val="en-IN" w:eastAsia="en-IN" w:bidi="te-IN"/>
            </w:rPr>
          </w:pPr>
          <w:hyperlink w:anchor="_Toc139909163" w:history="1">
            <w:r w:rsidR="00E26DCD" w:rsidRPr="002E2036">
              <w:rPr>
                <w:rStyle w:val="Hyperlink"/>
                <w:noProof/>
              </w:rPr>
              <w:t>Extension of Contract</w:t>
            </w:r>
            <w:r w:rsidR="00E26DCD">
              <w:rPr>
                <w:noProof/>
                <w:webHidden/>
              </w:rPr>
              <w:tab/>
            </w:r>
            <w:r w:rsidR="00E26DCD">
              <w:rPr>
                <w:noProof/>
                <w:webHidden/>
              </w:rPr>
              <w:fldChar w:fldCharType="begin"/>
            </w:r>
            <w:r w:rsidR="00E26DCD">
              <w:rPr>
                <w:noProof/>
                <w:webHidden/>
              </w:rPr>
              <w:instrText xml:space="preserve"> PAGEREF _Toc139909163 \h </w:instrText>
            </w:r>
            <w:r w:rsidR="00E26DCD">
              <w:rPr>
                <w:noProof/>
                <w:webHidden/>
              </w:rPr>
            </w:r>
            <w:r w:rsidR="00E26DCD">
              <w:rPr>
                <w:noProof/>
                <w:webHidden/>
              </w:rPr>
              <w:fldChar w:fldCharType="separate"/>
            </w:r>
            <w:r>
              <w:rPr>
                <w:noProof/>
                <w:webHidden/>
              </w:rPr>
              <w:t>32</w:t>
            </w:r>
            <w:r w:rsidR="00E26DCD">
              <w:rPr>
                <w:noProof/>
                <w:webHidden/>
              </w:rPr>
              <w:fldChar w:fldCharType="end"/>
            </w:r>
          </w:hyperlink>
        </w:p>
        <w:p w14:paraId="464D5761" w14:textId="7DFD764E" w:rsidR="00E26DCD" w:rsidRDefault="007F24C1">
          <w:pPr>
            <w:pStyle w:val="TOC1"/>
            <w:tabs>
              <w:tab w:val="right" w:leader="dot" w:pos="9771"/>
            </w:tabs>
            <w:rPr>
              <w:rFonts w:cstheme="minorBidi"/>
              <w:noProof/>
              <w:lang w:val="en-IN" w:eastAsia="en-IN" w:bidi="te-IN"/>
            </w:rPr>
          </w:pPr>
          <w:hyperlink w:anchor="_Toc139909164" w:history="1">
            <w:r w:rsidR="00E26DCD" w:rsidRPr="002E2036">
              <w:rPr>
                <w:rStyle w:val="Hyperlink"/>
                <w:noProof/>
              </w:rPr>
              <w:t>Manuals</w:t>
            </w:r>
            <w:r w:rsidR="00E26DCD">
              <w:rPr>
                <w:noProof/>
                <w:webHidden/>
              </w:rPr>
              <w:tab/>
            </w:r>
            <w:r w:rsidR="00E26DCD">
              <w:rPr>
                <w:noProof/>
                <w:webHidden/>
              </w:rPr>
              <w:fldChar w:fldCharType="begin"/>
            </w:r>
            <w:r w:rsidR="00E26DCD">
              <w:rPr>
                <w:noProof/>
                <w:webHidden/>
              </w:rPr>
              <w:instrText xml:space="preserve"> PAGEREF _Toc139909164 \h </w:instrText>
            </w:r>
            <w:r w:rsidR="00E26DCD">
              <w:rPr>
                <w:noProof/>
                <w:webHidden/>
              </w:rPr>
            </w:r>
            <w:r w:rsidR="00E26DCD">
              <w:rPr>
                <w:noProof/>
                <w:webHidden/>
              </w:rPr>
              <w:fldChar w:fldCharType="separate"/>
            </w:r>
            <w:r>
              <w:rPr>
                <w:noProof/>
                <w:webHidden/>
              </w:rPr>
              <w:t>32</w:t>
            </w:r>
            <w:r w:rsidR="00E26DCD">
              <w:rPr>
                <w:noProof/>
                <w:webHidden/>
              </w:rPr>
              <w:fldChar w:fldCharType="end"/>
            </w:r>
          </w:hyperlink>
        </w:p>
        <w:p w14:paraId="201E03A0" w14:textId="336A551B" w:rsidR="00E26DCD" w:rsidRDefault="007F24C1">
          <w:pPr>
            <w:pStyle w:val="TOC1"/>
            <w:tabs>
              <w:tab w:val="right" w:leader="dot" w:pos="9771"/>
            </w:tabs>
            <w:rPr>
              <w:rFonts w:cstheme="minorBidi"/>
              <w:noProof/>
              <w:lang w:val="en-IN" w:eastAsia="en-IN" w:bidi="te-IN"/>
            </w:rPr>
          </w:pPr>
          <w:hyperlink w:anchor="_Toc139909165" w:history="1">
            <w:r w:rsidR="00E26DCD" w:rsidRPr="002E2036">
              <w:rPr>
                <w:rStyle w:val="Hyperlink"/>
                <w:noProof/>
              </w:rPr>
              <w:t>Evaluation Process</w:t>
            </w:r>
            <w:r w:rsidR="00E26DCD">
              <w:rPr>
                <w:noProof/>
                <w:webHidden/>
              </w:rPr>
              <w:tab/>
            </w:r>
            <w:r w:rsidR="00E26DCD">
              <w:rPr>
                <w:noProof/>
                <w:webHidden/>
              </w:rPr>
              <w:fldChar w:fldCharType="begin"/>
            </w:r>
            <w:r w:rsidR="00E26DCD">
              <w:rPr>
                <w:noProof/>
                <w:webHidden/>
              </w:rPr>
              <w:instrText xml:space="preserve"> PAGEREF _Toc139909165 \h </w:instrText>
            </w:r>
            <w:r w:rsidR="00E26DCD">
              <w:rPr>
                <w:noProof/>
                <w:webHidden/>
              </w:rPr>
            </w:r>
            <w:r w:rsidR="00E26DCD">
              <w:rPr>
                <w:noProof/>
                <w:webHidden/>
              </w:rPr>
              <w:fldChar w:fldCharType="separate"/>
            </w:r>
            <w:r>
              <w:rPr>
                <w:noProof/>
                <w:webHidden/>
              </w:rPr>
              <w:t>32</w:t>
            </w:r>
            <w:r w:rsidR="00E26DCD">
              <w:rPr>
                <w:noProof/>
                <w:webHidden/>
              </w:rPr>
              <w:fldChar w:fldCharType="end"/>
            </w:r>
          </w:hyperlink>
        </w:p>
        <w:p w14:paraId="3A7DCD5E" w14:textId="39CCFF46" w:rsidR="00E26DCD" w:rsidRDefault="007F24C1">
          <w:pPr>
            <w:pStyle w:val="TOC2"/>
            <w:tabs>
              <w:tab w:val="right" w:leader="dot" w:pos="9771"/>
            </w:tabs>
            <w:rPr>
              <w:rFonts w:cstheme="minorBidi"/>
              <w:noProof/>
              <w:lang w:val="en-IN" w:eastAsia="en-IN" w:bidi="te-IN"/>
            </w:rPr>
          </w:pPr>
          <w:hyperlink w:anchor="_Toc139909166" w:history="1">
            <w:r w:rsidR="00E26DCD" w:rsidRPr="002E2036">
              <w:rPr>
                <w:rStyle w:val="Hyperlink"/>
                <w:noProof/>
              </w:rPr>
              <w:t>Eligibility Bid</w:t>
            </w:r>
            <w:r w:rsidR="00E26DCD">
              <w:rPr>
                <w:noProof/>
                <w:webHidden/>
              </w:rPr>
              <w:tab/>
            </w:r>
            <w:r w:rsidR="00E26DCD">
              <w:rPr>
                <w:noProof/>
                <w:webHidden/>
              </w:rPr>
              <w:fldChar w:fldCharType="begin"/>
            </w:r>
            <w:r w:rsidR="00E26DCD">
              <w:rPr>
                <w:noProof/>
                <w:webHidden/>
              </w:rPr>
              <w:instrText xml:space="preserve"> PAGEREF _Toc139909166 \h </w:instrText>
            </w:r>
            <w:r w:rsidR="00E26DCD">
              <w:rPr>
                <w:noProof/>
                <w:webHidden/>
              </w:rPr>
            </w:r>
            <w:r w:rsidR="00E26DCD">
              <w:rPr>
                <w:noProof/>
                <w:webHidden/>
              </w:rPr>
              <w:fldChar w:fldCharType="separate"/>
            </w:r>
            <w:r>
              <w:rPr>
                <w:noProof/>
                <w:webHidden/>
              </w:rPr>
              <w:t>32</w:t>
            </w:r>
            <w:r w:rsidR="00E26DCD">
              <w:rPr>
                <w:noProof/>
                <w:webHidden/>
              </w:rPr>
              <w:fldChar w:fldCharType="end"/>
            </w:r>
          </w:hyperlink>
        </w:p>
        <w:p w14:paraId="073C6A7D" w14:textId="649BFBC5" w:rsidR="00E26DCD" w:rsidRDefault="007F24C1">
          <w:pPr>
            <w:pStyle w:val="TOC2"/>
            <w:tabs>
              <w:tab w:val="right" w:leader="dot" w:pos="9771"/>
            </w:tabs>
            <w:rPr>
              <w:rFonts w:cstheme="minorBidi"/>
              <w:noProof/>
              <w:lang w:val="en-IN" w:eastAsia="en-IN" w:bidi="te-IN"/>
            </w:rPr>
          </w:pPr>
          <w:hyperlink w:anchor="_Toc139909167" w:history="1">
            <w:r w:rsidR="00E26DCD" w:rsidRPr="002E2036">
              <w:rPr>
                <w:rStyle w:val="Hyperlink"/>
                <w:noProof/>
              </w:rPr>
              <w:t>Evaluation Methodology for Eligible Bidder</w:t>
            </w:r>
            <w:r w:rsidR="00E26DCD">
              <w:rPr>
                <w:noProof/>
                <w:webHidden/>
              </w:rPr>
              <w:tab/>
            </w:r>
            <w:r w:rsidR="00E26DCD">
              <w:rPr>
                <w:noProof/>
                <w:webHidden/>
              </w:rPr>
              <w:fldChar w:fldCharType="begin"/>
            </w:r>
            <w:r w:rsidR="00E26DCD">
              <w:rPr>
                <w:noProof/>
                <w:webHidden/>
              </w:rPr>
              <w:instrText xml:space="preserve"> PAGEREF _Toc139909167 \h </w:instrText>
            </w:r>
            <w:r w:rsidR="00E26DCD">
              <w:rPr>
                <w:noProof/>
                <w:webHidden/>
              </w:rPr>
            </w:r>
            <w:r w:rsidR="00E26DCD">
              <w:rPr>
                <w:noProof/>
                <w:webHidden/>
              </w:rPr>
              <w:fldChar w:fldCharType="separate"/>
            </w:r>
            <w:r>
              <w:rPr>
                <w:noProof/>
                <w:webHidden/>
              </w:rPr>
              <w:t>33</w:t>
            </w:r>
            <w:r w:rsidR="00E26DCD">
              <w:rPr>
                <w:noProof/>
                <w:webHidden/>
              </w:rPr>
              <w:fldChar w:fldCharType="end"/>
            </w:r>
          </w:hyperlink>
        </w:p>
        <w:p w14:paraId="33CE00FF" w14:textId="34418554" w:rsidR="00E26DCD" w:rsidRDefault="007F24C1">
          <w:pPr>
            <w:pStyle w:val="TOC2"/>
            <w:tabs>
              <w:tab w:val="right" w:leader="dot" w:pos="9771"/>
            </w:tabs>
            <w:rPr>
              <w:rFonts w:cstheme="minorBidi"/>
              <w:noProof/>
              <w:lang w:val="en-IN" w:eastAsia="en-IN" w:bidi="te-IN"/>
            </w:rPr>
          </w:pPr>
          <w:hyperlink w:anchor="_Toc139909168" w:history="1">
            <w:r w:rsidR="00E26DCD" w:rsidRPr="002E2036">
              <w:rPr>
                <w:rStyle w:val="Hyperlink"/>
                <w:noProof/>
              </w:rPr>
              <w:t>Technical Bid Evaluation</w:t>
            </w:r>
            <w:r w:rsidR="00E26DCD">
              <w:rPr>
                <w:noProof/>
                <w:webHidden/>
              </w:rPr>
              <w:tab/>
            </w:r>
            <w:r w:rsidR="00E26DCD">
              <w:rPr>
                <w:noProof/>
                <w:webHidden/>
              </w:rPr>
              <w:fldChar w:fldCharType="begin"/>
            </w:r>
            <w:r w:rsidR="00E26DCD">
              <w:rPr>
                <w:noProof/>
                <w:webHidden/>
              </w:rPr>
              <w:instrText xml:space="preserve"> PAGEREF _Toc139909168 \h </w:instrText>
            </w:r>
            <w:r w:rsidR="00E26DCD">
              <w:rPr>
                <w:noProof/>
                <w:webHidden/>
              </w:rPr>
            </w:r>
            <w:r w:rsidR="00E26DCD">
              <w:rPr>
                <w:noProof/>
                <w:webHidden/>
              </w:rPr>
              <w:fldChar w:fldCharType="separate"/>
            </w:r>
            <w:r>
              <w:rPr>
                <w:noProof/>
                <w:webHidden/>
              </w:rPr>
              <w:t>33</w:t>
            </w:r>
            <w:r w:rsidR="00E26DCD">
              <w:rPr>
                <w:noProof/>
                <w:webHidden/>
              </w:rPr>
              <w:fldChar w:fldCharType="end"/>
            </w:r>
          </w:hyperlink>
        </w:p>
        <w:p w14:paraId="01090A56" w14:textId="57F73BA2" w:rsidR="00E26DCD" w:rsidRDefault="007F24C1">
          <w:pPr>
            <w:pStyle w:val="TOC2"/>
            <w:tabs>
              <w:tab w:val="right" w:leader="dot" w:pos="9771"/>
            </w:tabs>
            <w:rPr>
              <w:rFonts w:cstheme="minorBidi"/>
              <w:noProof/>
              <w:lang w:val="en-IN" w:eastAsia="en-IN" w:bidi="te-IN"/>
            </w:rPr>
          </w:pPr>
          <w:hyperlink w:anchor="_Toc139909169" w:history="1">
            <w:r w:rsidR="00E26DCD" w:rsidRPr="002E2036">
              <w:rPr>
                <w:rStyle w:val="Hyperlink"/>
                <w:noProof/>
              </w:rPr>
              <w:t>Technical Scoring Sheet</w:t>
            </w:r>
            <w:r w:rsidR="00E26DCD">
              <w:rPr>
                <w:noProof/>
                <w:webHidden/>
              </w:rPr>
              <w:tab/>
            </w:r>
            <w:r w:rsidR="00E26DCD">
              <w:rPr>
                <w:noProof/>
                <w:webHidden/>
              </w:rPr>
              <w:fldChar w:fldCharType="begin"/>
            </w:r>
            <w:r w:rsidR="00E26DCD">
              <w:rPr>
                <w:noProof/>
                <w:webHidden/>
              </w:rPr>
              <w:instrText xml:space="preserve"> PAGEREF _Toc139909169 \h </w:instrText>
            </w:r>
            <w:r w:rsidR="00E26DCD">
              <w:rPr>
                <w:noProof/>
                <w:webHidden/>
              </w:rPr>
            </w:r>
            <w:r w:rsidR="00E26DCD">
              <w:rPr>
                <w:noProof/>
                <w:webHidden/>
              </w:rPr>
              <w:fldChar w:fldCharType="separate"/>
            </w:r>
            <w:r>
              <w:rPr>
                <w:noProof/>
                <w:webHidden/>
              </w:rPr>
              <w:t>33</w:t>
            </w:r>
            <w:r w:rsidR="00E26DCD">
              <w:rPr>
                <w:noProof/>
                <w:webHidden/>
              </w:rPr>
              <w:fldChar w:fldCharType="end"/>
            </w:r>
          </w:hyperlink>
        </w:p>
        <w:p w14:paraId="52DE3499" w14:textId="15DF98AF" w:rsidR="00E26DCD" w:rsidRDefault="007F24C1">
          <w:pPr>
            <w:pStyle w:val="TOC2"/>
            <w:tabs>
              <w:tab w:val="right" w:leader="dot" w:pos="9771"/>
            </w:tabs>
            <w:rPr>
              <w:rFonts w:cstheme="minorBidi"/>
              <w:noProof/>
              <w:lang w:val="en-IN" w:eastAsia="en-IN" w:bidi="te-IN"/>
            </w:rPr>
          </w:pPr>
          <w:hyperlink w:anchor="_Toc139909170" w:history="1">
            <w:r w:rsidR="00E26DCD" w:rsidRPr="002E2036">
              <w:rPr>
                <w:rStyle w:val="Hyperlink"/>
                <w:noProof/>
              </w:rPr>
              <w:t>Functional Scoring Sheet</w:t>
            </w:r>
            <w:r w:rsidR="00E26DCD">
              <w:rPr>
                <w:noProof/>
                <w:webHidden/>
              </w:rPr>
              <w:tab/>
            </w:r>
            <w:r w:rsidR="00E26DCD">
              <w:rPr>
                <w:noProof/>
                <w:webHidden/>
              </w:rPr>
              <w:fldChar w:fldCharType="begin"/>
            </w:r>
            <w:r w:rsidR="00E26DCD">
              <w:rPr>
                <w:noProof/>
                <w:webHidden/>
              </w:rPr>
              <w:instrText xml:space="preserve"> PAGEREF _Toc139909170 \h </w:instrText>
            </w:r>
            <w:r w:rsidR="00E26DCD">
              <w:rPr>
                <w:noProof/>
                <w:webHidden/>
              </w:rPr>
            </w:r>
            <w:r w:rsidR="00E26DCD">
              <w:rPr>
                <w:noProof/>
                <w:webHidden/>
              </w:rPr>
              <w:fldChar w:fldCharType="separate"/>
            </w:r>
            <w:r>
              <w:rPr>
                <w:noProof/>
                <w:webHidden/>
              </w:rPr>
              <w:t>34</w:t>
            </w:r>
            <w:r w:rsidR="00E26DCD">
              <w:rPr>
                <w:noProof/>
                <w:webHidden/>
              </w:rPr>
              <w:fldChar w:fldCharType="end"/>
            </w:r>
          </w:hyperlink>
        </w:p>
        <w:p w14:paraId="3194A3A2" w14:textId="694F1C90" w:rsidR="00E26DCD" w:rsidRDefault="007F24C1">
          <w:pPr>
            <w:pStyle w:val="TOC2"/>
            <w:tabs>
              <w:tab w:val="right" w:leader="dot" w:pos="9771"/>
            </w:tabs>
            <w:rPr>
              <w:rFonts w:cstheme="minorBidi"/>
              <w:noProof/>
              <w:lang w:val="en-IN" w:eastAsia="en-IN" w:bidi="te-IN"/>
            </w:rPr>
          </w:pPr>
          <w:hyperlink w:anchor="_Toc139909171" w:history="1">
            <w:r w:rsidR="00E26DCD" w:rsidRPr="002E2036">
              <w:rPr>
                <w:rStyle w:val="Hyperlink"/>
                <w:noProof/>
              </w:rPr>
              <w:t>Scoring methodology for functional parameters</w:t>
            </w:r>
            <w:r w:rsidR="00E26DCD">
              <w:rPr>
                <w:noProof/>
                <w:webHidden/>
              </w:rPr>
              <w:tab/>
            </w:r>
            <w:r w:rsidR="00E26DCD">
              <w:rPr>
                <w:noProof/>
                <w:webHidden/>
              </w:rPr>
              <w:fldChar w:fldCharType="begin"/>
            </w:r>
            <w:r w:rsidR="00E26DCD">
              <w:rPr>
                <w:noProof/>
                <w:webHidden/>
              </w:rPr>
              <w:instrText xml:space="preserve"> PAGEREF _Toc139909171 \h </w:instrText>
            </w:r>
            <w:r w:rsidR="00E26DCD">
              <w:rPr>
                <w:noProof/>
                <w:webHidden/>
              </w:rPr>
            </w:r>
            <w:r w:rsidR="00E26DCD">
              <w:rPr>
                <w:noProof/>
                <w:webHidden/>
              </w:rPr>
              <w:fldChar w:fldCharType="separate"/>
            </w:r>
            <w:r>
              <w:rPr>
                <w:noProof/>
                <w:webHidden/>
              </w:rPr>
              <w:t>34</w:t>
            </w:r>
            <w:r w:rsidR="00E26DCD">
              <w:rPr>
                <w:noProof/>
                <w:webHidden/>
              </w:rPr>
              <w:fldChar w:fldCharType="end"/>
            </w:r>
          </w:hyperlink>
        </w:p>
        <w:p w14:paraId="2E5638D2" w14:textId="0FC843CA" w:rsidR="00E26DCD" w:rsidRDefault="007F24C1">
          <w:pPr>
            <w:pStyle w:val="TOC2"/>
            <w:tabs>
              <w:tab w:val="right" w:leader="dot" w:pos="9771"/>
            </w:tabs>
            <w:rPr>
              <w:rFonts w:cstheme="minorBidi"/>
              <w:noProof/>
              <w:lang w:val="en-IN" w:eastAsia="en-IN" w:bidi="te-IN"/>
            </w:rPr>
          </w:pPr>
          <w:hyperlink w:anchor="_Toc139909172" w:history="1">
            <w:r w:rsidR="00E26DCD" w:rsidRPr="002E2036">
              <w:rPr>
                <w:rStyle w:val="Hyperlink"/>
                <w:noProof/>
              </w:rPr>
              <w:t>Commercial</w:t>
            </w:r>
            <w:r w:rsidR="00E26DCD" w:rsidRPr="002E2036">
              <w:rPr>
                <w:rStyle w:val="Hyperlink"/>
                <w:noProof/>
                <w:spacing w:val="-4"/>
              </w:rPr>
              <w:t xml:space="preserve"> </w:t>
            </w:r>
            <w:r w:rsidR="00E26DCD" w:rsidRPr="002E2036">
              <w:rPr>
                <w:rStyle w:val="Hyperlink"/>
                <w:noProof/>
              </w:rPr>
              <w:t>Bid</w:t>
            </w:r>
            <w:r w:rsidR="00E26DCD" w:rsidRPr="002E2036">
              <w:rPr>
                <w:rStyle w:val="Hyperlink"/>
                <w:noProof/>
                <w:spacing w:val="-1"/>
              </w:rPr>
              <w:t xml:space="preserve"> </w:t>
            </w:r>
            <w:r w:rsidR="00E26DCD" w:rsidRPr="002E2036">
              <w:rPr>
                <w:rStyle w:val="Hyperlink"/>
                <w:noProof/>
              </w:rPr>
              <w:t>Evaluation</w:t>
            </w:r>
            <w:r w:rsidR="00E26DCD">
              <w:rPr>
                <w:noProof/>
                <w:webHidden/>
              </w:rPr>
              <w:tab/>
            </w:r>
            <w:r w:rsidR="00E26DCD">
              <w:rPr>
                <w:noProof/>
                <w:webHidden/>
              </w:rPr>
              <w:fldChar w:fldCharType="begin"/>
            </w:r>
            <w:r w:rsidR="00E26DCD">
              <w:rPr>
                <w:noProof/>
                <w:webHidden/>
              </w:rPr>
              <w:instrText xml:space="preserve"> PAGEREF _Toc139909172 \h </w:instrText>
            </w:r>
            <w:r w:rsidR="00E26DCD">
              <w:rPr>
                <w:noProof/>
                <w:webHidden/>
              </w:rPr>
            </w:r>
            <w:r w:rsidR="00E26DCD">
              <w:rPr>
                <w:noProof/>
                <w:webHidden/>
              </w:rPr>
              <w:fldChar w:fldCharType="separate"/>
            </w:r>
            <w:r>
              <w:rPr>
                <w:noProof/>
                <w:webHidden/>
              </w:rPr>
              <w:t>35</w:t>
            </w:r>
            <w:r w:rsidR="00E26DCD">
              <w:rPr>
                <w:noProof/>
                <w:webHidden/>
              </w:rPr>
              <w:fldChar w:fldCharType="end"/>
            </w:r>
          </w:hyperlink>
        </w:p>
        <w:p w14:paraId="3CCEA841" w14:textId="1558FC14" w:rsidR="00E26DCD" w:rsidRDefault="007F24C1">
          <w:pPr>
            <w:pStyle w:val="TOC1"/>
            <w:tabs>
              <w:tab w:val="right" w:leader="dot" w:pos="9771"/>
            </w:tabs>
            <w:rPr>
              <w:rFonts w:cstheme="minorBidi"/>
              <w:noProof/>
              <w:lang w:val="en-IN" w:eastAsia="en-IN" w:bidi="te-IN"/>
            </w:rPr>
          </w:pPr>
          <w:hyperlink w:anchor="_Toc139909173" w:history="1">
            <w:r w:rsidR="00E26DCD" w:rsidRPr="002E2036">
              <w:rPr>
                <w:rStyle w:val="Hyperlink"/>
                <w:noProof/>
              </w:rPr>
              <w:t>EXEMPTION OF EMD AND TENDER FEE</w:t>
            </w:r>
            <w:r w:rsidR="00E26DCD">
              <w:rPr>
                <w:noProof/>
                <w:webHidden/>
              </w:rPr>
              <w:tab/>
            </w:r>
            <w:r w:rsidR="00E26DCD">
              <w:rPr>
                <w:noProof/>
                <w:webHidden/>
              </w:rPr>
              <w:fldChar w:fldCharType="begin"/>
            </w:r>
            <w:r w:rsidR="00E26DCD">
              <w:rPr>
                <w:noProof/>
                <w:webHidden/>
              </w:rPr>
              <w:instrText xml:space="preserve"> PAGEREF _Toc139909173 \h </w:instrText>
            </w:r>
            <w:r w:rsidR="00E26DCD">
              <w:rPr>
                <w:noProof/>
                <w:webHidden/>
              </w:rPr>
            </w:r>
            <w:r w:rsidR="00E26DCD">
              <w:rPr>
                <w:noProof/>
                <w:webHidden/>
              </w:rPr>
              <w:fldChar w:fldCharType="separate"/>
            </w:r>
            <w:r>
              <w:rPr>
                <w:noProof/>
                <w:webHidden/>
              </w:rPr>
              <w:t>36</w:t>
            </w:r>
            <w:r w:rsidR="00E26DCD">
              <w:rPr>
                <w:noProof/>
                <w:webHidden/>
              </w:rPr>
              <w:fldChar w:fldCharType="end"/>
            </w:r>
          </w:hyperlink>
        </w:p>
        <w:p w14:paraId="5F19A8E4" w14:textId="4068EBB5" w:rsidR="00E26DCD" w:rsidRDefault="007F24C1">
          <w:pPr>
            <w:pStyle w:val="TOC1"/>
            <w:tabs>
              <w:tab w:val="right" w:leader="dot" w:pos="9771"/>
            </w:tabs>
            <w:rPr>
              <w:rFonts w:cstheme="minorBidi"/>
              <w:noProof/>
              <w:lang w:val="en-IN" w:eastAsia="en-IN" w:bidi="te-IN"/>
            </w:rPr>
          </w:pPr>
          <w:hyperlink w:anchor="_Toc139909174" w:history="1">
            <w:r w:rsidR="00E26DCD" w:rsidRPr="002E2036">
              <w:rPr>
                <w:rStyle w:val="Hyperlink"/>
                <w:noProof/>
              </w:rPr>
              <w:t>TAXES AND DUTIES</w:t>
            </w:r>
            <w:r w:rsidR="00E26DCD">
              <w:rPr>
                <w:noProof/>
                <w:webHidden/>
              </w:rPr>
              <w:tab/>
            </w:r>
            <w:r w:rsidR="00E26DCD">
              <w:rPr>
                <w:noProof/>
                <w:webHidden/>
              </w:rPr>
              <w:fldChar w:fldCharType="begin"/>
            </w:r>
            <w:r w:rsidR="00E26DCD">
              <w:rPr>
                <w:noProof/>
                <w:webHidden/>
              </w:rPr>
              <w:instrText xml:space="preserve"> PAGEREF _Toc139909174 \h </w:instrText>
            </w:r>
            <w:r w:rsidR="00E26DCD">
              <w:rPr>
                <w:noProof/>
                <w:webHidden/>
              </w:rPr>
            </w:r>
            <w:r w:rsidR="00E26DCD">
              <w:rPr>
                <w:noProof/>
                <w:webHidden/>
              </w:rPr>
              <w:fldChar w:fldCharType="separate"/>
            </w:r>
            <w:r>
              <w:rPr>
                <w:noProof/>
                <w:webHidden/>
              </w:rPr>
              <w:t>36</w:t>
            </w:r>
            <w:r w:rsidR="00E26DCD">
              <w:rPr>
                <w:noProof/>
                <w:webHidden/>
              </w:rPr>
              <w:fldChar w:fldCharType="end"/>
            </w:r>
          </w:hyperlink>
        </w:p>
        <w:p w14:paraId="76712684" w14:textId="46057F4D" w:rsidR="00E26DCD" w:rsidRDefault="007F24C1">
          <w:pPr>
            <w:pStyle w:val="TOC1"/>
            <w:tabs>
              <w:tab w:val="right" w:leader="dot" w:pos="9771"/>
            </w:tabs>
            <w:rPr>
              <w:rFonts w:cstheme="minorBidi"/>
              <w:noProof/>
              <w:lang w:val="en-IN" w:eastAsia="en-IN" w:bidi="te-IN"/>
            </w:rPr>
          </w:pPr>
          <w:hyperlink w:anchor="_Toc139909175" w:history="1">
            <w:r w:rsidR="00E26DCD" w:rsidRPr="002E2036">
              <w:rPr>
                <w:rStyle w:val="Hyperlink"/>
                <w:noProof/>
              </w:rPr>
              <w:t>Confidentiality and Non-Disclosure</w:t>
            </w:r>
            <w:r w:rsidR="00E26DCD">
              <w:rPr>
                <w:noProof/>
                <w:webHidden/>
              </w:rPr>
              <w:tab/>
            </w:r>
            <w:r w:rsidR="00E26DCD">
              <w:rPr>
                <w:noProof/>
                <w:webHidden/>
              </w:rPr>
              <w:fldChar w:fldCharType="begin"/>
            </w:r>
            <w:r w:rsidR="00E26DCD">
              <w:rPr>
                <w:noProof/>
                <w:webHidden/>
              </w:rPr>
              <w:instrText xml:space="preserve"> PAGEREF _Toc139909175 \h </w:instrText>
            </w:r>
            <w:r w:rsidR="00E26DCD">
              <w:rPr>
                <w:noProof/>
                <w:webHidden/>
              </w:rPr>
            </w:r>
            <w:r w:rsidR="00E26DCD">
              <w:rPr>
                <w:noProof/>
                <w:webHidden/>
              </w:rPr>
              <w:fldChar w:fldCharType="separate"/>
            </w:r>
            <w:r>
              <w:rPr>
                <w:noProof/>
                <w:webHidden/>
              </w:rPr>
              <w:t>37</w:t>
            </w:r>
            <w:r w:rsidR="00E26DCD">
              <w:rPr>
                <w:noProof/>
                <w:webHidden/>
              </w:rPr>
              <w:fldChar w:fldCharType="end"/>
            </w:r>
          </w:hyperlink>
        </w:p>
        <w:p w14:paraId="6DDF812C" w14:textId="5DFB5225" w:rsidR="00E26DCD" w:rsidRDefault="007F24C1">
          <w:pPr>
            <w:pStyle w:val="TOC1"/>
            <w:tabs>
              <w:tab w:val="right" w:leader="dot" w:pos="9771"/>
            </w:tabs>
            <w:rPr>
              <w:rFonts w:cstheme="minorBidi"/>
              <w:noProof/>
              <w:lang w:val="en-IN" w:eastAsia="en-IN" w:bidi="te-IN"/>
            </w:rPr>
          </w:pPr>
          <w:hyperlink w:anchor="_Toc139909176" w:history="1">
            <w:r w:rsidR="00E26DCD" w:rsidRPr="002E2036">
              <w:rPr>
                <w:rStyle w:val="Hyperlink"/>
                <w:noProof/>
              </w:rPr>
              <w:t>Indemnity</w:t>
            </w:r>
            <w:r w:rsidR="00E26DCD">
              <w:rPr>
                <w:noProof/>
                <w:webHidden/>
              </w:rPr>
              <w:tab/>
            </w:r>
            <w:r w:rsidR="00E26DCD">
              <w:rPr>
                <w:noProof/>
                <w:webHidden/>
              </w:rPr>
              <w:fldChar w:fldCharType="begin"/>
            </w:r>
            <w:r w:rsidR="00E26DCD">
              <w:rPr>
                <w:noProof/>
                <w:webHidden/>
              </w:rPr>
              <w:instrText xml:space="preserve"> PAGEREF _Toc139909176 \h </w:instrText>
            </w:r>
            <w:r w:rsidR="00E26DCD">
              <w:rPr>
                <w:noProof/>
                <w:webHidden/>
              </w:rPr>
            </w:r>
            <w:r w:rsidR="00E26DCD">
              <w:rPr>
                <w:noProof/>
                <w:webHidden/>
              </w:rPr>
              <w:fldChar w:fldCharType="separate"/>
            </w:r>
            <w:r>
              <w:rPr>
                <w:noProof/>
                <w:webHidden/>
              </w:rPr>
              <w:t>37</w:t>
            </w:r>
            <w:r w:rsidR="00E26DCD">
              <w:rPr>
                <w:noProof/>
                <w:webHidden/>
              </w:rPr>
              <w:fldChar w:fldCharType="end"/>
            </w:r>
          </w:hyperlink>
        </w:p>
        <w:p w14:paraId="326B727E" w14:textId="307C2500" w:rsidR="00E26DCD" w:rsidRDefault="007F24C1">
          <w:pPr>
            <w:pStyle w:val="TOC1"/>
            <w:tabs>
              <w:tab w:val="right" w:leader="dot" w:pos="9771"/>
            </w:tabs>
            <w:rPr>
              <w:rFonts w:cstheme="minorBidi"/>
              <w:noProof/>
              <w:lang w:val="en-IN" w:eastAsia="en-IN" w:bidi="te-IN"/>
            </w:rPr>
          </w:pPr>
          <w:hyperlink w:anchor="_Toc139909177" w:history="1">
            <w:r w:rsidR="00E26DCD" w:rsidRPr="002E2036">
              <w:rPr>
                <w:rStyle w:val="Hyperlink"/>
                <w:noProof/>
              </w:rPr>
              <w:t>Bidder’s Liability</w:t>
            </w:r>
            <w:r w:rsidR="00E26DCD">
              <w:rPr>
                <w:noProof/>
                <w:webHidden/>
              </w:rPr>
              <w:tab/>
            </w:r>
            <w:r w:rsidR="00E26DCD">
              <w:rPr>
                <w:noProof/>
                <w:webHidden/>
              </w:rPr>
              <w:fldChar w:fldCharType="begin"/>
            </w:r>
            <w:r w:rsidR="00E26DCD">
              <w:rPr>
                <w:noProof/>
                <w:webHidden/>
              </w:rPr>
              <w:instrText xml:space="preserve"> PAGEREF _Toc139909177 \h </w:instrText>
            </w:r>
            <w:r w:rsidR="00E26DCD">
              <w:rPr>
                <w:noProof/>
                <w:webHidden/>
              </w:rPr>
            </w:r>
            <w:r w:rsidR="00E26DCD">
              <w:rPr>
                <w:noProof/>
                <w:webHidden/>
              </w:rPr>
              <w:fldChar w:fldCharType="separate"/>
            </w:r>
            <w:r>
              <w:rPr>
                <w:noProof/>
                <w:webHidden/>
              </w:rPr>
              <w:t>38</w:t>
            </w:r>
            <w:r w:rsidR="00E26DCD">
              <w:rPr>
                <w:noProof/>
                <w:webHidden/>
              </w:rPr>
              <w:fldChar w:fldCharType="end"/>
            </w:r>
          </w:hyperlink>
        </w:p>
        <w:p w14:paraId="5F1408D7" w14:textId="29D5376B" w:rsidR="00E26DCD" w:rsidRDefault="007F24C1">
          <w:pPr>
            <w:pStyle w:val="TOC1"/>
            <w:tabs>
              <w:tab w:val="right" w:leader="dot" w:pos="9771"/>
            </w:tabs>
            <w:rPr>
              <w:rFonts w:cstheme="minorBidi"/>
              <w:noProof/>
              <w:lang w:val="en-IN" w:eastAsia="en-IN" w:bidi="te-IN"/>
            </w:rPr>
          </w:pPr>
          <w:hyperlink w:anchor="_Toc139909178" w:history="1">
            <w:r w:rsidR="00E26DCD" w:rsidRPr="002E2036">
              <w:rPr>
                <w:rStyle w:val="Hyperlink"/>
                <w:noProof/>
              </w:rPr>
              <w:t>Assignment</w:t>
            </w:r>
            <w:r w:rsidR="00E26DCD">
              <w:rPr>
                <w:noProof/>
                <w:webHidden/>
              </w:rPr>
              <w:tab/>
            </w:r>
            <w:r w:rsidR="00E26DCD">
              <w:rPr>
                <w:noProof/>
                <w:webHidden/>
              </w:rPr>
              <w:fldChar w:fldCharType="begin"/>
            </w:r>
            <w:r w:rsidR="00E26DCD">
              <w:rPr>
                <w:noProof/>
                <w:webHidden/>
              </w:rPr>
              <w:instrText xml:space="preserve"> PAGEREF _Toc139909178 \h </w:instrText>
            </w:r>
            <w:r w:rsidR="00E26DCD">
              <w:rPr>
                <w:noProof/>
                <w:webHidden/>
              </w:rPr>
            </w:r>
            <w:r w:rsidR="00E26DCD">
              <w:rPr>
                <w:noProof/>
                <w:webHidden/>
              </w:rPr>
              <w:fldChar w:fldCharType="separate"/>
            </w:r>
            <w:r>
              <w:rPr>
                <w:noProof/>
                <w:webHidden/>
              </w:rPr>
              <w:t>38</w:t>
            </w:r>
            <w:r w:rsidR="00E26DCD">
              <w:rPr>
                <w:noProof/>
                <w:webHidden/>
              </w:rPr>
              <w:fldChar w:fldCharType="end"/>
            </w:r>
          </w:hyperlink>
        </w:p>
        <w:p w14:paraId="1EA3FB5F" w14:textId="073B778E" w:rsidR="00E26DCD" w:rsidRDefault="007F24C1">
          <w:pPr>
            <w:pStyle w:val="TOC1"/>
            <w:tabs>
              <w:tab w:val="right" w:leader="dot" w:pos="9771"/>
            </w:tabs>
            <w:rPr>
              <w:rFonts w:cstheme="minorBidi"/>
              <w:noProof/>
              <w:lang w:val="en-IN" w:eastAsia="en-IN" w:bidi="te-IN"/>
            </w:rPr>
          </w:pPr>
          <w:hyperlink w:anchor="_Toc139909179" w:history="1">
            <w:r w:rsidR="00E26DCD" w:rsidRPr="002E2036">
              <w:rPr>
                <w:rStyle w:val="Hyperlink"/>
                <w:noProof/>
              </w:rPr>
              <w:t>Guarantees</w:t>
            </w:r>
            <w:r w:rsidR="00E26DCD">
              <w:rPr>
                <w:noProof/>
                <w:webHidden/>
              </w:rPr>
              <w:tab/>
            </w:r>
            <w:r w:rsidR="00E26DCD">
              <w:rPr>
                <w:noProof/>
                <w:webHidden/>
              </w:rPr>
              <w:fldChar w:fldCharType="begin"/>
            </w:r>
            <w:r w:rsidR="00E26DCD">
              <w:rPr>
                <w:noProof/>
                <w:webHidden/>
              </w:rPr>
              <w:instrText xml:space="preserve"> PAGEREF _Toc139909179 \h </w:instrText>
            </w:r>
            <w:r w:rsidR="00E26DCD">
              <w:rPr>
                <w:noProof/>
                <w:webHidden/>
              </w:rPr>
            </w:r>
            <w:r w:rsidR="00E26DCD">
              <w:rPr>
                <w:noProof/>
                <w:webHidden/>
              </w:rPr>
              <w:fldChar w:fldCharType="separate"/>
            </w:r>
            <w:r>
              <w:rPr>
                <w:noProof/>
                <w:webHidden/>
              </w:rPr>
              <w:t>38</w:t>
            </w:r>
            <w:r w:rsidR="00E26DCD">
              <w:rPr>
                <w:noProof/>
                <w:webHidden/>
              </w:rPr>
              <w:fldChar w:fldCharType="end"/>
            </w:r>
          </w:hyperlink>
        </w:p>
        <w:p w14:paraId="13EF2822" w14:textId="5E9F5C35" w:rsidR="00E26DCD" w:rsidRDefault="007F24C1">
          <w:pPr>
            <w:pStyle w:val="TOC1"/>
            <w:tabs>
              <w:tab w:val="right" w:leader="dot" w:pos="9771"/>
            </w:tabs>
            <w:rPr>
              <w:rFonts w:cstheme="minorBidi"/>
              <w:noProof/>
              <w:lang w:val="en-IN" w:eastAsia="en-IN" w:bidi="te-IN"/>
            </w:rPr>
          </w:pPr>
          <w:hyperlink w:anchor="_Toc139909180" w:history="1">
            <w:r w:rsidR="00E26DCD" w:rsidRPr="002E2036">
              <w:rPr>
                <w:rStyle w:val="Hyperlink"/>
                <w:noProof/>
              </w:rPr>
              <w:t>Force Majeure</w:t>
            </w:r>
            <w:r w:rsidR="00E26DCD">
              <w:rPr>
                <w:noProof/>
                <w:webHidden/>
              </w:rPr>
              <w:tab/>
            </w:r>
            <w:r w:rsidR="00E26DCD">
              <w:rPr>
                <w:noProof/>
                <w:webHidden/>
              </w:rPr>
              <w:fldChar w:fldCharType="begin"/>
            </w:r>
            <w:r w:rsidR="00E26DCD">
              <w:rPr>
                <w:noProof/>
                <w:webHidden/>
              </w:rPr>
              <w:instrText xml:space="preserve"> PAGEREF _Toc139909180 \h </w:instrText>
            </w:r>
            <w:r w:rsidR="00E26DCD">
              <w:rPr>
                <w:noProof/>
                <w:webHidden/>
              </w:rPr>
            </w:r>
            <w:r w:rsidR="00E26DCD">
              <w:rPr>
                <w:noProof/>
                <w:webHidden/>
              </w:rPr>
              <w:fldChar w:fldCharType="separate"/>
            </w:r>
            <w:r>
              <w:rPr>
                <w:noProof/>
                <w:webHidden/>
              </w:rPr>
              <w:t>38</w:t>
            </w:r>
            <w:r w:rsidR="00E26DCD">
              <w:rPr>
                <w:noProof/>
                <w:webHidden/>
              </w:rPr>
              <w:fldChar w:fldCharType="end"/>
            </w:r>
          </w:hyperlink>
        </w:p>
        <w:p w14:paraId="58E351CE" w14:textId="21187F5F" w:rsidR="00E26DCD" w:rsidRDefault="007F24C1">
          <w:pPr>
            <w:pStyle w:val="TOC1"/>
            <w:tabs>
              <w:tab w:val="right" w:leader="dot" w:pos="9771"/>
            </w:tabs>
            <w:rPr>
              <w:rFonts w:cstheme="minorBidi"/>
              <w:noProof/>
              <w:lang w:val="en-IN" w:eastAsia="en-IN" w:bidi="te-IN"/>
            </w:rPr>
          </w:pPr>
          <w:hyperlink w:anchor="_Toc139909181" w:history="1">
            <w:r w:rsidR="00E26DCD" w:rsidRPr="002E2036">
              <w:rPr>
                <w:rStyle w:val="Hyperlink"/>
                <w:noProof/>
              </w:rPr>
              <w:t>Amendments to Purchase Order</w:t>
            </w:r>
            <w:r w:rsidR="00E26DCD">
              <w:rPr>
                <w:noProof/>
                <w:webHidden/>
              </w:rPr>
              <w:tab/>
            </w:r>
            <w:r w:rsidR="00E26DCD">
              <w:rPr>
                <w:noProof/>
                <w:webHidden/>
              </w:rPr>
              <w:fldChar w:fldCharType="begin"/>
            </w:r>
            <w:r w:rsidR="00E26DCD">
              <w:rPr>
                <w:noProof/>
                <w:webHidden/>
              </w:rPr>
              <w:instrText xml:space="preserve"> PAGEREF _Toc139909181 \h </w:instrText>
            </w:r>
            <w:r w:rsidR="00E26DCD">
              <w:rPr>
                <w:noProof/>
                <w:webHidden/>
              </w:rPr>
            </w:r>
            <w:r w:rsidR="00E26DCD">
              <w:rPr>
                <w:noProof/>
                <w:webHidden/>
              </w:rPr>
              <w:fldChar w:fldCharType="separate"/>
            </w:r>
            <w:r>
              <w:rPr>
                <w:noProof/>
                <w:webHidden/>
              </w:rPr>
              <w:t>39</w:t>
            </w:r>
            <w:r w:rsidR="00E26DCD">
              <w:rPr>
                <w:noProof/>
                <w:webHidden/>
              </w:rPr>
              <w:fldChar w:fldCharType="end"/>
            </w:r>
          </w:hyperlink>
        </w:p>
        <w:p w14:paraId="23C6212E" w14:textId="48CA2AAF" w:rsidR="00E26DCD" w:rsidRDefault="007F24C1">
          <w:pPr>
            <w:pStyle w:val="TOC1"/>
            <w:tabs>
              <w:tab w:val="right" w:leader="dot" w:pos="9771"/>
            </w:tabs>
            <w:rPr>
              <w:rFonts w:cstheme="minorBidi"/>
              <w:noProof/>
              <w:lang w:val="en-IN" w:eastAsia="en-IN" w:bidi="te-IN"/>
            </w:rPr>
          </w:pPr>
          <w:hyperlink w:anchor="_Toc139909182" w:history="1">
            <w:r w:rsidR="00E26DCD" w:rsidRPr="002E2036">
              <w:rPr>
                <w:rStyle w:val="Hyperlink"/>
                <w:noProof/>
              </w:rPr>
              <w:t>Amendments to the Agreement</w:t>
            </w:r>
            <w:r w:rsidR="00E26DCD">
              <w:rPr>
                <w:noProof/>
                <w:webHidden/>
              </w:rPr>
              <w:tab/>
            </w:r>
            <w:r w:rsidR="00E26DCD">
              <w:rPr>
                <w:noProof/>
                <w:webHidden/>
              </w:rPr>
              <w:fldChar w:fldCharType="begin"/>
            </w:r>
            <w:r w:rsidR="00E26DCD">
              <w:rPr>
                <w:noProof/>
                <w:webHidden/>
              </w:rPr>
              <w:instrText xml:space="preserve"> PAGEREF _Toc139909182 \h </w:instrText>
            </w:r>
            <w:r w:rsidR="00E26DCD">
              <w:rPr>
                <w:noProof/>
                <w:webHidden/>
              </w:rPr>
            </w:r>
            <w:r w:rsidR="00E26DCD">
              <w:rPr>
                <w:noProof/>
                <w:webHidden/>
              </w:rPr>
              <w:fldChar w:fldCharType="separate"/>
            </w:r>
            <w:r>
              <w:rPr>
                <w:noProof/>
                <w:webHidden/>
              </w:rPr>
              <w:t>39</w:t>
            </w:r>
            <w:r w:rsidR="00E26DCD">
              <w:rPr>
                <w:noProof/>
                <w:webHidden/>
              </w:rPr>
              <w:fldChar w:fldCharType="end"/>
            </w:r>
          </w:hyperlink>
        </w:p>
        <w:p w14:paraId="02F3B748" w14:textId="00D26CB9" w:rsidR="00E26DCD" w:rsidRDefault="007F24C1">
          <w:pPr>
            <w:pStyle w:val="TOC1"/>
            <w:tabs>
              <w:tab w:val="right" w:leader="dot" w:pos="9771"/>
            </w:tabs>
            <w:rPr>
              <w:rFonts w:cstheme="minorBidi"/>
              <w:noProof/>
              <w:lang w:val="en-IN" w:eastAsia="en-IN" w:bidi="te-IN"/>
            </w:rPr>
          </w:pPr>
          <w:hyperlink w:anchor="_Toc139909183" w:history="1">
            <w:r w:rsidR="00E26DCD" w:rsidRPr="002E2036">
              <w:rPr>
                <w:rStyle w:val="Hyperlink"/>
                <w:noProof/>
              </w:rPr>
              <w:t>General Order Terms</w:t>
            </w:r>
            <w:r w:rsidR="00E26DCD">
              <w:rPr>
                <w:noProof/>
                <w:webHidden/>
              </w:rPr>
              <w:tab/>
            </w:r>
            <w:r w:rsidR="00E26DCD">
              <w:rPr>
                <w:noProof/>
                <w:webHidden/>
              </w:rPr>
              <w:fldChar w:fldCharType="begin"/>
            </w:r>
            <w:r w:rsidR="00E26DCD">
              <w:rPr>
                <w:noProof/>
                <w:webHidden/>
              </w:rPr>
              <w:instrText xml:space="preserve"> PAGEREF _Toc139909183 \h </w:instrText>
            </w:r>
            <w:r w:rsidR="00E26DCD">
              <w:rPr>
                <w:noProof/>
                <w:webHidden/>
              </w:rPr>
            </w:r>
            <w:r w:rsidR="00E26DCD">
              <w:rPr>
                <w:noProof/>
                <w:webHidden/>
              </w:rPr>
              <w:fldChar w:fldCharType="separate"/>
            </w:r>
            <w:r>
              <w:rPr>
                <w:noProof/>
                <w:webHidden/>
              </w:rPr>
              <w:t>39</w:t>
            </w:r>
            <w:r w:rsidR="00E26DCD">
              <w:rPr>
                <w:noProof/>
                <w:webHidden/>
              </w:rPr>
              <w:fldChar w:fldCharType="end"/>
            </w:r>
          </w:hyperlink>
        </w:p>
        <w:p w14:paraId="5ACB0944" w14:textId="092AB1C6" w:rsidR="00E26DCD" w:rsidRDefault="007F24C1">
          <w:pPr>
            <w:pStyle w:val="TOC1"/>
            <w:tabs>
              <w:tab w:val="right" w:leader="dot" w:pos="9771"/>
            </w:tabs>
            <w:rPr>
              <w:rFonts w:cstheme="minorBidi"/>
              <w:noProof/>
              <w:lang w:val="en-IN" w:eastAsia="en-IN" w:bidi="te-IN"/>
            </w:rPr>
          </w:pPr>
          <w:hyperlink w:anchor="_Toc139909184" w:history="1">
            <w:r w:rsidR="00E26DCD" w:rsidRPr="002E2036">
              <w:rPr>
                <w:rStyle w:val="Hyperlink"/>
                <w:noProof/>
              </w:rPr>
              <w:t>Negligence</w:t>
            </w:r>
            <w:r w:rsidR="00E26DCD">
              <w:rPr>
                <w:noProof/>
                <w:webHidden/>
              </w:rPr>
              <w:tab/>
            </w:r>
            <w:r w:rsidR="00E26DCD">
              <w:rPr>
                <w:noProof/>
                <w:webHidden/>
              </w:rPr>
              <w:fldChar w:fldCharType="begin"/>
            </w:r>
            <w:r w:rsidR="00E26DCD">
              <w:rPr>
                <w:noProof/>
                <w:webHidden/>
              </w:rPr>
              <w:instrText xml:space="preserve"> PAGEREF _Toc139909184 \h </w:instrText>
            </w:r>
            <w:r w:rsidR="00E26DCD">
              <w:rPr>
                <w:noProof/>
                <w:webHidden/>
              </w:rPr>
            </w:r>
            <w:r w:rsidR="00E26DCD">
              <w:rPr>
                <w:noProof/>
                <w:webHidden/>
              </w:rPr>
              <w:fldChar w:fldCharType="separate"/>
            </w:r>
            <w:r>
              <w:rPr>
                <w:noProof/>
                <w:webHidden/>
              </w:rPr>
              <w:t>39</w:t>
            </w:r>
            <w:r w:rsidR="00E26DCD">
              <w:rPr>
                <w:noProof/>
                <w:webHidden/>
              </w:rPr>
              <w:fldChar w:fldCharType="end"/>
            </w:r>
          </w:hyperlink>
        </w:p>
        <w:p w14:paraId="3A2F53D1" w14:textId="07BA8B51" w:rsidR="00E26DCD" w:rsidRDefault="007F24C1">
          <w:pPr>
            <w:pStyle w:val="TOC1"/>
            <w:tabs>
              <w:tab w:val="right" w:leader="dot" w:pos="9771"/>
            </w:tabs>
            <w:rPr>
              <w:rFonts w:cstheme="minorBidi"/>
              <w:noProof/>
              <w:lang w:val="en-IN" w:eastAsia="en-IN" w:bidi="te-IN"/>
            </w:rPr>
          </w:pPr>
          <w:hyperlink w:anchor="_Toc139909185" w:history="1">
            <w:r w:rsidR="00E26DCD" w:rsidRPr="002E2036">
              <w:rPr>
                <w:rStyle w:val="Hyperlink"/>
                <w:noProof/>
              </w:rPr>
              <w:t>Responsibility for Completeness</w:t>
            </w:r>
            <w:r w:rsidR="00E26DCD">
              <w:rPr>
                <w:noProof/>
                <w:webHidden/>
              </w:rPr>
              <w:tab/>
            </w:r>
            <w:r w:rsidR="00E26DCD">
              <w:rPr>
                <w:noProof/>
                <w:webHidden/>
              </w:rPr>
              <w:fldChar w:fldCharType="begin"/>
            </w:r>
            <w:r w:rsidR="00E26DCD">
              <w:rPr>
                <w:noProof/>
                <w:webHidden/>
              </w:rPr>
              <w:instrText xml:space="preserve"> PAGEREF _Toc139909185 \h </w:instrText>
            </w:r>
            <w:r w:rsidR="00E26DCD">
              <w:rPr>
                <w:noProof/>
                <w:webHidden/>
              </w:rPr>
            </w:r>
            <w:r w:rsidR="00E26DCD">
              <w:rPr>
                <w:noProof/>
                <w:webHidden/>
              </w:rPr>
              <w:fldChar w:fldCharType="separate"/>
            </w:r>
            <w:r>
              <w:rPr>
                <w:noProof/>
                <w:webHidden/>
              </w:rPr>
              <w:t>39</w:t>
            </w:r>
            <w:r w:rsidR="00E26DCD">
              <w:rPr>
                <w:noProof/>
                <w:webHidden/>
              </w:rPr>
              <w:fldChar w:fldCharType="end"/>
            </w:r>
          </w:hyperlink>
        </w:p>
        <w:p w14:paraId="44AF48CD" w14:textId="23D29C4A" w:rsidR="00E26DCD" w:rsidRDefault="007F24C1">
          <w:pPr>
            <w:pStyle w:val="TOC1"/>
            <w:tabs>
              <w:tab w:val="right" w:leader="dot" w:pos="9771"/>
            </w:tabs>
            <w:rPr>
              <w:rFonts w:cstheme="minorBidi"/>
              <w:noProof/>
              <w:lang w:val="en-IN" w:eastAsia="en-IN" w:bidi="te-IN"/>
            </w:rPr>
          </w:pPr>
          <w:hyperlink w:anchor="_Toc139909186" w:history="1">
            <w:r w:rsidR="00E26DCD" w:rsidRPr="002E2036">
              <w:rPr>
                <w:rStyle w:val="Hyperlink"/>
                <w:noProof/>
              </w:rPr>
              <w:t>Responsibilities of the Bidder</w:t>
            </w:r>
            <w:r w:rsidR="00E26DCD">
              <w:rPr>
                <w:noProof/>
                <w:webHidden/>
              </w:rPr>
              <w:tab/>
            </w:r>
            <w:r w:rsidR="00E26DCD">
              <w:rPr>
                <w:noProof/>
                <w:webHidden/>
              </w:rPr>
              <w:fldChar w:fldCharType="begin"/>
            </w:r>
            <w:r w:rsidR="00E26DCD">
              <w:rPr>
                <w:noProof/>
                <w:webHidden/>
              </w:rPr>
              <w:instrText xml:space="preserve"> PAGEREF _Toc139909186 \h </w:instrText>
            </w:r>
            <w:r w:rsidR="00E26DCD">
              <w:rPr>
                <w:noProof/>
                <w:webHidden/>
              </w:rPr>
            </w:r>
            <w:r w:rsidR="00E26DCD">
              <w:rPr>
                <w:noProof/>
                <w:webHidden/>
              </w:rPr>
              <w:fldChar w:fldCharType="separate"/>
            </w:r>
            <w:r>
              <w:rPr>
                <w:noProof/>
                <w:webHidden/>
              </w:rPr>
              <w:t>40</w:t>
            </w:r>
            <w:r w:rsidR="00E26DCD">
              <w:rPr>
                <w:noProof/>
                <w:webHidden/>
              </w:rPr>
              <w:fldChar w:fldCharType="end"/>
            </w:r>
          </w:hyperlink>
        </w:p>
        <w:p w14:paraId="1388AC14" w14:textId="7CF890F1" w:rsidR="00E26DCD" w:rsidRDefault="007F24C1">
          <w:pPr>
            <w:pStyle w:val="TOC1"/>
            <w:tabs>
              <w:tab w:val="right" w:leader="dot" w:pos="9771"/>
            </w:tabs>
            <w:rPr>
              <w:rFonts w:cstheme="minorBidi"/>
              <w:noProof/>
              <w:lang w:val="en-IN" w:eastAsia="en-IN" w:bidi="te-IN"/>
            </w:rPr>
          </w:pPr>
          <w:hyperlink w:anchor="_Toc139909187" w:history="1">
            <w:r w:rsidR="00E26DCD" w:rsidRPr="002E2036">
              <w:rPr>
                <w:rStyle w:val="Hyperlink"/>
                <w:noProof/>
              </w:rPr>
              <w:t>Responsibilities of Selected Bidder</w:t>
            </w:r>
            <w:r w:rsidR="00E26DCD">
              <w:rPr>
                <w:noProof/>
                <w:webHidden/>
              </w:rPr>
              <w:tab/>
            </w:r>
            <w:r w:rsidR="00E26DCD">
              <w:rPr>
                <w:noProof/>
                <w:webHidden/>
              </w:rPr>
              <w:fldChar w:fldCharType="begin"/>
            </w:r>
            <w:r w:rsidR="00E26DCD">
              <w:rPr>
                <w:noProof/>
                <w:webHidden/>
              </w:rPr>
              <w:instrText xml:space="preserve"> PAGEREF _Toc139909187 \h </w:instrText>
            </w:r>
            <w:r w:rsidR="00E26DCD">
              <w:rPr>
                <w:noProof/>
                <w:webHidden/>
              </w:rPr>
            </w:r>
            <w:r w:rsidR="00E26DCD">
              <w:rPr>
                <w:noProof/>
                <w:webHidden/>
              </w:rPr>
              <w:fldChar w:fldCharType="separate"/>
            </w:r>
            <w:r>
              <w:rPr>
                <w:noProof/>
                <w:webHidden/>
              </w:rPr>
              <w:t>40</w:t>
            </w:r>
            <w:r w:rsidR="00E26DCD">
              <w:rPr>
                <w:noProof/>
                <w:webHidden/>
              </w:rPr>
              <w:fldChar w:fldCharType="end"/>
            </w:r>
          </w:hyperlink>
        </w:p>
        <w:p w14:paraId="7D3E394E" w14:textId="590D282C" w:rsidR="00E26DCD" w:rsidRDefault="007F24C1">
          <w:pPr>
            <w:pStyle w:val="TOC1"/>
            <w:tabs>
              <w:tab w:val="right" w:leader="dot" w:pos="9771"/>
            </w:tabs>
            <w:rPr>
              <w:rFonts w:cstheme="minorBidi"/>
              <w:noProof/>
              <w:lang w:val="en-IN" w:eastAsia="en-IN" w:bidi="te-IN"/>
            </w:rPr>
          </w:pPr>
          <w:hyperlink w:anchor="_Toc139909188" w:history="1">
            <w:r w:rsidR="00E26DCD" w:rsidRPr="002E2036">
              <w:rPr>
                <w:rStyle w:val="Hyperlink"/>
                <w:noProof/>
              </w:rPr>
              <w:t>RIGHT TO AUDIT:</w:t>
            </w:r>
            <w:r w:rsidR="00E26DCD">
              <w:rPr>
                <w:noProof/>
                <w:webHidden/>
              </w:rPr>
              <w:tab/>
            </w:r>
            <w:r w:rsidR="00E26DCD">
              <w:rPr>
                <w:noProof/>
                <w:webHidden/>
              </w:rPr>
              <w:fldChar w:fldCharType="begin"/>
            </w:r>
            <w:r w:rsidR="00E26DCD">
              <w:rPr>
                <w:noProof/>
                <w:webHidden/>
              </w:rPr>
              <w:instrText xml:space="preserve"> PAGEREF _Toc139909188 \h </w:instrText>
            </w:r>
            <w:r w:rsidR="00E26DCD">
              <w:rPr>
                <w:noProof/>
                <w:webHidden/>
              </w:rPr>
            </w:r>
            <w:r w:rsidR="00E26DCD">
              <w:rPr>
                <w:noProof/>
                <w:webHidden/>
              </w:rPr>
              <w:fldChar w:fldCharType="separate"/>
            </w:r>
            <w:r>
              <w:rPr>
                <w:noProof/>
                <w:webHidden/>
              </w:rPr>
              <w:t>40</w:t>
            </w:r>
            <w:r w:rsidR="00E26DCD">
              <w:rPr>
                <w:noProof/>
                <w:webHidden/>
              </w:rPr>
              <w:fldChar w:fldCharType="end"/>
            </w:r>
          </w:hyperlink>
        </w:p>
        <w:p w14:paraId="57294E76" w14:textId="4D018F48" w:rsidR="00E26DCD" w:rsidRDefault="007F24C1">
          <w:pPr>
            <w:pStyle w:val="TOC1"/>
            <w:tabs>
              <w:tab w:val="right" w:leader="dot" w:pos="9771"/>
            </w:tabs>
            <w:rPr>
              <w:rFonts w:cstheme="minorBidi"/>
              <w:noProof/>
              <w:lang w:val="en-IN" w:eastAsia="en-IN" w:bidi="te-IN"/>
            </w:rPr>
          </w:pPr>
          <w:hyperlink w:anchor="_Toc139909189" w:history="1">
            <w:r w:rsidR="00E26DCD" w:rsidRPr="002E2036">
              <w:rPr>
                <w:rStyle w:val="Hyperlink"/>
                <w:noProof/>
              </w:rPr>
              <w:t>Integrity Pact</w:t>
            </w:r>
            <w:r w:rsidR="00E26DCD">
              <w:rPr>
                <w:noProof/>
                <w:webHidden/>
              </w:rPr>
              <w:tab/>
            </w:r>
            <w:r w:rsidR="00E26DCD">
              <w:rPr>
                <w:noProof/>
                <w:webHidden/>
              </w:rPr>
              <w:fldChar w:fldCharType="begin"/>
            </w:r>
            <w:r w:rsidR="00E26DCD">
              <w:rPr>
                <w:noProof/>
                <w:webHidden/>
              </w:rPr>
              <w:instrText xml:space="preserve"> PAGEREF _Toc139909189 \h </w:instrText>
            </w:r>
            <w:r w:rsidR="00E26DCD">
              <w:rPr>
                <w:noProof/>
                <w:webHidden/>
              </w:rPr>
            </w:r>
            <w:r w:rsidR="00E26DCD">
              <w:rPr>
                <w:noProof/>
                <w:webHidden/>
              </w:rPr>
              <w:fldChar w:fldCharType="separate"/>
            </w:r>
            <w:r>
              <w:rPr>
                <w:noProof/>
                <w:webHidden/>
              </w:rPr>
              <w:t>41</w:t>
            </w:r>
            <w:r w:rsidR="00E26DCD">
              <w:rPr>
                <w:noProof/>
                <w:webHidden/>
              </w:rPr>
              <w:fldChar w:fldCharType="end"/>
            </w:r>
          </w:hyperlink>
        </w:p>
        <w:p w14:paraId="66B3D8B6" w14:textId="4445D51C" w:rsidR="00E26DCD" w:rsidRDefault="007F24C1">
          <w:pPr>
            <w:pStyle w:val="TOC1"/>
            <w:tabs>
              <w:tab w:val="right" w:leader="dot" w:pos="9771"/>
            </w:tabs>
            <w:rPr>
              <w:rFonts w:cstheme="minorBidi"/>
              <w:noProof/>
              <w:lang w:val="en-IN" w:eastAsia="en-IN" w:bidi="te-IN"/>
            </w:rPr>
          </w:pPr>
          <w:hyperlink w:anchor="_Toc139909190" w:history="1">
            <w:r w:rsidR="00E26DCD" w:rsidRPr="002E2036">
              <w:rPr>
                <w:rStyle w:val="Hyperlink"/>
                <w:noProof/>
              </w:rPr>
              <w:t>Implementation, Integration, Migration and Commissioning</w:t>
            </w:r>
            <w:r w:rsidR="00E26DCD">
              <w:rPr>
                <w:noProof/>
                <w:webHidden/>
              </w:rPr>
              <w:tab/>
            </w:r>
            <w:r w:rsidR="00E26DCD">
              <w:rPr>
                <w:noProof/>
                <w:webHidden/>
              </w:rPr>
              <w:fldChar w:fldCharType="begin"/>
            </w:r>
            <w:r w:rsidR="00E26DCD">
              <w:rPr>
                <w:noProof/>
                <w:webHidden/>
              </w:rPr>
              <w:instrText xml:space="preserve"> PAGEREF _Toc139909190 \h </w:instrText>
            </w:r>
            <w:r w:rsidR="00E26DCD">
              <w:rPr>
                <w:noProof/>
                <w:webHidden/>
              </w:rPr>
            </w:r>
            <w:r w:rsidR="00E26DCD">
              <w:rPr>
                <w:noProof/>
                <w:webHidden/>
              </w:rPr>
              <w:fldChar w:fldCharType="separate"/>
            </w:r>
            <w:r>
              <w:rPr>
                <w:noProof/>
                <w:webHidden/>
              </w:rPr>
              <w:t>41</w:t>
            </w:r>
            <w:r w:rsidR="00E26DCD">
              <w:rPr>
                <w:noProof/>
                <w:webHidden/>
              </w:rPr>
              <w:fldChar w:fldCharType="end"/>
            </w:r>
          </w:hyperlink>
        </w:p>
        <w:p w14:paraId="1C8DA1C6" w14:textId="0A64118D" w:rsidR="00E26DCD" w:rsidRDefault="007F24C1">
          <w:pPr>
            <w:pStyle w:val="TOC1"/>
            <w:tabs>
              <w:tab w:val="right" w:leader="dot" w:pos="9771"/>
            </w:tabs>
            <w:rPr>
              <w:rFonts w:cstheme="minorBidi"/>
              <w:noProof/>
              <w:lang w:val="en-IN" w:eastAsia="en-IN" w:bidi="te-IN"/>
            </w:rPr>
          </w:pPr>
          <w:hyperlink w:anchor="_Toc139909191" w:history="1">
            <w:r w:rsidR="00E26DCD" w:rsidRPr="002E2036">
              <w:rPr>
                <w:rStyle w:val="Hyperlink"/>
                <w:noProof/>
              </w:rPr>
              <w:t>Publicity</w:t>
            </w:r>
            <w:r w:rsidR="00E26DCD">
              <w:rPr>
                <w:noProof/>
                <w:webHidden/>
              </w:rPr>
              <w:tab/>
            </w:r>
            <w:r w:rsidR="00E26DCD">
              <w:rPr>
                <w:noProof/>
                <w:webHidden/>
              </w:rPr>
              <w:fldChar w:fldCharType="begin"/>
            </w:r>
            <w:r w:rsidR="00E26DCD">
              <w:rPr>
                <w:noProof/>
                <w:webHidden/>
              </w:rPr>
              <w:instrText xml:space="preserve"> PAGEREF _Toc139909191 \h </w:instrText>
            </w:r>
            <w:r w:rsidR="00E26DCD">
              <w:rPr>
                <w:noProof/>
                <w:webHidden/>
              </w:rPr>
            </w:r>
            <w:r w:rsidR="00E26DCD">
              <w:rPr>
                <w:noProof/>
                <w:webHidden/>
              </w:rPr>
              <w:fldChar w:fldCharType="separate"/>
            </w:r>
            <w:r>
              <w:rPr>
                <w:noProof/>
                <w:webHidden/>
              </w:rPr>
              <w:t>42</w:t>
            </w:r>
            <w:r w:rsidR="00E26DCD">
              <w:rPr>
                <w:noProof/>
                <w:webHidden/>
              </w:rPr>
              <w:fldChar w:fldCharType="end"/>
            </w:r>
          </w:hyperlink>
        </w:p>
        <w:p w14:paraId="0083F2BD" w14:textId="3677C5A3" w:rsidR="00E26DCD" w:rsidRDefault="007F24C1">
          <w:pPr>
            <w:pStyle w:val="TOC1"/>
            <w:tabs>
              <w:tab w:val="right" w:leader="dot" w:pos="9771"/>
            </w:tabs>
            <w:rPr>
              <w:rFonts w:cstheme="minorBidi"/>
              <w:noProof/>
              <w:lang w:val="en-IN" w:eastAsia="en-IN" w:bidi="te-IN"/>
            </w:rPr>
          </w:pPr>
          <w:hyperlink w:anchor="_Toc139909192" w:history="1">
            <w:r w:rsidR="00E26DCD" w:rsidRPr="002E2036">
              <w:rPr>
                <w:rStyle w:val="Hyperlink"/>
                <w:noProof/>
              </w:rPr>
              <w:t>Social Media Policy</w:t>
            </w:r>
            <w:r w:rsidR="00E26DCD">
              <w:rPr>
                <w:noProof/>
                <w:webHidden/>
              </w:rPr>
              <w:tab/>
            </w:r>
            <w:r w:rsidR="00E26DCD">
              <w:rPr>
                <w:noProof/>
                <w:webHidden/>
              </w:rPr>
              <w:fldChar w:fldCharType="begin"/>
            </w:r>
            <w:r w:rsidR="00E26DCD">
              <w:rPr>
                <w:noProof/>
                <w:webHidden/>
              </w:rPr>
              <w:instrText xml:space="preserve"> PAGEREF _Toc139909192 \h </w:instrText>
            </w:r>
            <w:r w:rsidR="00E26DCD">
              <w:rPr>
                <w:noProof/>
                <w:webHidden/>
              </w:rPr>
            </w:r>
            <w:r w:rsidR="00E26DCD">
              <w:rPr>
                <w:noProof/>
                <w:webHidden/>
              </w:rPr>
              <w:fldChar w:fldCharType="separate"/>
            </w:r>
            <w:r>
              <w:rPr>
                <w:noProof/>
                <w:webHidden/>
              </w:rPr>
              <w:t>42</w:t>
            </w:r>
            <w:r w:rsidR="00E26DCD">
              <w:rPr>
                <w:noProof/>
                <w:webHidden/>
              </w:rPr>
              <w:fldChar w:fldCharType="end"/>
            </w:r>
          </w:hyperlink>
        </w:p>
        <w:p w14:paraId="6103ECEA" w14:textId="29C41819" w:rsidR="00E26DCD" w:rsidRDefault="007F24C1">
          <w:pPr>
            <w:pStyle w:val="TOC1"/>
            <w:tabs>
              <w:tab w:val="right" w:leader="dot" w:pos="9771"/>
            </w:tabs>
            <w:rPr>
              <w:rFonts w:cstheme="minorBidi"/>
              <w:noProof/>
              <w:lang w:val="en-IN" w:eastAsia="en-IN" w:bidi="te-IN"/>
            </w:rPr>
          </w:pPr>
          <w:hyperlink w:anchor="_Toc139909193" w:history="1">
            <w:r w:rsidR="00E26DCD" w:rsidRPr="002E2036">
              <w:rPr>
                <w:rStyle w:val="Hyperlink"/>
                <w:noProof/>
              </w:rPr>
              <w:t>Corrupt and Fraudulent Practices</w:t>
            </w:r>
            <w:r w:rsidR="00E26DCD">
              <w:rPr>
                <w:noProof/>
                <w:webHidden/>
              </w:rPr>
              <w:tab/>
            </w:r>
            <w:r w:rsidR="00E26DCD">
              <w:rPr>
                <w:noProof/>
                <w:webHidden/>
              </w:rPr>
              <w:fldChar w:fldCharType="begin"/>
            </w:r>
            <w:r w:rsidR="00E26DCD">
              <w:rPr>
                <w:noProof/>
                <w:webHidden/>
              </w:rPr>
              <w:instrText xml:space="preserve"> PAGEREF _Toc139909193 \h </w:instrText>
            </w:r>
            <w:r w:rsidR="00E26DCD">
              <w:rPr>
                <w:noProof/>
                <w:webHidden/>
              </w:rPr>
            </w:r>
            <w:r w:rsidR="00E26DCD">
              <w:rPr>
                <w:noProof/>
                <w:webHidden/>
              </w:rPr>
              <w:fldChar w:fldCharType="separate"/>
            </w:r>
            <w:r>
              <w:rPr>
                <w:noProof/>
                <w:webHidden/>
              </w:rPr>
              <w:t>42</w:t>
            </w:r>
            <w:r w:rsidR="00E26DCD">
              <w:rPr>
                <w:noProof/>
                <w:webHidden/>
              </w:rPr>
              <w:fldChar w:fldCharType="end"/>
            </w:r>
          </w:hyperlink>
        </w:p>
        <w:p w14:paraId="6EA4A5F2" w14:textId="5DCFB26A" w:rsidR="00E26DCD" w:rsidRDefault="007F24C1">
          <w:pPr>
            <w:pStyle w:val="TOC1"/>
            <w:tabs>
              <w:tab w:val="right" w:leader="dot" w:pos="9771"/>
            </w:tabs>
            <w:rPr>
              <w:rFonts w:cstheme="minorBidi"/>
              <w:noProof/>
              <w:lang w:val="en-IN" w:eastAsia="en-IN" w:bidi="te-IN"/>
            </w:rPr>
          </w:pPr>
          <w:hyperlink w:anchor="_Toc139909194" w:history="1">
            <w:r w:rsidR="00E26DCD" w:rsidRPr="002E2036">
              <w:rPr>
                <w:rStyle w:val="Hyperlink"/>
                <w:noProof/>
              </w:rPr>
              <w:t>Resolution of Disputes</w:t>
            </w:r>
            <w:r w:rsidR="00E26DCD">
              <w:rPr>
                <w:noProof/>
                <w:webHidden/>
              </w:rPr>
              <w:tab/>
            </w:r>
            <w:r w:rsidR="00E26DCD">
              <w:rPr>
                <w:noProof/>
                <w:webHidden/>
              </w:rPr>
              <w:fldChar w:fldCharType="begin"/>
            </w:r>
            <w:r w:rsidR="00E26DCD">
              <w:rPr>
                <w:noProof/>
                <w:webHidden/>
              </w:rPr>
              <w:instrText xml:space="preserve"> PAGEREF _Toc139909194 \h </w:instrText>
            </w:r>
            <w:r w:rsidR="00E26DCD">
              <w:rPr>
                <w:noProof/>
                <w:webHidden/>
              </w:rPr>
            </w:r>
            <w:r w:rsidR="00E26DCD">
              <w:rPr>
                <w:noProof/>
                <w:webHidden/>
              </w:rPr>
              <w:fldChar w:fldCharType="separate"/>
            </w:r>
            <w:r>
              <w:rPr>
                <w:noProof/>
                <w:webHidden/>
              </w:rPr>
              <w:t>43</w:t>
            </w:r>
            <w:r w:rsidR="00E26DCD">
              <w:rPr>
                <w:noProof/>
                <w:webHidden/>
              </w:rPr>
              <w:fldChar w:fldCharType="end"/>
            </w:r>
          </w:hyperlink>
        </w:p>
        <w:p w14:paraId="3D7F3185" w14:textId="096A2268" w:rsidR="00E26DCD" w:rsidRDefault="007F24C1">
          <w:pPr>
            <w:pStyle w:val="TOC1"/>
            <w:tabs>
              <w:tab w:val="right" w:leader="dot" w:pos="9771"/>
            </w:tabs>
            <w:rPr>
              <w:rFonts w:cstheme="minorBidi"/>
              <w:noProof/>
              <w:lang w:val="en-IN" w:eastAsia="en-IN" w:bidi="te-IN"/>
            </w:rPr>
          </w:pPr>
          <w:hyperlink w:anchor="_Toc139909195" w:history="1">
            <w:r w:rsidR="00E26DCD" w:rsidRPr="002E2036">
              <w:rPr>
                <w:rStyle w:val="Hyperlink"/>
                <w:noProof/>
              </w:rPr>
              <w:t>Legal Disputes and Jurisdiction of the court</w:t>
            </w:r>
            <w:r w:rsidR="00E26DCD">
              <w:rPr>
                <w:noProof/>
                <w:webHidden/>
              </w:rPr>
              <w:tab/>
            </w:r>
            <w:r w:rsidR="00E26DCD">
              <w:rPr>
                <w:noProof/>
                <w:webHidden/>
              </w:rPr>
              <w:fldChar w:fldCharType="begin"/>
            </w:r>
            <w:r w:rsidR="00E26DCD">
              <w:rPr>
                <w:noProof/>
                <w:webHidden/>
              </w:rPr>
              <w:instrText xml:space="preserve"> PAGEREF _Toc139909195 \h </w:instrText>
            </w:r>
            <w:r w:rsidR="00E26DCD">
              <w:rPr>
                <w:noProof/>
                <w:webHidden/>
              </w:rPr>
            </w:r>
            <w:r w:rsidR="00E26DCD">
              <w:rPr>
                <w:noProof/>
                <w:webHidden/>
              </w:rPr>
              <w:fldChar w:fldCharType="separate"/>
            </w:r>
            <w:r>
              <w:rPr>
                <w:noProof/>
                <w:webHidden/>
              </w:rPr>
              <w:t>43</w:t>
            </w:r>
            <w:r w:rsidR="00E26DCD">
              <w:rPr>
                <w:noProof/>
                <w:webHidden/>
              </w:rPr>
              <w:fldChar w:fldCharType="end"/>
            </w:r>
          </w:hyperlink>
        </w:p>
        <w:p w14:paraId="539B97DA" w14:textId="455CC43E" w:rsidR="00E26DCD" w:rsidRDefault="007F24C1">
          <w:pPr>
            <w:pStyle w:val="TOC1"/>
            <w:tabs>
              <w:tab w:val="right" w:leader="dot" w:pos="9771"/>
            </w:tabs>
            <w:rPr>
              <w:rFonts w:cstheme="minorBidi"/>
              <w:noProof/>
              <w:lang w:val="en-IN" w:eastAsia="en-IN" w:bidi="te-IN"/>
            </w:rPr>
          </w:pPr>
          <w:hyperlink w:anchor="_Toc139909196" w:history="1">
            <w:r w:rsidR="00E26DCD" w:rsidRPr="002E2036">
              <w:rPr>
                <w:rStyle w:val="Hyperlink"/>
                <w:noProof/>
              </w:rPr>
              <w:t>Human Resource Requirement</w:t>
            </w:r>
            <w:r w:rsidR="00E26DCD">
              <w:rPr>
                <w:noProof/>
                <w:webHidden/>
              </w:rPr>
              <w:tab/>
            </w:r>
            <w:r w:rsidR="00E26DCD">
              <w:rPr>
                <w:noProof/>
                <w:webHidden/>
              </w:rPr>
              <w:fldChar w:fldCharType="begin"/>
            </w:r>
            <w:r w:rsidR="00E26DCD">
              <w:rPr>
                <w:noProof/>
                <w:webHidden/>
              </w:rPr>
              <w:instrText xml:space="preserve"> PAGEREF _Toc139909196 \h </w:instrText>
            </w:r>
            <w:r w:rsidR="00E26DCD">
              <w:rPr>
                <w:noProof/>
                <w:webHidden/>
              </w:rPr>
            </w:r>
            <w:r w:rsidR="00E26DCD">
              <w:rPr>
                <w:noProof/>
                <w:webHidden/>
              </w:rPr>
              <w:fldChar w:fldCharType="separate"/>
            </w:r>
            <w:r>
              <w:rPr>
                <w:noProof/>
                <w:webHidden/>
              </w:rPr>
              <w:t>43</w:t>
            </w:r>
            <w:r w:rsidR="00E26DCD">
              <w:rPr>
                <w:noProof/>
                <w:webHidden/>
              </w:rPr>
              <w:fldChar w:fldCharType="end"/>
            </w:r>
          </w:hyperlink>
        </w:p>
        <w:p w14:paraId="131D6C8D" w14:textId="6A105911" w:rsidR="00E26DCD" w:rsidRDefault="007F24C1">
          <w:pPr>
            <w:pStyle w:val="TOC1"/>
            <w:tabs>
              <w:tab w:val="right" w:leader="dot" w:pos="9771"/>
            </w:tabs>
            <w:rPr>
              <w:rFonts w:cstheme="minorBidi"/>
              <w:noProof/>
              <w:lang w:val="en-IN" w:eastAsia="en-IN" w:bidi="te-IN"/>
            </w:rPr>
          </w:pPr>
          <w:hyperlink w:anchor="_Toc139909197" w:history="1">
            <w:r w:rsidR="00E26DCD" w:rsidRPr="002E2036">
              <w:rPr>
                <w:rStyle w:val="Hyperlink"/>
                <w:noProof/>
              </w:rPr>
              <w:t>Modification/Cancellation of RFP</w:t>
            </w:r>
            <w:r w:rsidR="00E26DCD">
              <w:rPr>
                <w:noProof/>
                <w:webHidden/>
              </w:rPr>
              <w:tab/>
            </w:r>
            <w:r w:rsidR="00E26DCD">
              <w:rPr>
                <w:noProof/>
                <w:webHidden/>
              </w:rPr>
              <w:fldChar w:fldCharType="begin"/>
            </w:r>
            <w:r w:rsidR="00E26DCD">
              <w:rPr>
                <w:noProof/>
                <w:webHidden/>
              </w:rPr>
              <w:instrText xml:space="preserve"> PAGEREF _Toc139909197 \h </w:instrText>
            </w:r>
            <w:r w:rsidR="00E26DCD">
              <w:rPr>
                <w:noProof/>
                <w:webHidden/>
              </w:rPr>
            </w:r>
            <w:r w:rsidR="00E26DCD">
              <w:rPr>
                <w:noProof/>
                <w:webHidden/>
              </w:rPr>
              <w:fldChar w:fldCharType="separate"/>
            </w:r>
            <w:r>
              <w:rPr>
                <w:noProof/>
                <w:webHidden/>
              </w:rPr>
              <w:t>44</w:t>
            </w:r>
            <w:r w:rsidR="00E26DCD">
              <w:rPr>
                <w:noProof/>
                <w:webHidden/>
              </w:rPr>
              <w:fldChar w:fldCharType="end"/>
            </w:r>
          </w:hyperlink>
        </w:p>
        <w:p w14:paraId="6ADA1557" w14:textId="7C288E06" w:rsidR="00E26DCD" w:rsidRDefault="007F24C1">
          <w:pPr>
            <w:pStyle w:val="TOC1"/>
            <w:tabs>
              <w:tab w:val="right" w:leader="dot" w:pos="9771"/>
            </w:tabs>
            <w:rPr>
              <w:rFonts w:cstheme="minorBidi"/>
              <w:noProof/>
              <w:lang w:val="en-IN" w:eastAsia="en-IN" w:bidi="te-IN"/>
            </w:rPr>
          </w:pPr>
          <w:hyperlink w:anchor="_Toc139909198" w:history="1">
            <w:r w:rsidR="00E26DCD" w:rsidRPr="002E2036">
              <w:rPr>
                <w:rStyle w:val="Hyperlink"/>
                <w:noProof/>
              </w:rPr>
              <w:t>PURCHASE PREFERENCE</w:t>
            </w:r>
            <w:r w:rsidR="00E26DCD">
              <w:rPr>
                <w:noProof/>
                <w:webHidden/>
              </w:rPr>
              <w:tab/>
            </w:r>
            <w:r w:rsidR="00E26DCD">
              <w:rPr>
                <w:noProof/>
                <w:webHidden/>
              </w:rPr>
              <w:fldChar w:fldCharType="begin"/>
            </w:r>
            <w:r w:rsidR="00E26DCD">
              <w:rPr>
                <w:noProof/>
                <w:webHidden/>
              </w:rPr>
              <w:instrText xml:space="preserve"> PAGEREF _Toc139909198 \h </w:instrText>
            </w:r>
            <w:r w:rsidR="00E26DCD">
              <w:rPr>
                <w:noProof/>
                <w:webHidden/>
              </w:rPr>
            </w:r>
            <w:r w:rsidR="00E26DCD">
              <w:rPr>
                <w:noProof/>
                <w:webHidden/>
              </w:rPr>
              <w:fldChar w:fldCharType="separate"/>
            </w:r>
            <w:r>
              <w:rPr>
                <w:noProof/>
                <w:webHidden/>
              </w:rPr>
              <w:t>44</w:t>
            </w:r>
            <w:r w:rsidR="00E26DCD">
              <w:rPr>
                <w:noProof/>
                <w:webHidden/>
              </w:rPr>
              <w:fldChar w:fldCharType="end"/>
            </w:r>
          </w:hyperlink>
        </w:p>
        <w:p w14:paraId="4B71ACAE" w14:textId="5A47D7F8" w:rsidR="00E26DCD" w:rsidRDefault="007F24C1">
          <w:pPr>
            <w:pStyle w:val="TOC2"/>
            <w:tabs>
              <w:tab w:val="right" w:leader="dot" w:pos="9771"/>
            </w:tabs>
            <w:rPr>
              <w:rFonts w:cstheme="minorBidi"/>
              <w:noProof/>
              <w:lang w:val="en-IN" w:eastAsia="en-IN" w:bidi="te-IN"/>
            </w:rPr>
          </w:pPr>
          <w:hyperlink w:anchor="_Toc139909199" w:history="1">
            <w:r w:rsidR="00E26DCD" w:rsidRPr="002E2036">
              <w:rPr>
                <w:rStyle w:val="Hyperlink"/>
                <w:noProof/>
              </w:rPr>
              <w:t>Micro &amp; Small Enterprises [MSEs]</w:t>
            </w:r>
            <w:r w:rsidR="00E26DCD">
              <w:rPr>
                <w:noProof/>
                <w:webHidden/>
              </w:rPr>
              <w:tab/>
            </w:r>
            <w:r w:rsidR="00E26DCD">
              <w:rPr>
                <w:noProof/>
                <w:webHidden/>
              </w:rPr>
              <w:fldChar w:fldCharType="begin"/>
            </w:r>
            <w:r w:rsidR="00E26DCD">
              <w:rPr>
                <w:noProof/>
                <w:webHidden/>
              </w:rPr>
              <w:instrText xml:space="preserve"> PAGEREF _Toc139909199 \h </w:instrText>
            </w:r>
            <w:r w:rsidR="00E26DCD">
              <w:rPr>
                <w:noProof/>
                <w:webHidden/>
              </w:rPr>
            </w:r>
            <w:r w:rsidR="00E26DCD">
              <w:rPr>
                <w:noProof/>
                <w:webHidden/>
              </w:rPr>
              <w:fldChar w:fldCharType="separate"/>
            </w:r>
            <w:r>
              <w:rPr>
                <w:noProof/>
                <w:webHidden/>
              </w:rPr>
              <w:t>44</w:t>
            </w:r>
            <w:r w:rsidR="00E26DCD">
              <w:rPr>
                <w:noProof/>
                <w:webHidden/>
              </w:rPr>
              <w:fldChar w:fldCharType="end"/>
            </w:r>
          </w:hyperlink>
        </w:p>
        <w:p w14:paraId="62FA75A3" w14:textId="41ECFA96" w:rsidR="00E26DCD" w:rsidRDefault="007F24C1">
          <w:pPr>
            <w:pStyle w:val="TOC2"/>
            <w:tabs>
              <w:tab w:val="right" w:leader="dot" w:pos="9771"/>
            </w:tabs>
            <w:rPr>
              <w:rFonts w:cstheme="minorBidi"/>
              <w:noProof/>
              <w:lang w:val="en-IN" w:eastAsia="en-IN" w:bidi="te-IN"/>
            </w:rPr>
          </w:pPr>
          <w:hyperlink w:anchor="_Toc139909200" w:history="1">
            <w:r w:rsidR="00E26DCD" w:rsidRPr="002E2036">
              <w:rPr>
                <w:rStyle w:val="Hyperlink"/>
                <w:noProof/>
              </w:rPr>
              <w:t>Startup</w:t>
            </w:r>
            <w:r w:rsidR="00E26DCD">
              <w:rPr>
                <w:noProof/>
                <w:webHidden/>
              </w:rPr>
              <w:tab/>
            </w:r>
            <w:r w:rsidR="00E26DCD">
              <w:rPr>
                <w:noProof/>
                <w:webHidden/>
              </w:rPr>
              <w:fldChar w:fldCharType="begin"/>
            </w:r>
            <w:r w:rsidR="00E26DCD">
              <w:rPr>
                <w:noProof/>
                <w:webHidden/>
              </w:rPr>
              <w:instrText xml:space="preserve"> PAGEREF _Toc139909200 \h </w:instrText>
            </w:r>
            <w:r w:rsidR="00E26DCD">
              <w:rPr>
                <w:noProof/>
                <w:webHidden/>
              </w:rPr>
            </w:r>
            <w:r w:rsidR="00E26DCD">
              <w:rPr>
                <w:noProof/>
                <w:webHidden/>
              </w:rPr>
              <w:fldChar w:fldCharType="separate"/>
            </w:r>
            <w:r>
              <w:rPr>
                <w:noProof/>
                <w:webHidden/>
              </w:rPr>
              <w:t>45</w:t>
            </w:r>
            <w:r w:rsidR="00E26DCD">
              <w:rPr>
                <w:noProof/>
                <w:webHidden/>
              </w:rPr>
              <w:fldChar w:fldCharType="end"/>
            </w:r>
          </w:hyperlink>
        </w:p>
        <w:p w14:paraId="3D7FD3AB" w14:textId="7231C63F" w:rsidR="00E26DCD" w:rsidRDefault="007F24C1">
          <w:pPr>
            <w:pStyle w:val="TOC2"/>
            <w:tabs>
              <w:tab w:val="right" w:leader="dot" w:pos="9771"/>
            </w:tabs>
            <w:rPr>
              <w:rFonts w:cstheme="minorBidi"/>
              <w:noProof/>
              <w:lang w:val="en-IN" w:eastAsia="en-IN" w:bidi="te-IN"/>
            </w:rPr>
          </w:pPr>
          <w:hyperlink w:anchor="_Toc139909201" w:history="1">
            <w:r w:rsidR="00E26DCD" w:rsidRPr="002E2036">
              <w:rPr>
                <w:rStyle w:val="Hyperlink"/>
                <w:noProof/>
              </w:rPr>
              <w:t>Procurement through Local Suppliers (Make in India)</w:t>
            </w:r>
            <w:r w:rsidR="00E26DCD">
              <w:rPr>
                <w:noProof/>
                <w:webHidden/>
              </w:rPr>
              <w:tab/>
            </w:r>
            <w:r w:rsidR="00E26DCD">
              <w:rPr>
                <w:noProof/>
                <w:webHidden/>
              </w:rPr>
              <w:fldChar w:fldCharType="begin"/>
            </w:r>
            <w:r w:rsidR="00E26DCD">
              <w:rPr>
                <w:noProof/>
                <w:webHidden/>
              </w:rPr>
              <w:instrText xml:space="preserve"> PAGEREF _Toc139909201 \h </w:instrText>
            </w:r>
            <w:r w:rsidR="00E26DCD">
              <w:rPr>
                <w:noProof/>
                <w:webHidden/>
              </w:rPr>
            </w:r>
            <w:r w:rsidR="00E26DCD">
              <w:rPr>
                <w:noProof/>
                <w:webHidden/>
              </w:rPr>
              <w:fldChar w:fldCharType="separate"/>
            </w:r>
            <w:r>
              <w:rPr>
                <w:noProof/>
                <w:webHidden/>
              </w:rPr>
              <w:t>45</w:t>
            </w:r>
            <w:r w:rsidR="00E26DCD">
              <w:rPr>
                <w:noProof/>
                <w:webHidden/>
              </w:rPr>
              <w:fldChar w:fldCharType="end"/>
            </w:r>
          </w:hyperlink>
        </w:p>
        <w:p w14:paraId="6BE81EB6" w14:textId="6981E433" w:rsidR="00E26DCD" w:rsidRDefault="007F24C1">
          <w:pPr>
            <w:pStyle w:val="TOC1"/>
            <w:tabs>
              <w:tab w:val="right" w:leader="dot" w:pos="9771"/>
            </w:tabs>
            <w:rPr>
              <w:rFonts w:cstheme="minorBidi"/>
              <w:noProof/>
              <w:lang w:val="en-IN" w:eastAsia="en-IN" w:bidi="te-IN"/>
            </w:rPr>
          </w:pPr>
          <w:hyperlink w:anchor="_Toc139909202" w:history="1">
            <w:r w:rsidR="00E26DCD" w:rsidRPr="002E2036">
              <w:rPr>
                <w:rStyle w:val="Hyperlink"/>
                <w:noProof/>
              </w:rPr>
              <w:t>Annexure</w:t>
            </w:r>
            <w:r w:rsidR="00E26DCD" w:rsidRPr="002E2036">
              <w:rPr>
                <w:rStyle w:val="Hyperlink"/>
                <w:rFonts w:cs="Arial"/>
                <w:noProof/>
              </w:rPr>
              <w:t>-1</w:t>
            </w:r>
            <w:r w:rsidR="00E26DCD">
              <w:rPr>
                <w:noProof/>
                <w:webHidden/>
              </w:rPr>
              <w:tab/>
            </w:r>
            <w:r w:rsidR="00E26DCD">
              <w:rPr>
                <w:noProof/>
                <w:webHidden/>
              </w:rPr>
              <w:fldChar w:fldCharType="begin"/>
            </w:r>
            <w:r w:rsidR="00E26DCD">
              <w:rPr>
                <w:noProof/>
                <w:webHidden/>
              </w:rPr>
              <w:instrText xml:space="preserve"> PAGEREF _Toc139909202 \h </w:instrText>
            </w:r>
            <w:r w:rsidR="00E26DCD">
              <w:rPr>
                <w:noProof/>
                <w:webHidden/>
              </w:rPr>
            </w:r>
            <w:r w:rsidR="00E26DCD">
              <w:rPr>
                <w:noProof/>
                <w:webHidden/>
              </w:rPr>
              <w:fldChar w:fldCharType="separate"/>
            </w:r>
            <w:r>
              <w:rPr>
                <w:noProof/>
                <w:webHidden/>
              </w:rPr>
              <w:t>47</w:t>
            </w:r>
            <w:r w:rsidR="00E26DCD">
              <w:rPr>
                <w:noProof/>
                <w:webHidden/>
              </w:rPr>
              <w:fldChar w:fldCharType="end"/>
            </w:r>
          </w:hyperlink>
        </w:p>
        <w:p w14:paraId="42EF12EB" w14:textId="59A3F75D" w:rsidR="00E26DCD" w:rsidRDefault="007F24C1">
          <w:pPr>
            <w:pStyle w:val="TOC1"/>
            <w:tabs>
              <w:tab w:val="right" w:leader="dot" w:pos="9771"/>
            </w:tabs>
            <w:rPr>
              <w:rFonts w:cstheme="minorBidi"/>
              <w:noProof/>
              <w:lang w:val="en-IN" w:eastAsia="en-IN" w:bidi="te-IN"/>
            </w:rPr>
          </w:pPr>
          <w:hyperlink w:anchor="_Toc139909203" w:history="1">
            <w:r w:rsidR="00E26DCD" w:rsidRPr="002E2036">
              <w:rPr>
                <w:rStyle w:val="Hyperlink"/>
                <w:rFonts w:cs="Arial"/>
                <w:noProof/>
              </w:rPr>
              <w:t>Checklist</w:t>
            </w:r>
            <w:r w:rsidR="00E26DCD">
              <w:rPr>
                <w:noProof/>
                <w:webHidden/>
              </w:rPr>
              <w:tab/>
            </w:r>
            <w:r w:rsidR="00E26DCD">
              <w:rPr>
                <w:noProof/>
                <w:webHidden/>
              </w:rPr>
              <w:fldChar w:fldCharType="begin"/>
            </w:r>
            <w:r w:rsidR="00E26DCD">
              <w:rPr>
                <w:noProof/>
                <w:webHidden/>
              </w:rPr>
              <w:instrText xml:space="preserve"> PAGEREF _Toc139909203 \h </w:instrText>
            </w:r>
            <w:r w:rsidR="00E26DCD">
              <w:rPr>
                <w:noProof/>
                <w:webHidden/>
              </w:rPr>
            </w:r>
            <w:r w:rsidR="00E26DCD">
              <w:rPr>
                <w:noProof/>
                <w:webHidden/>
              </w:rPr>
              <w:fldChar w:fldCharType="separate"/>
            </w:r>
            <w:r>
              <w:rPr>
                <w:noProof/>
                <w:webHidden/>
              </w:rPr>
              <w:t>47</w:t>
            </w:r>
            <w:r w:rsidR="00E26DCD">
              <w:rPr>
                <w:noProof/>
                <w:webHidden/>
              </w:rPr>
              <w:fldChar w:fldCharType="end"/>
            </w:r>
          </w:hyperlink>
        </w:p>
        <w:p w14:paraId="68B5A34D" w14:textId="284BE317" w:rsidR="00E26DCD" w:rsidRDefault="007F24C1">
          <w:pPr>
            <w:pStyle w:val="TOC1"/>
            <w:tabs>
              <w:tab w:val="right" w:leader="dot" w:pos="9771"/>
            </w:tabs>
            <w:rPr>
              <w:rFonts w:cstheme="minorBidi"/>
              <w:noProof/>
              <w:lang w:val="en-IN" w:eastAsia="en-IN" w:bidi="te-IN"/>
            </w:rPr>
          </w:pPr>
          <w:hyperlink w:anchor="_Toc139909204" w:history="1">
            <w:r w:rsidR="00E26DCD" w:rsidRPr="002E2036">
              <w:rPr>
                <w:rStyle w:val="Hyperlink"/>
                <w:noProof/>
              </w:rPr>
              <w:t>Annexure-2</w:t>
            </w:r>
            <w:r w:rsidR="00E26DCD">
              <w:rPr>
                <w:noProof/>
                <w:webHidden/>
              </w:rPr>
              <w:tab/>
            </w:r>
            <w:r w:rsidR="00E26DCD">
              <w:rPr>
                <w:noProof/>
                <w:webHidden/>
              </w:rPr>
              <w:fldChar w:fldCharType="begin"/>
            </w:r>
            <w:r w:rsidR="00E26DCD">
              <w:rPr>
                <w:noProof/>
                <w:webHidden/>
              </w:rPr>
              <w:instrText xml:space="preserve"> PAGEREF _Toc139909204 \h </w:instrText>
            </w:r>
            <w:r w:rsidR="00E26DCD">
              <w:rPr>
                <w:noProof/>
                <w:webHidden/>
              </w:rPr>
            </w:r>
            <w:r w:rsidR="00E26DCD">
              <w:rPr>
                <w:noProof/>
                <w:webHidden/>
              </w:rPr>
              <w:fldChar w:fldCharType="separate"/>
            </w:r>
            <w:r>
              <w:rPr>
                <w:noProof/>
                <w:webHidden/>
              </w:rPr>
              <w:t>48</w:t>
            </w:r>
            <w:r w:rsidR="00E26DCD">
              <w:rPr>
                <w:noProof/>
                <w:webHidden/>
              </w:rPr>
              <w:fldChar w:fldCharType="end"/>
            </w:r>
          </w:hyperlink>
        </w:p>
        <w:p w14:paraId="1B46AA53" w14:textId="5D8376BE" w:rsidR="00E26DCD" w:rsidRDefault="007F24C1">
          <w:pPr>
            <w:pStyle w:val="TOC1"/>
            <w:tabs>
              <w:tab w:val="right" w:leader="dot" w:pos="9771"/>
            </w:tabs>
            <w:rPr>
              <w:rFonts w:cstheme="minorBidi"/>
              <w:noProof/>
              <w:lang w:val="en-IN" w:eastAsia="en-IN" w:bidi="te-IN"/>
            </w:rPr>
          </w:pPr>
          <w:hyperlink w:anchor="_Toc139909205" w:history="1">
            <w:r w:rsidR="00E26DCD" w:rsidRPr="002E2036">
              <w:rPr>
                <w:rStyle w:val="Hyperlink"/>
                <w:noProof/>
              </w:rPr>
              <w:t>Bid Covering letter Format</w:t>
            </w:r>
            <w:r w:rsidR="00E26DCD">
              <w:rPr>
                <w:noProof/>
                <w:webHidden/>
              </w:rPr>
              <w:tab/>
            </w:r>
            <w:r w:rsidR="00E26DCD">
              <w:rPr>
                <w:noProof/>
                <w:webHidden/>
              </w:rPr>
              <w:fldChar w:fldCharType="begin"/>
            </w:r>
            <w:r w:rsidR="00E26DCD">
              <w:rPr>
                <w:noProof/>
                <w:webHidden/>
              </w:rPr>
              <w:instrText xml:space="preserve"> PAGEREF _Toc139909205 \h </w:instrText>
            </w:r>
            <w:r w:rsidR="00E26DCD">
              <w:rPr>
                <w:noProof/>
                <w:webHidden/>
              </w:rPr>
            </w:r>
            <w:r w:rsidR="00E26DCD">
              <w:rPr>
                <w:noProof/>
                <w:webHidden/>
              </w:rPr>
              <w:fldChar w:fldCharType="separate"/>
            </w:r>
            <w:r>
              <w:rPr>
                <w:noProof/>
                <w:webHidden/>
              </w:rPr>
              <w:t>48</w:t>
            </w:r>
            <w:r w:rsidR="00E26DCD">
              <w:rPr>
                <w:noProof/>
                <w:webHidden/>
              </w:rPr>
              <w:fldChar w:fldCharType="end"/>
            </w:r>
          </w:hyperlink>
        </w:p>
        <w:p w14:paraId="0100F478" w14:textId="1FCC55CC" w:rsidR="00E26DCD" w:rsidRDefault="007F24C1">
          <w:pPr>
            <w:pStyle w:val="TOC1"/>
            <w:tabs>
              <w:tab w:val="right" w:leader="dot" w:pos="9771"/>
            </w:tabs>
            <w:rPr>
              <w:rFonts w:cstheme="minorBidi"/>
              <w:noProof/>
              <w:lang w:val="en-IN" w:eastAsia="en-IN" w:bidi="te-IN"/>
            </w:rPr>
          </w:pPr>
          <w:hyperlink w:anchor="_Toc139909206" w:history="1">
            <w:r w:rsidR="00E26DCD" w:rsidRPr="002E2036">
              <w:rPr>
                <w:rStyle w:val="Hyperlink"/>
                <w:noProof/>
              </w:rPr>
              <w:t>Annexure-3</w:t>
            </w:r>
            <w:r w:rsidR="00E26DCD">
              <w:rPr>
                <w:noProof/>
                <w:webHidden/>
              </w:rPr>
              <w:tab/>
            </w:r>
            <w:r w:rsidR="00E26DCD">
              <w:rPr>
                <w:noProof/>
                <w:webHidden/>
              </w:rPr>
              <w:fldChar w:fldCharType="begin"/>
            </w:r>
            <w:r w:rsidR="00E26DCD">
              <w:rPr>
                <w:noProof/>
                <w:webHidden/>
              </w:rPr>
              <w:instrText xml:space="preserve"> PAGEREF _Toc139909206 \h </w:instrText>
            </w:r>
            <w:r w:rsidR="00E26DCD">
              <w:rPr>
                <w:noProof/>
                <w:webHidden/>
              </w:rPr>
            </w:r>
            <w:r w:rsidR="00E26DCD">
              <w:rPr>
                <w:noProof/>
                <w:webHidden/>
              </w:rPr>
              <w:fldChar w:fldCharType="separate"/>
            </w:r>
            <w:r>
              <w:rPr>
                <w:noProof/>
                <w:webHidden/>
              </w:rPr>
              <w:t>49</w:t>
            </w:r>
            <w:r w:rsidR="00E26DCD">
              <w:rPr>
                <w:noProof/>
                <w:webHidden/>
              </w:rPr>
              <w:fldChar w:fldCharType="end"/>
            </w:r>
          </w:hyperlink>
        </w:p>
        <w:p w14:paraId="1CAF498E" w14:textId="27CCA62D" w:rsidR="00E26DCD" w:rsidRDefault="007F24C1">
          <w:pPr>
            <w:pStyle w:val="TOC1"/>
            <w:tabs>
              <w:tab w:val="right" w:leader="dot" w:pos="9771"/>
            </w:tabs>
            <w:rPr>
              <w:rFonts w:cstheme="minorBidi"/>
              <w:noProof/>
              <w:lang w:val="en-IN" w:eastAsia="en-IN" w:bidi="te-IN"/>
            </w:rPr>
          </w:pPr>
          <w:hyperlink w:anchor="_Toc139909207" w:history="1">
            <w:r w:rsidR="00E26DCD" w:rsidRPr="002E2036">
              <w:rPr>
                <w:rStyle w:val="Hyperlink"/>
                <w:noProof/>
              </w:rPr>
              <w:t>Eligibility Criteria Declaration</w:t>
            </w:r>
            <w:r w:rsidR="00E26DCD">
              <w:rPr>
                <w:noProof/>
                <w:webHidden/>
              </w:rPr>
              <w:tab/>
            </w:r>
            <w:r w:rsidR="00E26DCD">
              <w:rPr>
                <w:noProof/>
                <w:webHidden/>
              </w:rPr>
              <w:fldChar w:fldCharType="begin"/>
            </w:r>
            <w:r w:rsidR="00E26DCD">
              <w:rPr>
                <w:noProof/>
                <w:webHidden/>
              </w:rPr>
              <w:instrText xml:space="preserve"> PAGEREF _Toc139909207 \h </w:instrText>
            </w:r>
            <w:r w:rsidR="00E26DCD">
              <w:rPr>
                <w:noProof/>
                <w:webHidden/>
              </w:rPr>
            </w:r>
            <w:r w:rsidR="00E26DCD">
              <w:rPr>
                <w:noProof/>
                <w:webHidden/>
              </w:rPr>
              <w:fldChar w:fldCharType="separate"/>
            </w:r>
            <w:r>
              <w:rPr>
                <w:noProof/>
                <w:webHidden/>
              </w:rPr>
              <w:t>49</w:t>
            </w:r>
            <w:r w:rsidR="00E26DCD">
              <w:rPr>
                <w:noProof/>
                <w:webHidden/>
              </w:rPr>
              <w:fldChar w:fldCharType="end"/>
            </w:r>
          </w:hyperlink>
        </w:p>
        <w:p w14:paraId="0BA59BA4" w14:textId="08DF1E0C" w:rsidR="00E26DCD" w:rsidRDefault="007F24C1">
          <w:pPr>
            <w:pStyle w:val="TOC1"/>
            <w:tabs>
              <w:tab w:val="right" w:leader="dot" w:pos="9771"/>
            </w:tabs>
            <w:rPr>
              <w:rFonts w:cstheme="minorBidi"/>
              <w:noProof/>
              <w:lang w:val="en-IN" w:eastAsia="en-IN" w:bidi="te-IN"/>
            </w:rPr>
          </w:pPr>
          <w:hyperlink w:anchor="_Toc139909208" w:history="1">
            <w:r w:rsidR="00E26DCD" w:rsidRPr="002E2036">
              <w:rPr>
                <w:rStyle w:val="Hyperlink"/>
                <w:noProof/>
              </w:rPr>
              <w:t>Annexure-4</w:t>
            </w:r>
            <w:r w:rsidR="00E26DCD">
              <w:rPr>
                <w:noProof/>
                <w:webHidden/>
              </w:rPr>
              <w:tab/>
            </w:r>
            <w:r w:rsidR="00E26DCD">
              <w:rPr>
                <w:noProof/>
                <w:webHidden/>
              </w:rPr>
              <w:fldChar w:fldCharType="begin"/>
            </w:r>
            <w:r w:rsidR="00E26DCD">
              <w:rPr>
                <w:noProof/>
                <w:webHidden/>
              </w:rPr>
              <w:instrText xml:space="preserve"> PAGEREF _Toc139909208 \h </w:instrText>
            </w:r>
            <w:r w:rsidR="00E26DCD">
              <w:rPr>
                <w:noProof/>
                <w:webHidden/>
              </w:rPr>
            </w:r>
            <w:r w:rsidR="00E26DCD">
              <w:rPr>
                <w:noProof/>
                <w:webHidden/>
              </w:rPr>
              <w:fldChar w:fldCharType="separate"/>
            </w:r>
            <w:r>
              <w:rPr>
                <w:noProof/>
                <w:webHidden/>
              </w:rPr>
              <w:t>51</w:t>
            </w:r>
            <w:r w:rsidR="00E26DCD">
              <w:rPr>
                <w:noProof/>
                <w:webHidden/>
              </w:rPr>
              <w:fldChar w:fldCharType="end"/>
            </w:r>
          </w:hyperlink>
        </w:p>
        <w:p w14:paraId="6B509364" w14:textId="2718A601" w:rsidR="00E26DCD" w:rsidRDefault="007F24C1">
          <w:pPr>
            <w:pStyle w:val="TOC1"/>
            <w:tabs>
              <w:tab w:val="right" w:leader="dot" w:pos="9771"/>
            </w:tabs>
            <w:rPr>
              <w:rFonts w:cstheme="minorBidi"/>
              <w:noProof/>
              <w:lang w:val="en-IN" w:eastAsia="en-IN" w:bidi="te-IN"/>
            </w:rPr>
          </w:pPr>
          <w:hyperlink w:anchor="_Toc139909209" w:history="1">
            <w:r w:rsidR="00E26DCD" w:rsidRPr="002E2036">
              <w:rPr>
                <w:rStyle w:val="Hyperlink"/>
                <w:rFonts w:cs="TheSans B4 SemiLight"/>
                <w:noProof/>
              </w:rPr>
              <w:t>Bidder’s Profile</w:t>
            </w:r>
            <w:r w:rsidR="00E26DCD">
              <w:rPr>
                <w:noProof/>
                <w:webHidden/>
              </w:rPr>
              <w:tab/>
            </w:r>
            <w:r w:rsidR="00E26DCD">
              <w:rPr>
                <w:noProof/>
                <w:webHidden/>
              </w:rPr>
              <w:fldChar w:fldCharType="begin"/>
            </w:r>
            <w:r w:rsidR="00E26DCD">
              <w:rPr>
                <w:noProof/>
                <w:webHidden/>
              </w:rPr>
              <w:instrText xml:space="preserve"> PAGEREF _Toc139909209 \h </w:instrText>
            </w:r>
            <w:r w:rsidR="00E26DCD">
              <w:rPr>
                <w:noProof/>
                <w:webHidden/>
              </w:rPr>
            </w:r>
            <w:r w:rsidR="00E26DCD">
              <w:rPr>
                <w:noProof/>
                <w:webHidden/>
              </w:rPr>
              <w:fldChar w:fldCharType="separate"/>
            </w:r>
            <w:r>
              <w:rPr>
                <w:noProof/>
                <w:webHidden/>
              </w:rPr>
              <w:t>51</w:t>
            </w:r>
            <w:r w:rsidR="00E26DCD">
              <w:rPr>
                <w:noProof/>
                <w:webHidden/>
              </w:rPr>
              <w:fldChar w:fldCharType="end"/>
            </w:r>
          </w:hyperlink>
        </w:p>
        <w:p w14:paraId="0D335D5A" w14:textId="196B8CF3" w:rsidR="00E26DCD" w:rsidRDefault="007F24C1">
          <w:pPr>
            <w:pStyle w:val="TOC1"/>
            <w:tabs>
              <w:tab w:val="right" w:leader="dot" w:pos="9771"/>
            </w:tabs>
            <w:rPr>
              <w:rFonts w:cstheme="minorBidi"/>
              <w:noProof/>
              <w:lang w:val="en-IN" w:eastAsia="en-IN" w:bidi="te-IN"/>
            </w:rPr>
          </w:pPr>
          <w:hyperlink w:anchor="_Toc139909210" w:history="1">
            <w:r w:rsidR="00E26DCD" w:rsidRPr="002E2036">
              <w:rPr>
                <w:rStyle w:val="Hyperlink"/>
                <w:noProof/>
              </w:rPr>
              <w:t>ANNEXURE-5</w:t>
            </w:r>
            <w:r w:rsidR="00E26DCD">
              <w:rPr>
                <w:noProof/>
                <w:webHidden/>
              </w:rPr>
              <w:tab/>
            </w:r>
            <w:r w:rsidR="00E26DCD">
              <w:rPr>
                <w:noProof/>
                <w:webHidden/>
              </w:rPr>
              <w:fldChar w:fldCharType="begin"/>
            </w:r>
            <w:r w:rsidR="00E26DCD">
              <w:rPr>
                <w:noProof/>
                <w:webHidden/>
              </w:rPr>
              <w:instrText xml:space="preserve"> PAGEREF _Toc139909210 \h </w:instrText>
            </w:r>
            <w:r w:rsidR="00E26DCD">
              <w:rPr>
                <w:noProof/>
                <w:webHidden/>
              </w:rPr>
            </w:r>
            <w:r w:rsidR="00E26DCD">
              <w:rPr>
                <w:noProof/>
                <w:webHidden/>
              </w:rPr>
              <w:fldChar w:fldCharType="separate"/>
            </w:r>
            <w:r>
              <w:rPr>
                <w:noProof/>
                <w:webHidden/>
              </w:rPr>
              <w:t>53</w:t>
            </w:r>
            <w:r w:rsidR="00E26DCD">
              <w:rPr>
                <w:noProof/>
                <w:webHidden/>
              </w:rPr>
              <w:fldChar w:fldCharType="end"/>
            </w:r>
          </w:hyperlink>
        </w:p>
        <w:p w14:paraId="069104DD" w14:textId="159238FF" w:rsidR="00E26DCD" w:rsidRDefault="007F24C1">
          <w:pPr>
            <w:pStyle w:val="TOC1"/>
            <w:tabs>
              <w:tab w:val="right" w:leader="dot" w:pos="9771"/>
            </w:tabs>
            <w:rPr>
              <w:rFonts w:cstheme="minorBidi"/>
              <w:noProof/>
              <w:lang w:val="en-IN" w:eastAsia="en-IN" w:bidi="te-IN"/>
            </w:rPr>
          </w:pPr>
          <w:hyperlink w:anchor="_Toc139909211" w:history="1">
            <w:r w:rsidR="00E26DCD" w:rsidRPr="002E2036">
              <w:rPr>
                <w:rStyle w:val="Hyperlink"/>
                <w:rFonts w:cs="Arial"/>
                <w:noProof/>
                <w:lang w:val="en-IN"/>
              </w:rPr>
              <w:t>LETTER OF AUTHORISATION TO BID</w:t>
            </w:r>
            <w:r w:rsidR="00E26DCD">
              <w:rPr>
                <w:noProof/>
                <w:webHidden/>
              </w:rPr>
              <w:tab/>
            </w:r>
            <w:r w:rsidR="00E26DCD">
              <w:rPr>
                <w:noProof/>
                <w:webHidden/>
              </w:rPr>
              <w:fldChar w:fldCharType="begin"/>
            </w:r>
            <w:r w:rsidR="00E26DCD">
              <w:rPr>
                <w:noProof/>
                <w:webHidden/>
              </w:rPr>
              <w:instrText xml:space="preserve"> PAGEREF _Toc139909211 \h </w:instrText>
            </w:r>
            <w:r w:rsidR="00E26DCD">
              <w:rPr>
                <w:noProof/>
                <w:webHidden/>
              </w:rPr>
            </w:r>
            <w:r w:rsidR="00E26DCD">
              <w:rPr>
                <w:noProof/>
                <w:webHidden/>
              </w:rPr>
              <w:fldChar w:fldCharType="separate"/>
            </w:r>
            <w:r>
              <w:rPr>
                <w:noProof/>
                <w:webHidden/>
              </w:rPr>
              <w:t>53</w:t>
            </w:r>
            <w:r w:rsidR="00E26DCD">
              <w:rPr>
                <w:noProof/>
                <w:webHidden/>
              </w:rPr>
              <w:fldChar w:fldCharType="end"/>
            </w:r>
          </w:hyperlink>
        </w:p>
        <w:p w14:paraId="04744A7C" w14:textId="3746DAA3" w:rsidR="00E26DCD" w:rsidRDefault="007F24C1">
          <w:pPr>
            <w:pStyle w:val="TOC1"/>
            <w:tabs>
              <w:tab w:val="right" w:leader="dot" w:pos="9771"/>
            </w:tabs>
            <w:rPr>
              <w:rFonts w:cstheme="minorBidi"/>
              <w:noProof/>
              <w:lang w:val="en-IN" w:eastAsia="en-IN" w:bidi="te-IN"/>
            </w:rPr>
          </w:pPr>
          <w:hyperlink w:anchor="_Toc139909212" w:history="1">
            <w:r w:rsidR="00E26DCD" w:rsidRPr="002E2036">
              <w:rPr>
                <w:rStyle w:val="Hyperlink"/>
                <w:noProof/>
              </w:rPr>
              <w:t>Annexure-6</w:t>
            </w:r>
            <w:r w:rsidR="00E26DCD">
              <w:rPr>
                <w:noProof/>
                <w:webHidden/>
              </w:rPr>
              <w:tab/>
            </w:r>
            <w:r w:rsidR="00E26DCD">
              <w:rPr>
                <w:noProof/>
                <w:webHidden/>
              </w:rPr>
              <w:fldChar w:fldCharType="begin"/>
            </w:r>
            <w:r w:rsidR="00E26DCD">
              <w:rPr>
                <w:noProof/>
                <w:webHidden/>
              </w:rPr>
              <w:instrText xml:space="preserve"> PAGEREF _Toc139909212 \h </w:instrText>
            </w:r>
            <w:r w:rsidR="00E26DCD">
              <w:rPr>
                <w:noProof/>
                <w:webHidden/>
              </w:rPr>
            </w:r>
            <w:r w:rsidR="00E26DCD">
              <w:rPr>
                <w:noProof/>
                <w:webHidden/>
              </w:rPr>
              <w:fldChar w:fldCharType="separate"/>
            </w:r>
            <w:r>
              <w:rPr>
                <w:noProof/>
                <w:webHidden/>
              </w:rPr>
              <w:t>54</w:t>
            </w:r>
            <w:r w:rsidR="00E26DCD">
              <w:rPr>
                <w:noProof/>
                <w:webHidden/>
              </w:rPr>
              <w:fldChar w:fldCharType="end"/>
            </w:r>
          </w:hyperlink>
        </w:p>
        <w:p w14:paraId="7C5A335C" w14:textId="5BF05D2B" w:rsidR="00E26DCD" w:rsidRDefault="007F24C1">
          <w:pPr>
            <w:pStyle w:val="TOC1"/>
            <w:tabs>
              <w:tab w:val="right" w:leader="dot" w:pos="9771"/>
            </w:tabs>
            <w:rPr>
              <w:rFonts w:cstheme="minorBidi"/>
              <w:noProof/>
              <w:lang w:val="en-IN" w:eastAsia="en-IN" w:bidi="te-IN"/>
            </w:rPr>
          </w:pPr>
          <w:hyperlink w:anchor="_Toc139909213" w:history="1">
            <w:r w:rsidR="00E26DCD" w:rsidRPr="002E2036">
              <w:rPr>
                <w:rStyle w:val="Hyperlink"/>
                <w:noProof/>
              </w:rPr>
              <w:t>Authorization Letter Format</w:t>
            </w:r>
            <w:r w:rsidR="00E26DCD">
              <w:rPr>
                <w:noProof/>
                <w:webHidden/>
              </w:rPr>
              <w:tab/>
            </w:r>
            <w:r w:rsidR="00E26DCD">
              <w:rPr>
                <w:noProof/>
                <w:webHidden/>
              </w:rPr>
              <w:fldChar w:fldCharType="begin"/>
            </w:r>
            <w:r w:rsidR="00E26DCD">
              <w:rPr>
                <w:noProof/>
                <w:webHidden/>
              </w:rPr>
              <w:instrText xml:space="preserve"> PAGEREF _Toc139909213 \h </w:instrText>
            </w:r>
            <w:r w:rsidR="00E26DCD">
              <w:rPr>
                <w:noProof/>
                <w:webHidden/>
              </w:rPr>
            </w:r>
            <w:r w:rsidR="00E26DCD">
              <w:rPr>
                <w:noProof/>
                <w:webHidden/>
              </w:rPr>
              <w:fldChar w:fldCharType="separate"/>
            </w:r>
            <w:r>
              <w:rPr>
                <w:noProof/>
                <w:webHidden/>
              </w:rPr>
              <w:t>54</w:t>
            </w:r>
            <w:r w:rsidR="00E26DCD">
              <w:rPr>
                <w:noProof/>
                <w:webHidden/>
              </w:rPr>
              <w:fldChar w:fldCharType="end"/>
            </w:r>
          </w:hyperlink>
        </w:p>
        <w:p w14:paraId="2B715918" w14:textId="5A78CCED" w:rsidR="00E26DCD" w:rsidRDefault="007F24C1">
          <w:pPr>
            <w:pStyle w:val="TOC1"/>
            <w:tabs>
              <w:tab w:val="right" w:leader="dot" w:pos="9771"/>
            </w:tabs>
            <w:rPr>
              <w:rFonts w:cstheme="minorBidi"/>
              <w:noProof/>
              <w:lang w:val="en-IN" w:eastAsia="en-IN" w:bidi="te-IN"/>
            </w:rPr>
          </w:pPr>
          <w:hyperlink w:anchor="_Toc139909214" w:history="1">
            <w:r w:rsidR="00E26DCD" w:rsidRPr="002E2036">
              <w:rPr>
                <w:rStyle w:val="Hyperlink"/>
                <w:noProof/>
              </w:rPr>
              <w:t>Annexure–7</w:t>
            </w:r>
            <w:r w:rsidR="00E26DCD">
              <w:rPr>
                <w:noProof/>
                <w:webHidden/>
              </w:rPr>
              <w:tab/>
            </w:r>
            <w:r w:rsidR="00E26DCD">
              <w:rPr>
                <w:noProof/>
                <w:webHidden/>
              </w:rPr>
              <w:fldChar w:fldCharType="begin"/>
            </w:r>
            <w:r w:rsidR="00E26DCD">
              <w:rPr>
                <w:noProof/>
                <w:webHidden/>
              </w:rPr>
              <w:instrText xml:space="preserve"> PAGEREF _Toc139909214 \h </w:instrText>
            </w:r>
            <w:r w:rsidR="00E26DCD">
              <w:rPr>
                <w:noProof/>
                <w:webHidden/>
              </w:rPr>
            </w:r>
            <w:r w:rsidR="00E26DCD">
              <w:rPr>
                <w:noProof/>
                <w:webHidden/>
              </w:rPr>
              <w:fldChar w:fldCharType="separate"/>
            </w:r>
            <w:r>
              <w:rPr>
                <w:noProof/>
                <w:webHidden/>
              </w:rPr>
              <w:t>55</w:t>
            </w:r>
            <w:r w:rsidR="00E26DCD">
              <w:rPr>
                <w:noProof/>
                <w:webHidden/>
              </w:rPr>
              <w:fldChar w:fldCharType="end"/>
            </w:r>
          </w:hyperlink>
        </w:p>
        <w:p w14:paraId="3673AD2F" w14:textId="19998919" w:rsidR="00E26DCD" w:rsidRDefault="007F24C1">
          <w:pPr>
            <w:pStyle w:val="TOC1"/>
            <w:tabs>
              <w:tab w:val="right" w:leader="dot" w:pos="9771"/>
            </w:tabs>
            <w:rPr>
              <w:rFonts w:cstheme="minorBidi"/>
              <w:noProof/>
              <w:lang w:val="en-IN" w:eastAsia="en-IN" w:bidi="te-IN"/>
            </w:rPr>
          </w:pPr>
          <w:hyperlink w:anchor="_Toc139909215" w:history="1">
            <w:r w:rsidR="00E26DCD" w:rsidRPr="002E2036">
              <w:rPr>
                <w:rStyle w:val="Hyperlink"/>
                <w:rFonts w:cs="TheSans B4 SemiLight"/>
                <w:noProof/>
              </w:rPr>
              <w:t>Track Record of Past Implementation</w:t>
            </w:r>
            <w:r w:rsidR="00E26DCD">
              <w:rPr>
                <w:noProof/>
                <w:webHidden/>
              </w:rPr>
              <w:tab/>
            </w:r>
            <w:r w:rsidR="00E26DCD">
              <w:rPr>
                <w:noProof/>
                <w:webHidden/>
              </w:rPr>
              <w:fldChar w:fldCharType="begin"/>
            </w:r>
            <w:r w:rsidR="00E26DCD">
              <w:rPr>
                <w:noProof/>
                <w:webHidden/>
              </w:rPr>
              <w:instrText xml:space="preserve"> PAGEREF _Toc139909215 \h </w:instrText>
            </w:r>
            <w:r w:rsidR="00E26DCD">
              <w:rPr>
                <w:noProof/>
                <w:webHidden/>
              </w:rPr>
            </w:r>
            <w:r w:rsidR="00E26DCD">
              <w:rPr>
                <w:noProof/>
                <w:webHidden/>
              </w:rPr>
              <w:fldChar w:fldCharType="separate"/>
            </w:r>
            <w:r>
              <w:rPr>
                <w:noProof/>
                <w:webHidden/>
              </w:rPr>
              <w:t>55</w:t>
            </w:r>
            <w:r w:rsidR="00E26DCD">
              <w:rPr>
                <w:noProof/>
                <w:webHidden/>
              </w:rPr>
              <w:fldChar w:fldCharType="end"/>
            </w:r>
          </w:hyperlink>
        </w:p>
        <w:p w14:paraId="0EC7B826" w14:textId="0CA4F005" w:rsidR="00E26DCD" w:rsidRDefault="007F24C1">
          <w:pPr>
            <w:pStyle w:val="TOC1"/>
            <w:tabs>
              <w:tab w:val="right" w:leader="dot" w:pos="9771"/>
            </w:tabs>
            <w:rPr>
              <w:rFonts w:cstheme="minorBidi"/>
              <w:noProof/>
              <w:lang w:val="en-IN" w:eastAsia="en-IN" w:bidi="te-IN"/>
            </w:rPr>
          </w:pPr>
          <w:hyperlink w:anchor="_Toc139909216" w:history="1">
            <w:r w:rsidR="00E26DCD" w:rsidRPr="002E2036">
              <w:rPr>
                <w:rStyle w:val="Hyperlink"/>
                <w:noProof/>
              </w:rPr>
              <w:t>Annexure-8</w:t>
            </w:r>
            <w:r w:rsidR="00E26DCD">
              <w:rPr>
                <w:noProof/>
                <w:webHidden/>
              </w:rPr>
              <w:tab/>
            </w:r>
            <w:r w:rsidR="00E26DCD">
              <w:rPr>
                <w:noProof/>
                <w:webHidden/>
              </w:rPr>
              <w:fldChar w:fldCharType="begin"/>
            </w:r>
            <w:r w:rsidR="00E26DCD">
              <w:rPr>
                <w:noProof/>
                <w:webHidden/>
              </w:rPr>
              <w:instrText xml:space="preserve"> PAGEREF _Toc139909216 \h </w:instrText>
            </w:r>
            <w:r w:rsidR="00E26DCD">
              <w:rPr>
                <w:noProof/>
                <w:webHidden/>
              </w:rPr>
            </w:r>
            <w:r w:rsidR="00E26DCD">
              <w:rPr>
                <w:noProof/>
                <w:webHidden/>
              </w:rPr>
              <w:fldChar w:fldCharType="separate"/>
            </w:r>
            <w:r>
              <w:rPr>
                <w:noProof/>
                <w:webHidden/>
              </w:rPr>
              <w:t>56</w:t>
            </w:r>
            <w:r w:rsidR="00E26DCD">
              <w:rPr>
                <w:noProof/>
                <w:webHidden/>
              </w:rPr>
              <w:fldChar w:fldCharType="end"/>
            </w:r>
          </w:hyperlink>
        </w:p>
        <w:p w14:paraId="1EF035A4" w14:textId="31C5BA05" w:rsidR="00E26DCD" w:rsidRDefault="007F24C1">
          <w:pPr>
            <w:pStyle w:val="TOC1"/>
            <w:tabs>
              <w:tab w:val="right" w:leader="dot" w:pos="9771"/>
            </w:tabs>
            <w:rPr>
              <w:rFonts w:cstheme="minorBidi"/>
              <w:noProof/>
              <w:lang w:val="en-IN" w:eastAsia="en-IN" w:bidi="te-IN"/>
            </w:rPr>
          </w:pPr>
          <w:hyperlink w:anchor="_Toc139909217" w:history="1">
            <w:r w:rsidR="00E26DCD" w:rsidRPr="002E2036">
              <w:rPr>
                <w:rStyle w:val="Hyperlink"/>
                <w:rFonts w:cs="Arial"/>
                <w:noProof/>
                <w:lang w:val="en-IN"/>
              </w:rPr>
              <w:t>NON-DISCLOSURE AGREEMENT</w:t>
            </w:r>
            <w:r w:rsidR="00E26DCD">
              <w:rPr>
                <w:noProof/>
                <w:webHidden/>
              </w:rPr>
              <w:tab/>
            </w:r>
            <w:r w:rsidR="00E26DCD">
              <w:rPr>
                <w:noProof/>
                <w:webHidden/>
              </w:rPr>
              <w:fldChar w:fldCharType="begin"/>
            </w:r>
            <w:r w:rsidR="00E26DCD">
              <w:rPr>
                <w:noProof/>
                <w:webHidden/>
              </w:rPr>
              <w:instrText xml:space="preserve"> PAGEREF _Toc139909217 \h </w:instrText>
            </w:r>
            <w:r w:rsidR="00E26DCD">
              <w:rPr>
                <w:noProof/>
                <w:webHidden/>
              </w:rPr>
            </w:r>
            <w:r w:rsidR="00E26DCD">
              <w:rPr>
                <w:noProof/>
                <w:webHidden/>
              </w:rPr>
              <w:fldChar w:fldCharType="separate"/>
            </w:r>
            <w:r>
              <w:rPr>
                <w:noProof/>
                <w:webHidden/>
              </w:rPr>
              <w:t>56</w:t>
            </w:r>
            <w:r w:rsidR="00E26DCD">
              <w:rPr>
                <w:noProof/>
                <w:webHidden/>
              </w:rPr>
              <w:fldChar w:fldCharType="end"/>
            </w:r>
          </w:hyperlink>
        </w:p>
        <w:p w14:paraId="00469206" w14:textId="48F8D6B8" w:rsidR="00E26DCD" w:rsidRDefault="007F24C1">
          <w:pPr>
            <w:pStyle w:val="TOC1"/>
            <w:tabs>
              <w:tab w:val="right" w:leader="dot" w:pos="9771"/>
            </w:tabs>
            <w:rPr>
              <w:rFonts w:cstheme="minorBidi"/>
              <w:noProof/>
              <w:lang w:val="en-IN" w:eastAsia="en-IN" w:bidi="te-IN"/>
            </w:rPr>
          </w:pPr>
          <w:hyperlink w:anchor="_Toc139909218" w:history="1">
            <w:r w:rsidR="00E26DCD" w:rsidRPr="002E2036">
              <w:rPr>
                <w:rStyle w:val="Hyperlink"/>
                <w:noProof/>
              </w:rPr>
              <w:t>Annexure-9</w:t>
            </w:r>
            <w:r w:rsidR="00E26DCD">
              <w:rPr>
                <w:noProof/>
                <w:webHidden/>
              </w:rPr>
              <w:tab/>
            </w:r>
            <w:r w:rsidR="00E26DCD">
              <w:rPr>
                <w:noProof/>
                <w:webHidden/>
              </w:rPr>
              <w:fldChar w:fldCharType="begin"/>
            </w:r>
            <w:r w:rsidR="00E26DCD">
              <w:rPr>
                <w:noProof/>
                <w:webHidden/>
              </w:rPr>
              <w:instrText xml:space="preserve"> PAGEREF _Toc139909218 \h </w:instrText>
            </w:r>
            <w:r w:rsidR="00E26DCD">
              <w:rPr>
                <w:noProof/>
                <w:webHidden/>
              </w:rPr>
            </w:r>
            <w:r w:rsidR="00E26DCD">
              <w:rPr>
                <w:noProof/>
                <w:webHidden/>
              </w:rPr>
              <w:fldChar w:fldCharType="separate"/>
            </w:r>
            <w:r>
              <w:rPr>
                <w:noProof/>
                <w:webHidden/>
              </w:rPr>
              <w:t>61</w:t>
            </w:r>
            <w:r w:rsidR="00E26DCD">
              <w:rPr>
                <w:noProof/>
                <w:webHidden/>
              </w:rPr>
              <w:fldChar w:fldCharType="end"/>
            </w:r>
          </w:hyperlink>
        </w:p>
        <w:p w14:paraId="2E5CA18F" w14:textId="255040D5" w:rsidR="00E26DCD" w:rsidRDefault="007F24C1">
          <w:pPr>
            <w:pStyle w:val="TOC1"/>
            <w:tabs>
              <w:tab w:val="right" w:leader="dot" w:pos="9771"/>
            </w:tabs>
            <w:rPr>
              <w:rFonts w:cstheme="minorBidi"/>
              <w:noProof/>
              <w:lang w:val="en-IN" w:eastAsia="en-IN" w:bidi="te-IN"/>
            </w:rPr>
          </w:pPr>
          <w:hyperlink w:anchor="_Toc139909219" w:history="1">
            <w:r w:rsidR="00E26DCD" w:rsidRPr="002E2036">
              <w:rPr>
                <w:rStyle w:val="Hyperlink"/>
                <w:noProof/>
              </w:rPr>
              <w:t>Technical &amp; Functional Bid Covering letter Format</w:t>
            </w:r>
            <w:r w:rsidR="00E26DCD">
              <w:rPr>
                <w:noProof/>
                <w:webHidden/>
              </w:rPr>
              <w:tab/>
            </w:r>
            <w:r w:rsidR="00E26DCD">
              <w:rPr>
                <w:noProof/>
                <w:webHidden/>
              </w:rPr>
              <w:fldChar w:fldCharType="begin"/>
            </w:r>
            <w:r w:rsidR="00E26DCD">
              <w:rPr>
                <w:noProof/>
                <w:webHidden/>
              </w:rPr>
              <w:instrText xml:space="preserve"> PAGEREF _Toc139909219 \h </w:instrText>
            </w:r>
            <w:r w:rsidR="00E26DCD">
              <w:rPr>
                <w:noProof/>
                <w:webHidden/>
              </w:rPr>
            </w:r>
            <w:r w:rsidR="00E26DCD">
              <w:rPr>
                <w:noProof/>
                <w:webHidden/>
              </w:rPr>
              <w:fldChar w:fldCharType="separate"/>
            </w:r>
            <w:r>
              <w:rPr>
                <w:noProof/>
                <w:webHidden/>
              </w:rPr>
              <w:t>61</w:t>
            </w:r>
            <w:r w:rsidR="00E26DCD">
              <w:rPr>
                <w:noProof/>
                <w:webHidden/>
              </w:rPr>
              <w:fldChar w:fldCharType="end"/>
            </w:r>
          </w:hyperlink>
        </w:p>
        <w:p w14:paraId="32AEB954" w14:textId="68FBDC7B" w:rsidR="00E26DCD" w:rsidRDefault="007F24C1">
          <w:pPr>
            <w:pStyle w:val="TOC1"/>
            <w:tabs>
              <w:tab w:val="right" w:leader="dot" w:pos="9771"/>
            </w:tabs>
            <w:rPr>
              <w:rFonts w:cstheme="minorBidi"/>
              <w:noProof/>
              <w:lang w:val="en-IN" w:eastAsia="en-IN" w:bidi="te-IN"/>
            </w:rPr>
          </w:pPr>
          <w:hyperlink w:anchor="_Toc139909220" w:history="1">
            <w:r w:rsidR="00E26DCD" w:rsidRPr="002E2036">
              <w:rPr>
                <w:rStyle w:val="Hyperlink"/>
                <w:noProof/>
              </w:rPr>
              <w:t>Annexure-10</w:t>
            </w:r>
            <w:r w:rsidR="00E26DCD">
              <w:rPr>
                <w:noProof/>
                <w:webHidden/>
              </w:rPr>
              <w:tab/>
            </w:r>
            <w:r w:rsidR="00E26DCD">
              <w:rPr>
                <w:noProof/>
                <w:webHidden/>
              </w:rPr>
              <w:fldChar w:fldCharType="begin"/>
            </w:r>
            <w:r w:rsidR="00E26DCD">
              <w:rPr>
                <w:noProof/>
                <w:webHidden/>
              </w:rPr>
              <w:instrText xml:space="preserve"> PAGEREF _Toc139909220 \h </w:instrText>
            </w:r>
            <w:r w:rsidR="00E26DCD">
              <w:rPr>
                <w:noProof/>
                <w:webHidden/>
              </w:rPr>
            </w:r>
            <w:r w:rsidR="00E26DCD">
              <w:rPr>
                <w:noProof/>
                <w:webHidden/>
              </w:rPr>
              <w:fldChar w:fldCharType="separate"/>
            </w:r>
            <w:r>
              <w:rPr>
                <w:noProof/>
                <w:webHidden/>
              </w:rPr>
              <w:t>62</w:t>
            </w:r>
            <w:r w:rsidR="00E26DCD">
              <w:rPr>
                <w:noProof/>
                <w:webHidden/>
              </w:rPr>
              <w:fldChar w:fldCharType="end"/>
            </w:r>
          </w:hyperlink>
        </w:p>
        <w:p w14:paraId="74088D3A" w14:textId="22111409" w:rsidR="00E26DCD" w:rsidRDefault="007F24C1">
          <w:pPr>
            <w:pStyle w:val="TOC1"/>
            <w:tabs>
              <w:tab w:val="right" w:leader="dot" w:pos="9771"/>
            </w:tabs>
            <w:rPr>
              <w:rFonts w:cstheme="minorBidi"/>
              <w:noProof/>
              <w:lang w:val="en-IN" w:eastAsia="en-IN" w:bidi="te-IN"/>
            </w:rPr>
          </w:pPr>
          <w:hyperlink w:anchor="_Toc139909221" w:history="1">
            <w:r w:rsidR="00E26DCD" w:rsidRPr="002E2036">
              <w:rPr>
                <w:rStyle w:val="Hyperlink"/>
                <w:noProof/>
              </w:rPr>
              <w:t>Technical Requirements</w:t>
            </w:r>
            <w:r w:rsidR="00E26DCD">
              <w:rPr>
                <w:noProof/>
                <w:webHidden/>
              </w:rPr>
              <w:tab/>
            </w:r>
            <w:r w:rsidR="00E26DCD">
              <w:rPr>
                <w:noProof/>
                <w:webHidden/>
              </w:rPr>
              <w:fldChar w:fldCharType="begin"/>
            </w:r>
            <w:r w:rsidR="00E26DCD">
              <w:rPr>
                <w:noProof/>
                <w:webHidden/>
              </w:rPr>
              <w:instrText xml:space="preserve"> PAGEREF _Toc139909221 \h </w:instrText>
            </w:r>
            <w:r w:rsidR="00E26DCD">
              <w:rPr>
                <w:noProof/>
                <w:webHidden/>
              </w:rPr>
            </w:r>
            <w:r w:rsidR="00E26DCD">
              <w:rPr>
                <w:noProof/>
                <w:webHidden/>
              </w:rPr>
              <w:fldChar w:fldCharType="separate"/>
            </w:r>
            <w:r>
              <w:rPr>
                <w:noProof/>
                <w:webHidden/>
              </w:rPr>
              <w:t>62</w:t>
            </w:r>
            <w:r w:rsidR="00E26DCD">
              <w:rPr>
                <w:noProof/>
                <w:webHidden/>
              </w:rPr>
              <w:fldChar w:fldCharType="end"/>
            </w:r>
          </w:hyperlink>
        </w:p>
        <w:p w14:paraId="071ECF61" w14:textId="513A8761" w:rsidR="00E26DCD" w:rsidRDefault="007F24C1">
          <w:pPr>
            <w:pStyle w:val="TOC1"/>
            <w:tabs>
              <w:tab w:val="right" w:leader="dot" w:pos="9771"/>
            </w:tabs>
            <w:rPr>
              <w:rFonts w:cstheme="minorBidi"/>
              <w:noProof/>
              <w:lang w:val="en-IN" w:eastAsia="en-IN" w:bidi="te-IN"/>
            </w:rPr>
          </w:pPr>
          <w:hyperlink w:anchor="_Toc139909222" w:history="1">
            <w:r w:rsidR="00E26DCD" w:rsidRPr="002E2036">
              <w:rPr>
                <w:rStyle w:val="Hyperlink"/>
                <w:noProof/>
              </w:rPr>
              <w:t>Annexure-11</w:t>
            </w:r>
            <w:r w:rsidR="00E26DCD">
              <w:rPr>
                <w:noProof/>
                <w:webHidden/>
              </w:rPr>
              <w:tab/>
            </w:r>
            <w:r w:rsidR="00E26DCD">
              <w:rPr>
                <w:noProof/>
                <w:webHidden/>
              </w:rPr>
              <w:fldChar w:fldCharType="begin"/>
            </w:r>
            <w:r w:rsidR="00E26DCD">
              <w:rPr>
                <w:noProof/>
                <w:webHidden/>
              </w:rPr>
              <w:instrText xml:space="preserve"> PAGEREF _Toc139909222 \h </w:instrText>
            </w:r>
            <w:r w:rsidR="00E26DCD">
              <w:rPr>
                <w:noProof/>
                <w:webHidden/>
              </w:rPr>
            </w:r>
            <w:r w:rsidR="00E26DCD">
              <w:rPr>
                <w:noProof/>
                <w:webHidden/>
              </w:rPr>
              <w:fldChar w:fldCharType="separate"/>
            </w:r>
            <w:r>
              <w:rPr>
                <w:noProof/>
                <w:webHidden/>
              </w:rPr>
              <w:t>67</w:t>
            </w:r>
            <w:r w:rsidR="00E26DCD">
              <w:rPr>
                <w:noProof/>
                <w:webHidden/>
              </w:rPr>
              <w:fldChar w:fldCharType="end"/>
            </w:r>
          </w:hyperlink>
        </w:p>
        <w:p w14:paraId="44065F88" w14:textId="3AC6C1C4" w:rsidR="00E26DCD" w:rsidRDefault="007F24C1">
          <w:pPr>
            <w:pStyle w:val="TOC1"/>
            <w:tabs>
              <w:tab w:val="right" w:leader="dot" w:pos="9771"/>
            </w:tabs>
            <w:rPr>
              <w:rFonts w:cstheme="minorBidi"/>
              <w:noProof/>
              <w:lang w:val="en-IN" w:eastAsia="en-IN" w:bidi="te-IN"/>
            </w:rPr>
          </w:pPr>
          <w:hyperlink w:anchor="_Toc139909223" w:history="1">
            <w:r w:rsidR="00E26DCD" w:rsidRPr="002E2036">
              <w:rPr>
                <w:rStyle w:val="Hyperlink"/>
                <w:noProof/>
              </w:rPr>
              <w:t>Functional Requirements</w:t>
            </w:r>
            <w:r w:rsidR="00E26DCD">
              <w:rPr>
                <w:noProof/>
                <w:webHidden/>
              </w:rPr>
              <w:tab/>
            </w:r>
            <w:r w:rsidR="00E26DCD">
              <w:rPr>
                <w:noProof/>
                <w:webHidden/>
              </w:rPr>
              <w:fldChar w:fldCharType="begin"/>
            </w:r>
            <w:r w:rsidR="00E26DCD">
              <w:rPr>
                <w:noProof/>
                <w:webHidden/>
              </w:rPr>
              <w:instrText xml:space="preserve"> PAGEREF _Toc139909223 \h </w:instrText>
            </w:r>
            <w:r w:rsidR="00E26DCD">
              <w:rPr>
                <w:noProof/>
                <w:webHidden/>
              </w:rPr>
            </w:r>
            <w:r w:rsidR="00E26DCD">
              <w:rPr>
                <w:noProof/>
                <w:webHidden/>
              </w:rPr>
              <w:fldChar w:fldCharType="separate"/>
            </w:r>
            <w:r>
              <w:rPr>
                <w:noProof/>
                <w:webHidden/>
              </w:rPr>
              <w:t>67</w:t>
            </w:r>
            <w:r w:rsidR="00E26DCD">
              <w:rPr>
                <w:noProof/>
                <w:webHidden/>
              </w:rPr>
              <w:fldChar w:fldCharType="end"/>
            </w:r>
          </w:hyperlink>
        </w:p>
        <w:p w14:paraId="438BAD16" w14:textId="1D9F8A1B" w:rsidR="00E26DCD" w:rsidRDefault="007F24C1">
          <w:pPr>
            <w:pStyle w:val="TOC1"/>
            <w:tabs>
              <w:tab w:val="right" w:leader="dot" w:pos="9771"/>
            </w:tabs>
            <w:rPr>
              <w:rFonts w:cstheme="minorBidi"/>
              <w:noProof/>
              <w:lang w:val="en-IN" w:eastAsia="en-IN" w:bidi="te-IN"/>
            </w:rPr>
          </w:pPr>
          <w:hyperlink w:anchor="_Toc139909224" w:history="1">
            <w:r w:rsidR="00E26DCD" w:rsidRPr="002E2036">
              <w:rPr>
                <w:rStyle w:val="Hyperlink"/>
                <w:noProof/>
              </w:rPr>
              <w:t>Annexure-12</w:t>
            </w:r>
            <w:r w:rsidR="00E26DCD">
              <w:rPr>
                <w:noProof/>
                <w:webHidden/>
              </w:rPr>
              <w:tab/>
            </w:r>
            <w:r w:rsidR="00E26DCD">
              <w:rPr>
                <w:noProof/>
                <w:webHidden/>
              </w:rPr>
              <w:fldChar w:fldCharType="begin"/>
            </w:r>
            <w:r w:rsidR="00E26DCD">
              <w:rPr>
                <w:noProof/>
                <w:webHidden/>
              </w:rPr>
              <w:instrText xml:space="preserve"> PAGEREF _Toc139909224 \h </w:instrText>
            </w:r>
            <w:r w:rsidR="00E26DCD">
              <w:rPr>
                <w:noProof/>
                <w:webHidden/>
              </w:rPr>
            </w:r>
            <w:r w:rsidR="00E26DCD">
              <w:rPr>
                <w:noProof/>
                <w:webHidden/>
              </w:rPr>
              <w:fldChar w:fldCharType="separate"/>
            </w:r>
            <w:r>
              <w:rPr>
                <w:noProof/>
                <w:webHidden/>
              </w:rPr>
              <w:t>91</w:t>
            </w:r>
            <w:r w:rsidR="00E26DCD">
              <w:rPr>
                <w:noProof/>
                <w:webHidden/>
              </w:rPr>
              <w:fldChar w:fldCharType="end"/>
            </w:r>
          </w:hyperlink>
        </w:p>
        <w:p w14:paraId="607C062C" w14:textId="6D7301C7" w:rsidR="00E26DCD" w:rsidRDefault="007F24C1">
          <w:pPr>
            <w:pStyle w:val="TOC1"/>
            <w:tabs>
              <w:tab w:val="right" w:leader="dot" w:pos="9771"/>
            </w:tabs>
            <w:rPr>
              <w:rFonts w:cstheme="minorBidi"/>
              <w:noProof/>
              <w:lang w:val="en-IN" w:eastAsia="en-IN" w:bidi="te-IN"/>
            </w:rPr>
          </w:pPr>
          <w:hyperlink w:anchor="_Toc139909225" w:history="1">
            <w:r w:rsidR="00E26DCD" w:rsidRPr="002E2036">
              <w:rPr>
                <w:rStyle w:val="Hyperlink"/>
                <w:noProof/>
              </w:rPr>
              <w:t>General Specifications</w:t>
            </w:r>
            <w:r w:rsidR="00E26DCD">
              <w:rPr>
                <w:noProof/>
                <w:webHidden/>
              </w:rPr>
              <w:tab/>
            </w:r>
            <w:r w:rsidR="00E26DCD">
              <w:rPr>
                <w:noProof/>
                <w:webHidden/>
              </w:rPr>
              <w:fldChar w:fldCharType="begin"/>
            </w:r>
            <w:r w:rsidR="00E26DCD">
              <w:rPr>
                <w:noProof/>
                <w:webHidden/>
              </w:rPr>
              <w:instrText xml:space="preserve"> PAGEREF _Toc139909225 \h </w:instrText>
            </w:r>
            <w:r w:rsidR="00E26DCD">
              <w:rPr>
                <w:noProof/>
                <w:webHidden/>
              </w:rPr>
            </w:r>
            <w:r w:rsidR="00E26DCD">
              <w:rPr>
                <w:noProof/>
                <w:webHidden/>
              </w:rPr>
              <w:fldChar w:fldCharType="separate"/>
            </w:r>
            <w:r>
              <w:rPr>
                <w:noProof/>
                <w:webHidden/>
              </w:rPr>
              <w:t>91</w:t>
            </w:r>
            <w:r w:rsidR="00E26DCD">
              <w:rPr>
                <w:noProof/>
                <w:webHidden/>
              </w:rPr>
              <w:fldChar w:fldCharType="end"/>
            </w:r>
          </w:hyperlink>
        </w:p>
        <w:p w14:paraId="1105B661" w14:textId="65EC660B" w:rsidR="00E26DCD" w:rsidRDefault="007F24C1">
          <w:pPr>
            <w:pStyle w:val="TOC1"/>
            <w:tabs>
              <w:tab w:val="right" w:leader="dot" w:pos="9771"/>
            </w:tabs>
            <w:rPr>
              <w:rFonts w:cstheme="minorBidi"/>
              <w:noProof/>
              <w:lang w:val="en-IN" w:eastAsia="en-IN" w:bidi="te-IN"/>
            </w:rPr>
          </w:pPr>
          <w:hyperlink w:anchor="_Toc139909226" w:history="1">
            <w:r w:rsidR="00E26DCD" w:rsidRPr="002E2036">
              <w:rPr>
                <w:rStyle w:val="Hyperlink"/>
                <w:noProof/>
              </w:rPr>
              <w:t>Annexure-13</w:t>
            </w:r>
            <w:r w:rsidR="00E26DCD">
              <w:rPr>
                <w:noProof/>
                <w:webHidden/>
              </w:rPr>
              <w:tab/>
            </w:r>
            <w:r w:rsidR="00E26DCD">
              <w:rPr>
                <w:noProof/>
                <w:webHidden/>
              </w:rPr>
              <w:fldChar w:fldCharType="begin"/>
            </w:r>
            <w:r w:rsidR="00E26DCD">
              <w:rPr>
                <w:noProof/>
                <w:webHidden/>
              </w:rPr>
              <w:instrText xml:space="preserve"> PAGEREF _Toc139909226 \h </w:instrText>
            </w:r>
            <w:r w:rsidR="00E26DCD">
              <w:rPr>
                <w:noProof/>
                <w:webHidden/>
              </w:rPr>
            </w:r>
            <w:r w:rsidR="00E26DCD">
              <w:rPr>
                <w:noProof/>
                <w:webHidden/>
              </w:rPr>
              <w:fldChar w:fldCharType="separate"/>
            </w:r>
            <w:r>
              <w:rPr>
                <w:noProof/>
                <w:webHidden/>
              </w:rPr>
              <w:t>92</w:t>
            </w:r>
            <w:r w:rsidR="00E26DCD">
              <w:rPr>
                <w:noProof/>
                <w:webHidden/>
              </w:rPr>
              <w:fldChar w:fldCharType="end"/>
            </w:r>
          </w:hyperlink>
        </w:p>
        <w:p w14:paraId="23326C66" w14:textId="41F53138" w:rsidR="00E26DCD" w:rsidRDefault="007F24C1">
          <w:pPr>
            <w:pStyle w:val="TOC1"/>
            <w:tabs>
              <w:tab w:val="right" w:leader="dot" w:pos="9771"/>
            </w:tabs>
            <w:rPr>
              <w:rFonts w:cstheme="minorBidi"/>
              <w:noProof/>
              <w:lang w:val="en-IN" w:eastAsia="en-IN" w:bidi="te-IN"/>
            </w:rPr>
          </w:pPr>
          <w:hyperlink w:anchor="_Toc139909227" w:history="1">
            <w:r w:rsidR="00E26DCD" w:rsidRPr="002E2036">
              <w:rPr>
                <w:rStyle w:val="Hyperlink"/>
                <w:noProof/>
              </w:rPr>
              <w:t>Undertaking of Information Security/Authenticity</w:t>
            </w:r>
            <w:r w:rsidR="00E26DCD">
              <w:rPr>
                <w:noProof/>
                <w:webHidden/>
              </w:rPr>
              <w:tab/>
            </w:r>
            <w:r w:rsidR="00E26DCD">
              <w:rPr>
                <w:noProof/>
                <w:webHidden/>
              </w:rPr>
              <w:fldChar w:fldCharType="begin"/>
            </w:r>
            <w:r w:rsidR="00E26DCD">
              <w:rPr>
                <w:noProof/>
                <w:webHidden/>
              </w:rPr>
              <w:instrText xml:space="preserve"> PAGEREF _Toc139909227 \h </w:instrText>
            </w:r>
            <w:r w:rsidR="00E26DCD">
              <w:rPr>
                <w:noProof/>
                <w:webHidden/>
              </w:rPr>
            </w:r>
            <w:r w:rsidR="00E26DCD">
              <w:rPr>
                <w:noProof/>
                <w:webHidden/>
              </w:rPr>
              <w:fldChar w:fldCharType="separate"/>
            </w:r>
            <w:r>
              <w:rPr>
                <w:noProof/>
                <w:webHidden/>
              </w:rPr>
              <w:t>92</w:t>
            </w:r>
            <w:r w:rsidR="00E26DCD">
              <w:rPr>
                <w:noProof/>
                <w:webHidden/>
              </w:rPr>
              <w:fldChar w:fldCharType="end"/>
            </w:r>
          </w:hyperlink>
        </w:p>
        <w:p w14:paraId="607551A1" w14:textId="7750D480" w:rsidR="00E26DCD" w:rsidRDefault="007F24C1">
          <w:pPr>
            <w:pStyle w:val="TOC1"/>
            <w:tabs>
              <w:tab w:val="right" w:leader="dot" w:pos="9771"/>
            </w:tabs>
            <w:rPr>
              <w:rFonts w:cstheme="minorBidi"/>
              <w:noProof/>
              <w:lang w:val="en-IN" w:eastAsia="en-IN" w:bidi="te-IN"/>
            </w:rPr>
          </w:pPr>
          <w:hyperlink w:anchor="_Toc139909228" w:history="1">
            <w:r w:rsidR="00E26DCD" w:rsidRPr="002E2036">
              <w:rPr>
                <w:rStyle w:val="Hyperlink"/>
                <w:noProof/>
              </w:rPr>
              <w:t>Annexure-14</w:t>
            </w:r>
            <w:r w:rsidR="00E26DCD">
              <w:rPr>
                <w:noProof/>
                <w:webHidden/>
              </w:rPr>
              <w:tab/>
            </w:r>
            <w:r w:rsidR="00E26DCD">
              <w:rPr>
                <w:noProof/>
                <w:webHidden/>
              </w:rPr>
              <w:fldChar w:fldCharType="begin"/>
            </w:r>
            <w:r w:rsidR="00E26DCD">
              <w:rPr>
                <w:noProof/>
                <w:webHidden/>
              </w:rPr>
              <w:instrText xml:space="preserve"> PAGEREF _Toc139909228 \h </w:instrText>
            </w:r>
            <w:r w:rsidR="00E26DCD">
              <w:rPr>
                <w:noProof/>
                <w:webHidden/>
              </w:rPr>
            </w:r>
            <w:r w:rsidR="00E26DCD">
              <w:rPr>
                <w:noProof/>
                <w:webHidden/>
              </w:rPr>
              <w:fldChar w:fldCharType="separate"/>
            </w:r>
            <w:r>
              <w:rPr>
                <w:noProof/>
                <w:webHidden/>
              </w:rPr>
              <w:t>93</w:t>
            </w:r>
            <w:r w:rsidR="00E26DCD">
              <w:rPr>
                <w:noProof/>
                <w:webHidden/>
              </w:rPr>
              <w:fldChar w:fldCharType="end"/>
            </w:r>
          </w:hyperlink>
        </w:p>
        <w:p w14:paraId="0FC97FC2" w14:textId="438476B0" w:rsidR="00E26DCD" w:rsidRDefault="007F24C1">
          <w:pPr>
            <w:pStyle w:val="TOC1"/>
            <w:tabs>
              <w:tab w:val="right" w:leader="dot" w:pos="9771"/>
            </w:tabs>
            <w:rPr>
              <w:rFonts w:cstheme="minorBidi"/>
              <w:noProof/>
              <w:lang w:val="en-IN" w:eastAsia="en-IN" w:bidi="te-IN"/>
            </w:rPr>
          </w:pPr>
          <w:hyperlink w:anchor="_Toc139909229" w:history="1">
            <w:r w:rsidR="00E26DCD" w:rsidRPr="002E2036">
              <w:rPr>
                <w:rStyle w:val="Hyperlink"/>
                <w:noProof/>
              </w:rPr>
              <w:t>Compliance Statement</w:t>
            </w:r>
            <w:r w:rsidR="00E26DCD">
              <w:rPr>
                <w:noProof/>
                <w:webHidden/>
              </w:rPr>
              <w:tab/>
            </w:r>
            <w:r w:rsidR="00E26DCD">
              <w:rPr>
                <w:noProof/>
                <w:webHidden/>
              </w:rPr>
              <w:fldChar w:fldCharType="begin"/>
            </w:r>
            <w:r w:rsidR="00E26DCD">
              <w:rPr>
                <w:noProof/>
                <w:webHidden/>
              </w:rPr>
              <w:instrText xml:space="preserve"> PAGEREF _Toc139909229 \h </w:instrText>
            </w:r>
            <w:r w:rsidR="00E26DCD">
              <w:rPr>
                <w:noProof/>
                <w:webHidden/>
              </w:rPr>
            </w:r>
            <w:r w:rsidR="00E26DCD">
              <w:rPr>
                <w:noProof/>
                <w:webHidden/>
              </w:rPr>
              <w:fldChar w:fldCharType="separate"/>
            </w:r>
            <w:r>
              <w:rPr>
                <w:noProof/>
                <w:webHidden/>
              </w:rPr>
              <w:t>93</w:t>
            </w:r>
            <w:r w:rsidR="00E26DCD">
              <w:rPr>
                <w:noProof/>
                <w:webHidden/>
              </w:rPr>
              <w:fldChar w:fldCharType="end"/>
            </w:r>
          </w:hyperlink>
        </w:p>
        <w:p w14:paraId="4036E907" w14:textId="25A56072" w:rsidR="00E26DCD" w:rsidRDefault="007F24C1">
          <w:pPr>
            <w:pStyle w:val="TOC1"/>
            <w:tabs>
              <w:tab w:val="right" w:leader="dot" w:pos="9771"/>
            </w:tabs>
            <w:rPr>
              <w:rFonts w:cstheme="minorBidi"/>
              <w:noProof/>
              <w:lang w:val="en-IN" w:eastAsia="en-IN" w:bidi="te-IN"/>
            </w:rPr>
          </w:pPr>
          <w:hyperlink w:anchor="_Toc139909230" w:history="1">
            <w:r w:rsidR="00E26DCD" w:rsidRPr="002E2036">
              <w:rPr>
                <w:rStyle w:val="Hyperlink"/>
                <w:noProof/>
              </w:rPr>
              <w:t>Annexure–15</w:t>
            </w:r>
            <w:r w:rsidR="00E26DCD">
              <w:rPr>
                <w:noProof/>
                <w:webHidden/>
              </w:rPr>
              <w:tab/>
            </w:r>
            <w:r w:rsidR="00E26DCD">
              <w:rPr>
                <w:noProof/>
                <w:webHidden/>
              </w:rPr>
              <w:fldChar w:fldCharType="begin"/>
            </w:r>
            <w:r w:rsidR="00E26DCD">
              <w:rPr>
                <w:noProof/>
                <w:webHidden/>
              </w:rPr>
              <w:instrText xml:space="preserve"> PAGEREF _Toc139909230 \h </w:instrText>
            </w:r>
            <w:r w:rsidR="00E26DCD">
              <w:rPr>
                <w:noProof/>
                <w:webHidden/>
              </w:rPr>
            </w:r>
            <w:r w:rsidR="00E26DCD">
              <w:rPr>
                <w:noProof/>
                <w:webHidden/>
              </w:rPr>
              <w:fldChar w:fldCharType="separate"/>
            </w:r>
            <w:r>
              <w:rPr>
                <w:noProof/>
                <w:webHidden/>
              </w:rPr>
              <w:t>94</w:t>
            </w:r>
            <w:r w:rsidR="00E26DCD">
              <w:rPr>
                <w:noProof/>
                <w:webHidden/>
              </w:rPr>
              <w:fldChar w:fldCharType="end"/>
            </w:r>
          </w:hyperlink>
        </w:p>
        <w:p w14:paraId="15968A30" w14:textId="2B121A57" w:rsidR="00E26DCD" w:rsidRDefault="007F24C1">
          <w:pPr>
            <w:pStyle w:val="TOC1"/>
            <w:tabs>
              <w:tab w:val="right" w:leader="dot" w:pos="9771"/>
            </w:tabs>
            <w:rPr>
              <w:rFonts w:cstheme="minorBidi"/>
              <w:noProof/>
              <w:lang w:val="en-IN" w:eastAsia="en-IN" w:bidi="te-IN"/>
            </w:rPr>
          </w:pPr>
          <w:hyperlink w:anchor="_Toc139909231" w:history="1">
            <w:r w:rsidR="00E26DCD" w:rsidRPr="002E2036">
              <w:rPr>
                <w:rStyle w:val="Hyperlink"/>
                <w:rFonts w:cs="Tahoma"/>
                <w:noProof/>
              </w:rPr>
              <w:t>Undertaking Letter Format</w:t>
            </w:r>
            <w:r w:rsidR="00E26DCD">
              <w:rPr>
                <w:noProof/>
                <w:webHidden/>
              </w:rPr>
              <w:tab/>
            </w:r>
            <w:r w:rsidR="00E26DCD">
              <w:rPr>
                <w:noProof/>
                <w:webHidden/>
              </w:rPr>
              <w:fldChar w:fldCharType="begin"/>
            </w:r>
            <w:r w:rsidR="00E26DCD">
              <w:rPr>
                <w:noProof/>
                <w:webHidden/>
              </w:rPr>
              <w:instrText xml:space="preserve"> PAGEREF _Toc139909231 \h </w:instrText>
            </w:r>
            <w:r w:rsidR="00E26DCD">
              <w:rPr>
                <w:noProof/>
                <w:webHidden/>
              </w:rPr>
            </w:r>
            <w:r w:rsidR="00E26DCD">
              <w:rPr>
                <w:noProof/>
                <w:webHidden/>
              </w:rPr>
              <w:fldChar w:fldCharType="separate"/>
            </w:r>
            <w:r>
              <w:rPr>
                <w:noProof/>
                <w:webHidden/>
              </w:rPr>
              <w:t>94</w:t>
            </w:r>
            <w:r w:rsidR="00E26DCD">
              <w:rPr>
                <w:noProof/>
                <w:webHidden/>
              </w:rPr>
              <w:fldChar w:fldCharType="end"/>
            </w:r>
          </w:hyperlink>
        </w:p>
        <w:p w14:paraId="4B400258" w14:textId="5F71CA27" w:rsidR="00E26DCD" w:rsidRDefault="007F24C1">
          <w:pPr>
            <w:pStyle w:val="TOC1"/>
            <w:tabs>
              <w:tab w:val="right" w:leader="dot" w:pos="9771"/>
            </w:tabs>
            <w:rPr>
              <w:rFonts w:cstheme="minorBidi"/>
              <w:noProof/>
              <w:lang w:val="en-IN" w:eastAsia="en-IN" w:bidi="te-IN"/>
            </w:rPr>
          </w:pPr>
          <w:hyperlink w:anchor="_Toc139909232" w:history="1">
            <w:r w:rsidR="00E26DCD" w:rsidRPr="002E2036">
              <w:rPr>
                <w:rStyle w:val="Hyperlink"/>
                <w:noProof/>
              </w:rPr>
              <w:t>Annexure-16</w:t>
            </w:r>
            <w:r w:rsidR="00E26DCD">
              <w:rPr>
                <w:noProof/>
                <w:webHidden/>
              </w:rPr>
              <w:tab/>
            </w:r>
            <w:r w:rsidR="00E26DCD">
              <w:rPr>
                <w:noProof/>
                <w:webHidden/>
              </w:rPr>
              <w:fldChar w:fldCharType="begin"/>
            </w:r>
            <w:r w:rsidR="00E26DCD">
              <w:rPr>
                <w:noProof/>
                <w:webHidden/>
              </w:rPr>
              <w:instrText xml:space="preserve"> PAGEREF _Toc139909232 \h </w:instrText>
            </w:r>
            <w:r w:rsidR="00E26DCD">
              <w:rPr>
                <w:noProof/>
                <w:webHidden/>
              </w:rPr>
            </w:r>
            <w:r w:rsidR="00E26DCD">
              <w:rPr>
                <w:noProof/>
                <w:webHidden/>
              </w:rPr>
              <w:fldChar w:fldCharType="separate"/>
            </w:r>
            <w:r>
              <w:rPr>
                <w:noProof/>
                <w:webHidden/>
              </w:rPr>
              <w:t>95</w:t>
            </w:r>
            <w:r w:rsidR="00E26DCD">
              <w:rPr>
                <w:noProof/>
                <w:webHidden/>
              </w:rPr>
              <w:fldChar w:fldCharType="end"/>
            </w:r>
          </w:hyperlink>
        </w:p>
        <w:p w14:paraId="71A6B891" w14:textId="63D3B352" w:rsidR="00E26DCD" w:rsidRDefault="007F24C1">
          <w:pPr>
            <w:pStyle w:val="TOC1"/>
            <w:tabs>
              <w:tab w:val="right" w:leader="dot" w:pos="9771"/>
            </w:tabs>
            <w:rPr>
              <w:rFonts w:cstheme="minorBidi"/>
              <w:noProof/>
              <w:lang w:val="en-IN" w:eastAsia="en-IN" w:bidi="te-IN"/>
            </w:rPr>
          </w:pPr>
          <w:hyperlink w:anchor="_Toc139909233" w:history="1">
            <w:r w:rsidR="00E26DCD" w:rsidRPr="002E2036">
              <w:rPr>
                <w:rStyle w:val="Hyperlink"/>
                <w:noProof/>
              </w:rPr>
              <w:t>Escalation Matrix</w:t>
            </w:r>
            <w:r w:rsidR="00E26DCD">
              <w:rPr>
                <w:noProof/>
                <w:webHidden/>
              </w:rPr>
              <w:tab/>
            </w:r>
            <w:r w:rsidR="00E26DCD">
              <w:rPr>
                <w:noProof/>
                <w:webHidden/>
              </w:rPr>
              <w:fldChar w:fldCharType="begin"/>
            </w:r>
            <w:r w:rsidR="00E26DCD">
              <w:rPr>
                <w:noProof/>
                <w:webHidden/>
              </w:rPr>
              <w:instrText xml:space="preserve"> PAGEREF _Toc139909233 \h </w:instrText>
            </w:r>
            <w:r w:rsidR="00E26DCD">
              <w:rPr>
                <w:noProof/>
                <w:webHidden/>
              </w:rPr>
            </w:r>
            <w:r w:rsidR="00E26DCD">
              <w:rPr>
                <w:noProof/>
                <w:webHidden/>
              </w:rPr>
              <w:fldChar w:fldCharType="separate"/>
            </w:r>
            <w:r>
              <w:rPr>
                <w:noProof/>
                <w:webHidden/>
              </w:rPr>
              <w:t>95</w:t>
            </w:r>
            <w:r w:rsidR="00E26DCD">
              <w:rPr>
                <w:noProof/>
                <w:webHidden/>
              </w:rPr>
              <w:fldChar w:fldCharType="end"/>
            </w:r>
          </w:hyperlink>
        </w:p>
        <w:p w14:paraId="24038146" w14:textId="6CF03972" w:rsidR="00E26DCD" w:rsidRDefault="007F24C1">
          <w:pPr>
            <w:pStyle w:val="TOC1"/>
            <w:tabs>
              <w:tab w:val="right" w:leader="dot" w:pos="9771"/>
            </w:tabs>
            <w:rPr>
              <w:rFonts w:cstheme="minorBidi"/>
              <w:noProof/>
              <w:lang w:val="en-IN" w:eastAsia="en-IN" w:bidi="te-IN"/>
            </w:rPr>
          </w:pPr>
          <w:hyperlink w:anchor="_Toc139909234" w:history="1">
            <w:r w:rsidR="00E26DCD" w:rsidRPr="002E2036">
              <w:rPr>
                <w:rStyle w:val="Hyperlink"/>
                <w:noProof/>
              </w:rPr>
              <w:t>Annexure-17</w:t>
            </w:r>
            <w:r w:rsidR="00E26DCD">
              <w:rPr>
                <w:noProof/>
                <w:webHidden/>
              </w:rPr>
              <w:tab/>
            </w:r>
            <w:r w:rsidR="00E26DCD">
              <w:rPr>
                <w:noProof/>
                <w:webHidden/>
              </w:rPr>
              <w:fldChar w:fldCharType="begin"/>
            </w:r>
            <w:r w:rsidR="00E26DCD">
              <w:rPr>
                <w:noProof/>
                <w:webHidden/>
              </w:rPr>
              <w:instrText xml:space="preserve"> PAGEREF _Toc139909234 \h </w:instrText>
            </w:r>
            <w:r w:rsidR="00E26DCD">
              <w:rPr>
                <w:noProof/>
                <w:webHidden/>
              </w:rPr>
            </w:r>
            <w:r w:rsidR="00E26DCD">
              <w:rPr>
                <w:noProof/>
                <w:webHidden/>
              </w:rPr>
              <w:fldChar w:fldCharType="separate"/>
            </w:r>
            <w:r>
              <w:rPr>
                <w:noProof/>
                <w:webHidden/>
              </w:rPr>
              <w:t>96</w:t>
            </w:r>
            <w:r w:rsidR="00E26DCD">
              <w:rPr>
                <w:noProof/>
                <w:webHidden/>
              </w:rPr>
              <w:fldChar w:fldCharType="end"/>
            </w:r>
          </w:hyperlink>
        </w:p>
        <w:p w14:paraId="358311CD" w14:textId="516414E0" w:rsidR="00E26DCD" w:rsidRDefault="007F24C1">
          <w:pPr>
            <w:pStyle w:val="TOC1"/>
            <w:tabs>
              <w:tab w:val="right" w:leader="dot" w:pos="9771"/>
            </w:tabs>
            <w:rPr>
              <w:rFonts w:cstheme="minorBidi"/>
              <w:noProof/>
              <w:lang w:val="en-IN" w:eastAsia="en-IN" w:bidi="te-IN"/>
            </w:rPr>
          </w:pPr>
          <w:hyperlink w:anchor="_Toc139909235" w:history="1">
            <w:r w:rsidR="00E26DCD" w:rsidRPr="002E2036">
              <w:rPr>
                <w:rStyle w:val="Hyperlink"/>
                <w:noProof/>
              </w:rPr>
              <w:t>Manufacturer Authorization Form</w:t>
            </w:r>
            <w:r w:rsidR="00E26DCD">
              <w:rPr>
                <w:noProof/>
                <w:webHidden/>
              </w:rPr>
              <w:tab/>
            </w:r>
            <w:r w:rsidR="00E26DCD">
              <w:rPr>
                <w:noProof/>
                <w:webHidden/>
              </w:rPr>
              <w:fldChar w:fldCharType="begin"/>
            </w:r>
            <w:r w:rsidR="00E26DCD">
              <w:rPr>
                <w:noProof/>
                <w:webHidden/>
              </w:rPr>
              <w:instrText xml:space="preserve"> PAGEREF _Toc139909235 \h </w:instrText>
            </w:r>
            <w:r w:rsidR="00E26DCD">
              <w:rPr>
                <w:noProof/>
                <w:webHidden/>
              </w:rPr>
            </w:r>
            <w:r w:rsidR="00E26DCD">
              <w:rPr>
                <w:noProof/>
                <w:webHidden/>
              </w:rPr>
              <w:fldChar w:fldCharType="separate"/>
            </w:r>
            <w:r>
              <w:rPr>
                <w:noProof/>
                <w:webHidden/>
              </w:rPr>
              <w:t>96</w:t>
            </w:r>
            <w:r w:rsidR="00E26DCD">
              <w:rPr>
                <w:noProof/>
                <w:webHidden/>
              </w:rPr>
              <w:fldChar w:fldCharType="end"/>
            </w:r>
          </w:hyperlink>
        </w:p>
        <w:p w14:paraId="004EC83B" w14:textId="15F7B979" w:rsidR="00E26DCD" w:rsidRDefault="007F24C1">
          <w:pPr>
            <w:pStyle w:val="TOC1"/>
            <w:tabs>
              <w:tab w:val="right" w:leader="dot" w:pos="9771"/>
            </w:tabs>
            <w:rPr>
              <w:rFonts w:cstheme="minorBidi"/>
              <w:noProof/>
              <w:lang w:val="en-IN" w:eastAsia="en-IN" w:bidi="te-IN"/>
            </w:rPr>
          </w:pPr>
          <w:hyperlink w:anchor="_Toc139909236" w:history="1">
            <w:r w:rsidR="00E26DCD" w:rsidRPr="002E2036">
              <w:rPr>
                <w:rStyle w:val="Hyperlink"/>
                <w:noProof/>
              </w:rPr>
              <w:t>Annexure-18</w:t>
            </w:r>
            <w:r w:rsidR="00E26DCD">
              <w:rPr>
                <w:noProof/>
                <w:webHidden/>
              </w:rPr>
              <w:tab/>
            </w:r>
            <w:r w:rsidR="00E26DCD">
              <w:rPr>
                <w:noProof/>
                <w:webHidden/>
              </w:rPr>
              <w:fldChar w:fldCharType="begin"/>
            </w:r>
            <w:r w:rsidR="00E26DCD">
              <w:rPr>
                <w:noProof/>
                <w:webHidden/>
              </w:rPr>
              <w:instrText xml:space="preserve"> PAGEREF _Toc139909236 \h </w:instrText>
            </w:r>
            <w:r w:rsidR="00E26DCD">
              <w:rPr>
                <w:noProof/>
                <w:webHidden/>
              </w:rPr>
            </w:r>
            <w:r w:rsidR="00E26DCD">
              <w:rPr>
                <w:noProof/>
                <w:webHidden/>
              </w:rPr>
              <w:fldChar w:fldCharType="separate"/>
            </w:r>
            <w:r>
              <w:rPr>
                <w:noProof/>
                <w:webHidden/>
              </w:rPr>
              <w:t>97</w:t>
            </w:r>
            <w:r w:rsidR="00E26DCD">
              <w:rPr>
                <w:noProof/>
                <w:webHidden/>
              </w:rPr>
              <w:fldChar w:fldCharType="end"/>
            </w:r>
          </w:hyperlink>
        </w:p>
        <w:p w14:paraId="69644258" w14:textId="3517DE12" w:rsidR="00E26DCD" w:rsidRDefault="007F24C1">
          <w:pPr>
            <w:pStyle w:val="TOC1"/>
            <w:tabs>
              <w:tab w:val="right" w:leader="dot" w:pos="9771"/>
            </w:tabs>
            <w:rPr>
              <w:rFonts w:cstheme="minorBidi"/>
              <w:noProof/>
              <w:lang w:val="en-IN" w:eastAsia="en-IN" w:bidi="te-IN"/>
            </w:rPr>
          </w:pPr>
          <w:hyperlink w:anchor="_Toc139909237" w:history="1">
            <w:r w:rsidR="00E26DCD" w:rsidRPr="002E2036">
              <w:rPr>
                <w:rStyle w:val="Hyperlink"/>
                <w:noProof/>
              </w:rPr>
              <w:t>Covering letter format for Commercial Bid</w:t>
            </w:r>
            <w:r w:rsidR="00E26DCD">
              <w:rPr>
                <w:noProof/>
                <w:webHidden/>
              </w:rPr>
              <w:tab/>
            </w:r>
            <w:r w:rsidR="00E26DCD">
              <w:rPr>
                <w:noProof/>
                <w:webHidden/>
              </w:rPr>
              <w:fldChar w:fldCharType="begin"/>
            </w:r>
            <w:r w:rsidR="00E26DCD">
              <w:rPr>
                <w:noProof/>
                <w:webHidden/>
              </w:rPr>
              <w:instrText xml:space="preserve"> PAGEREF _Toc139909237 \h </w:instrText>
            </w:r>
            <w:r w:rsidR="00E26DCD">
              <w:rPr>
                <w:noProof/>
                <w:webHidden/>
              </w:rPr>
            </w:r>
            <w:r w:rsidR="00E26DCD">
              <w:rPr>
                <w:noProof/>
                <w:webHidden/>
              </w:rPr>
              <w:fldChar w:fldCharType="separate"/>
            </w:r>
            <w:r>
              <w:rPr>
                <w:noProof/>
                <w:webHidden/>
              </w:rPr>
              <w:t>97</w:t>
            </w:r>
            <w:r w:rsidR="00E26DCD">
              <w:rPr>
                <w:noProof/>
                <w:webHidden/>
              </w:rPr>
              <w:fldChar w:fldCharType="end"/>
            </w:r>
          </w:hyperlink>
        </w:p>
        <w:p w14:paraId="46520BAD" w14:textId="2FD61D48" w:rsidR="00E26DCD" w:rsidRDefault="007F24C1">
          <w:pPr>
            <w:pStyle w:val="TOC1"/>
            <w:tabs>
              <w:tab w:val="right" w:leader="dot" w:pos="9771"/>
            </w:tabs>
            <w:rPr>
              <w:rFonts w:cstheme="minorBidi"/>
              <w:noProof/>
              <w:lang w:val="en-IN" w:eastAsia="en-IN" w:bidi="te-IN"/>
            </w:rPr>
          </w:pPr>
          <w:hyperlink w:anchor="_Toc139909238" w:history="1">
            <w:r w:rsidR="00E26DCD" w:rsidRPr="002E2036">
              <w:rPr>
                <w:rStyle w:val="Hyperlink"/>
                <w:noProof/>
              </w:rPr>
              <w:t>Annexure- 19</w:t>
            </w:r>
            <w:r w:rsidR="00E26DCD">
              <w:rPr>
                <w:noProof/>
                <w:webHidden/>
              </w:rPr>
              <w:tab/>
            </w:r>
            <w:r w:rsidR="00E26DCD">
              <w:rPr>
                <w:noProof/>
                <w:webHidden/>
              </w:rPr>
              <w:fldChar w:fldCharType="begin"/>
            </w:r>
            <w:r w:rsidR="00E26DCD">
              <w:rPr>
                <w:noProof/>
                <w:webHidden/>
              </w:rPr>
              <w:instrText xml:space="preserve"> PAGEREF _Toc139909238 \h </w:instrText>
            </w:r>
            <w:r w:rsidR="00E26DCD">
              <w:rPr>
                <w:noProof/>
                <w:webHidden/>
              </w:rPr>
            </w:r>
            <w:r w:rsidR="00E26DCD">
              <w:rPr>
                <w:noProof/>
                <w:webHidden/>
              </w:rPr>
              <w:fldChar w:fldCharType="separate"/>
            </w:r>
            <w:r>
              <w:rPr>
                <w:noProof/>
                <w:webHidden/>
              </w:rPr>
              <w:t>98</w:t>
            </w:r>
            <w:r w:rsidR="00E26DCD">
              <w:rPr>
                <w:noProof/>
                <w:webHidden/>
              </w:rPr>
              <w:fldChar w:fldCharType="end"/>
            </w:r>
          </w:hyperlink>
        </w:p>
        <w:p w14:paraId="5496CEAD" w14:textId="38815B54" w:rsidR="00E26DCD" w:rsidRDefault="007F24C1">
          <w:pPr>
            <w:pStyle w:val="TOC1"/>
            <w:tabs>
              <w:tab w:val="right" w:leader="dot" w:pos="9771"/>
            </w:tabs>
            <w:rPr>
              <w:rFonts w:cstheme="minorBidi"/>
              <w:noProof/>
              <w:lang w:val="en-IN" w:eastAsia="en-IN" w:bidi="te-IN"/>
            </w:rPr>
          </w:pPr>
          <w:hyperlink w:anchor="_Toc139909239" w:history="1">
            <w:r w:rsidR="00E26DCD" w:rsidRPr="002E2036">
              <w:rPr>
                <w:rStyle w:val="Hyperlink"/>
                <w:rFonts w:cs="TheSans B4 SemiLight"/>
                <w:noProof/>
              </w:rPr>
              <w:t>Bill of Material</w:t>
            </w:r>
            <w:r w:rsidR="00E26DCD">
              <w:rPr>
                <w:noProof/>
                <w:webHidden/>
              </w:rPr>
              <w:tab/>
            </w:r>
            <w:r w:rsidR="00E26DCD">
              <w:rPr>
                <w:noProof/>
                <w:webHidden/>
              </w:rPr>
              <w:fldChar w:fldCharType="begin"/>
            </w:r>
            <w:r w:rsidR="00E26DCD">
              <w:rPr>
                <w:noProof/>
                <w:webHidden/>
              </w:rPr>
              <w:instrText xml:space="preserve"> PAGEREF _Toc139909239 \h </w:instrText>
            </w:r>
            <w:r w:rsidR="00E26DCD">
              <w:rPr>
                <w:noProof/>
                <w:webHidden/>
              </w:rPr>
            </w:r>
            <w:r w:rsidR="00E26DCD">
              <w:rPr>
                <w:noProof/>
                <w:webHidden/>
              </w:rPr>
              <w:fldChar w:fldCharType="separate"/>
            </w:r>
            <w:r>
              <w:rPr>
                <w:noProof/>
                <w:webHidden/>
              </w:rPr>
              <w:t>98</w:t>
            </w:r>
            <w:r w:rsidR="00E26DCD">
              <w:rPr>
                <w:noProof/>
                <w:webHidden/>
              </w:rPr>
              <w:fldChar w:fldCharType="end"/>
            </w:r>
          </w:hyperlink>
        </w:p>
        <w:p w14:paraId="3883B317" w14:textId="7D58907C" w:rsidR="00E26DCD" w:rsidRDefault="007F24C1">
          <w:pPr>
            <w:pStyle w:val="TOC1"/>
            <w:tabs>
              <w:tab w:val="right" w:leader="dot" w:pos="9771"/>
            </w:tabs>
            <w:rPr>
              <w:rFonts w:cstheme="minorBidi"/>
              <w:noProof/>
              <w:lang w:val="en-IN" w:eastAsia="en-IN" w:bidi="te-IN"/>
            </w:rPr>
          </w:pPr>
          <w:hyperlink w:anchor="_Toc139909240" w:history="1">
            <w:r w:rsidR="00E26DCD" w:rsidRPr="002E2036">
              <w:rPr>
                <w:rStyle w:val="Hyperlink"/>
                <w:noProof/>
              </w:rPr>
              <w:t>Annexure-20</w:t>
            </w:r>
            <w:r w:rsidR="00E26DCD">
              <w:rPr>
                <w:noProof/>
                <w:webHidden/>
              </w:rPr>
              <w:tab/>
            </w:r>
            <w:r w:rsidR="00E26DCD">
              <w:rPr>
                <w:noProof/>
                <w:webHidden/>
              </w:rPr>
              <w:fldChar w:fldCharType="begin"/>
            </w:r>
            <w:r w:rsidR="00E26DCD">
              <w:rPr>
                <w:noProof/>
                <w:webHidden/>
              </w:rPr>
              <w:instrText xml:space="preserve"> PAGEREF _Toc139909240 \h </w:instrText>
            </w:r>
            <w:r w:rsidR="00E26DCD">
              <w:rPr>
                <w:noProof/>
                <w:webHidden/>
              </w:rPr>
            </w:r>
            <w:r w:rsidR="00E26DCD">
              <w:rPr>
                <w:noProof/>
                <w:webHidden/>
              </w:rPr>
              <w:fldChar w:fldCharType="separate"/>
            </w:r>
            <w:r>
              <w:rPr>
                <w:noProof/>
                <w:webHidden/>
              </w:rPr>
              <w:t>100</w:t>
            </w:r>
            <w:r w:rsidR="00E26DCD">
              <w:rPr>
                <w:noProof/>
                <w:webHidden/>
              </w:rPr>
              <w:fldChar w:fldCharType="end"/>
            </w:r>
          </w:hyperlink>
        </w:p>
        <w:p w14:paraId="2F7A56F1" w14:textId="625E5BCE" w:rsidR="00E26DCD" w:rsidRDefault="007F24C1">
          <w:pPr>
            <w:pStyle w:val="TOC1"/>
            <w:tabs>
              <w:tab w:val="right" w:leader="dot" w:pos="9771"/>
            </w:tabs>
            <w:rPr>
              <w:rFonts w:cstheme="minorBidi"/>
              <w:noProof/>
              <w:lang w:val="en-IN" w:eastAsia="en-IN" w:bidi="te-IN"/>
            </w:rPr>
          </w:pPr>
          <w:hyperlink w:anchor="_Toc139909241" w:history="1">
            <w:r w:rsidR="00E26DCD" w:rsidRPr="002E2036">
              <w:rPr>
                <w:rStyle w:val="Hyperlink"/>
                <w:noProof/>
              </w:rPr>
              <w:t>Bank Guarantee Format for Earnest Money Deposit</w:t>
            </w:r>
            <w:r w:rsidR="00E26DCD">
              <w:rPr>
                <w:noProof/>
                <w:webHidden/>
              </w:rPr>
              <w:tab/>
            </w:r>
            <w:r w:rsidR="00E26DCD">
              <w:rPr>
                <w:noProof/>
                <w:webHidden/>
              </w:rPr>
              <w:fldChar w:fldCharType="begin"/>
            </w:r>
            <w:r w:rsidR="00E26DCD">
              <w:rPr>
                <w:noProof/>
                <w:webHidden/>
              </w:rPr>
              <w:instrText xml:space="preserve"> PAGEREF _Toc139909241 \h </w:instrText>
            </w:r>
            <w:r w:rsidR="00E26DCD">
              <w:rPr>
                <w:noProof/>
                <w:webHidden/>
              </w:rPr>
            </w:r>
            <w:r w:rsidR="00E26DCD">
              <w:rPr>
                <w:noProof/>
                <w:webHidden/>
              </w:rPr>
              <w:fldChar w:fldCharType="separate"/>
            </w:r>
            <w:r>
              <w:rPr>
                <w:noProof/>
                <w:webHidden/>
              </w:rPr>
              <w:t>100</w:t>
            </w:r>
            <w:r w:rsidR="00E26DCD">
              <w:rPr>
                <w:noProof/>
                <w:webHidden/>
              </w:rPr>
              <w:fldChar w:fldCharType="end"/>
            </w:r>
          </w:hyperlink>
        </w:p>
        <w:p w14:paraId="03663060" w14:textId="457CBCE7" w:rsidR="00E26DCD" w:rsidRDefault="007F24C1">
          <w:pPr>
            <w:pStyle w:val="TOC1"/>
            <w:tabs>
              <w:tab w:val="right" w:leader="dot" w:pos="9771"/>
            </w:tabs>
            <w:rPr>
              <w:rFonts w:cstheme="minorBidi"/>
              <w:noProof/>
              <w:lang w:val="en-IN" w:eastAsia="en-IN" w:bidi="te-IN"/>
            </w:rPr>
          </w:pPr>
          <w:hyperlink w:anchor="_Toc139909242" w:history="1">
            <w:r w:rsidR="00E26DCD" w:rsidRPr="002E2036">
              <w:rPr>
                <w:rStyle w:val="Hyperlink"/>
                <w:noProof/>
              </w:rPr>
              <w:t>Annexure-21</w:t>
            </w:r>
            <w:r w:rsidR="00E26DCD">
              <w:rPr>
                <w:noProof/>
                <w:webHidden/>
              </w:rPr>
              <w:tab/>
            </w:r>
            <w:r w:rsidR="00E26DCD">
              <w:rPr>
                <w:noProof/>
                <w:webHidden/>
              </w:rPr>
              <w:fldChar w:fldCharType="begin"/>
            </w:r>
            <w:r w:rsidR="00E26DCD">
              <w:rPr>
                <w:noProof/>
                <w:webHidden/>
              </w:rPr>
              <w:instrText xml:space="preserve"> PAGEREF _Toc139909242 \h </w:instrText>
            </w:r>
            <w:r w:rsidR="00E26DCD">
              <w:rPr>
                <w:noProof/>
                <w:webHidden/>
              </w:rPr>
            </w:r>
            <w:r w:rsidR="00E26DCD">
              <w:rPr>
                <w:noProof/>
                <w:webHidden/>
              </w:rPr>
              <w:fldChar w:fldCharType="separate"/>
            </w:r>
            <w:r>
              <w:rPr>
                <w:noProof/>
                <w:webHidden/>
              </w:rPr>
              <w:t>101</w:t>
            </w:r>
            <w:r w:rsidR="00E26DCD">
              <w:rPr>
                <w:noProof/>
                <w:webHidden/>
              </w:rPr>
              <w:fldChar w:fldCharType="end"/>
            </w:r>
          </w:hyperlink>
        </w:p>
        <w:p w14:paraId="025A77AB" w14:textId="70635FEE" w:rsidR="00E26DCD" w:rsidRDefault="007F24C1">
          <w:pPr>
            <w:pStyle w:val="TOC1"/>
            <w:tabs>
              <w:tab w:val="right" w:leader="dot" w:pos="9771"/>
            </w:tabs>
            <w:rPr>
              <w:rFonts w:cstheme="minorBidi"/>
              <w:noProof/>
              <w:lang w:val="en-IN" w:eastAsia="en-IN" w:bidi="te-IN"/>
            </w:rPr>
          </w:pPr>
          <w:hyperlink w:anchor="_Toc139909243" w:history="1">
            <w:r w:rsidR="00E26DCD" w:rsidRPr="002E2036">
              <w:rPr>
                <w:rStyle w:val="Hyperlink"/>
                <w:noProof/>
              </w:rPr>
              <w:t>DRAFT CONTRACT AGREEMENT</w:t>
            </w:r>
            <w:r w:rsidR="00E26DCD">
              <w:rPr>
                <w:noProof/>
                <w:webHidden/>
              </w:rPr>
              <w:tab/>
            </w:r>
            <w:r w:rsidR="00E26DCD">
              <w:rPr>
                <w:noProof/>
                <w:webHidden/>
              </w:rPr>
              <w:fldChar w:fldCharType="begin"/>
            </w:r>
            <w:r w:rsidR="00E26DCD">
              <w:rPr>
                <w:noProof/>
                <w:webHidden/>
              </w:rPr>
              <w:instrText xml:space="preserve"> PAGEREF _Toc139909243 \h </w:instrText>
            </w:r>
            <w:r w:rsidR="00E26DCD">
              <w:rPr>
                <w:noProof/>
                <w:webHidden/>
              </w:rPr>
            </w:r>
            <w:r w:rsidR="00E26DCD">
              <w:rPr>
                <w:noProof/>
                <w:webHidden/>
              </w:rPr>
              <w:fldChar w:fldCharType="separate"/>
            </w:r>
            <w:r>
              <w:rPr>
                <w:noProof/>
                <w:webHidden/>
              </w:rPr>
              <w:t>101</w:t>
            </w:r>
            <w:r w:rsidR="00E26DCD">
              <w:rPr>
                <w:noProof/>
                <w:webHidden/>
              </w:rPr>
              <w:fldChar w:fldCharType="end"/>
            </w:r>
          </w:hyperlink>
        </w:p>
        <w:p w14:paraId="63AD95B7" w14:textId="310206E3" w:rsidR="00E26DCD" w:rsidRDefault="007F24C1">
          <w:pPr>
            <w:pStyle w:val="TOC1"/>
            <w:tabs>
              <w:tab w:val="right" w:leader="dot" w:pos="9771"/>
            </w:tabs>
            <w:rPr>
              <w:rFonts w:cstheme="minorBidi"/>
              <w:noProof/>
              <w:lang w:val="en-IN" w:eastAsia="en-IN" w:bidi="te-IN"/>
            </w:rPr>
          </w:pPr>
          <w:hyperlink w:anchor="_Toc139909244" w:history="1">
            <w:r w:rsidR="00E26DCD" w:rsidRPr="002E2036">
              <w:rPr>
                <w:rStyle w:val="Hyperlink"/>
                <w:noProof/>
              </w:rPr>
              <w:t>Annexure-22</w:t>
            </w:r>
            <w:r w:rsidR="00E26DCD">
              <w:rPr>
                <w:noProof/>
                <w:webHidden/>
              </w:rPr>
              <w:tab/>
            </w:r>
            <w:r w:rsidR="00E26DCD">
              <w:rPr>
                <w:noProof/>
                <w:webHidden/>
              </w:rPr>
              <w:fldChar w:fldCharType="begin"/>
            </w:r>
            <w:r w:rsidR="00E26DCD">
              <w:rPr>
                <w:noProof/>
                <w:webHidden/>
              </w:rPr>
              <w:instrText xml:space="preserve"> PAGEREF _Toc139909244 \h </w:instrText>
            </w:r>
            <w:r w:rsidR="00E26DCD">
              <w:rPr>
                <w:noProof/>
                <w:webHidden/>
              </w:rPr>
            </w:r>
            <w:r w:rsidR="00E26DCD">
              <w:rPr>
                <w:noProof/>
                <w:webHidden/>
              </w:rPr>
              <w:fldChar w:fldCharType="separate"/>
            </w:r>
            <w:r>
              <w:rPr>
                <w:noProof/>
                <w:webHidden/>
              </w:rPr>
              <w:t>123</w:t>
            </w:r>
            <w:r w:rsidR="00E26DCD">
              <w:rPr>
                <w:noProof/>
                <w:webHidden/>
              </w:rPr>
              <w:fldChar w:fldCharType="end"/>
            </w:r>
          </w:hyperlink>
        </w:p>
        <w:p w14:paraId="155568F9" w14:textId="6342FC11" w:rsidR="00E26DCD" w:rsidRDefault="007F24C1">
          <w:pPr>
            <w:pStyle w:val="TOC1"/>
            <w:tabs>
              <w:tab w:val="right" w:leader="dot" w:pos="9771"/>
            </w:tabs>
            <w:rPr>
              <w:rFonts w:cstheme="minorBidi"/>
              <w:noProof/>
              <w:lang w:val="en-IN" w:eastAsia="en-IN" w:bidi="te-IN"/>
            </w:rPr>
          </w:pPr>
          <w:hyperlink w:anchor="_Toc139909245" w:history="1">
            <w:r w:rsidR="00E26DCD" w:rsidRPr="002E2036">
              <w:rPr>
                <w:rStyle w:val="Hyperlink"/>
                <w:noProof/>
              </w:rPr>
              <w:t>Proforma of Bank Guarantee for Contract Performance</w:t>
            </w:r>
            <w:r w:rsidR="00E26DCD">
              <w:rPr>
                <w:noProof/>
                <w:webHidden/>
              </w:rPr>
              <w:tab/>
            </w:r>
            <w:r w:rsidR="00E26DCD">
              <w:rPr>
                <w:noProof/>
                <w:webHidden/>
              </w:rPr>
              <w:fldChar w:fldCharType="begin"/>
            </w:r>
            <w:r w:rsidR="00E26DCD">
              <w:rPr>
                <w:noProof/>
                <w:webHidden/>
              </w:rPr>
              <w:instrText xml:space="preserve"> PAGEREF _Toc139909245 \h </w:instrText>
            </w:r>
            <w:r w:rsidR="00E26DCD">
              <w:rPr>
                <w:noProof/>
                <w:webHidden/>
              </w:rPr>
            </w:r>
            <w:r w:rsidR="00E26DCD">
              <w:rPr>
                <w:noProof/>
                <w:webHidden/>
              </w:rPr>
              <w:fldChar w:fldCharType="separate"/>
            </w:r>
            <w:r>
              <w:rPr>
                <w:noProof/>
                <w:webHidden/>
              </w:rPr>
              <w:t>123</w:t>
            </w:r>
            <w:r w:rsidR="00E26DCD">
              <w:rPr>
                <w:noProof/>
                <w:webHidden/>
              </w:rPr>
              <w:fldChar w:fldCharType="end"/>
            </w:r>
          </w:hyperlink>
        </w:p>
        <w:p w14:paraId="08A8DA9F" w14:textId="22981C2B" w:rsidR="00E26DCD" w:rsidRDefault="007F24C1">
          <w:pPr>
            <w:pStyle w:val="TOC1"/>
            <w:tabs>
              <w:tab w:val="right" w:leader="dot" w:pos="9771"/>
            </w:tabs>
            <w:rPr>
              <w:rFonts w:cstheme="minorBidi"/>
              <w:noProof/>
              <w:lang w:val="en-IN" w:eastAsia="en-IN" w:bidi="te-IN"/>
            </w:rPr>
          </w:pPr>
          <w:hyperlink w:anchor="_Toc139909246" w:history="1">
            <w:r w:rsidR="00E26DCD" w:rsidRPr="002E2036">
              <w:rPr>
                <w:rStyle w:val="Hyperlink"/>
                <w:noProof/>
              </w:rPr>
              <w:t>Annexure-23</w:t>
            </w:r>
            <w:r w:rsidR="00E26DCD">
              <w:rPr>
                <w:noProof/>
                <w:webHidden/>
              </w:rPr>
              <w:tab/>
            </w:r>
            <w:r w:rsidR="00E26DCD">
              <w:rPr>
                <w:noProof/>
                <w:webHidden/>
              </w:rPr>
              <w:fldChar w:fldCharType="begin"/>
            </w:r>
            <w:r w:rsidR="00E26DCD">
              <w:rPr>
                <w:noProof/>
                <w:webHidden/>
              </w:rPr>
              <w:instrText xml:space="preserve"> PAGEREF _Toc139909246 \h </w:instrText>
            </w:r>
            <w:r w:rsidR="00E26DCD">
              <w:rPr>
                <w:noProof/>
                <w:webHidden/>
              </w:rPr>
            </w:r>
            <w:r w:rsidR="00E26DCD">
              <w:rPr>
                <w:noProof/>
                <w:webHidden/>
              </w:rPr>
              <w:fldChar w:fldCharType="separate"/>
            </w:r>
            <w:r>
              <w:rPr>
                <w:noProof/>
                <w:webHidden/>
              </w:rPr>
              <w:t>127</w:t>
            </w:r>
            <w:r w:rsidR="00E26DCD">
              <w:rPr>
                <w:noProof/>
                <w:webHidden/>
              </w:rPr>
              <w:fldChar w:fldCharType="end"/>
            </w:r>
          </w:hyperlink>
        </w:p>
        <w:p w14:paraId="50D7C826" w14:textId="24158CD0" w:rsidR="00E26DCD" w:rsidRDefault="007F24C1">
          <w:pPr>
            <w:pStyle w:val="TOC1"/>
            <w:tabs>
              <w:tab w:val="right" w:leader="dot" w:pos="9771"/>
            </w:tabs>
            <w:rPr>
              <w:rFonts w:cstheme="minorBidi"/>
              <w:noProof/>
              <w:lang w:val="en-IN" w:eastAsia="en-IN" w:bidi="te-IN"/>
            </w:rPr>
          </w:pPr>
          <w:hyperlink w:anchor="_Toc139909247" w:history="1">
            <w:r w:rsidR="00E26DCD" w:rsidRPr="002E2036">
              <w:rPr>
                <w:rStyle w:val="Hyperlink"/>
                <w:rFonts w:eastAsia="Calibri"/>
                <w:noProof/>
              </w:rPr>
              <w:t>Format for Sending Pre-Bid Queries</w:t>
            </w:r>
            <w:r w:rsidR="00E26DCD">
              <w:rPr>
                <w:noProof/>
                <w:webHidden/>
              </w:rPr>
              <w:tab/>
            </w:r>
            <w:r w:rsidR="00E26DCD">
              <w:rPr>
                <w:noProof/>
                <w:webHidden/>
              </w:rPr>
              <w:fldChar w:fldCharType="begin"/>
            </w:r>
            <w:r w:rsidR="00E26DCD">
              <w:rPr>
                <w:noProof/>
                <w:webHidden/>
              </w:rPr>
              <w:instrText xml:space="preserve"> PAGEREF _Toc139909247 \h </w:instrText>
            </w:r>
            <w:r w:rsidR="00E26DCD">
              <w:rPr>
                <w:noProof/>
                <w:webHidden/>
              </w:rPr>
            </w:r>
            <w:r w:rsidR="00E26DCD">
              <w:rPr>
                <w:noProof/>
                <w:webHidden/>
              </w:rPr>
              <w:fldChar w:fldCharType="separate"/>
            </w:r>
            <w:r>
              <w:rPr>
                <w:noProof/>
                <w:webHidden/>
              </w:rPr>
              <w:t>127</w:t>
            </w:r>
            <w:r w:rsidR="00E26DCD">
              <w:rPr>
                <w:noProof/>
                <w:webHidden/>
              </w:rPr>
              <w:fldChar w:fldCharType="end"/>
            </w:r>
          </w:hyperlink>
        </w:p>
        <w:p w14:paraId="0126311A" w14:textId="33A363A7" w:rsidR="00E26DCD" w:rsidRDefault="007F24C1">
          <w:pPr>
            <w:pStyle w:val="TOC1"/>
            <w:tabs>
              <w:tab w:val="right" w:leader="dot" w:pos="9771"/>
            </w:tabs>
            <w:rPr>
              <w:rFonts w:cstheme="minorBidi"/>
              <w:noProof/>
              <w:lang w:val="en-IN" w:eastAsia="en-IN" w:bidi="te-IN"/>
            </w:rPr>
          </w:pPr>
          <w:hyperlink w:anchor="_Toc139909248" w:history="1">
            <w:r w:rsidR="00E26DCD" w:rsidRPr="002E2036">
              <w:rPr>
                <w:rStyle w:val="Hyperlink"/>
                <w:noProof/>
              </w:rPr>
              <w:t>ANNEXURE-24</w:t>
            </w:r>
            <w:r w:rsidR="00E26DCD">
              <w:rPr>
                <w:noProof/>
                <w:webHidden/>
              </w:rPr>
              <w:tab/>
            </w:r>
            <w:r w:rsidR="00E26DCD">
              <w:rPr>
                <w:noProof/>
                <w:webHidden/>
              </w:rPr>
              <w:fldChar w:fldCharType="begin"/>
            </w:r>
            <w:r w:rsidR="00E26DCD">
              <w:rPr>
                <w:noProof/>
                <w:webHidden/>
              </w:rPr>
              <w:instrText xml:space="preserve"> PAGEREF _Toc139909248 \h </w:instrText>
            </w:r>
            <w:r w:rsidR="00E26DCD">
              <w:rPr>
                <w:noProof/>
                <w:webHidden/>
              </w:rPr>
            </w:r>
            <w:r w:rsidR="00E26DCD">
              <w:rPr>
                <w:noProof/>
                <w:webHidden/>
              </w:rPr>
              <w:fldChar w:fldCharType="separate"/>
            </w:r>
            <w:r>
              <w:rPr>
                <w:noProof/>
                <w:webHidden/>
              </w:rPr>
              <w:t>128</w:t>
            </w:r>
            <w:r w:rsidR="00E26DCD">
              <w:rPr>
                <w:noProof/>
                <w:webHidden/>
              </w:rPr>
              <w:fldChar w:fldCharType="end"/>
            </w:r>
          </w:hyperlink>
        </w:p>
        <w:p w14:paraId="31365703" w14:textId="1D40A1E5" w:rsidR="00E26DCD" w:rsidRDefault="007F24C1">
          <w:pPr>
            <w:pStyle w:val="TOC1"/>
            <w:tabs>
              <w:tab w:val="right" w:leader="dot" w:pos="9771"/>
            </w:tabs>
            <w:rPr>
              <w:rFonts w:cstheme="minorBidi"/>
              <w:noProof/>
              <w:lang w:val="en-IN" w:eastAsia="en-IN" w:bidi="te-IN"/>
            </w:rPr>
          </w:pPr>
          <w:hyperlink w:anchor="_Toc139909249" w:history="1">
            <w:r w:rsidR="00E26DCD" w:rsidRPr="002E2036">
              <w:rPr>
                <w:rStyle w:val="Hyperlink"/>
                <w:noProof/>
              </w:rPr>
              <w:t>Pre-Contract</w:t>
            </w:r>
            <w:r w:rsidR="00E26DCD" w:rsidRPr="002E2036">
              <w:rPr>
                <w:rStyle w:val="Hyperlink"/>
                <w:noProof/>
                <w:spacing w:val="22"/>
              </w:rPr>
              <w:t xml:space="preserve"> </w:t>
            </w:r>
            <w:r w:rsidR="00E26DCD" w:rsidRPr="002E2036">
              <w:rPr>
                <w:rStyle w:val="Hyperlink"/>
                <w:noProof/>
              </w:rPr>
              <w:t>Integrity</w:t>
            </w:r>
            <w:r w:rsidR="00E26DCD" w:rsidRPr="002E2036">
              <w:rPr>
                <w:rStyle w:val="Hyperlink"/>
                <w:noProof/>
                <w:spacing w:val="23"/>
              </w:rPr>
              <w:t xml:space="preserve"> </w:t>
            </w:r>
            <w:r w:rsidR="00E26DCD" w:rsidRPr="002E2036">
              <w:rPr>
                <w:rStyle w:val="Hyperlink"/>
                <w:noProof/>
              </w:rPr>
              <w:t>Pact</w:t>
            </w:r>
            <w:r w:rsidR="00E26DCD">
              <w:rPr>
                <w:noProof/>
                <w:webHidden/>
              </w:rPr>
              <w:tab/>
            </w:r>
            <w:r w:rsidR="00E26DCD">
              <w:rPr>
                <w:noProof/>
                <w:webHidden/>
              </w:rPr>
              <w:fldChar w:fldCharType="begin"/>
            </w:r>
            <w:r w:rsidR="00E26DCD">
              <w:rPr>
                <w:noProof/>
                <w:webHidden/>
              </w:rPr>
              <w:instrText xml:space="preserve"> PAGEREF _Toc139909249 \h </w:instrText>
            </w:r>
            <w:r w:rsidR="00E26DCD">
              <w:rPr>
                <w:noProof/>
                <w:webHidden/>
              </w:rPr>
            </w:r>
            <w:r w:rsidR="00E26DCD">
              <w:rPr>
                <w:noProof/>
                <w:webHidden/>
              </w:rPr>
              <w:fldChar w:fldCharType="separate"/>
            </w:r>
            <w:r>
              <w:rPr>
                <w:noProof/>
                <w:webHidden/>
              </w:rPr>
              <w:t>128</w:t>
            </w:r>
            <w:r w:rsidR="00E26DCD">
              <w:rPr>
                <w:noProof/>
                <w:webHidden/>
              </w:rPr>
              <w:fldChar w:fldCharType="end"/>
            </w:r>
          </w:hyperlink>
        </w:p>
        <w:p w14:paraId="0CB4DA26" w14:textId="46C40862" w:rsidR="00E26DCD" w:rsidRDefault="007F24C1">
          <w:pPr>
            <w:pStyle w:val="TOC1"/>
            <w:tabs>
              <w:tab w:val="right" w:leader="dot" w:pos="9771"/>
            </w:tabs>
            <w:rPr>
              <w:rFonts w:cstheme="minorBidi"/>
              <w:noProof/>
              <w:lang w:val="en-IN" w:eastAsia="en-IN" w:bidi="te-IN"/>
            </w:rPr>
          </w:pPr>
          <w:hyperlink w:anchor="_Toc139909250" w:history="1">
            <w:r w:rsidR="00E26DCD" w:rsidRPr="002E2036">
              <w:rPr>
                <w:rStyle w:val="Hyperlink"/>
                <w:noProof/>
              </w:rPr>
              <w:t>ANNEXURE - 25</w:t>
            </w:r>
            <w:r w:rsidR="00E26DCD">
              <w:rPr>
                <w:noProof/>
                <w:webHidden/>
              </w:rPr>
              <w:tab/>
            </w:r>
            <w:r w:rsidR="00E26DCD">
              <w:rPr>
                <w:noProof/>
                <w:webHidden/>
              </w:rPr>
              <w:fldChar w:fldCharType="begin"/>
            </w:r>
            <w:r w:rsidR="00E26DCD">
              <w:rPr>
                <w:noProof/>
                <w:webHidden/>
              </w:rPr>
              <w:instrText xml:space="preserve"> PAGEREF _Toc139909250 \h </w:instrText>
            </w:r>
            <w:r w:rsidR="00E26DCD">
              <w:rPr>
                <w:noProof/>
                <w:webHidden/>
              </w:rPr>
            </w:r>
            <w:r w:rsidR="00E26DCD">
              <w:rPr>
                <w:noProof/>
                <w:webHidden/>
              </w:rPr>
              <w:fldChar w:fldCharType="separate"/>
            </w:r>
            <w:r>
              <w:rPr>
                <w:noProof/>
                <w:webHidden/>
              </w:rPr>
              <w:t>134</w:t>
            </w:r>
            <w:r w:rsidR="00E26DCD">
              <w:rPr>
                <w:noProof/>
                <w:webHidden/>
              </w:rPr>
              <w:fldChar w:fldCharType="end"/>
            </w:r>
          </w:hyperlink>
        </w:p>
        <w:p w14:paraId="11218A6F" w14:textId="4CC26829" w:rsidR="00E26DCD" w:rsidRDefault="007F24C1">
          <w:pPr>
            <w:pStyle w:val="TOC1"/>
            <w:tabs>
              <w:tab w:val="right" w:leader="dot" w:pos="9771"/>
            </w:tabs>
            <w:rPr>
              <w:rFonts w:cstheme="minorBidi"/>
              <w:noProof/>
              <w:lang w:val="en-IN" w:eastAsia="en-IN" w:bidi="te-IN"/>
            </w:rPr>
          </w:pPr>
          <w:hyperlink w:anchor="_Toc139909251" w:history="1">
            <w:r w:rsidR="00E26DCD" w:rsidRPr="002E2036">
              <w:rPr>
                <w:rStyle w:val="Hyperlink"/>
                <w:noProof/>
              </w:rPr>
              <w:t>SELF-DECLARATION OF MSEs and STARTUPS</w:t>
            </w:r>
            <w:r w:rsidR="00E26DCD">
              <w:rPr>
                <w:noProof/>
                <w:webHidden/>
              </w:rPr>
              <w:tab/>
            </w:r>
            <w:r w:rsidR="00E26DCD">
              <w:rPr>
                <w:noProof/>
                <w:webHidden/>
              </w:rPr>
              <w:fldChar w:fldCharType="begin"/>
            </w:r>
            <w:r w:rsidR="00E26DCD">
              <w:rPr>
                <w:noProof/>
                <w:webHidden/>
              </w:rPr>
              <w:instrText xml:space="preserve"> PAGEREF _Toc139909251 \h </w:instrText>
            </w:r>
            <w:r w:rsidR="00E26DCD">
              <w:rPr>
                <w:noProof/>
                <w:webHidden/>
              </w:rPr>
            </w:r>
            <w:r w:rsidR="00E26DCD">
              <w:rPr>
                <w:noProof/>
                <w:webHidden/>
              </w:rPr>
              <w:fldChar w:fldCharType="separate"/>
            </w:r>
            <w:r>
              <w:rPr>
                <w:noProof/>
                <w:webHidden/>
              </w:rPr>
              <w:t>134</w:t>
            </w:r>
            <w:r w:rsidR="00E26DCD">
              <w:rPr>
                <w:noProof/>
                <w:webHidden/>
              </w:rPr>
              <w:fldChar w:fldCharType="end"/>
            </w:r>
          </w:hyperlink>
        </w:p>
        <w:p w14:paraId="4EC87D02" w14:textId="284E3387" w:rsidR="00E26DCD" w:rsidRDefault="007F24C1">
          <w:pPr>
            <w:pStyle w:val="TOC1"/>
            <w:tabs>
              <w:tab w:val="right" w:leader="dot" w:pos="9771"/>
            </w:tabs>
            <w:rPr>
              <w:rFonts w:cstheme="minorBidi"/>
              <w:noProof/>
              <w:lang w:val="en-IN" w:eastAsia="en-IN" w:bidi="te-IN"/>
            </w:rPr>
          </w:pPr>
          <w:hyperlink w:anchor="_Toc139909252" w:history="1">
            <w:r w:rsidR="00E26DCD" w:rsidRPr="002E2036">
              <w:rPr>
                <w:rStyle w:val="Hyperlink"/>
                <w:noProof/>
              </w:rPr>
              <w:t>Appendix –A</w:t>
            </w:r>
            <w:r w:rsidR="00E26DCD">
              <w:rPr>
                <w:noProof/>
                <w:webHidden/>
              </w:rPr>
              <w:tab/>
            </w:r>
            <w:r w:rsidR="00E26DCD">
              <w:rPr>
                <w:noProof/>
                <w:webHidden/>
              </w:rPr>
              <w:fldChar w:fldCharType="begin"/>
            </w:r>
            <w:r w:rsidR="00E26DCD">
              <w:rPr>
                <w:noProof/>
                <w:webHidden/>
              </w:rPr>
              <w:instrText xml:space="preserve"> PAGEREF _Toc139909252 \h </w:instrText>
            </w:r>
            <w:r w:rsidR="00E26DCD">
              <w:rPr>
                <w:noProof/>
                <w:webHidden/>
              </w:rPr>
            </w:r>
            <w:r w:rsidR="00E26DCD">
              <w:rPr>
                <w:noProof/>
                <w:webHidden/>
              </w:rPr>
              <w:fldChar w:fldCharType="separate"/>
            </w:r>
            <w:r>
              <w:rPr>
                <w:noProof/>
                <w:webHidden/>
              </w:rPr>
              <w:t>135</w:t>
            </w:r>
            <w:r w:rsidR="00E26DCD">
              <w:rPr>
                <w:noProof/>
                <w:webHidden/>
              </w:rPr>
              <w:fldChar w:fldCharType="end"/>
            </w:r>
          </w:hyperlink>
        </w:p>
        <w:p w14:paraId="7C708C27" w14:textId="4B693398" w:rsidR="00E26DCD" w:rsidRDefault="007F24C1">
          <w:pPr>
            <w:pStyle w:val="TOC1"/>
            <w:tabs>
              <w:tab w:val="right" w:leader="dot" w:pos="9771"/>
            </w:tabs>
            <w:rPr>
              <w:rFonts w:cstheme="minorBidi"/>
              <w:noProof/>
              <w:lang w:val="en-IN" w:eastAsia="en-IN" w:bidi="te-IN"/>
            </w:rPr>
          </w:pPr>
          <w:hyperlink w:anchor="_Toc139909253" w:history="1">
            <w:r w:rsidR="00E26DCD" w:rsidRPr="002E2036">
              <w:rPr>
                <w:rStyle w:val="Hyperlink"/>
                <w:noProof/>
              </w:rPr>
              <w:t xml:space="preserve">Instructions to be noted while preparing/submitting </w:t>
            </w:r>
            <w:r w:rsidR="00E26DCD" w:rsidRPr="002E2036">
              <w:rPr>
                <w:rStyle w:val="Hyperlink"/>
                <w:rFonts w:cs="Tahoma"/>
                <w:noProof/>
              </w:rPr>
              <w:t>Conformity to Eligibility Criteria</w:t>
            </w:r>
            <w:r w:rsidR="00E26DCD">
              <w:rPr>
                <w:noProof/>
                <w:webHidden/>
              </w:rPr>
              <w:tab/>
            </w:r>
            <w:r w:rsidR="00E26DCD">
              <w:rPr>
                <w:noProof/>
                <w:webHidden/>
              </w:rPr>
              <w:fldChar w:fldCharType="begin"/>
            </w:r>
            <w:r w:rsidR="00E26DCD">
              <w:rPr>
                <w:noProof/>
                <w:webHidden/>
              </w:rPr>
              <w:instrText xml:space="preserve"> PAGEREF _Toc139909253 \h </w:instrText>
            </w:r>
            <w:r w:rsidR="00E26DCD">
              <w:rPr>
                <w:noProof/>
                <w:webHidden/>
              </w:rPr>
            </w:r>
            <w:r w:rsidR="00E26DCD">
              <w:rPr>
                <w:noProof/>
                <w:webHidden/>
              </w:rPr>
              <w:fldChar w:fldCharType="separate"/>
            </w:r>
            <w:r>
              <w:rPr>
                <w:noProof/>
                <w:webHidden/>
              </w:rPr>
              <w:t>135</w:t>
            </w:r>
            <w:r w:rsidR="00E26DCD">
              <w:rPr>
                <w:noProof/>
                <w:webHidden/>
              </w:rPr>
              <w:fldChar w:fldCharType="end"/>
            </w:r>
          </w:hyperlink>
        </w:p>
        <w:p w14:paraId="04BDB533" w14:textId="2FC7665F" w:rsidR="00E26DCD" w:rsidRDefault="007F24C1">
          <w:pPr>
            <w:pStyle w:val="TOC1"/>
            <w:tabs>
              <w:tab w:val="right" w:leader="dot" w:pos="9771"/>
            </w:tabs>
            <w:rPr>
              <w:rFonts w:cstheme="minorBidi"/>
              <w:noProof/>
              <w:lang w:val="en-IN" w:eastAsia="en-IN" w:bidi="te-IN"/>
            </w:rPr>
          </w:pPr>
          <w:hyperlink w:anchor="_Toc139909254" w:history="1">
            <w:r w:rsidR="00E26DCD" w:rsidRPr="002E2036">
              <w:rPr>
                <w:rStyle w:val="Hyperlink"/>
                <w:noProof/>
              </w:rPr>
              <w:t>Appendix-B</w:t>
            </w:r>
            <w:r w:rsidR="00E26DCD">
              <w:rPr>
                <w:noProof/>
                <w:webHidden/>
              </w:rPr>
              <w:tab/>
            </w:r>
            <w:r w:rsidR="00E26DCD">
              <w:rPr>
                <w:noProof/>
                <w:webHidden/>
              </w:rPr>
              <w:fldChar w:fldCharType="begin"/>
            </w:r>
            <w:r w:rsidR="00E26DCD">
              <w:rPr>
                <w:noProof/>
                <w:webHidden/>
              </w:rPr>
              <w:instrText xml:space="preserve"> PAGEREF _Toc139909254 \h </w:instrText>
            </w:r>
            <w:r w:rsidR="00E26DCD">
              <w:rPr>
                <w:noProof/>
                <w:webHidden/>
              </w:rPr>
            </w:r>
            <w:r w:rsidR="00E26DCD">
              <w:rPr>
                <w:noProof/>
                <w:webHidden/>
              </w:rPr>
              <w:fldChar w:fldCharType="separate"/>
            </w:r>
            <w:r>
              <w:rPr>
                <w:noProof/>
                <w:webHidden/>
              </w:rPr>
              <w:t>136</w:t>
            </w:r>
            <w:r w:rsidR="00E26DCD">
              <w:rPr>
                <w:noProof/>
                <w:webHidden/>
              </w:rPr>
              <w:fldChar w:fldCharType="end"/>
            </w:r>
          </w:hyperlink>
        </w:p>
        <w:p w14:paraId="7CDD10E8" w14:textId="49B1294B" w:rsidR="00E26DCD" w:rsidRDefault="007F24C1">
          <w:pPr>
            <w:pStyle w:val="TOC1"/>
            <w:tabs>
              <w:tab w:val="right" w:leader="dot" w:pos="9771"/>
            </w:tabs>
            <w:rPr>
              <w:rFonts w:cstheme="minorBidi"/>
              <w:noProof/>
              <w:lang w:val="en-IN" w:eastAsia="en-IN" w:bidi="te-IN"/>
            </w:rPr>
          </w:pPr>
          <w:hyperlink w:anchor="_Toc139909255" w:history="1">
            <w:r w:rsidR="00E26DCD" w:rsidRPr="002E2036">
              <w:rPr>
                <w:rStyle w:val="Hyperlink"/>
                <w:rFonts w:eastAsia="Calibri"/>
                <w:noProof/>
              </w:rPr>
              <w:t xml:space="preserve">Instructions to be noted while preparing/submitting </w:t>
            </w:r>
            <w:r w:rsidR="00E26DCD" w:rsidRPr="002E2036">
              <w:rPr>
                <w:rStyle w:val="Hyperlink"/>
                <w:noProof/>
              </w:rPr>
              <w:t>Technical &amp; Functional Proposal</w:t>
            </w:r>
            <w:r w:rsidR="00E26DCD">
              <w:rPr>
                <w:noProof/>
                <w:webHidden/>
              </w:rPr>
              <w:tab/>
            </w:r>
            <w:r w:rsidR="00E26DCD">
              <w:rPr>
                <w:noProof/>
                <w:webHidden/>
              </w:rPr>
              <w:fldChar w:fldCharType="begin"/>
            </w:r>
            <w:r w:rsidR="00E26DCD">
              <w:rPr>
                <w:noProof/>
                <w:webHidden/>
              </w:rPr>
              <w:instrText xml:space="preserve"> PAGEREF _Toc139909255 \h </w:instrText>
            </w:r>
            <w:r w:rsidR="00E26DCD">
              <w:rPr>
                <w:noProof/>
                <w:webHidden/>
              </w:rPr>
            </w:r>
            <w:r w:rsidR="00E26DCD">
              <w:rPr>
                <w:noProof/>
                <w:webHidden/>
              </w:rPr>
              <w:fldChar w:fldCharType="separate"/>
            </w:r>
            <w:r>
              <w:rPr>
                <w:noProof/>
                <w:webHidden/>
              </w:rPr>
              <w:t>136</w:t>
            </w:r>
            <w:r w:rsidR="00E26DCD">
              <w:rPr>
                <w:noProof/>
                <w:webHidden/>
              </w:rPr>
              <w:fldChar w:fldCharType="end"/>
            </w:r>
          </w:hyperlink>
        </w:p>
        <w:p w14:paraId="47DE9B01" w14:textId="4672F453" w:rsidR="00E26DCD" w:rsidRDefault="007F24C1">
          <w:pPr>
            <w:pStyle w:val="TOC1"/>
            <w:tabs>
              <w:tab w:val="right" w:leader="dot" w:pos="9771"/>
            </w:tabs>
            <w:rPr>
              <w:rFonts w:cstheme="minorBidi"/>
              <w:noProof/>
              <w:lang w:val="en-IN" w:eastAsia="en-IN" w:bidi="te-IN"/>
            </w:rPr>
          </w:pPr>
          <w:hyperlink w:anchor="_Toc139909256" w:history="1">
            <w:r w:rsidR="00E26DCD" w:rsidRPr="002E2036">
              <w:rPr>
                <w:rStyle w:val="Hyperlink"/>
                <w:noProof/>
              </w:rPr>
              <w:t>Appendix-C</w:t>
            </w:r>
            <w:r w:rsidR="00E26DCD">
              <w:rPr>
                <w:noProof/>
                <w:webHidden/>
              </w:rPr>
              <w:tab/>
            </w:r>
            <w:r w:rsidR="00E26DCD">
              <w:rPr>
                <w:noProof/>
                <w:webHidden/>
              </w:rPr>
              <w:fldChar w:fldCharType="begin"/>
            </w:r>
            <w:r w:rsidR="00E26DCD">
              <w:rPr>
                <w:noProof/>
                <w:webHidden/>
              </w:rPr>
              <w:instrText xml:space="preserve"> PAGEREF _Toc139909256 \h </w:instrText>
            </w:r>
            <w:r w:rsidR="00E26DCD">
              <w:rPr>
                <w:noProof/>
                <w:webHidden/>
              </w:rPr>
            </w:r>
            <w:r w:rsidR="00E26DCD">
              <w:rPr>
                <w:noProof/>
                <w:webHidden/>
              </w:rPr>
              <w:fldChar w:fldCharType="separate"/>
            </w:r>
            <w:r>
              <w:rPr>
                <w:noProof/>
                <w:webHidden/>
              </w:rPr>
              <w:t>137</w:t>
            </w:r>
            <w:r w:rsidR="00E26DCD">
              <w:rPr>
                <w:noProof/>
                <w:webHidden/>
              </w:rPr>
              <w:fldChar w:fldCharType="end"/>
            </w:r>
          </w:hyperlink>
        </w:p>
        <w:p w14:paraId="41ED3F9E" w14:textId="7022097C" w:rsidR="00E26DCD" w:rsidRDefault="007F24C1">
          <w:pPr>
            <w:pStyle w:val="TOC1"/>
            <w:tabs>
              <w:tab w:val="right" w:leader="dot" w:pos="9771"/>
            </w:tabs>
            <w:rPr>
              <w:rFonts w:cstheme="minorBidi"/>
              <w:noProof/>
              <w:lang w:val="en-IN" w:eastAsia="en-IN" w:bidi="te-IN"/>
            </w:rPr>
          </w:pPr>
          <w:hyperlink w:anchor="_Toc139909257" w:history="1">
            <w:r w:rsidR="00E26DCD" w:rsidRPr="002E2036">
              <w:rPr>
                <w:rStyle w:val="Hyperlink"/>
                <w:rFonts w:eastAsia="Calibri"/>
                <w:noProof/>
              </w:rPr>
              <w:t xml:space="preserve">Instruction to be noted while preparing/submitting </w:t>
            </w:r>
            <w:r w:rsidR="00E26DCD" w:rsidRPr="002E2036">
              <w:rPr>
                <w:rStyle w:val="Hyperlink"/>
                <w:noProof/>
              </w:rPr>
              <w:t>Part C-Commercial Bid</w:t>
            </w:r>
            <w:r w:rsidR="00E26DCD">
              <w:rPr>
                <w:noProof/>
                <w:webHidden/>
              </w:rPr>
              <w:tab/>
            </w:r>
            <w:r w:rsidR="00E26DCD">
              <w:rPr>
                <w:noProof/>
                <w:webHidden/>
              </w:rPr>
              <w:fldChar w:fldCharType="begin"/>
            </w:r>
            <w:r w:rsidR="00E26DCD">
              <w:rPr>
                <w:noProof/>
                <w:webHidden/>
              </w:rPr>
              <w:instrText xml:space="preserve"> PAGEREF _Toc139909257 \h </w:instrText>
            </w:r>
            <w:r w:rsidR="00E26DCD">
              <w:rPr>
                <w:noProof/>
                <w:webHidden/>
              </w:rPr>
            </w:r>
            <w:r w:rsidR="00E26DCD">
              <w:rPr>
                <w:noProof/>
                <w:webHidden/>
              </w:rPr>
              <w:fldChar w:fldCharType="separate"/>
            </w:r>
            <w:r>
              <w:rPr>
                <w:noProof/>
                <w:webHidden/>
              </w:rPr>
              <w:t>137</w:t>
            </w:r>
            <w:r w:rsidR="00E26DCD">
              <w:rPr>
                <w:noProof/>
                <w:webHidden/>
              </w:rPr>
              <w:fldChar w:fldCharType="end"/>
            </w:r>
          </w:hyperlink>
        </w:p>
        <w:p w14:paraId="653A4CB4" w14:textId="6514D5DE" w:rsidR="00912EF4" w:rsidRDefault="00912EF4">
          <w:r>
            <w:rPr>
              <w:b/>
              <w:bCs/>
              <w:noProof/>
            </w:rPr>
            <w:fldChar w:fldCharType="end"/>
          </w:r>
        </w:p>
      </w:sdtContent>
    </w:sdt>
    <w:p w14:paraId="089D808B" w14:textId="77777777" w:rsidR="00C2220E" w:rsidRDefault="00C2220E">
      <w:pPr>
        <w:suppressAutoHyphens w:val="0"/>
        <w:spacing w:after="160" w:line="259" w:lineRule="auto"/>
        <w:rPr>
          <w:rFonts w:ascii="Trebuchet MS" w:hAnsi="Trebuchet MS"/>
          <w:szCs w:val="22"/>
        </w:rPr>
      </w:pPr>
    </w:p>
    <w:p w14:paraId="1D58FE3C" w14:textId="77777777" w:rsidR="00ED1596" w:rsidRDefault="00ED1596" w:rsidP="00E23AE4">
      <w:pPr>
        <w:suppressAutoHyphens w:val="0"/>
        <w:spacing w:after="160" w:line="259" w:lineRule="auto"/>
        <w:rPr>
          <w:rFonts w:ascii="Trebuchet MS" w:hAnsi="Trebuchet MS"/>
          <w:szCs w:val="22"/>
        </w:rPr>
      </w:pPr>
    </w:p>
    <w:p w14:paraId="7A1DFDF0" w14:textId="58B0386B" w:rsidR="00F44C17" w:rsidRDefault="00F44C17" w:rsidP="00E23AE4">
      <w:pPr>
        <w:suppressAutoHyphens w:val="0"/>
        <w:spacing w:after="160" w:line="259" w:lineRule="auto"/>
        <w:rPr>
          <w:rFonts w:ascii="Trebuchet MS" w:hAnsi="Trebuchet MS"/>
          <w:szCs w:val="22"/>
        </w:rPr>
      </w:pPr>
    </w:p>
    <w:p w14:paraId="7B713DB4" w14:textId="77777777" w:rsidR="00A371EE" w:rsidRDefault="00A371EE" w:rsidP="00E23AE4">
      <w:pPr>
        <w:suppressAutoHyphens w:val="0"/>
        <w:spacing w:after="160" w:line="259" w:lineRule="auto"/>
        <w:rPr>
          <w:rFonts w:ascii="Trebuchet MS" w:hAnsi="Trebuchet MS"/>
          <w:szCs w:val="22"/>
        </w:rPr>
      </w:pPr>
    </w:p>
    <w:p w14:paraId="6BA3DE97" w14:textId="77777777" w:rsidR="00F44C17" w:rsidRDefault="00F44C17" w:rsidP="00E23AE4">
      <w:pPr>
        <w:suppressAutoHyphens w:val="0"/>
        <w:spacing w:after="160" w:line="259" w:lineRule="auto"/>
        <w:rPr>
          <w:rFonts w:ascii="Trebuchet MS" w:hAnsi="Trebuchet MS"/>
          <w:szCs w:val="22"/>
        </w:rPr>
      </w:pPr>
    </w:p>
    <w:p w14:paraId="089F312F" w14:textId="77777777" w:rsidR="0038264C" w:rsidRPr="001B1912" w:rsidRDefault="0038264C" w:rsidP="00E04D12">
      <w:pPr>
        <w:pStyle w:val="Heading1"/>
        <w:ind w:hanging="997"/>
        <w:jc w:val="center"/>
      </w:pPr>
      <w:bookmarkStart w:id="1" w:name="_Toc139909089"/>
      <w:r w:rsidRPr="001B1912">
        <w:lastRenderedPageBreak/>
        <w:t>BID</w:t>
      </w:r>
      <w:r w:rsidRPr="001B1912">
        <w:rPr>
          <w:spacing w:val="-3"/>
        </w:rPr>
        <w:t xml:space="preserve"> </w:t>
      </w:r>
      <w:r w:rsidRPr="001B1912">
        <w:t>DETAILS</w:t>
      </w:r>
      <w:bookmarkEnd w:id="1"/>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3970"/>
        <w:gridCol w:w="5046"/>
      </w:tblGrid>
      <w:tr w:rsidR="0038264C" w:rsidRPr="001B1912" w14:paraId="052B0367" w14:textId="77777777" w:rsidTr="00E04D12">
        <w:trPr>
          <w:trHeight w:val="601"/>
          <w:jc w:val="center"/>
        </w:trPr>
        <w:tc>
          <w:tcPr>
            <w:tcW w:w="519" w:type="dxa"/>
            <w:vAlign w:val="center"/>
          </w:tcPr>
          <w:p w14:paraId="5E2E81F5" w14:textId="77777777" w:rsidR="0038264C" w:rsidRPr="001B1912" w:rsidRDefault="0038264C" w:rsidP="00E04D12">
            <w:pPr>
              <w:pStyle w:val="TableParagraph"/>
              <w:spacing w:line="255" w:lineRule="exact"/>
              <w:jc w:val="center"/>
              <w:rPr>
                <w:b/>
              </w:rPr>
            </w:pPr>
            <w:r w:rsidRPr="001B1912">
              <w:rPr>
                <w:b/>
              </w:rPr>
              <w:t>#</w:t>
            </w:r>
          </w:p>
        </w:tc>
        <w:tc>
          <w:tcPr>
            <w:tcW w:w="3970" w:type="dxa"/>
            <w:vAlign w:val="center"/>
          </w:tcPr>
          <w:p w14:paraId="393C8273" w14:textId="77777777" w:rsidR="0038264C" w:rsidRPr="001B1912" w:rsidRDefault="0038264C" w:rsidP="00E04D12">
            <w:pPr>
              <w:pStyle w:val="TableParagraph"/>
              <w:spacing w:before="163"/>
              <w:jc w:val="center"/>
              <w:rPr>
                <w:b/>
              </w:rPr>
            </w:pPr>
            <w:r w:rsidRPr="001B1912">
              <w:rPr>
                <w:b/>
              </w:rPr>
              <w:t>Subject</w:t>
            </w:r>
          </w:p>
        </w:tc>
        <w:tc>
          <w:tcPr>
            <w:tcW w:w="5046" w:type="dxa"/>
            <w:vAlign w:val="center"/>
          </w:tcPr>
          <w:p w14:paraId="61654593" w14:textId="77777777" w:rsidR="0038264C" w:rsidRPr="001B1912" w:rsidRDefault="0038264C" w:rsidP="00E04D12">
            <w:pPr>
              <w:pStyle w:val="TableParagraph"/>
              <w:spacing w:before="163"/>
              <w:jc w:val="center"/>
              <w:rPr>
                <w:b/>
              </w:rPr>
            </w:pPr>
            <w:r w:rsidRPr="001B1912">
              <w:rPr>
                <w:b/>
              </w:rPr>
              <w:t>Date/time</w:t>
            </w:r>
          </w:p>
        </w:tc>
      </w:tr>
      <w:tr w:rsidR="0038264C" w:rsidRPr="001B1912" w14:paraId="447BACD1" w14:textId="77777777" w:rsidTr="00B70BA0">
        <w:trPr>
          <w:trHeight w:val="311"/>
          <w:jc w:val="center"/>
        </w:trPr>
        <w:tc>
          <w:tcPr>
            <w:tcW w:w="519" w:type="dxa"/>
          </w:tcPr>
          <w:p w14:paraId="5E2E4894" w14:textId="77777777" w:rsidR="0038264C" w:rsidRPr="001B1912" w:rsidRDefault="0038264C" w:rsidP="00E04D12">
            <w:pPr>
              <w:pStyle w:val="TableParagraph"/>
              <w:spacing w:before="16"/>
              <w:jc w:val="center"/>
            </w:pPr>
            <w:r w:rsidRPr="001B1912">
              <w:rPr>
                <w:w w:val="97"/>
              </w:rPr>
              <w:t>1</w:t>
            </w:r>
          </w:p>
        </w:tc>
        <w:tc>
          <w:tcPr>
            <w:tcW w:w="3970" w:type="dxa"/>
          </w:tcPr>
          <w:p w14:paraId="30A33E84" w14:textId="77777777" w:rsidR="0038264C" w:rsidRPr="001B1912" w:rsidRDefault="0038264C" w:rsidP="00E23AE4">
            <w:pPr>
              <w:pStyle w:val="TableParagraph"/>
              <w:spacing w:before="16"/>
            </w:pPr>
            <w:r w:rsidRPr="001B1912">
              <w:t>RFP</w:t>
            </w:r>
            <w:r w:rsidRPr="001B1912">
              <w:rPr>
                <w:spacing w:val="-1"/>
              </w:rPr>
              <w:t xml:space="preserve"> </w:t>
            </w:r>
            <w:r w:rsidRPr="001B1912">
              <w:t>Ref.</w:t>
            </w:r>
            <w:r w:rsidRPr="001B1912">
              <w:rPr>
                <w:spacing w:val="-2"/>
              </w:rPr>
              <w:t xml:space="preserve"> </w:t>
            </w:r>
            <w:r w:rsidRPr="001B1912">
              <w:t>Number</w:t>
            </w:r>
            <w:r w:rsidRPr="001B1912">
              <w:rPr>
                <w:spacing w:val="-2"/>
              </w:rPr>
              <w:t xml:space="preserve"> </w:t>
            </w:r>
            <w:r w:rsidRPr="001B1912">
              <w:t>&amp;</w:t>
            </w:r>
            <w:r w:rsidRPr="001B1912">
              <w:rPr>
                <w:spacing w:val="-1"/>
              </w:rPr>
              <w:t xml:space="preserve"> </w:t>
            </w:r>
            <w:r w:rsidRPr="001B1912">
              <w:t>Date</w:t>
            </w:r>
          </w:p>
        </w:tc>
        <w:tc>
          <w:tcPr>
            <w:tcW w:w="5046" w:type="dxa"/>
          </w:tcPr>
          <w:p w14:paraId="01A22540" w14:textId="231487A7" w:rsidR="0038264C" w:rsidRPr="001B1912" w:rsidRDefault="00C835B7" w:rsidP="00E23AE4">
            <w:pPr>
              <w:pStyle w:val="TableParagraph"/>
              <w:spacing w:line="245" w:lineRule="exact"/>
            </w:pPr>
            <w:r>
              <w:t>GEM/2023/B/3643897 dated 10/07/2023</w:t>
            </w:r>
          </w:p>
        </w:tc>
      </w:tr>
      <w:tr w:rsidR="0038264C" w:rsidRPr="001B1912" w14:paraId="572E468A" w14:textId="77777777" w:rsidTr="00B70BA0">
        <w:trPr>
          <w:trHeight w:val="388"/>
          <w:jc w:val="center"/>
        </w:trPr>
        <w:tc>
          <w:tcPr>
            <w:tcW w:w="519" w:type="dxa"/>
          </w:tcPr>
          <w:p w14:paraId="57A199FA" w14:textId="77777777" w:rsidR="0038264C" w:rsidRPr="001B1912" w:rsidRDefault="0038264C" w:rsidP="00E04D12">
            <w:pPr>
              <w:pStyle w:val="TableParagraph"/>
              <w:spacing w:before="55"/>
              <w:jc w:val="center"/>
            </w:pPr>
            <w:r w:rsidRPr="001B1912">
              <w:rPr>
                <w:w w:val="97"/>
              </w:rPr>
              <w:t>2</w:t>
            </w:r>
          </w:p>
        </w:tc>
        <w:tc>
          <w:tcPr>
            <w:tcW w:w="3970" w:type="dxa"/>
          </w:tcPr>
          <w:p w14:paraId="6D9CFF22" w14:textId="77777777" w:rsidR="0038264C" w:rsidRPr="001B1912" w:rsidRDefault="0038264C" w:rsidP="00E23AE4">
            <w:pPr>
              <w:pStyle w:val="TableParagraph"/>
              <w:spacing w:before="55"/>
            </w:pPr>
            <w:r w:rsidRPr="001B1912">
              <w:t>Last</w:t>
            </w:r>
            <w:r w:rsidRPr="001B1912">
              <w:rPr>
                <w:spacing w:val="-4"/>
              </w:rPr>
              <w:t xml:space="preserve"> </w:t>
            </w:r>
            <w:r w:rsidRPr="001B1912">
              <w:t>Date</w:t>
            </w:r>
            <w:r w:rsidRPr="001B1912">
              <w:rPr>
                <w:spacing w:val="-1"/>
              </w:rPr>
              <w:t xml:space="preserve"> </w:t>
            </w:r>
            <w:r w:rsidRPr="001B1912">
              <w:t>for</w:t>
            </w:r>
            <w:r w:rsidRPr="001B1912">
              <w:rPr>
                <w:spacing w:val="-1"/>
              </w:rPr>
              <w:t xml:space="preserve"> </w:t>
            </w:r>
            <w:r w:rsidRPr="001B1912">
              <w:t>receipt</w:t>
            </w:r>
            <w:r w:rsidRPr="001B1912">
              <w:rPr>
                <w:spacing w:val="-2"/>
              </w:rPr>
              <w:t xml:space="preserve"> </w:t>
            </w:r>
            <w:r w:rsidRPr="001B1912">
              <w:t>of</w:t>
            </w:r>
            <w:r w:rsidRPr="001B1912">
              <w:rPr>
                <w:spacing w:val="-4"/>
              </w:rPr>
              <w:t xml:space="preserve"> </w:t>
            </w:r>
            <w:r w:rsidRPr="001B1912">
              <w:t>Queries</w:t>
            </w:r>
          </w:p>
        </w:tc>
        <w:tc>
          <w:tcPr>
            <w:tcW w:w="5046" w:type="dxa"/>
          </w:tcPr>
          <w:p w14:paraId="3AF4AA19" w14:textId="5C405E0C" w:rsidR="0038264C" w:rsidRPr="001B1912" w:rsidRDefault="00C835B7" w:rsidP="00E23AE4">
            <w:pPr>
              <w:pStyle w:val="TableParagraph"/>
              <w:spacing w:before="55"/>
            </w:pPr>
            <w:r>
              <w:t>17/07/2023</w:t>
            </w:r>
            <w:r w:rsidR="00E26DCD">
              <w:t xml:space="preserve">  </w:t>
            </w:r>
          </w:p>
        </w:tc>
      </w:tr>
      <w:tr w:rsidR="0038264C" w:rsidRPr="001B1912" w14:paraId="5C5CA900" w14:textId="77777777" w:rsidTr="00B70BA0">
        <w:trPr>
          <w:trHeight w:val="600"/>
          <w:jc w:val="center"/>
        </w:trPr>
        <w:tc>
          <w:tcPr>
            <w:tcW w:w="519" w:type="dxa"/>
          </w:tcPr>
          <w:p w14:paraId="25550496" w14:textId="77777777" w:rsidR="0038264C" w:rsidRPr="001B1912" w:rsidRDefault="0038264C" w:rsidP="00E04D12">
            <w:pPr>
              <w:pStyle w:val="TableParagraph"/>
              <w:spacing w:before="160"/>
              <w:jc w:val="center"/>
            </w:pPr>
            <w:r w:rsidRPr="001B1912">
              <w:rPr>
                <w:w w:val="97"/>
              </w:rPr>
              <w:t>3</w:t>
            </w:r>
          </w:p>
        </w:tc>
        <w:tc>
          <w:tcPr>
            <w:tcW w:w="3970" w:type="dxa"/>
          </w:tcPr>
          <w:p w14:paraId="499DA9E9" w14:textId="295E1FBF" w:rsidR="0038264C" w:rsidRPr="001B1912" w:rsidRDefault="0038264C" w:rsidP="00E23AE4">
            <w:pPr>
              <w:pStyle w:val="TableParagraph"/>
              <w:spacing w:before="160"/>
            </w:pPr>
            <w:r w:rsidRPr="001B1912">
              <w:t>Pre-bid</w:t>
            </w:r>
            <w:r w:rsidRPr="001B1912">
              <w:rPr>
                <w:spacing w:val="-3"/>
              </w:rPr>
              <w:t xml:space="preserve"> </w:t>
            </w:r>
            <w:r w:rsidRPr="001B1912">
              <w:t>meeting</w:t>
            </w:r>
            <w:r w:rsidRPr="001B1912">
              <w:rPr>
                <w:spacing w:val="-3"/>
              </w:rPr>
              <w:t xml:space="preserve"> </w:t>
            </w:r>
            <w:r w:rsidRPr="001B1912">
              <w:t>date</w:t>
            </w:r>
            <w:r w:rsidRPr="001B1912">
              <w:rPr>
                <w:spacing w:val="-3"/>
              </w:rPr>
              <w:t xml:space="preserve"> </w:t>
            </w:r>
            <w:r w:rsidR="00CE0D21">
              <w:rPr>
                <w:spacing w:val="-3"/>
              </w:rPr>
              <w:t>(</w:t>
            </w:r>
            <w:r w:rsidRPr="001B1912">
              <w:t>virtually</w:t>
            </w:r>
            <w:r w:rsidR="00CE0D21">
              <w:t>)</w:t>
            </w:r>
          </w:p>
        </w:tc>
        <w:tc>
          <w:tcPr>
            <w:tcW w:w="5046" w:type="dxa"/>
          </w:tcPr>
          <w:p w14:paraId="408C2B0F" w14:textId="02BD40EA" w:rsidR="0038264C" w:rsidRPr="001B1912" w:rsidRDefault="00C835B7" w:rsidP="00E23AE4">
            <w:pPr>
              <w:pStyle w:val="TableParagraph"/>
              <w:spacing w:before="160"/>
            </w:pPr>
            <w:r>
              <w:t>18</w:t>
            </w:r>
            <w:r w:rsidR="004077C7">
              <w:t>/07/2023</w:t>
            </w:r>
            <w:r w:rsidR="00E26DCD">
              <w:t xml:space="preserve">  </w:t>
            </w:r>
          </w:p>
        </w:tc>
      </w:tr>
      <w:tr w:rsidR="0038264C" w:rsidRPr="001B1912" w14:paraId="2C40E9D7" w14:textId="77777777" w:rsidTr="00B70BA0">
        <w:trPr>
          <w:trHeight w:val="594"/>
          <w:jc w:val="center"/>
        </w:trPr>
        <w:tc>
          <w:tcPr>
            <w:tcW w:w="519" w:type="dxa"/>
          </w:tcPr>
          <w:p w14:paraId="69CC5AEF" w14:textId="77777777" w:rsidR="0038264C" w:rsidRPr="001B1912" w:rsidRDefault="0038264C" w:rsidP="00E04D12">
            <w:pPr>
              <w:pStyle w:val="TableParagraph"/>
              <w:spacing w:before="158"/>
              <w:jc w:val="center"/>
            </w:pPr>
            <w:r w:rsidRPr="001B1912">
              <w:rPr>
                <w:w w:val="97"/>
              </w:rPr>
              <w:t>5</w:t>
            </w:r>
          </w:p>
        </w:tc>
        <w:tc>
          <w:tcPr>
            <w:tcW w:w="3970" w:type="dxa"/>
          </w:tcPr>
          <w:p w14:paraId="5FC97F47" w14:textId="1A67C256" w:rsidR="0038264C" w:rsidRPr="001B1912" w:rsidRDefault="0038264C" w:rsidP="00E23AE4">
            <w:pPr>
              <w:pStyle w:val="TableParagraph"/>
              <w:spacing w:before="158"/>
            </w:pPr>
            <w:r w:rsidRPr="001B1912">
              <w:t>Last</w:t>
            </w:r>
            <w:r w:rsidRPr="001B1912">
              <w:rPr>
                <w:spacing w:val="-2"/>
              </w:rPr>
              <w:t xml:space="preserve"> </w:t>
            </w:r>
            <w:r w:rsidRPr="001B1912">
              <w:t>date</w:t>
            </w:r>
            <w:r w:rsidRPr="001B1912">
              <w:rPr>
                <w:spacing w:val="-1"/>
              </w:rPr>
              <w:t xml:space="preserve"> </w:t>
            </w:r>
            <w:r w:rsidRPr="001B1912">
              <w:t>for</w:t>
            </w:r>
            <w:r w:rsidRPr="001B1912">
              <w:rPr>
                <w:spacing w:val="1"/>
              </w:rPr>
              <w:t xml:space="preserve"> </w:t>
            </w:r>
            <w:r w:rsidRPr="001B1912">
              <w:t>receipt</w:t>
            </w:r>
            <w:r w:rsidRPr="001B1912">
              <w:rPr>
                <w:spacing w:val="-1"/>
              </w:rPr>
              <w:t xml:space="preserve"> </w:t>
            </w:r>
            <w:r w:rsidRPr="001B1912">
              <w:t>of Bid</w:t>
            </w:r>
            <w:r w:rsidRPr="001B1912">
              <w:rPr>
                <w:spacing w:val="-1"/>
              </w:rPr>
              <w:t xml:space="preserve"> </w:t>
            </w:r>
            <w:r w:rsidRPr="001B1912">
              <w:t>Documents</w:t>
            </w:r>
            <w:r w:rsidR="00743270">
              <w:t xml:space="preserve"> (Both online and hard copy)</w:t>
            </w:r>
          </w:p>
        </w:tc>
        <w:tc>
          <w:tcPr>
            <w:tcW w:w="5046" w:type="dxa"/>
          </w:tcPr>
          <w:p w14:paraId="5024BBAE" w14:textId="193D6004" w:rsidR="0038264C" w:rsidRPr="001B1912" w:rsidRDefault="004077C7" w:rsidP="00E23AE4">
            <w:pPr>
              <w:pStyle w:val="TableParagraph"/>
              <w:spacing w:before="158"/>
            </w:pPr>
            <w:r>
              <w:t>31/07/2023 5.00 PM</w:t>
            </w:r>
          </w:p>
        </w:tc>
      </w:tr>
      <w:tr w:rsidR="0038264C" w:rsidRPr="001B1912" w14:paraId="5E574FD3" w14:textId="77777777" w:rsidTr="00B70BA0">
        <w:trPr>
          <w:trHeight w:val="520"/>
          <w:jc w:val="center"/>
        </w:trPr>
        <w:tc>
          <w:tcPr>
            <w:tcW w:w="519" w:type="dxa"/>
          </w:tcPr>
          <w:p w14:paraId="51579899" w14:textId="77777777" w:rsidR="0038264C" w:rsidRPr="001B1912" w:rsidRDefault="0038264C" w:rsidP="00E04D12">
            <w:pPr>
              <w:pStyle w:val="TableParagraph"/>
              <w:spacing w:before="119"/>
              <w:jc w:val="center"/>
            </w:pPr>
            <w:r w:rsidRPr="001B1912">
              <w:rPr>
                <w:w w:val="97"/>
              </w:rPr>
              <w:t>6</w:t>
            </w:r>
          </w:p>
        </w:tc>
        <w:tc>
          <w:tcPr>
            <w:tcW w:w="3970" w:type="dxa"/>
          </w:tcPr>
          <w:p w14:paraId="288607F7" w14:textId="77777777" w:rsidR="0038264C" w:rsidRPr="001B1912" w:rsidRDefault="0038264C" w:rsidP="00E23AE4">
            <w:pPr>
              <w:pStyle w:val="TableParagraph"/>
              <w:spacing w:line="247" w:lineRule="exact"/>
              <w:ind w:right="-15"/>
            </w:pPr>
            <w:r w:rsidRPr="001B1912">
              <w:t>Date</w:t>
            </w:r>
            <w:r w:rsidRPr="001B1912">
              <w:rPr>
                <w:spacing w:val="31"/>
              </w:rPr>
              <w:t xml:space="preserve"> </w:t>
            </w:r>
            <w:r w:rsidRPr="001B1912">
              <w:t>&amp;</w:t>
            </w:r>
            <w:r w:rsidRPr="001B1912">
              <w:rPr>
                <w:spacing w:val="32"/>
              </w:rPr>
              <w:t xml:space="preserve"> </w:t>
            </w:r>
            <w:r w:rsidRPr="001B1912">
              <w:t>Time</w:t>
            </w:r>
            <w:r w:rsidRPr="001B1912">
              <w:rPr>
                <w:spacing w:val="30"/>
              </w:rPr>
              <w:t xml:space="preserve"> </w:t>
            </w:r>
            <w:r w:rsidRPr="001B1912">
              <w:t>of</w:t>
            </w:r>
            <w:r w:rsidRPr="001B1912">
              <w:rPr>
                <w:spacing w:val="30"/>
              </w:rPr>
              <w:t xml:space="preserve"> </w:t>
            </w:r>
            <w:r w:rsidRPr="001B1912">
              <w:t>Opening</w:t>
            </w:r>
            <w:r w:rsidRPr="001B1912">
              <w:rPr>
                <w:spacing w:val="31"/>
              </w:rPr>
              <w:t xml:space="preserve"> </w:t>
            </w:r>
            <w:r w:rsidRPr="001B1912">
              <w:t>of</w:t>
            </w:r>
            <w:r w:rsidRPr="001B1912">
              <w:rPr>
                <w:spacing w:val="33"/>
              </w:rPr>
              <w:t xml:space="preserve"> </w:t>
            </w:r>
            <w:r w:rsidRPr="001B1912">
              <w:t>Technical</w:t>
            </w:r>
          </w:p>
          <w:p w14:paraId="38EC552A" w14:textId="77777777" w:rsidR="0038264C" w:rsidRPr="001B1912" w:rsidRDefault="0038264C" w:rsidP="00E23AE4">
            <w:pPr>
              <w:pStyle w:val="TableParagraph"/>
              <w:spacing w:line="253" w:lineRule="exact"/>
            </w:pPr>
            <w:r w:rsidRPr="001B1912">
              <w:t>Bids*</w:t>
            </w:r>
          </w:p>
        </w:tc>
        <w:tc>
          <w:tcPr>
            <w:tcW w:w="5046" w:type="dxa"/>
          </w:tcPr>
          <w:p w14:paraId="5D8BFC34" w14:textId="435F8457" w:rsidR="0038264C" w:rsidRPr="001B1912" w:rsidRDefault="004077C7" w:rsidP="00E23AE4">
            <w:pPr>
              <w:pStyle w:val="TableParagraph"/>
              <w:spacing w:before="119"/>
            </w:pPr>
            <w:r>
              <w:t>31/07/2023 5.30 PM</w:t>
            </w:r>
          </w:p>
        </w:tc>
      </w:tr>
      <w:tr w:rsidR="0038264C" w:rsidRPr="001B1912" w14:paraId="3872C609" w14:textId="77777777" w:rsidTr="00D62F12">
        <w:trPr>
          <w:trHeight w:val="2013"/>
          <w:jc w:val="center"/>
        </w:trPr>
        <w:tc>
          <w:tcPr>
            <w:tcW w:w="519" w:type="dxa"/>
          </w:tcPr>
          <w:p w14:paraId="569E31EF" w14:textId="77777777" w:rsidR="0038264C" w:rsidRPr="001B1912" w:rsidRDefault="0038264C" w:rsidP="00E04D12">
            <w:pPr>
              <w:pStyle w:val="TableParagraph"/>
              <w:jc w:val="center"/>
              <w:rPr>
                <w:b/>
              </w:rPr>
            </w:pPr>
          </w:p>
          <w:p w14:paraId="0DEE8754" w14:textId="77777777" w:rsidR="0038264C" w:rsidRPr="001B1912" w:rsidRDefault="0038264C" w:rsidP="00E04D12">
            <w:pPr>
              <w:pStyle w:val="TableParagraph"/>
              <w:jc w:val="center"/>
              <w:rPr>
                <w:b/>
              </w:rPr>
            </w:pPr>
          </w:p>
          <w:p w14:paraId="12CA4B67" w14:textId="77777777" w:rsidR="0038264C" w:rsidRPr="001B1912" w:rsidRDefault="0038264C" w:rsidP="00E04D12">
            <w:pPr>
              <w:pStyle w:val="TableParagraph"/>
              <w:jc w:val="center"/>
              <w:rPr>
                <w:b/>
              </w:rPr>
            </w:pPr>
          </w:p>
          <w:p w14:paraId="75BB767F" w14:textId="77777777" w:rsidR="0038264C" w:rsidRPr="001B1912" w:rsidRDefault="0038264C" w:rsidP="00E04D12">
            <w:pPr>
              <w:pStyle w:val="TableParagraph"/>
              <w:jc w:val="center"/>
              <w:rPr>
                <w:b/>
              </w:rPr>
            </w:pPr>
          </w:p>
          <w:p w14:paraId="33BDDC4D" w14:textId="77777777" w:rsidR="0038264C" w:rsidRPr="001B1912" w:rsidRDefault="0038264C" w:rsidP="00E04D12">
            <w:pPr>
              <w:pStyle w:val="TableParagraph"/>
              <w:jc w:val="center"/>
              <w:rPr>
                <w:b/>
              </w:rPr>
            </w:pPr>
          </w:p>
          <w:p w14:paraId="15B93AAF" w14:textId="77777777" w:rsidR="0038264C" w:rsidRPr="001B1912" w:rsidRDefault="0038264C" w:rsidP="00E04D12">
            <w:pPr>
              <w:pStyle w:val="TableParagraph"/>
              <w:spacing w:before="5"/>
              <w:jc w:val="center"/>
              <w:rPr>
                <w:b/>
              </w:rPr>
            </w:pPr>
          </w:p>
          <w:p w14:paraId="7E0D14B3" w14:textId="77777777" w:rsidR="0038264C" w:rsidRPr="001B1912" w:rsidRDefault="0038264C" w:rsidP="00E04D12">
            <w:pPr>
              <w:pStyle w:val="TableParagraph"/>
              <w:jc w:val="center"/>
            </w:pPr>
            <w:r w:rsidRPr="001B1912">
              <w:rPr>
                <w:w w:val="97"/>
              </w:rPr>
              <w:t>7</w:t>
            </w:r>
          </w:p>
        </w:tc>
        <w:tc>
          <w:tcPr>
            <w:tcW w:w="3970" w:type="dxa"/>
          </w:tcPr>
          <w:p w14:paraId="56E02205" w14:textId="77777777" w:rsidR="0038264C" w:rsidRPr="001B1912" w:rsidRDefault="0038264C" w:rsidP="00E23AE4">
            <w:pPr>
              <w:pStyle w:val="TableParagraph"/>
              <w:rPr>
                <w:b/>
              </w:rPr>
            </w:pPr>
          </w:p>
          <w:p w14:paraId="6F85F18E" w14:textId="77777777" w:rsidR="0038264C" w:rsidRPr="001B1912" w:rsidRDefault="0038264C" w:rsidP="00E23AE4">
            <w:pPr>
              <w:pStyle w:val="TableParagraph"/>
              <w:rPr>
                <w:b/>
              </w:rPr>
            </w:pPr>
          </w:p>
          <w:p w14:paraId="0090C954" w14:textId="77777777" w:rsidR="0038264C" w:rsidRPr="001B1912" w:rsidRDefault="0038264C" w:rsidP="00E23AE4">
            <w:pPr>
              <w:pStyle w:val="TableParagraph"/>
              <w:rPr>
                <w:b/>
              </w:rPr>
            </w:pPr>
          </w:p>
          <w:p w14:paraId="4D884EFE" w14:textId="77777777" w:rsidR="0038264C" w:rsidRPr="001B1912" w:rsidRDefault="0038264C" w:rsidP="00E23AE4">
            <w:pPr>
              <w:pStyle w:val="TableParagraph"/>
              <w:rPr>
                <w:b/>
              </w:rPr>
            </w:pPr>
          </w:p>
          <w:p w14:paraId="014B37F3" w14:textId="77777777" w:rsidR="0038264C" w:rsidRPr="001B1912" w:rsidRDefault="0038264C" w:rsidP="00E23AE4">
            <w:pPr>
              <w:pStyle w:val="TableParagraph"/>
              <w:rPr>
                <w:b/>
              </w:rPr>
            </w:pPr>
          </w:p>
          <w:p w14:paraId="3DAE23C5" w14:textId="77777777" w:rsidR="0038264C" w:rsidRPr="001B1912" w:rsidRDefault="0038264C" w:rsidP="00E23AE4">
            <w:pPr>
              <w:pStyle w:val="TableParagraph"/>
              <w:spacing w:before="5"/>
              <w:rPr>
                <w:b/>
              </w:rPr>
            </w:pPr>
          </w:p>
          <w:p w14:paraId="5C9F02C6" w14:textId="77777777" w:rsidR="0038264C" w:rsidRPr="001B1912" w:rsidRDefault="0038264C" w:rsidP="00E23AE4">
            <w:pPr>
              <w:pStyle w:val="TableParagraph"/>
            </w:pPr>
            <w:r w:rsidRPr="001B1912">
              <w:t>Contact</w:t>
            </w:r>
            <w:r w:rsidRPr="001B1912">
              <w:rPr>
                <w:spacing w:val="3"/>
              </w:rPr>
              <w:t xml:space="preserve"> </w:t>
            </w:r>
            <w:r w:rsidRPr="001B1912">
              <w:t>details</w:t>
            </w:r>
          </w:p>
        </w:tc>
        <w:tc>
          <w:tcPr>
            <w:tcW w:w="5046" w:type="dxa"/>
          </w:tcPr>
          <w:p w14:paraId="5B3A52CD"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The General Manager </w:t>
            </w:r>
          </w:p>
          <w:p w14:paraId="67875963"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Andhra Pragathi Grameena Bank, </w:t>
            </w:r>
          </w:p>
          <w:p w14:paraId="4E7D1FC7"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Head Office, II Floor,</w:t>
            </w:r>
          </w:p>
          <w:p w14:paraId="3138F5F4"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Department of Information Technology,</w:t>
            </w:r>
          </w:p>
          <w:p w14:paraId="71405141"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Beside Mariyapuram Church, Akkayapalle,</w:t>
            </w:r>
          </w:p>
          <w:p w14:paraId="4B7A0C9E"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KADAPA-516 003</w:t>
            </w:r>
          </w:p>
          <w:p w14:paraId="2442F9B8" w14:textId="77777777" w:rsidR="0038264C" w:rsidRPr="001B1912" w:rsidRDefault="00D62F12" w:rsidP="00D62F12">
            <w:pPr>
              <w:spacing w:after="0" w:line="240" w:lineRule="atLeast"/>
              <w:ind w:right="-18"/>
              <w:jc w:val="both"/>
            </w:pPr>
            <w:r w:rsidRPr="00DE52D6">
              <w:rPr>
                <w:rFonts w:ascii="Trebuchet MS" w:hAnsi="Trebuchet MS" w:cs="Arial"/>
                <w:szCs w:val="22"/>
                <w:lang w:eastAsia="ar-SA" w:bidi="ar-SA"/>
              </w:rPr>
              <w:t>YSR Kadapa Dist, AP</w:t>
            </w:r>
          </w:p>
        </w:tc>
      </w:tr>
      <w:tr w:rsidR="0038264C" w:rsidRPr="001B1912" w14:paraId="2277AC4F" w14:textId="77777777" w:rsidTr="00D62F12">
        <w:trPr>
          <w:trHeight w:val="1972"/>
          <w:jc w:val="center"/>
        </w:trPr>
        <w:tc>
          <w:tcPr>
            <w:tcW w:w="519" w:type="dxa"/>
          </w:tcPr>
          <w:p w14:paraId="262417F8" w14:textId="77777777" w:rsidR="0038264C" w:rsidRPr="001B1912" w:rsidRDefault="0038264C" w:rsidP="00E04D12">
            <w:pPr>
              <w:pStyle w:val="TableParagraph"/>
              <w:jc w:val="center"/>
              <w:rPr>
                <w:b/>
              </w:rPr>
            </w:pPr>
          </w:p>
          <w:p w14:paraId="51B8509F" w14:textId="77777777" w:rsidR="0038264C" w:rsidRPr="001B1912" w:rsidRDefault="0038264C" w:rsidP="00E04D12">
            <w:pPr>
              <w:pStyle w:val="TableParagraph"/>
              <w:jc w:val="center"/>
              <w:rPr>
                <w:b/>
              </w:rPr>
            </w:pPr>
          </w:p>
          <w:p w14:paraId="26F9C133" w14:textId="77777777" w:rsidR="0038264C" w:rsidRPr="001B1912" w:rsidRDefault="0038264C" w:rsidP="00E04D12">
            <w:pPr>
              <w:pStyle w:val="TableParagraph"/>
              <w:spacing w:before="11"/>
              <w:jc w:val="center"/>
              <w:rPr>
                <w:b/>
              </w:rPr>
            </w:pPr>
          </w:p>
          <w:p w14:paraId="56758869" w14:textId="77777777" w:rsidR="0038264C" w:rsidRPr="001B1912" w:rsidRDefault="0038264C" w:rsidP="00E04D12">
            <w:pPr>
              <w:pStyle w:val="TableParagraph"/>
              <w:jc w:val="center"/>
            </w:pPr>
            <w:r w:rsidRPr="001B1912">
              <w:rPr>
                <w:w w:val="97"/>
              </w:rPr>
              <w:t>8</w:t>
            </w:r>
          </w:p>
        </w:tc>
        <w:tc>
          <w:tcPr>
            <w:tcW w:w="3970" w:type="dxa"/>
          </w:tcPr>
          <w:p w14:paraId="75FEF789" w14:textId="77777777" w:rsidR="0038264C" w:rsidRPr="001B1912" w:rsidRDefault="0038264C" w:rsidP="00E23AE4">
            <w:pPr>
              <w:pStyle w:val="TableParagraph"/>
              <w:rPr>
                <w:b/>
              </w:rPr>
            </w:pPr>
          </w:p>
          <w:p w14:paraId="516B4957" w14:textId="77777777" w:rsidR="0038264C" w:rsidRPr="001B1912" w:rsidRDefault="0038264C" w:rsidP="00E23AE4">
            <w:pPr>
              <w:pStyle w:val="TableParagraph"/>
              <w:rPr>
                <w:b/>
              </w:rPr>
            </w:pPr>
          </w:p>
          <w:p w14:paraId="1BE97124" w14:textId="77777777" w:rsidR="0038264C" w:rsidRPr="001B1912" w:rsidRDefault="0038264C" w:rsidP="00E23AE4">
            <w:pPr>
              <w:pStyle w:val="TableParagraph"/>
              <w:rPr>
                <w:b/>
              </w:rPr>
            </w:pPr>
          </w:p>
          <w:p w14:paraId="65A62015" w14:textId="77777777" w:rsidR="0038264C" w:rsidRPr="001B1912" w:rsidRDefault="0038264C" w:rsidP="00E23AE4">
            <w:pPr>
              <w:pStyle w:val="TableParagraph"/>
            </w:pPr>
            <w:r w:rsidRPr="001B1912">
              <w:t>Address</w:t>
            </w:r>
            <w:r w:rsidRPr="001B1912">
              <w:rPr>
                <w:spacing w:val="1"/>
              </w:rPr>
              <w:t xml:space="preserve"> </w:t>
            </w:r>
            <w:r w:rsidRPr="001B1912">
              <w:t>for</w:t>
            </w:r>
            <w:r w:rsidRPr="001B1912">
              <w:rPr>
                <w:spacing w:val="1"/>
              </w:rPr>
              <w:t xml:space="preserve"> </w:t>
            </w:r>
            <w:r w:rsidRPr="001B1912">
              <w:t>Submission</w:t>
            </w:r>
            <w:r w:rsidRPr="001B1912">
              <w:rPr>
                <w:spacing w:val="1"/>
              </w:rPr>
              <w:t xml:space="preserve"> </w:t>
            </w:r>
            <w:r w:rsidRPr="001B1912">
              <w:t>of</w:t>
            </w:r>
            <w:r w:rsidRPr="001B1912">
              <w:rPr>
                <w:spacing w:val="1"/>
              </w:rPr>
              <w:t xml:space="preserve"> </w:t>
            </w:r>
            <w:r w:rsidRPr="001B1912">
              <w:t>Bids</w:t>
            </w:r>
            <w:r w:rsidRPr="001B1912">
              <w:rPr>
                <w:spacing w:val="1"/>
              </w:rPr>
              <w:t xml:space="preserve"> </w:t>
            </w:r>
            <w:r w:rsidRPr="001B1912">
              <w:t>&amp;</w:t>
            </w:r>
            <w:r w:rsidRPr="001B1912">
              <w:rPr>
                <w:spacing w:val="-64"/>
              </w:rPr>
              <w:t xml:space="preserve"> </w:t>
            </w:r>
            <w:r w:rsidRPr="001B1912">
              <w:t>Opening</w:t>
            </w:r>
            <w:r w:rsidRPr="001B1912">
              <w:rPr>
                <w:spacing w:val="-1"/>
              </w:rPr>
              <w:t xml:space="preserve"> </w:t>
            </w:r>
            <w:r w:rsidRPr="001B1912">
              <w:t>of Bids</w:t>
            </w:r>
          </w:p>
        </w:tc>
        <w:tc>
          <w:tcPr>
            <w:tcW w:w="5046" w:type="dxa"/>
          </w:tcPr>
          <w:p w14:paraId="3129B3B3"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The General Manager </w:t>
            </w:r>
          </w:p>
          <w:p w14:paraId="27DFAD59"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Andhra Pragathi Grameena Bank, </w:t>
            </w:r>
          </w:p>
          <w:p w14:paraId="4B0A0892"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Head Office, II Floor,</w:t>
            </w:r>
          </w:p>
          <w:p w14:paraId="5AF7AFB1"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Department of Information Technology,</w:t>
            </w:r>
          </w:p>
          <w:p w14:paraId="6B1BED4B"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Beside Mariyapuram Church, Akkayapalle,</w:t>
            </w:r>
          </w:p>
          <w:p w14:paraId="296B47D7"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KADAPA-516 003</w:t>
            </w:r>
          </w:p>
          <w:p w14:paraId="13AFC4AC" w14:textId="77777777" w:rsidR="00D62F12" w:rsidRPr="00DE52D6" w:rsidRDefault="00D62F12" w:rsidP="00D62F12">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YSR Kadapa Dist, AP</w:t>
            </w:r>
          </w:p>
          <w:p w14:paraId="5918AB7C" w14:textId="77777777" w:rsidR="0038264C" w:rsidRPr="001B1912" w:rsidRDefault="0038264C" w:rsidP="00E23AE4">
            <w:pPr>
              <w:pStyle w:val="TableParagraph"/>
              <w:spacing w:line="255" w:lineRule="exact"/>
            </w:pPr>
          </w:p>
        </w:tc>
      </w:tr>
      <w:tr w:rsidR="0038264C" w:rsidRPr="001B1912" w14:paraId="56FB09D5" w14:textId="77777777" w:rsidTr="00B70BA0">
        <w:trPr>
          <w:trHeight w:val="275"/>
          <w:jc w:val="center"/>
        </w:trPr>
        <w:tc>
          <w:tcPr>
            <w:tcW w:w="519" w:type="dxa"/>
          </w:tcPr>
          <w:p w14:paraId="641A1AA1" w14:textId="77777777" w:rsidR="0038264C" w:rsidRPr="001B1912" w:rsidRDefault="0038264C" w:rsidP="00E04D12">
            <w:pPr>
              <w:pStyle w:val="TableParagraph"/>
              <w:spacing w:line="253" w:lineRule="exact"/>
              <w:jc w:val="center"/>
            </w:pPr>
            <w:r w:rsidRPr="001B1912">
              <w:t>9</w:t>
            </w:r>
          </w:p>
        </w:tc>
        <w:tc>
          <w:tcPr>
            <w:tcW w:w="3970" w:type="dxa"/>
          </w:tcPr>
          <w:p w14:paraId="587C7AB6" w14:textId="77777777" w:rsidR="0038264C" w:rsidRPr="001B1912" w:rsidRDefault="0038264C" w:rsidP="00E23AE4">
            <w:pPr>
              <w:pStyle w:val="TableParagraph"/>
              <w:spacing w:line="253" w:lineRule="exact"/>
            </w:pPr>
            <w:r w:rsidRPr="001B1912">
              <w:t>Website</w:t>
            </w:r>
            <w:r w:rsidRPr="001B1912">
              <w:rPr>
                <w:spacing w:val="-2"/>
              </w:rPr>
              <w:t xml:space="preserve"> </w:t>
            </w:r>
            <w:r w:rsidRPr="001B1912">
              <w:t>address</w:t>
            </w:r>
          </w:p>
        </w:tc>
        <w:tc>
          <w:tcPr>
            <w:tcW w:w="5046" w:type="dxa"/>
          </w:tcPr>
          <w:p w14:paraId="3A7C8B5C" w14:textId="77777777" w:rsidR="0038264C" w:rsidRPr="001B1912" w:rsidRDefault="00D62F12" w:rsidP="00E23AE4">
            <w:pPr>
              <w:pStyle w:val="TableParagraph"/>
              <w:spacing w:line="253" w:lineRule="exact"/>
            </w:pPr>
            <w:r>
              <w:t>www.apgb.in</w:t>
            </w:r>
          </w:p>
        </w:tc>
      </w:tr>
      <w:tr w:rsidR="0038264C" w:rsidRPr="001B1912" w14:paraId="4C995C48" w14:textId="77777777" w:rsidTr="00B70BA0">
        <w:trPr>
          <w:trHeight w:val="933"/>
          <w:jc w:val="center"/>
        </w:trPr>
        <w:tc>
          <w:tcPr>
            <w:tcW w:w="519" w:type="dxa"/>
          </w:tcPr>
          <w:p w14:paraId="77B5202B" w14:textId="77777777" w:rsidR="0038264C" w:rsidRPr="001B1912" w:rsidRDefault="0038264C" w:rsidP="00E04D12">
            <w:pPr>
              <w:pStyle w:val="TableParagraph"/>
              <w:jc w:val="center"/>
              <w:rPr>
                <w:b/>
              </w:rPr>
            </w:pPr>
          </w:p>
          <w:p w14:paraId="7AA0121F" w14:textId="77777777" w:rsidR="0038264C" w:rsidRPr="001B1912" w:rsidRDefault="0038264C" w:rsidP="00E04D12">
            <w:pPr>
              <w:pStyle w:val="TableParagraph"/>
              <w:spacing w:before="1"/>
              <w:jc w:val="center"/>
            </w:pPr>
            <w:r w:rsidRPr="001B1912">
              <w:t>10</w:t>
            </w:r>
          </w:p>
        </w:tc>
        <w:tc>
          <w:tcPr>
            <w:tcW w:w="3970" w:type="dxa"/>
          </w:tcPr>
          <w:p w14:paraId="69E41CE1" w14:textId="77777777" w:rsidR="0038264C" w:rsidRPr="001B1912" w:rsidRDefault="0038264C" w:rsidP="00E23AE4">
            <w:pPr>
              <w:pStyle w:val="TableParagraph"/>
              <w:rPr>
                <w:b/>
              </w:rPr>
            </w:pPr>
          </w:p>
          <w:p w14:paraId="6F34DA0C" w14:textId="77777777" w:rsidR="0038264C" w:rsidRPr="001B1912" w:rsidRDefault="0038264C" w:rsidP="00E23AE4">
            <w:pPr>
              <w:pStyle w:val="TableParagraph"/>
              <w:spacing w:before="1"/>
            </w:pPr>
            <w:r w:rsidRPr="001B1912">
              <w:t>E-mail</w:t>
            </w:r>
            <w:r w:rsidRPr="001B1912">
              <w:rPr>
                <w:spacing w:val="-4"/>
              </w:rPr>
              <w:t xml:space="preserve"> </w:t>
            </w:r>
            <w:r w:rsidRPr="001B1912">
              <w:t>address</w:t>
            </w:r>
            <w:r w:rsidRPr="001B1912">
              <w:rPr>
                <w:spacing w:val="-4"/>
              </w:rPr>
              <w:t xml:space="preserve"> </w:t>
            </w:r>
            <w:r w:rsidRPr="001B1912">
              <w:t>for</w:t>
            </w:r>
            <w:r w:rsidRPr="001B1912">
              <w:rPr>
                <w:spacing w:val="-2"/>
              </w:rPr>
              <w:t xml:space="preserve"> </w:t>
            </w:r>
            <w:r w:rsidRPr="001B1912">
              <w:t>communication</w:t>
            </w:r>
          </w:p>
        </w:tc>
        <w:tc>
          <w:tcPr>
            <w:tcW w:w="5046" w:type="dxa"/>
          </w:tcPr>
          <w:p w14:paraId="599DF74B" w14:textId="77777777" w:rsidR="0038264C" w:rsidRDefault="007F24C1" w:rsidP="00E23AE4">
            <w:pPr>
              <w:pStyle w:val="TableParagraph"/>
              <w:ind w:right="3173"/>
            </w:pPr>
            <w:hyperlink r:id="rId8" w:history="1">
              <w:r w:rsidR="001A7E76" w:rsidRPr="009430FC">
                <w:rPr>
                  <w:rStyle w:val="Hyperlink"/>
                </w:rPr>
                <w:t>apgbdit@apgb.in</w:t>
              </w:r>
            </w:hyperlink>
          </w:p>
          <w:p w14:paraId="1C24D8AE" w14:textId="2FD620FA" w:rsidR="001A7E76" w:rsidRPr="001B1912" w:rsidRDefault="007F24C1" w:rsidP="00E23AE4">
            <w:pPr>
              <w:pStyle w:val="TableParagraph"/>
              <w:ind w:right="3173"/>
            </w:pPr>
            <w:hyperlink r:id="rId9" w:history="1">
              <w:r w:rsidR="00D8434F" w:rsidRPr="00C5329F">
                <w:rPr>
                  <w:rStyle w:val="Hyperlink"/>
                </w:rPr>
                <w:t>hodit_hw@apgb.in</w:t>
              </w:r>
            </w:hyperlink>
            <w:r w:rsidR="00D8434F">
              <w:t xml:space="preserve"> </w:t>
            </w:r>
          </w:p>
        </w:tc>
      </w:tr>
      <w:tr w:rsidR="0038264C" w:rsidRPr="001B1912" w14:paraId="39D59B37" w14:textId="77777777" w:rsidTr="00B70BA0">
        <w:trPr>
          <w:trHeight w:val="275"/>
          <w:jc w:val="center"/>
        </w:trPr>
        <w:tc>
          <w:tcPr>
            <w:tcW w:w="519" w:type="dxa"/>
          </w:tcPr>
          <w:p w14:paraId="32762487" w14:textId="77777777" w:rsidR="0038264C" w:rsidRPr="001B1912" w:rsidRDefault="0038264C" w:rsidP="00E04D12">
            <w:pPr>
              <w:pStyle w:val="TableParagraph"/>
              <w:spacing w:line="253" w:lineRule="exact"/>
              <w:jc w:val="center"/>
            </w:pPr>
            <w:r w:rsidRPr="001B1912">
              <w:t>11</w:t>
            </w:r>
          </w:p>
        </w:tc>
        <w:tc>
          <w:tcPr>
            <w:tcW w:w="3970" w:type="dxa"/>
          </w:tcPr>
          <w:p w14:paraId="796417DF" w14:textId="77777777" w:rsidR="0038264C" w:rsidRPr="001B1912" w:rsidRDefault="0038264C" w:rsidP="00E23AE4">
            <w:pPr>
              <w:pStyle w:val="TableParagraph"/>
              <w:spacing w:line="253" w:lineRule="exact"/>
            </w:pPr>
            <w:r w:rsidRPr="001B1912">
              <w:t>R</w:t>
            </w:r>
            <w:r w:rsidRPr="001B1912">
              <w:rPr>
                <w:spacing w:val="1"/>
              </w:rPr>
              <w:t xml:space="preserve"> </w:t>
            </w:r>
            <w:r w:rsidRPr="001B1912">
              <w:t>F P</w:t>
            </w:r>
            <w:r w:rsidRPr="001B1912">
              <w:rPr>
                <w:spacing w:val="1"/>
              </w:rPr>
              <w:t xml:space="preserve"> </w:t>
            </w:r>
            <w:r w:rsidRPr="001B1912">
              <w:t>Fee</w:t>
            </w:r>
          </w:p>
        </w:tc>
        <w:tc>
          <w:tcPr>
            <w:tcW w:w="5046" w:type="dxa"/>
          </w:tcPr>
          <w:p w14:paraId="0FF4B522" w14:textId="77777777" w:rsidR="0038264C" w:rsidRPr="001B1912" w:rsidRDefault="00D62F12" w:rsidP="00E23AE4">
            <w:pPr>
              <w:pStyle w:val="TableParagraph"/>
              <w:spacing w:line="253" w:lineRule="exact"/>
            </w:pPr>
            <w:r>
              <w:t>NIL</w:t>
            </w:r>
          </w:p>
        </w:tc>
      </w:tr>
      <w:tr w:rsidR="0038264C" w:rsidRPr="001B1912" w14:paraId="20771AA0" w14:textId="77777777" w:rsidTr="00B70BA0">
        <w:trPr>
          <w:trHeight w:val="276"/>
          <w:jc w:val="center"/>
        </w:trPr>
        <w:tc>
          <w:tcPr>
            <w:tcW w:w="519" w:type="dxa"/>
          </w:tcPr>
          <w:p w14:paraId="52B059DB" w14:textId="77777777" w:rsidR="0038264C" w:rsidRPr="001B1912" w:rsidRDefault="0038264C" w:rsidP="00E04D12">
            <w:pPr>
              <w:pStyle w:val="TableParagraph"/>
              <w:spacing w:line="253" w:lineRule="exact"/>
              <w:jc w:val="center"/>
            </w:pPr>
            <w:r w:rsidRPr="001B1912">
              <w:t>12</w:t>
            </w:r>
          </w:p>
        </w:tc>
        <w:tc>
          <w:tcPr>
            <w:tcW w:w="3970" w:type="dxa"/>
          </w:tcPr>
          <w:p w14:paraId="52740E55" w14:textId="77777777" w:rsidR="0038264C" w:rsidRPr="00371B78" w:rsidRDefault="0038264C" w:rsidP="00E23AE4">
            <w:pPr>
              <w:pStyle w:val="TableParagraph"/>
              <w:spacing w:line="253" w:lineRule="exact"/>
            </w:pPr>
            <w:r w:rsidRPr="00371B78">
              <w:t>E</w:t>
            </w:r>
            <w:r w:rsidRPr="00371B78">
              <w:rPr>
                <w:spacing w:val="1"/>
              </w:rPr>
              <w:t xml:space="preserve"> </w:t>
            </w:r>
            <w:r w:rsidRPr="00371B78">
              <w:t>M</w:t>
            </w:r>
            <w:r w:rsidRPr="00371B78">
              <w:rPr>
                <w:spacing w:val="3"/>
              </w:rPr>
              <w:t xml:space="preserve"> </w:t>
            </w:r>
            <w:r w:rsidRPr="00371B78">
              <w:t>D</w:t>
            </w:r>
            <w:r w:rsidRPr="00371B78">
              <w:rPr>
                <w:spacing w:val="3"/>
              </w:rPr>
              <w:t xml:space="preserve"> </w:t>
            </w:r>
            <w:r w:rsidRPr="00371B78">
              <w:t>Amount</w:t>
            </w:r>
          </w:p>
        </w:tc>
        <w:tc>
          <w:tcPr>
            <w:tcW w:w="5046" w:type="dxa"/>
          </w:tcPr>
          <w:p w14:paraId="4956C2AC" w14:textId="77777777" w:rsidR="0038264C" w:rsidRPr="00371B78" w:rsidRDefault="00D62F12" w:rsidP="00E23AE4">
            <w:pPr>
              <w:pStyle w:val="TableParagraph"/>
              <w:spacing w:line="253" w:lineRule="exact"/>
            </w:pPr>
            <w:r w:rsidRPr="00371B78">
              <w:t>₹15,00,000/-</w:t>
            </w:r>
          </w:p>
        </w:tc>
      </w:tr>
    </w:tbl>
    <w:p w14:paraId="1445334F" w14:textId="77777777" w:rsidR="00ED1596" w:rsidRPr="00D577DD" w:rsidRDefault="0038264C" w:rsidP="00D577DD">
      <w:pPr>
        <w:pStyle w:val="Heading1"/>
        <w:ind w:left="0"/>
      </w:pPr>
      <w:r w:rsidRPr="001B1912">
        <w:rPr>
          <w:rFonts w:eastAsia="Calibri" w:cs="Arial"/>
          <w:color w:val="000000"/>
          <w:u w:val="single"/>
          <w:lang w:eastAsia="ar-SA"/>
        </w:rPr>
        <w:br w:type="page"/>
      </w:r>
      <w:bookmarkStart w:id="2" w:name="_Toc139909090"/>
      <w:r w:rsidR="00ED1596" w:rsidRPr="00D577DD">
        <w:lastRenderedPageBreak/>
        <w:t>About Andhra Pragathi Grameena Bank</w:t>
      </w:r>
      <w:bookmarkEnd w:id="2"/>
    </w:p>
    <w:p w14:paraId="3DCE269B" w14:textId="77777777" w:rsidR="00ED1596" w:rsidRPr="001B1912" w:rsidRDefault="00ED1596" w:rsidP="00E23AE4">
      <w:pPr>
        <w:pStyle w:val="BodyText"/>
        <w:spacing w:before="240" w:after="0"/>
        <w:jc w:val="both"/>
        <w:rPr>
          <w:rFonts w:ascii="Trebuchet MS" w:hAnsi="Trebuchet MS" w:cs="Tahoma"/>
          <w:sz w:val="22"/>
          <w:szCs w:val="22"/>
        </w:rPr>
      </w:pPr>
      <w:r w:rsidRPr="001B1912">
        <w:rPr>
          <w:rFonts w:ascii="Trebuchet MS" w:hAnsi="Trebuchet MS" w:cs="Tahoma"/>
          <w:sz w:val="22"/>
          <w:szCs w:val="22"/>
        </w:rPr>
        <w:t>Andhra Pragathi Grameena Bank Bank is a Regional Rural Bank having 552 branches network in Anantapuramu, Annamaiah, Bapatla, YSR Kadapa, Kurnool, Nandyal, SPSR Nellore, Prakasam, Sri Satya Sai and Balaji districts of A.P. Andhra Pragathi Grameena Bank Head office is located at Door. No,27/2, P.B. No 65, Head Office, Andhra Pragathi Grameena Bank, Near Mariyapuram Church, Akkayapalli, Kadapa, Andhra Pradesh, 516003.</w:t>
      </w:r>
    </w:p>
    <w:p w14:paraId="28ABD809" w14:textId="77777777" w:rsidR="00ED1596" w:rsidRPr="001B1912" w:rsidRDefault="00ED1596" w:rsidP="00E23AE4">
      <w:pPr>
        <w:pStyle w:val="BodyText"/>
        <w:spacing w:before="240" w:after="0"/>
        <w:jc w:val="both"/>
        <w:rPr>
          <w:rFonts w:ascii="Trebuchet MS" w:hAnsi="Trebuchet MS" w:cs="Tahoma"/>
          <w:sz w:val="22"/>
          <w:szCs w:val="22"/>
        </w:rPr>
      </w:pPr>
      <w:r w:rsidRPr="001B1912">
        <w:rPr>
          <w:rFonts w:ascii="Trebuchet MS" w:hAnsi="Trebuchet MS" w:cs="Tahoma"/>
          <w:sz w:val="22"/>
          <w:szCs w:val="22"/>
        </w:rPr>
        <w:t>The Bank is a forerunner in implementation of IT related products, services, and continuously making efforts to provide the state of art technological products to its customers.</w:t>
      </w:r>
    </w:p>
    <w:p w14:paraId="638B8EEF" w14:textId="77777777" w:rsidR="00ED1596" w:rsidRPr="00D577DD" w:rsidRDefault="00ED1596" w:rsidP="00B8478B">
      <w:pPr>
        <w:pStyle w:val="Style1"/>
      </w:pPr>
      <w:bookmarkStart w:id="3" w:name="_Toc139909091"/>
      <w:r w:rsidRPr="00D577DD">
        <w:t>Definitions</w:t>
      </w:r>
      <w:bookmarkEnd w:id="3"/>
      <w:r w:rsidRPr="00D577DD">
        <w:t xml:space="preserve"> </w:t>
      </w:r>
    </w:p>
    <w:p w14:paraId="7BF75378" w14:textId="0386F571"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 xml:space="preserve">‘Bank’ means unless excluded by and repugnant to the context or the meaning thereof, shall mean </w:t>
      </w:r>
      <w:r w:rsidRPr="001B1912">
        <w:rPr>
          <w:rFonts w:ascii="Trebuchet MS" w:hAnsi="Trebuchet MS" w:cs="Tahoma"/>
          <w:b/>
          <w:bCs/>
          <w:sz w:val="22"/>
          <w:szCs w:val="22"/>
        </w:rPr>
        <w:t>‘Andhra Pragathi Grameena Bank’</w:t>
      </w:r>
      <w:r w:rsidRPr="001B1912">
        <w:rPr>
          <w:rFonts w:ascii="Trebuchet MS" w:hAnsi="Trebuchet MS" w:cs="Tahoma"/>
          <w:sz w:val="22"/>
          <w:szCs w:val="22"/>
        </w:rPr>
        <w:t>, described in more detail in paragraph 1 above and which has invited bids under this Request for Proposal and shall be deemed to include it successors and permitted assigns.</w:t>
      </w:r>
    </w:p>
    <w:p w14:paraId="5A4A0AF8" w14:textId="77777777"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 xml:space="preserve">‘RFP’ means Request for Proposal for “Supply, Installation and Maintenance of </w:t>
      </w:r>
      <w:r w:rsidRPr="001B1912">
        <w:rPr>
          <w:rFonts w:ascii="Trebuchet MS" w:hAnsi="Trebuchet MS" w:cs="Arial"/>
          <w:b/>
          <w:color w:val="000000"/>
          <w:sz w:val="22"/>
          <w:szCs w:val="22"/>
          <w:lang w:eastAsia="hi-IN" w:bidi="hi-IN"/>
        </w:rPr>
        <w:t xml:space="preserve">HRMS </w:t>
      </w:r>
      <w:r w:rsidRPr="001B1912">
        <w:rPr>
          <w:rFonts w:ascii="Trebuchet MS" w:hAnsi="Trebuchet MS" w:cs="Tahoma"/>
          <w:b/>
          <w:bCs/>
          <w:sz w:val="22"/>
          <w:szCs w:val="22"/>
        </w:rPr>
        <w:t>in Andhra Pragathi Grameena Bank,”</w:t>
      </w:r>
    </w:p>
    <w:p w14:paraId="6593A6FB" w14:textId="77777777"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‘Bidder’ means a vendor submitting the proposal in response to the RFP.</w:t>
      </w:r>
    </w:p>
    <w:p w14:paraId="6C79D1AF" w14:textId="77777777"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‘Product’ means “Supply, Installation and Maintenance of HRMS in Andhra Pragathi Grameena Bank,”</w:t>
      </w:r>
    </w:p>
    <w:p w14:paraId="186E1300" w14:textId="77777777"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‘Contract’ means the agreement signed by successful bidder and the Bank at the conclusion of bidding process, wherever required.</w:t>
      </w:r>
    </w:p>
    <w:p w14:paraId="51DB942E" w14:textId="77777777" w:rsidR="00ED1596" w:rsidRPr="001B1912" w:rsidRDefault="00ED1596" w:rsidP="00964799">
      <w:pPr>
        <w:pStyle w:val="BodyText"/>
        <w:numPr>
          <w:ilvl w:val="0"/>
          <w:numId w:val="36"/>
        </w:numPr>
        <w:spacing w:before="240" w:after="0"/>
        <w:ind w:left="284" w:hanging="284"/>
        <w:jc w:val="both"/>
        <w:rPr>
          <w:rFonts w:ascii="Trebuchet MS" w:hAnsi="Trebuchet MS" w:cs="Tahoma"/>
          <w:sz w:val="22"/>
          <w:szCs w:val="22"/>
        </w:rPr>
      </w:pPr>
      <w:r w:rsidRPr="001B1912">
        <w:rPr>
          <w:rFonts w:ascii="Trebuchet MS" w:hAnsi="Trebuchet MS" w:cs="Tahoma"/>
          <w:sz w:val="22"/>
          <w:szCs w:val="22"/>
        </w:rPr>
        <w:t>‘Selected bidder’ / Successful bidder’/ ‘T1L1 bidder’ means the bidder who is found to be the bidder after conclusion of the bidding process, subject to compliance to all the Terms and Conditions of this RFP.</w:t>
      </w:r>
    </w:p>
    <w:p w14:paraId="6FD096DA" w14:textId="77777777" w:rsidR="00ED1596" w:rsidRPr="001B1912" w:rsidRDefault="00ED1596" w:rsidP="00B8478B">
      <w:pPr>
        <w:pStyle w:val="Heading1"/>
        <w:ind w:left="0"/>
      </w:pPr>
      <w:bookmarkStart w:id="4" w:name="_Toc139909092"/>
      <w:r w:rsidRPr="001B1912">
        <w:t>About RFP</w:t>
      </w:r>
      <w:bookmarkEnd w:id="4"/>
    </w:p>
    <w:p w14:paraId="303829D9" w14:textId="6B8292BE" w:rsidR="00F74CD4" w:rsidRPr="001B1912" w:rsidRDefault="00F74CD4" w:rsidP="00E23AE4">
      <w:pPr>
        <w:pStyle w:val="NoSpacing"/>
        <w:spacing w:after="120"/>
        <w:jc w:val="both"/>
        <w:rPr>
          <w:rFonts w:ascii="Trebuchet MS" w:eastAsia="Trebuchet MS" w:hAnsi="Trebuchet MS" w:cs="Trebuchet MS"/>
          <w:color w:val="000000"/>
        </w:rPr>
      </w:pPr>
      <w:r w:rsidRPr="001B1912">
        <w:rPr>
          <w:rFonts w:ascii="Trebuchet MS" w:hAnsi="Trebuchet MS" w:cs="TheSans B4 SemiLight"/>
          <w:color w:val="000000" w:themeColor="text1"/>
        </w:rPr>
        <w:t xml:space="preserve">The Bank wishes to engage a solution provider for providing Human Resource Management Solution (HRMS) in </w:t>
      </w:r>
      <w:r w:rsidRPr="004D7E81">
        <w:rPr>
          <w:rFonts w:ascii="Trebuchet MS" w:hAnsi="Trebuchet MS" w:cs="TheSans B4 SemiLight"/>
          <w:color w:val="000000" w:themeColor="text1"/>
        </w:rPr>
        <w:t xml:space="preserve">hosted </w:t>
      </w:r>
      <w:r w:rsidR="00251F3C" w:rsidRPr="004D7E81">
        <w:rPr>
          <w:rFonts w:ascii="Trebuchet MS" w:hAnsi="Trebuchet MS" w:cs="TheSans B4 SemiLight"/>
          <w:color w:val="000000" w:themeColor="text1"/>
        </w:rPr>
        <w:t xml:space="preserve">SAAS </w:t>
      </w:r>
      <w:r w:rsidRPr="004D7E81">
        <w:rPr>
          <w:rFonts w:ascii="Trebuchet MS" w:hAnsi="Trebuchet MS" w:cs="TheSans B4 SemiLight"/>
          <w:color w:val="000000" w:themeColor="text1"/>
        </w:rPr>
        <w:t>model on subscription basis</w:t>
      </w:r>
      <w:r w:rsidRPr="001B1912">
        <w:rPr>
          <w:rFonts w:ascii="Trebuchet MS" w:hAnsi="Trebuchet MS" w:cs="TheSans B4 SemiLight"/>
          <w:color w:val="000000" w:themeColor="text1"/>
        </w:rPr>
        <w:t xml:space="preserve">.  In this connection, Bank </w:t>
      </w:r>
      <w:r w:rsidRPr="00827750">
        <w:rPr>
          <w:rFonts w:ascii="Trebuchet MS" w:hAnsi="Trebuchet MS" w:cs="TheSans B4 SemiLight"/>
          <w:color w:val="000000" w:themeColor="text1"/>
        </w:rPr>
        <w:t>invites  Bid for Selection of bidder for Implementation of HRMS as per the Terms &amp; Conditions, Functional &amp; Technical</w:t>
      </w:r>
      <w:r w:rsidRPr="001B1912">
        <w:rPr>
          <w:rFonts w:ascii="Trebuchet MS" w:hAnsi="Trebuchet MS" w:cs="TheSans B4 SemiLight"/>
          <w:color w:val="000000" w:themeColor="text1"/>
        </w:rPr>
        <w:t xml:space="preserve"> Specifications and Scope of Work described elsewhere in this document</w:t>
      </w:r>
      <w:r w:rsidRPr="001B1912">
        <w:rPr>
          <w:rFonts w:ascii="Trebuchet MS" w:eastAsia="Trebuchet MS" w:hAnsi="Trebuchet MS" w:cs="Trebuchet MS"/>
          <w:color w:val="000000"/>
        </w:rPr>
        <w:t xml:space="preserve">. </w:t>
      </w:r>
    </w:p>
    <w:p w14:paraId="75AA3F06" w14:textId="77777777" w:rsidR="00F74CD4" w:rsidRPr="001B1912" w:rsidRDefault="00B8478B" w:rsidP="00B8478B">
      <w:pPr>
        <w:pStyle w:val="Heading1"/>
        <w:ind w:left="0"/>
      </w:pPr>
      <w:bookmarkStart w:id="5" w:name="_Toc139909093"/>
      <w:r>
        <w:t>Objective</w:t>
      </w:r>
      <w:bookmarkEnd w:id="5"/>
    </w:p>
    <w:p w14:paraId="1F40B72D" w14:textId="77777777" w:rsidR="00F74CD4" w:rsidRPr="001B1912" w:rsidRDefault="00F74CD4" w:rsidP="00E23AE4">
      <w:pPr>
        <w:pStyle w:val="BodyText"/>
        <w:tabs>
          <w:tab w:val="left" w:pos="270"/>
        </w:tabs>
        <w:jc w:val="both"/>
        <w:rPr>
          <w:rFonts w:ascii="Trebuchet MS" w:hAnsi="Trebuchet MS" w:cs="TheSans B4 SemiLight"/>
          <w:color w:val="000000" w:themeColor="text1"/>
          <w:sz w:val="22"/>
          <w:szCs w:val="22"/>
        </w:rPr>
      </w:pPr>
      <w:r w:rsidRPr="001B1912">
        <w:rPr>
          <w:rFonts w:ascii="Trebuchet MS" w:hAnsi="Trebuchet MS" w:cs="TheSans B4 SemiLight"/>
          <w:color w:val="000000" w:themeColor="text1"/>
          <w:sz w:val="22"/>
          <w:szCs w:val="22"/>
        </w:rPr>
        <w:t>Bank intends to engage a solution provider for Implementation of HRMS</w:t>
      </w:r>
      <w:r w:rsidRPr="001B1912">
        <w:rPr>
          <w:rFonts w:ascii="Trebuchet MS" w:hAnsi="Trebuchet MS" w:cs="Arial"/>
          <w:bCs/>
          <w:color w:val="000000"/>
          <w:sz w:val="22"/>
          <w:szCs w:val="22"/>
        </w:rPr>
        <w:t xml:space="preserve"> </w:t>
      </w:r>
      <w:r w:rsidRPr="001B1912">
        <w:rPr>
          <w:rFonts w:ascii="Trebuchet MS" w:hAnsi="Trebuchet MS" w:cs="TheSans B4 SemiLight"/>
          <w:color w:val="000000" w:themeColor="text1"/>
          <w:sz w:val="22"/>
          <w:szCs w:val="22"/>
        </w:rPr>
        <w:t>as per the Terms &amp; Conditions, Functional &amp; Technical Specifications and Scope of Work described elsewhere in this document.</w:t>
      </w:r>
    </w:p>
    <w:p w14:paraId="10C005B4" w14:textId="77777777" w:rsidR="00F44F8B" w:rsidRPr="001B1912" w:rsidRDefault="00F44F8B" w:rsidP="00B8478B">
      <w:pPr>
        <w:pStyle w:val="Heading1"/>
        <w:ind w:left="0"/>
      </w:pPr>
      <w:bookmarkStart w:id="6" w:name="_Toc139909094"/>
      <w:r w:rsidRPr="001B1912">
        <w:t>RFP</w:t>
      </w:r>
      <w:r w:rsidRPr="001B1912">
        <w:rPr>
          <w:spacing w:val="-1"/>
        </w:rPr>
        <w:t xml:space="preserve"> </w:t>
      </w:r>
      <w:r w:rsidRPr="001B1912">
        <w:t>Validity</w:t>
      </w:r>
      <w:r w:rsidRPr="001B1912">
        <w:rPr>
          <w:spacing w:val="-8"/>
        </w:rPr>
        <w:t xml:space="preserve"> </w:t>
      </w:r>
      <w:r w:rsidRPr="001B1912">
        <w:t>period</w:t>
      </w:r>
      <w:bookmarkEnd w:id="6"/>
    </w:p>
    <w:p w14:paraId="31A78164" w14:textId="48992833" w:rsidR="00F44F8B" w:rsidRPr="001B1912" w:rsidRDefault="00F44F8B" w:rsidP="00E23AE4">
      <w:pPr>
        <w:pStyle w:val="BodyText"/>
        <w:spacing w:before="120"/>
        <w:ind w:right="-23"/>
        <w:jc w:val="both"/>
        <w:rPr>
          <w:rFonts w:ascii="Trebuchet MS" w:hAnsi="Trebuchet MS"/>
          <w:sz w:val="22"/>
          <w:szCs w:val="22"/>
        </w:rPr>
      </w:pPr>
      <w:r w:rsidRPr="001B1912">
        <w:rPr>
          <w:rFonts w:ascii="Trebuchet MS" w:hAnsi="Trebuchet MS"/>
          <w:sz w:val="22"/>
          <w:szCs w:val="22"/>
        </w:rPr>
        <w:t>RFP responses must remain valid and open for evaluation according to their terms for a</w:t>
      </w:r>
      <w:r w:rsidRPr="001B1912">
        <w:rPr>
          <w:rFonts w:ascii="Trebuchet MS" w:hAnsi="Trebuchet MS"/>
          <w:spacing w:val="1"/>
          <w:sz w:val="22"/>
          <w:szCs w:val="22"/>
        </w:rPr>
        <w:t xml:space="preserve"> </w:t>
      </w:r>
      <w:r w:rsidRPr="001B1912">
        <w:rPr>
          <w:rFonts w:ascii="Trebuchet MS" w:hAnsi="Trebuchet MS"/>
          <w:sz w:val="22"/>
          <w:szCs w:val="22"/>
        </w:rPr>
        <w:t xml:space="preserve">period of at </w:t>
      </w:r>
      <w:r w:rsidRPr="00827750">
        <w:rPr>
          <w:rFonts w:ascii="Trebuchet MS" w:hAnsi="Trebuchet MS"/>
          <w:sz w:val="22"/>
          <w:szCs w:val="22"/>
        </w:rPr>
        <w:t>least 180 days from</w:t>
      </w:r>
      <w:r w:rsidRPr="001B1912">
        <w:rPr>
          <w:rFonts w:ascii="Trebuchet MS" w:hAnsi="Trebuchet MS"/>
          <w:sz w:val="22"/>
          <w:szCs w:val="22"/>
        </w:rPr>
        <w:t xml:space="preserve"> the </w:t>
      </w:r>
      <w:r w:rsidR="009B55E7">
        <w:rPr>
          <w:rFonts w:ascii="Trebuchet MS" w:hAnsi="Trebuchet MS"/>
          <w:sz w:val="22"/>
          <w:szCs w:val="22"/>
        </w:rPr>
        <w:t>Bid end date</w:t>
      </w:r>
      <w:r w:rsidRPr="001B1912">
        <w:rPr>
          <w:rFonts w:ascii="Trebuchet MS" w:hAnsi="Trebuchet MS"/>
          <w:sz w:val="22"/>
          <w:szCs w:val="22"/>
        </w:rPr>
        <w:t>. The Bank shall have the right at</w:t>
      </w:r>
      <w:r w:rsidRPr="001B1912">
        <w:rPr>
          <w:rFonts w:ascii="Trebuchet MS" w:hAnsi="Trebuchet MS"/>
          <w:spacing w:val="1"/>
          <w:sz w:val="22"/>
          <w:szCs w:val="22"/>
        </w:rPr>
        <w:t xml:space="preserve"> </w:t>
      </w:r>
      <w:r w:rsidRPr="001B1912">
        <w:rPr>
          <w:rFonts w:ascii="Trebuchet MS" w:hAnsi="Trebuchet MS"/>
          <w:spacing w:val="-1"/>
          <w:sz w:val="22"/>
          <w:szCs w:val="22"/>
        </w:rPr>
        <w:t>its</w:t>
      </w:r>
      <w:r w:rsidRPr="001B1912">
        <w:rPr>
          <w:rFonts w:ascii="Trebuchet MS" w:hAnsi="Trebuchet MS"/>
          <w:spacing w:val="-16"/>
          <w:sz w:val="22"/>
          <w:szCs w:val="22"/>
        </w:rPr>
        <w:t xml:space="preserve"> </w:t>
      </w:r>
      <w:r w:rsidRPr="001B1912">
        <w:rPr>
          <w:rFonts w:ascii="Trebuchet MS" w:hAnsi="Trebuchet MS"/>
          <w:spacing w:val="-1"/>
          <w:sz w:val="22"/>
          <w:szCs w:val="22"/>
        </w:rPr>
        <w:t>sole</w:t>
      </w:r>
      <w:r w:rsidRPr="001B1912">
        <w:rPr>
          <w:rFonts w:ascii="Trebuchet MS" w:hAnsi="Trebuchet MS"/>
          <w:spacing w:val="-16"/>
          <w:sz w:val="22"/>
          <w:szCs w:val="22"/>
        </w:rPr>
        <w:t xml:space="preserve"> </w:t>
      </w:r>
      <w:r w:rsidRPr="001B1912">
        <w:rPr>
          <w:rFonts w:ascii="Trebuchet MS" w:hAnsi="Trebuchet MS"/>
          <w:spacing w:val="-1"/>
          <w:sz w:val="22"/>
          <w:szCs w:val="22"/>
        </w:rPr>
        <w:t>and</w:t>
      </w:r>
      <w:r w:rsidRPr="001B1912">
        <w:rPr>
          <w:rFonts w:ascii="Trebuchet MS" w:hAnsi="Trebuchet MS"/>
          <w:spacing w:val="-15"/>
          <w:sz w:val="22"/>
          <w:szCs w:val="22"/>
        </w:rPr>
        <w:t xml:space="preserve"> </w:t>
      </w:r>
      <w:r w:rsidRPr="001B1912">
        <w:rPr>
          <w:rFonts w:ascii="Trebuchet MS" w:hAnsi="Trebuchet MS"/>
          <w:spacing w:val="-1"/>
          <w:sz w:val="22"/>
          <w:szCs w:val="22"/>
        </w:rPr>
        <w:t>absolute</w:t>
      </w:r>
      <w:r w:rsidRPr="001B1912">
        <w:rPr>
          <w:rFonts w:ascii="Trebuchet MS" w:hAnsi="Trebuchet MS"/>
          <w:spacing w:val="-15"/>
          <w:sz w:val="22"/>
          <w:szCs w:val="22"/>
        </w:rPr>
        <w:t xml:space="preserve"> </w:t>
      </w:r>
      <w:r w:rsidRPr="001B1912">
        <w:rPr>
          <w:rFonts w:ascii="Trebuchet MS" w:hAnsi="Trebuchet MS"/>
          <w:spacing w:val="-1"/>
          <w:sz w:val="22"/>
          <w:szCs w:val="22"/>
        </w:rPr>
        <w:t>discretion</w:t>
      </w:r>
      <w:r w:rsidRPr="001B1912">
        <w:rPr>
          <w:rFonts w:ascii="Trebuchet MS" w:hAnsi="Trebuchet MS"/>
          <w:spacing w:val="-16"/>
          <w:sz w:val="22"/>
          <w:szCs w:val="22"/>
        </w:rPr>
        <w:t xml:space="preserve"> </w:t>
      </w:r>
      <w:r w:rsidRPr="001B1912">
        <w:rPr>
          <w:rFonts w:ascii="Trebuchet MS" w:hAnsi="Trebuchet MS"/>
          <w:spacing w:val="-1"/>
          <w:sz w:val="22"/>
          <w:szCs w:val="22"/>
        </w:rPr>
        <w:t>to</w:t>
      </w:r>
      <w:r w:rsidRPr="001B1912">
        <w:rPr>
          <w:rFonts w:ascii="Trebuchet MS" w:hAnsi="Trebuchet MS"/>
          <w:spacing w:val="-14"/>
          <w:sz w:val="22"/>
          <w:szCs w:val="22"/>
        </w:rPr>
        <w:t xml:space="preserve"> </w:t>
      </w:r>
      <w:r w:rsidRPr="001B1912">
        <w:rPr>
          <w:rFonts w:ascii="Trebuchet MS" w:hAnsi="Trebuchet MS"/>
          <w:spacing w:val="-1"/>
          <w:sz w:val="22"/>
          <w:szCs w:val="22"/>
        </w:rPr>
        <w:t>continue</w:t>
      </w:r>
      <w:r w:rsidRPr="001B1912">
        <w:rPr>
          <w:rFonts w:ascii="Trebuchet MS" w:hAnsi="Trebuchet MS"/>
          <w:spacing w:val="-16"/>
          <w:sz w:val="22"/>
          <w:szCs w:val="22"/>
        </w:rPr>
        <w:t xml:space="preserve"> </w:t>
      </w:r>
      <w:r w:rsidRPr="001B1912">
        <w:rPr>
          <w:rFonts w:ascii="Trebuchet MS" w:hAnsi="Trebuchet MS"/>
          <w:sz w:val="22"/>
          <w:szCs w:val="22"/>
        </w:rPr>
        <w:t>the</w:t>
      </w:r>
      <w:r w:rsidRPr="001B1912">
        <w:rPr>
          <w:rFonts w:ascii="Trebuchet MS" w:hAnsi="Trebuchet MS"/>
          <w:spacing w:val="-14"/>
          <w:sz w:val="22"/>
          <w:szCs w:val="22"/>
        </w:rPr>
        <w:t xml:space="preserve"> </w:t>
      </w:r>
      <w:r w:rsidRPr="001B1912">
        <w:rPr>
          <w:rFonts w:ascii="Trebuchet MS" w:hAnsi="Trebuchet MS"/>
          <w:sz w:val="22"/>
          <w:szCs w:val="22"/>
        </w:rPr>
        <w:t>assignment/contract</w:t>
      </w:r>
      <w:r w:rsidRPr="001B1912">
        <w:rPr>
          <w:rFonts w:ascii="Trebuchet MS" w:hAnsi="Trebuchet MS"/>
          <w:spacing w:val="-13"/>
          <w:sz w:val="22"/>
          <w:szCs w:val="22"/>
        </w:rPr>
        <w:t xml:space="preserve"> </w:t>
      </w:r>
      <w:r w:rsidRPr="001B1912">
        <w:rPr>
          <w:rFonts w:ascii="Trebuchet MS" w:hAnsi="Trebuchet MS"/>
          <w:sz w:val="22"/>
          <w:szCs w:val="22"/>
        </w:rPr>
        <w:t>on</w:t>
      </w:r>
      <w:r w:rsidRPr="001B1912">
        <w:rPr>
          <w:rFonts w:ascii="Trebuchet MS" w:hAnsi="Trebuchet MS"/>
          <w:spacing w:val="-16"/>
          <w:sz w:val="22"/>
          <w:szCs w:val="22"/>
        </w:rPr>
        <w:t xml:space="preserve"> </w:t>
      </w:r>
      <w:r w:rsidRPr="001B1912">
        <w:rPr>
          <w:rFonts w:ascii="Trebuchet MS" w:hAnsi="Trebuchet MS"/>
          <w:sz w:val="22"/>
          <w:szCs w:val="22"/>
        </w:rPr>
        <w:t>the</w:t>
      </w:r>
      <w:r w:rsidRPr="001B1912">
        <w:rPr>
          <w:rFonts w:ascii="Trebuchet MS" w:hAnsi="Trebuchet MS"/>
          <w:spacing w:val="-16"/>
          <w:sz w:val="22"/>
          <w:szCs w:val="22"/>
        </w:rPr>
        <w:t xml:space="preserve"> </w:t>
      </w:r>
      <w:r w:rsidRPr="001B1912">
        <w:rPr>
          <w:rFonts w:ascii="Trebuchet MS" w:hAnsi="Trebuchet MS"/>
          <w:sz w:val="22"/>
          <w:szCs w:val="22"/>
        </w:rPr>
        <w:t>selected</w:t>
      </w:r>
      <w:r w:rsidRPr="001B1912">
        <w:rPr>
          <w:rFonts w:ascii="Trebuchet MS" w:hAnsi="Trebuchet MS"/>
          <w:spacing w:val="-15"/>
          <w:sz w:val="22"/>
          <w:szCs w:val="22"/>
        </w:rPr>
        <w:t xml:space="preserve"> </w:t>
      </w:r>
      <w:r w:rsidRPr="001B1912">
        <w:rPr>
          <w:rFonts w:ascii="Trebuchet MS" w:hAnsi="Trebuchet MS"/>
          <w:sz w:val="22"/>
          <w:szCs w:val="22"/>
        </w:rPr>
        <w:t>vendor</w:t>
      </w:r>
      <w:r w:rsidRPr="001B1912">
        <w:rPr>
          <w:rFonts w:ascii="Trebuchet MS" w:hAnsi="Trebuchet MS"/>
          <w:spacing w:val="-64"/>
          <w:sz w:val="22"/>
          <w:szCs w:val="22"/>
        </w:rPr>
        <w:t xml:space="preserve"> </w:t>
      </w:r>
      <w:r w:rsidRPr="001B1912">
        <w:rPr>
          <w:rFonts w:ascii="Trebuchet MS" w:hAnsi="Trebuchet MS"/>
          <w:sz w:val="22"/>
          <w:szCs w:val="22"/>
        </w:rPr>
        <w:t>for future requirement for various items/activities as described in the RFP after expiry of</w:t>
      </w:r>
      <w:r w:rsidRPr="001B1912">
        <w:rPr>
          <w:rFonts w:ascii="Trebuchet MS" w:hAnsi="Trebuchet MS"/>
          <w:spacing w:val="1"/>
          <w:sz w:val="22"/>
          <w:szCs w:val="22"/>
        </w:rPr>
        <w:t xml:space="preserve"> </w:t>
      </w:r>
      <w:r w:rsidRPr="001B1912">
        <w:rPr>
          <w:rFonts w:ascii="Trebuchet MS" w:hAnsi="Trebuchet MS"/>
          <w:sz w:val="22"/>
          <w:szCs w:val="22"/>
        </w:rPr>
        <w:t>current</w:t>
      </w:r>
      <w:r w:rsidRPr="001B1912">
        <w:rPr>
          <w:rFonts w:ascii="Trebuchet MS" w:hAnsi="Trebuchet MS"/>
          <w:spacing w:val="2"/>
          <w:sz w:val="22"/>
          <w:szCs w:val="22"/>
        </w:rPr>
        <w:t xml:space="preserve"> </w:t>
      </w:r>
      <w:r w:rsidRPr="001B1912">
        <w:rPr>
          <w:rFonts w:ascii="Trebuchet MS" w:hAnsi="Trebuchet MS"/>
          <w:sz w:val="22"/>
          <w:szCs w:val="22"/>
        </w:rPr>
        <w:t>assignment period.</w:t>
      </w:r>
    </w:p>
    <w:p w14:paraId="021B993F" w14:textId="77777777" w:rsidR="00E03CD3" w:rsidRPr="009C5097" w:rsidRDefault="00E03CD3" w:rsidP="009C5097">
      <w:pPr>
        <w:pStyle w:val="NoSpacing"/>
        <w:rPr>
          <w:rFonts w:ascii="Trebuchet MS" w:hAnsi="Trebuchet MS"/>
        </w:rPr>
      </w:pPr>
      <w:r w:rsidRPr="009C5097">
        <w:rPr>
          <w:rFonts w:ascii="Trebuchet MS" w:hAnsi="Trebuchet MS"/>
        </w:rPr>
        <w:t>IMPORTANT</w:t>
      </w:r>
      <w:r w:rsidRPr="009C5097">
        <w:rPr>
          <w:rFonts w:ascii="Trebuchet MS" w:hAnsi="Trebuchet MS"/>
          <w:spacing w:val="-3"/>
        </w:rPr>
        <w:t xml:space="preserve"> </w:t>
      </w:r>
      <w:r w:rsidRPr="009C5097">
        <w:rPr>
          <w:rFonts w:ascii="Trebuchet MS" w:hAnsi="Trebuchet MS"/>
        </w:rPr>
        <w:t>POINTS</w:t>
      </w:r>
      <w:r w:rsidRPr="009C5097">
        <w:rPr>
          <w:rFonts w:ascii="Trebuchet MS" w:hAnsi="Trebuchet MS"/>
          <w:spacing w:val="-1"/>
        </w:rPr>
        <w:t xml:space="preserve"> </w:t>
      </w:r>
      <w:r w:rsidRPr="009C5097">
        <w:rPr>
          <w:rFonts w:ascii="Trebuchet MS" w:hAnsi="Trebuchet MS"/>
        </w:rPr>
        <w:t>TO BE</w:t>
      </w:r>
      <w:r w:rsidRPr="009C5097">
        <w:rPr>
          <w:rFonts w:ascii="Trebuchet MS" w:hAnsi="Trebuchet MS"/>
          <w:spacing w:val="-1"/>
        </w:rPr>
        <w:t xml:space="preserve"> </w:t>
      </w:r>
      <w:r w:rsidRPr="009C5097">
        <w:rPr>
          <w:rFonts w:ascii="Trebuchet MS" w:hAnsi="Trebuchet MS"/>
        </w:rPr>
        <w:t>NOTED</w:t>
      </w:r>
    </w:p>
    <w:p w14:paraId="77D2B709" w14:textId="44AA8F15" w:rsidR="00E03CD3" w:rsidRPr="001B1912" w:rsidRDefault="00E03CD3" w:rsidP="00964799">
      <w:pPr>
        <w:pStyle w:val="ListParagraph"/>
        <w:widowControl w:val="0"/>
        <w:numPr>
          <w:ilvl w:val="0"/>
          <w:numId w:val="37"/>
        </w:numPr>
        <w:tabs>
          <w:tab w:val="left" w:pos="284"/>
        </w:tabs>
        <w:suppressAutoHyphens w:val="0"/>
        <w:autoSpaceDE w:val="0"/>
        <w:autoSpaceDN w:val="0"/>
        <w:spacing w:before="60"/>
        <w:ind w:left="284" w:hanging="284"/>
        <w:jc w:val="both"/>
        <w:rPr>
          <w:rFonts w:ascii="Trebuchet MS" w:hAnsi="Trebuchet MS"/>
        </w:rPr>
      </w:pPr>
      <w:r w:rsidRPr="001B1912">
        <w:rPr>
          <w:rFonts w:ascii="Trebuchet MS" w:hAnsi="Trebuchet MS"/>
        </w:rPr>
        <w:t>If</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5"/>
        </w:rPr>
        <w:t xml:space="preserve"> </w:t>
      </w:r>
      <w:r w:rsidR="00533496">
        <w:rPr>
          <w:rFonts w:ascii="Trebuchet MS" w:hAnsi="Trebuchet MS"/>
        </w:rPr>
        <w:t>bid</w:t>
      </w:r>
      <w:r w:rsidRPr="001B1912">
        <w:rPr>
          <w:rFonts w:ascii="Trebuchet MS" w:hAnsi="Trebuchet MS"/>
          <w:spacing w:val="-4"/>
        </w:rPr>
        <w:t xml:space="preserve"> </w:t>
      </w:r>
      <w:r w:rsidRPr="001B1912">
        <w:rPr>
          <w:rFonts w:ascii="Trebuchet MS" w:hAnsi="Trebuchet MS"/>
        </w:rPr>
        <w:t>is</w:t>
      </w:r>
      <w:r w:rsidRPr="001B1912">
        <w:rPr>
          <w:rFonts w:ascii="Trebuchet MS" w:hAnsi="Trebuchet MS"/>
          <w:spacing w:val="-3"/>
        </w:rPr>
        <w:t xml:space="preserve"> </w:t>
      </w:r>
      <w:r w:rsidRPr="001B1912">
        <w:rPr>
          <w:rFonts w:ascii="Trebuchet MS" w:hAnsi="Trebuchet MS"/>
        </w:rPr>
        <w:t>found</w:t>
      </w:r>
      <w:r w:rsidRPr="001B1912">
        <w:rPr>
          <w:rFonts w:ascii="Trebuchet MS" w:hAnsi="Trebuchet MS"/>
          <w:spacing w:val="-6"/>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contain</w:t>
      </w:r>
      <w:r w:rsidRPr="001B1912">
        <w:rPr>
          <w:rFonts w:ascii="Trebuchet MS" w:hAnsi="Trebuchet MS"/>
          <w:spacing w:val="-6"/>
        </w:rPr>
        <w:t xml:space="preserve"> </w:t>
      </w:r>
      <w:r w:rsidRPr="001B1912">
        <w:rPr>
          <w:rFonts w:ascii="Trebuchet MS" w:hAnsi="Trebuchet MS"/>
        </w:rPr>
        <w:t>technical</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commercial</w:t>
      </w:r>
      <w:r w:rsidRPr="001B1912">
        <w:rPr>
          <w:rFonts w:ascii="Trebuchet MS" w:hAnsi="Trebuchet MS"/>
          <w:spacing w:val="-3"/>
        </w:rPr>
        <w:t xml:space="preserve"> </w:t>
      </w:r>
      <w:r w:rsidRPr="001B1912">
        <w:rPr>
          <w:rFonts w:ascii="Trebuchet MS" w:hAnsi="Trebuchet MS"/>
        </w:rPr>
        <w:t>bid</w:t>
      </w:r>
      <w:r w:rsidRPr="001B1912">
        <w:rPr>
          <w:rFonts w:ascii="Trebuchet MS" w:hAnsi="Trebuchet MS"/>
          <w:spacing w:val="-5"/>
        </w:rPr>
        <w:t xml:space="preserve"> </w:t>
      </w:r>
      <w:r w:rsidRPr="001B1912">
        <w:rPr>
          <w:rFonts w:ascii="Trebuchet MS" w:hAnsi="Trebuchet MS"/>
        </w:rPr>
        <w:t>together</w:t>
      </w:r>
      <w:r w:rsidRPr="001B1912">
        <w:rPr>
          <w:rFonts w:ascii="Trebuchet MS" w:hAnsi="Trebuchet MS"/>
          <w:spacing w:val="-2"/>
        </w:rPr>
        <w:t xml:space="preserve"> </w:t>
      </w:r>
      <w:r w:rsidRPr="001B1912">
        <w:rPr>
          <w:rFonts w:ascii="Trebuchet MS" w:hAnsi="Trebuchet MS"/>
        </w:rPr>
        <w:t>or</w:t>
      </w:r>
      <w:r w:rsidRPr="001B1912">
        <w:rPr>
          <w:rFonts w:ascii="Trebuchet MS" w:hAnsi="Trebuchet MS"/>
          <w:spacing w:val="-5"/>
        </w:rPr>
        <w:t xml:space="preserve"> </w:t>
      </w:r>
      <w:r w:rsidRPr="001B1912">
        <w:rPr>
          <w:rFonts w:ascii="Trebuchet MS" w:hAnsi="Trebuchet MS"/>
        </w:rPr>
        <w:t>commercials</w:t>
      </w:r>
      <w:r w:rsidR="001B0C4E" w:rsidRPr="001B1912">
        <w:rPr>
          <w:rFonts w:ascii="Trebuchet MS" w:hAnsi="Trebuchet MS"/>
        </w:rPr>
        <w:t xml:space="preserve"> </w:t>
      </w:r>
      <w:r w:rsidRPr="001B1912">
        <w:rPr>
          <w:rFonts w:ascii="Trebuchet MS" w:hAnsi="Trebuchet MS"/>
        </w:rPr>
        <w:t>are provided along with the technical bid, then that offer will be rejected outright.</w:t>
      </w:r>
    </w:p>
    <w:p w14:paraId="69C4DA77" w14:textId="5877AF4E" w:rsidR="00E03CD3" w:rsidRPr="001B1912" w:rsidRDefault="00E03CD3" w:rsidP="00964799">
      <w:pPr>
        <w:pStyle w:val="ListParagraph"/>
        <w:widowControl w:val="0"/>
        <w:numPr>
          <w:ilvl w:val="0"/>
          <w:numId w:val="37"/>
        </w:numPr>
        <w:tabs>
          <w:tab w:val="left" w:pos="284"/>
        </w:tabs>
        <w:suppressAutoHyphens w:val="0"/>
        <w:autoSpaceDE w:val="0"/>
        <w:autoSpaceDN w:val="0"/>
        <w:spacing w:before="60"/>
        <w:ind w:left="284" w:hanging="284"/>
        <w:jc w:val="both"/>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RFP</w:t>
      </w:r>
      <w:r w:rsidRPr="001B1912">
        <w:rPr>
          <w:rFonts w:ascii="Trebuchet MS" w:hAnsi="Trebuchet MS"/>
          <w:spacing w:val="-2"/>
        </w:rPr>
        <w:t xml:space="preserve"> </w:t>
      </w:r>
      <w:r w:rsidRPr="001B1912">
        <w:rPr>
          <w:rFonts w:ascii="Trebuchet MS" w:hAnsi="Trebuchet MS"/>
        </w:rPr>
        <w:t>response</w:t>
      </w:r>
      <w:r w:rsidRPr="001B1912">
        <w:rPr>
          <w:rFonts w:ascii="Trebuchet MS" w:hAnsi="Trebuchet MS"/>
          <w:spacing w:val="-1"/>
        </w:rPr>
        <w:t xml:space="preserve"> </w:t>
      </w:r>
      <w:r w:rsidRPr="001B1912">
        <w:rPr>
          <w:rFonts w:ascii="Trebuchet MS" w:hAnsi="Trebuchet MS"/>
        </w:rPr>
        <w:t>documents</w:t>
      </w:r>
      <w:r w:rsidRPr="001B1912">
        <w:rPr>
          <w:rFonts w:ascii="Trebuchet MS" w:hAnsi="Trebuchet MS"/>
          <w:spacing w:val="-2"/>
        </w:rPr>
        <w:t xml:space="preserve"> </w:t>
      </w:r>
      <w:r w:rsidRPr="001B1912">
        <w:rPr>
          <w:rFonts w:ascii="Trebuchet MS" w:hAnsi="Trebuchet MS"/>
        </w:rPr>
        <w:t>should</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5"/>
        </w:rPr>
        <w:t xml:space="preserve"> </w:t>
      </w:r>
      <w:r w:rsidRPr="001B1912">
        <w:rPr>
          <w:rFonts w:ascii="Trebuchet MS" w:hAnsi="Trebuchet MS"/>
        </w:rPr>
        <w:t>submitted</w:t>
      </w:r>
      <w:r w:rsidRPr="001B1912">
        <w:rPr>
          <w:rFonts w:ascii="Trebuchet MS" w:hAnsi="Trebuchet MS"/>
          <w:spacing w:val="-4"/>
        </w:rPr>
        <w:t xml:space="preserve"> </w:t>
      </w:r>
      <w:r w:rsidR="0050518C">
        <w:rPr>
          <w:rFonts w:ascii="Trebuchet MS" w:hAnsi="Trebuchet MS"/>
          <w:spacing w:val="-4"/>
        </w:rPr>
        <w:t>through online</w:t>
      </w:r>
    </w:p>
    <w:p w14:paraId="3FFE0449" w14:textId="77777777" w:rsidR="00F52F4B" w:rsidRPr="001B1912" w:rsidRDefault="00E03CD3" w:rsidP="00964799">
      <w:pPr>
        <w:pStyle w:val="ListParagraph"/>
        <w:widowControl w:val="0"/>
        <w:numPr>
          <w:ilvl w:val="0"/>
          <w:numId w:val="37"/>
        </w:numPr>
        <w:tabs>
          <w:tab w:val="left" w:pos="284"/>
        </w:tabs>
        <w:suppressAutoHyphens w:val="0"/>
        <w:autoSpaceDE w:val="0"/>
        <w:autoSpaceDN w:val="0"/>
        <w:spacing w:before="60" w:line="292" w:lineRule="auto"/>
        <w:ind w:left="284" w:right="3639" w:hanging="284"/>
        <w:jc w:val="both"/>
        <w:rPr>
          <w:rFonts w:ascii="Trebuchet MS" w:hAnsi="Trebuchet MS"/>
        </w:rPr>
      </w:pPr>
      <w:r w:rsidRPr="001B1912">
        <w:rPr>
          <w:rFonts w:ascii="Trebuchet MS" w:hAnsi="Trebuchet MS"/>
        </w:rPr>
        <w:t>All</w:t>
      </w:r>
      <w:r w:rsidRPr="001B1912">
        <w:rPr>
          <w:rFonts w:ascii="Trebuchet MS" w:hAnsi="Trebuchet MS"/>
          <w:spacing w:val="-4"/>
        </w:rPr>
        <w:t xml:space="preserve"> </w:t>
      </w:r>
      <w:r w:rsidRPr="001B1912">
        <w:rPr>
          <w:rFonts w:ascii="Trebuchet MS" w:hAnsi="Trebuchet MS"/>
        </w:rPr>
        <w:t>letters</w:t>
      </w:r>
      <w:r w:rsidRPr="001B1912">
        <w:rPr>
          <w:rFonts w:ascii="Trebuchet MS" w:hAnsi="Trebuchet MS"/>
          <w:spacing w:val="-2"/>
        </w:rPr>
        <w:t xml:space="preserve"> </w:t>
      </w:r>
      <w:r w:rsidRPr="001B1912">
        <w:rPr>
          <w:rFonts w:ascii="Trebuchet MS" w:hAnsi="Trebuchet MS"/>
        </w:rPr>
        <w:t>must</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4"/>
        </w:rPr>
        <w:t xml:space="preserve"> </w:t>
      </w:r>
      <w:r w:rsidRPr="001B1912">
        <w:rPr>
          <w:rFonts w:ascii="Trebuchet MS" w:hAnsi="Trebuchet MS"/>
        </w:rPr>
        <w:t>addressed</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following:</w:t>
      </w:r>
      <w:r w:rsidRPr="001B1912">
        <w:rPr>
          <w:rFonts w:ascii="Trebuchet MS" w:hAnsi="Trebuchet MS"/>
          <w:spacing w:val="-64"/>
        </w:rPr>
        <w:t xml:space="preserve"> </w:t>
      </w:r>
    </w:p>
    <w:p w14:paraId="0EF7446E" w14:textId="77777777" w:rsidR="0063187F" w:rsidRDefault="0063187F" w:rsidP="00B8478B">
      <w:pPr>
        <w:pStyle w:val="ListParagraph"/>
        <w:widowControl w:val="0"/>
        <w:tabs>
          <w:tab w:val="left" w:pos="284"/>
        </w:tabs>
        <w:suppressAutoHyphens w:val="0"/>
        <w:autoSpaceDE w:val="0"/>
        <w:autoSpaceDN w:val="0"/>
        <w:spacing w:before="60"/>
        <w:ind w:left="284" w:right="3639"/>
        <w:jc w:val="both"/>
        <w:rPr>
          <w:rFonts w:ascii="Trebuchet MS" w:hAnsi="Trebuchet MS"/>
        </w:rPr>
      </w:pPr>
    </w:p>
    <w:p w14:paraId="48BE6107"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lastRenderedPageBreak/>
        <w:t xml:space="preserve">The General Manager </w:t>
      </w:r>
    </w:p>
    <w:p w14:paraId="4A9D20D6"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 xml:space="preserve">Andhra Pragathi Grameena Bank, </w:t>
      </w:r>
    </w:p>
    <w:p w14:paraId="09017CAD"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Head Office, II Floor,</w:t>
      </w:r>
    </w:p>
    <w:p w14:paraId="19189E8A"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Department of Information Technology,</w:t>
      </w:r>
    </w:p>
    <w:p w14:paraId="6086D59E"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Beside Mariyapuram Church, Akkayapalle,</w:t>
      </w:r>
    </w:p>
    <w:p w14:paraId="2FBE0529"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KADAPA-516 003</w:t>
      </w:r>
    </w:p>
    <w:p w14:paraId="27D8CBEA" w14:textId="77777777" w:rsidR="00827750" w:rsidRPr="00827750" w:rsidRDefault="00827750" w:rsidP="00827750">
      <w:pPr>
        <w:pStyle w:val="ListParagraph"/>
        <w:spacing w:line="240" w:lineRule="atLeast"/>
        <w:ind w:right="-18"/>
        <w:jc w:val="both"/>
        <w:rPr>
          <w:rFonts w:ascii="Trebuchet MS" w:hAnsi="Trebuchet MS" w:cs="Arial"/>
        </w:rPr>
      </w:pPr>
      <w:r w:rsidRPr="00827750">
        <w:rPr>
          <w:rFonts w:ascii="Trebuchet MS" w:hAnsi="Trebuchet MS" w:cs="Arial"/>
        </w:rPr>
        <w:t>YSR Kadapa Dist, AP</w:t>
      </w:r>
    </w:p>
    <w:p w14:paraId="2BFFABBE" w14:textId="77777777" w:rsidR="00E03CD3" w:rsidRPr="001B1912" w:rsidRDefault="00E03CD3" w:rsidP="00964799">
      <w:pPr>
        <w:pStyle w:val="ListParagraph"/>
        <w:widowControl w:val="0"/>
        <w:numPr>
          <w:ilvl w:val="0"/>
          <w:numId w:val="37"/>
        </w:numPr>
        <w:tabs>
          <w:tab w:val="left" w:pos="284"/>
        </w:tabs>
        <w:suppressAutoHyphens w:val="0"/>
        <w:autoSpaceDE w:val="0"/>
        <w:autoSpaceDN w:val="0"/>
        <w:spacing w:before="59"/>
        <w:ind w:left="284" w:hanging="284"/>
        <w:jc w:val="both"/>
        <w:rPr>
          <w:rFonts w:ascii="Trebuchet MS" w:hAnsi="Trebuchet MS"/>
        </w:rPr>
      </w:pPr>
      <w:r w:rsidRPr="001B1912">
        <w:rPr>
          <w:rFonts w:ascii="Trebuchet MS" w:hAnsi="Trebuchet MS"/>
        </w:rPr>
        <w:t>Only</w:t>
      </w:r>
      <w:r w:rsidRPr="001B1912">
        <w:rPr>
          <w:rFonts w:ascii="Trebuchet MS" w:hAnsi="Trebuchet MS"/>
          <w:spacing w:val="-5"/>
        </w:rPr>
        <w:t xml:space="preserve"> </w:t>
      </w:r>
      <w:r w:rsidRPr="001B1912">
        <w:rPr>
          <w:rFonts w:ascii="Trebuchet MS" w:hAnsi="Trebuchet MS"/>
        </w:rPr>
        <w:t>one</w:t>
      </w:r>
      <w:r w:rsidRPr="001B1912">
        <w:rPr>
          <w:rFonts w:ascii="Trebuchet MS" w:hAnsi="Trebuchet MS"/>
          <w:spacing w:val="-3"/>
        </w:rPr>
        <w:t xml:space="preserve"> </w:t>
      </w:r>
      <w:r w:rsidRPr="001B1912">
        <w:rPr>
          <w:rFonts w:ascii="Trebuchet MS" w:hAnsi="Trebuchet MS"/>
        </w:rPr>
        <w:t>submission</w:t>
      </w:r>
      <w:r w:rsidRPr="001B1912">
        <w:rPr>
          <w:rFonts w:ascii="Trebuchet MS" w:hAnsi="Trebuchet MS"/>
          <w:spacing w:val="-4"/>
        </w:rPr>
        <w:t xml:space="preserve"> </w:t>
      </w:r>
      <w:r w:rsidRPr="001B1912">
        <w:rPr>
          <w:rFonts w:ascii="Trebuchet MS" w:hAnsi="Trebuchet MS"/>
        </w:rPr>
        <w:t>of response</w:t>
      </w:r>
      <w:r w:rsidRPr="001B1912">
        <w:rPr>
          <w:rFonts w:ascii="Trebuchet MS" w:hAnsi="Trebuchet MS"/>
          <w:spacing w:val="-3"/>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RFP</w:t>
      </w:r>
      <w:r w:rsidRPr="001B1912">
        <w:rPr>
          <w:rFonts w:ascii="Trebuchet MS" w:hAnsi="Trebuchet MS"/>
          <w:spacing w:val="2"/>
        </w:rPr>
        <w:t xml:space="preserve"> </w:t>
      </w:r>
      <w:r w:rsidRPr="001B1912">
        <w:rPr>
          <w:rFonts w:ascii="Trebuchet MS" w:hAnsi="Trebuchet MS"/>
        </w:rPr>
        <w:t>by</w:t>
      </w:r>
      <w:r w:rsidRPr="001B1912">
        <w:rPr>
          <w:rFonts w:ascii="Trebuchet MS" w:hAnsi="Trebuchet MS"/>
          <w:spacing w:val="-5"/>
        </w:rPr>
        <w:t xml:space="preserve"> </w:t>
      </w:r>
      <w:r w:rsidRPr="001B1912">
        <w:rPr>
          <w:rFonts w:ascii="Trebuchet MS" w:hAnsi="Trebuchet MS"/>
        </w:rPr>
        <w:t>each</w:t>
      </w:r>
      <w:r w:rsidRPr="001B1912">
        <w:rPr>
          <w:rFonts w:ascii="Trebuchet MS" w:hAnsi="Trebuchet MS"/>
          <w:spacing w:val="-3"/>
        </w:rPr>
        <w:t xml:space="preserve"> </w:t>
      </w:r>
      <w:r w:rsidRPr="001B1912">
        <w:rPr>
          <w:rFonts w:ascii="Trebuchet MS" w:hAnsi="Trebuchet MS"/>
        </w:rPr>
        <w:t>Respondent</w:t>
      </w:r>
      <w:r w:rsidRPr="001B1912">
        <w:rPr>
          <w:rFonts w:ascii="Trebuchet MS" w:hAnsi="Trebuchet MS"/>
          <w:spacing w:val="-2"/>
        </w:rPr>
        <w:t xml:space="preserve"> </w:t>
      </w:r>
      <w:r w:rsidRPr="001B1912">
        <w:rPr>
          <w:rFonts w:ascii="Trebuchet MS" w:hAnsi="Trebuchet MS"/>
        </w:rPr>
        <w:t>will</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4"/>
        </w:rPr>
        <w:t xml:space="preserve"> </w:t>
      </w:r>
      <w:r w:rsidRPr="001B1912">
        <w:rPr>
          <w:rFonts w:ascii="Trebuchet MS" w:hAnsi="Trebuchet MS"/>
        </w:rPr>
        <w:t>permitted.</w:t>
      </w:r>
    </w:p>
    <w:p w14:paraId="0A6C65E1" w14:textId="4EA345FC" w:rsidR="00E03CD3" w:rsidRPr="001B1912" w:rsidRDefault="00E03CD3" w:rsidP="00964799">
      <w:pPr>
        <w:pStyle w:val="ListParagraph"/>
        <w:widowControl w:val="0"/>
        <w:numPr>
          <w:ilvl w:val="0"/>
          <w:numId w:val="37"/>
        </w:numPr>
        <w:tabs>
          <w:tab w:val="left" w:pos="284"/>
          <w:tab w:val="left" w:pos="671"/>
        </w:tabs>
        <w:suppressAutoHyphens w:val="0"/>
        <w:autoSpaceDE w:val="0"/>
        <w:autoSpaceDN w:val="0"/>
        <w:spacing w:before="60"/>
        <w:ind w:left="284" w:hanging="284"/>
        <w:jc w:val="both"/>
        <w:rPr>
          <w:rFonts w:ascii="Trebuchet MS" w:hAnsi="Trebuchet MS"/>
        </w:rPr>
      </w:pPr>
      <w:r w:rsidRPr="001B1912">
        <w:rPr>
          <w:rFonts w:ascii="Trebuchet MS" w:hAnsi="Trebuchet MS"/>
          <w:spacing w:val="-1"/>
        </w:rPr>
        <w:t>All</w:t>
      </w:r>
      <w:r w:rsidRPr="001B1912">
        <w:rPr>
          <w:rFonts w:ascii="Trebuchet MS" w:hAnsi="Trebuchet MS"/>
          <w:spacing w:val="-16"/>
        </w:rPr>
        <w:t xml:space="preserve"> </w:t>
      </w:r>
      <w:r w:rsidRPr="001B1912">
        <w:rPr>
          <w:rFonts w:ascii="Trebuchet MS" w:hAnsi="Trebuchet MS"/>
          <w:spacing w:val="-1"/>
        </w:rPr>
        <w:t>responses</w:t>
      </w:r>
      <w:r w:rsidRPr="001B1912">
        <w:rPr>
          <w:rFonts w:ascii="Trebuchet MS" w:hAnsi="Trebuchet MS"/>
          <w:spacing w:val="-13"/>
        </w:rPr>
        <w:t xml:space="preserve"> </w:t>
      </w:r>
      <w:r w:rsidRPr="001B1912">
        <w:rPr>
          <w:rFonts w:ascii="Trebuchet MS" w:hAnsi="Trebuchet MS"/>
          <w:spacing w:val="-1"/>
        </w:rPr>
        <w:t>would</w:t>
      </w:r>
      <w:r w:rsidRPr="001B1912">
        <w:rPr>
          <w:rFonts w:ascii="Trebuchet MS" w:hAnsi="Trebuchet MS"/>
          <w:spacing w:val="-16"/>
        </w:rPr>
        <w:t xml:space="preserve"> </w:t>
      </w:r>
      <w:r w:rsidRPr="001B1912">
        <w:rPr>
          <w:rFonts w:ascii="Trebuchet MS" w:hAnsi="Trebuchet MS"/>
          <w:spacing w:val="-1"/>
        </w:rPr>
        <w:t>be</w:t>
      </w:r>
      <w:r w:rsidRPr="001B1912">
        <w:rPr>
          <w:rFonts w:ascii="Trebuchet MS" w:hAnsi="Trebuchet MS"/>
          <w:spacing w:val="-15"/>
        </w:rPr>
        <w:t xml:space="preserve"> </w:t>
      </w:r>
      <w:r w:rsidRPr="001B1912">
        <w:rPr>
          <w:rFonts w:ascii="Trebuchet MS" w:hAnsi="Trebuchet MS"/>
          <w:spacing w:val="-1"/>
        </w:rPr>
        <w:t>deemed</w:t>
      </w:r>
      <w:r w:rsidRPr="001B1912">
        <w:rPr>
          <w:rFonts w:ascii="Trebuchet MS" w:hAnsi="Trebuchet MS"/>
          <w:spacing w:val="-18"/>
        </w:rPr>
        <w:t xml:space="preserve"> </w:t>
      </w:r>
      <w:r w:rsidRPr="001B1912">
        <w:rPr>
          <w:rFonts w:ascii="Trebuchet MS" w:hAnsi="Trebuchet MS"/>
          <w:spacing w:val="-1"/>
        </w:rPr>
        <w:t>to</w:t>
      </w:r>
      <w:r w:rsidRPr="001B1912">
        <w:rPr>
          <w:rFonts w:ascii="Trebuchet MS" w:hAnsi="Trebuchet MS"/>
          <w:spacing w:val="-15"/>
        </w:rPr>
        <w:t xml:space="preserve"> </w:t>
      </w:r>
      <w:r w:rsidRPr="001B1912">
        <w:rPr>
          <w:rFonts w:ascii="Trebuchet MS" w:hAnsi="Trebuchet MS"/>
          <w:spacing w:val="-1"/>
        </w:rPr>
        <w:t>be</w:t>
      </w:r>
      <w:r w:rsidRPr="001B1912">
        <w:rPr>
          <w:rFonts w:ascii="Trebuchet MS" w:hAnsi="Trebuchet MS"/>
          <w:spacing w:val="-18"/>
        </w:rPr>
        <w:t xml:space="preserve"> </w:t>
      </w:r>
      <w:r w:rsidRPr="001B1912">
        <w:rPr>
          <w:rFonts w:ascii="Trebuchet MS" w:hAnsi="Trebuchet MS"/>
          <w:spacing w:val="-1"/>
        </w:rPr>
        <w:t>irrevocable</w:t>
      </w:r>
      <w:r w:rsidRPr="001B1912">
        <w:rPr>
          <w:rFonts w:ascii="Trebuchet MS" w:hAnsi="Trebuchet MS"/>
          <w:spacing w:val="-15"/>
        </w:rPr>
        <w:t xml:space="preserve"> </w:t>
      </w:r>
      <w:r w:rsidRPr="001B1912">
        <w:rPr>
          <w:rFonts w:ascii="Trebuchet MS" w:hAnsi="Trebuchet MS"/>
        </w:rPr>
        <w:t>offers</w:t>
      </w:r>
      <w:r w:rsidRPr="001B1912">
        <w:rPr>
          <w:rFonts w:ascii="Trebuchet MS" w:hAnsi="Trebuchet MS"/>
          <w:spacing w:val="-17"/>
        </w:rPr>
        <w:t xml:space="preserve"> </w:t>
      </w:r>
      <w:r w:rsidRPr="001B1912">
        <w:rPr>
          <w:rFonts w:ascii="Trebuchet MS" w:hAnsi="Trebuchet MS"/>
        </w:rPr>
        <w:t>/</w:t>
      </w:r>
      <w:r w:rsidRPr="001B1912">
        <w:rPr>
          <w:rFonts w:ascii="Trebuchet MS" w:hAnsi="Trebuchet MS"/>
          <w:spacing w:val="-15"/>
        </w:rPr>
        <w:t xml:space="preserve"> </w:t>
      </w:r>
      <w:r w:rsidRPr="001B1912">
        <w:rPr>
          <w:rFonts w:ascii="Trebuchet MS" w:hAnsi="Trebuchet MS"/>
        </w:rPr>
        <w:t>proposals</w:t>
      </w:r>
      <w:r w:rsidRPr="001B1912">
        <w:rPr>
          <w:rFonts w:ascii="Trebuchet MS" w:hAnsi="Trebuchet MS"/>
          <w:spacing w:val="-17"/>
        </w:rPr>
        <w:t xml:space="preserve"> </w:t>
      </w:r>
      <w:r w:rsidRPr="001B1912">
        <w:rPr>
          <w:rFonts w:ascii="Trebuchet MS" w:hAnsi="Trebuchet MS"/>
        </w:rPr>
        <w:t>from</w:t>
      </w:r>
      <w:r w:rsidRPr="001B1912">
        <w:rPr>
          <w:rFonts w:ascii="Trebuchet MS" w:hAnsi="Trebuchet MS"/>
          <w:spacing w:val="-14"/>
        </w:rPr>
        <w:t xml:space="preserve"> </w:t>
      </w:r>
      <w:r w:rsidRPr="001B1912">
        <w:rPr>
          <w:rFonts w:ascii="Trebuchet MS" w:hAnsi="Trebuchet MS"/>
        </w:rPr>
        <w:t>the</w:t>
      </w:r>
      <w:r w:rsidRPr="001B1912">
        <w:rPr>
          <w:rFonts w:ascii="Trebuchet MS" w:hAnsi="Trebuchet MS"/>
          <w:spacing w:val="-17"/>
        </w:rPr>
        <w:t xml:space="preserve"> </w:t>
      </w:r>
      <w:r w:rsidRPr="001B1912">
        <w:rPr>
          <w:rFonts w:ascii="Trebuchet MS" w:hAnsi="Trebuchet MS"/>
        </w:rPr>
        <w:t>Respondent</w:t>
      </w:r>
      <w:r w:rsidR="0050518C">
        <w:rPr>
          <w:rFonts w:ascii="Trebuchet MS" w:hAnsi="Trebuchet MS"/>
        </w:rPr>
        <w:t xml:space="preserve"> </w:t>
      </w:r>
      <w:r w:rsidRPr="001B1912">
        <w:rPr>
          <w:rFonts w:ascii="Trebuchet MS" w:hAnsi="Trebuchet MS"/>
          <w:spacing w:val="-65"/>
        </w:rPr>
        <w:t xml:space="preserve"> </w:t>
      </w:r>
      <w:r w:rsidR="009C5097">
        <w:rPr>
          <w:rFonts w:ascii="Trebuchet MS" w:hAnsi="Trebuchet MS"/>
          <w:spacing w:val="-65"/>
        </w:rPr>
        <w:t xml:space="preserve">  </w:t>
      </w:r>
      <w:r w:rsidRPr="001B1912">
        <w:rPr>
          <w:rFonts w:ascii="Trebuchet MS" w:hAnsi="Trebuchet MS"/>
        </w:rPr>
        <w:t>and may if accepted by the Bank form part of the final contract between the Bank and</w:t>
      </w:r>
      <w:r w:rsidRPr="001B1912">
        <w:rPr>
          <w:rFonts w:ascii="Trebuchet MS" w:hAnsi="Trebuchet MS"/>
          <w:spacing w:val="1"/>
        </w:rPr>
        <w:t xml:space="preserve"> </w:t>
      </w:r>
      <w:r w:rsidRPr="001B1912">
        <w:rPr>
          <w:rFonts w:ascii="Trebuchet MS" w:hAnsi="Trebuchet MS"/>
        </w:rPr>
        <w:t>selected</w:t>
      </w:r>
      <w:r w:rsidRPr="001B1912">
        <w:rPr>
          <w:rFonts w:ascii="Trebuchet MS" w:hAnsi="Trebuchet MS"/>
          <w:spacing w:val="-3"/>
        </w:rPr>
        <w:t xml:space="preserve"> </w:t>
      </w:r>
      <w:r w:rsidRPr="001B1912">
        <w:rPr>
          <w:rFonts w:ascii="Trebuchet MS" w:hAnsi="Trebuchet MS"/>
        </w:rPr>
        <w:t>Respondent.</w:t>
      </w:r>
    </w:p>
    <w:p w14:paraId="7B8D11A5" w14:textId="77777777" w:rsidR="00E03CD3" w:rsidRPr="001B1912" w:rsidRDefault="00E03CD3" w:rsidP="00964799">
      <w:pPr>
        <w:pStyle w:val="ListParagraph"/>
        <w:widowControl w:val="0"/>
        <w:numPr>
          <w:ilvl w:val="0"/>
          <w:numId w:val="37"/>
        </w:numPr>
        <w:tabs>
          <w:tab w:val="left" w:pos="284"/>
        </w:tabs>
        <w:suppressAutoHyphens w:val="0"/>
        <w:autoSpaceDE w:val="0"/>
        <w:autoSpaceDN w:val="0"/>
        <w:spacing w:before="89"/>
        <w:ind w:left="284" w:hanging="284"/>
        <w:jc w:val="both"/>
        <w:rPr>
          <w:rFonts w:ascii="Trebuchet MS" w:hAnsi="Trebuchet MS"/>
        </w:rPr>
      </w:pP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response</w:t>
      </w:r>
      <w:r w:rsidRPr="001B1912">
        <w:rPr>
          <w:rFonts w:ascii="Trebuchet MS" w:hAnsi="Trebuchet MS"/>
          <w:spacing w:val="-16"/>
        </w:rPr>
        <w:t xml:space="preserve"> </w:t>
      </w:r>
      <w:r w:rsidRPr="001B1912">
        <w:rPr>
          <w:rFonts w:ascii="Trebuchet MS" w:hAnsi="Trebuchet MS"/>
        </w:rPr>
        <w:t>should</w:t>
      </w:r>
      <w:r w:rsidRPr="001B1912">
        <w:rPr>
          <w:rFonts w:ascii="Trebuchet MS" w:hAnsi="Trebuchet MS"/>
          <w:spacing w:val="-15"/>
        </w:rPr>
        <w:t xml:space="preserve"> </w:t>
      </w:r>
      <w:r w:rsidRPr="001B1912">
        <w:rPr>
          <w:rFonts w:ascii="Trebuchet MS" w:hAnsi="Trebuchet MS"/>
        </w:rPr>
        <w:t>be</w:t>
      </w:r>
      <w:r w:rsidRPr="001B1912">
        <w:rPr>
          <w:rFonts w:ascii="Trebuchet MS" w:hAnsi="Trebuchet MS"/>
          <w:spacing w:val="-14"/>
        </w:rPr>
        <w:t xml:space="preserve"> </w:t>
      </w:r>
      <w:r w:rsidRPr="001B1912">
        <w:rPr>
          <w:rFonts w:ascii="Trebuchet MS" w:hAnsi="Trebuchet MS"/>
        </w:rPr>
        <w:t>organized</w:t>
      </w:r>
      <w:r w:rsidRPr="001B1912">
        <w:rPr>
          <w:rFonts w:ascii="Trebuchet MS" w:hAnsi="Trebuchet MS"/>
          <w:spacing w:val="-14"/>
        </w:rPr>
        <w:t xml:space="preserve"> </w:t>
      </w:r>
      <w:r w:rsidRPr="001B1912">
        <w:rPr>
          <w:rFonts w:ascii="Trebuchet MS" w:hAnsi="Trebuchet MS"/>
        </w:rPr>
        <w:t>and</w:t>
      </w:r>
      <w:r w:rsidRPr="001B1912">
        <w:rPr>
          <w:rFonts w:ascii="Trebuchet MS" w:hAnsi="Trebuchet MS"/>
          <w:spacing w:val="-13"/>
        </w:rPr>
        <w:t xml:space="preserve"> </w:t>
      </w:r>
      <w:r w:rsidRPr="001B1912">
        <w:rPr>
          <w:rFonts w:ascii="Trebuchet MS" w:hAnsi="Trebuchet MS"/>
        </w:rPr>
        <w:t>all</w:t>
      </w:r>
      <w:r w:rsidRPr="001B1912">
        <w:rPr>
          <w:rFonts w:ascii="Trebuchet MS" w:hAnsi="Trebuchet MS"/>
          <w:spacing w:val="-13"/>
        </w:rPr>
        <w:t xml:space="preserve"> </w:t>
      </w: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pages</w:t>
      </w:r>
      <w:r w:rsidRPr="001B1912">
        <w:rPr>
          <w:rFonts w:ascii="Trebuchet MS" w:hAnsi="Trebuchet MS"/>
          <w:spacing w:val="-13"/>
        </w:rPr>
        <w:t xml:space="preserve"> </w:t>
      </w:r>
      <w:r w:rsidRPr="001B1912">
        <w:rPr>
          <w:rFonts w:ascii="Trebuchet MS" w:hAnsi="Trebuchet MS"/>
        </w:rPr>
        <w:t>of</w:t>
      </w:r>
      <w:r w:rsidRPr="001B1912">
        <w:rPr>
          <w:rFonts w:ascii="Trebuchet MS" w:hAnsi="Trebuchet MS"/>
          <w:spacing w:val="-11"/>
        </w:rPr>
        <w:t xml:space="preserve"> </w:t>
      </w:r>
      <w:r w:rsidRPr="001B1912">
        <w:rPr>
          <w:rFonts w:ascii="Trebuchet MS" w:hAnsi="Trebuchet MS"/>
        </w:rPr>
        <w:t>the</w:t>
      </w:r>
      <w:r w:rsidRPr="001B1912">
        <w:rPr>
          <w:rFonts w:ascii="Trebuchet MS" w:hAnsi="Trebuchet MS"/>
          <w:spacing w:val="-16"/>
        </w:rPr>
        <w:t xml:space="preserve"> </w:t>
      </w:r>
      <w:r w:rsidRPr="001B1912">
        <w:rPr>
          <w:rFonts w:ascii="Trebuchet MS" w:hAnsi="Trebuchet MS"/>
        </w:rPr>
        <w:t>proposal</w:t>
      </w:r>
      <w:r w:rsidRPr="001B1912">
        <w:rPr>
          <w:rFonts w:ascii="Trebuchet MS" w:hAnsi="Trebuchet MS"/>
          <w:spacing w:val="-13"/>
        </w:rPr>
        <w:t xml:space="preserve"> </w:t>
      </w:r>
      <w:r w:rsidRPr="001B1912">
        <w:rPr>
          <w:rFonts w:ascii="Trebuchet MS" w:hAnsi="Trebuchet MS"/>
        </w:rPr>
        <w:t>including</w:t>
      </w:r>
      <w:r w:rsidRPr="001B1912">
        <w:rPr>
          <w:rFonts w:ascii="Trebuchet MS" w:hAnsi="Trebuchet MS"/>
          <w:spacing w:val="-15"/>
        </w:rPr>
        <w:t xml:space="preserve"> </w:t>
      </w:r>
      <w:r w:rsidRPr="001B1912">
        <w:rPr>
          <w:rFonts w:ascii="Trebuchet MS" w:hAnsi="Trebuchet MS"/>
        </w:rPr>
        <w:t>annexure</w:t>
      </w:r>
      <w:r w:rsidRPr="001B1912">
        <w:rPr>
          <w:rFonts w:ascii="Trebuchet MS" w:hAnsi="Trebuchet MS"/>
          <w:spacing w:val="-65"/>
        </w:rPr>
        <w:t xml:space="preserve">  </w:t>
      </w:r>
      <w:r w:rsidR="00B8478B">
        <w:rPr>
          <w:rFonts w:ascii="Trebuchet MS" w:hAnsi="Trebuchet MS"/>
          <w:spacing w:val="-65"/>
        </w:rPr>
        <w:t xml:space="preserve">     </w:t>
      </w:r>
      <w:r w:rsidRPr="001B1912">
        <w:rPr>
          <w:rFonts w:ascii="Trebuchet MS" w:hAnsi="Trebuchet MS"/>
        </w:rPr>
        <w:t>and documentary proofs should be numbered and be signed by the authorized</w:t>
      </w:r>
      <w:r w:rsidRPr="001B1912">
        <w:rPr>
          <w:rFonts w:ascii="Trebuchet MS" w:hAnsi="Trebuchet MS"/>
          <w:spacing w:val="1"/>
        </w:rPr>
        <w:t xml:space="preserve"> </w:t>
      </w:r>
      <w:r w:rsidRPr="001B1912">
        <w:rPr>
          <w:rFonts w:ascii="Trebuchet MS" w:hAnsi="Trebuchet MS"/>
        </w:rPr>
        <w:t>signatory.</w:t>
      </w:r>
    </w:p>
    <w:p w14:paraId="6DEAEDE3" w14:textId="77777777" w:rsidR="00E03CD3" w:rsidRPr="001B1912" w:rsidRDefault="00E03CD3" w:rsidP="00964799">
      <w:pPr>
        <w:pStyle w:val="ListParagraph"/>
        <w:widowControl w:val="0"/>
        <w:numPr>
          <w:ilvl w:val="0"/>
          <w:numId w:val="37"/>
        </w:numPr>
        <w:tabs>
          <w:tab w:val="left" w:pos="284"/>
        </w:tabs>
        <w:suppressAutoHyphens w:val="0"/>
        <w:autoSpaceDE w:val="0"/>
        <w:autoSpaceDN w:val="0"/>
        <w:spacing w:before="61"/>
        <w:ind w:left="284" w:hanging="284"/>
        <w:jc w:val="both"/>
        <w:rPr>
          <w:rFonts w:ascii="Trebuchet MS" w:hAnsi="Trebuchet MS"/>
        </w:rPr>
      </w:pPr>
      <w:r w:rsidRPr="001B1912">
        <w:rPr>
          <w:rFonts w:ascii="Trebuchet MS" w:hAnsi="Trebuchet MS"/>
        </w:rPr>
        <w:t>Unsigned</w:t>
      </w:r>
      <w:r w:rsidRPr="001B1912">
        <w:rPr>
          <w:rFonts w:ascii="Trebuchet MS" w:hAnsi="Trebuchet MS"/>
          <w:spacing w:val="-4"/>
        </w:rPr>
        <w:t xml:space="preserve"> </w:t>
      </w:r>
      <w:r w:rsidRPr="001B1912">
        <w:rPr>
          <w:rFonts w:ascii="Trebuchet MS" w:hAnsi="Trebuchet MS"/>
        </w:rPr>
        <w:t>responses</w:t>
      </w:r>
      <w:r w:rsidRPr="001B1912">
        <w:rPr>
          <w:rFonts w:ascii="Trebuchet MS" w:hAnsi="Trebuchet MS"/>
          <w:spacing w:val="-1"/>
        </w:rPr>
        <w:t xml:space="preserve"> </w:t>
      </w:r>
      <w:r w:rsidRPr="001B1912">
        <w:rPr>
          <w:rFonts w:ascii="Trebuchet MS" w:hAnsi="Trebuchet MS"/>
        </w:rPr>
        <w:t>would</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treated</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incomplete</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3"/>
        </w:rPr>
        <w:t xml:space="preserve"> </w:t>
      </w:r>
      <w:r w:rsidRPr="001B1912">
        <w:rPr>
          <w:rFonts w:ascii="Trebuchet MS" w:hAnsi="Trebuchet MS"/>
        </w:rPr>
        <w:t>are</w:t>
      </w:r>
      <w:r w:rsidRPr="001B1912">
        <w:rPr>
          <w:rFonts w:ascii="Trebuchet MS" w:hAnsi="Trebuchet MS"/>
          <w:spacing w:val="-5"/>
        </w:rPr>
        <w:t xml:space="preserve"> </w:t>
      </w:r>
      <w:r w:rsidRPr="001B1912">
        <w:rPr>
          <w:rFonts w:ascii="Trebuchet MS" w:hAnsi="Trebuchet MS"/>
        </w:rPr>
        <w:t>liable</w:t>
      </w:r>
      <w:r w:rsidRPr="001B1912">
        <w:rPr>
          <w:rFonts w:ascii="Trebuchet MS" w:hAnsi="Trebuchet MS"/>
          <w:spacing w:val="-3"/>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rejected.</w:t>
      </w:r>
    </w:p>
    <w:p w14:paraId="68B4FC8C" w14:textId="77777777" w:rsidR="00E03CD3" w:rsidRPr="001B1912" w:rsidRDefault="00E03CD3" w:rsidP="00B8478B">
      <w:pPr>
        <w:pStyle w:val="BodyText"/>
        <w:tabs>
          <w:tab w:val="left" w:pos="284"/>
        </w:tabs>
        <w:spacing w:before="9"/>
        <w:ind w:left="284" w:hanging="284"/>
        <w:rPr>
          <w:rFonts w:ascii="Trebuchet MS" w:hAnsi="Trebuchet MS"/>
          <w:sz w:val="22"/>
          <w:szCs w:val="22"/>
        </w:rPr>
      </w:pPr>
    </w:p>
    <w:p w14:paraId="02497409" w14:textId="77777777" w:rsidR="00E03CD3" w:rsidRPr="001B1912" w:rsidRDefault="00E03CD3" w:rsidP="00B8478B">
      <w:pPr>
        <w:pStyle w:val="Heading1"/>
        <w:ind w:left="0"/>
      </w:pPr>
      <w:bookmarkStart w:id="7" w:name="_Toc139909095"/>
      <w:r w:rsidRPr="001B1912">
        <w:t>Commercial</w:t>
      </w:r>
      <w:r w:rsidRPr="001B1912">
        <w:rPr>
          <w:spacing w:val="-2"/>
        </w:rPr>
        <w:t xml:space="preserve"> </w:t>
      </w:r>
      <w:r w:rsidRPr="001B1912">
        <w:t>Bid</w:t>
      </w:r>
      <w:bookmarkEnd w:id="7"/>
    </w:p>
    <w:p w14:paraId="56F52355" w14:textId="77777777" w:rsidR="00E03CD3" w:rsidRPr="001B1912" w:rsidRDefault="00E03CD3" w:rsidP="00E23AE4">
      <w:pPr>
        <w:pStyle w:val="BodyText"/>
        <w:spacing w:before="120"/>
        <w:ind w:right="119"/>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Commercial</w:t>
      </w:r>
      <w:r w:rsidRPr="001B1912">
        <w:rPr>
          <w:rFonts w:ascii="Trebuchet MS" w:hAnsi="Trebuchet MS"/>
          <w:spacing w:val="1"/>
          <w:sz w:val="22"/>
          <w:szCs w:val="22"/>
        </w:rPr>
        <w:t xml:space="preserve"> </w:t>
      </w:r>
      <w:r w:rsidRPr="001B1912">
        <w:rPr>
          <w:rFonts w:ascii="Trebuchet MS" w:hAnsi="Trebuchet MS"/>
          <w:sz w:val="22"/>
          <w:szCs w:val="22"/>
        </w:rPr>
        <w:t>Offer</w:t>
      </w:r>
      <w:r w:rsidRPr="001B1912">
        <w:rPr>
          <w:rFonts w:ascii="Trebuchet MS" w:hAnsi="Trebuchet MS"/>
          <w:spacing w:val="1"/>
          <w:sz w:val="22"/>
          <w:szCs w:val="22"/>
        </w:rPr>
        <w:t xml:space="preserve"> </w:t>
      </w:r>
      <w:r w:rsidRPr="001B1912">
        <w:rPr>
          <w:rFonts w:ascii="Trebuchet MS" w:hAnsi="Trebuchet MS"/>
          <w:sz w:val="22"/>
          <w:szCs w:val="22"/>
        </w:rPr>
        <w:t>should</w:t>
      </w:r>
      <w:r w:rsidRPr="001B1912">
        <w:rPr>
          <w:rFonts w:ascii="Trebuchet MS" w:hAnsi="Trebuchet MS"/>
          <w:spacing w:val="1"/>
          <w:sz w:val="22"/>
          <w:szCs w:val="22"/>
        </w:rPr>
        <w:t xml:space="preserve"> </w:t>
      </w:r>
      <w:r w:rsidRPr="001B1912">
        <w:rPr>
          <w:rFonts w:ascii="Trebuchet MS" w:hAnsi="Trebuchet MS"/>
          <w:sz w:val="22"/>
          <w:szCs w:val="22"/>
        </w:rPr>
        <w:t>give</w:t>
      </w:r>
      <w:r w:rsidRPr="001B1912">
        <w:rPr>
          <w:rFonts w:ascii="Trebuchet MS" w:hAnsi="Trebuchet MS"/>
          <w:spacing w:val="1"/>
          <w:sz w:val="22"/>
          <w:szCs w:val="22"/>
        </w:rPr>
        <w:t xml:space="preserve"> </w:t>
      </w:r>
      <w:r w:rsidRPr="001B1912">
        <w:rPr>
          <w:rFonts w:ascii="Trebuchet MS" w:hAnsi="Trebuchet MS"/>
          <w:sz w:val="22"/>
          <w:szCs w:val="22"/>
        </w:rPr>
        <w:t>all</w:t>
      </w:r>
      <w:r w:rsidRPr="001B1912">
        <w:rPr>
          <w:rFonts w:ascii="Trebuchet MS" w:hAnsi="Trebuchet MS"/>
          <w:spacing w:val="1"/>
          <w:sz w:val="22"/>
          <w:szCs w:val="22"/>
        </w:rPr>
        <w:t xml:space="preserve"> </w:t>
      </w:r>
      <w:r w:rsidRPr="001B1912">
        <w:rPr>
          <w:rFonts w:ascii="Trebuchet MS" w:hAnsi="Trebuchet MS"/>
          <w:sz w:val="22"/>
          <w:szCs w:val="22"/>
        </w:rPr>
        <w:t>relevant</w:t>
      </w:r>
      <w:r w:rsidRPr="001B1912">
        <w:rPr>
          <w:rFonts w:ascii="Trebuchet MS" w:hAnsi="Trebuchet MS"/>
          <w:spacing w:val="1"/>
          <w:sz w:val="22"/>
          <w:szCs w:val="22"/>
        </w:rPr>
        <w:t xml:space="preserve"> </w:t>
      </w:r>
      <w:r w:rsidRPr="001B1912">
        <w:rPr>
          <w:rFonts w:ascii="Trebuchet MS" w:hAnsi="Trebuchet MS"/>
          <w:sz w:val="22"/>
          <w:szCs w:val="22"/>
        </w:rPr>
        <w:t>price</w:t>
      </w:r>
      <w:r w:rsidRPr="001B1912">
        <w:rPr>
          <w:rFonts w:ascii="Trebuchet MS" w:hAnsi="Trebuchet MS"/>
          <w:spacing w:val="1"/>
          <w:sz w:val="22"/>
          <w:szCs w:val="22"/>
        </w:rPr>
        <w:t xml:space="preserve"> </w:t>
      </w:r>
      <w:r w:rsidRPr="001B1912">
        <w:rPr>
          <w:rFonts w:ascii="Trebuchet MS" w:hAnsi="Trebuchet MS"/>
          <w:sz w:val="22"/>
          <w:szCs w:val="22"/>
        </w:rPr>
        <w:t>information</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should</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64"/>
          <w:sz w:val="22"/>
          <w:szCs w:val="22"/>
        </w:rPr>
        <w:t xml:space="preserve"> </w:t>
      </w:r>
      <w:r w:rsidR="00B70BA0" w:rsidRPr="001B1912">
        <w:rPr>
          <w:rFonts w:ascii="Trebuchet MS" w:hAnsi="Trebuchet MS"/>
          <w:spacing w:val="-64"/>
          <w:sz w:val="22"/>
          <w:szCs w:val="22"/>
        </w:rPr>
        <w:t xml:space="preserve">   </w:t>
      </w:r>
      <w:r w:rsidR="001B0C4E" w:rsidRPr="001B1912">
        <w:rPr>
          <w:rFonts w:ascii="Trebuchet MS" w:hAnsi="Trebuchet MS"/>
          <w:spacing w:val="-64"/>
          <w:sz w:val="22"/>
          <w:szCs w:val="22"/>
        </w:rPr>
        <w:t xml:space="preserve">   </w:t>
      </w:r>
      <w:r w:rsidRPr="001B1912">
        <w:rPr>
          <w:rFonts w:ascii="Trebuchet MS" w:hAnsi="Trebuchet MS"/>
          <w:sz w:val="22"/>
          <w:szCs w:val="22"/>
        </w:rPr>
        <w:t>contradict the Technical Offer in any manner. There should be no hidden costs for</w:t>
      </w:r>
      <w:r w:rsidRPr="001B1912">
        <w:rPr>
          <w:rFonts w:ascii="Trebuchet MS" w:hAnsi="Trebuchet MS"/>
          <w:spacing w:val="1"/>
          <w:sz w:val="22"/>
          <w:szCs w:val="22"/>
        </w:rPr>
        <w:t xml:space="preserve"> </w:t>
      </w:r>
      <w:r w:rsidRPr="001B1912">
        <w:rPr>
          <w:rFonts w:ascii="Trebuchet MS" w:hAnsi="Trebuchet MS"/>
          <w:sz w:val="22"/>
          <w:szCs w:val="22"/>
        </w:rPr>
        <w:t>items</w:t>
      </w:r>
      <w:r w:rsidRPr="001B1912">
        <w:rPr>
          <w:rFonts w:ascii="Trebuchet MS" w:hAnsi="Trebuchet MS"/>
          <w:spacing w:val="-1"/>
          <w:sz w:val="22"/>
          <w:szCs w:val="22"/>
        </w:rPr>
        <w:t xml:space="preserve"> </w:t>
      </w:r>
      <w:r w:rsidRPr="001B1912">
        <w:rPr>
          <w:rFonts w:ascii="Trebuchet MS" w:hAnsi="Trebuchet MS"/>
          <w:sz w:val="22"/>
          <w:szCs w:val="22"/>
        </w:rPr>
        <w:t>quoted.</w:t>
      </w:r>
    </w:p>
    <w:p w14:paraId="15595837" w14:textId="77777777" w:rsidR="00ED1596" w:rsidRPr="001B1912" w:rsidRDefault="00E03CD3" w:rsidP="00E23AE4">
      <w:pPr>
        <w:pStyle w:val="BodyText"/>
        <w:spacing w:after="240"/>
        <w:ind w:right="119"/>
        <w:jc w:val="both"/>
        <w:rPr>
          <w:rFonts w:ascii="Trebuchet MS" w:hAnsi="Trebuchet MS"/>
          <w:sz w:val="22"/>
          <w:szCs w:val="22"/>
        </w:rPr>
      </w:pPr>
      <w:r w:rsidRPr="001B1912">
        <w:rPr>
          <w:rFonts w:ascii="Trebuchet MS" w:hAnsi="Trebuchet MS"/>
          <w:sz w:val="22"/>
          <w:szCs w:val="22"/>
        </w:rPr>
        <w:t>The offer must be made in Indian Rupees only and the offer should include all</w:t>
      </w:r>
      <w:r w:rsidRPr="001B1912">
        <w:rPr>
          <w:rFonts w:ascii="Trebuchet MS" w:hAnsi="Trebuchet MS"/>
          <w:spacing w:val="1"/>
          <w:sz w:val="22"/>
          <w:szCs w:val="22"/>
        </w:rPr>
        <w:t xml:space="preserve"> </w:t>
      </w:r>
      <w:r w:rsidRPr="001B1912">
        <w:rPr>
          <w:rFonts w:ascii="Trebuchet MS" w:hAnsi="Trebuchet MS"/>
          <w:sz w:val="22"/>
          <w:szCs w:val="22"/>
        </w:rPr>
        <w:t>applicable taxes and other charges, if any.</w:t>
      </w:r>
    </w:p>
    <w:p w14:paraId="1F99E26A" w14:textId="098CCABB" w:rsidR="000D240D" w:rsidRPr="001B1912" w:rsidRDefault="000D240D" w:rsidP="00E23AE4">
      <w:pPr>
        <w:pStyle w:val="BodyText"/>
        <w:spacing w:after="240"/>
        <w:ind w:right="119"/>
        <w:jc w:val="both"/>
        <w:rPr>
          <w:rFonts w:ascii="Trebuchet MS" w:hAnsi="Trebuchet MS"/>
          <w:sz w:val="22"/>
          <w:szCs w:val="22"/>
        </w:rPr>
      </w:pPr>
      <w:r w:rsidRPr="001B1912">
        <w:rPr>
          <w:rFonts w:ascii="Trebuchet MS" w:hAnsi="Trebuchet MS"/>
          <w:sz w:val="22"/>
          <w:szCs w:val="22"/>
        </w:rPr>
        <w:t>The Bank is not responsible for the arithmetical accuracy of the bid. The vendors will</w:t>
      </w:r>
      <w:r w:rsidRPr="001B1912">
        <w:rPr>
          <w:rFonts w:ascii="Trebuchet MS" w:hAnsi="Trebuchet MS"/>
          <w:spacing w:val="1"/>
          <w:sz w:val="22"/>
          <w:szCs w:val="22"/>
        </w:rPr>
        <w:t xml:space="preserve"> </w:t>
      </w:r>
      <w:r w:rsidRPr="001B1912">
        <w:rPr>
          <w:rFonts w:ascii="Trebuchet MS" w:hAnsi="Trebuchet MS"/>
          <w:sz w:val="22"/>
          <w:szCs w:val="22"/>
        </w:rPr>
        <w:t>have</w:t>
      </w:r>
      <w:r w:rsidRPr="001B1912">
        <w:rPr>
          <w:rFonts w:ascii="Trebuchet MS" w:hAnsi="Trebuchet MS"/>
          <w:spacing w:val="-6"/>
          <w:sz w:val="22"/>
          <w:szCs w:val="22"/>
        </w:rPr>
        <w:t xml:space="preserve"> </w:t>
      </w:r>
      <w:r w:rsidRPr="001B1912">
        <w:rPr>
          <w:rFonts w:ascii="Trebuchet MS" w:hAnsi="Trebuchet MS"/>
          <w:sz w:val="22"/>
          <w:szCs w:val="22"/>
        </w:rPr>
        <w:t>to</w:t>
      </w:r>
      <w:r w:rsidRPr="001B1912">
        <w:rPr>
          <w:rFonts w:ascii="Trebuchet MS" w:hAnsi="Trebuchet MS"/>
          <w:spacing w:val="-3"/>
          <w:sz w:val="22"/>
          <w:szCs w:val="22"/>
        </w:rPr>
        <w:t xml:space="preserve"> </w:t>
      </w:r>
      <w:r w:rsidRPr="001B1912">
        <w:rPr>
          <w:rFonts w:ascii="Trebuchet MS" w:hAnsi="Trebuchet MS"/>
          <w:sz w:val="22"/>
          <w:szCs w:val="22"/>
        </w:rPr>
        <w:t>ensure</w:t>
      </w:r>
      <w:r w:rsidRPr="001B1912">
        <w:rPr>
          <w:rFonts w:ascii="Trebuchet MS" w:hAnsi="Trebuchet MS"/>
          <w:spacing w:val="-6"/>
          <w:sz w:val="22"/>
          <w:szCs w:val="22"/>
        </w:rPr>
        <w:t xml:space="preserve"> </w:t>
      </w:r>
      <w:r w:rsidRPr="001B1912">
        <w:rPr>
          <w:rFonts w:ascii="Trebuchet MS" w:hAnsi="Trebuchet MS"/>
          <w:sz w:val="22"/>
          <w:szCs w:val="22"/>
        </w:rPr>
        <w:t>all</w:t>
      </w:r>
      <w:r w:rsidRPr="001B1912">
        <w:rPr>
          <w:rFonts w:ascii="Trebuchet MS" w:hAnsi="Trebuchet MS"/>
          <w:spacing w:val="-2"/>
          <w:sz w:val="22"/>
          <w:szCs w:val="22"/>
        </w:rPr>
        <w:t xml:space="preserve"> </w:t>
      </w:r>
      <w:r w:rsidRPr="001B1912">
        <w:rPr>
          <w:rFonts w:ascii="Trebuchet MS" w:hAnsi="Trebuchet MS"/>
          <w:sz w:val="22"/>
          <w:szCs w:val="22"/>
        </w:rPr>
        <w:t>calculations</w:t>
      </w:r>
      <w:r w:rsidRPr="001B1912">
        <w:rPr>
          <w:rFonts w:ascii="Trebuchet MS" w:hAnsi="Trebuchet MS"/>
          <w:spacing w:val="-4"/>
          <w:sz w:val="22"/>
          <w:szCs w:val="22"/>
        </w:rPr>
        <w:t xml:space="preserve"> </w:t>
      </w:r>
      <w:r w:rsidRPr="001B1912">
        <w:rPr>
          <w:rFonts w:ascii="Trebuchet MS" w:hAnsi="Trebuchet MS"/>
          <w:sz w:val="22"/>
          <w:szCs w:val="22"/>
        </w:rPr>
        <w:t>are</w:t>
      </w:r>
      <w:r w:rsidRPr="001B1912">
        <w:rPr>
          <w:rFonts w:ascii="Trebuchet MS" w:hAnsi="Trebuchet MS"/>
          <w:spacing w:val="-5"/>
          <w:sz w:val="22"/>
          <w:szCs w:val="22"/>
        </w:rPr>
        <w:t xml:space="preserve"> </w:t>
      </w:r>
      <w:r w:rsidRPr="001B1912">
        <w:rPr>
          <w:rFonts w:ascii="Trebuchet MS" w:hAnsi="Trebuchet MS"/>
          <w:sz w:val="22"/>
          <w:szCs w:val="22"/>
        </w:rPr>
        <w:t>accurate.</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6"/>
          <w:sz w:val="22"/>
          <w:szCs w:val="22"/>
        </w:rPr>
        <w:t xml:space="preserve"> </w:t>
      </w:r>
      <w:r w:rsidRPr="001B1912">
        <w:rPr>
          <w:rFonts w:ascii="Trebuchet MS" w:hAnsi="Trebuchet MS"/>
          <w:sz w:val="22"/>
          <w:szCs w:val="22"/>
        </w:rPr>
        <w:t>Bank</w:t>
      </w:r>
      <w:r w:rsidRPr="001B1912">
        <w:rPr>
          <w:rFonts w:ascii="Trebuchet MS" w:hAnsi="Trebuchet MS"/>
          <w:spacing w:val="-2"/>
          <w:sz w:val="22"/>
          <w:szCs w:val="22"/>
        </w:rPr>
        <w:t xml:space="preserve"> </w:t>
      </w:r>
      <w:r w:rsidRPr="001B1912">
        <w:rPr>
          <w:rFonts w:ascii="Trebuchet MS" w:hAnsi="Trebuchet MS"/>
          <w:sz w:val="22"/>
          <w:szCs w:val="22"/>
        </w:rPr>
        <w:t>at</w:t>
      </w:r>
      <w:r w:rsidRPr="001B1912">
        <w:rPr>
          <w:rFonts w:ascii="Trebuchet MS" w:hAnsi="Trebuchet MS"/>
          <w:spacing w:val="-3"/>
          <w:sz w:val="22"/>
          <w:szCs w:val="22"/>
        </w:rPr>
        <w:t xml:space="preserve"> </w:t>
      </w:r>
      <w:r w:rsidRPr="001B1912">
        <w:rPr>
          <w:rFonts w:ascii="Trebuchet MS" w:hAnsi="Trebuchet MS"/>
          <w:sz w:val="22"/>
          <w:szCs w:val="22"/>
        </w:rPr>
        <w:t>any</w:t>
      </w:r>
      <w:r w:rsidRPr="001B1912">
        <w:rPr>
          <w:rFonts w:ascii="Trebuchet MS" w:hAnsi="Trebuchet MS"/>
          <w:spacing w:val="-7"/>
          <w:sz w:val="22"/>
          <w:szCs w:val="22"/>
        </w:rPr>
        <w:t xml:space="preserve"> </w:t>
      </w:r>
      <w:r w:rsidRPr="001B1912">
        <w:rPr>
          <w:rFonts w:ascii="Trebuchet MS" w:hAnsi="Trebuchet MS"/>
          <w:sz w:val="22"/>
          <w:szCs w:val="22"/>
        </w:rPr>
        <w:t>point</w:t>
      </w:r>
      <w:r w:rsidRPr="001B1912">
        <w:rPr>
          <w:rFonts w:ascii="Trebuchet MS" w:hAnsi="Trebuchet MS"/>
          <w:spacing w:val="-4"/>
          <w:sz w:val="22"/>
          <w:szCs w:val="22"/>
        </w:rPr>
        <w:t xml:space="preserve"> </w:t>
      </w:r>
      <w:r w:rsidRPr="001B1912">
        <w:rPr>
          <w:rFonts w:ascii="Trebuchet MS" w:hAnsi="Trebuchet MS"/>
          <w:sz w:val="22"/>
          <w:szCs w:val="22"/>
        </w:rPr>
        <w:t>in</w:t>
      </w:r>
      <w:r w:rsidRPr="001B1912">
        <w:rPr>
          <w:rFonts w:ascii="Trebuchet MS" w:hAnsi="Trebuchet MS"/>
          <w:spacing w:val="-5"/>
          <w:sz w:val="22"/>
          <w:szCs w:val="22"/>
        </w:rPr>
        <w:t xml:space="preserve"> </w:t>
      </w:r>
      <w:r w:rsidRPr="001B1912">
        <w:rPr>
          <w:rFonts w:ascii="Trebuchet MS" w:hAnsi="Trebuchet MS"/>
          <w:sz w:val="22"/>
          <w:szCs w:val="22"/>
        </w:rPr>
        <w:t>time</w:t>
      </w:r>
      <w:r w:rsidRPr="001B1912">
        <w:rPr>
          <w:rFonts w:ascii="Trebuchet MS" w:hAnsi="Trebuchet MS"/>
          <w:spacing w:val="-8"/>
          <w:sz w:val="22"/>
          <w:szCs w:val="22"/>
        </w:rPr>
        <w:t xml:space="preserve"> </w:t>
      </w:r>
      <w:r w:rsidRPr="001B1912">
        <w:rPr>
          <w:rFonts w:ascii="Trebuchet MS" w:hAnsi="Trebuchet MS"/>
          <w:sz w:val="22"/>
          <w:szCs w:val="22"/>
        </w:rPr>
        <w:t>for</w:t>
      </w:r>
      <w:r w:rsidRPr="001B1912">
        <w:rPr>
          <w:rFonts w:ascii="Trebuchet MS" w:hAnsi="Trebuchet MS"/>
          <w:spacing w:val="-5"/>
          <w:sz w:val="22"/>
          <w:szCs w:val="22"/>
        </w:rPr>
        <w:t xml:space="preserve"> </w:t>
      </w:r>
      <w:r w:rsidRPr="001B1912">
        <w:rPr>
          <w:rFonts w:ascii="Trebuchet MS" w:hAnsi="Trebuchet MS"/>
          <w:sz w:val="22"/>
          <w:szCs w:val="22"/>
        </w:rPr>
        <w:t>reasons</w:t>
      </w:r>
      <w:r w:rsidRPr="001B1912">
        <w:rPr>
          <w:rFonts w:ascii="Trebuchet MS" w:hAnsi="Trebuchet MS"/>
          <w:spacing w:val="-64"/>
          <w:sz w:val="22"/>
          <w:szCs w:val="22"/>
        </w:rPr>
        <w:t xml:space="preserve"> </w:t>
      </w:r>
      <w:r w:rsidR="00E868EA">
        <w:rPr>
          <w:rFonts w:ascii="Trebuchet MS" w:hAnsi="Trebuchet MS"/>
          <w:spacing w:val="-64"/>
          <w:sz w:val="22"/>
          <w:szCs w:val="22"/>
        </w:rPr>
        <w:t xml:space="preserve">             </w:t>
      </w:r>
      <w:r w:rsidRPr="001B1912">
        <w:rPr>
          <w:rFonts w:ascii="Trebuchet MS" w:hAnsi="Trebuchet MS"/>
          <w:sz w:val="22"/>
          <w:szCs w:val="22"/>
        </w:rPr>
        <w:t>whatsoever is not responsible for any assumptions made by the Vendor. The Bank at</w:t>
      </w:r>
      <w:r w:rsidR="001B0C4E" w:rsidRPr="001B1912">
        <w:rPr>
          <w:rFonts w:ascii="Trebuchet MS" w:hAnsi="Trebuchet MS"/>
          <w:sz w:val="22"/>
          <w:szCs w:val="22"/>
        </w:rPr>
        <w:t xml:space="preserve"> </w:t>
      </w:r>
      <w:r w:rsidRPr="001B1912">
        <w:rPr>
          <w:rFonts w:ascii="Trebuchet MS" w:hAnsi="Trebuchet MS"/>
          <w:spacing w:val="-64"/>
          <w:sz w:val="22"/>
          <w:szCs w:val="22"/>
        </w:rPr>
        <w:t xml:space="preserve"> </w:t>
      </w:r>
      <w:r w:rsidRPr="001B1912">
        <w:rPr>
          <w:rFonts w:ascii="Trebuchet MS" w:hAnsi="Trebuchet MS"/>
          <w:sz w:val="22"/>
          <w:szCs w:val="22"/>
        </w:rPr>
        <w:t>a later date will not accept any plea of the vendor or changes in the commercial offer</w:t>
      </w:r>
      <w:r w:rsidRPr="001B1912">
        <w:rPr>
          <w:rFonts w:ascii="Trebuchet MS" w:hAnsi="Trebuchet MS"/>
          <w:spacing w:val="1"/>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3"/>
          <w:sz w:val="22"/>
          <w:szCs w:val="22"/>
        </w:rPr>
        <w:t xml:space="preserve"> </w:t>
      </w:r>
      <w:r w:rsidRPr="001B1912">
        <w:rPr>
          <w:rFonts w:ascii="Trebuchet MS" w:hAnsi="Trebuchet MS"/>
          <w:sz w:val="22"/>
          <w:szCs w:val="22"/>
        </w:rPr>
        <w:t>such</w:t>
      </w:r>
      <w:r w:rsidRPr="001B1912">
        <w:rPr>
          <w:rFonts w:ascii="Trebuchet MS" w:hAnsi="Trebuchet MS"/>
          <w:spacing w:val="-2"/>
          <w:sz w:val="22"/>
          <w:szCs w:val="22"/>
        </w:rPr>
        <w:t xml:space="preserve"> </w:t>
      </w:r>
      <w:r w:rsidRPr="001B1912">
        <w:rPr>
          <w:rFonts w:ascii="Trebuchet MS" w:hAnsi="Trebuchet MS"/>
          <w:sz w:val="22"/>
          <w:szCs w:val="22"/>
        </w:rPr>
        <w:t>assumptions</w:t>
      </w:r>
    </w:p>
    <w:p w14:paraId="6D8FCB54" w14:textId="77777777" w:rsidR="00C50508" w:rsidRPr="001B1912" w:rsidRDefault="00C50508" w:rsidP="00B8478B">
      <w:pPr>
        <w:pStyle w:val="Heading1"/>
        <w:ind w:left="0"/>
        <w:rPr>
          <w:rFonts w:cs="Arial"/>
        </w:rPr>
      </w:pPr>
      <w:bookmarkStart w:id="8" w:name="_Toc139909096"/>
      <w:r w:rsidRPr="001B1912">
        <w:t>Eligibility Criteria</w:t>
      </w:r>
      <w:bookmarkEnd w:id="8"/>
    </w:p>
    <w:p w14:paraId="40785904" w14:textId="77777777" w:rsidR="00C50508" w:rsidRPr="001B1912" w:rsidRDefault="00C50508" w:rsidP="00B8478B">
      <w:pPr>
        <w:pStyle w:val="BodyText"/>
        <w:tabs>
          <w:tab w:val="left" w:pos="270"/>
        </w:tabs>
        <w:jc w:val="both"/>
        <w:rPr>
          <w:rFonts w:ascii="Trebuchet MS" w:hAnsi="Trebuchet MS" w:cs="TheSans B4 SemiLight"/>
          <w:color w:val="000000"/>
          <w:sz w:val="22"/>
          <w:szCs w:val="22"/>
        </w:rPr>
      </w:pPr>
      <w:r w:rsidRPr="001B1912">
        <w:rPr>
          <w:rFonts w:ascii="Trebuchet MS" w:hAnsi="Trebuchet MS" w:cs="TheSans B4 SemiLight"/>
          <w:color w:val="000000"/>
          <w:sz w:val="22"/>
          <w:szCs w:val="22"/>
        </w:rPr>
        <w:t xml:space="preserve">A vendor submitting the proposal in response to this RFP shall hereinafter be referred to as ‘Bidder’ and </w:t>
      </w:r>
      <w:r w:rsidRPr="001B1912">
        <w:rPr>
          <w:rFonts w:ascii="Trebuchet MS" w:hAnsi="Trebuchet MS" w:cs="Arial"/>
          <w:bCs/>
          <w:color w:val="000000"/>
          <w:sz w:val="22"/>
          <w:szCs w:val="22"/>
        </w:rPr>
        <w:t xml:space="preserve">Implementation of HRMS </w:t>
      </w:r>
      <w:r w:rsidRPr="001B1912">
        <w:rPr>
          <w:rFonts w:ascii="Trebuchet MS" w:hAnsi="Trebuchet MS" w:cs="TheSans B4 SemiLight"/>
          <w:color w:val="000000"/>
          <w:sz w:val="22"/>
          <w:szCs w:val="22"/>
        </w:rPr>
        <w:t>hereinafter be referred as “Solution”.</w:t>
      </w:r>
    </w:p>
    <w:p w14:paraId="63FBBFE6" w14:textId="77777777" w:rsidR="00C50508" w:rsidRPr="001B1912" w:rsidRDefault="00C50508" w:rsidP="00B8478B">
      <w:pPr>
        <w:pStyle w:val="BodyText"/>
        <w:tabs>
          <w:tab w:val="left" w:pos="270"/>
        </w:tabs>
        <w:spacing w:after="0"/>
        <w:jc w:val="both"/>
        <w:rPr>
          <w:rFonts w:ascii="Trebuchet MS" w:hAnsi="Trebuchet MS" w:cs="Tahoma"/>
          <w:sz w:val="22"/>
          <w:szCs w:val="22"/>
        </w:rPr>
      </w:pPr>
      <w:r w:rsidRPr="001B1912">
        <w:rPr>
          <w:rFonts w:ascii="Trebuchet MS" w:hAnsi="Trebuchet MS" w:cs="Tahoma"/>
          <w:sz w:val="22"/>
          <w:szCs w:val="22"/>
        </w:rPr>
        <w:t xml:space="preserve">Interested Bidders, who can </w:t>
      </w:r>
      <w:r w:rsidRPr="001B1912">
        <w:rPr>
          <w:rFonts w:ascii="Trebuchet MS" w:hAnsi="Trebuchet MS" w:cs="Arial"/>
          <w:bCs/>
          <w:color w:val="000000"/>
          <w:sz w:val="22"/>
          <w:szCs w:val="22"/>
        </w:rPr>
        <w:t xml:space="preserve">Implement HRMS under </w:t>
      </w:r>
      <w:r w:rsidRPr="004D7E81">
        <w:rPr>
          <w:rFonts w:ascii="Trebuchet MS" w:hAnsi="Trebuchet MS" w:cs="Arial"/>
          <w:bCs/>
          <w:color w:val="000000"/>
          <w:sz w:val="22"/>
          <w:szCs w:val="22"/>
        </w:rPr>
        <w:t>SAAS Model</w:t>
      </w:r>
      <w:r w:rsidRPr="004D7E81">
        <w:rPr>
          <w:rFonts w:ascii="Trebuchet MS" w:hAnsi="Trebuchet MS" w:cs="Tahoma"/>
          <w:sz w:val="22"/>
          <w:szCs w:val="22"/>
        </w:rPr>
        <w:t xml:space="preserve"> and</w:t>
      </w:r>
      <w:r w:rsidRPr="001B1912">
        <w:rPr>
          <w:rFonts w:ascii="Trebuchet MS" w:hAnsi="Trebuchet MS" w:cs="Tahoma"/>
          <w:sz w:val="22"/>
          <w:szCs w:val="22"/>
        </w:rPr>
        <w:t xml:space="preserve"> meeting the Eligibility Criteria as per </w:t>
      </w:r>
      <w:r w:rsidRPr="004D7E81">
        <w:rPr>
          <w:rFonts w:ascii="Trebuchet MS" w:hAnsi="Trebuchet MS" w:cs="Tahoma"/>
          <w:b/>
          <w:bCs/>
          <w:sz w:val="22"/>
          <w:szCs w:val="22"/>
        </w:rPr>
        <w:t>Annexure-3</w:t>
      </w:r>
      <w:r w:rsidRPr="001B1912">
        <w:rPr>
          <w:rFonts w:ascii="Trebuchet MS" w:hAnsi="Trebuchet MS" w:cs="Tahoma"/>
          <w:sz w:val="22"/>
          <w:szCs w:val="22"/>
        </w:rPr>
        <w:t xml:space="preserve"> may respond.</w:t>
      </w:r>
    </w:p>
    <w:p w14:paraId="4BFDC567" w14:textId="77777777" w:rsidR="00C50508" w:rsidRPr="001B1912" w:rsidRDefault="00B8478B" w:rsidP="00B8478B">
      <w:pPr>
        <w:pStyle w:val="Heading1"/>
        <w:ind w:left="0"/>
      </w:pPr>
      <w:bookmarkStart w:id="9" w:name="_Toc139909097"/>
      <w:r>
        <w:t>Participation Methodology</w:t>
      </w:r>
      <w:bookmarkEnd w:id="9"/>
    </w:p>
    <w:p w14:paraId="618ADB01" w14:textId="77777777" w:rsidR="00C50508" w:rsidRPr="001B1912" w:rsidRDefault="00C50508" w:rsidP="00964799">
      <w:pPr>
        <w:pStyle w:val="BodyText"/>
        <w:numPr>
          <w:ilvl w:val="0"/>
          <w:numId w:val="38"/>
        </w:numPr>
        <w:tabs>
          <w:tab w:val="left" w:pos="270"/>
        </w:tabs>
        <w:ind w:left="284" w:hanging="284"/>
        <w:jc w:val="both"/>
        <w:rPr>
          <w:rFonts w:ascii="Trebuchet MS" w:hAnsi="Trebuchet MS" w:cs="TheSans B4 SemiLight"/>
          <w:bCs/>
          <w:color w:val="000000"/>
          <w:sz w:val="22"/>
          <w:szCs w:val="22"/>
        </w:rPr>
      </w:pPr>
      <w:r w:rsidRPr="001B1912">
        <w:rPr>
          <w:rFonts w:ascii="Trebuchet MS" w:hAnsi="Trebuchet MS" w:cs="TheSans B4 SemiLight"/>
          <w:bCs/>
          <w:color w:val="000000"/>
          <w:sz w:val="22"/>
          <w:szCs w:val="22"/>
        </w:rPr>
        <w:t xml:space="preserve">In a tender either the partner/distributor/System Integrator on behalf of the </w:t>
      </w:r>
      <w:r w:rsidRPr="004D7E81">
        <w:rPr>
          <w:rFonts w:ascii="Trebuchet MS" w:hAnsi="Trebuchet MS" w:cs="TheSans B4 SemiLight"/>
          <w:bCs/>
          <w:color w:val="000000"/>
          <w:sz w:val="22"/>
          <w:szCs w:val="22"/>
        </w:rPr>
        <w:t>OSM or</w:t>
      </w:r>
      <w:r w:rsidRPr="001B1912">
        <w:rPr>
          <w:rFonts w:ascii="Trebuchet MS" w:hAnsi="Trebuchet MS" w:cs="TheSans B4 SemiLight"/>
          <w:bCs/>
          <w:color w:val="000000"/>
          <w:sz w:val="22"/>
          <w:szCs w:val="22"/>
        </w:rPr>
        <w:t xml:space="preserve"> OSM itself can bid but both cannot bid simultaneously for the same item/product in the same tender.</w:t>
      </w:r>
    </w:p>
    <w:p w14:paraId="2700A65B" w14:textId="77777777" w:rsidR="00C50508" w:rsidRPr="001B1912" w:rsidRDefault="00C50508" w:rsidP="00964799">
      <w:pPr>
        <w:pStyle w:val="BodyText"/>
        <w:numPr>
          <w:ilvl w:val="0"/>
          <w:numId w:val="38"/>
        </w:numPr>
        <w:tabs>
          <w:tab w:val="left" w:pos="270"/>
        </w:tabs>
        <w:ind w:left="284" w:hanging="284"/>
        <w:jc w:val="both"/>
        <w:rPr>
          <w:rFonts w:ascii="Trebuchet MS" w:hAnsi="Trebuchet MS" w:cs="TheSans B4 SemiLight"/>
          <w:bCs/>
          <w:color w:val="000000"/>
          <w:sz w:val="22"/>
          <w:szCs w:val="22"/>
        </w:rPr>
      </w:pPr>
      <w:r w:rsidRPr="001B1912">
        <w:rPr>
          <w:rFonts w:ascii="Trebuchet MS" w:hAnsi="Trebuchet MS" w:cs="TheSans B4 SemiLight"/>
          <w:bCs/>
          <w:color w:val="000000"/>
          <w:sz w:val="22"/>
          <w:szCs w:val="22"/>
        </w:rPr>
        <w:t>If a partner/distributor/System Integrator bids on behalf of the OSM, the same partner/distributor/System Integrator shall not submit a bid on behalf of another OSM in the same tender for the same item/product.</w:t>
      </w:r>
    </w:p>
    <w:p w14:paraId="5EFAC799" w14:textId="77777777" w:rsidR="00C50508" w:rsidRPr="001B1912" w:rsidRDefault="00C50508" w:rsidP="00964799">
      <w:pPr>
        <w:pStyle w:val="BodyText"/>
        <w:numPr>
          <w:ilvl w:val="0"/>
          <w:numId w:val="38"/>
        </w:numPr>
        <w:tabs>
          <w:tab w:val="left" w:pos="270"/>
        </w:tabs>
        <w:ind w:left="284" w:hanging="284"/>
        <w:jc w:val="both"/>
        <w:rPr>
          <w:rFonts w:ascii="Trebuchet MS" w:hAnsi="Trebuchet MS" w:cs="TheSans B4 SemiLight"/>
          <w:color w:val="000000"/>
          <w:sz w:val="22"/>
          <w:szCs w:val="22"/>
        </w:rPr>
      </w:pPr>
      <w:r w:rsidRPr="001B1912">
        <w:rPr>
          <w:rFonts w:ascii="Trebuchet MS" w:hAnsi="Trebuchet MS" w:cs="TheSans B4 SemiLight"/>
          <w:bCs/>
          <w:color w:val="000000"/>
          <w:sz w:val="22"/>
          <w:szCs w:val="22"/>
        </w:rPr>
        <w:t>In the event partner/distributor/System Integrator fails in their obligations to provide</w:t>
      </w:r>
      <w:r w:rsidRPr="001B1912">
        <w:rPr>
          <w:rFonts w:ascii="Trebuchet MS" w:hAnsi="Trebuchet MS" w:cs="TheSans B4 SemiLight"/>
          <w:color w:val="000000"/>
          <w:sz w:val="22"/>
          <w:szCs w:val="22"/>
        </w:rPr>
        <w:t xml:space="preserve"> the product updates (including management software updates and new product feature releases) within 30 days of release/announcement, the OSM should assume complete responsibility on behalf of the partner/distributor/System Integrator to provide the same to the bank at no additional cost to the bank and will directly install the updates, upgrades and any new product releases at the Bank’s premises. To this effect Bidder should provide a dealer/distributor certificate as per </w:t>
      </w:r>
      <w:r w:rsidR="00B8478B" w:rsidRPr="009C5097">
        <w:rPr>
          <w:rFonts w:ascii="Trebuchet MS" w:hAnsi="Trebuchet MS" w:cs="TheSans B4 SemiLight"/>
          <w:b/>
          <w:bCs/>
          <w:color w:val="000000"/>
          <w:sz w:val="22"/>
          <w:szCs w:val="22"/>
        </w:rPr>
        <w:t>Annexure-17</w:t>
      </w:r>
      <w:r w:rsidRPr="009C5097">
        <w:rPr>
          <w:rFonts w:ascii="Trebuchet MS" w:hAnsi="Trebuchet MS" w:cs="TheSans B4 SemiLight"/>
          <w:b/>
          <w:bCs/>
          <w:color w:val="000000"/>
          <w:sz w:val="22"/>
          <w:szCs w:val="22"/>
        </w:rPr>
        <w:t>.</w:t>
      </w:r>
    </w:p>
    <w:p w14:paraId="55C830EA" w14:textId="77777777" w:rsidR="00C50508" w:rsidRPr="001B1912" w:rsidRDefault="00C50508" w:rsidP="009B478F">
      <w:pPr>
        <w:pStyle w:val="Heading1"/>
        <w:ind w:left="0"/>
      </w:pPr>
      <w:bookmarkStart w:id="10" w:name="_Toc139909098"/>
      <w:r w:rsidRPr="001B1912">
        <w:t>Requirement Details</w:t>
      </w:r>
      <w:bookmarkEnd w:id="10"/>
    </w:p>
    <w:p w14:paraId="7C097644" w14:textId="77777777" w:rsidR="00C50508" w:rsidRPr="001B1912" w:rsidRDefault="00C50508" w:rsidP="009B478F">
      <w:pPr>
        <w:pStyle w:val="BodyText"/>
        <w:tabs>
          <w:tab w:val="left" w:pos="270"/>
        </w:tabs>
        <w:jc w:val="both"/>
        <w:rPr>
          <w:rFonts w:ascii="Trebuchet MS" w:hAnsi="Trebuchet MS" w:cs="Tahoma"/>
          <w:color w:val="000000"/>
          <w:sz w:val="22"/>
          <w:szCs w:val="22"/>
        </w:rPr>
      </w:pPr>
      <w:r w:rsidRPr="001B1912">
        <w:rPr>
          <w:rFonts w:ascii="Trebuchet MS" w:hAnsi="Trebuchet MS" w:cs="TheSans B4 SemiLight"/>
          <w:bCs/>
          <w:color w:val="000000"/>
          <w:sz w:val="22"/>
          <w:szCs w:val="22"/>
        </w:rPr>
        <w:t>Bank</w:t>
      </w:r>
      <w:r w:rsidRPr="001B1912">
        <w:rPr>
          <w:rFonts w:ascii="Trebuchet MS" w:hAnsi="Trebuchet MS" w:cs="TheSans B4 SemiLight"/>
          <w:color w:val="000000"/>
          <w:sz w:val="22"/>
          <w:szCs w:val="22"/>
        </w:rPr>
        <w:t xml:space="preserve"> invites offers for Selection of solution provider for implementation of HRMS under SAAS Model for </w:t>
      </w:r>
      <w:r w:rsidRPr="001B1912">
        <w:rPr>
          <w:rFonts w:ascii="Trebuchet MS" w:hAnsi="Trebuchet MS" w:cs="TheSans B4 SemiLight"/>
          <w:sz w:val="22"/>
          <w:szCs w:val="22"/>
        </w:rPr>
        <w:t xml:space="preserve">various Branches/Offices </w:t>
      </w:r>
      <w:r w:rsidRPr="001B1912">
        <w:rPr>
          <w:rFonts w:ascii="Trebuchet MS" w:hAnsi="Trebuchet MS" w:cs="TheSans B4 SemiLight"/>
          <w:color w:val="000000"/>
          <w:sz w:val="22"/>
          <w:szCs w:val="22"/>
        </w:rPr>
        <w:t xml:space="preserve">of the Bank as per the Terms &amp; Conditions, Functional &amp; Technical Specifications and Scope of Work described elsewhere in this document. </w:t>
      </w:r>
      <w:r w:rsidRPr="001B1912">
        <w:rPr>
          <w:rFonts w:ascii="Trebuchet MS" w:hAnsi="Trebuchet MS" w:cs="Tahoma"/>
          <w:color w:val="000000"/>
          <w:sz w:val="22"/>
          <w:szCs w:val="22"/>
        </w:rPr>
        <w:t>The brief description of the solution is furnished in following table:</w:t>
      </w:r>
    </w:p>
    <w:tbl>
      <w:tblPr>
        <w:tblW w:w="5516" w:type="dxa"/>
        <w:jc w:val="center"/>
        <w:tblLayout w:type="fixed"/>
        <w:tblLook w:val="04A0" w:firstRow="1" w:lastRow="0" w:firstColumn="1" w:lastColumn="0" w:noHBand="0" w:noVBand="1"/>
      </w:tblPr>
      <w:tblGrid>
        <w:gridCol w:w="726"/>
        <w:gridCol w:w="4790"/>
      </w:tblGrid>
      <w:tr w:rsidR="00C50508" w:rsidRPr="001B1912" w14:paraId="554B340D" w14:textId="77777777" w:rsidTr="009C0549">
        <w:trPr>
          <w:jc w:val="center"/>
        </w:trPr>
        <w:tc>
          <w:tcPr>
            <w:tcW w:w="726" w:type="dxa"/>
            <w:tcBorders>
              <w:top w:val="single" w:sz="4" w:space="0" w:color="000000"/>
              <w:left w:val="single" w:sz="4" w:space="0" w:color="000000"/>
              <w:bottom w:val="single" w:sz="4" w:space="0" w:color="000000"/>
              <w:right w:val="single" w:sz="4" w:space="0" w:color="000000"/>
            </w:tcBorders>
            <w:shd w:val="clear" w:color="auto" w:fill="FFFFFF"/>
          </w:tcPr>
          <w:p w14:paraId="120B192C" w14:textId="77777777" w:rsidR="00C50508" w:rsidRPr="001B1912" w:rsidRDefault="003857A7" w:rsidP="00E23AE4">
            <w:pPr>
              <w:pStyle w:val="NoSpacing"/>
              <w:widowControl w:val="0"/>
              <w:jc w:val="center"/>
              <w:rPr>
                <w:rFonts w:ascii="Trebuchet MS" w:hAnsi="Trebuchet MS" w:cs="Tahoma"/>
                <w:b/>
                <w:bCs/>
                <w:color w:val="000000"/>
              </w:rPr>
            </w:pPr>
            <w:r w:rsidRPr="001B1912">
              <w:rPr>
                <w:rFonts w:ascii="Trebuchet MS" w:hAnsi="Trebuchet MS" w:cs="Tahoma"/>
                <w:b/>
                <w:bCs/>
                <w:color w:val="000000"/>
              </w:rPr>
              <w:lastRenderedPageBreak/>
              <w:t>#</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14:paraId="4ED17A3C" w14:textId="77777777" w:rsidR="00C50508" w:rsidRPr="001B1912" w:rsidRDefault="00C50508" w:rsidP="00E23AE4">
            <w:pPr>
              <w:pStyle w:val="NoSpacing"/>
              <w:widowControl w:val="0"/>
              <w:jc w:val="both"/>
              <w:rPr>
                <w:rFonts w:ascii="Trebuchet MS" w:hAnsi="Trebuchet MS" w:cs="Tahoma"/>
                <w:b/>
                <w:bCs/>
                <w:color w:val="000000"/>
              </w:rPr>
            </w:pPr>
            <w:r w:rsidRPr="001B1912">
              <w:rPr>
                <w:rFonts w:ascii="Trebuchet MS" w:hAnsi="Trebuchet MS" w:cs="Tahoma"/>
                <w:b/>
                <w:bCs/>
                <w:color w:val="000000"/>
              </w:rPr>
              <w:t>Item Details</w:t>
            </w:r>
          </w:p>
        </w:tc>
      </w:tr>
      <w:tr w:rsidR="00C50508" w:rsidRPr="001B1912" w14:paraId="78F4EFF7" w14:textId="77777777" w:rsidTr="009C0549">
        <w:trPr>
          <w:trHeight w:val="242"/>
          <w:jc w:val="center"/>
        </w:trPr>
        <w:tc>
          <w:tcPr>
            <w:tcW w:w="726" w:type="dxa"/>
            <w:tcBorders>
              <w:top w:val="single" w:sz="4" w:space="0" w:color="000000"/>
              <w:left w:val="single" w:sz="4" w:space="0" w:color="000000"/>
              <w:bottom w:val="single" w:sz="4" w:space="0" w:color="000000"/>
              <w:right w:val="single" w:sz="4" w:space="0" w:color="000000"/>
            </w:tcBorders>
            <w:shd w:val="clear" w:color="auto" w:fill="FFFFFF"/>
          </w:tcPr>
          <w:p w14:paraId="4118B1E9" w14:textId="5F204D4E" w:rsidR="00C50508" w:rsidRPr="004D7E81" w:rsidRDefault="00093F80" w:rsidP="00093F80">
            <w:pPr>
              <w:pStyle w:val="NoSpacing"/>
              <w:widowControl w:val="0"/>
              <w:jc w:val="center"/>
              <w:rPr>
                <w:rFonts w:ascii="Trebuchet MS" w:hAnsi="Trebuchet MS" w:cs="Tahoma"/>
                <w:b/>
                <w:bCs/>
                <w:color w:val="000000"/>
              </w:rPr>
            </w:pPr>
            <w:r>
              <w:rPr>
                <w:rFonts w:ascii="Trebuchet MS" w:hAnsi="Trebuchet MS" w:cs="Tahoma"/>
                <w:b/>
                <w:bCs/>
                <w:color w:val="000000"/>
              </w:rPr>
              <w:t>1</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14:paraId="6B6E13A7" w14:textId="77777777" w:rsidR="00C50508" w:rsidRPr="004D7E81" w:rsidRDefault="00C50508" w:rsidP="00E23AE4">
            <w:pPr>
              <w:widowControl w:val="0"/>
              <w:spacing w:after="0" w:line="240" w:lineRule="auto"/>
              <w:rPr>
                <w:rFonts w:ascii="Trebuchet MS" w:hAnsi="Trebuchet MS" w:cs="TheSans B4 SemiLight"/>
                <w:b/>
                <w:color w:val="000000" w:themeColor="text1"/>
                <w:szCs w:val="22"/>
              </w:rPr>
            </w:pPr>
            <w:r w:rsidRPr="004D7E81">
              <w:rPr>
                <w:rFonts w:ascii="Trebuchet MS" w:hAnsi="Trebuchet MS" w:cs="Arial"/>
                <w:b/>
                <w:bCs/>
                <w:color w:val="000000"/>
                <w:szCs w:val="22"/>
              </w:rPr>
              <w:t>Implementation of HRMS under SAAS Model</w:t>
            </w:r>
          </w:p>
        </w:tc>
      </w:tr>
    </w:tbl>
    <w:p w14:paraId="67A6D223" w14:textId="5B8D847B" w:rsidR="00C50508" w:rsidRPr="001B1912" w:rsidRDefault="00C50508" w:rsidP="009B478F">
      <w:pPr>
        <w:pStyle w:val="BodyText"/>
        <w:tabs>
          <w:tab w:val="left" w:pos="270"/>
        </w:tabs>
        <w:spacing w:before="240"/>
        <w:jc w:val="both"/>
        <w:rPr>
          <w:rFonts w:ascii="Trebuchet MS" w:hAnsi="Trebuchet MS" w:cs="TheSans B4 SemiLight"/>
          <w:sz w:val="22"/>
          <w:szCs w:val="22"/>
        </w:rPr>
      </w:pPr>
      <w:r w:rsidRPr="001B1912">
        <w:rPr>
          <w:rFonts w:ascii="Trebuchet MS" w:hAnsi="Trebuchet MS" w:cs="TheSans B4 SemiLight"/>
          <w:color w:val="000000"/>
          <w:sz w:val="22"/>
          <w:szCs w:val="22"/>
        </w:rPr>
        <w:t xml:space="preserve">Detailed </w:t>
      </w:r>
      <w:r w:rsidRPr="001B1912">
        <w:rPr>
          <w:rFonts w:ascii="Trebuchet MS" w:hAnsi="Trebuchet MS" w:cs="TheSans B4 SemiLight"/>
          <w:sz w:val="22"/>
          <w:szCs w:val="22"/>
        </w:rPr>
        <w:t>technical</w:t>
      </w:r>
      <w:r w:rsidR="009B478F" w:rsidRPr="009B478F">
        <w:rPr>
          <w:rFonts w:ascii="Trebuchet MS" w:hAnsi="Trebuchet MS" w:cs="TheSans B4 SemiLight"/>
          <w:color w:val="000000"/>
          <w:sz w:val="22"/>
          <w:szCs w:val="22"/>
        </w:rPr>
        <w:t xml:space="preserve"> </w:t>
      </w:r>
      <w:r w:rsidR="009B478F">
        <w:rPr>
          <w:rFonts w:ascii="Trebuchet MS" w:hAnsi="Trebuchet MS" w:cs="TheSans B4 SemiLight"/>
          <w:color w:val="000000"/>
          <w:sz w:val="22"/>
          <w:szCs w:val="22"/>
        </w:rPr>
        <w:t xml:space="preserve">&amp; </w:t>
      </w:r>
      <w:r w:rsidR="009B478F" w:rsidRPr="001B1912">
        <w:rPr>
          <w:rFonts w:ascii="Trebuchet MS" w:hAnsi="Trebuchet MS" w:cs="TheSans B4 SemiLight"/>
          <w:color w:val="000000"/>
          <w:sz w:val="22"/>
          <w:szCs w:val="22"/>
        </w:rPr>
        <w:t>functional</w:t>
      </w:r>
      <w:r w:rsidRPr="001B1912">
        <w:rPr>
          <w:rFonts w:ascii="Trebuchet MS" w:hAnsi="Trebuchet MS" w:cs="TheSans B4 SemiLight"/>
          <w:sz w:val="22"/>
          <w:szCs w:val="22"/>
        </w:rPr>
        <w:t xml:space="preserve"> specification and requirement for the above is furnished in </w:t>
      </w:r>
      <w:r w:rsidR="009B478F" w:rsidRPr="009B478F">
        <w:rPr>
          <w:rFonts w:ascii="Trebuchet MS" w:hAnsi="Trebuchet MS" w:cs="TheSans B4 SemiLight"/>
          <w:b/>
          <w:bCs/>
          <w:sz w:val="22"/>
          <w:szCs w:val="22"/>
        </w:rPr>
        <w:t>Annexure-10</w:t>
      </w:r>
      <w:r w:rsidRPr="009B478F">
        <w:rPr>
          <w:rFonts w:ascii="Trebuchet MS" w:hAnsi="Trebuchet MS" w:cs="TheSans B4 SemiLight"/>
          <w:b/>
          <w:bCs/>
          <w:sz w:val="22"/>
          <w:szCs w:val="22"/>
        </w:rPr>
        <w:t xml:space="preserve"> and Annexure-1</w:t>
      </w:r>
      <w:r w:rsidR="009B478F" w:rsidRPr="009B478F">
        <w:rPr>
          <w:rFonts w:ascii="Trebuchet MS" w:hAnsi="Trebuchet MS" w:cs="TheSans B4 SemiLight"/>
          <w:b/>
          <w:bCs/>
          <w:sz w:val="22"/>
          <w:szCs w:val="22"/>
        </w:rPr>
        <w:t>1</w:t>
      </w:r>
      <w:r w:rsidRPr="001B1912">
        <w:rPr>
          <w:rFonts w:ascii="Trebuchet MS" w:hAnsi="Trebuchet MS" w:cs="TheSans B4 SemiLight"/>
          <w:b/>
          <w:bCs/>
          <w:sz w:val="22"/>
          <w:szCs w:val="22"/>
        </w:rPr>
        <w:t>.</w:t>
      </w:r>
      <w:r w:rsidRPr="001B1912">
        <w:rPr>
          <w:rFonts w:ascii="Trebuchet MS" w:hAnsi="Trebuchet MS" w:cs="TheSans B4 SemiLight"/>
          <w:sz w:val="22"/>
          <w:szCs w:val="22"/>
        </w:rPr>
        <w:t xml:space="preserve"> All the Services ordered </w:t>
      </w:r>
      <w:r w:rsidRPr="001B1912">
        <w:rPr>
          <w:rFonts w:ascii="Trebuchet MS" w:hAnsi="Trebuchet MS" w:cs="TheSans B4 SemiLight"/>
          <w:color w:val="000000"/>
          <w:sz w:val="22"/>
          <w:szCs w:val="22"/>
        </w:rPr>
        <w:t xml:space="preserve">for the </w:t>
      </w:r>
      <w:r w:rsidRPr="001B1912">
        <w:rPr>
          <w:rFonts w:ascii="Trebuchet MS" w:hAnsi="Trebuchet MS" w:cs="Arial"/>
          <w:bCs/>
          <w:color w:val="000000"/>
          <w:sz w:val="22"/>
          <w:szCs w:val="22"/>
        </w:rPr>
        <w:t xml:space="preserve">Implementation of the </w:t>
      </w:r>
      <w:r w:rsidRPr="004D7E81">
        <w:rPr>
          <w:rFonts w:ascii="Trebuchet MS" w:hAnsi="Trebuchet MS" w:cs="Arial"/>
          <w:b/>
          <w:bCs/>
          <w:color w:val="000000"/>
          <w:sz w:val="22"/>
          <w:szCs w:val="22"/>
        </w:rPr>
        <w:t>HRMS under SAAS Model</w:t>
      </w:r>
      <w:r w:rsidRPr="004D7E81">
        <w:rPr>
          <w:rFonts w:ascii="Trebuchet MS" w:hAnsi="Trebuchet MS" w:cs="Arial"/>
          <w:bCs/>
          <w:color w:val="000000"/>
          <w:sz w:val="22"/>
          <w:szCs w:val="22"/>
        </w:rPr>
        <w:t xml:space="preserve"> </w:t>
      </w:r>
      <w:r w:rsidRPr="004D7E81">
        <w:rPr>
          <w:rFonts w:ascii="Trebuchet MS" w:hAnsi="Trebuchet MS" w:cs="TheSans B4 SemiLight"/>
          <w:sz w:val="22"/>
          <w:szCs w:val="22"/>
        </w:rPr>
        <w:t>should be available for 5 Years</w:t>
      </w:r>
      <w:r w:rsidR="00093F80">
        <w:rPr>
          <w:rFonts w:ascii="Trebuchet MS" w:hAnsi="Trebuchet MS" w:cs="TheSans B4 SemiLight"/>
          <w:sz w:val="22"/>
          <w:szCs w:val="22"/>
        </w:rPr>
        <w:t xml:space="preserve"> and extended period, if any</w:t>
      </w:r>
      <w:r w:rsidRPr="004D7E81">
        <w:rPr>
          <w:rFonts w:ascii="Trebuchet MS" w:hAnsi="Trebuchet MS" w:cs="TheSans B4 SemiLight"/>
          <w:sz w:val="22"/>
          <w:szCs w:val="22"/>
        </w:rPr>
        <w:t>.</w:t>
      </w:r>
    </w:p>
    <w:p w14:paraId="2E8DA26B" w14:textId="77777777" w:rsidR="009E3D3C" w:rsidRDefault="009E3D3C" w:rsidP="009E3D3C">
      <w:pPr>
        <w:pStyle w:val="Heading1"/>
        <w:ind w:left="0"/>
      </w:pPr>
      <w:bookmarkStart w:id="11" w:name="_Toc139909099"/>
      <w:r>
        <w:t>BID PREPARATION AND SUBMISSION</w:t>
      </w:r>
      <w:bookmarkEnd w:id="11"/>
    </w:p>
    <w:p w14:paraId="0A9CB5BF" w14:textId="77777777" w:rsidR="009E3D3C" w:rsidRDefault="009E3D3C" w:rsidP="00E23AE4">
      <w:pPr>
        <w:widowControl w:val="0"/>
        <w:tabs>
          <w:tab w:val="left" w:pos="1401"/>
        </w:tabs>
        <w:suppressAutoHyphens w:val="0"/>
        <w:autoSpaceDE w:val="0"/>
        <w:autoSpaceDN w:val="0"/>
        <w:jc w:val="both"/>
        <w:rPr>
          <w:rFonts w:ascii="Trebuchet MS" w:hAnsi="Trebuchet MS"/>
          <w:szCs w:val="22"/>
        </w:rPr>
      </w:pPr>
      <w:r>
        <w:rPr>
          <w:rFonts w:ascii="Trebuchet MS" w:hAnsi="Trebuchet MS"/>
          <w:szCs w:val="22"/>
        </w:rPr>
        <w:t>Documents described below are to be submitted online besides submitting hard copies with signature of authorized signatory and official stamp of the organization.</w:t>
      </w:r>
    </w:p>
    <w:p w14:paraId="38F50FD1" w14:textId="77777777" w:rsidR="009E3D3C" w:rsidRPr="002A4080" w:rsidRDefault="009E3D3C" w:rsidP="00E23AE4">
      <w:pPr>
        <w:widowControl w:val="0"/>
        <w:tabs>
          <w:tab w:val="left" w:pos="1401"/>
        </w:tabs>
        <w:suppressAutoHyphens w:val="0"/>
        <w:autoSpaceDE w:val="0"/>
        <w:autoSpaceDN w:val="0"/>
        <w:jc w:val="both"/>
        <w:rPr>
          <w:rFonts w:ascii="Trebuchet MS" w:hAnsi="Trebuchet MS"/>
          <w:b/>
          <w:bCs/>
          <w:szCs w:val="22"/>
        </w:rPr>
      </w:pPr>
      <w:r w:rsidRPr="002A4080">
        <w:rPr>
          <w:rFonts w:ascii="Trebuchet MS" w:hAnsi="Trebuchet MS"/>
          <w:b/>
          <w:bCs/>
          <w:szCs w:val="22"/>
        </w:rPr>
        <w:t>PART-I Eligibility Bid</w:t>
      </w:r>
    </w:p>
    <w:p w14:paraId="2C6C9DF1" w14:textId="2613D3DA" w:rsidR="009B4CB1" w:rsidRPr="009B4CB1" w:rsidRDefault="009E3D3C" w:rsidP="009B4CB1">
      <w:pPr>
        <w:spacing w:line="237" w:lineRule="auto"/>
        <w:jc w:val="both"/>
        <w:rPr>
          <w:rFonts w:ascii="Trebuchet MS" w:hAnsi="Trebuchet MS"/>
          <w:bCs/>
          <w:szCs w:val="22"/>
        </w:rPr>
      </w:pPr>
      <w:r w:rsidRPr="009E3D3C">
        <w:rPr>
          <w:rFonts w:ascii="Trebuchet MS" w:hAnsi="Trebuchet MS"/>
          <w:szCs w:val="22"/>
        </w:rPr>
        <w:t>The Eligibility Bid containing the response to eligibility requirements for the</w:t>
      </w:r>
      <w:r w:rsidRPr="009E3D3C">
        <w:rPr>
          <w:rFonts w:ascii="Trebuchet MS" w:hAnsi="Trebuchet MS"/>
          <w:spacing w:val="1"/>
          <w:szCs w:val="22"/>
        </w:rPr>
        <w:t xml:space="preserve"> </w:t>
      </w:r>
      <w:r w:rsidRPr="009E3D3C">
        <w:rPr>
          <w:rFonts w:ascii="Trebuchet MS" w:hAnsi="Trebuchet MS"/>
          <w:szCs w:val="22"/>
        </w:rPr>
        <w:t xml:space="preserve">solutions and other applications is to be </w:t>
      </w:r>
      <w:r w:rsidR="0050518C">
        <w:rPr>
          <w:rFonts w:ascii="Trebuchet MS" w:hAnsi="Trebuchet MS"/>
          <w:szCs w:val="22"/>
        </w:rPr>
        <w:t>submitted online</w:t>
      </w:r>
      <w:r>
        <w:rPr>
          <w:rFonts w:ascii="Trebuchet MS" w:hAnsi="Trebuchet MS"/>
          <w:szCs w:val="22"/>
        </w:rPr>
        <w:t xml:space="preserve"> </w:t>
      </w:r>
      <w:r w:rsidR="0050518C">
        <w:rPr>
          <w:rFonts w:ascii="Trebuchet MS" w:hAnsi="Trebuchet MS"/>
          <w:szCs w:val="22"/>
        </w:rPr>
        <w:t xml:space="preserve">(GeM) </w:t>
      </w:r>
      <w:r w:rsidRPr="00174B69">
        <w:rPr>
          <w:rFonts w:ascii="Trebuchet MS" w:hAnsi="Trebuchet MS"/>
          <w:bCs/>
          <w:szCs w:val="22"/>
        </w:rPr>
        <w:t>for</w:t>
      </w:r>
      <w:r w:rsidRPr="009E3D3C">
        <w:rPr>
          <w:rFonts w:ascii="Trebuchet MS" w:hAnsi="Trebuchet MS"/>
          <w:b/>
          <w:szCs w:val="22"/>
        </w:rPr>
        <w:t xml:space="preserve"> selection of cloud-based Human Resource Management System (SaaS) in</w:t>
      </w:r>
      <w:r w:rsidRPr="009E3D3C">
        <w:rPr>
          <w:rFonts w:ascii="Trebuchet MS" w:hAnsi="Trebuchet MS"/>
          <w:b/>
          <w:spacing w:val="-57"/>
          <w:szCs w:val="22"/>
        </w:rPr>
        <w:t xml:space="preserve"> </w:t>
      </w:r>
      <w:r w:rsidRPr="009E3D3C">
        <w:rPr>
          <w:rFonts w:ascii="Trebuchet MS" w:hAnsi="Trebuchet MS"/>
          <w:b/>
          <w:szCs w:val="22"/>
        </w:rPr>
        <w:t>response</w:t>
      </w:r>
      <w:r w:rsidRPr="009E3D3C">
        <w:rPr>
          <w:rFonts w:ascii="Trebuchet MS" w:hAnsi="Trebuchet MS"/>
          <w:b/>
          <w:spacing w:val="-2"/>
          <w:szCs w:val="22"/>
        </w:rPr>
        <w:t xml:space="preserve"> </w:t>
      </w:r>
      <w:r w:rsidRPr="009E3D3C">
        <w:rPr>
          <w:rFonts w:ascii="Trebuchet MS" w:hAnsi="Trebuchet MS"/>
          <w:b/>
          <w:szCs w:val="22"/>
        </w:rPr>
        <w:t xml:space="preserve">to </w:t>
      </w:r>
      <w:r w:rsidRPr="00C835B7">
        <w:rPr>
          <w:rFonts w:ascii="Trebuchet MS" w:hAnsi="Trebuchet MS"/>
          <w:b/>
          <w:szCs w:val="22"/>
        </w:rPr>
        <w:t>the</w:t>
      </w:r>
      <w:r w:rsidRPr="00C835B7">
        <w:rPr>
          <w:rFonts w:ascii="Trebuchet MS" w:hAnsi="Trebuchet MS"/>
          <w:b/>
          <w:spacing w:val="-1"/>
          <w:szCs w:val="22"/>
        </w:rPr>
        <w:t xml:space="preserve"> </w:t>
      </w:r>
      <w:r w:rsidRPr="00C835B7">
        <w:rPr>
          <w:rFonts w:ascii="Trebuchet MS" w:hAnsi="Trebuchet MS"/>
          <w:b/>
          <w:szCs w:val="22"/>
        </w:rPr>
        <w:t>RFP No.</w:t>
      </w:r>
      <w:r w:rsidRPr="009E3D3C">
        <w:rPr>
          <w:rFonts w:ascii="Trebuchet MS" w:hAnsi="Trebuchet MS"/>
          <w:b/>
          <w:spacing w:val="2"/>
          <w:szCs w:val="22"/>
        </w:rPr>
        <w:t xml:space="preserve"> </w:t>
      </w:r>
      <w:r w:rsidR="00C835B7" w:rsidRPr="00C835B7">
        <w:rPr>
          <w:rFonts w:ascii="Trebuchet MS" w:hAnsi="Trebuchet MS"/>
          <w:b/>
          <w:bCs/>
        </w:rPr>
        <w:t>GEM/2023/B/3643897 dated 10/07/2023</w:t>
      </w:r>
      <w:r w:rsidR="00C835B7">
        <w:rPr>
          <w:rFonts w:ascii="Trebuchet MS" w:hAnsi="Trebuchet MS"/>
          <w:b/>
          <w:szCs w:val="22"/>
        </w:rPr>
        <w:t xml:space="preserve"> </w:t>
      </w:r>
      <w:r w:rsidR="009B4CB1" w:rsidRPr="009B4CB1">
        <w:rPr>
          <w:rFonts w:ascii="Trebuchet MS" w:hAnsi="Trebuchet MS"/>
          <w:bCs/>
          <w:szCs w:val="22"/>
        </w:rPr>
        <w:t>by submitting all the required documents mentioned in Appendix-A</w:t>
      </w:r>
    </w:p>
    <w:p w14:paraId="5DF3F84C" w14:textId="77777777" w:rsidR="009B4CB1" w:rsidRDefault="009B4CB1" w:rsidP="009B4CB1">
      <w:pPr>
        <w:spacing w:line="237" w:lineRule="auto"/>
        <w:jc w:val="both"/>
        <w:rPr>
          <w:rFonts w:ascii="Trebuchet MS" w:hAnsi="Trebuchet MS"/>
          <w:b/>
          <w:szCs w:val="22"/>
        </w:rPr>
      </w:pPr>
      <w:r>
        <w:rPr>
          <w:rFonts w:ascii="Trebuchet MS" w:hAnsi="Trebuchet MS"/>
          <w:b/>
          <w:szCs w:val="22"/>
        </w:rPr>
        <w:t>PART-II Technical &amp; Functional Bid</w:t>
      </w:r>
    </w:p>
    <w:p w14:paraId="73895BF7" w14:textId="1682D0AE" w:rsidR="009B4CB1" w:rsidRDefault="009B4CB1" w:rsidP="009B4CB1">
      <w:pPr>
        <w:spacing w:line="237" w:lineRule="auto"/>
        <w:jc w:val="both"/>
        <w:rPr>
          <w:rFonts w:ascii="Trebuchet MS" w:hAnsi="Trebuchet MS"/>
          <w:bCs/>
          <w:szCs w:val="22"/>
        </w:rPr>
      </w:pPr>
      <w:r w:rsidRPr="009B4CB1">
        <w:rPr>
          <w:rFonts w:ascii="Trebuchet MS" w:hAnsi="Trebuchet MS"/>
          <w:szCs w:val="22"/>
        </w:rPr>
        <w:t>Technical Bid containing specific response with supporting documents in respect of</w:t>
      </w:r>
      <w:r w:rsidRPr="009B4CB1">
        <w:rPr>
          <w:rFonts w:ascii="Trebuchet MS" w:hAnsi="Trebuchet MS"/>
          <w:spacing w:val="1"/>
          <w:szCs w:val="22"/>
        </w:rPr>
        <w:t xml:space="preserve"> </w:t>
      </w:r>
      <w:r w:rsidRPr="009B4CB1">
        <w:rPr>
          <w:rFonts w:ascii="Trebuchet MS" w:hAnsi="Trebuchet MS"/>
          <w:szCs w:val="22"/>
        </w:rPr>
        <w:t>technical eligibility cri</w:t>
      </w:r>
      <w:r w:rsidR="0063187F">
        <w:rPr>
          <w:rFonts w:ascii="Trebuchet MS" w:hAnsi="Trebuchet MS"/>
          <w:szCs w:val="22"/>
        </w:rPr>
        <w:t>teria as mentioned in Appendix-B</w:t>
      </w:r>
      <w:r w:rsidRPr="009B4CB1">
        <w:rPr>
          <w:rFonts w:ascii="Trebuchet MS" w:hAnsi="Trebuchet MS"/>
          <w:szCs w:val="22"/>
        </w:rPr>
        <w:t xml:space="preserve"> is to be </w:t>
      </w:r>
      <w:r w:rsidR="0050518C">
        <w:rPr>
          <w:rFonts w:ascii="Trebuchet MS" w:hAnsi="Trebuchet MS"/>
          <w:szCs w:val="22"/>
        </w:rPr>
        <w:t>submitted online (GeM)</w:t>
      </w:r>
      <w:r w:rsidRPr="009B4CB1">
        <w:rPr>
          <w:rFonts w:ascii="Trebuchet MS" w:hAnsi="Trebuchet MS"/>
          <w:szCs w:val="22"/>
        </w:rPr>
        <w:t xml:space="preserve"> for </w:t>
      </w:r>
      <w:r w:rsidRPr="0050518C">
        <w:rPr>
          <w:rFonts w:ascii="Trebuchet MS" w:hAnsi="Trebuchet MS"/>
          <w:b/>
          <w:bCs/>
          <w:szCs w:val="22"/>
        </w:rPr>
        <w:t>selection of cloud-</w:t>
      </w:r>
      <w:r w:rsidRPr="0050518C">
        <w:rPr>
          <w:rFonts w:ascii="Trebuchet MS" w:hAnsi="Trebuchet MS"/>
          <w:b/>
          <w:bCs/>
          <w:spacing w:val="1"/>
          <w:szCs w:val="22"/>
        </w:rPr>
        <w:t xml:space="preserve"> </w:t>
      </w:r>
      <w:r w:rsidRPr="0050518C">
        <w:rPr>
          <w:rFonts w:ascii="Trebuchet MS" w:hAnsi="Trebuchet MS"/>
          <w:b/>
          <w:bCs/>
          <w:szCs w:val="22"/>
        </w:rPr>
        <w:t>based Human Resource Management System (SaaS)</w:t>
      </w:r>
      <w:r w:rsidRPr="009B4CB1">
        <w:rPr>
          <w:rFonts w:ascii="Trebuchet MS" w:hAnsi="Trebuchet MS"/>
          <w:szCs w:val="22"/>
        </w:rPr>
        <w:t xml:space="preserve"> in response to </w:t>
      </w:r>
      <w:r w:rsidRPr="00C835B7">
        <w:rPr>
          <w:rFonts w:ascii="Trebuchet MS" w:hAnsi="Trebuchet MS"/>
          <w:szCs w:val="22"/>
        </w:rPr>
        <w:t>the RFP No</w:t>
      </w:r>
      <w:r w:rsidR="00C835B7" w:rsidRPr="00C835B7">
        <w:rPr>
          <w:rFonts w:ascii="Trebuchet MS" w:hAnsi="Trebuchet MS"/>
          <w:szCs w:val="22"/>
        </w:rPr>
        <w:t>.</w:t>
      </w:r>
      <w:r w:rsidR="00C835B7" w:rsidRPr="00C835B7">
        <w:rPr>
          <w:rFonts w:ascii="Trebuchet MS" w:hAnsi="Trebuchet MS"/>
          <w:b/>
          <w:bCs/>
        </w:rPr>
        <w:t xml:space="preserve"> GEM/2023/B/3643897 dated 10/07/2023</w:t>
      </w:r>
      <w:r w:rsidR="00C835B7">
        <w:rPr>
          <w:rFonts w:ascii="Trebuchet MS" w:hAnsi="Trebuchet MS"/>
          <w:b/>
          <w:szCs w:val="22"/>
        </w:rPr>
        <w:t xml:space="preserve"> </w:t>
      </w:r>
      <w:r w:rsidRPr="009B4CB1">
        <w:rPr>
          <w:rFonts w:ascii="Trebuchet MS" w:hAnsi="Trebuchet MS"/>
          <w:bCs/>
          <w:szCs w:val="22"/>
        </w:rPr>
        <w:t>by submitting all the required d</w:t>
      </w:r>
      <w:r>
        <w:rPr>
          <w:rFonts w:ascii="Trebuchet MS" w:hAnsi="Trebuchet MS"/>
          <w:bCs/>
          <w:szCs w:val="22"/>
        </w:rPr>
        <w:t>ocuments mentioned in Appendix-B</w:t>
      </w:r>
    </w:p>
    <w:p w14:paraId="779A0332" w14:textId="77777777" w:rsidR="009B4CB1" w:rsidRPr="00644AC1" w:rsidRDefault="009B4CB1" w:rsidP="009B4CB1">
      <w:pPr>
        <w:spacing w:line="237" w:lineRule="auto"/>
        <w:jc w:val="both"/>
        <w:rPr>
          <w:rFonts w:ascii="Trebuchet MS" w:hAnsi="Trebuchet MS"/>
          <w:b/>
          <w:bCs/>
          <w:szCs w:val="22"/>
        </w:rPr>
      </w:pPr>
      <w:r w:rsidRPr="00644AC1">
        <w:rPr>
          <w:rFonts w:ascii="Trebuchet MS" w:hAnsi="Trebuchet MS"/>
          <w:b/>
          <w:bCs/>
          <w:szCs w:val="22"/>
        </w:rPr>
        <w:t>PART-III Commercial Bid</w:t>
      </w:r>
    </w:p>
    <w:p w14:paraId="6A7987BA" w14:textId="45ECB7B7" w:rsidR="009B4CB1" w:rsidRPr="009B4CB1" w:rsidRDefault="009B4CB1" w:rsidP="00C835B7">
      <w:pPr>
        <w:widowControl w:val="0"/>
        <w:tabs>
          <w:tab w:val="left" w:pos="1739"/>
          <w:tab w:val="left" w:pos="1740"/>
        </w:tabs>
        <w:suppressAutoHyphens w:val="0"/>
        <w:autoSpaceDE w:val="0"/>
        <w:autoSpaceDN w:val="0"/>
        <w:spacing w:before="43" w:line="273" w:lineRule="auto"/>
        <w:jc w:val="both"/>
        <w:rPr>
          <w:rFonts w:ascii="Trebuchet MS" w:hAnsi="Trebuchet MS"/>
          <w:szCs w:val="22"/>
        </w:rPr>
      </w:pPr>
      <w:r w:rsidRPr="009B4CB1">
        <w:rPr>
          <w:rFonts w:ascii="Trebuchet MS" w:hAnsi="Trebuchet MS"/>
          <w:szCs w:val="22"/>
        </w:rPr>
        <w:t>The commer</w:t>
      </w:r>
      <w:r>
        <w:rPr>
          <w:rFonts w:ascii="Trebuchet MS" w:hAnsi="Trebuchet MS"/>
          <w:szCs w:val="22"/>
        </w:rPr>
        <w:t>cial price Bid as per Anenxure-19</w:t>
      </w:r>
      <w:r w:rsidRPr="009B4CB1">
        <w:rPr>
          <w:rFonts w:ascii="Trebuchet MS" w:hAnsi="Trebuchet MS"/>
          <w:szCs w:val="22"/>
        </w:rPr>
        <w:t xml:space="preserve"> is to be </w:t>
      </w:r>
      <w:r w:rsidR="0050518C">
        <w:rPr>
          <w:rFonts w:ascii="Trebuchet MS" w:hAnsi="Trebuchet MS"/>
          <w:szCs w:val="22"/>
        </w:rPr>
        <w:t xml:space="preserve">submitted online (GeM) </w:t>
      </w:r>
      <w:r w:rsidRPr="009B4CB1">
        <w:rPr>
          <w:rFonts w:ascii="Trebuchet MS" w:hAnsi="Trebuchet MS"/>
          <w:szCs w:val="22"/>
        </w:rPr>
        <w:t xml:space="preserve">for </w:t>
      </w:r>
      <w:r w:rsidR="00174B69" w:rsidRPr="00174B69">
        <w:rPr>
          <w:rFonts w:ascii="Trebuchet MS" w:hAnsi="Trebuchet MS"/>
          <w:b/>
          <w:bCs/>
          <w:szCs w:val="22"/>
        </w:rPr>
        <w:t xml:space="preserve">selection </w:t>
      </w:r>
      <w:r w:rsidRPr="00174B69">
        <w:rPr>
          <w:rFonts w:ascii="Trebuchet MS" w:hAnsi="Trebuchet MS"/>
          <w:b/>
          <w:bCs/>
          <w:szCs w:val="22"/>
        </w:rPr>
        <w:t>of cloud-</w:t>
      </w:r>
      <w:r w:rsidRPr="00174B69">
        <w:rPr>
          <w:rFonts w:ascii="Trebuchet MS" w:hAnsi="Trebuchet MS"/>
          <w:b/>
          <w:bCs/>
          <w:spacing w:val="-57"/>
          <w:szCs w:val="22"/>
        </w:rPr>
        <w:t xml:space="preserve"> </w:t>
      </w:r>
      <w:r w:rsidRPr="00174B69">
        <w:rPr>
          <w:rFonts w:ascii="Trebuchet MS" w:hAnsi="Trebuchet MS"/>
          <w:b/>
          <w:bCs/>
          <w:szCs w:val="22"/>
        </w:rPr>
        <w:t>based Human Resource Management System (SaaS)</w:t>
      </w:r>
      <w:r w:rsidRPr="009B4CB1">
        <w:rPr>
          <w:rFonts w:ascii="Trebuchet MS" w:hAnsi="Trebuchet MS"/>
          <w:szCs w:val="22"/>
        </w:rPr>
        <w:t xml:space="preserve"> in response to </w:t>
      </w:r>
      <w:r w:rsidRPr="00C835B7">
        <w:rPr>
          <w:rFonts w:ascii="Trebuchet MS" w:hAnsi="Trebuchet MS"/>
          <w:szCs w:val="22"/>
        </w:rPr>
        <w:t>the RFP No.</w:t>
      </w:r>
      <w:r w:rsidRPr="009B4CB1">
        <w:rPr>
          <w:rFonts w:ascii="Trebuchet MS" w:hAnsi="Trebuchet MS"/>
          <w:szCs w:val="22"/>
        </w:rPr>
        <w:t xml:space="preserve"> </w:t>
      </w:r>
      <w:r w:rsidR="00C835B7" w:rsidRPr="00C835B7">
        <w:rPr>
          <w:rFonts w:ascii="Trebuchet MS" w:hAnsi="Trebuchet MS"/>
          <w:b/>
          <w:bCs/>
        </w:rPr>
        <w:t>GEM/2023/B/3643897 dated 10/07/2023</w:t>
      </w:r>
    </w:p>
    <w:p w14:paraId="5358E06F" w14:textId="77777777" w:rsidR="009B4CB1" w:rsidRPr="009B4CB1" w:rsidRDefault="009B4CB1" w:rsidP="009B4CB1">
      <w:pPr>
        <w:widowControl w:val="0"/>
        <w:tabs>
          <w:tab w:val="left" w:pos="1739"/>
          <w:tab w:val="left" w:pos="1740"/>
        </w:tabs>
        <w:suppressAutoHyphens w:val="0"/>
        <w:autoSpaceDE w:val="0"/>
        <w:autoSpaceDN w:val="0"/>
        <w:spacing w:before="7" w:line="273" w:lineRule="auto"/>
        <w:jc w:val="both"/>
        <w:rPr>
          <w:rFonts w:ascii="Trebuchet MS" w:hAnsi="Trebuchet MS"/>
          <w:szCs w:val="22"/>
        </w:rPr>
      </w:pPr>
      <w:r w:rsidRPr="009B4CB1">
        <w:rPr>
          <w:rFonts w:ascii="Trebuchet MS" w:hAnsi="Trebuchet MS"/>
          <w:szCs w:val="22"/>
        </w:rPr>
        <w:t>The commercial price Bid should contain prices str</w:t>
      </w:r>
      <w:r>
        <w:rPr>
          <w:rFonts w:ascii="Trebuchet MS" w:hAnsi="Trebuchet MS"/>
          <w:szCs w:val="22"/>
        </w:rPr>
        <w:t>ictly as mentioned in Annexure-19</w:t>
      </w:r>
      <w:r w:rsidRPr="009B4CB1">
        <w:rPr>
          <w:rFonts w:ascii="Trebuchet MS" w:hAnsi="Trebuchet MS"/>
          <w:szCs w:val="22"/>
        </w:rPr>
        <w:t>. The</w:t>
      </w:r>
      <w:r w:rsidRPr="009B4CB1">
        <w:rPr>
          <w:rFonts w:ascii="Trebuchet MS" w:hAnsi="Trebuchet MS"/>
          <w:spacing w:val="-57"/>
          <w:szCs w:val="22"/>
        </w:rPr>
        <w:t xml:space="preserve"> </w:t>
      </w:r>
      <w:r w:rsidRPr="009B4CB1">
        <w:rPr>
          <w:rFonts w:ascii="Trebuchet MS" w:hAnsi="Trebuchet MS"/>
          <w:szCs w:val="22"/>
        </w:rPr>
        <w:t>commercial price Bid must include all the price components mentioned. Prices are to be</w:t>
      </w:r>
      <w:r w:rsidRPr="009B4CB1">
        <w:rPr>
          <w:rFonts w:ascii="Trebuchet MS" w:hAnsi="Trebuchet MS"/>
          <w:spacing w:val="1"/>
          <w:szCs w:val="22"/>
        </w:rPr>
        <w:t xml:space="preserve"> </w:t>
      </w:r>
      <w:r w:rsidRPr="009B4CB1">
        <w:rPr>
          <w:rFonts w:ascii="Trebuchet MS" w:hAnsi="Trebuchet MS"/>
          <w:szCs w:val="22"/>
        </w:rPr>
        <w:t>quoted</w:t>
      </w:r>
      <w:r w:rsidRPr="009B4CB1">
        <w:rPr>
          <w:rFonts w:ascii="Trebuchet MS" w:hAnsi="Trebuchet MS"/>
          <w:spacing w:val="-1"/>
          <w:szCs w:val="22"/>
        </w:rPr>
        <w:t xml:space="preserve"> </w:t>
      </w:r>
      <w:r w:rsidRPr="009B4CB1">
        <w:rPr>
          <w:rFonts w:ascii="Trebuchet MS" w:hAnsi="Trebuchet MS"/>
          <w:szCs w:val="22"/>
        </w:rPr>
        <w:t>in Indian Rupees</w:t>
      </w:r>
      <w:r w:rsidRPr="009B4CB1">
        <w:rPr>
          <w:rFonts w:ascii="Trebuchet MS" w:hAnsi="Trebuchet MS"/>
          <w:spacing w:val="2"/>
          <w:szCs w:val="22"/>
        </w:rPr>
        <w:t xml:space="preserve"> </w:t>
      </w:r>
      <w:r w:rsidRPr="009B4CB1">
        <w:rPr>
          <w:rFonts w:ascii="Trebuchet MS" w:hAnsi="Trebuchet MS"/>
          <w:szCs w:val="22"/>
        </w:rPr>
        <w:t>only.</w:t>
      </w:r>
      <w:r>
        <w:rPr>
          <w:rFonts w:ascii="Trebuchet MS" w:hAnsi="Trebuchet MS"/>
          <w:szCs w:val="22"/>
        </w:rPr>
        <w:t xml:space="preserve"> Bid shall be submitted along with the annexures mentioned in Appendix-C</w:t>
      </w:r>
    </w:p>
    <w:p w14:paraId="2B6D8B6E" w14:textId="77777777" w:rsidR="00FE5646" w:rsidRPr="001B1912" w:rsidRDefault="009B478F" w:rsidP="009B478F">
      <w:pPr>
        <w:pStyle w:val="Heading1"/>
        <w:ind w:left="0"/>
      </w:pPr>
      <w:bookmarkStart w:id="12" w:name="_Toc139909100"/>
      <w:r>
        <w:t>Scope of Work</w:t>
      </w:r>
      <w:bookmarkEnd w:id="12"/>
    </w:p>
    <w:p w14:paraId="248ABC3A" w14:textId="77777777" w:rsidR="00FE5646" w:rsidRPr="001B1912" w:rsidRDefault="00FE5646" w:rsidP="009B478F">
      <w:pPr>
        <w:pStyle w:val="Heading2"/>
        <w:ind w:left="0"/>
      </w:pPr>
      <w:bookmarkStart w:id="13" w:name="_Toc139909101"/>
      <w:r w:rsidRPr="001B1912">
        <w:t>Existing</w:t>
      </w:r>
      <w:r w:rsidRPr="001B1912">
        <w:rPr>
          <w:spacing w:val="-4"/>
        </w:rPr>
        <w:t xml:space="preserve"> </w:t>
      </w:r>
      <w:r w:rsidRPr="001B1912">
        <w:t>Setup:</w:t>
      </w:r>
      <w:bookmarkEnd w:id="13"/>
    </w:p>
    <w:p w14:paraId="7963B88F" w14:textId="77777777" w:rsidR="00FE5646" w:rsidRPr="001B1912" w:rsidRDefault="00FE5646" w:rsidP="00E23AE4">
      <w:pPr>
        <w:pStyle w:val="BodyText"/>
        <w:spacing w:before="1"/>
        <w:ind w:right="5"/>
        <w:jc w:val="both"/>
        <w:rPr>
          <w:rFonts w:ascii="Trebuchet MS" w:hAnsi="Trebuchet MS"/>
          <w:sz w:val="22"/>
          <w:szCs w:val="22"/>
        </w:rPr>
      </w:pPr>
      <w:r w:rsidRPr="00A37DF4">
        <w:rPr>
          <w:rFonts w:ascii="Trebuchet MS" w:hAnsi="Trebuchet MS"/>
          <w:sz w:val="22"/>
          <w:szCs w:val="22"/>
        </w:rPr>
        <w:t>Currently the monthly payroll and leaves are operated through a standalone application with</w:t>
      </w:r>
      <w:r w:rsidR="004C5C71" w:rsidRPr="00A37DF4">
        <w:rPr>
          <w:rFonts w:ascii="Trebuchet MS" w:hAnsi="Trebuchet MS"/>
          <w:sz w:val="22"/>
          <w:szCs w:val="22"/>
        </w:rPr>
        <w:t xml:space="preserve"> </w:t>
      </w:r>
      <w:r w:rsidRPr="00A37DF4">
        <w:rPr>
          <w:rFonts w:ascii="Trebuchet MS" w:hAnsi="Trebuchet MS"/>
          <w:spacing w:val="-64"/>
          <w:sz w:val="22"/>
          <w:szCs w:val="22"/>
        </w:rPr>
        <w:t xml:space="preserve"> </w:t>
      </w:r>
      <w:r w:rsidRPr="00A37DF4">
        <w:rPr>
          <w:rFonts w:ascii="Trebuchet MS" w:hAnsi="Trebuchet MS"/>
          <w:spacing w:val="-1"/>
          <w:sz w:val="22"/>
          <w:szCs w:val="22"/>
        </w:rPr>
        <w:t>a</w:t>
      </w:r>
      <w:r w:rsidRPr="00A37DF4">
        <w:rPr>
          <w:rFonts w:ascii="Trebuchet MS" w:hAnsi="Trebuchet MS"/>
          <w:spacing w:val="-12"/>
          <w:sz w:val="22"/>
          <w:szCs w:val="22"/>
        </w:rPr>
        <w:t xml:space="preserve"> </w:t>
      </w:r>
      <w:r w:rsidRPr="00A37DF4">
        <w:rPr>
          <w:rFonts w:ascii="Trebuchet MS" w:hAnsi="Trebuchet MS"/>
          <w:spacing w:val="-1"/>
          <w:sz w:val="22"/>
          <w:szCs w:val="22"/>
        </w:rPr>
        <w:t>limited</w:t>
      </w:r>
      <w:r w:rsidRPr="00A37DF4">
        <w:rPr>
          <w:rFonts w:ascii="Trebuchet MS" w:hAnsi="Trebuchet MS"/>
          <w:spacing w:val="-11"/>
          <w:sz w:val="22"/>
          <w:szCs w:val="22"/>
        </w:rPr>
        <w:t xml:space="preserve"> </w:t>
      </w:r>
      <w:r w:rsidRPr="00A37DF4">
        <w:rPr>
          <w:rFonts w:ascii="Trebuchet MS" w:hAnsi="Trebuchet MS"/>
          <w:sz w:val="22"/>
          <w:szCs w:val="22"/>
        </w:rPr>
        <w:t>functionality</w:t>
      </w:r>
      <w:r w:rsidRPr="00A37DF4">
        <w:rPr>
          <w:rFonts w:ascii="Trebuchet MS" w:hAnsi="Trebuchet MS"/>
          <w:spacing w:val="-11"/>
          <w:sz w:val="22"/>
          <w:szCs w:val="22"/>
        </w:rPr>
        <w:t xml:space="preserve"> </w:t>
      </w:r>
      <w:r w:rsidRPr="00A37DF4">
        <w:rPr>
          <w:rFonts w:ascii="Trebuchet MS" w:hAnsi="Trebuchet MS"/>
          <w:sz w:val="22"/>
          <w:szCs w:val="22"/>
        </w:rPr>
        <w:t>that</w:t>
      </w:r>
      <w:r w:rsidRPr="00A37DF4">
        <w:rPr>
          <w:rFonts w:ascii="Trebuchet MS" w:hAnsi="Trebuchet MS"/>
          <w:spacing w:val="-12"/>
          <w:sz w:val="22"/>
          <w:szCs w:val="22"/>
        </w:rPr>
        <w:t xml:space="preserve"> </w:t>
      </w:r>
      <w:r w:rsidRPr="00A37DF4">
        <w:rPr>
          <w:rFonts w:ascii="Trebuchet MS" w:hAnsi="Trebuchet MS"/>
          <w:sz w:val="22"/>
          <w:szCs w:val="22"/>
        </w:rPr>
        <w:t>is</w:t>
      </w:r>
      <w:r w:rsidRPr="00A37DF4">
        <w:rPr>
          <w:rFonts w:ascii="Trebuchet MS" w:hAnsi="Trebuchet MS"/>
          <w:spacing w:val="-11"/>
          <w:sz w:val="22"/>
          <w:szCs w:val="22"/>
        </w:rPr>
        <w:t xml:space="preserve"> </w:t>
      </w:r>
      <w:r w:rsidRPr="00A37DF4">
        <w:rPr>
          <w:rFonts w:ascii="Trebuchet MS" w:hAnsi="Trebuchet MS"/>
          <w:sz w:val="22"/>
          <w:szCs w:val="22"/>
        </w:rPr>
        <w:t>available</w:t>
      </w:r>
      <w:r w:rsidRPr="00A37DF4">
        <w:rPr>
          <w:rFonts w:ascii="Trebuchet MS" w:hAnsi="Trebuchet MS"/>
          <w:spacing w:val="-11"/>
          <w:sz w:val="22"/>
          <w:szCs w:val="22"/>
        </w:rPr>
        <w:t xml:space="preserve"> </w:t>
      </w:r>
      <w:r w:rsidRPr="00A37DF4">
        <w:rPr>
          <w:rFonts w:ascii="Trebuchet MS" w:hAnsi="Trebuchet MS"/>
          <w:sz w:val="22"/>
          <w:szCs w:val="22"/>
        </w:rPr>
        <w:t>for</w:t>
      </w:r>
      <w:r w:rsidRPr="00A37DF4">
        <w:rPr>
          <w:rFonts w:ascii="Trebuchet MS" w:hAnsi="Trebuchet MS"/>
          <w:spacing w:val="-11"/>
          <w:sz w:val="22"/>
          <w:szCs w:val="22"/>
        </w:rPr>
        <w:t xml:space="preserve"> </w:t>
      </w:r>
      <w:r w:rsidRPr="00A37DF4">
        <w:rPr>
          <w:rFonts w:ascii="Trebuchet MS" w:hAnsi="Trebuchet MS"/>
          <w:sz w:val="22"/>
          <w:szCs w:val="22"/>
        </w:rPr>
        <w:t>Head</w:t>
      </w:r>
      <w:r w:rsidRPr="00A37DF4">
        <w:rPr>
          <w:rFonts w:ascii="Trebuchet MS" w:hAnsi="Trebuchet MS"/>
          <w:spacing w:val="-16"/>
          <w:sz w:val="22"/>
          <w:szCs w:val="22"/>
        </w:rPr>
        <w:t xml:space="preserve"> </w:t>
      </w:r>
      <w:r w:rsidRPr="00A37DF4">
        <w:rPr>
          <w:rFonts w:ascii="Trebuchet MS" w:hAnsi="Trebuchet MS"/>
          <w:sz w:val="22"/>
          <w:szCs w:val="22"/>
        </w:rPr>
        <w:t>Office</w:t>
      </w:r>
      <w:r w:rsidRPr="00A37DF4">
        <w:rPr>
          <w:rFonts w:ascii="Trebuchet MS" w:hAnsi="Trebuchet MS"/>
          <w:spacing w:val="-12"/>
          <w:sz w:val="22"/>
          <w:szCs w:val="22"/>
        </w:rPr>
        <w:t xml:space="preserve"> </w:t>
      </w:r>
      <w:r w:rsidRPr="00A37DF4">
        <w:rPr>
          <w:rFonts w:ascii="Trebuchet MS" w:hAnsi="Trebuchet MS"/>
          <w:sz w:val="22"/>
          <w:szCs w:val="22"/>
        </w:rPr>
        <w:t>–</w:t>
      </w:r>
      <w:r w:rsidRPr="00A37DF4">
        <w:rPr>
          <w:rFonts w:ascii="Trebuchet MS" w:hAnsi="Trebuchet MS"/>
          <w:spacing w:val="-10"/>
          <w:sz w:val="22"/>
          <w:szCs w:val="22"/>
        </w:rPr>
        <w:t xml:space="preserve"> </w:t>
      </w:r>
      <w:r w:rsidRPr="00A37DF4">
        <w:rPr>
          <w:rFonts w:ascii="Trebuchet MS" w:hAnsi="Trebuchet MS"/>
          <w:sz w:val="22"/>
          <w:szCs w:val="22"/>
        </w:rPr>
        <w:t>HR</w:t>
      </w:r>
      <w:r w:rsidRPr="00A37DF4">
        <w:rPr>
          <w:rFonts w:ascii="Trebuchet MS" w:hAnsi="Trebuchet MS"/>
          <w:spacing w:val="-12"/>
          <w:sz w:val="22"/>
          <w:szCs w:val="22"/>
        </w:rPr>
        <w:t xml:space="preserve"> </w:t>
      </w:r>
      <w:r w:rsidRPr="00A37DF4">
        <w:rPr>
          <w:rFonts w:ascii="Trebuchet MS" w:hAnsi="Trebuchet MS"/>
          <w:sz w:val="22"/>
          <w:szCs w:val="22"/>
        </w:rPr>
        <w:t>Department</w:t>
      </w:r>
      <w:r w:rsidRPr="00A37DF4">
        <w:rPr>
          <w:rFonts w:ascii="Trebuchet MS" w:hAnsi="Trebuchet MS"/>
          <w:spacing w:val="-11"/>
          <w:sz w:val="22"/>
          <w:szCs w:val="22"/>
        </w:rPr>
        <w:t xml:space="preserve"> </w:t>
      </w:r>
      <w:r w:rsidRPr="00A37DF4">
        <w:rPr>
          <w:rFonts w:ascii="Trebuchet MS" w:hAnsi="Trebuchet MS"/>
          <w:sz w:val="22"/>
          <w:szCs w:val="22"/>
        </w:rPr>
        <w:t>only</w:t>
      </w:r>
      <w:r w:rsidRPr="00A37DF4">
        <w:rPr>
          <w:rFonts w:ascii="Trebuchet MS" w:hAnsi="Trebuchet MS"/>
          <w:spacing w:val="-11"/>
          <w:sz w:val="22"/>
          <w:szCs w:val="22"/>
        </w:rPr>
        <w:t xml:space="preserve"> </w:t>
      </w:r>
      <w:r w:rsidRPr="00A37DF4">
        <w:rPr>
          <w:rFonts w:ascii="Trebuchet MS" w:hAnsi="Trebuchet MS"/>
          <w:sz w:val="22"/>
          <w:szCs w:val="22"/>
        </w:rPr>
        <w:t>and</w:t>
      </w:r>
      <w:r w:rsidRPr="00A37DF4">
        <w:rPr>
          <w:rFonts w:ascii="Trebuchet MS" w:hAnsi="Trebuchet MS"/>
          <w:spacing w:val="-12"/>
          <w:sz w:val="22"/>
          <w:szCs w:val="22"/>
        </w:rPr>
        <w:t xml:space="preserve"> </w:t>
      </w:r>
      <w:r w:rsidRPr="00A37DF4">
        <w:rPr>
          <w:rFonts w:ascii="Trebuchet MS" w:hAnsi="Trebuchet MS"/>
          <w:sz w:val="22"/>
          <w:szCs w:val="22"/>
        </w:rPr>
        <w:t>all</w:t>
      </w:r>
      <w:r w:rsidRPr="00A37DF4">
        <w:rPr>
          <w:rFonts w:ascii="Trebuchet MS" w:hAnsi="Trebuchet MS"/>
          <w:spacing w:val="-11"/>
          <w:sz w:val="22"/>
          <w:szCs w:val="22"/>
        </w:rPr>
        <w:t xml:space="preserve"> </w:t>
      </w:r>
      <w:r w:rsidRPr="00A37DF4">
        <w:rPr>
          <w:rFonts w:ascii="Trebuchet MS" w:hAnsi="Trebuchet MS"/>
          <w:sz w:val="22"/>
          <w:szCs w:val="22"/>
        </w:rPr>
        <w:t>the</w:t>
      </w:r>
      <w:r w:rsidRPr="00A37DF4">
        <w:rPr>
          <w:rFonts w:ascii="Trebuchet MS" w:hAnsi="Trebuchet MS"/>
          <w:spacing w:val="-11"/>
          <w:sz w:val="22"/>
          <w:szCs w:val="22"/>
        </w:rPr>
        <w:t xml:space="preserve"> </w:t>
      </w:r>
      <w:r w:rsidRPr="00A37DF4">
        <w:rPr>
          <w:rFonts w:ascii="Trebuchet MS" w:hAnsi="Trebuchet MS"/>
          <w:sz w:val="22"/>
          <w:szCs w:val="22"/>
        </w:rPr>
        <w:t>other</w:t>
      </w:r>
      <w:r w:rsidRPr="00A37DF4">
        <w:rPr>
          <w:rFonts w:ascii="Trebuchet MS" w:hAnsi="Trebuchet MS"/>
          <w:spacing w:val="-64"/>
          <w:sz w:val="22"/>
          <w:szCs w:val="22"/>
        </w:rPr>
        <w:t xml:space="preserve"> </w:t>
      </w:r>
      <w:r w:rsidR="004D7E81" w:rsidRPr="00A37DF4">
        <w:rPr>
          <w:rFonts w:ascii="Trebuchet MS" w:hAnsi="Trebuchet MS"/>
          <w:spacing w:val="-64"/>
          <w:sz w:val="22"/>
          <w:szCs w:val="22"/>
        </w:rPr>
        <w:t xml:space="preserve"> </w:t>
      </w:r>
      <w:r w:rsidR="00AB060D" w:rsidRPr="00A37DF4">
        <w:rPr>
          <w:rFonts w:ascii="Trebuchet MS" w:hAnsi="Trebuchet MS"/>
          <w:spacing w:val="-64"/>
          <w:sz w:val="22"/>
          <w:szCs w:val="22"/>
        </w:rPr>
        <w:t xml:space="preserve">  </w:t>
      </w:r>
      <w:r w:rsidR="004D7E81" w:rsidRPr="00A37DF4">
        <w:rPr>
          <w:rFonts w:ascii="Trebuchet MS" w:hAnsi="Trebuchet MS"/>
          <w:spacing w:val="-64"/>
          <w:sz w:val="22"/>
          <w:szCs w:val="22"/>
        </w:rPr>
        <w:t xml:space="preserve"> </w:t>
      </w:r>
      <w:r w:rsidR="00AB060D" w:rsidRPr="00A37DF4">
        <w:rPr>
          <w:rFonts w:ascii="Trebuchet MS" w:hAnsi="Trebuchet MS"/>
          <w:spacing w:val="-64"/>
          <w:sz w:val="22"/>
          <w:szCs w:val="22"/>
        </w:rPr>
        <w:t xml:space="preserve"> </w:t>
      </w:r>
      <w:r w:rsidRPr="00A37DF4">
        <w:rPr>
          <w:rFonts w:ascii="Trebuchet MS" w:hAnsi="Trebuchet MS"/>
          <w:sz w:val="22"/>
          <w:szCs w:val="22"/>
        </w:rPr>
        <w:t>HR</w:t>
      </w:r>
      <w:r w:rsidRPr="00A37DF4">
        <w:rPr>
          <w:rFonts w:ascii="Trebuchet MS" w:hAnsi="Trebuchet MS"/>
          <w:spacing w:val="-7"/>
          <w:sz w:val="22"/>
          <w:szCs w:val="22"/>
        </w:rPr>
        <w:t xml:space="preserve"> </w:t>
      </w:r>
      <w:r w:rsidRPr="00A37DF4">
        <w:rPr>
          <w:rFonts w:ascii="Trebuchet MS" w:hAnsi="Trebuchet MS"/>
          <w:sz w:val="22"/>
          <w:szCs w:val="22"/>
        </w:rPr>
        <w:t>related</w:t>
      </w:r>
      <w:r w:rsidRPr="00A37DF4">
        <w:rPr>
          <w:rFonts w:ascii="Trebuchet MS" w:hAnsi="Trebuchet MS"/>
          <w:spacing w:val="-5"/>
          <w:sz w:val="22"/>
          <w:szCs w:val="22"/>
        </w:rPr>
        <w:t xml:space="preserve"> </w:t>
      </w:r>
      <w:r w:rsidRPr="00A37DF4">
        <w:rPr>
          <w:rFonts w:ascii="Trebuchet MS" w:hAnsi="Trebuchet MS"/>
          <w:sz w:val="22"/>
          <w:szCs w:val="22"/>
        </w:rPr>
        <w:t>processes</w:t>
      </w:r>
      <w:r w:rsidRPr="00A37DF4">
        <w:rPr>
          <w:rFonts w:ascii="Trebuchet MS" w:hAnsi="Trebuchet MS"/>
          <w:spacing w:val="-7"/>
          <w:sz w:val="22"/>
          <w:szCs w:val="22"/>
        </w:rPr>
        <w:t xml:space="preserve"> </w:t>
      </w:r>
      <w:r w:rsidRPr="00A37DF4">
        <w:rPr>
          <w:rFonts w:ascii="Trebuchet MS" w:hAnsi="Trebuchet MS"/>
          <w:sz w:val="22"/>
          <w:szCs w:val="22"/>
        </w:rPr>
        <w:t>are</w:t>
      </w:r>
      <w:r w:rsidRPr="00A37DF4">
        <w:rPr>
          <w:rFonts w:ascii="Trebuchet MS" w:hAnsi="Trebuchet MS"/>
          <w:spacing w:val="-6"/>
          <w:sz w:val="22"/>
          <w:szCs w:val="22"/>
        </w:rPr>
        <w:t xml:space="preserve"> </w:t>
      </w:r>
      <w:r w:rsidRPr="00A37DF4">
        <w:rPr>
          <w:rFonts w:ascii="Trebuchet MS" w:hAnsi="Trebuchet MS"/>
          <w:sz w:val="22"/>
          <w:szCs w:val="22"/>
        </w:rPr>
        <w:t>carried</w:t>
      </w:r>
      <w:r w:rsidRPr="00A37DF4">
        <w:rPr>
          <w:rFonts w:ascii="Trebuchet MS" w:hAnsi="Trebuchet MS"/>
          <w:spacing w:val="-6"/>
          <w:sz w:val="22"/>
          <w:szCs w:val="22"/>
        </w:rPr>
        <w:t xml:space="preserve"> </w:t>
      </w:r>
      <w:r w:rsidRPr="00A37DF4">
        <w:rPr>
          <w:rFonts w:ascii="Trebuchet MS" w:hAnsi="Trebuchet MS"/>
          <w:sz w:val="22"/>
          <w:szCs w:val="22"/>
        </w:rPr>
        <w:t>out</w:t>
      </w:r>
      <w:r w:rsidRPr="00A37DF4">
        <w:rPr>
          <w:rFonts w:ascii="Trebuchet MS" w:hAnsi="Trebuchet MS"/>
          <w:spacing w:val="-6"/>
          <w:sz w:val="22"/>
          <w:szCs w:val="22"/>
        </w:rPr>
        <w:t xml:space="preserve"> </w:t>
      </w:r>
      <w:r w:rsidRPr="00A37DF4">
        <w:rPr>
          <w:rFonts w:ascii="Trebuchet MS" w:hAnsi="Trebuchet MS"/>
          <w:sz w:val="22"/>
          <w:szCs w:val="22"/>
        </w:rPr>
        <w:t>manually</w:t>
      </w:r>
      <w:r w:rsidRPr="00A37DF4">
        <w:rPr>
          <w:rFonts w:ascii="Trebuchet MS" w:hAnsi="Trebuchet MS"/>
          <w:spacing w:val="-5"/>
          <w:sz w:val="22"/>
          <w:szCs w:val="22"/>
        </w:rPr>
        <w:t xml:space="preserve"> </w:t>
      </w:r>
      <w:r w:rsidRPr="00A37DF4">
        <w:rPr>
          <w:rFonts w:ascii="Trebuchet MS" w:hAnsi="Trebuchet MS"/>
          <w:sz w:val="22"/>
          <w:szCs w:val="22"/>
        </w:rPr>
        <w:t>in</w:t>
      </w:r>
      <w:r w:rsidRPr="00A37DF4">
        <w:rPr>
          <w:rFonts w:ascii="Trebuchet MS" w:hAnsi="Trebuchet MS"/>
          <w:spacing w:val="-7"/>
          <w:sz w:val="22"/>
          <w:szCs w:val="22"/>
        </w:rPr>
        <w:t xml:space="preserve"> </w:t>
      </w:r>
      <w:r w:rsidRPr="00A37DF4">
        <w:rPr>
          <w:rFonts w:ascii="Trebuchet MS" w:hAnsi="Trebuchet MS"/>
          <w:sz w:val="22"/>
          <w:szCs w:val="22"/>
        </w:rPr>
        <w:t>the</w:t>
      </w:r>
      <w:r w:rsidRPr="00A37DF4">
        <w:rPr>
          <w:rFonts w:ascii="Trebuchet MS" w:hAnsi="Trebuchet MS"/>
          <w:spacing w:val="-5"/>
          <w:sz w:val="22"/>
          <w:szCs w:val="22"/>
        </w:rPr>
        <w:t xml:space="preserve"> </w:t>
      </w:r>
      <w:r w:rsidRPr="00A37DF4">
        <w:rPr>
          <w:rFonts w:ascii="Trebuchet MS" w:hAnsi="Trebuchet MS"/>
          <w:sz w:val="22"/>
          <w:szCs w:val="22"/>
        </w:rPr>
        <w:t>form</w:t>
      </w:r>
      <w:r w:rsidRPr="00A37DF4">
        <w:rPr>
          <w:rFonts w:ascii="Trebuchet MS" w:hAnsi="Trebuchet MS"/>
          <w:spacing w:val="-5"/>
          <w:sz w:val="22"/>
          <w:szCs w:val="22"/>
        </w:rPr>
        <w:t xml:space="preserve"> </w:t>
      </w:r>
      <w:r w:rsidRPr="00A37DF4">
        <w:rPr>
          <w:rFonts w:ascii="Trebuchet MS" w:hAnsi="Trebuchet MS"/>
          <w:sz w:val="22"/>
          <w:szCs w:val="22"/>
        </w:rPr>
        <w:t>of</w:t>
      </w:r>
      <w:r w:rsidRPr="00A37DF4">
        <w:rPr>
          <w:rFonts w:ascii="Trebuchet MS" w:hAnsi="Trebuchet MS"/>
          <w:spacing w:val="-4"/>
          <w:sz w:val="22"/>
          <w:szCs w:val="22"/>
        </w:rPr>
        <w:t xml:space="preserve"> </w:t>
      </w:r>
      <w:r w:rsidRPr="00A37DF4">
        <w:rPr>
          <w:rFonts w:ascii="Trebuchet MS" w:hAnsi="Trebuchet MS"/>
          <w:sz w:val="22"/>
          <w:szCs w:val="22"/>
        </w:rPr>
        <w:t>application</w:t>
      </w:r>
      <w:r w:rsidRPr="00A37DF4">
        <w:rPr>
          <w:rFonts w:ascii="Trebuchet MS" w:hAnsi="Trebuchet MS"/>
          <w:spacing w:val="-5"/>
          <w:sz w:val="22"/>
          <w:szCs w:val="22"/>
        </w:rPr>
        <w:t xml:space="preserve"> </w:t>
      </w:r>
      <w:r w:rsidRPr="00A37DF4">
        <w:rPr>
          <w:rFonts w:ascii="Trebuchet MS" w:hAnsi="Trebuchet MS"/>
          <w:sz w:val="22"/>
          <w:szCs w:val="22"/>
        </w:rPr>
        <w:t>forms/salary</w:t>
      </w:r>
      <w:r w:rsidRPr="00A37DF4">
        <w:rPr>
          <w:rFonts w:ascii="Trebuchet MS" w:hAnsi="Trebuchet MS"/>
          <w:spacing w:val="-4"/>
          <w:sz w:val="22"/>
          <w:szCs w:val="22"/>
        </w:rPr>
        <w:t xml:space="preserve"> </w:t>
      </w:r>
      <w:r w:rsidRPr="00A37DF4">
        <w:rPr>
          <w:rFonts w:ascii="Trebuchet MS" w:hAnsi="Trebuchet MS"/>
          <w:sz w:val="22"/>
          <w:szCs w:val="22"/>
        </w:rPr>
        <w:t>change</w:t>
      </w:r>
      <w:r w:rsidRPr="00A37DF4">
        <w:rPr>
          <w:rFonts w:ascii="Trebuchet MS" w:hAnsi="Trebuchet MS"/>
          <w:spacing w:val="-64"/>
          <w:sz w:val="22"/>
          <w:szCs w:val="22"/>
        </w:rPr>
        <w:t xml:space="preserve"> </w:t>
      </w:r>
      <w:r w:rsidRPr="00A37DF4">
        <w:rPr>
          <w:rFonts w:ascii="Trebuchet MS" w:hAnsi="Trebuchet MS"/>
          <w:sz w:val="22"/>
          <w:szCs w:val="22"/>
        </w:rPr>
        <w:t>forms/paper based request forms etc. The HRM functions are centralized and managed at</w:t>
      </w:r>
      <w:r w:rsidRPr="00A37DF4">
        <w:rPr>
          <w:rFonts w:ascii="Trebuchet MS" w:hAnsi="Trebuchet MS"/>
          <w:spacing w:val="1"/>
          <w:sz w:val="22"/>
          <w:szCs w:val="22"/>
        </w:rPr>
        <w:t xml:space="preserve"> </w:t>
      </w:r>
      <w:r w:rsidRPr="00A37DF4">
        <w:rPr>
          <w:rFonts w:ascii="Trebuchet MS" w:hAnsi="Trebuchet MS"/>
          <w:sz w:val="22"/>
          <w:szCs w:val="22"/>
        </w:rPr>
        <w:t>Head</w:t>
      </w:r>
      <w:r w:rsidRPr="00A37DF4">
        <w:rPr>
          <w:rFonts w:ascii="Trebuchet MS" w:hAnsi="Trebuchet MS"/>
          <w:spacing w:val="1"/>
          <w:sz w:val="22"/>
          <w:szCs w:val="22"/>
        </w:rPr>
        <w:t xml:space="preserve"> </w:t>
      </w:r>
      <w:r w:rsidRPr="00A37DF4">
        <w:rPr>
          <w:rFonts w:ascii="Trebuchet MS" w:hAnsi="Trebuchet MS"/>
          <w:sz w:val="22"/>
          <w:szCs w:val="22"/>
        </w:rPr>
        <w:t>Office.</w:t>
      </w:r>
      <w:r w:rsidRPr="00A37DF4">
        <w:rPr>
          <w:rFonts w:ascii="Trebuchet MS" w:hAnsi="Trebuchet MS"/>
          <w:spacing w:val="1"/>
          <w:sz w:val="22"/>
          <w:szCs w:val="22"/>
        </w:rPr>
        <w:t xml:space="preserve"> </w:t>
      </w:r>
      <w:r w:rsidRPr="00A37DF4">
        <w:rPr>
          <w:rFonts w:ascii="Trebuchet MS" w:hAnsi="Trebuchet MS"/>
          <w:sz w:val="22"/>
          <w:szCs w:val="22"/>
        </w:rPr>
        <w:t>The</w:t>
      </w:r>
      <w:r w:rsidRPr="00A37DF4">
        <w:rPr>
          <w:rFonts w:ascii="Trebuchet MS" w:hAnsi="Trebuchet MS"/>
          <w:spacing w:val="1"/>
          <w:sz w:val="22"/>
          <w:szCs w:val="22"/>
        </w:rPr>
        <w:t xml:space="preserve"> </w:t>
      </w:r>
      <w:r w:rsidRPr="00A37DF4">
        <w:rPr>
          <w:rFonts w:ascii="Trebuchet MS" w:hAnsi="Trebuchet MS"/>
          <w:sz w:val="22"/>
          <w:szCs w:val="22"/>
        </w:rPr>
        <w:t>various</w:t>
      </w:r>
      <w:r w:rsidRPr="00A37DF4">
        <w:rPr>
          <w:rFonts w:ascii="Trebuchet MS" w:hAnsi="Trebuchet MS"/>
          <w:spacing w:val="1"/>
          <w:sz w:val="22"/>
          <w:szCs w:val="22"/>
        </w:rPr>
        <w:t xml:space="preserve"> </w:t>
      </w:r>
      <w:r w:rsidRPr="00A37DF4">
        <w:rPr>
          <w:rFonts w:ascii="Trebuchet MS" w:hAnsi="Trebuchet MS"/>
          <w:sz w:val="22"/>
          <w:szCs w:val="22"/>
        </w:rPr>
        <w:t>areas</w:t>
      </w:r>
      <w:r w:rsidRPr="00A37DF4">
        <w:rPr>
          <w:rFonts w:ascii="Trebuchet MS" w:hAnsi="Trebuchet MS"/>
          <w:spacing w:val="1"/>
          <w:sz w:val="22"/>
          <w:szCs w:val="22"/>
        </w:rPr>
        <w:t xml:space="preserve"> </w:t>
      </w:r>
      <w:r w:rsidRPr="00A37DF4">
        <w:rPr>
          <w:rFonts w:ascii="Trebuchet MS" w:hAnsi="Trebuchet MS"/>
          <w:sz w:val="22"/>
          <w:szCs w:val="22"/>
        </w:rPr>
        <w:t>that</w:t>
      </w:r>
      <w:r w:rsidRPr="00A37DF4">
        <w:rPr>
          <w:rFonts w:ascii="Trebuchet MS" w:hAnsi="Trebuchet MS"/>
          <w:spacing w:val="1"/>
          <w:sz w:val="22"/>
          <w:szCs w:val="22"/>
        </w:rPr>
        <w:t xml:space="preserve"> </w:t>
      </w:r>
      <w:r w:rsidRPr="00A37DF4">
        <w:rPr>
          <w:rFonts w:ascii="Trebuchet MS" w:hAnsi="Trebuchet MS"/>
          <w:sz w:val="22"/>
          <w:szCs w:val="22"/>
        </w:rPr>
        <w:t>is</w:t>
      </w:r>
      <w:r w:rsidRPr="00A37DF4">
        <w:rPr>
          <w:rFonts w:ascii="Trebuchet MS" w:hAnsi="Trebuchet MS"/>
          <w:spacing w:val="1"/>
          <w:sz w:val="22"/>
          <w:szCs w:val="22"/>
        </w:rPr>
        <w:t xml:space="preserve"> </w:t>
      </w:r>
      <w:r w:rsidRPr="00A37DF4">
        <w:rPr>
          <w:rFonts w:ascii="Trebuchet MS" w:hAnsi="Trebuchet MS"/>
          <w:sz w:val="22"/>
          <w:szCs w:val="22"/>
        </w:rPr>
        <w:t>being</w:t>
      </w:r>
      <w:r w:rsidRPr="00A37DF4">
        <w:rPr>
          <w:rFonts w:ascii="Trebuchet MS" w:hAnsi="Trebuchet MS"/>
          <w:spacing w:val="1"/>
          <w:sz w:val="22"/>
          <w:szCs w:val="22"/>
        </w:rPr>
        <w:t xml:space="preserve"> </w:t>
      </w:r>
      <w:r w:rsidRPr="00A37DF4">
        <w:rPr>
          <w:rFonts w:ascii="Trebuchet MS" w:hAnsi="Trebuchet MS"/>
          <w:sz w:val="22"/>
          <w:szCs w:val="22"/>
        </w:rPr>
        <w:t>handled</w:t>
      </w:r>
      <w:r w:rsidRPr="00A37DF4">
        <w:rPr>
          <w:rFonts w:ascii="Trebuchet MS" w:hAnsi="Trebuchet MS"/>
          <w:spacing w:val="1"/>
          <w:sz w:val="22"/>
          <w:szCs w:val="22"/>
        </w:rPr>
        <w:t xml:space="preserve"> </w:t>
      </w:r>
      <w:r w:rsidRPr="00A37DF4">
        <w:rPr>
          <w:rFonts w:ascii="Trebuchet MS" w:hAnsi="Trebuchet MS"/>
          <w:sz w:val="22"/>
          <w:szCs w:val="22"/>
        </w:rPr>
        <w:t>by HRMS</w:t>
      </w:r>
      <w:r w:rsidRPr="00A37DF4">
        <w:rPr>
          <w:rFonts w:ascii="Trebuchet MS" w:hAnsi="Trebuchet MS"/>
          <w:spacing w:val="1"/>
          <w:sz w:val="22"/>
          <w:szCs w:val="22"/>
        </w:rPr>
        <w:t xml:space="preserve"> </w:t>
      </w:r>
      <w:r w:rsidRPr="00A37DF4">
        <w:rPr>
          <w:rFonts w:ascii="Trebuchet MS" w:hAnsi="Trebuchet MS"/>
          <w:sz w:val="22"/>
          <w:szCs w:val="22"/>
        </w:rPr>
        <w:t>is Manpower</w:t>
      </w:r>
      <w:r w:rsidRPr="00A37DF4">
        <w:rPr>
          <w:rFonts w:ascii="Trebuchet MS" w:hAnsi="Trebuchet MS"/>
          <w:spacing w:val="1"/>
          <w:sz w:val="22"/>
          <w:szCs w:val="22"/>
        </w:rPr>
        <w:t xml:space="preserve"> </w:t>
      </w:r>
      <w:r w:rsidRPr="00A37DF4">
        <w:rPr>
          <w:rFonts w:ascii="Trebuchet MS" w:hAnsi="Trebuchet MS"/>
          <w:sz w:val="22"/>
          <w:szCs w:val="22"/>
        </w:rPr>
        <w:t>planning,</w:t>
      </w:r>
      <w:r w:rsidRPr="00A37DF4">
        <w:rPr>
          <w:rFonts w:ascii="Trebuchet MS" w:hAnsi="Trebuchet MS"/>
          <w:spacing w:val="1"/>
          <w:sz w:val="22"/>
          <w:szCs w:val="22"/>
        </w:rPr>
        <w:t xml:space="preserve"> </w:t>
      </w:r>
      <w:r w:rsidRPr="00A37DF4">
        <w:rPr>
          <w:rFonts w:ascii="Trebuchet MS" w:hAnsi="Trebuchet MS"/>
          <w:sz w:val="22"/>
          <w:szCs w:val="22"/>
        </w:rPr>
        <w:t>Recruitment,</w:t>
      </w:r>
      <w:r w:rsidRPr="00A37DF4">
        <w:rPr>
          <w:rFonts w:ascii="Trebuchet MS" w:hAnsi="Trebuchet MS"/>
          <w:spacing w:val="1"/>
          <w:sz w:val="22"/>
          <w:szCs w:val="22"/>
        </w:rPr>
        <w:t xml:space="preserve"> </w:t>
      </w:r>
      <w:r w:rsidRPr="00A37DF4">
        <w:rPr>
          <w:rFonts w:ascii="Trebuchet MS" w:hAnsi="Trebuchet MS"/>
          <w:sz w:val="22"/>
          <w:szCs w:val="22"/>
        </w:rPr>
        <w:t>On</w:t>
      </w:r>
      <w:r w:rsidRPr="00A37DF4">
        <w:rPr>
          <w:rFonts w:ascii="Trebuchet MS" w:hAnsi="Trebuchet MS"/>
          <w:spacing w:val="1"/>
          <w:sz w:val="22"/>
          <w:szCs w:val="22"/>
        </w:rPr>
        <w:t xml:space="preserve"> </w:t>
      </w:r>
      <w:r w:rsidRPr="00A37DF4">
        <w:rPr>
          <w:rFonts w:ascii="Trebuchet MS" w:hAnsi="Trebuchet MS"/>
          <w:sz w:val="22"/>
          <w:szCs w:val="22"/>
        </w:rPr>
        <w:t>boarding,</w:t>
      </w:r>
      <w:r w:rsidRPr="00A37DF4">
        <w:rPr>
          <w:rFonts w:ascii="Trebuchet MS" w:hAnsi="Trebuchet MS"/>
          <w:spacing w:val="1"/>
          <w:sz w:val="22"/>
          <w:szCs w:val="22"/>
        </w:rPr>
        <w:t xml:space="preserve"> </w:t>
      </w:r>
      <w:r w:rsidRPr="00A37DF4">
        <w:rPr>
          <w:rFonts w:ascii="Trebuchet MS" w:hAnsi="Trebuchet MS"/>
          <w:sz w:val="22"/>
          <w:szCs w:val="22"/>
        </w:rPr>
        <w:t>Leaves,</w:t>
      </w:r>
      <w:r w:rsidRPr="00A37DF4">
        <w:rPr>
          <w:rFonts w:ascii="Trebuchet MS" w:hAnsi="Trebuchet MS"/>
          <w:spacing w:val="1"/>
          <w:sz w:val="22"/>
          <w:szCs w:val="22"/>
        </w:rPr>
        <w:t xml:space="preserve"> </w:t>
      </w:r>
      <w:r w:rsidRPr="00A37DF4">
        <w:rPr>
          <w:rFonts w:ascii="Trebuchet MS" w:hAnsi="Trebuchet MS"/>
          <w:sz w:val="22"/>
          <w:szCs w:val="22"/>
        </w:rPr>
        <w:t>Payroll,</w:t>
      </w:r>
      <w:r w:rsidRPr="00A37DF4">
        <w:rPr>
          <w:rFonts w:ascii="Trebuchet MS" w:hAnsi="Trebuchet MS"/>
          <w:spacing w:val="1"/>
          <w:sz w:val="22"/>
          <w:szCs w:val="22"/>
        </w:rPr>
        <w:t xml:space="preserve"> </w:t>
      </w:r>
      <w:r w:rsidR="004D7E81" w:rsidRPr="00A37DF4">
        <w:rPr>
          <w:rFonts w:ascii="Trebuchet MS" w:hAnsi="Trebuchet MS"/>
          <w:sz w:val="22"/>
          <w:szCs w:val="22"/>
        </w:rPr>
        <w:t>pension payment</w:t>
      </w:r>
      <w:r w:rsidRPr="00A37DF4">
        <w:rPr>
          <w:rFonts w:ascii="Trebuchet MS" w:hAnsi="Trebuchet MS"/>
          <w:sz w:val="22"/>
          <w:szCs w:val="22"/>
        </w:rPr>
        <w:t>,</w:t>
      </w:r>
      <w:r w:rsidRPr="00A37DF4">
        <w:rPr>
          <w:rFonts w:ascii="Trebuchet MS" w:hAnsi="Trebuchet MS"/>
          <w:spacing w:val="1"/>
          <w:sz w:val="22"/>
          <w:szCs w:val="22"/>
        </w:rPr>
        <w:t xml:space="preserve"> </w:t>
      </w:r>
      <w:r w:rsidRPr="00A37DF4">
        <w:rPr>
          <w:rFonts w:ascii="Trebuchet MS" w:hAnsi="Trebuchet MS"/>
          <w:sz w:val="22"/>
          <w:szCs w:val="22"/>
        </w:rPr>
        <w:t>Terminal</w:t>
      </w:r>
      <w:r w:rsidRPr="00A37DF4">
        <w:rPr>
          <w:rFonts w:ascii="Trebuchet MS" w:hAnsi="Trebuchet MS"/>
          <w:spacing w:val="1"/>
          <w:sz w:val="22"/>
          <w:szCs w:val="22"/>
        </w:rPr>
        <w:t xml:space="preserve"> </w:t>
      </w:r>
      <w:r w:rsidRPr="00A37DF4">
        <w:rPr>
          <w:rFonts w:ascii="Trebuchet MS" w:hAnsi="Trebuchet MS"/>
          <w:sz w:val="22"/>
          <w:szCs w:val="22"/>
        </w:rPr>
        <w:t>Benefits,</w:t>
      </w:r>
      <w:r w:rsidRPr="00A37DF4">
        <w:rPr>
          <w:rFonts w:ascii="Trebuchet MS" w:hAnsi="Trebuchet MS"/>
          <w:spacing w:val="1"/>
          <w:sz w:val="22"/>
          <w:szCs w:val="22"/>
        </w:rPr>
        <w:t xml:space="preserve"> </w:t>
      </w:r>
      <w:r w:rsidRPr="00A37DF4">
        <w:rPr>
          <w:rFonts w:ascii="Trebuchet MS" w:hAnsi="Trebuchet MS"/>
          <w:sz w:val="22"/>
          <w:szCs w:val="22"/>
        </w:rPr>
        <w:t>Trainings,</w:t>
      </w:r>
      <w:r w:rsidRPr="00A37DF4">
        <w:rPr>
          <w:rFonts w:ascii="Trebuchet MS" w:hAnsi="Trebuchet MS"/>
          <w:spacing w:val="1"/>
          <w:sz w:val="22"/>
          <w:szCs w:val="22"/>
        </w:rPr>
        <w:t xml:space="preserve"> </w:t>
      </w:r>
      <w:r w:rsidR="00A37DF4" w:rsidRPr="00A37DF4">
        <w:rPr>
          <w:rFonts w:ascii="Trebuchet MS" w:hAnsi="Trebuchet MS"/>
          <w:spacing w:val="1"/>
          <w:sz w:val="22"/>
          <w:szCs w:val="22"/>
        </w:rPr>
        <w:t xml:space="preserve">performance appraisals, </w:t>
      </w:r>
      <w:r w:rsidR="00A37DF4" w:rsidRPr="00A37DF4">
        <w:rPr>
          <w:rFonts w:ascii="Trebuchet MS" w:hAnsi="Trebuchet MS"/>
          <w:sz w:val="22"/>
          <w:szCs w:val="22"/>
        </w:rPr>
        <w:t>Transfers, promotions</w:t>
      </w:r>
      <w:r w:rsidRPr="00A37DF4">
        <w:rPr>
          <w:rFonts w:ascii="Trebuchet MS" w:hAnsi="Trebuchet MS"/>
          <w:spacing w:val="1"/>
          <w:sz w:val="22"/>
          <w:szCs w:val="22"/>
        </w:rPr>
        <w:t xml:space="preserve"> </w:t>
      </w:r>
      <w:r w:rsidRPr="00A37DF4">
        <w:rPr>
          <w:rFonts w:ascii="Trebuchet MS" w:hAnsi="Trebuchet MS"/>
          <w:sz w:val="22"/>
          <w:szCs w:val="22"/>
        </w:rPr>
        <w:t>and</w:t>
      </w:r>
      <w:r w:rsidRPr="00A37DF4">
        <w:rPr>
          <w:rFonts w:ascii="Trebuchet MS" w:hAnsi="Trebuchet MS"/>
          <w:spacing w:val="1"/>
          <w:sz w:val="22"/>
          <w:szCs w:val="22"/>
        </w:rPr>
        <w:t xml:space="preserve"> </w:t>
      </w:r>
      <w:r w:rsidRPr="00A37DF4">
        <w:rPr>
          <w:rFonts w:ascii="Trebuchet MS" w:hAnsi="Trebuchet MS"/>
          <w:sz w:val="22"/>
          <w:szCs w:val="22"/>
        </w:rPr>
        <w:t>all</w:t>
      </w:r>
      <w:r w:rsidRPr="00A37DF4">
        <w:rPr>
          <w:rFonts w:ascii="Trebuchet MS" w:hAnsi="Trebuchet MS"/>
          <w:spacing w:val="1"/>
          <w:sz w:val="22"/>
          <w:szCs w:val="22"/>
        </w:rPr>
        <w:t xml:space="preserve"> </w:t>
      </w:r>
      <w:r w:rsidRPr="00A37DF4">
        <w:rPr>
          <w:rFonts w:ascii="Trebuchet MS" w:hAnsi="Trebuchet MS"/>
          <w:sz w:val="22"/>
          <w:szCs w:val="22"/>
        </w:rPr>
        <w:t>the</w:t>
      </w:r>
      <w:r w:rsidRPr="00A37DF4">
        <w:rPr>
          <w:rFonts w:ascii="Trebuchet MS" w:hAnsi="Trebuchet MS"/>
          <w:spacing w:val="1"/>
          <w:sz w:val="22"/>
          <w:szCs w:val="22"/>
        </w:rPr>
        <w:t xml:space="preserve"> </w:t>
      </w:r>
      <w:r w:rsidRPr="00A37DF4">
        <w:rPr>
          <w:rFonts w:ascii="Trebuchet MS" w:hAnsi="Trebuchet MS"/>
          <w:sz w:val="22"/>
          <w:szCs w:val="22"/>
        </w:rPr>
        <w:t>other</w:t>
      </w:r>
      <w:r w:rsidRPr="00A37DF4">
        <w:rPr>
          <w:rFonts w:ascii="Trebuchet MS" w:hAnsi="Trebuchet MS"/>
          <w:spacing w:val="1"/>
          <w:sz w:val="22"/>
          <w:szCs w:val="22"/>
        </w:rPr>
        <w:t xml:space="preserve"> </w:t>
      </w:r>
      <w:r w:rsidRPr="00A37DF4">
        <w:rPr>
          <w:rFonts w:ascii="Trebuchet MS" w:hAnsi="Trebuchet MS"/>
          <w:sz w:val="22"/>
          <w:szCs w:val="22"/>
        </w:rPr>
        <w:t>administrative</w:t>
      </w:r>
      <w:r w:rsidRPr="00A37DF4">
        <w:rPr>
          <w:rFonts w:ascii="Trebuchet MS" w:hAnsi="Trebuchet MS"/>
          <w:spacing w:val="1"/>
          <w:sz w:val="22"/>
          <w:szCs w:val="22"/>
        </w:rPr>
        <w:t xml:space="preserve"> </w:t>
      </w:r>
      <w:r w:rsidRPr="00A37DF4">
        <w:rPr>
          <w:rFonts w:ascii="Trebuchet MS" w:hAnsi="Trebuchet MS"/>
          <w:sz w:val="22"/>
          <w:szCs w:val="22"/>
        </w:rPr>
        <w:t>actions</w:t>
      </w:r>
      <w:r w:rsidRPr="00A37DF4">
        <w:rPr>
          <w:rFonts w:ascii="Trebuchet MS" w:hAnsi="Trebuchet MS"/>
          <w:spacing w:val="1"/>
          <w:sz w:val="22"/>
          <w:szCs w:val="22"/>
        </w:rPr>
        <w:t xml:space="preserve"> </w:t>
      </w:r>
      <w:r w:rsidRPr="00A37DF4">
        <w:rPr>
          <w:rFonts w:ascii="Trebuchet MS" w:hAnsi="Trebuchet MS"/>
          <w:sz w:val="22"/>
          <w:szCs w:val="22"/>
        </w:rPr>
        <w:t>required</w:t>
      </w:r>
      <w:r w:rsidRPr="00A37DF4">
        <w:rPr>
          <w:rFonts w:ascii="Trebuchet MS" w:hAnsi="Trebuchet MS"/>
          <w:spacing w:val="1"/>
          <w:sz w:val="22"/>
          <w:szCs w:val="22"/>
        </w:rPr>
        <w:t xml:space="preserve"> </w:t>
      </w:r>
      <w:r w:rsidRPr="00A37DF4">
        <w:rPr>
          <w:rFonts w:ascii="Trebuchet MS" w:hAnsi="Trebuchet MS"/>
          <w:sz w:val="22"/>
          <w:szCs w:val="22"/>
        </w:rPr>
        <w:t>for</w:t>
      </w:r>
      <w:r w:rsidRPr="00A37DF4">
        <w:rPr>
          <w:rFonts w:ascii="Trebuchet MS" w:hAnsi="Trebuchet MS"/>
          <w:spacing w:val="1"/>
          <w:sz w:val="22"/>
          <w:szCs w:val="22"/>
        </w:rPr>
        <w:t xml:space="preserve"> </w:t>
      </w:r>
      <w:r w:rsidRPr="00A37DF4">
        <w:rPr>
          <w:rFonts w:ascii="Trebuchet MS" w:hAnsi="Trebuchet MS"/>
          <w:sz w:val="22"/>
          <w:szCs w:val="22"/>
        </w:rPr>
        <w:t>human</w:t>
      </w:r>
      <w:r w:rsidRPr="00A37DF4">
        <w:rPr>
          <w:rFonts w:ascii="Trebuchet MS" w:hAnsi="Trebuchet MS"/>
          <w:spacing w:val="1"/>
          <w:sz w:val="22"/>
          <w:szCs w:val="22"/>
        </w:rPr>
        <w:t xml:space="preserve"> </w:t>
      </w:r>
      <w:r w:rsidRPr="00A37DF4">
        <w:rPr>
          <w:rFonts w:ascii="Trebuchet MS" w:hAnsi="Trebuchet MS"/>
          <w:sz w:val="22"/>
          <w:szCs w:val="22"/>
        </w:rPr>
        <w:t>resources</w:t>
      </w:r>
      <w:r w:rsidRPr="00A37DF4">
        <w:rPr>
          <w:rFonts w:ascii="Trebuchet MS" w:hAnsi="Trebuchet MS"/>
          <w:spacing w:val="1"/>
          <w:sz w:val="22"/>
          <w:szCs w:val="22"/>
        </w:rPr>
        <w:t xml:space="preserve"> </w:t>
      </w:r>
      <w:r w:rsidRPr="00A37DF4">
        <w:rPr>
          <w:rFonts w:ascii="Trebuchet MS" w:hAnsi="Trebuchet MS"/>
          <w:sz w:val="22"/>
          <w:szCs w:val="22"/>
        </w:rPr>
        <w:t>management</w:t>
      </w:r>
      <w:r w:rsidRPr="00A37DF4">
        <w:rPr>
          <w:rFonts w:ascii="Trebuchet MS" w:hAnsi="Trebuchet MS"/>
          <w:spacing w:val="-2"/>
          <w:sz w:val="22"/>
          <w:szCs w:val="22"/>
        </w:rPr>
        <w:t xml:space="preserve"> </w:t>
      </w:r>
      <w:r w:rsidRPr="00A37DF4">
        <w:rPr>
          <w:rFonts w:ascii="Trebuchet MS" w:hAnsi="Trebuchet MS"/>
          <w:sz w:val="22"/>
          <w:szCs w:val="22"/>
        </w:rPr>
        <w:t>of the bank.</w:t>
      </w:r>
    </w:p>
    <w:p w14:paraId="01AC4EB3" w14:textId="77777777" w:rsidR="00FE5646" w:rsidRPr="001B1912" w:rsidRDefault="00FE5646" w:rsidP="009B478F">
      <w:pPr>
        <w:pStyle w:val="Heading2"/>
        <w:ind w:left="0"/>
      </w:pPr>
      <w:bookmarkStart w:id="14" w:name="_Toc139909102"/>
      <w:r w:rsidRPr="001B1912">
        <w:t>Detail</w:t>
      </w:r>
      <w:r w:rsidR="00C70949" w:rsidRPr="001B1912">
        <w:t>ed</w:t>
      </w:r>
      <w:r w:rsidRPr="001B1912">
        <w:rPr>
          <w:spacing w:val="-2"/>
        </w:rPr>
        <w:t xml:space="preserve"> </w:t>
      </w:r>
      <w:r w:rsidRPr="001B1912">
        <w:t>Scope</w:t>
      </w:r>
      <w:r w:rsidRPr="001B1912">
        <w:rPr>
          <w:spacing w:val="-2"/>
        </w:rPr>
        <w:t xml:space="preserve"> </w:t>
      </w:r>
      <w:r w:rsidRPr="001B1912">
        <w:t>of</w:t>
      </w:r>
      <w:r w:rsidRPr="001B1912">
        <w:rPr>
          <w:spacing w:val="-1"/>
        </w:rPr>
        <w:t xml:space="preserve"> </w:t>
      </w:r>
      <w:r w:rsidRPr="001B1912">
        <w:t>Work</w:t>
      </w:r>
      <w:bookmarkEnd w:id="14"/>
    </w:p>
    <w:p w14:paraId="4A53C92C" w14:textId="77777777" w:rsidR="00BA2539" w:rsidRPr="00A37DF4" w:rsidRDefault="00BA2539" w:rsidP="00964799">
      <w:pPr>
        <w:pStyle w:val="ListParagraph"/>
        <w:widowControl w:val="0"/>
        <w:numPr>
          <w:ilvl w:val="0"/>
          <w:numId w:val="39"/>
        </w:numPr>
        <w:tabs>
          <w:tab w:val="left" w:pos="1181"/>
          <w:tab w:val="left" w:pos="1183"/>
        </w:tabs>
        <w:suppressAutoHyphens w:val="0"/>
        <w:autoSpaceDE w:val="0"/>
        <w:autoSpaceDN w:val="0"/>
        <w:spacing w:before="129"/>
        <w:ind w:left="284" w:hanging="284"/>
        <w:jc w:val="both"/>
        <w:rPr>
          <w:rFonts w:ascii="Trebuchet MS" w:hAnsi="Trebuchet MS"/>
        </w:rPr>
      </w:pPr>
      <w:r w:rsidRPr="00A37DF4">
        <w:rPr>
          <w:rFonts w:ascii="Trebuchet MS" w:hAnsi="Trebuchet MS"/>
        </w:rPr>
        <w:t>The scope for this project is the end-to-end design, deployment,</w:t>
      </w:r>
      <w:r w:rsidRPr="00A37DF4">
        <w:rPr>
          <w:rFonts w:ascii="Trebuchet MS" w:hAnsi="Trebuchet MS"/>
          <w:spacing w:val="-57"/>
        </w:rPr>
        <w:t xml:space="preserve"> </w:t>
      </w:r>
      <w:r w:rsidRPr="00A37DF4">
        <w:rPr>
          <w:rFonts w:ascii="Trebuchet MS" w:hAnsi="Trebuchet MS"/>
        </w:rPr>
        <w:t>management,</w:t>
      </w:r>
      <w:r w:rsidRPr="00A37DF4">
        <w:rPr>
          <w:rFonts w:ascii="Trebuchet MS" w:hAnsi="Trebuchet MS"/>
          <w:spacing w:val="1"/>
        </w:rPr>
        <w:t xml:space="preserve"> </w:t>
      </w:r>
      <w:r w:rsidRPr="00A37DF4">
        <w:rPr>
          <w:rFonts w:ascii="Trebuchet MS" w:hAnsi="Trebuchet MS"/>
        </w:rPr>
        <w:t>and</w:t>
      </w:r>
      <w:r w:rsidRPr="00A37DF4">
        <w:rPr>
          <w:rFonts w:ascii="Trebuchet MS" w:hAnsi="Trebuchet MS"/>
          <w:spacing w:val="1"/>
        </w:rPr>
        <w:t xml:space="preserve"> </w:t>
      </w:r>
      <w:r w:rsidRPr="00A37DF4">
        <w:rPr>
          <w:rFonts w:ascii="Trebuchet MS" w:hAnsi="Trebuchet MS"/>
        </w:rPr>
        <w:t>maintenance</w:t>
      </w:r>
      <w:r w:rsidRPr="00A37DF4">
        <w:rPr>
          <w:rFonts w:ascii="Trebuchet MS" w:hAnsi="Trebuchet MS"/>
          <w:spacing w:val="1"/>
        </w:rPr>
        <w:t xml:space="preserve"> </w:t>
      </w:r>
      <w:r w:rsidRPr="00A37DF4">
        <w:rPr>
          <w:rFonts w:ascii="Trebuchet MS" w:hAnsi="Trebuchet MS"/>
        </w:rPr>
        <w:t>of</w:t>
      </w:r>
      <w:r w:rsidRPr="00A37DF4">
        <w:rPr>
          <w:rFonts w:ascii="Trebuchet MS" w:hAnsi="Trebuchet MS"/>
          <w:spacing w:val="1"/>
        </w:rPr>
        <w:t xml:space="preserve"> </w:t>
      </w:r>
      <w:r w:rsidRPr="00A37DF4">
        <w:rPr>
          <w:rFonts w:ascii="Trebuchet MS" w:hAnsi="Trebuchet MS"/>
        </w:rPr>
        <w:t>a</w:t>
      </w:r>
      <w:r w:rsidRPr="00A37DF4">
        <w:rPr>
          <w:rFonts w:ascii="Trebuchet MS" w:hAnsi="Trebuchet MS"/>
          <w:spacing w:val="1"/>
        </w:rPr>
        <w:t xml:space="preserve"> </w:t>
      </w:r>
      <w:r w:rsidRPr="00A37DF4">
        <w:rPr>
          <w:rFonts w:ascii="Trebuchet MS" w:hAnsi="Trebuchet MS"/>
        </w:rPr>
        <w:t>cloud</w:t>
      </w:r>
      <w:r w:rsidRPr="00A37DF4">
        <w:rPr>
          <w:rFonts w:ascii="Trebuchet MS" w:hAnsi="Trebuchet MS"/>
          <w:spacing w:val="1"/>
        </w:rPr>
        <w:t xml:space="preserve"> </w:t>
      </w:r>
      <w:r w:rsidRPr="00A37DF4">
        <w:rPr>
          <w:rFonts w:ascii="Trebuchet MS" w:hAnsi="Trebuchet MS"/>
        </w:rPr>
        <w:t>based</w:t>
      </w:r>
      <w:r w:rsidRPr="00A37DF4">
        <w:rPr>
          <w:rFonts w:ascii="Trebuchet MS" w:hAnsi="Trebuchet MS"/>
          <w:spacing w:val="1"/>
        </w:rPr>
        <w:t xml:space="preserve"> </w:t>
      </w:r>
      <w:r w:rsidRPr="00A37DF4">
        <w:rPr>
          <w:rFonts w:ascii="Trebuchet MS" w:hAnsi="Trebuchet MS"/>
        </w:rPr>
        <w:t>Human</w:t>
      </w:r>
      <w:r w:rsidRPr="00A37DF4">
        <w:rPr>
          <w:rFonts w:ascii="Trebuchet MS" w:hAnsi="Trebuchet MS"/>
          <w:spacing w:val="1"/>
        </w:rPr>
        <w:t xml:space="preserve"> </w:t>
      </w:r>
      <w:r w:rsidRPr="00A37DF4">
        <w:rPr>
          <w:rFonts w:ascii="Trebuchet MS" w:hAnsi="Trebuchet MS"/>
        </w:rPr>
        <w:t>Resource</w:t>
      </w:r>
      <w:r w:rsidRPr="00A37DF4">
        <w:rPr>
          <w:rFonts w:ascii="Trebuchet MS" w:hAnsi="Trebuchet MS"/>
          <w:spacing w:val="-14"/>
        </w:rPr>
        <w:t xml:space="preserve"> </w:t>
      </w:r>
      <w:r w:rsidRPr="00A37DF4">
        <w:rPr>
          <w:rFonts w:ascii="Trebuchet MS" w:hAnsi="Trebuchet MS"/>
        </w:rPr>
        <w:t>Management</w:t>
      </w:r>
      <w:r w:rsidRPr="00A37DF4">
        <w:rPr>
          <w:rFonts w:ascii="Trebuchet MS" w:hAnsi="Trebuchet MS"/>
          <w:spacing w:val="-12"/>
        </w:rPr>
        <w:t xml:space="preserve"> </w:t>
      </w:r>
      <w:r w:rsidRPr="00A37DF4">
        <w:rPr>
          <w:rFonts w:ascii="Trebuchet MS" w:hAnsi="Trebuchet MS"/>
        </w:rPr>
        <w:t>System</w:t>
      </w:r>
      <w:r w:rsidRPr="00A37DF4">
        <w:rPr>
          <w:rFonts w:ascii="Trebuchet MS" w:hAnsi="Trebuchet MS"/>
          <w:spacing w:val="-13"/>
        </w:rPr>
        <w:t xml:space="preserve"> </w:t>
      </w:r>
      <w:r w:rsidRPr="00A37DF4">
        <w:rPr>
          <w:rFonts w:ascii="Trebuchet MS" w:hAnsi="Trebuchet MS"/>
        </w:rPr>
        <w:t>(SaaS)</w:t>
      </w:r>
      <w:r w:rsidRPr="00A37DF4">
        <w:rPr>
          <w:rFonts w:ascii="Trebuchet MS" w:hAnsi="Trebuchet MS"/>
          <w:spacing w:val="-14"/>
        </w:rPr>
        <w:t xml:space="preserve"> </w:t>
      </w:r>
      <w:r w:rsidRPr="00A37DF4">
        <w:rPr>
          <w:rFonts w:ascii="Trebuchet MS" w:hAnsi="Trebuchet MS"/>
        </w:rPr>
        <w:t>for</w:t>
      </w:r>
      <w:r w:rsidRPr="00A37DF4">
        <w:rPr>
          <w:rFonts w:ascii="Trebuchet MS" w:hAnsi="Trebuchet MS"/>
          <w:spacing w:val="-14"/>
        </w:rPr>
        <w:t xml:space="preserve"> </w:t>
      </w:r>
      <w:r w:rsidRPr="00A37DF4">
        <w:rPr>
          <w:rFonts w:ascii="Trebuchet MS" w:hAnsi="Trebuchet MS"/>
        </w:rPr>
        <w:t>Bank.</w:t>
      </w:r>
      <w:r w:rsidRPr="00A37DF4">
        <w:rPr>
          <w:rFonts w:ascii="Trebuchet MS" w:hAnsi="Trebuchet MS"/>
          <w:spacing w:val="-13"/>
        </w:rPr>
        <w:t xml:space="preserve"> </w:t>
      </w:r>
      <w:r w:rsidRPr="00A37DF4">
        <w:rPr>
          <w:rFonts w:ascii="Trebuchet MS" w:hAnsi="Trebuchet MS"/>
        </w:rPr>
        <w:t>The</w:t>
      </w:r>
      <w:r w:rsidRPr="00A37DF4">
        <w:rPr>
          <w:rFonts w:ascii="Trebuchet MS" w:hAnsi="Trebuchet MS"/>
          <w:spacing w:val="-14"/>
        </w:rPr>
        <w:t xml:space="preserve"> </w:t>
      </w:r>
      <w:r w:rsidRPr="00A37DF4">
        <w:rPr>
          <w:rFonts w:ascii="Trebuchet MS" w:hAnsi="Trebuchet MS"/>
        </w:rPr>
        <w:t>solution</w:t>
      </w:r>
      <w:r w:rsidRPr="00A37DF4">
        <w:rPr>
          <w:rFonts w:ascii="Trebuchet MS" w:hAnsi="Trebuchet MS"/>
          <w:spacing w:val="-58"/>
        </w:rPr>
        <w:t xml:space="preserve"> </w:t>
      </w:r>
      <w:r w:rsidR="00AB060D" w:rsidRPr="00A37DF4">
        <w:rPr>
          <w:rFonts w:ascii="Trebuchet MS" w:hAnsi="Trebuchet MS"/>
          <w:spacing w:val="-58"/>
        </w:rPr>
        <w:t xml:space="preserve">   </w:t>
      </w:r>
      <w:r w:rsidRPr="00A37DF4">
        <w:rPr>
          <w:rFonts w:ascii="Trebuchet MS" w:hAnsi="Trebuchet MS"/>
        </w:rPr>
        <w:t>must</w:t>
      </w:r>
      <w:r w:rsidRPr="00A37DF4">
        <w:rPr>
          <w:rFonts w:ascii="Trebuchet MS" w:hAnsi="Trebuchet MS"/>
          <w:spacing w:val="-1"/>
        </w:rPr>
        <w:t xml:space="preserve"> </w:t>
      </w:r>
      <w:r w:rsidRPr="00A37DF4">
        <w:rPr>
          <w:rFonts w:ascii="Trebuchet MS" w:hAnsi="Trebuchet MS"/>
        </w:rPr>
        <w:t>be</w:t>
      </w:r>
      <w:r w:rsidRPr="00A37DF4">
        <w:rPr>
          <w:rFonts w:ascii="Trebuchet MS" w:hAnsi="Trebuchet MS"/>
          <w:spacing w:val="-2"/>
        </w:rPr>
        <w:t xml:space="preserve"> </w:t>
      </w:r>
      <w:r w:rsidRPr="00A37DF4">
        <w:rPr>
          <w:rFonts w:ascii="Trebuchet MS" w:hAnsi="Trebuchet MS"/>
        </w:rPr>
        <w:t>offered</w:t>
      </w:r>
      <w:r w:rsidRPr="00A37DF4">
        <w:rPr>
          <w:rFonts w:ascii="Trebuchet MS" w:hAnsi="Trebuchet MS"/>
          <w:spacing w:val="-1"/>
        </w:rPr>
        <w:t xml:space="preserve"> </w:t>
      </w:r>
      <w:r w:rsidRPr="00A37DF4">
        <w:rPr>
          <w:rFonts w:ascii="Trebuchet MS" w:hAnsi="Trebuchet MS"/>
        </w:rPr>
        <w:t>using</w:t>
      </w:r>
      <w:r w:rsidRPr="00A37DF4">
        <w:rPr>
          <w:rFonts w:ascii="Trebuchet MS" w:hAnsi="Trebuchet MS"/>
          <w:spacing w:val="-1"/>
        </w:rPr>
        <w:t xml:space="preserve"> </w:t>
      </w:r>
      <w:r w:rsidRPr="00A37DF4">
        <w:rPr>
          <w:rFonts w:ascii="Trebuchet MS" w:hAnsi="Trebuchet MS"/>
        </w:rPr>
        <w:t>the</w:t>
      </w:r>
      <w:r w:rsidRPr="00A37DF4">
        <w:rPr>
          <w:rFonts w:ascii="Trebuchet MS" w:hAnsi="Trebuchet MS"/>
          <w:spacing w:val="-1"/>
        </w:rPr>
        <w:t xml:space="preserve"> </w:t>
      </w:r>
      <w:r w:rsidRPr="00A37DF4">
        <w:rPr>
          <w:rFonts w:ascii="Trebuchet MS" w:hAnsi="Trebuchet MS"/>
        </w:rPr>
        <w:t>software-as-a-service</w:t>
      </w:r>
      <w:r w:rsidRPr="00A37DF4">
        <w:rPr>
          <w:rFonts w:ascii="Trebuchet MS" w:hAnsi="Trebuchet MS"/>
          <w:spacing w:val="-1"/>
        </w:rPr>
        <w:t xml:space="preserve"> </w:t>
      </w:r>
      <w:r w:rsidRPr="00A37DF4">
        <w:rPr>
          <w:rFonts w:ascii="Trebuchet MS" w:hAnsi="Trebuchet MS"/>
        </w:rPr>
        <w:t>(SaaS)</w:t>
      </w:r>
      <w:r w:rsidRPr="00A37DF4">
        <w:rPr>
          <w:rFonts w:ascii="Trebuchet MS" w:hAnsi="Trebuchet MS"/>
          <w:spacing w:val="-1"/>
        </w:rPr>
        <w:t xml:space="preserve"> </w:t>
      </w:r>
      <w:r w:rsidRPr="00A37DF4">
        <w:rPr>
          <w:rFonts w:ascii="Trebuchet MS" w:hAnsi="Trebuchet MS"/>
        </w:rPr>
        <w:t>model</w:t>
      </w:r>
    </w:p>
    <w:p w14:paraId="0B5973E8" w14:textId="77777777" w:rsidR="00BA2539" w:rsidRPr="00A37DF4" w:rsidRDefault="00BA2539" w:rsidP="00964799">
      <w:pPr>
        <w:pStyle w:val="TableParagraph"/>
        <w:numPr>
          <w:ilvl w:val="0"/>
          <w:numId w:val="39"/>
        </w:numPr>
        <w:tabs>
          <w:tab w:val="left" w:pos="868"/>
        </w:tabs>
        <w:spacing w:before="60"/>
        <w:ind w:left="284" w:hanging="284"/>
        <w:jc w:val="both"/>
      </w:pPr>
      <w:r w:rsidRPr="00A37DF4">
        <w:t>Deployment</w:t>
      </w:r>
      <w:r w:rsidRPr="00A37DF4">
        <w:rPr>
          <w:spacing w:val="1"/>
        </w:rPr>
        <w:t xml:space="preserve"> </w:t>
      </w:r>
      <w:r w:rsidRPr="00A37DF4">
        <w:t>of</w:t>
      </w:r>
      <w:r w:rsidRPr="00A37DF4">
        <w:rPr>
          <w:spacing w:val="1"/>
        </w:rPr>
        <w:t xml:space="preserve"> </w:t>
      </w:r>
      <w:r w:rsidRPr="00A37DF4">
        <w:t>the</w:t>
      </w:r>
      <w:r w:rsidRPr="00A37DF4">
        <w:rPr>
          <w:spacing w:val="1"/>
        </w:rPr>
        <w:t xml:space="preserve"> </w:t>
      </w:r>
      <w:r w:rsidRPr="00A37DF4">
        <w:t>solution</w:t>
      </w:r>
      <w:r w:rsidRPr="00A37DF4">
        <w:rPr>
          <w:spacing w:val="1"/>
        </w:rPr>
        <w:t xml:space="preserve"> </w:t>
      </w:r>
      <w:r w:rsidRPr="00A37DF4">
        <w:t>as</w:t>
      </w:r>
      <w:r w:rsidRPr="00A37DF4">
        <w:rPr>
          <w:spacing w:val="1"/>
        </w:rPr>
        <w:t xml:space="preserve"> </w:t>
      </w:r>
      <w:r w:rsidRPr="00A37DF4">
        <w:t>per</w:t>
      </w:r>
      <w:r w:rsidRPr="00A37DF4">
        <w:rPr>
          <w:spacing w:val="1"/>
        </w:rPr>
        <w:t xml:space="preserve"> </w:t>
      </w:r>
      <w:r w:rsidRPr="00A37DF4">
        <w:t>Solution</w:t>
      </w:r>
      <w:r w:rsidRPr="00A37DF4">
        <w:rPr>
          <w:spacing w:val="1"/>
        </w:rPr>
        <w:t xml:space="preserve"> </w:t>
      </w:r>
      <w:r w:rsidRPr="00A37DF4">
        <w:t>Design,</w:t>
      </w:r>
      <w:r w:rsidRPr="00A37DF4">
        <w:rPr>
          <w:spacing w:val="1"/>
        </w:rPr>
        <w:t xml:space="preserve"> </w:t>
      </w:r>
      <w:r w:rsidRPr="00A37DF4">
        <w:t>including code development, system configurations in a</w:t>
      </w:r>
      <w:r w:rsidRPr="00A37DF4">
        <w:rPr>
          <w:spacing w:val="1"/>
        </w:rPr>
        <w:t xml:space="preserve"> </w:t>
      </w:r>
      <w:r w:rsidRPr="00A37DF4">
        <w:t>cloud</w:t>
      </w:r>
      <w:r w:rsidRPr="00A37DF4">
        <w:rPr>
          <w:spacing w:val="1"/>
        </w:rPr>
        <w:t xml:space="preserve"> </w:t>
      </w:r>
      <w:r w:rsidRPr="00A37DF4">
        <w:t>environment,</w:t>
      </w:r>
      <w:r w:rsidRPr="00A37DF4">
        <w:rPr>
          <w:spacing w:val="1"/>
        </w:rPr>
        <w:t xml:space="preserve"> </w:t>
      </w:r>
      <w:r w:rsidRPr="00A37DF4">
        <w:t>and</w:t>
      </w:r>
      <w:r w:rsidRPr="00A37DF4">
        <w:rPr>
          <w:spacing w:val="1"/>
        </w:rPr>
        <w:t xml:space="preserve"> </w:t>
      </w:r>
      <w:r w:rsidRPr="00A37DF4">
        <w:t>all</w:t>
      </w:r>
      <w:r w:rsidRPr="00A37DF4">
        <w:rPr>
          <w:spacing w:val="1"/>
        </w:rPr>
        <w:t xml:space="preserve"> </w:t>
      </w:r>
      <w:r w:rsidRPr="00A37DF4">
        <w:t>the</w:t>
      </w:r>
      <w:r w:rsidRPr="00A37DF4">
        <w:rPr>
          <w:spacing w:val="1"/>
        </w:rPr>
        <w:t xml:space="preserve"> </w:t>
      </w:r>
      <w:r w:rsidRPr="00A37DF4">
        <w:t>technical</w:t>
      </w:r>
      <w:r w:rsidRPr="00A37DF4">
        <w:rPr>
          <w:spacing w:val="1"/>
        </w:rPr>
        <w:t xml:space="preserve"> </w:t>
      </w:r>
      <w:r w:rsidRPr="00A37DF4">
        <w:t>activities</w:t>
      </w:r>
      <w:r w:rsidRPr="00A37DF4">
        <w:rPr>
          <w:spacing w:val="1"/>
        </w:rPr>
        <w:t xml:space="preserve"> </w:t>
      </w:r>
      <w:r w:rsidRPr="00A37DF4">
        <w:t>required</w:t>
      </w:r>
      <w:r w:rsidRPr="00A37DF4">
        <w:rPr>
          <w:spacing w:val="-1"/>
        </w:rPr>
        <w:t xml:space="preserve"> </w:t>
      </w:r>
      <w:r w:rsidRPr="00A37DF4">
        <w:t>to deliver a</w:t>
      </w:r>
      <w:r w:rsidRPr="00A37DF4">
        <w:rPr>
          <w:spacing w:val="-2"/>
        </w:rPr>
        <w:t xml:space="preserve"> </w:t>
      </w:r>
      <w:r w:rsidRPr="00A37DF4">
        <w:t>working solution</w:t>
      </w:r>
    </w:p>
    <w:p w14:paraId="01C04A60" w14:textId="77777777" w:rsidR="00BA2539" w:rsidRPr="00A37DF4" w:rsidRDefault="00BA2539" w:rsidP="00964799">
      <w:pPr>
        <w:pStyle w:val="TableParagraph"/>
        <w:numPr>
          <w:ilvl w:val="0"/>
          <w:numId w:val="39"/>
        </w:numPr>
        <w:tabs>
          <w:tab w:val="left" w:pos="868"/>
        </w:tabs>
        <w:spacing w:before="60"/>
        <w:ind w:left="284" w:hanging="284"/>
        <w:jc w:val="both"/>
      </w:pPr>
      <w:r w:rsidRPr="00A37DF4">
        <w:lastRenderedPageBreak/>
        <w:t>Implementation</w:t>
      </w:r>
      <w:r w:rsidRPr="00A37DF4">
        <w:rPr>
          <w:spacing w:val="-2"/>
        </w:rPr>
        <w:t xml:space="preserve"> </w:t>
      </w:r>
      <w:r w:rsidRPr="00A37DF4">
        <w:t>of</w:t>
      </w:r>
      <w:r w:rsidRPr="00A37DF4">
        <w:rPr>
          <w:spacing w:val="-3"/>
        </w:rPr>
        <w:t xml:space="preserve"> </w:t>
      </w:r>
      <w:r w:rsidRPr="00A37DF4">
        <w:t>the</w:t>
      </w:r>
      <w:r w:rsidRPr="00A37DF4">
        <w:rPr>
          <w:spacing w:val="-2"/>
        </w:rPr>
        <w:t xml:space="preserve"> </w:t>
      </w:r>
      <w:r w:rsidRPr="00A37DF4">
        <w:t>solution</w:t>
      </w:r>
      <w:r w:rsidRPr="00A37DF4">
        <w:rPr>
          <w:spacing w:val="-1"/>
        </w:rPr>
        <w:t xml:space="preserve"> </w:t>
      </w:r>
      <w:r w:rsidRPr="00A37DF4">
        <w:t>in</w:t>
      </w:r>
      <w:r w:rsidRPr="00A37DF4">
        <w:rPr>
          <w:spacing w:val="-5"/>
        </w:rPr>
        <w:t xml:space="preserve"> </w:t>
      </w:r>
      <w:r w:rsidRPr="00A37DF4">
        <w:t>the</w:t>
      </w:r>
      <w:r w:rsidRPr="00A37DF4">
        <w:rPr>
          <w:spacing w:val="-1"/>
        </w:rPr>
        <w:t xml:space="preserve"> </w:t>
      </w:r>
      <w:r w:rsidRPr="00A37DF4">
        <w:t>cloud</w:t>
      </w:r>
      <w:r w:rsidRPr="00A37DF4">
        <w:rPr>
          <w:spacing w:val="-1"/>
        </w:rPr>
        <w:t xml:space="preserve"> </w:t>
      </w:r>
      <w:r w:rsidRPr="00A37DF4">
        <w:t>environment</w:t>
      </w:r>
      <w:r w:rsidRPr="00A37DF4">
        <w:rPr>
          <w:spacing w:val="-58"/>
        </w:rPr>
        <w:t xml:space="preserve"> </w:t>
      </w:r>
      <w:r w:rsidRPr="00A37DF4">
        <w:t>(including</w:t>
      </w:r>
      <w:r w:rsidRPr="00A37DF4">
        <w:rPr>
          <w:spacing w:val="-1"/>
        </w:rPr>
        <w:t xml:space="preserve"> </w:t>
      </w:r>
      <w:r w:rsidRPr="00A37DF4">
        <w:t>backup, disaster</w:t>
      </w:r>
      <w:r w:rsidRPr="00A37DF4">
        <w:rPr>
          <w:spacing w:val="-1"/>
        </w:rPr>
        <w:t xml:space="preserve"> </w:t>
      </w:r>
      <w:r w:rsidRPr="00A37DF4">
        <w:t>recovery, user</w:t>
      </w:r>
      <w:r w:rsidRPr="00A37DF4">
        <w:rPr>
          <w:spacing w:val="-1"/>
        </w:rPr>
        <w:t xml:space="preserve"> </w:t>
      </w:r>
      <w:r w:rsidRPr="00A37DF4">
        <w:t>setup,</w:t>
      </w:r>
      <w:r w:rsidRPr="00A37DF4">
        <w:rPr>
          <w:spacing w:val="2"/>
        </w:rPr>
        <w:t xml:space="preserve"> </w:t>
      </w:r>
      <w:r w:rsidRPr="00A37DF4">
        <w:t>etc.)</w:t>
      </w:r>
    </w:p>
    <w:p w14:paraId="48F1F61A" w14:textId="77777777" w:rsidR="001601EE" w:rsidRPr="00A37DF4" w:rsidRDefault="001601EE" w:rsidP="00964799">
      <w:pPr>
        <w:pStyle w:val="ListParagraph"/>
        <w:numPr>
          <w:ilvl w:val="0"/>
          <w:numId w:val="39"/>
        </w:numPr>
        <w:ind w:left="284" w:hanging="284"/>
        <w:jc w:val="both"/>
        <w:rPr>
          <w:rFonts w:ascii="Trebuchet MS" w:hAnsi="Trebuchet MS"/>
        </w:rPr>
      </w:pPr>
      <w:r w:rsidRPr="00A37DF4">
        <w:rPr>
          <w:rFonts w:ascii="Trebuchet MS" w:hAnsi="Trebuchet MS"/>
        </w:rPr>
        <w:t>The Bidder must ensure that the SaaS service being offered</w:t>
      </w:r>
      <w:r w:rsidRPr="00A37DF4">
        <w:rPr>
          <w:rFonts w:ascii="Trebuchet MS" w:hAnsi="Trebuchet MS"/>
          <w:spacing w:val="1"/>
        </w:rPr>
        <w:t xml:space="preserve"> </w:t>
      </w:r>
      <w:r w:rsidRPr="00A37DF4">
        <w:rPr>
          <w:rFonts w:ascii="Trebuchet MS" w:hAnsi="Trebuchet MS"/>
        </w:rPr>
        <w:t xml:space="preserve">should be </w:t>
      </w:r>
      <w:r w:rsidR="00A37DF4" w:rsidRPr="00A37DF4">
        <w:rPr>
          <w:rFonts w:ascii="Trebuchet MS" w:hAnsi="Trebuchet MS"/>
        </w:rPr>
        <w:t xml:space="preserve">MeitY </w:t>
      </w:r>
      <w:r w:rsidRPr="00A37DF4">
        <w:rPr>
          <w:rFonts w:ascii="Trebuchet MS" w:hAnsi="Trebuchet MS"/>
        </w:rPr>
        <w:t>compliant with all applicable RBI regulations and</w:t>
      </w:r>
      <w:r w:rsidRPr="00A37DF4">
        <w:rPr>
          <w:rFonts w:ascii="Trebuchet MS" w:hAnsi="Trebuchet MS"/>
          <w:spacing w:val="1"/>
        </w:rPr>
        <w:t xml:space="preserve"> </w:t>
      </w:r>
      <w:r w:rsidRPr="00A37DF4">
        <w:rPr>
          <w:rFonts w:ascii="Trebuchet MS" w:hAnsi="Trebuchet MS"/>
        </w:rPr>
        <w:t>legal</w:t>
      </w:r>
      <w:r w:rsidRPr="00A37DF4">
        <w:rPr>
          <w:rFonts w:ascii="Trebuchet MS" w:hAnsi="Trebuchet MS"/>
          <w:spacing w:val="-1"/>
        </w:rPr>
        <w:t xml:space="preserve"> </w:t>
      </w:r>
      <w:r w:rsidRPr="00A37DF4">
        <w:rPr>
          <w:rFonts w:ascii="Trebuchet MS" w:hAnsi="Trebuchet MS"/>
        </w:rPr>
        <w:t>requirements in</w:t>
      </w:r>
      <w:r w:rsidRPr="00A37DF4">
        <w:rPr>
          <w:rFonts w:ascii="Trebuchet MS" w:hAnsi="Trebuchet MS"/>
          <w:spacing w:val="2"/>
        </w:rPr>
        <w:t xml:space="preserve"> </w:t>
      </w:r>
      <w:r w:rsidRPr="00A37DF4">
        <w:rPr>
          <w:rFonts w:ascii="Trebuchet MS" w:hAnsi="Trebuchet MS"/>
        </w:rPr>
        <w:t>India.</w:t>
      </w:r>
    </w:p>
    <w:p w14:paraId="057B2A41" w14:textId="77777777" w:rsidR="001601EE" w:rsidRPr="00A37DF4" w:rsidRDefault="001601EE" w:rsidP="00964799">
      <w:pPr>
        <w:pStyle w:val="TableParagraph"/>
        <w:numPr>
          <w:ilvl w:val="0"/>
          <w:numId w:val="39"/>
        </w:numPr>
        <w:tabs>
          <w:tab w:val="left" w:pos="9072"/>
        </w:tabs>
        <w:spacing w:line="276" w:lineRule="auto"/>
        <w:ind w:left="284" w:hanging="284"/>
        <w:jc w:val="both"/>
      </w:pPr>
      <w:r w:rsidRPr="00A37DF4">
        <w:t>The Bidder will be responsible to integrate and manage third-</w:t>
      </w:r>
      <w:r w:rsidRPr="00A37DF4">
        <w:rPr>
          <w:spacing w:val="1"/>
        </w:rPr>
        <w:t xml:space="preserve"> </w:t>
      </w:r>
      <w:r w:rsidRPr="00A37DF4">
        <w:t>party components required for deploying a complete solution.</w:t>
      </w:r>
      <w:r w:rsidRPr="00A37DF4">
        <w:rPr>
          <w:spacing w:val="1"/>
        </w:rPr>
        <w:t xml:space="preserve"> </w:t>
      </w:r>
      <w:r w:rsidRPr="00A37DF4">
        <w:t>These</w:t>
      </w:r>
      <w:r w:rsidRPr="00A37DF4">
        <w:rPr>
          <w:spacing w:val="-1"/>
        </w:rPr>
        <w:t xml:space="preserve"> </w:t>
      </w:r>
      <w:r w:rsidRPr="00A37DF4">
        <w:t>include, but are</w:t>
      </w:r>
      <w:r w:rsidRPr="00A37DF4">
        <w:rPr>
          <w:spacing w:val="-2"/>
        </w:rPr>
        <w:t xml:space="preserve"> </w:t>
      </w:r>
      <w:r w:rsidRPr="00A37DF4">
        <w:t>not limited to:</w:t>
      </w:r>
    </w:p>
    <w:p w14:paraId="6110ABD2" w14:textId="77777777" w:rsidR="001601EE" w:rsidRPr="00A37DF4" w:rsidRDefault="001601EE" w:rsidP="00964799">
      <w:pPr>
        <w:pStyle w:val="TableParagraph"/>
        <w:numPr>
          <w:ilvl w:val="0"/>
          <w:numId w:val="95"/>
        </w:numPr>
        <w:tabs>
          <w:tab w:val="left" w:pos="1611"/>
        </w:tabs>
      </w:pPr>
      <w:r w:rsidRPr="00A37DF4">
        <w:rPr>
          <w:color w:val="202020"/>
        </w:rPr>
        <w:t>cloud system</w:t>
      </w:r>
    </w:p>
    <w:p w14:paraId="579C7792" w14:textId="77777777" w:rsidR="001601EE" w:rsidRPr="00A37DF4" w:rsidRDefault="001601EE" w:rsidP="00964799">
      <w:pPr>
        <w:pStyle w:val="TableParagraph"/>
        <w:numPr>
          <w:ilvl w:val="0"/>
          <w:numId w:val="95"/>
        </w:numPr>
        <w:tabs>
          <w:tab w:val="left" w:pos="1611"/>
        </w:tabs>
        <w:spacing w:before="40"/>
      </w:pPr>
      <w:r w:rsidRPr="00A37DF4">
        <w:t>Payment</w:t>
      </w:r>
      <w:r w:rsidRPr="00A37DF4">
        <w:rPr>
          <w:spacing w:val="-3"/>
        </w:rPr>
        <w:t xml:space="preserve"> </w:t>
      </w:r>
      <w:r w:rsidRPr="00A37DF4">
        <w:t>systems</w:t>
      </w:r>
    </w:p>
    <w:p w14:paraId="28A4058A" w14:textId="77777777" w:rsidR="001601EE" w:rsidRPr="00A37DF4" w:rsidRDefault="001601EE" w:rsidP="00964799">
      <w:pPr>
        <w:pStyle w:val="TableParagraph"/>
        <w:numPr>
          <w:ilvl w:val="0"/>
          <w:numId w:val="95"/>
        </w:numPr>
        <w:tabs>
          <w:tab w:val="left" w:pos="1611"/>
        </w:tabs>
        <w:spacing w:before="41"/>
        <w:rPr>
          <w:sz w:val="24"/>
        </w:rPr>
      </w:pPr>
      <w:r w:rsidRPr="00A37DF4">
        <w:t>Message</w:t>
      </w:r>
      <w:r w:rsidRPr="00A37DF4">
        <w:rPr>
          <w:spacing w:val="-5"/>
        </w:rPr>
        <w:t xml:space="preserve"> </w:t>
      </w:r>
      <w:r w:rsidRPr="00A37DF4">
        <w:t>systems</w:t>
      </w:r>
    </w:p>
    <w:p w14:paraId="37754F62" w14:textId="77777777" w:rsidR="001601EE" w:rsidRPr="00A37DF4" w:rsidRDefault="001601EE" w:rsidP="00964799">
      <w:pPr>
        <w:pStyle w:val="TableParagraph"/>
        <w:numPr>
          <w:ilvl w:val="0"/>
          <w:numId w:val="96"/>
        </w:numPr>
        <w:tabs>
          <w:tab w:val="left" w:pos="9072"/>
        </w:tabs>
        <w:spacing w:before="49" w:line="276" w:lineRule="auto"/>
        <w:ind w:left="284" w:hanging="284"/>
        <w:jc w:val="both"/>
      </w:pPr>
      <w:r w:rsidRPr="00A37DF4">
        <w:t>Bank</w:t>
      </w:r>
      <w:r w:rsidRPr="00A37DF4">
        <w:rPr>
          <w:spacing w:val="-10"/>
        </w:rPr>
        <w:t xml:space="preserve"> </w:t>
      </w:r>
      <w:r w:rsidRPr="00A37DF4">
        <w:t>during</w:t>
      </w:r>
      <w:r w:rsidRPr="00A37DF4">
        <w:rPr>
          <w:spacing w:val="-9"/>
        </w:rPr>
        <w:t xml:space="preserve"> </w:t>
      </w:r>
      <w:r w:rsidRPr="00A37DF4">
        <w:t>the</w:t>
      </w:r>
      <w:r w:rsidRPr="00A37DF4">
        <w:rPr>
          <w:spacing w:val="-9"/>
        </w:rPr>
        <w:t xml:space="preserve"> </w:t>
      </w:r>
      <w:r w:rsidRPr="00A37DF4">
        <w:t>period</w:t>
      </w:r>
      <w:r w:rsidRPr="00A37DF4">
        <w:rPr>
          <w:spacing w:val="-9"/>
        </w:rPr>
        <w:t xml:space="preserve"> </w:t>
      </w:r>
      <w:r w:rsidRPr="00A37DF4">
        <w:t>of</w:t>
      </w:r>
      <w:r w:rsidRPr="00A37DF4">
        <w:rPr>
          <w:spacing w:val="-9"/>
        </w:rPr>
        <w:t xml:space="preserve"> </w:t>
      </w:r>
      <w:r w:rsidRPr="00A37DF4">
        <w:t>the</w:t>
      </w:r>
      <w:r w:rsidRPr="00A37DF4">
        <w:rPr>
          <w:spacing w:val="-8"/>
        </w:rPr>
        <w:t xml:space="preserve"> </w:t>
      </w:r>
      <w:r w:rsidRPr="00A37DF4">
        <w:t>Contract,</w:t>
      </w:r>
      <w:r w:rsidRPr="00A37DF4">
        <w:rPr>
          <w:spacing w:val="-9"/>
        </w:rPr>
        <w:t xml:space="preserve"> </w:t>
      </w:r>
      <w:r w:rsidRPr="00A37DF4">
        <w:t>based</w:t>
      </w:r>
      <w:r w:rsidRPr="00A37DF4">
        <w:rPr>
          <w:spacing w:val="-9"/>
        </w:rPr>
        <w:t xml:space="preserve"> </w:t>
      </w:r>
      <w:r w:rsidRPr="00A37DF4">
        <w:t>on</w:t>
      </w:r>
      <w:r w:rsidRPr="00A37DF4">
        <w:rPr>
          <w:spacing w:val="-9"/>
        </w:rPr>
        <w:t xml:space="preserve"> </w:t>
      </w:r>
      <w:r w:rsidRPr="00A37DF4">
        <w:t>its</w:t>
      </w:r>
      <w:r w:rsidRPr="00A37DF4">
        <w:rPr>
          <w:spacing w:val="-8"/>
        </w:rPr>
        <w:t xml:space="preserve"> </w:t>
      </w:r>
      <w:r w:rsidRPr="00A37DF4">
        <w:t>technical</w:t>
      </w:r>
      <w:r w:rsidRPr="00A37DF4">
        <w:rPr>
          <w:spacing w:val="-58"/>
        </w:rPr>
        <w:t xml:space="preserve"> </w:t>
      </w:r>
      <w:r w:rsidR="00A37DF4" w:rsidRPr="00A37DF4">
        <w:rPr>
          <w:spacing w:val="-58"/>
        </w:rPr>
        <w:t xml:space="preserve">    </w:t>
      </w:r>
      <w:r w:rsidRPr="00A37DF4">
        <w:t>and functional requirements may intend to add additional third-</w:t>
      </w:r>
      <w:r w:rsidRPr="00A37DF4">
        <w:rPr>
          <w:spacing w:val="-57"/>
        </w:rPr>
        <w:t xml:space="preserve"> </w:t>
      </w:r>
      <w:r w:rsidRPr="00A37DF4">
        <w:t>party applications and interfaces to the system. The Service</w:t>
      </w:r>
      <w:r w:rsidRPr="00A37DF4">
        <w:rPr>
          <w:spacing w:val="1"/>
        </w:rPr>
        <w:t xml:space="preserve"> </w:t>
      </w:r>
      <w:r w:rsidRPr="00A37DF4">
        <w:t>Provider must extend all necessary support and assistance for</w:t>
      </w:r>
      <w:r w:rsidRPr="00A37DF4">
        <w:rPr>
          <w:spacing w:val="1"/>
        </w:rPr>
        <w:t xml:space="preserve"> </w:t>
      </w:r>
      <w:r w:rsidRPr="00A37DF4">
        <w:t>addition</w:t>
      </w:r>
      <w:r w:rsidRPr="00A37DF4">
        <w:rPr>
          <w:spacing w:val="1"/>
        </w:rPr>
        <w:t xml:space="preserve"> </w:t>
      </w:r>
      <w:r w:rsidRPr="00A37DF4">
        <w:t>to</w:t>
      </w:r>
      <w:r w:rsidRPr="00A37DF4">
        <w:rPr>
          <w:spacing w:val="1"/>
        </w:rPr>
        <w:t xml:space="preserve"> </w:t>
      </w:r>
      <w:r w:rsidRPr="00A37DF4">
        <w:t>the</w:t>
      </w:r>
      <w:r w:rsidRPr="00A37DF4">
        <w:rPr>
          <w:spacing w:val="1"/>
        </w:rPr>
        <w:t xml:space="preserve"> </w:t>
      </w:r>
      <w:r w:rsidRPr="00A37DF4">
        <w:t>Solution</w:t>
      </w:r>
      <w:r w:rsidRPr="00A37DF4">
        <w:rPr>
          <w:spacing w:val="1"/>
        </w:rPr>
        <w:t xml:space="preserve"> </w:t>
      </w:r>
      <w:r w:rsidRPr="00A37DF4">
        <w:t>with</w:t>
      </w:r>
      <w:r w:rsidRPr="00A37DF4">
        <w:rPr>
          <w:spacing w:val="1"/>
        </w:rPr>
        <w:t xml:space="preserve"> </w:t>
      </w:r>
      <w:r w:rsidRPr="00A37DF4">
        <w:t>the</w:t>
      </w:r>
      <w:r w:rsidRPr="00A37DF4">
        <w:rPr>
          <w:spacing w:val="1"/>
        </w:rPr>
        <w:t xml:space="preserve"> </w:t>
      </w:r>
      <w:r w:rsidRPr="00A37DF4">
        <w:t>required</w:t>
      </w:r>
      <w:r w:rsidRPr="00A37DF4">
        <w:rPr>
          <w:spacing w:val="1"/>
        </w:rPr>
        <w:t xml:space="preserve"> </w:t>
      </w:r>
      <w:r w:rsidRPr="00A37DF4">
        <w:t>third-party</w:t>
      </w:r>
      <w:r w:rsidRPr="00A37DF4">
        <w:rPr>
          <w:spacing w:val="1"/>
        </w:rPr>
        <w:t xml:space="preserve"> </w:t>
      </w:r>
      <w:r w:rsidRPr="00A37DF4">
        <w:t>applications</w:t>
      </w:r>
      <w:r w:rsidRPr="00A37DF4">
        <w:rPr>
          <w:spacing w:val="10"/>
        </w:rPr>
        <w:t xml:space="preserve"> </w:t>
      </w:r>
      <w:r w:rsidRPr="00A37DF4">
        <w:t>and</w:t>
      </w:r>
      <w:r w:rsidRPr="00A37DF4">
        <w:rPr>
          <w:spacing w:val="9"/>
        </w:rPr>
        <w:t xml:space="preserve"> </w:t>
      </w:r>
      <w:r w:rsidRPr="00A37DF4">
        <w:t>interfaces</w:t>
      </w:r>
      <w:r w:rsidRPr="00A37DF4">
        <w:rPr>
          <w:spacing w:val="10"/>
        </w:rPr>
        <w:t xml:space="preserve"> </w:t>
      </w:r>
      <w:r w:rsidRPr="00A37DF4">
        <w:t>desired</w:t>
      </w:r>
      <w:r w:rsidRPr="00A37DF4">
        <w:rPr>
          <w:spacing w:val="10"/>
        </w:rPr>
        <w:t xml:space="preserve"> </w:t>
      </w:r>
      <w:r w:rsidRPr="00A37DF4">
        <w:t>by</w:t>
      </w:r>
      <w:r w:rsidRPr="00A37DF4">
        <w:rPr>
          <w:spacing w:val="13"/>
        </w:rPr>
        <w:t xml:space="preserve"> </w:t>
      </w:r>
      <w:r w:rsidRPr="00A37DF4">
        <w:t>Bank</w:t>
      </w:r>
      <w:r w:rsidRPr="00A37DF4">
        <w:rPr>
          <w:spacing w:val="10"/>
        </w:rPr>
        <w:t xml:space="preserve"> </w:t>
      </w:r>
      <w:r w:rsidRPr="00A37DF4">
        <w:t>at</w:t>
      </w:r>
      <w:r w:rsidRPr="00A37DF4">
        <w:rPr>
          <w:spacing w:val="12"/>
        </w:rPr>
        <w:t xml:space="preserve"> </w:t>
      </w:r>
      <w:r w:rsidRPr="00A37DF4">
        <w:t>no</w:t>
      </w:r>
      <w:r w:rsidRPr="00A37DF4">
        <w:rPr>
          <w:spacing w:val="10"/>
        </w:rPr>
        <w:t xml:space="preserve"> </w:t>
      </w:r>
      <w:r w:rsidRPr="00A37DF4">
        <w:t>additional costs.</w:t>
      </w:r>
    </w:p>
    <w:p w14:paraId="2A732AAF" w14:textId="77777777" w:rsidR="001601EE" w:rsidRPr="00A37DF4" w:rsidRDefault="001601EE" w:rsidP="00964799">
      <w:pPr>
        <w:pStyle w:val="TableParagraph"/>
        <w:numPr>
          <w:ilvl w:val="0"/>
          <w:numId w:val="96"/>
        </w:numPr>
        <w:spacing w:before="60"/>
        <w:ind w:left="284" w:hanging="284"/>
        <w:jc w:val="both"/>
        <w:rPr>
          <w:rFonts w:ascii="Wingdings" w:hAnsi="Wingdings"/>
        </w:rPr>
      </w:pPr>
      <w:r w:rsidRPr="00A37DF4">
        <w:t>Cloud-Native</w:t>
      </w:r>
      <w:r w:rsidRPr="00A37DF4">
        <w:rPr>
          <w:spacing w:val="-2"/>
        </w:rPr>
        <w:t xml:space="preserve"> </w:t>
      </w:r>
      <w:r w:rsidRPr="00A37DF4">
        <w:t>Application</w:t>
      </w:r>
      <w:r w:rsidRPr="00A37DF4">
        <w:rPr>
          <w:spacing w:val="-1"/>
        </w:rPr>
        <w:t xml:space="preserve"> </w:t>
      </w:r>
      <w:r w:rsidRPr="00A37DF4">
        <w:t>&amp;</w:t>
      </w:r>
      <w:r w:rsidRPr="00A37DF4">
        <w:rPr>
          <w:spacing w:val="-1"/>
        </w:rPr>
        <w:t xml:space="preserve"> </w:t>
      </w:r>
      <w:r w:rsidRPr="00A37DF4">
        <w:t>Deployment</w:t>
      </w:r>
    </w:p>
    <w:p w14:paraId="1F394B60" w14:textId="77777777" w:rsidR="00B315E9" w:rsidRPr="00B315E9" w:rsidRDefault="00B315E9" w:rsidP="00964799">
      <w:pPr>
        <w:pStyle w:val="TableParagraph"/>
        <w:numPr>
          <w:ilvl w:val="0"/>
          <w:numId w:val="96"/>
        </w:numPr>
        <w:tabs>
          <w:tab w:val="left" w:pos="468"/>
        </w:tabs>
        <w:spacing w:before="12" w:line="276" w:lineRule="auto"/>
        <w:ind w:left="284" w:hanging="284"/>
        <w:jc w:val="both"/>
      </w:pPr>
      <w:r w:rsidRPr="00B315E9">
        <w:t>Any new government/ regulatory requirements that impact</w:t>
      </w:r>
      <w:r w:rsidRPr="00B315E9">
        <w:rPr>
          <w:spacing w:val="1"/>
        </w:rPr>
        <w:t xml:space="preserve"> </w:t>
      </w:r>
      <w:r w:rsidRPr="00B315E9">
        <w:t>the provided solution to Bank need to be incorporated as</w:t>
      </w:r>
      <w:r w:rsidRPr="00B315E9">
        <w:rPr>
          <w:spacing w:val="-57"/>
        </w:rPr>
        <w:t xml:space="preserve"> </w:t>
      </w:r>
      <w:r w:rsidR="00636C05">
        <w:rPr>
          <w:spacing w:val="-57"/>
        </w:rPr>
        <w:t xml:space="preserve">    </w:t>
      </w:r>
      <w:r w:rsidRPr="00B315E9">
        <w:t>a feature upgrade or an enhancement or a patch and should</w:t>
      </w:r>
      <w:r w:rsidRPr="00B315E9">
        <w:rPr>
          <w:spacing w:val="1"/>
        </w:rPr>
        <w:t xml:space="preserve"> </w:t>
      </w:r>
      <w:r w:rsidRPr="00B315E9">
        <w:t>be provided to Bank at no additional cost on priority</w:t>
      </w:r>
      <w:r w:rsidRPr="00B315E9">
        <w:rPr>
          <w:spacing w:val="1"/>
        </w:rPr>
        <w:t xml:space="preserve"> </w:t>
      </w:r>
      <w:r w:rsidRPr="00B315E9">
        <w:t>during</w:t>
      </w:r>
      <w:r w:rsidRPr="00B315E9">
        <w:rPr>
          <w:spacing w:val="-1"/>
        </w:rPr>
        <w:t xml:space="preserve"> </w:t>
      </w:r>
      <w:r w:rsidRPr="00B315E9">
        <w:t>the</w:t>
      </w:r>
      <w:r w:rsidRPr="00B315E9">
        <w:rPr>
          <w:spacing w:val="-1"/>
        </w:rPr>
        <w:t xml:space="preserve"> </w:t>
      </w:r>
      <w:r w:rsidRPr="00B315E9">
        <w:t>period of</w:t>
      </w:r>
      <w:r w:rsidRPr="00B315E9">
        <w:rPr>
          <w:spacing w:val="-1"/>
        </w:rPr>
        <w:t xml:space="preserve"> </w:t>
      </w:r>
      <w:r w:rsidRPr="00B315E9">
        <w:t>the</w:t>
      </w:r>
      <w:r w:rsidRPr="00B315E9">
        <w:rPr>
          <w:spacing w:val="-3"/>
        </w:rPr>
        <w:t xml:space="preserve"> </w:t>
      </w:r>
      <w:r w:rsidRPr="00B315E9">
        <w:t>contract.</w:t>
      </w:r>
    </w:p>
    <w:p w14:paraId="740D6682" w14:textId="77777777" w:rsidR="00BA2539" w:rsidRDefault="00B315E9" w:rsidP="00B315E9">
      <w:pPr>
        <w:pStyle w:val="ListParagraph"/>
        <w:widowControl w:val="0"/>
        <w:tabs>
          <w:tab w:val="left" w:pos="1181"/>
          <w:tab w:val="left" w:pos="1183"/>
        </w:tabs>
        <w:suppressAutoHyphens w:val="0"/>
        <w:autoSpaceDE w:val="0"/>
        <w:autoSpaceDN w:val="0"/>
        <w:spacing w:before="129"/>
        <w:ind w:left="284"/>
        <w:jc w:val="both"/>
        <w:rPr>
          <w:rFonts w:ascii="Trebuchet MS" w:hAnsi="Trebuchet MS"/>
        </w:rPr>
      </w:pPr>
      <w:r w:rsidRPr="00B315E9">
        <w:rPr>
          <w:rFonts w:ascii="Trebuchet MS" w:hAnsi="Trebuchet MS"/>
        </w:rPr>
        <w:t>A</w:t>
      </w:r>
      <w:r w:rsidRPr="00B315E9">
        <w:rPr>
          <w:rFonts w:ascii="Trebuchet MS" w:hAnsi="Trebuchet MS"/>
          <w:spacing w:val="3"/>
        </w:rPr>
        <w:t xml:space="preserve"> </w:t>
      </w:r>
      <w:r w:rsidRPr="00B315E9">
        <w:rPr>
          <w:rFonts w:ascii="Trebuchet MS" w:hAnsi="Trebuchet MS"/>
        </w:rPr>
        <w:t>declaration</w:t>
      </w:r>
      <w:r w:rsidRPr="00B315E9">
        <w:rPr>
          <w:rFonts w:ascii="Trebuchet MS" w:hAnsi="Trebuchet MS"/>
          <w:spacing w:val="3"/>
        </w:rPr>
        <w:t xml:space="preserve"> </w:t>
      </w:r>
      <w:r w:rsidRPr="00B315E9">
        <w:rPr>
          <w:rFonts w:ascii="Trebuchet MS" w:hAnsi="Trebuchet MS"/>
        </w:rPr>
        <w:t>to</w:t>
      </w:r>
      <w:r w:rsidRPr="00B315E9">
        <w:rPr>
          <w:rFonts w:ascii="Trebuchet MS" w:hAnsi="Trebuchet MS"/>
          <w:spacing w:val="4"/>
        </w:rPr>
        <w:t xml:space="preserve"> </w:t>
      </w:r>
      <w:r w:rsidRPr="00B315E9">
        <w:rPr>
          <w:rFonts w:ascii="Trebuchet MS" w:hAnsi="Trebuchet MS"/>
        </w:rPr>
        <w:t>this</w:t>
      </w:r>
      <w:r w:rsidRPr="00B315E9">
        <w:rPr>
          <w:rFonts w:ascii="Trebuchet MS" w:hAnsi="Trebuchet MS"/>
          <w:spacing w:val="1"/>
        </w:rPr>
        <w:t xml:space="preserve"> </w:t>
      </w:r>
      <w:r w:rsidRPr="00B315E9">
        <w:rPr>
          <w:rFonts w:ascii="Trebuchet MS" w:hAnsi="Trebuchet MS"/>
        </w:rPr>
        <w:t>effect</w:t>
      </w:r>
      <w:r w:rsidRPr="00B315E9">
        <w:rPr>
          <w:rFonts w:ascii="Trebuchet MS" w:hAnsi="Trebuchet MS"/>
          <w:spacing w:val="6"/>
        </w:rPr>
        <w:t xml:space="preserve"> </w:t>
      </w:r>
      <w:r w:rsidRPr="00B315E9">
        <w:rPr>
          <w:rFonts w:ascii="Trebuchet MS" w:hAnsi="Trebuchet MS"/>
        </w:rPr>
        <w:t>must</w:t>
      </w:r>
      <w:r w:rsidRPr="00B315E9">
        <w:rPr>
          <w:rFonts w:ascii="Trebuchet MS" w:hAnsi="Trebuchet MS"/>
          <w:spacing w:val="5"/>
        </w:rPr>
        <w:t xml:space="preserve"> </w:t>
      </w:r>
      <w:r w:rsidRPr="00B315E9">
        <w:rPr>
          <w:rFonts w:ascii="Trebuchet MS" w:hAnsi="Trebuchet MS"/>
        </w:rPr>
        <w:t>be</w:t>
      </w:r>
      <w:r w:rsidRPr="00B315E9">
        <w:rPr>
          <w:rFonts w:ascii="Trebuchet MS" w:hAnsi="Trebuchet MS"/>
          <w:spacing w:val="2"/>
        </w:rPr>
        <w:t xml:space="preserve"> </w:t>
      </w:r>
      <w:r w:rsidRPr="00B315E9">
        <w:rPr>
          <w:rFonts w:ascii="Trebuchet MS" w:hAnsi="Trebuchet MS"/>
        </w:rPr>
        <w:t>submitted</w:t>
      </w:r>
      <w:r w:rsidRPr="00B315E9">
        <w:rPr>
          <w:rFonts w:ascii="Trebuchet MS" w:hAnsi="Trebuchet MS"/>
          <w:spacing w:val="3"/>
        </w:rPr>
        <w:t xml:space="preserve"> </w:t>
      </w:r>
      <w:r w:rsidRPr="00B315E9">
        <w:rPr>
          <w:rFonts w:ascii="Trebuchet MS" w:hAnsi="Trebuchet MS"/>
        </w:rPr>
        <w:t>by</w:t>
      </w:r>
      <w:r w:rsidRPr="00B315E9">
        <w:rPr>
          <w:rFonts w:ascii="Trebuchet MS" w:hAnsi="Trebuchet MS"/>
          <w:spacing w:val="3"/>
        </w:rPr>
        <w:t xml:space="preserve"> </w:t>
      </w:r>
      <w:r w:rsidRPr="00B315E9">
        <w:rPr>
          <w:rFonts w:ascii="Trebuchet MS" w:hAnsi="Trebuchet MS"/>
        </w:rPr>
        <w:t>the</w:t>
      </w:r>
      <w:r w:rsidRPr="00B315E9">
        <w:rPr>
          <w:rFonts w:ascii="Trebuchet MS" w:hAnsi="Trebuchet MS"/>
          <w:spacing w:val="2"/>
        </w:rPr>
        <w:t xml:space="preserve"> </w:t>
      </w:r>
      <w:r w:rsidRPr="00B315E9">
        <w:rPr>
          <w:rFonts w:ascii="Trebuchet MS" w:hAnsi="Trebuchet MS"/>
        </w:rPr>
        <w:t>Bidder with</w:t>
      </w:r>
      <w:r w:rsidRPr="00B315E9">
        <w:rPr>
          <w:rFonts w:ascii="Trebuchet MS" w:hAnsi="Trebuchet MS"/>
          <w:spacing w:val="-1"/>
        </w:rPr>
        <w:t xml:space="preserve"> </w:t>
      </w:r>
      <w:r w:rsidRPr="00B315E9">
        <w:rPr>
          <w:rFonts w:ascii="Trebuchet MS" w:hAnsi="Trebuchet MS"/>
        </w:rPr>
        <w:t>the</w:t>
      </w:r>
      <w:r w:rsidRPr="00B315E9">
        <w:rPr>
          <w:rFonts w:ascii="Trebuchet MS" w:hAnsi="Trebuchet MS"/>
          <w:spacing w:val="-2"/>
        </w:rPr>
        <w:t xml:space="preserve"> </w:t>
      </w:r>
      <w:r w:rsidRPr="00B315E9">
        <w:rPr>
          <w:rFonts w:ascii="Trebuchet MS" w:hAnsi="Trebuchet MS"/>
        </w:rPr>
        <w:t>technical Bid</w:t>
      </w:r>
    </w:p>
    <w:p w14:paraId="412271C0" w14:textId="77777777" w:rsidR="00B315E9" w:rsidRPr="00B315E9" w:rsidRDefault="00B315E9" w:rsidP="00964799">
      <w:pPr>
        <w:pStyle w:val="TableParagraph"/>
        <w:numPr>
          <w:ilvl w:val="0"/>
          <w:numId w:val="96"/>
        </w:numPr>
        <w:tabs>
          <w:tab w:val="left" w:pos="468"/>
        </w:tabs>
        <w:spacing w:before="1" w:line="273" w:lineRule="auto"/>
        <w:ind w:left="284" w:hanging="284"/>
        <w:jc w:val="both"/>
      </w:pPr>
      <w:r w:rsidRPr="00B315E9">
        <w:t>Bidder</w:t>
      </w:r>
      <w:r w:rsidRPr="00B315E9">
        <w:rPr>
          <w:spacing w:val="1"/>
        </w:rPr>
        <w:t xml:space="preserve"> </w:t>
      </w:r>
      <w:r w:rsidRPr="00B315E9">
        <w:t>should</w:t>
      </w:r>
      <w:r w:rsidRPr="00B315E9">
        <w:rPr>
          <w:spacing w:val="1"/>
        </w:rPr>
        <w:t xml:space="preserve"> </w:t>
      </w:r>
      <w:r w:rsidRPr="00B315E9">
        <w:t>secure</w:t>
      </w:r>
      <w:r w:rsidRPr="00B315E9">
        <w:rPr>
          <w:spacing w:val="1"/>
        </w:rPr>
        <w:t xml:space="preserve"> </w:t>
      </w:r>
      <w:r w:rsidRPr="00B315E9">
        <w:t>Bank’s</w:t>
      </w:r>
      <w:r w:rsidRPr="00B315E9">
        <w:rPr>
          <w:spacing w:val="1"/>
        </w:rPr>
        <w:t xml:space="preserve"> </w:t>
      </w:r>
      <w:r w:rsidRPr="00B315E9">
        <w:t>data</w:t>
      </w:r>
      <w:r w:rsidRPr="00B315E9">
        <w:rPr>
          <w:spacing w:val="1"/>
        </w:rPr>
        <w:t xml:space="preserve"> </w:t>
      </w:r>
      <w:r w:rsidRPr="00B315E9">
        <w:t>while</w:t>
      </w:r>
      <w:r w:rsidRPr="00B315E9">
        <w:rPr>
          <w:spacing w:val="1"/>
        </w:rPr>
        <w:t xml:space="preserve"> </w:t>
      </w:r>
      <w:r w:rsidRPr="00B315E9">
        <w:t>transiting,</w:t>
      </w:r>
      <w:r w:rsidRPr="00B315E9">
        <w:rPr>
          <w:spacing w:val="1"/>
        </w:rPr>
        <w:t xml:space="preserve"> </w:t>
      </w:r>
      <w:r w:rsidRPr="00B315E9">
        <w:t>processing,</w:t>
      </w:r>
      <w:r w:rsidRPr="00B315E9">
        <w:rPr>
          <w:spacing w:val="1"/>
        </w:rPr>
        <w:t xml:space="preserve"> </w:t>
      </w:r>
      <w:r w:rsidRPr="00B315E9">
        <w:t>at</w:t>
      </w:r>
      <w:r w:rsidRPr="00B315E9">
        <w:rPr>
          <w:spacing w:val="1"/>
        </w:rPr>
        <w:t xml:space="preserve"> </w:t>
      </w:r>
      <w:r w:rsidRPr="00B315E9">
        <w:t>the</w:t>
      </w:r>
      <w:r w:rsidRPr="00B315E9">
        <w:rPr>
          <w:spacing w:val="1"/>
        </w:rPr>
        <w:t xml:space="preserve"> </w:t>
      </w:r>
      <w:r w:rsidRPr="00B315E9">
        <w:t>store,</w:t>
      </w:r>
      <w:r w:rsidRPr="00B315E9">
        <w:rPr>
          <w:spacing w:val="1"/>
        </w:rPr>
        <w:t xml:space="preserve"> </w:t>
      </w:r>
      <w:r w:rsidRPr="00B315E9">
        <w:t>during</w:t>
      </w:r>
      <w:r w:rsidRPr="00B315E9">
        <w:rPr>
          <w:spacing w:val="1"/>
        </w:rPr>
        <w:t xml:space="preserve"> </w:t>
      </w:r>
      <w:r w:rsidRPr="00B315E9">
        <w:t>backup</w:t>
      </w:r>
      <w:r w:rsidRPr="00B315E9">
        <w:rPr>
          <w:spacing w:val="1"/>
        </w:rPr>
        <w:t xml:space="preserve"> </w:t>
      </w:r>
      <w:r w:rsidRPr="00B315E9">
        <w:t>and</w:t>
      </w:r>
      <w:r w:rsidRPr="00B315E9">
        <w:rPr>
          <w:spacing w:val="1"/>
        </w:rPr>
        <w:t xml:space="preserve"> </w:t>
      </w:r>
      <w:r w:rsidRPr="00B315E9">
        <w:t>archival, over external media, etc. with latest &amp; secured</w:t>
      </w:r>
      <w:r w:rsidRPr="00B315E9">
        <w:rPr>
          <w:spacing w:val="1"/>
        </w:rPr>
        <w:t xml:space="preserve"> </w:t>
      </w:r>
      <w:r w:rsidRPr="00B315E9">
        <w:t>encryption</w:t>
      </w:r>
      <w:r w:rsidRPr="00B315E9">
        <w:rPr>
          <w:spacing w:val="-1"/>
        </w:rPr>
        <w:t xml:space="preserve"> </w:t>
      </w:r>
      <w:r w:rsidRPr="00B315E9">
        <w:t>standards.</w:t>
      </w:r>
    </w:p>
    <w:p w14:paraId="6172BB93"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w:t>
      </w:r>
      <w:r w:rsidRPr="00B315E9">
        <w:rPr>
          <w:rFonts w:ascii="Trebuchet MS" w:hAnsi="Trebuchet MS"/>
          <w:spacing w:val="1"/>
        </w:rPr>
        <w:t xml:space="preserve"> </w:t>
      </w:r>
      <w:r w:rsidRPr="00B315E9">
        <w:rPr>
          <w:rFonts w:ascii="Trebuchet MS" w:hAnsi="Trebuchet MS"/>
        </w:rPr>
        <w:t>should</w:t>
      </w:r>
      <w:r w:rsidRPr="00B315E9">
        <w:rPr>
          <w:rFonts w:ascii="Trebuchet MS" w:hAnsi="Trebuchet MS"/>
          <w:spacing w:val="1"/>
        </w:rPr>
        <w:t xml:space="preserve"> </w:t>
      </w:r>
      <w:r w:rsidRPr="00B315E9">
        <w:rPr>
          <w:rFonts w:ascii="Trebuchet MS" w:hAnsi="Trebuchet MS"/>
        </w:rPr>
        <w:t>be</w:t>
      </w:r>
      <w:r w:rsidRPr="00B315E9">
        <w:rPr>
          <w:rFonts w:ascii="Trebuchet MS" w:hAnsi="Trebuchet MS"/>
          <w:spacing w:val="1"/>
        </w:rPr>
        <w:t xml:space="preserve"> </w:t>
      </w:r>
      <w:r w:rsidRPr="00B315E9">
        <w:rPr>
          <w:rFonts w:ascii="Trebuchet MS" w:hAnsi="Trebuchet MS"/>
        </w:rPr>
        <w:t>willing</w:t>
      </w:r>
      <w:r w:rsidRPr="00B315E9">
        <w:rPr>
          <w:rFonts w:ascii="Trebuchet MS" w:hAnsi="Trebuchet MS"/>
          <w:spacing w:val="1"/>
        </w:rPr>
        <w:t xml:space="preserve"> </w:t>
      </w:r>
      <w:r w:rsidRPr="00B315E9">
        <w:rPr>
          <w:rFonts w:ascii="Trebuchet MS" w:hAnsi="Trebuchet MS"/>
        </w:rPr>
        <w:t>to</w:t>
      </w:r>
      <w:r w:rsidRPr="00B315E9">
        <w:rPr>
          <w:rFonts w:ascii="Trebuchet MS" w:hAnsi="Trebuchet MS"/>
          <w:spacing w:val="1"/>
        </w:rPr>
        <w:t xml:space="preserve"> </w:t>
      </w:r>
      <w:r w:rsidRPr="00B315E9">
        <w:rPr>
          <w:rFonts w:ascii="Trebuchet MS" w:hAnsi="Trebuchet MS"/>
        </w:rPr>
        <w:t>implement</w:t>
      </w:r>
      <w:r w:rsidRPr="00B315E9">
        <w:rPr>
          <w:rFonts w:ascii="Trebuchet MS" w:hAnsi="Trebuchet MS"/>
          <w:spacing w:val="1"/>
        </w:rPr>
        <w:t xml:space="preserve"> </w:t>
      </w:r>
      <w:r w:rsidRPr="00B315E9">
        <w:rPr>
          <w:rFonts w:ascii="Trebuchet MS" w:hAnsi="Trebuchet MS"/>
        </w:rPr>
        <w:t>an</w:t>
      </w:r>
      <w:r w:rsidRPr="00B315E9">
        <w:rPr>
          <w:rFonts w:ascii="Trebuchet MS" w:hAnsi="Trebuchet MS"/>
          <w:spacing w:val="1"/>
        </w:rPr>
        <w:t xml:space="preserve"> </w:t>
      </w:r>
      <w:r w:rsidRPr="00B315E9">
        <w:rPr>
          <w:rFonts w:ascii="Trebuchet MS" w:hAnsi="Trebuchet MS"/>
        </w:rPr>
        <w:t>efficient</w:t>
      </w:r>
      <w:r w:rsidRPr="00B315E9">
        <w:rPr>
          <w:rFonts w:ascii="Trebuchet MS" w:hAnsi="Trebuchet MS"/>
          <w:spacing w:val="1"/>
        </w:rPr>
        <w:t xml:space="preserve"> </w:t>
      </w:r>
      <w:r w:rsidRPr="00B315E9">
        <w:rPr>
          <w:rFonts w:ascii="Trebuchet MS" w:hAnsi="Trebuchet MS"/>
        </w:rPr>
        <w:t>and</w:t>
      </w:r>
      <w:r w:rsidRPr="00B315E9">
        <w:rPr>
          <w:rFonts w:ascii="Trebuchet MS" w:hAnsi="Trebuchet MS"/>
          <w:spacing w:val="-57"/>
        </w:rPr>
        <w:t xml:space="preserve"> </w:t>
      </w:r>
      <w:r w:rsidR="00251F3C">
        <w:rPr>
          <w:rFonts w:ascii="Trebuchet MS" w:hAnsi="Trebuchet MS"/>
          <w:spacing w:val="-57"/>
        </w:rPr>
        <w:t xml:space="preserve">  </w:t>
      </w:r>
      <w:r w:rsidRPr="00B315E9">
        <w:rPr>
          <w:rFonts w:ascii="Trebuchet MS" w:hAnsi="Trebuchet MS"/>
        </w:rPr>
        <w:t>sufficient preventive control to protect Bank’s interests</w:t>
      </w:r>
      <w:r w:rsidRPr="00B315E9">
        <w:rPr>
          <w:rFonts w:ascii="Trebuchet MS" w:hAnsi="Trebuchet MS"/>
          <w:spacing w:val="1"/>
        </w:rPr>
        <w:t xml:space="preserve"> </w:t>
      </w:r>
      <w:r w:rsidRPr="00B315E9">
        <w:rPr>
          <w:rFonts w:ascii="Trebuchet MS" w:hAnsi="Trebuchet MS"/>
        </w:rPr>
        <w:t>against</w:t>
      </w:r>
      <w:r w:rsidRPr="00B315E9">
        <w:rPr>
          <w:rFonts w:ascii="Trebuchet MS" w:hAnsi="Trebuchet MS"/>
          <w:spacing w:val="-1"/>
        </w:rPr>
        <w:t xml:space="preserve"> </w:t>
      </w:r>
      <w:r w:rsidRPr="00B315E9">
        <w:rPr>
          <w:rFonts w:ascii="Trebuchet MS" w:hAnsi="Trebuchet MS"/>
        </w:rPr>
        <w:t>any damage</w:t>
      </w:r>
      <w:r w:rsidRPr="00B315E9">
        <w:rPr>
          <w:rFonts w:ascii="Trebuchet MS" w:hAnsi="Trebuchet MS"/>
          <w:spacing w:val="-1"/>
        </w:rPr>
        <w:t xml:space="preserve"> </w:t>
      </w:r>
      <w:r w:rsidRPr="00B315E9">
        <w:rPr>
          <w:rFonts w:ascii="Trebuchet MS" w:hAnsi="Trebuchet MS"/>
        </w:rPr>
        <w:t>under section 43</w:t>
      </w:r>
      <w:r w:rsidRPr="00B315E9">
        <w:rPr>
          <w:rFonts w:ascii="Trebuchet MS" w:hAnsi="Trebuchet MS"/>
          <w:spacing w:val="-1"/>
        </w:rPr>
        <w:t xml:space="preserve"> </w:t>
      </w:r>
      <w:r w:rsidRPr="00B315E9">
        <w:rPr>
          <w:rFonts w:ascii="Trebuchet MS" w:hAnsi="Trebuchet MS"/>
        </w:rPr>
        <w:t>of</w:t>
      </w:r>
      <w:r w:rsidRPr="00B315E9">
        <w:rPr>
          <w:rFonts w:ascii="Trebuchet MS" w:hAnsi="Trebuchet MS"/>
          <w:spacing w:val="1"/>
        </w:rPr>
        <w:t xml:space="preserve"> </w:t>
      </w:r>
      <w:r w:rsidRPr="00B315E9">
        <w:rPr>
          <w:rFonts w:ascii="Trebuchet MS" w:hAnsi="Trebuchet MS"/>
        </w:rPr>
        <w:t>IT Act</w:t>
      </w:r>
    </w:p>
    <w:p w14:paraId="0992D4AA"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w:t>
      </w:r>
      <w:r w:rsidRPr="00B315E9">
        <w:rPr>
          <w:rFonts w:ascii="Trebuchet MS" w:hAnsi="Trebuchet MS"/>
          <w:spacing w:val="-15"/>
        </w:rPr>
        <w:t xml:space="preserve"> </w:t>
      </w:r>
      <w:r w:rsidRPr="00B315E9">
        <w:rPr>
          <w:rFonts w:ascii="Trebuchet MS" w:hAnsi="Trebuchet MS"/>
        </w:rPr>
        <w:t>should</w:t>
      </w:r>
      <w:r w:rsidRPr="00B315E9">
        <w:rPr>
          <w:rFonts w:ascii="Trebuchet MS" w:hAnsi="Trebuchet MS"/>
          <w:spacing w:val="-13"/>
        </w:rPr>
        <w:t xml:space="preserve"> </w:t>
      </w:r>
      <w:r w:rsidRPr="00B315E9">
        <w:rPr>
          <w:rFonts w:ascii="Trebuchet MS" w:hAnsi="Trebuchet MS"/>
        </w:rPr>
        <w:t>ensure</w:t>
      </w:r>
      <w:r w:rsidRPr="00B315E9">
        <w:rPr>
          <w:rFonts w:ascii="Trebuchet MS" w:hAnsi="Trebuchet MS"/>
          <w:spacing w:val="-15"/>
        </w:rPr>
        <w:t xml:space="preserve"> </w:t>
      </w:r>
      <w:r w:rsidRPr="00B315E9">
        <w:rPr>
          <w:rFonts w:ascii="Trebuchet MS" w:hAnsi="Trebuchet MS"/>
        </w:rPr>
        <w:t>that</w:t>
      </w:r>
      <w:r w:rsidRPr="00B315E9">
        <w:rPr>
          <w:rFonts w:ascii="Trebuchet MS" w:hAnsi="Trebuchet MS"/>
          <w:spacing w:val="-11"/>
        </w:rPr>
        <w:t xml:space="preserve"> </w:t>
      </w:r>
      <w:r w:rsidRPr="00B315E9">
        <w:rPr>
          <w:rFonts w:ascii="Trebuchet MS" w:hAnsi="Trebuchet MS"/>
        </w:rPr>
        <w:t>all</w:t>
      </w:r>
      <w:r w:rsidRPr="00B315E9">
        <w:rPr>
          <w:rFonts w:ascii="Trebuchet MS" w:hAnsi="Trebuchet MS"/>
          <w:spacing w:val="-12"/>
        </w:rPr>
        <w:t xml:space="preserve"> </w:t>
      </w:r>
      <w:r w:rsidRPr="00B315E9">
        <w:rPr>
          <w:rFonts w:ascii="Trebuchet MS" w:hAnsi="Trebuchet MS"/>
        </w:rPr>
        <w:t>default</w:t>
      </w:r>
      <w:r w:rsidRPr="00B315E9">
        <w:rPr>
          <w:rFonts w:ascii="Trebuchet MS" w:hAnsi="Trebuchet MS"/>
          <w:spacing w:val="-13"/>
        </w:rPr>
        <w:t xml:space="preserve"> </w:t>
      </w:r>
      <w:r w:rsidRPr="00B315E9">
        <w:rPr>
          <w:rFonts w:ascii="Trebuchet MS" w:hAnsi="Trebuchet MS"/>
        </w:rPr>
        <w:t>admin</w:t>
      </w:r>
      <w:r w:rsidRPr="00B315E9">
        <w:rPr>
          <w:rFonts w:ascii="Trebuchet MS" w:hAnsi="Trebuchet MS"/>
          <w:spacing w:val="-13"/>
        </w:rPr>
        <w:t xml:space="preserve"> </w:t>
      </w:r>
      <w:r w:rsidRPr="00B315E9">
        <w:rPr>
          <w:rFonts w:ascii="Trebuchet MS" w:hAnsi="Trebuchet MS"/>
        </w:rPr>
        <w:t>and</w:t>
      </w:r>
      <w:r w:rsidRPr="00B315E9">
        <w:rPr>
          <w:rFonts w:ascii="Trebuchet MS" w:hAnsi="Trebuchet MS"/>
          <w:spacing w:val="-13"/>
        </w:rPr>
        <w:t xml:space="preserve"> </w:t>
      </w:r>
      <w:r w:rsidRPr="00B315E9">
        <w:rPr>
          <w:rFonts w:ascii="Trebuchet MS" w:hAnsi="Trebuchet MS"/>
        </w:rPr>
        <w:t>root</w:t>
      </w:r>
      <w:r w:rsidRPr="00B315E9">
        <w:rPr>
          <w:rFonts w:ascii="Trebuchet MS" w:hAnsi="Trebuchet MS"/>
          <w:spacing w:val="-13"/>
        </w:rPr>
        <w:t xml:space="preserve"> </w:t>
      </w:r>
      <w:r w:rsidRPr="00B315E9">
        <w:rPr>
          <w:rFonts w:ascii="Trebuchet MS" w:hAnsi="Trebuchet MS"/>
        </w:rPr>
        <w:t>users</w:t>
      </w:r>
      <w:r w:rsidRPr="00B315E9">
        <w:rPr>
          <w:rFonts w:ascii="Trebuchet MS" w:hAnsi="Trebuchet MS"/>
          <w:spacing w:val="-13"/>
        </w:rPr>
        <w:t xml:space="preserve"> </w:t>
      </w:r>
      <w:r w:rsidRPr="00B315E9">
        <w:rPr>
          <w:rFonts w:ascii="Trebuchet MS" w:hAnsi="Trebuchet MS"/>
        </w:rPr>
        <w:t>are</w:t>
      </w:r>
      <w:r w:rsidRPr="00B315E9">
        <w:rPr>
          <w:rFonts w:ascii="Trebuchet MS" w:hAnsi="Trebuchet MS"/>
          <w:spacing w:val="-58"/>
        </w:rPr>
        <w:t xml:space="preserve"> </w:t>
      </w:r>
      <w:r w:rsidR="00636C05">
        <w:rPr>
          <w:rFonts w:ascii="Trebuchet MS" w:hAnsi="Trebuchet MS"/>
          <w:spacing w:val="-58"/>
        </w:rPr>
        <w:t xml:space="preserve">    </w:t>
      </w:r>
      <w:r w:rsidRPr="00B315E9">
        <w:rPr>
          <w:rFonts w:ascii="Trebuchet MS" w:hAnsi="Trebuchet MS"/>
        </w:rPr>
        <w:t>deleted/disabled, and access is based on user-specific IDs</w:t>
      </w:r>
      <w:r w:rsidRPr="00B315E9">
        <w:rPr>
          <w:rFonts w:ascii="Trebuchet MS" w:hAnsi="Trebuchet MS"/>
          <w:spacing w:val="1"/>
        </w:rPr>
        <w:t xml:space="preserve"> </w:t>
      </w:r>
      <w:r w:rsidRPr="00B315E9">
        <w:rPr>
          <w:rFonts w:ascii="Trebuchet MS" w:hAnsi="Trebuchet MS"/>
        </w:rPr>
        <w:t>and</w:t>
      </w:r>
      <w:r w:rsidRPr="00B315E9">
        <w:rPr>
          <w:rFonts w:ascii="Trebuchet MS" w:hAnsi="Trebuchet MS"/>
          <w:spacing w:val="-1"/>
        </w:rPr>
        <w:t xml:space="preserve"> </w:t>
      </w:r>
      <w:r w:rsidRPr="00B315E9">
        <w:rPr>
          <w:rFonts w:ascii="Trebuchet MS" w:hAnsi="Trebuchet MS"/>
        </w:rPr>
        <w:t>all such accesses</w:t>
      </w:r>
      <w:r w:rsidRPr="00B315E9">
        <w:rPr>
          <w:rFonts w:ascii="Trebuchet MS" w:hAnsi="Trebuchet MS"/>
          <w:spacing w:val="1"/>
        </w:rPr>
        <w:t xml:space="preserve"> </w:t>
      </w:r>
      <w:r w:rsidRPr="00B315E9">
        <w:rPr>
          <w:rFonts w:ascii="Trebuchet MS" w:hAnsi="Trebuchet MS"/>
        </w:rPr>
        <w:t>are logged</w:t>
      </w:r>
    </w:p>
    <w:p w14:paraId="60F54490" w14:textId="29B6F3EE" w:rsidR="00B315E9" w:rsidRPr="00827750"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827750">
        <w:rPr>
          <w:rFonts w:ascii="Trebuchet MS" w:hAnsi="Trebuchet MS"/>
        </w:rPr>
        <w:t>Bidder</w:t>
      </w:r>
      <w:r w:rsidRPr="00827750">
        <w:rPr>
          <w:rFonts w:ascii="Trebuchet MS" w:hAnsi="Trebuchet MS"/>
          <w:spacing w:val="-3"/>
        </w:rPr>
        <w:t xml:space="preserve"> </w:t>
      </w:r>
      <w:r w:rsidRPr="00827750">
        <w:rPr>
          <w:rFonts w:ascii="Trebuchet MS" w:hAnsi="Trebuchet MS"/>
        </w:rPr>
        <w:t>should perform</w:t>
      </w:r>
      <w:r w:rsidRPr="00827750">
        <w:rPr>
          <w:rFonts w:ascii="Trebuchet MS" w:hAnsi="Trebuchet MS"/>
          <w:spacing w:val="-1"/>
        </w:rPr>
        <w:t xml:space="preserve"> </w:t>
      </w:r>
      <w:r w:rsidRPr="00827750">
        <w:rPr>
          <w:rFonts w:ascii="Trebuchet MS" w:hAnsi="Trebuchet MS"/>
        </w:rPr>
        <w:t>periodic</w:t>
      </w:r>
      <w:r w:rsidRPr="00827750">
        <w:rPr>
          <w:rFonts w:ascii="Trebuchet MS" w:hAnsi="Trebuchet MS"/>
          <w:spacing w:val="-1"/>
        </w:rPr>
        <w:t xml:space="preserve"> </w:t>
      </w:r>
      <w:r w:rsidRPr="00827750">
        <w:rPr>
          <w:rFonts w:ascii="Trebuchet MS" w:hAnsi="Trebuchet MS"/>
        </w:rPr>
        <w:t>DR</w:t>
      </w:r>
      <w:r w:rsidRPr="00827750">
        <w:rPr>
          <w:rFonts w:ascii="Trebuchet MS" w:hAnsi="Trebuchet MS"/>
          <w:spacing w:val="-1"/>
        </w:rPr>
        <w:t xml:space="preserve"> </w:t>
      </w:r>
      <w:r w:rsidRPr="00827750">
        <w:rPr>
          <w:rFonts w:ascii="Trebuchet MS" w:hAnsi="Trebuchet MS"/>
        </w:rPr>
        <w:t>Drills</w:t>
      </w:r>
      <w:r w:rsidR="00636C05" w:rsidRPr="00827750">
        <w:rPr>
          <w:rFonts w:ascii="Trebuchet MS" w:hAnsi="Trebuchet MS"/>
        </w:rPr>
        <w:t xml:space="preserve"> </w:t>
      </w:r>
      <w:r w:rsidR="004C14FB" w:rsidRPr="00827750">
        <w:rPr>
          <w:rFonts w:ascii="Trebuchet MS" w:hAnsi="Trebuchet MS"/>
        </w:rPr>
        <w:t xml:space="preserve">(atleast twice in a year) </w:t>
      </w:r>
      <w:r w:rsidR="00636C05" w:rsidRPr="00827750">
        <w:rPr>
          <w:rFonts w:ascii="Trebuchet MS" w:hAnsi="Trebuchet MS"/>
        </w:rPr>
        <w:t>as per the directions of RBI</w:t>
      </w:r>
    </w:p>
    <w:p w14:paraId="3C543B1A"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 should define proper access control for protecting</w:t>
      </w:r>
      <w:r w:rsidRPr="00B315E9">
        <w:rPr>
          <w:rFonts w:ascii="Trebuchet MS" w:hAnsi="Trebuchet MS"/>
          <w:spacing w:val="1"/>
        </w:rPr>
        <w:t xml:space="preserve"> </w:t>
      </w:r>
      <w:r w:rsidRPr="00B315E9">
        <w:rPr>
          <w:rFonts w:ascii="Trebuchet MS" w:hAnsi="Trebuchet MS"/>
        </w:rPr>
        <w:t>Bank’s data and access to the data is strictly</w:t>
      </w:r>
      <w:r w:rsidRPr="00B315E9">
        <w:rPr>
          <w:rFonts w:ascii="Trebuchet MS" w:hAnsi="Trebuchet MS"/>
          <w:spacing w:val="1"/>
        </w:rPr>
        <w:t xml:space="preserve"> </w:t>
      </w:r>
      <w:r w:rsidRPr="00B315E9">
        <w:rPr>
          <w:rFonts w:ascii="Trebuchet MS" w:hAnsi="Trebuchet MS"/>
        </w:rPr>
        <w:t>on</w:t>
      </w:r>
      <w:r w:rsidRPr="00B315E9">
        <w:rPr>
          <w:rFonts w:ascii="Trebuchet MS" w:hAnsi="Trebuchet MS"/>
          <w:spacing w:val="-1"/>
        </w:rPr>
        <w:t xml:space="preserve"> </w:t>
      </w:r>
      <w:r w:rsidRPr="00B315E9">
        <w:rPr>
          <w:rFonts w:ascii="Trebuchet MS" w:hAnsi="Trebuchet MS"/>
        </w:rPr>
        <w:t>a</w:t>
      </w:r>
      <w:r w:rsidRPr="00B315E9">
        <w:rPr>
          <w:rFonts w:ascii="Trebuchet MS" w:hAnsi="Trebuchet MS"/>
          <w:spacing w:val="-1"/>
        </w:rPr>
        <w:t xml:space="preserve"> </w:t>
      </w:r>
      <w:r w:rsidRPr="00B315E9">
        <w:rPr>
          <w:rFonts w:ascii="Trebuchet MS" w:hAnsi="Trebuchet MS"/>
        </w:rPr>
        <w:t>need-to-know Basis</w:t>
      </w:r>
    </w:p>
    <w:p w14:paraId="066C38C7"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 should ensure that the key used by it to encrypt</w:t>
      </w:r>
      <w:r w:rsidRPr="00B315E9">
        <w:rPr>
          <w:rFonts w:ascii="Trebuchet MS" w:hAnsi="Trebuchet MS"/>
          <w:spacing w:val="1"/>
        </w:rPr>
        <w:t xml:space="preserve"> </w:t>
      </w:r>
      <w:r w:rsidRPr="00B315E9">
        <w:rPr>
          <w:rFonts w:ascii="Trebuchet MS" w:hAnsi="Trebuchet MS"/>
        </w:rPr>
        <w:t>Bank’s</w:t>
      </w:r>
      <w:r w:rsidRPr="00B315E9">
        <w:rPr>
          <w:rFonts w:ascii="Trebuchet MS" w:hAnsi="Trebuchet MS"/>
          <w:spacing w:val="6"/>
        </w:rPr>
        <w:t xml:space="preserve"> </w:t>
      </w:r>
      <w:r w:rsidRPr="00B315E9">
        <w:rPr>
          <w:rFonts w:ascii="Trebuchet MS" w:hAnsi="Trebuchet MS"/>
        </w:rPr>
        <w:t>data</w:t>
      </w:r>
      <w:r w:rsidRPr="00B315E9">
        <w:rPr>
          <w:rFonts w:ascii="Trebuchet MS" w:hAnsi="Trebuchet MS"/>
          <w:spacing w:val="7"/>
        </w:rPr>
        <w:t xml:space="preserve"> </w:t>
      </w:r>
      <w:r w:rsidRPr="00B315E9">
        <w:rPr>
          <w:rFonts w:ascii="Trebuchet MS" w:hAnsi="Trebuchet MS"/>
        </w:rPr>
        <w:t>should</w:t>
      </w:r>
      <w:r w:rsidRPr="00B315E9">
        <w:rPr>
          <w:rFonts w:ascii="Trebuchet MS" w:hAnsi="Trebuchet MS"/>
          <w:spacing w:val="7"/>
        </w:rPr>
        <w:t xml:space="preserve"> </w:t>
      </w:r>
      <w:r w:rsidRPr="00B315E9">
        <w:rPr>
          <w:rFonts w:ascii="Trebuchet MS" w:hAnsi="Trebuchet MS"/>
        </w:rPr>
        <w:t>be</w:t>
      </w:r>
      <w:r w:rsidRPr="00B315E9">
        <w:rPr>
          <w:rFonts w:ascii="Trebuchet MS" w:hAnsi="Trebuchet MS"/>
          <w:spacing w:val="7"/>
        </w:rPr>
        <w:t xml:space="preserve"> </w:t>
      </w:r>
      <w:r w:rsidRPr="00B315E9">
        <w:rPr>
          <w:rFonts w:ascii="Trebuchet MS" w:hAnsi="Trebuchet MS"/>
        </w:rPr>
        <w:t>different</w:t>
      </w:r>
      <w:r w:rsidRPr="00B315E9">
        <w:rPr>
          <w:rFonts w:ascii="Trebuchet MS" w:hAnsi="Trebuchet MS"/>
          <w:spacing w:val="7"/>
        </w:rPr>
        <w:t xml:space="preserve"> </w:t>
      </w:r>
      <w:r w:rsidRPr="00B315E9">
        <w:rPr>
          <w:rFonts w:ascii="Trebuchet MS" w:hAnsi="Trebuchet MS"/>
        </w:rPr>
        <w:t>i.e.,</w:t>
      </w:r>
      <w:r w:rsidRPr="00B315E9">
        <w:rPr>
          <w:rFonts w:ascii="Trebuchet MS" w:hAnsi="Trebuchet MS"/>
          <w:spacing w:val="8"/>
        </w:rPr>
        <w:t xml:space="preserve"> </w:t>
      </w:r>
      <w:r w:rsidRPr="00B315E9">
        <w:rPr>
          <w:rFonts w:ascii="Trebuchet MS" w:hAnsi="Trebuchet MS"/>
        </w:rPr>
        <w:t>it</w:t>
      </w:r>
      <w:r w:rsidRPr="00B315E9">
        <w:rPr>
          <w:rFonts w:ascii="Trebuchet MS" w:hAnsi="Trebuchet MS"/>
          <w:spacing w:val="8"/>
        </w:rPr>
        <w:t xml:space="preserve"> </w:t>
      </w:r>
      <w:r w:rsidRPr="00B315E9">
        <w:rPr>
          <w:rFonts w:ascii="Trebuchet MS" w:hAnsi="Trebuchet MS"/>
        </w:rPr>
        <w:t>should not</w:t>
      </w:r>
      <w:r w:rsidRPr="00B315E9">
        <w:rPr>
          <w:rFonts w:ascii="Trebuchet MS" w:hAnsi="Trebuchet MS"/>
          <w:spacing w:val="-1"/>
        </w:rPr>
        <w:t xml:space="preserve"> </w:t>
      </w:r>
      <w:r w:rsidRPr="00B315E9">
        <w:rPr>
          <w:rFonts w:ascii="Trebuchet MS" w:hAnsi="Trebuchet MS"/>
        </w:rPr>
        <w:t>be the</w:t>
      </w:r>
      <w:r w:rsidRPr="00B315E9">
        <w:rPr>
          <w:rFonts w:ascii="Trebuchet MS" w:hAnsi="Trebuchet MS"/>
          <w:spacing w:val="-2"/>
        </w:rPr>
        <w:t xml:space="preserve"> </w:t>
      </w:r>
      <w:r w:rsidRPr="00B315E9">
        <w:rPr>
          <w:rFonts w:ascii="Trebuchet MS" w:hAnsi="Trebuchet MS"/>
        </w:rPr>
        <w:t>same that</w:t>
      </w:r>
      <w:r w:rsidRPr="00B315E9">
        <w:rPr>
          <w:rFonts w:ascii="Trebuchet MS" w:hAnsi="Trebuchet MS"/>
          <w:spacing w:val="-1"/>
        </w:rPr>
        <w:t xml:space="preserve"> </w:t>
      </w:r>
      <w:r w:rsidRPr="00B315E9">
        <w:rPr>
          <w:rFonts w:ascii="Trebuchet MS" w:hAnsi="Trebuchet MS"/>
        </w:rPr>
        <w:t>was/is used for</w:t>
      </w:r>
      <w:r w:rsidRPr="00B315E9">
        <w:rPr>
          <w:rFonts w:ascii="Trebuchet MS" w:hAnsi="Trebuchet MS"/>
          <w:spacing w:val="-3"/>
        </w:rPr>
        <w:t xml:space="preserve"> </w:t>
      </w:r>
      <w:r w:rsidRPr="00B315E9">
        <w:rPr>
          <w:rFonts w:ascii="Trebuchet MS" w:hAnsi="Trebuchet MS"/>
        </w:rPr>
        <w:t>other clients</w:t>
      </w:r>
    </w:p>
    <w:p w14:paraId="00CAE617"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 to put in place a system of obtaining approval from</w:t>
      </w:r>
      <w:r w:rsidRPr="00B315E9">
        <w:rPr>
          <w:rFonts w:ascii="Trebuchet MS" w:hAnsi="Trebuchet MS"/>
          <w:spacing w:val="1"/>
        </w:rPr>
        <w:t xml:space="preserve"> </w:t>
      </w:r>
      <w:r w:rsidRPr="00B315E9">
        <w:rPr>
          <w:rFonts w:ascii="Trebuchet MS" w:hAnsi="Trebuchet MS"/>
        </w:rPr>
        <w:t>Bank</w:t>
      </w:r>
      <w:r w:rsidRPr="00B315E9">
        <w:rPr>
          <w:rFonts w:ascii="Trebuchet MS" w:hAnsi="Trebuchet MS"/>
          <w:spacing w:val="1"/>
        </w:rPr>
        <w:t xml:space="preserve"> </w:t>
      </w:r>
      <w:r w:rsidRPr="00B315E9">
        <w:rPr>
          <w:rFonts w:ascii="Trebuchet MS" w:hAnsi="Trebuchet MS"/>
        </w:rPr>
        <w:t>before</w:t>
      </w:r>
      <w:r w:rsidRPr="00B315E9">
        <w:rPr>
          <w:rFonts w:ascii="Trebuchet MS" w:hAnsi="Trebuchet MS"/>
          <w:spacing w:val="1"/>
        </w:rPr>
        <w:t xml:space="preserve"> </w:t>
      </w:r>
      <w:r w:rsidRPr="00B315E9">
        <w:rPr>
          <w:rFonts w:ascii="Trebuchet MS" w:hAnsi="Trebuchet MS"/>
        </w:rPr>
        <w:t>carrying</w:t>
      </w:r>
      <w:r w:rsidRPr="00B315E9">
        <w:rPr>
          <w:rFonts w:ascii="Trebuchet MS" w:hAnsi="Trebuchet MS"/>
          <w:spacing w:val="1"/>
        </w:rPr>
        <w:t xml:space="preserve"> </w:t>
      </w:r>
      <w:r w:rsidRPr="00B315E9">
        <w:rPr>
          <w:rFonts w:ascii="Trebuchet MS" w:hAnsi="Trebuchet MS"/>
        </w:rPr>
        <w:t>out</w:t>
      </w:r>
      <w:r w:rsidRPr="00B315E9">
        <w:rPr>
          <w:rFonts w:ascii="Trebuchet MS" w:hAnsi="Trebuchet MS"/>
          <w:spacing w:val="1"/>
        </w:rPr>
        <w:t xml:space="preserve"> </w:t>
      </w:r>
      <w:r w:rsidRPr="00B315E9">
        <w:rPr>
          <w:rFonts w:ascii="Trebuchet MS" w:hAnsi="Trebuchet MS"/>
        </w:rPr>
        <w:t>any</w:t>
      </w:r>
      <w:r w:rsidRPr="00B315E9">
        <w:rPr>
          <w:rFonts w:ascii="Trebuchet MS" w:hAnsi="Trebuchet MS"/>
          <w:spacing w:val="1"/>
        </w:rPr>
        <w:t xml:space="preserve"> </w:t>
      </w:r>
      <w:r w:rsidRPr="00B315E9">
        <w:rPr>
          <w:rFonts w:ascii="Trebuchet MS" w:hAnsi="Trebuchet MS"/>
        </w:rPr>
        <w:t>changes</w:t>
      </w:r>
      <w:r w:rsidRPr="00B315E9">
        <w:rPr>
          <w:rFonts w:ascii="Trebuchet MS" w:hAnsi="Trebuchet MS"/>
          <w:spacing w:val="1"/>
        </w:rPr>
        <w:t xml:space="preserve"> </w:t>
      </w:r>
      <w:r w:rsidRPr="00B315E9">
        <w:rPr>
          <w:rFonts w:ascii="Trebuchet MS" w:hAnsi="Trebuchet MS"/>
        </w:rPr>
        <w:t>in</w:t>
      </w:r>
      <w:r w:rsidRPr="00B315E9">
        <w:rPr>
          <w:rFonts w:ascii="Trebuchet MS" w:hAnsi="Trebuchet MS"/>
          <w:spacing w:val="1"/>
        </w:rPr>
        <w:t xml:space="preserve"> </w:t>
      </w:r>
      <w:r w:rsidRPr="00B315E9">
        <w:rPr>
          <w:rFonts w:ascii="Trebuchet MS" w:hAnsi="Trebuchet MS"/>
        </w:rPr>
        <w:t>their</w:t>
      </w:r>
      <w:r w:rsidRPr="00B315E9">
        <w:rPr>
          <w:rFonts w:ascii="Trebuchet MS" w:hAnsi="Trebuchet MS"/>
          <w:spacing w:val="1"/>
        </w:rPr>
        <w:t xml:space="preserve"> </w:t>
      </w:r>
      <w:r w:rsidRPr="00B315E9">
        <w:rPr>
          <w:rFonts w:ascii="Trebuchet MS" w:hAnsi="Trebuchet MS"/>
        </w:rPr>
        <w:t>environment</w:t>
      </w:r>
    </w:p>
    <w:p w14:paraId="02E9B1E3"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 to confirm that it will not take any crucial decisions</w:t>
      </w:r>
      <w:r w:rsidRPr="00B315E9">
        <w:rPr>
          <w:rFonts w:ascii="Trebuchet MS" w:hAnsi="Trebuchet MS"/>
          <w:spacing w:val="1"/>
        </w:rPr>
        <w:t xml:space="preserve"> </w:t>
      </w:r>
      <w:r w:rsidRPr="00B315E9">
        <w:rPr>
          <w:rFonts w:ascii="Trebuchet MS" w:hAnsi="Trebuchet MS"/>
        </w:rPr>
        <w:t>on</w:t>
      </w:r>
      <w:r w:rsidRPr="00B315E9">
        <w:rPr>
          <w:rFonts w:ascii="Trebuchet MS" w:hAnsi="Trebuchet MS"/>
          <w:spacing w:val="1"/>
        </w:rPr>
        <w:t xml:space="preserve"> </w:t>
      </w:r>
      <w:r w:rsidRPr="00B315E9">
        <w:rPr>
          <w:rFonts w:ascii="Trebuchet MS" w:hAnsi="Trebuchet MS"/>
        </w:rPr>
        <w:t>behalf</w:t>
      </w:r>
      <w:r w:rsidRPr="00B315E9">
        <w:rPr>
          <w:rFonts w:ascii="Trebuchet MS" w:hAnsi="Trebuchet MS"/>
          <w:spacing w:val="1"/>
        </w:rPr>
        <w:t xml:space="preserve"> </w:t>
      </w:r>
      <w:r w:rsidRPr="00B315E9">
        <w:rPr>
          <w:rFonts w:ascii="Trebuchet MS" w:hAnsi="Trebuchet MS"/>
        </w:rPr>
        <w:t>of</w:t>
      </w:r>
      <w:r w:rsidRPr="00B315E9">
        <w:rPr>
          <w:rFonts w:ascii="Trebuchet MS" w:hAnsi="Trebuchet MS"/>
          <w:spacing w:val="1"/>
        </w:rPr>
        <w:t xml:space="preserve"> </w:t>
      </w:r>
      <w:r w:rsidRPr="00B315E9">
        <w:rPr>
          <w:rFonts w:ascii="Trebuchet MS" w:hAnsi="Trebuchet MS"/>
        </w:rPr>
        <w:t>Bank</w:t>
      </w:r>
      <w:r w:rsidRPr="00B315E9">
        <w:rPr>
          <w:rFonts w:ascii="Trebuchet MS" w:hAnsi="Trebuchet MS"/>
          <w:spacing w:val="1"/>
        </w:rPr>
        <w:t xml:space="preserve"> </w:t>
      </w:r>
      <w:r w:rsidRPr="00B315E9">
        <w:rPr>
          <w:rFonts w:ascii="Trebuchet MS" w:hAnsi="Trebuchet MS"/>
        </w:rPr>
        <w:t>without</w:t>
      </w:r>
      <w:r w:rsidRPr="00B315E9">
        <w:rPr>
          <w:rFonts w:ascii="Trebuchet MS" w:hAnsi="Trebuchet MS"/>
          <w:spacing w:val="1"/>
        </w:rPr>
        <w:t xml:space="preserve"> </w:t>
      </w:r>
      <w:r w:rsidRPr="00B315E9">
        <w:rPr>
          <w:rFonts w:ascii="Trebuchet MS" w:hAnsi="Trebuchet MS"/>
        </w:rPr>
        <w:t>written</w:t>
      </w:r>
      <w:r w:rsidRPr="00B315E9">
        <w:rPr>
          <w:rFonts w:ascii="Trebuchet MS" w:hAnsi="Trebuchet MS"/>
          <w:spacing w:val="1"/>
        </w:rPr>
        <w:t xml:space="preserve"> </w:t>
      </w:r>
      <w:r w:rsidRPr="00B315E9">
        <w:rPr>
          <w:rFonts w:ascii="Trebuchet MS" w:hAnsi="Trebuchet MS"/>
        </w:rPr>
        <w:t>approval</w:t>
      </w:r>
      <w:r w:rsidRPr="00B315E9">
        <w:rPr>
          <w:rFonts w:ascii="Trebuchet MS" w:hAnsi="Trebuchet MS"/>
          <w:spacing w:val="1"/>
        </w:rPr>
        <w:t xml:space="preserve"> </w:t>
      </w:r>
      <w:r w:rsidRPr="00B315E9">
        <w:rPr>
          <w:rFonts w:ascii="Trebuchet MS" w:hAnsi="Trebuchet MS"/>
        </w:rPr>
        <w:t>from</w:t>
      </w:r>
      <w:r w:rsidRPr="00B315E9">
        <w:rPr>
          <w:rFonts w:ascii="Trebuchet MS" w:hAnsi="Trebuchet MS"/>
          <w:spacing w:val="1"/>
        </w:rPr>
        <w:t xml:space="preserve"> </w:t>
      </w:r>
      <w:r w:rsidRPr="00B315E9">
        <w:rPr>
          <w:rFonts w:ascii="Trebuchet MS" w:hAnsi="Trebuchet MS"/>
        </w:rPr>
        <w:t>Bank</w:t>
      </w:r>
    </w:p>
    <w:p w14:paraId="5A5A076A" w14:textId="77777777" w:rsidR="00B315E9" w:rsidRPr="00B315E9" w:rsidRDefault="00B315E9" w:rsidP="00964799">
      <w:pPr>
        <w:pStyle w:val="ListParagraph"/>
        <w:widowControl w:val="0"/>
        <w:numPr>
          <w:ilvl w:val="0"/>
          <w:numId w:val="97"/>
        </w:numPr>
        <w:tabs>
          <w:tab w:val="left" w:pos="1181"/>
          <w:tab w:val="left" w:pos="1183"/>
        </w:tabs>
        <w:suppressAutoHyphens w:val="0"/>
        <w:autoSpaceDE w:val="0"/>
        <w:autoSpaceDN w:val="0"/>
        <w:spacing w:before="129"/>
        <w:ind w:left="284" w:hanging="284"/>
        <w:jc w:val="both"/>
        <w:rPr>
          <w:rFonts w:ascii="Trebuchet MS" w:hAnsi="Trebuchet MS"/>
        </w:rPr>
      </w:pPr>
      <w:r w:rsidRPr="00B315E9">
        <w:rPr>
          <w:rFonts w:ascii="Trebuchet MS" w:hAnsi="Trebuchet MS"/>
        </w:rPr>
        <w:t>Bidder</w:t>
      </w:r>
      <w:r w:rsidRPr="00B315E9">
        <w:rPr>
          <w:rFonts w:ascii="Trebuchet MS" w:hAnsi="Trebuchet MS"/>
          <w:spacing w:val="-11"/>
        </w:rPr>
        <w:t xml:space="preserve"> </w:t>
      </w:r>
      <w:r w:rsidRPr="00B315E9">
        <w:rPr>
          <w:rFonts w:ascii="Trebuchet MS" w:hAnsi="Trebuchet MS"/>
        </w:rPr>
        <w:t>to</w:t>
      </w:r>
      <w:r w:rsidRPr="00B315E9">
        <w:rPr>
          <w:rFonts w:ascii="Trebuchet MS" w:hAnsi="Trebuchet MS"/>
          <w:spacing w:val="-9"/>
        </w:rPr>
        <w:t xml:space="preserve"> </w:t>
      </w:r>
      <w:r w:rsidRPr="00B315E9">
        <w:rPr>
          <w:rFonts w:ascii="Trebuchet MS" w:hAnsi="Trebuchet MS"/>
        </w:rPr>
        <w:t>confirm</w:t>
      </w:r>
      <w:r w:rsidRPr="00B315E9">
        <w:rPr>
          <w:rFonts w:ascii="Trebuchet MS" w:hAnsi="Trebuchet MS"/>
          <w:spacing w:val="-8"/>
        </w:rPr>
        <w:t xml:space="preserve"> </w:t>
      </w:r>
      <w:r w:rsidRPr="00B315E9">
        <w:rPr>
          <w:rFonts w:ascii="Trebuchet MS" w:hAnsi="Trebuchet MS"/>
        </w:rPr>
        <w:t>that</w:t>
      </w:r>
      <w:r w:rsidRPr="00B315E9">
        <w:rPr>
          <w:rFonts w:ascii="Trebuchet MS" w:hAnsi="Trebuchet MS"/>
          <w:spacing w:val="-10"/>
        </w:rPr>
        <w:t xml:space="preserve"> </w:t>
      </w:r>
      <w:r w:rsidRPr="00B315E9">
        <w:rPr>
          <w:rFonts w:ascii="Trebuchet MS" w:hAnsi="Trebuchet MS"/>
        </w:rPr>
        <w:t>it</w:t>
      </w:r>
      <w:r w:rsidRPr="00B315E9">
        <w:rPr>
          <w:rFonts w:ascii="Trebuchet MS" w:hAnsi="Trebuchet MS"/>
          <w:spacing w:val="-10"/>
        </w:rPr>
        <w:t xml:space="preserve"> </w:t>
      </w:r>
      <w:r w:rsidRPr="00B315E9">
        <w:rPr>
          <w:rFonts w:ascii="Trebuchet MS" w:hAnsi="Trebuchet MS"/>
        </w:rPr>
        <w:t>will</w:t>
      </w:r>
      <w:r w:rsidRPr="00B315E9">
        <w:rPr>
          <w:rFonts w:ascii="Trebuchet MS" w:hAnsi="Trebuchet MS"/>
          <w:spacing w:val="-9"/>
        </w:rPr>
        <w:t xml:space="preserve"> </w:t>
      </w:r>
      <w:r w:rsidRPr="00B315E9">
        <w:rPr>
          <w:rFonts w:ascii="Trebuchet MS" w:hAnsi="Trebuchet MS"/>
        </w:rPr>
        <w:t>not</w:t>
      </w:r>
      <w:r w:rsidRPr="00B315E9">
        <w:rPr>
          <w:rFonts w:ascii="Trebuchet MS" w:hAnsi="Trebuchet MS"/>
          <w:spacing w:val="-9"/>
        </w:rPr>
        <w:t xml:space="preserve"> </w:t>
      </w:r>
      <w:r w:rsidRPr="00B315E9">
        <w:rPr>
          <w:rFonts w:ascii="Trebuchet MS" w:hAnsi="Trebuchet MS"/>
        </w:rPr>
        <w:t>share</w:t>
      </w:r>
      <w:r w:rsidRPr="00B315E9">
        <w:rPr>
          <w:rFonts w:ascii="Trebuchet MS" w:hAnsi="Trebuchet MS"/>
          <w:spacing w:val="-10"/>
        </w:rPr>
        <w:t xml:space="preserve"> </w:t>
      </w:r>
      <w:r w:rsidRPr="00B315E9">
        <w:rPr>
          <w:rFonts w:ascii="Trebuchet MS" w:hAnsi="Trebuchet MS"/>
        </w:rPr>
        <w:t>Bank’s</w:t>
      </w:r>
      <w:r w:rsidRPr="00B315E9">
        <w:rPr>
          <w:rFonts w:ascii="Trebuchet MS" w:hAnsi="Trebuchet MS"/>
          <w:spacing w:val="-5"/>
        </w:rPr>
        <w:t xml:space="preserve"> </w:t>
      </w:r>
      <w:r w:rsidRPr="00B315E9">
        <w:rPr>
          <w:rFonts w:ascii="Trebuchet MS" w:hAnsi="Trebuchet MS"/>
        </w:rPr>
        <w:t>data</w:t>
      </w:r>
      <w:r w:rsidRPr="00B315E9">
        <w:rPr>
          <w:rFonts w:ascii="Trebuchet MS" w:hAnsi="Trebuchet MS"/>
          <w:spacing w:val="-9"/>
        </w:rPr>
        <w:t xml:space="preserve"> </w:t>
      </w:r>
      <w:r w:rsidRPr="00B315E9">
        <w:rPr>
          <w:rFonts w:ascii="Trebuchet MS" w:hAnsi="Trebuchet MS"/>
        </w:rPr>
        <w:t>to</w:t>
      </w:r>
      <w:r w:rsidRPr="00B315E9">
        <w:rPr>
          <w:rFonts w:ascii="Trebuchet MS" w:hAnsi="Trebuchet MS"/>
          <w:spacing w:val="-9"/>
        </w:rPr>
        <w:t xml:space="preserve"> </w:t>
      </w:r>
      <w:r w:rsidRPr="00B315E9">
        <w:rPr>
          <w:rFonts w:ascii="Trebuchet MS" w:hAnsi="Trebuchet MS"/>
        </w:rPr>
        <w:t>any other</w:t>
      </w:r>
      <w:r w:rsidRPr="00B315E9">
        <w:rPr>
          <w:rFonts w:ascii="Trebuchet MS" w:hAnsi="Trebuchet MS"/>
          <w:spacing w:val="56"/>
        </w:rPr>
        <w:t xml:space="preserve"> </w:t>
      </w:r>
      <w:r w:rsidRPr="00B315E9">
        <w:rPr>
          <w:rFonts w:ascii="Trebuchet MS" w:hAnsi="Trebuchet MS"/>
        </w:rPr>
        <w:t>party</w:t>
      </w:r>
      <w:r w:rsidRPr="00B315E9">
        <w:rPr>
          <w:rFonts w:ascii="Trebuchet MS" w:hAnsi="Trebuchet MS"/>
          <w:spacing w:val="58"/>
        </w:rPr>
        <w:t xml:space="preserve"> </w:t>
      </w:r>
      <w:r w:rsidRPr="00B315E9">
        <w:rPr>
          <w:rFonts w:ascii="Trebuchet MS" w:hAnsi="Trebuchet MS"/>
        </w:rPr>
        <w:t>for</w:t>
      </w:r>
      <w:r w:rsidRPr="00B315E9">
        <w:rPr>
          <w:rFonts w:ascii="Trebuchet MS" w:hAnsi="Trebuchet MS"/>
          <w:spacing w:val="58"/>
        </w:rPr>
        <w:t xml:space="preserve"> </w:t>
      </w:r>
      <w:r w:rsidRPr="00B315E9">
        <w:rPr>
          <w:rFonts w:ascii="Trebuchet MS" w:hAnsi="Trebuchet MS"/>
        </w:rPr>
        <w:t>any</w:t>
      </w:r>
      <w:r w:rsidRPr="00B315E9">
        <w:rPr>
          <w:rFonts w:ascii="Trebuchet MS" w:hAnsi="Trebuchet MS"/>
          <w:spacing w:val="57"/>
        </w:rPr>
        <w:t xml:space="preserve"> </w:t>
      </w:r>
      <w:r w:rsidRPr="00B315E9">
        <w:rPr>
          <w:rFonts w:ascii="Trebuchet MS" w:hAnsi="Trebuchet MS"/>
        </w:rPr>
        <w:t>purpose</w:t>
      </w:r>
      <w:r w:rsidRPr="00B315E9">
        <w:rPr>
          <w:rFonts w:ascii="Trebuchet MS" w:hAnsi="Trebuchet MS"/>
          <w:spacing w:val="58"/>
        </w:rPr>
        <w:t xml:space="preserve"> </w:t>
      </w:r>
      <w:r w:rsidRPr="00B315E9">
        <w:rPr>
          <w:rFonts w:ascii="Trebuchet MS" w:hAnsi="Trebuchet MS"/>
        </w:rPr>
        <w:t>without</w:t>
      </w:r>
      <w:r w:rsidRPr="00B315E9">
        <w:rPr>
          <w:rFonts w:ascii="Trebuchet MS" w:hAnsi="Trebuchet MS"/>
          <w:spacing w:val="59"/>
        </w:rPr>
        <w:t xml:space="preserve"> </w:t>
      </w:r>
      <w:r w:rsidRPr="00B315E9">
        <w:rPr>
          <w:rFonts w:ascii="Trebuchet MS" w:hAnsi="Trebuchet MS"/>
        </w:rPr>
        <w:t>prior</w:t>
      </w:r>
      <w:r w:rsidRPr="00B315E9">
        <w:rPr>
          <w:rFonts w:ascii="Trebuchet MS" w:hAnsi="Trebuchet MS"/>
          <w:spacing w:val="56"/>
        </w:rPr>
        <w:t xml:space="preserve"> </w:t>
      </w:r>
      <w:r w:rsidRPr="00B315E9">
        <w:rPr>
          <w:rFonts w:ascii="Trebuchet MS" w:hAnsi="Trebuchet MS"/>
        </w:rPr>
        <w:t>permission</w:t>
      </w:r>
      <w:r w:rsidRPr="00B315E9">
        <w:rPr>
          <w:rFonts w:ascii="Trebuchet MS" w:hAnsi="Trebuchet MS"/>
          <w:spacing w:val="58"/>
        </w:rPr>
        <w:t xml:space="preserve"> </w:t>
      </w:r>
      <w:r w:rsidRPr="00B315E9">
        <w:rPr>
          <w:rFonts w:ascii="Trebuchet MS" w:hAnsi="Trebuchet MS"/>
        </w:rPr>
        <w:t>of</w:t>
      </w:r>
      <w:r>
        <w:rPr>
          <w:rFonts w:ascii="Trebuchet MS" w:hAnsi="Trebuchet MS"/>
        </w:rPr>
        <w:t xml:space="preserve"> </w:t>
      </w:r>
      <w:r w:rsidRPr="00B315E9">
        <w:rPr>
          <w:rFonts w:ascii="Trebuchet MS" w:hAnsi="Trebuchet MS"/>
        </w:rPr>
        <w:t>Bank</w:t>
      </w:r>
    </w:p>
    <w:p w14:paraId="4ADB4A74" w14:textId="5761526C" w:rsidR="00B315E9" w:rsidRPr="00B315E9" w:rsidRDefault="00B315E9" w:rsidP="00964799">
      <w:pPr>
        <w:pStyle w:val="TableParagraph"/>
        <w:numPr>
          <w:ilvl w:val="0"/>
          <w:numId w:val="97"/>
        </w:numPr>
        <w:tabs>
          <w:tab w:val="left" w:pos="468"/>
        </w:tabs>
        <w:spacing w:before="8" w:line="273" w:lineRule="auto"/>
        <w:ind w:left="284" w:hanging="284"/>
        <w:jc w:val="both"/>
      </w:pPr>
      <w:r w:rsidRPr="00B315E9">
        <w:t>The</w:t>
      </w:r>
      <w:r w:rsidRPr="00B315E9">
        <w:rPr>
          <w:spacing w:val="-12"/>
        </w:rPr>
        <w:t xml:space="preserve"> </w:t>
      </w:r>
      <w:r w:rsidRPr="00B315E9">
        <w:t>selected</w:t>
      </w:r>
      <w:r w:rsidRPr="00B315E9">
        <w:rPr>
          <w:spacing w:val="-11"/>
        </w:rPr>
        <w:t xml:space="preserve"> </w:t>
      </w:r>
      <w:r w:rsidRPr="00B315E9">
        <w:t>Bidder</w:t>
      </w:r>
      <w:r w:rsidRPr="00B315E9">
        <w:rPr>
          <w:spacing w:val="-11"/>
        </w:rPr>
        <w:t xml:space="preserve"> </w:t>
      </w:r>
      <w:r w:rsidRPr="00B315E9">
        <w:t>will</w:t>
      </w:r>
      <w:r w:rsidRPr="00B315E9">
        <w:rPr>
          <w:spacing w:val="-8"/>
        </w:rPr>
        <w:t xml:space="preserve"> </w:t>
      </w:r>
      <w:r w:rsidRPr="00B315E9">
        <w:t>be</w:t>
      </w:r>
      <w:r w:rsidRPr="00B315E9">
        <w:rPr>
          <w:spacing w:val="-12"/>
        </w:rPr>
        <w:t xml:space="preserve"> </w:t>
      </w:r>
      <w:r w:rsidRPr="00B315E9">
        <w:t>responsible</w:t>
      </w:r>
      <w:r w:rsidRPr="00B315E9">
        <w:rPr>
          <w:spacing w:val="-11"/>
        </w:rPr>
        <w:t xml:space="preserve"> </w:t>
      </w:r>
      <w:r w:rsidRPr="00B315E9">
        <w:t>for</w:t>
      </w:r>
      <w:r w:rsidRPr="00B315E9">
        <w:rPr>
          <w:spacing w:val="-13"/>
        </w:rPr>
        <w:t xml:space="preserve"> </w:t>
      </w:r>
      <w:r w:rsidRPr="00B315E9">
        <w:t>providing</w:t>
      </w:r>
      <w:r w:rsidRPr="00B315E9">
        <w:rPr>
          <w:spacing w:val="-9"/>
        </w:rPr>
        <w:t xml:space="preserve"> </w:t>
      </w:r>
      <w:r w:rsidRPr="00B315E9">
        <w:t>regular</w:t>
      </w:r>
      <w:r w:rsidRPr="00B315E9">
        <w:rPr>
          <w:spacing w:val="-57"/>
        </w:rPr>
        <w:t xml:space="preserve"> </w:t>
      </w:r>
      <w:r w:rsidRPr="00B315E9">
        <w:t>backup, disaster recovery (DR) services under the standard</w:t>
      </w:r>
      <w:r w:rsidRPr="00B315E9">
        <w:rPr>
          <w:spacing w:val="1"/>
        </w:rPr>
        <w:t xml:space="preserve"> </w:t>
      </w:r>
      <w:r w:rsidRPr="00B315E9">
        <w:t>hosting agreement</w:t>
      </w:r>
    </w:p>
    <w:p w14:paraId="59C426AC" w14:textId="77777777" w:rsidR="00B315E9" w:rsidRPr="00B315E9" w:rsidRDefault="00B315E9" w:rsidP="00964799">
      <w:pPr>
        <w:pStyle w:val="TableParagraph"/>
        <w:numPr>
          <w:ilvl w:val="0"/>
          <w:numId w:val="97"/>
        </w:numPr>
        <w:tabs>
          <w:tab w:val="left" w:pos="468"/>
          <w:tab w:val="left" w:pos="9072"/>
        </w:tabs>
        <w:spacing w:before="5" w:line="273" w:lineRule="auto"/>
        <w:ind w:left="284" w:hanging="284"/>
        <w:jc w:val="both"/>
      </w:pPr>
      <w:r w:rsidRPr="00B315E9">
        <w:t>DR site to be provided by the same cloud provider, be part</w:t>
      </w:r>
      <w:r w:rsidRPr="00B315E9">
        <w:rPr>
          <w:spacing w:val="1"/>
        </w:rPr>
        <w:t xml:space="preserve"> </w:t>
      </w:r>
      <w:r w:rsidRPr="00B315E9">
        <w:t>of</w:t>
      </w:r>
      <w:r w:rsidRPr="00B315E9">
        <w:rPr>
          <w:spacing w:val="1"/>
        </w:rPr>
        <w:t xml:space="preserve"> </w:t>
      </w:r>
      <w:r w:rsidRPr="00B315E9">
        <w:t>a</w:t>
      </w:r>
      <w:r w:rsidRPr="00B315E9">
        <w:rPr>
          <w:spacing w:val="1"/>
        </w:rPr>
        <w:t xml:space="preserve"> </w:t>
      </w:r>
      <w:r w:rsidRPr="00B315E9">
        <w:t>professionally</w:t>
      </w:r>
      <w:r w:rsidRPr="00B315E9">
        <w:rPr>
          <w:spacing w:val="1"/>
        </w:rPr>
        <w:t xml:space="preserve"> </w:t>
      </w:r>
      <w:r w:rsidRPr="00B315E9">
        <w:t>managed</w:t>
      </w:r>
      <w:r w:rsidRPr="00B315E9">
        <w:rPr>
          <w:spacing w:val="1"/>
        </w:rPr>
        <w:t xml:space="preserve"> </w:t>
      </w:r>
      <w:r w:rsidRPr="00B315E9">
        <w:t>data</w:t>
      </w:r>
      <w:r w:rsidRPr="00B315E9">
        <w:rPr>
          <w:spacing w:val="1"/>
        </w:rPr>
        <w:t xml:space="preserve"> </w:t>
      </w:r>
      <w:r w:rsidRPr="00B315E9">
        <w:t>center,</w:t>
      </w:r>
      <w:r w:rsidRPr="00B315E9">
        <w:rPr>
          <w:spacing w:val="1"/>
        </w:rPr>
        <w:t xml:space="preserve"> </w:t>
      </w:r>
      <w:r w:rsidRPr="00B315E9">
        <w:t>located</w:t>
      </w:r>
      <w:r w:rsidRPr="00B315E9">
        <w:rPr>
          <w:spacing w:val="1"/>
        </w:rPr>
        <w:t xml:space="preserve"> </w:t>
      </w:r>
      <w:r w:rsidRPr="00B315E9">
        <w:t>in</w:t>
      </w:r>
      <w:r w:rsidRPr="00B315E9">
        <w:rPr>
          <w:spacing w:val="1"/>
        </w:rPr>
        <w:t xml:space="preserve"> </w:t>
      </w:r>
      <w:r w:rsidRPr="00B315E9">
        <w:t>a</w:t>
      </w:r>
      <w:r w:rsidRPr="00B315E9">
        <w:rPr>
          <w:spacing w:val="1"/>
        </w:rPr>
        <w:t xml:space="preserve"> </w:t>
      </w:r>
      <w:r w:rsidRPr="00B315E9">
        <w:t>different</w:t>
      </w:r>
      <w:r w:rsidRPr="00B315E9">
        <w:rPr>
          <w:spacing w:val="-1"/>
        </w:rPr>
        <w:t xml:space="preserve"> </w:t>
      </w:r>
      <w:r w:rsidRPr="00B315E9">
        <w:t>seismic zone</w:t>
      </w:r>
    </w:p>
    <w:p w14:paraId="550C68DA" w14:textId="77777777" w:rsidR="00FE5646" w:rsidRPr="001B1912" w:rsidRDefault="00FE5646" w:rsidP="00964799">
      <w:pPr>
        <w:pStyle w:val="ListParagraph"/>
        <w:widowControl w:val="0"/>
        <w:numPr>
          <w:ilvl w:val="0"/>
          <w:numId w:val="39"/>
        </w:numPr>
        <w:tabs>
          <w:tab w:val="left" w:pos="1181"/>
          <w:tab w:val="left" w:pos="1183"/>
        </w:tabs>
        <w:suppressAutoHyphens w:val="0"/>
        <w:autoSpaceDE w:val="0"/>
        <w:autoSpaceDN w:val="0"/>
        <w:spacing w:before="129"/>
        <w:ind w:left="284" w:hanging="284"/>
        <w:rPr>
          <w:rFonts w:ascii="Trebuchet MS" w:hAnsi="Trebuchet MS"/>
        </w:rPr>
      </w:pPr>
      <w:r w:rsidRPr="001B1912">
        <w:rPr>
          <w:rFonts w:ascii="Trebuchet MS" w:hAnsi="Trebuchet MS"/>
        </w:rPr>
        <w:t>HRMS</w:t>
      </w:r>
      <w:r w:rsidRPr="001B1912">
        <w:rPr>
          <w:rFonts w:ascii="Trebuchet MS" w:hAnsi="Trebuchet MS"/>
          <w:spacing w:val="-6"/>
        </w:rPr>
        <w:t xml:space="preserve"> </w:t>
      </w:r>
      <w:r w:rsidRPr="001B1912">
        <w:rPr>
          <w:rFonts w:ascii="Trebuchet MS" w:hAnsi="Trebuchet MS"/>
        </w:rPr>
        <w:t>Application</w:t>
      </w:r>
      <w:r w:rsidRPr="001B1912">
        <w:rPr>
          <w:rFonts w:ascii="Trebuchet MS" w:hAnsi="Trebuchet MS"/>
          <w:spacing w:val="-4"/>
        </w:rPr>
        <w:t xml:space="preserve"> </w:t>
      </w:r>
      <w:r w:rsidRPr="001B1912">
        <w:rPr>
          <w:rFonts w:ascii="Trebuchet MS" w:hAnsi="Trebuchet MS"/>
        </w:rPr>
        <w:t>Development</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5"/>
        </w:rPr>
        <w:t xml:space="preserve"> </w:t>
      </w:r>
      <w:r w:rsidRPr="001B1912">
        <w:rPr>
          <w:rFonts w:ascii="Trebuchet MS" w:hAnsi="Trebuchet MS"/>
        </w:rPr>
        <w:t>Customization</w:t>
      </w:r>
    </w:p>
    <w:p w14:paraId="581F6144" w14:textId="77777777" w:rsidR="00FE5646" w:rsidRPr="001B1912" w:rsidRDefault="00FE5646" w:rsidP="00964799">
      <w:pPr>
        <w:pStyle w:val="ListParagraph"/>
        <w:widowControl w:val="0"/>
        <w:numPr>
          <w:ilvl w:val="0"/>
          <w:numId w:val="39"/>
        </w:numPr>
        <w:tabs>
          <w:tab w:val="left" w:pos="1181"/>
          <w:tab w:val="left" w:pos="1183"/>
        </w:tabs>
        <w:suppressAutoHyphens w:val="0"/>
        <w:autoSpaceDE w:val="0"/>
        <w:autoSpaceDN w:val="0"/>
        <w:spacing w:before="128"/>
        <w:ind w:left="284" w:hanging="284"/>
        <w:rPr>
          <w:rFonts w:ascii="Trebuchet MS" w:hAnsi="Trebuchet MS"/>
        </w:rPr>
      </w:pPr>
      <w:r w:rsidRPr="001B1912">
        <w:rPr>
          <w:rFonts w:ascii="Trebuchet MS" w:hAnsi="Trebuchet MS"/>
        </w:rPr>
        <w:t>Bank’s</w:t>
      </w:r>
      <w:r w:rsidRPr="001B1912">
        <w:rPr>
          <w:rFonts w:ascii="Trebuchet MS" w:hAnsi="Trebuchet MS"/>
          <w:spacing w:val="-4"/>
        </w:rPr>
        <w:t xml:space="preserve"> </w:t>
      </w:r>
      <w:r w:rsidRPr="001B1912">
        <w:rPr>
          <w:rFonts w:ascii="Trebuchet MS" w:hAnsi="Trebuchet MS"/>
        </w:rPr>
        <w:t>existing</w:t>
      </w:r>
      <w:r w:rsidRPr="001B1912">
        <w:rPr>
          <w:rFonts w:ascii="Trebuchet MS" w:hAnsi="Trebuchet MS"/>
          <w:spacing w:val="-4"/>
        </w:rPr>
        <w:t xml:space="preserve"> </w:t>
      </w:r>
      <w:r w:rsidRPr="001B1912">
        <w:rPr>
          <w:rFonts w:ascii="Trebuchet MS" w:hAnsi="Trebuchet MS"/>
        </w:rPr>
        <w:t>HR</w:t>
      </w:r>
      <w:r w:rsidRPr="001B1912">
        <w:rPr>
          <w:rFonts w:ascii="Trebuchet MS" w:hAnsi="Trebuchet MS"/>
          <w:spacing w:val="-3"/>
        </w:rPr>
        <w:t xml:space="preserve"> </w:t>
      </w:r>
      <w:r w:rsidRPr="001B1912">
        <w:rPr>
          <w:rFonts w:ascii="Trebuchet MS" w:hAnsi="Trebuchet MS"/>
        </w:rPr>
        <w:t>process</w:t>
      </w:r>
      <w:r w:rsidRPr="001B1912">
        <w:rPr>
          <w:rFonts w:ascii="Trebuchet MS" w:hAnsi="Trebuchet MS"/>
          <w:spacing w:val="-3"/>
        </w:rPr>
        <w:t xml:space="preserve"> </w:t>
      </w:r>
      <w:r w:rsidRPr="001B1912">
        <w:rPr>
          <w:rFonts w:ascii="Trebuchet MS" w:hAnsi="Trebuchet MS"/>
        </w:rPr>
        <w:t>study,</w:t>
      </w:r>
      <w:r w:rsidRPr="001B1912">
        <w:rPr>
          <w:rFonts w:ascii="Trebuchet MS" w:hAnsi="Trebuchet MS"/>
          <w:spacing w:val="-3"/>
        </w:rPr>
        <w:t xml:space="preserve"> </w:t>
      </w:r>
      <w:r w:rsidRPr="001B1912">
        <w:rPr>
          <w:rFonts w:ascii="Trebuchet MS" w:hAnsi="Trebuchet MS"/>
        </w:rPr>
        <w:t>Detailed</w:t>
      </w:r>
      <w:r w:rsidRPr="001B1912">
        <w:rPr>
          <w:rFonts w:ascii="Trebuchet MS" w:hAnsi="Trebuchet MS"/>
          <w:spacing w:val="-5"/>
        </w:rPr>
        <w:t xml:space="preserve"> </w:t>
      </w:r>
      <w:r w:rsidRPr="001B1912">
        <w:rPr>
          <w:rFonts w:ascii="Trebuchet MS" w:hAnsi="Trebuchet MS"/>
        </w:rPr>
        <w:t>Requirement</w:t>
      </w:r>
      <w:r w:rsidRPr="001B1912">
        <w:rPr>
          <w:rFonts w:ascii="Trebuchet MS" w:hAnsi="Trebuchet MS"/>
          <w:spacing w:val="-4"/>
        </w:rPr>
        <w:t xml:space="preserve"> </w:t>
      </w:r>
      <w:r w:rsidRPr="001B1912">
        <w:rPr>
          <w:rFonts w:ascii="Trebuchet MS" w:hAnsi="Trebuchet MS"/>
        </w:rPr>
        <w:t>Gathering</w:t>
      </w:r>
    </w:p>
    <w:p w14:paraId="46E34106" w14:textId="77777777" w:rsidR="00FE5646" w:rsidRPr="001B1912" w:rsidRDefault="00FE5646" w:rsidP="00964799">
      <w:pPr>
        <w:pStyle w:val="ListParagraph"/>
        <w:widowControl w:val="0"/>
        <w:numPr>
          <w:ilvl w:val="0"/>
          <w:numId w:val="39"/>
        </w:numPr>
        <w:tabs>
          <w:tab w:val="left" w:pos="1181"/>
          <w:tab w:val="left" w:pos="1183"/>
        </w:tabs>
        <w:suppressAutoHyphens w:val="0"/>
        <w:autoSpaceDE w:val="0"/>
        <w:autoSpaceDN w:val="0"/>
        <w:spacing w:before="131"/>
        <w:ind w:left="284" w:hanging="284"/>
        <w:rPr>
          <w:rFonts w:ascii="Trebuchet MS" w:hAnsi="Trebuchet MS"/>
        </w:rPr>
      </w:pPr>
      <w:r w:rsidRPr="001B1912">
        <w:rPr>
          <w:rFonts w:ascii="Trebuchet MS" w:hAnsi="Trebuchet MS"/>
        </w:rPr>
        <w:t>Design,</w:t>
      </w:r>
      <w:r w:rsidRPr="001B1912">
        <w:rPr>
          <w:rFonts w:ascii="Trebuchet MS" w:hAnsi="Trebuchet MS"/>
          <w:spacing w:val="7"/>
        </w:rPr>
        <w:t xml:space="preserve"> </w:t>
      </w:r>
      <w:r w:rsidRPr="001B1912">
        <w:rPr>
          <w:rFonts w:ascii="Trebuchet MS" w:hAnsi="Trebuchet MS"/>
        </w:rPr>
        <w:t>Development,</w:t>
      </w:r>
      <w:r w:rsidRPr="001B1912">
        <w:rPr>
          <w:rFonts w:ascii="Trebuchet MS" w:hAnsi="Trebuchet MS"/>
          <w:spacing w:val="9"/>
        </w:rPr>
        <w:t xml:space="preserve"> </w:t>
      </w:r>
      <w:r w:rsidRPr="001B1912">
        <w:rPr>
          <w:rFonts w:ascii="Trebuchet MS" w:hAnsi="Trebuchet MS"/>
        </w:rPr>
        <w:t>Customization</w:t>
      </w:r>
      <w:r w:rsidRPr="001B1912">
        <w:rPr>
          <w:rFonts w:ascii="Trebuchet MS" w:hAnsi="Trebuchet MS"/>
          <w:spacing w:val="7"/>
        </w:rPr>
        <w:t xml:space="preserve"> </w:t>
      </w:r>
      <w:r w:rsidRPr="001B1912">
        <w:rPr>
          <w:rFonts w:ascii="Trebuchet MS" w:hAnsi="Trebuchet MS"/>
        </w:rPr>
        <w:t>of</w:t>
      </w:r>
      <w:r w:rsidRPr="001B1912">
        <w:rPr>
          <w:rFonts w:ascii="Trebuchet MS" w:hAnsi="Trebuchet MS"/>
          <w:spacing w:val="7"/>
        </w:rPr>
        <w:t xml:space="preserve"> </w:t>
      </w:r>
      <w:r w:rsidRPr="001B1912">
        <w:rPr>
          <w:rFonts w:ascii="Trebuchet MS" w:hAnsi="Trebuchet MS"/>
        </w:rPr>
        <w:t>web</w:t>
      </w:r>
      <w:r w:rsidRPr="001B1912">
        <w:rPr>
          <w:rFonts w:ascii="Trebuchet MS" w:hAnsi="Trebuchet MS"/>
          <w:spacing w:val="7"/>
        </w:rPr>
        <w:t xml:space="preserve"> </w:t>
      </w:r>
      <w:r w:rsidRPr="001B1912">
        <w:rPr>
          <w:rFonts w:ascii="Trebuchet MS" w:hAnsi="Trebuchet MS"/>
        </w:rPr>
        <w:t>based</w:t>
      </w:r>
      <w:r w:rsidRPr="001B1912">
        <w:rPr>
          <w:rFonts w:ascii="Trebuchet MS" w:hAnsi="Trebuchet MS"/>
          <w:spacing w:val="7"/>
        </w:rPr>
        <w:t xml:space="preserve"> </w:t>
      </w:r>
      <w:r w:rsidRPr="001B1912">
        <w:rPr>
          <w:rFonts w:ascii="Trebuchet MS" w:hAnsi="Trebuchet MS"/>
        </w:rPr>
        <w:t>HRMS</w:t>
      </w:r>
      <w:r w:rsidRPr="001B1912">
        <w:rPr>
          <w:rFonts w:ascii="Trebuchet MS" w:hAnsi="Trebuchet MS"/>
          <w:spacing w:val="7"/>
        </w:rPr>
        <w:t xml:space="preserve"> </w:t>
      </w:r>
      <w:r w:rsidRPr="001B1912">
        <w:rPr>
          <w:rFonts w:ascii="Trebuchet MS" w:hAnsi="Trebuchet MS"/>
        </w:rPr>
        <w:t>application</w:t>
      </w:r>
      <w:r w:rsidRPr="001B1912">
        <w:rPr>
          <w:rFonts w:ascii="Trebuchet MS" w:hAnsi="Trebuchet MS"/>
          <w:spacing w:val="11"/>
        </w:rPr>
        <w:t xml:space="preserve"> </w:t>
      </w:r>
      <w:r w:rsidRPr="001B1912">
        <w:rPr>
          <w:rFonts w:ascii="Trebuchet MS" w:hAnsi="Trebuchet MS"/>
        </w:rPr>
        <w:t>and</w:t>
      </w:r>
      <w:r w:rsidRPr="001B1912">
        <w:rPr>
          <w:rFonts w:ascii="Trebuchet MS" w:hAnsi="Trebuchet MS"/>
          <w:spacing w:val="7"/>
        </w:rPr>
        <w:t xml:space="preserve"> </w:t>
      </w:r>
      <w:r w:rsidRPr="001B1912">
        <w:rPr>
          <w:rFonts w:ascii="Trebuchet MS" w:hAnsi="Trebuchet MS"/>
        </w:rPr>
        <w:t>mobile</w:t>
      </w:r>
      <w:r w:rsidRPr="001B1912">
        <w:rPr>
          <w:rFonts w:ascii="Trebuchet MS" w:hAnsi="Trebuchet MS"/>
          <w:spacing w:val="8"/>
        </w:rPr>
        <w:t xml:space="preserve"> </w:t>
      </w:r>
      <w:r w:rsidRPr="001B1912">
        <w:rPr>
          <w:rFonts w:ascii="Trebuchet MS" w:hAnsi="Trebuchet MS"/>
        </w:rPr>
        <w:t>application</w:t>
      </w:r>
      <w:r w:rsidRPr="001B1912">
        <w:rPr>
          <w:rFonts w:ascii="Trebuchet MS" w:hAnsi="Trebuchet MS"/>
          <w:spacing w:val="-63"/>
        </w:rPr>
        <w:t xml:space="preserve"> </w:t>
      </w:r>
      <w:r w:rsidRPr="001B1912">
        <w:rPr>
          <w:rFonts w:ascii="Trebuchet MS" w:hAnsi="Trebuchet MS"/>
        </w:rPr>
        <w:t>(Android</w:t>
      </w:r>
      <w:r w:rsidRPr="001B1912">
        <w:rPr>
          <w:rFonts w:ascii="Trebuchet MS" w:hAnsi="Trebuchet MS"/>
          <w:spacing w:val="-2"/>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iOS)</w:t>
      </w:r>
    </w:p>
    <w:p w14:paraId="17425C6C" w14:textId="77777777" w:rsidR="00FE5646" w:rsidRPr="0084662E" w:rsidRDefault="00636C05" w:rsidP="00964799">
      <w:pPr>
        <w:pStyle w:val="ListParagraph"/>
        <w:widowControl w:val="0"/>
        <w:numPr>
          <w:ilvl w:val="0"/>
          <w:numId w:val="39"/>
        </w:numPr>
        <w:tabs>
          <w:tab w:val="left" w:pos="1181"/>
          <w:tab w:val="left" w:pos="1183"/>
        </w:tabs>
        <w:suppressAutoHyphens w:val="0"/>
        <w:autoSpaceDE w:val="0"/>
        <w:autoSpaceDN w:val="0"/>
        <w:spacing w:before="130"/>
        <w:ind w:left="284" w:hanging="284"/>
        <w:rPr>
          <w:rFonts w:ascii="Trebuchet MS" w:hAnsi="Trebuchet MS"/>
        </w:rPr>
      </w:pPr>
      <w:r w:rsidRPr="0084662E">
        <w:rPr>
          <w:rFonts w:ascii="Trebuchet MS" w:hAnsi="Trebuchet MS"/>
        </w:rPr>
        <w:t xml:space="preserve">Selected bidder has to arrange and manage </w:t>
      </w:r>
      <w:r w:rsidR="00FE5646" w:rsidRPr="0084662E">
        <w:rPr>
          <w:rFonts w:ascii="Trebuchet MS" w:hAnsi="Trebuchet MS"/>
        </w:rPr>
        <w:t>SMS</w:t>
      </w:r>
      <w:r w:rsidR="00FE5646" w:rsidRPr="0084662E">
        <w:rPr>
          <w:rFonts w:ascii="Trebuchet MS" w:hAnsi="Trebuchet MS"/>
          <w:spacing w:val="-2"/>
        </w:rPr>
        <w:t xml:space="preserve"> </w:t>
      </w:r>
      <w:r w:rsidR="00FE5646" w:rsidRPr="0084662E">
        <w:rPr>
          <w:rFonts w:ascii="Trebuchet MS" w:hAnsi="Trebuchet MS"/>
        </w:rPr>
        <w:t>gateway</w:t>
      </w:r>
      <w:r w:rsidR="00B4114C" w:rsidRPr="0084662E">
        <w:rPr>
          <w:rFonts w:ascii="Trebuchet MS" w:hAnsi="Trebuchet MS"/>
        </w:rPr>
        <w:t xml:space="preserve"> on their own and make arrangements for integration with Bank specific e-mail solution</w:t>
      </w:r>
    </w:p>
    <w:p w14:paraId="67E05B85" w14:textId="77777777" w:rsidR="00FE5646" w:rsidRPr="001B1912" w:rsidRDefault="00FE5646" w:rsidP="00964799">
      <w:pPr>
        <w:pStyle w:val="ListParagraph"/>
        <w:widowControl w:val="0"/>
        <w:numPr>
          <w:ilvl w:val="0"/>
          <w:numId w:val="39"/>
        </w:numPr>
        <w:tabs>
          <w:tab w:val="left" w:pos="1181"/>
          <w:tab w:val="left" w:pos="1183"/>
        </w:tabs>
        <w:suppressAutoHyphens w:val="0"/>
        <w:autoSpaceDE w:val="0"/>
        <w:autoSpaceDN w:val="0"/>
        <w:spacing w:before="130"/>
        <w:ind w:left="284" w:hanging="284"/>
        <w:rPr>
          <w:rFonts w:ascii="Trebuchet MS" w:hAnsi="Trebuchet MS"/>
        </w:rPr>
      </w:pPr>
      <w:r w:rsidRPr="001B1912">
        <w:rPr>
          <w:rFonts w:ascii="Trebuchet MS" w:hAnsi="Trebuchet MS"/>
        </w:rPr>
        <w:t>Application</w:t>
      </w:r>
      <w:r w:rsidRPr="001B1912">
        <w:rPr>
          <w:rFonts w:ascii="Trebuchet MS" w:hAnsi="Trebuchet MS"/>
          <w:spacing w:val="-2"/>
        </w:rPr>
        <w:t xml:space="preserve"> </w:t>
      </w:r>
      <w:r w:rsidRPr="001B1912">
        <w:rPr>
          <w:rFonts w:ascii="Trebuchet MS" w:hAnsi="Trebuchet MS"/>
        </w:rPr>
        <w:t>Testing</w:t>
      </w:r>
      <w:r w:rsidRPr="001B1912">
        <w:rPr>
          <w:rFonts w:ascii="Trebuchet MS" w:hAnsi="Trebuchet MS"/>
          <w:spacing w:val="-2"/>
        </w:rPr>
        <w:t xml:space="preserve"> </w:t>
      </w:r>
      <w:r w:rsidRPr="001B1912">
        <w:rPr>
          <w:rFonts w:ascii="Trebuchet MS" w:hAnsi="Trebuchet MS"/>
        </w:rPr>
        <w:t>and roll</w:t>
      </w:r>
      <w:r w:rsidRPr="001B1912">
        <w:rPr>
          <w:rFonts w:ascii="Trebuchet MS" w:hAnsi="Trebuchet MS"/>
          <w:spacing w:val="-1"/>
        </w:rPr>
        <w:t xml:space="preserve"> </w:t>
      </w:r>
      <w:r w:rsidRPr="001B1912">
        <w:rPr>
          <w:rFonts w:ascii="Trebuchet MS" w:hAnsi="Trebuchet MS"/>
        </w:rPr>
        <w:t>out</w:t>
      </w:r>
      <w:r w:rsidRPr="001B1912">
        <w:rPr>
          <w:rFonts w:ascii="Trebuchet MS" w:hAnsi="Trebuchet MS"/>
          <w:spacing w:val="-2"/>
        </w:rPr>
        <w:t xml:space="preserve"> </w:t>
      </w:r>
      <w:r w:rsidRPr="001B1912">
        <w:rPr>
          <w:rFonts w:ascii="Trebuchet MS" w:hAnsi="Trebuchet MS"/>
        </w:rPr>
        <w:t>on</w:t>
      </w:r>
      <w:r w:rsidRPr="001B1912">
        <w:rPr>
          <w:rFonts w:ascii="Trebuchet MS" w:hAnsi="Trebuchet MS"/>
          <w:spacing w:val="-2"/>
        </w:rPr>
        <w:t xml:space="preserve"> </w:t>
      </w:r>
      <w:r w:rsidRPr="001B1912">
        <w:rPr>
          <w:rFonts w:ascii="Trebuchet MS" w:hAnsi="Trebuchet MS"/>
        </w:rPr>
        <w:t>bank’s</w:t>
      </w:r>
      <w:r w:rsidRPr="001B1912">
        <w:rPr>
          <w:rFonts w:ascii="Trebuchet MS" w:hAnsi="Trebuchet MS"/>
          <w:spacing w:val="-1"/>
        </w:rPr>
        <w:t xml:space="preserve"> </w:t>
      </w:r>
      <w:r w:rsidRPr="001B1912">
        <w:rPr>
          <w:rFonts w:ascii="Trebuchet MS" w:hAnsi="Trebuchet MS"/>
        </w:rPr>
        <w:t>go</w:t>
      </w:r>
      <w:r w:rsidRPr="001B1912">
        <w:rPr>
          <w:rFonts w:ascii="Trebuchet MS" w:hAnsi="Trebuchet MS"/>
          <w:spacing w:val="-2"/>
        </w:rPr>
        <w:t xml:space="preserve"> </w:t>
      </w:r>
      <w:r w:rsidRPr="001B1912">
        <w:rPr>
          <w:rFonts w:ascii="Trebuchet MS" w:hAnsi="Trebuchet MS"/>
        </w:rPr>
        <w:t>live</w:t>
      </w:r>
      <w:r w:rsidRPr="001B1912">
        <w:rPr>
          <w:rFonts w:ascii="Trebuchet MS" w:hAnsi="Trebuchet MS"/>
          <w:spacing w:val="-2"/>
        </w:rPr>
        <w:t xml:space="preserve"> </w:t>
      </w:r>
      <w:r w:rsidRPr="001B1912">
        <w:rPr>
          <w:rFonts w:ascii="Trebuchet MS" w:hAnsi="Trebuchet MS"/>
        </w:rPr>
        <w:t>sign</w:t>
      </w:r>
      <w:r w:rsidRPr="001B1912">
        <w:rPr>
          <w:rFonts w:ascii="Trebuchet MS" w:hAnsi="Trebuchet MS"/>
          <w:spacing w:val="-2"/>
        </w:rPr>
        <w:t xml:space="preserve"> </w:t>
      </w:r>
      <w:r w:rsidRPr="001B1912">
        <w:rPr>
          <w:rFonts w:ascii="Trebuchet MS" w:hAnsi="Trebuchet MS"/>
        </w:rPr>
        <w:t>off.</w:t>
      </w:r>
    </w:p>
    <w:p w14:paraId="2523F7AD" w14:textId="77777777" w:rsidR="00FE5646" w:rsidRPr="001B1912" w:rsidRDefault="00FE5646" w:rsidP="00964799">
      <w:pPr>
        <w:pStyle w:val="ListParagraph"/>
        <w:widowControl w:val="0"/>
        <w:numPr>
          <w:ilvl w:val="0"/>
          <w:numId w:val="39"/>
        </w:numPr>
        <w:tabs>
          <w:tab w:val="left" w:pos="1067"/>
        </w:tabs>
        <w:suppressAutoHyphens w:val="0"/>
        <w:autoSpaceDE w:val="0"/>
        <w:autoSpaceDN w:val="0"/>
        <w:spacing w:before="132"/>
        <w:ind w:left="284" w:hanging="284"/>
        <w:rPr>
          <w:rFonts w:ascii="Trebuchet MS" w:hAnsi="Trebuchet MS"/>
        </w:rPr>
      </w:pPr>
      <w:r w:rsidRPr="001B1912">
        <w:rPr>
          <w:rFonts w:ascii="Trebuchet MS" w:hAnsi="Trebuchet MS"/>
        </w:rPr>
        <w:lastRenderedPageBreak/>
        <w:t>The</w:t>
      </w:r>
      <w:r w:rsidRPr="001B1912">
        <w:rPr>
          <w:rFonts w:ascii="Trebuchet MS" w:hAnsi="Trebuchet MS"/>
          <w:spacing w:val="12"/>
        </w:rPr>
        <w:t xml:space="preserve"> </w:t>
      </w:r>
      <w:r w:rsidRPr="001B1912">
        <w:rPr>
          <w:rFonts w:ascii="Trebuchet MS" w:hAnsi="Trebuchet MS"/>
        </w:rPr>
        <w:t>bidder</w:t>
      </w:r>
      <w:r w:rsidRPr="001B1912">
        <w:rPr>
          <w:rFonts w:ascii="Trebuchet MS" w:hAnsi="Trebuchet MS"/>
          <w:spacing w:val="11"/>
        </w:rPr>
        <w:t xml:space="preserve"> </w:t>
      </w:r>
      <w:r w:rsidRPr="001B1912">
        <w:rPr>
          <w:rFonts w:ascii="Trebuchet MS" w:hAnsi="Trebuchet MS"/>
        </w:rPr>
        <w:t>should</w:t>
      </w:r>
      <w:r w:rsidRPr="001B1912">
        <w:rPr>
          <w:rFonts w:ascii="Trebuchet MS" w:hAnsi="Trebuchet MS"/>
          <w:spacing w:val="12"/>
        </w:rPr>
        <w:t xml:space="preserve"> </w:t>
      </w:r>
      <w:r w:rsidRPr="001B1912">
        <w:rPr>
          <w:rFonts w:ascii="Trebuchet MS" w:hAnsi="Trebuchet MS"/>
        </w:rPr>
        <w:t>provide</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2"/>
        </w:rPr>
        <w:t xml:space="preserve"> </w:t>
      </w:r>
      <w:r w:rsidRPr="001B1912">
        <w:rPr>
          <w:rFonts w:ascii="Trebuchet MS" w:hAnsi="Trebuchet MS"/>
        </w:rPr>
        <w:t>HRMS</w:t>
      </w:r>
      <w:r w:rsidRPr="001B1912">
        <w:rPr>
          <w:rFonts w:ascii="Trebuchet MS" w:hAnsi="Trebuchet MS"/>
          <w:spacing w:val="9"/>
        </w:rPr>
        <w:t xml:space="preserve"> </w:t>
      </w:r>
      <w:r w:rsidRPr="001B1912">
        <w:rPr>
          <w:rFonts w:ascii="Trebuchet MS" w:hAnsi="Trebuchet MS"/>
        </w:rPr>
        <w:t>application</w:t>
      </w:r>
      <w:r w:rsidRPr="001B1912">
        <w:rPr>
          <w:rFonts w:ascii="Trebuchet MS" w:hAnsi="Trebuchet MS"/>
          <w:spacing w:val="12"/>
        </w:rPr>
        <w:t xml:space="preserve"> </w:t>
      </w:r>
      <w:r w:rsidRPr="001B1912">
        <w:rPr>
          <w:rFonts w:ascii="Trebuchet MS" w:hAnsi="Trebuchet MS"/>
        </w:rPr>
        <w:t>with</w:t>
      </w:r>
      <w:r w:rsidRPr="001B1912">
        <w:rPr>
          <w:rFonts w:ascii="Trebuchet MS" w:hAnsi="Trebuchet MS"/>
          <w:spacing w:val="12"/>
        </w:rPr>
        <w:t xml:space="preserve"> </w:t>
      </w:r>
      <w:r w:rsidRPr="001B1912">
        <w:rPr>
          <w:rFonts w:ascii="Trebuchet MS" w:hAnsi="Trebuchet MS"/>
        </w:rPr>
        <w:t>required</w:t>
      </w:r>
      <w:r w:rsidRPr="001B1912">
        <w:rPr>
          <w:rFonts w:ascii="Trebuchet MS" w:hAnsi="Trebuchet MS"/>
          <w:spacing w:val="12"/>
        </w:rPr>
        <w:t xml:space="preserve"> </w:t>
      </w:r>
      <w:r w:rsidRPr="001B1912">
        <w:rPr>
          <w:rFonts w:ascii="Trebuchet MS" w:hAnsi="Trebuchet MS"/>
        </w:rPr>
        <w:t>functionalities</w:t>
      </w:r>
      <w:r w:rsidRPr="001B1912">
        <w:rPr>
          <w:rFonts w:ascii="Trebuchet MS" w:hAnsi="Trebuchet MS"/>
          <w:spacing w:val="13"/>
        </w:rPr>
        <w:t xml:space="preserve"> </w:t>
      </w:r>
      <w:r w:rsidRPr="001B1912">
        <w:rPr>
          <w:rFonts w:ascii="Trebuchet MS" w:hAnsi="Trebuchet MS"/>
        </w:rPr>
        <w:t>in</w:t>
      </w:r>
      <w:r w:rsidRPr="001B1912">
        <w:rPr>
          <w:rFonts w:ascii="Trebuchet MS" w:hAnsi="Trebuchet MS"/>
          <w:spacing w:val="13"/>
        </w:rPr>
        <w:t xml:space="preserve"> </w:t>
      </w:r>
      <w:r w:rsidRPr="001B1912">
        <w:rPr>
          <w:rFonts w:ascii="Trebuchet MS" w:hAnsi="Trebuchet MS"/>
        </w:rPr>
        <w:t>consultation</w:t>
      </w:r>
      <w:r w:rsidRPr="001B1912">
        <w:rPr>
          <w:rFonts w:ascii="Trebuchet MS" w:hAnsi="Trebuchet MS"/>
          <w:spacing w:val="-64"/>
        </w:rPr>
        <w:t xml:space="preserve"> </w:t>
      </w:r>
      <w:r w:rsidR="004C73D2" w:rsidRPr="001B1912">
        <w:rPr>
          <w:rFonts w:ascii="Trebuchet MS" w:hAnsi="Trebuchet MS"/>
          <w:spacing w:val="-64"/>
        </w:rPr>
        <w:t xml:space="preserve">      </w:t>
      </w:r>
      <w:r w:rsidRPr="001B1912">
        <w:rPr>
          <w:rFonts w:ascii="Trebuchet MS" w:hAnsi="Trebuchet MS"/>
        </w:rPr>
        <w:t>with</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1"/>
        </w:rPr>
        <w:t xml:space="preserve"> </w:t>
      </w:r>
      <w:r w:rsidRPr="001B1912">
        <w:rPr>
          <w:rFonts w:ascii="Trebuchet MS" w:hAnsi="Trebuchet MS"/>
        </w:rPr>
        <w:t>prior</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designing the</w:t>
      </w:r>
      <w:r w:rsidRPr="001B1912">
        <w:rPr>
          <w:rFonts w:ascii="Trebuchet MS" w:hAnsi="Trebuchet MS"/>
          <w:spacing w:val="-1"/>
        </w:rPr>
        <w:t xml:space="preserve"> </w:t>
      </w:r>
      <w:r w:rsidRPr="001B1912">
        <w:rPr>
          <w:rFonts w:ascii="Trebuchet MS" w:hAnsi="Trebuchet MS"/>
        </w:rPr>
        <w:t>solution.</w:t>
      </w:r>
    </w:p>
    <w:p w14:paraId="6FE17313"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30"/>
        <w:ind w:left="284" w:hanging="284"/>
        <w:rPr>
          <w:rFonts w:ascii="Trebuchet MS" w:hAnsi="Trebuchet MS"/>
        </w:rPr>
      </w:pP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9"/>
        </w:rPr>
        <w:t xml:space="preserve"> </w:t>
      </w:r>
      <w:r w:rsidRPr="001B1912">
        <w:rPr>
          <w:rFonts w:ascii="Trebuchet MS" w:hAnsi="Trebuchet MS"/>
        </w:rPr>
        <w:t>is</w:t>
      </w:r>
      <w:r w:rsidRPr="001B1912">
        <w:rPr>
          <w:rFonts w:ascii="Trebuchet MS" w:hAnsi="Trebuchet MS"/>
          <w:spacing w:val="8"/>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migrate</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existing</w:t>
      </w:r>
      <w:r w:rsidRPr="001B1912">
        <w:rPr>
          <w:rFonts w:ascii="Trebuchet MS" w:hAnsi="Trebuchet MS"/>
          <w:spacing w:val="10"/>
        </w:rPr>
        <w:t xml:space="preserve"> </w:t>
      </w:r>
      <w:r w:rsidRPr="001B1912">
        <w:rPr>
          <w:rFonts w:ascii="Trebuchet MS" w:hAnsi="Trebuchet MS"/>
        </w:rPr>
        <w:t>data</w:t>
      </w:r>
      <w:r w:rsidRPr="001B1912">
        <w:rPr>
          <w:rFonts w:ascii="Trebuchet MS" w:hAnsi="Trebuchet MS"/>
          <w:spacing w:val="9"/>
        </w:rPr>
        <w:t xml:space="preserve"> </w:t>
      </w:r>
      <w:r w:rsidRPr="001B1912">
        <w:rPr>
          <w:rFonts w:ascii="Trebuchet MS" w:hAnsi="Trebuchet MS"/>
        </w:rPr>
        <w:t>from</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legacy</w:t>
      </w:r>
      <w:r w:rsidRPr="001B1912">
        <w:rPr>
          <w:rFonts w:ascii="Trebuchet MS" w:hAnsi="Trebuchet MS"/>
          <w:spacing w:val="8"/>
        </w:rPr>
        <w:t xml:space="preserve"> </w:t>
      </w:r>
      <w:r w:rsidRPr="001B1912">
        <w:rPr>
          <w:rFonts w:ascii="Trebuchet MS" w:hAnsi="Trebuchet MS"/>
        </w:rPr>
        <w:t>systems</w:t>
      </w:r>
      <w:r w:rsidRPr="001B1912">
        <w:rPr>
          <w:rFonts w:ascii="Trebuchet MS" w:hAnsi="Trebuchet MS"/>
          <w:spacing w:val="9"/>
        </w:rPr>
        <w:t xml:space="preserve"> </w:t>
      </w:r>
      <w:r w:rsidRPr="001B1912">
        <w:rPr>
          <w:rFonts w:ascii="Trebuchet MS" w:hAnsi="Trebuchet MS"/>
        </w:rPr>
        <w:t>to</w:t>
      </w:r>
      <w:r w:rsidRPr="001B1912">
        <w:rPr>
          <w:rFonts w:ascii="Trebuchet MS" w:hAnsi="Trebuchet MS"/>
          <w:spacing w:val="9"/>
        </w:rPr>
        <w:t xml:space="preserve"> </w:t>
      </w:r>
      <w:r w:rsidRPr="001B1912">
        <w:rPr>
          <w:rFonts w:ascii="Trebuchet MS" w:hAnsi="Trebuchet MS"/>
        </w:rPr>
        <w:t>proposed</w:t>
      </w:r>
      <w:r w:rsidRPr="001B1912">
        <w:rPr>
          <w:rFonts w:ascii="Trebuchet MS" w:hAnsi="Trebuchet MS"/>
          <w:spacing w:val="9"/>
        </w:rPr>
        <w:t xml:space="preserve"> </w:t>
      </w:r>
      <w:r w:rsidRPr="001B1912">
        <w:rPr>
          <w:rFonts w:ascii="Trebuchet MS" w:hAnsi="Trebuchet MS"/>
        </w:rPr>
        <w:t>application.</w:t>
      </w:r>
      <w:r w:rsidRPr="001B1912">
        <w:rPr>
          <w:rFonts w:ascii="Trebuchet MS" w:hAnsi="Trebuchet MS"/>
          <w:spacing w:val="-63"/>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validation</w:t>
      </w:r>
      <w:r w:rsidRPr="001B1912">
        <w:rPr>
          <w:rFonts w:ascii="Trebuchet MS" w:hAnsi="Trebuchet MS"/>
          <w:spacing w:val="-1"/>
        </w:rPr>
        <w:t xml:space="preserve"> </w:t>
      </w:r>
      <w:r w:rsidRPr="001B1912">
        <w:rPr>
          <w:rFonts w:ascii="Trebuchet MS" w:hAnsi="Trebuchet MS"/>
        </w:rPr>
        <w:t>of the</w:t>
      </w:r>
      <w:r w:rsidRPr="001B1912">
        <w:rPr>
          <w:rFonts w:ascii="Trebuchet MS" w:hAnsi="Trebuchet MS"/>
          <w:spacing w:val="-1"/>
        </w:rPr>
        <w:t xml:space="preserve"> </w:t>
      </w:r>
      <w:r w:rsidRPr="001B1912">
        <w:rPr>
          <w:rFonts w:ascii="Trebuchet MS" w:hAnsi="Trebuchet MS"/>
        </w:rPr>
        <w:t>migrated</w:t>
      </w:r>
      <w:r w:rsidRPr="001B1912">
        <w:rPr>
          <w:rFonts w:ascii="Trebuchet MS" w:hAnsi="Trebuchet MS"/>
          <w:spacing w:val="-1"/>
        </w:rPr>
        <w:t xml:space="preserve"> </w:t>
      </w:r>
      <w:r w:rsidRPr="001B1912">
        <w:rPr>
          <w:rFonts w:ascii="Trebuchet MS" w:hAnsi="Trebuchet MS"/>
        </w:rPr>
        <w:t>data</w:t>
      </w:r>
      <w:r w:rsidRPr="001B1912">
        <w:rPr>
          <w:rFonts w:ascii="Trebuchet MS" w:hAnsi="Trebuchet MS"/>
          <w:spacing w:val="-2"/>
        </w:rPr>
        <w:t xml:space="preserve"> </w:t>
      </w:r>
      <w:r w:rsidRPr="001B1912">
        <w:rPr>
          <w:rFonts w:ascii="Trebuchet MS" w:hAnsi="Trebuchet MS"/>
        </w:rPr>
        <w:t>is</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ensured</w:t>
      </w:r>
      <w:r w:rsidRPr="001B1912">
        <w:rPr>
          <w:rFonts w:ascii="Trebuchet MS" w:hAnsi="Trebuchet MS"/>
          <w:spacing w:val="-1"/>
        </w:rPr>
        <w:t xml:space="preserve"> </w:t>
      </w:r>
      <w:r w:rsidRPr="001B1912">
        <w:rPr>
          <w:rFonts w:ascii="Trebuchet MS" w:hAnsi="Trebuchet MS"/>
        </w:rPr>
        <w:t>with 100%</w:t>
      </w:r>
      <w:r w:rsidRPr="001B1912">
        <w:rPr>
          <w:rFonts w:ascii="Trebuchet MS" w:hAnsi="Trebuchet MS"/>
          <w:spacing w:val="-2"/>
        </w:rPr>
        <w:t xml:space="preserve"> </w:t>
      </w:r>
      <w:r w:rsidRPr="001B1912">
        <w:rPr>
          <w:rFonts w:ascii="Trebuchet MS" w:hAnsi="Trebuchet MS"/>
        </w:rPr>
        <w:t>accuracy.</w:t>
      </w:r>
    </w:p>
    <w:p w14:paraId="370887D4"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spacing w:val="-1"/>
        </w:rPr>
        <w:t>The</w:t>
      </w:r>
      <w:r w:rsidRPr="001B1912">
        <w:rPr>
          <w:rFonts w:ascii="Trebuchet MS" w:hAnsi="Trebuchet MS"/>
          <w:spacing w:val="-17"/>
        </w:rPr>
        <w:t xml:space="preserve"> </w:t>
      </w:r>
      <w:r w:rsidRPr="001B1912">
        <w:rPr>
          <w:rFonts w:ascii="Trebuchet MS" w:hAnsi="Trebuchet MS"/>
          <w:spacing w:val="-1"/>
        </w:rPr>
        <w:t>proposed</w:t>
      </w:r>
      <w:r w:rsidRPr="001B1912">
        <w:rPr>
          <w:rFonts w:ascii="Trebuchet MS" w:hAnsi="Trebuchet MS"/>
          <w:spacing w:val="-17"/>
        </w:rPr>
        <w:t xml:space="preserve"> </w:t>
      </w:r>
      <w:r w:rsidRPr="001B1912">
        <w:rPr>
          <w:rFonts w:ascii="Trebuchet MS" w:hAnsi="Trebuchet MS"/>
          <w:spacing w:val="-1"/>
        </w:rPr>
        <w:t>HRMS</w:t>
      </w:r>
      <w:r w:rsidRPr="001B1912">
        <w:rPr>
          <w:rFonts w:ascii="Trebuchet MS" w:hAnsi="Trebuchet MS"/>
          <w:spacing w:val="-18"/>
        </w:rPr>
        <w:t xml:space="preserve"> </w:t>
      </w:r>
      <w:r w:rsidRPr="001B1912">
        <w:rPr>
          <w:rFonts w:ascii="Trebuchet MS" w:hAnsi="Trebuchet MS"/>
          <w:spacing w:val="-1"/>
        </w:rPr>
        <w:t>application</w:t>
      </w:r>
      <w:r w:rsidRPr="001B1912">
        <w:rPr>
          <w:rFonts w:ascii="Trebuchet MS" w:hAnsi="Trebuchet MS"/>
          <w:spacing w:val="-17"/>
        </w:rPr>
        <w:t xml:space="preserve"> </w:t>
      </w:r>
      <w:r w:rsidRPr="001B1912">
        <w:rPr>
          <w:rFonts w:ascii="Trebuchet MS" w:hAnsi="Trebuchet MS"/>
          <w:spacing w:val="-1"/>
        </w:rPr>
        <w:t>is</w:t>
      </w:r>
      <w:r w:rsidRPr="001B1912">
        <w:rPr>
          <w:rFonts w:ascii="Trebuchet MS" w:hAnsi="Trebuchet MS"/>
          <w:spacing w:val="-18"/>
        </w:rPr>
        <w:t xml:space="preserve"> </w:t>
      </w:r>
      <w:r w:rsidRPr="001B1912">
        <w:rPr>
          <w:rFonts w:ascii="Trebuchet MS" w:hAnsi="Trebuchet MS"/>
          <w:spacing w:val="-1"/>
        </w:rPr>
        <w:t>to</w:t>
      </w:r>
      <w:r w:rsidRPr="001B1912">
        <w:rPr>
          <w:rFonts w:ascii="Trebuchet MS" w:hAnsi="Trebuchet MS"/>
          <w:spacing w:val="-17"/>
        </w:rPr>
        <w:t xml:space="preserve"> </w:t>
      </w:r>
      <w:r w:rsidRPr="001B1912">
        <w:rPr>
          <w:rFonts w:ascii="Trebuchet MS" w:hAnsi="Trebuchet MS"/>
          <w:spacing w:val="-1"/>
        </w:rPr>
        <w:t>be</w:t>
      </w:r>
      <w:r w:rsidRPr="001B1912">
        <w:rPr>
          <w:rFonts w:ascii="Trebuchet MS" w:hAnsi="Trebuchet MS"/>
          <w:spacing w:val="-17"/>
        </w:rPr>
        <w:t xml:space="preserve"> </w:t>
      </w:r>
      <w:r w:rsidRPr="001B1912">
        <w:rPr>
          <w:rFonts w:ascii="Trebuchet MS" w:hAnsi="Trebuchet MS"/>
          <w:spacing w:val="-1"/>
        </w:rPr>
        <w:t>hosted</w:t>
      </w:r>
      <w:r w:rsidRPr="001B1912">
        <w:rPr>
          <w:rFonts w:ascii="Trebuchet MS" w:hAnsi="Trebuchet MS"/>
          <w:spacing w:val="-17"/>
        </w:rPr>
        <w:t xml:space="preserve"> </w:t>
      </w:r>
      <w:r w:rsidRPr="001B1912">
        <w:rPr>
          <w:rFonts w:ascii="Trebuchet MS" w:hAnsi="Trebuchet MS"/>
          <w:spacing w:val="-1"/>
        </w:rPr>
        <w:t>on</w:t>
      </w:r>
      <w:r w:rsidRPr="001B1912">
        <w:rPr>
          <w:rFonts w:ascii="Trebuchet MS" w:hAnsi="Trebuchet MS"/>
          <w:spacing w:val="-15"/>
        </w:rPr>
        <w:t xml:space="preserve"> </w:t>
      </w:r>
      <w:r w:rsidR="00251F3C">
        <w:rPr>
          <w:rFonts w:ascii="Trebuchet MS" w:hAnsi="Trebuchet MS"/>
        </w:rPr>
        <w:t>cloud model</w:t>
      </w:r>
      <w:r w:rsidRPr="001B1912">
        <w:rPr>
          <w:rFonts w:ascii="Trebuchet MS" w:hAnsi="Trebuchet MS"/>
        </w:rPr>
        <w:t>.</w:t>
      </w:r>
      <w:r w:rsidRPr="001B1912">
        <w:rPr>
          <w:rFonts w:ascii="Trebuchet MS" w:hAnsi="Trebuchet MS"/>
          <w:spacing w:val="-16"/>
        </w:rPr>
        <w:t xml:space="preserve"> </w:t>
      </w:r>
    </w:p>
    <w:p w14:paraId="5D4FA775" w14:textId="77777777" w:rsidR="00FE5646" w:rsidRPr="00636C05" w:rsidRDefault="00FE5646" w:rsidP="00964799">
      <w:pPr>
        <w:pStyle w:val="ListParagraph"/>
        <w:widowControl w:val="0"/>
        <w:numPr>
          <w:ilvl w:val="0"/>
          <w:numId w:val="39"/>
        </w:numPr>
        <w:tabs>
          <w:tab w:val="left" w:pos="1076"/>
        </w:tabs>
        <w:suppressAutoHyphens w:val="0"/>
        <w:autoSpaceDE w:val="0"/>
        <w:autoSpaceDN w:val="0"/>
        <w:spacing w:before="129"/>
        <w:ind w:left="284" w:hanging="284"/>
        <w:jc w:val="both"/>
        <w:rPr>
          <w:rFonts w:ascii="Trebuchet MS" w:hAnsi="Trebuchet MS"/>
        </w:rPr>
      </w:pPr>
      <w:r w:rsidRPr="001B1912">
        <w:rPr>
          <w:rFonts w:ascii="Trebuchet MS" w:hAnsi="Trebuchet MS"/>
        </w:rPr>
        <w:t xml:space="preserve">Post implementation support for the HRMS web and mobile application for a </w:t>
      </w:r>
      <w:r w:rsidRPr="00636C05">
        <w:rPr>
          <w:rFonts w:ascii="Trebuchet MS" w:hAnsi="Trebuchet MS"/>
        </w:rPr>
        <w:t>period of five</w:t>
      </w:r>
      <w:r w:rsidRPr="00636C05">
        <w:rPr>
          <w:rFonts w:ascii="Trebuchet MS" w:hAnsi="Trebuchet MS"/>
          <w:spacing w:val="1"/>
        </w:rPr>
        <w:t xml:space="preserve"> </w:t>
      </w:r>
      <w:r w:rsidRPr="00636C05">
        <w:rPr>
          <w:rFonts w:ascii="Trebuchet MS" w:hAnsi="Trebuchet MS"/>
        </w:rPr>
        <w:t>years.</w:t>
      </w:r>
    </w:p>
    <w:p w14:paraId="53D80C5E" w14:textId="77777777" w:rsidR="00FE5646" w:rsidRPr="00636C05" w:rsidRDefault="00FE5646" w:rsidP="00964799">
      <w:pPr>
        <w:pStyle w:val="ListParagraph"/>
        <w:widowControl w:val="0"/>
        <w:numPr>
          <w:ilvl w:val="0"/>
          <w:numId w:val="39"/>
        </w:numPr>
        <w:tabs>
          <w:tab w:val="left" w:pos="1183"/>
        </w:tabs>
        <w:suppressAutoHyphens w:val="0"/>
        <w:autoSpaceDE w:val="0"/>
        <w:autoSpaceDN w:val="0"/>
        <w:spacing w:before="4"/>
        <w:ind w:left="284" w:hanging="284"/>
        <w:rPr>
          <w:rFonts w:ascii="Trebuchet MS" w:hAnsi="Trebuchet MS"/>
        </w:rPr>
      </w:pPr>
      <w:r w:rsidRPr="00636C05">
        <w:rPr>
          <w:rFonts w:ascii="Trebuchet MS" w:hAnsi="Trebuchet MS"/>
        </w:rPr>
        <w:t>Post</w:t>
      </w:r>
      <w:r w:rsidRPr="00636C05">
        <w:rPr>
          <w:rFonts w:ascii="Trebuchet MS" w:hAnsi="Trebuchet MS"/>
          <w:spacing w:val="-4"/>
        </w:rPr>
        <w:t xml:space="preserve"> </w:t>
      </w:r>
      <w:r w:rsidRPr="00636C05">
        <w:rPr>
          <w:rFonts w:ascii="Trebuchet MS" w:hAnsi="Trebuchet MS"/>
        </w:rPr>
        <w:t>implementation</w:t>
      </w:r>
      <w:r w:rsidRPr="00636C05">
        <w:rPr>
          <w:rFonts w:ascii="Trebuchet MS" w:hAnsi="Trebuchet MS"/>
          <w:spacing w:val="-2"/>
        </w:rPr>
        <w:t xml:space="preserve"> </w:t>
      </w:r>
      <w:r w:rsidRPr="00636C05">
        <w:rPr>
          <w:rFonts w:ascii="Trebuchet MS" w:hAnsi="Trebuchet MS"/>
        </w:rPr>
        <w:t>support</w:t>
      </w:r>
      <w:r w:rsidRPr="00636C05">
        <w:rPr>
          <w:rFonts w:ascii="Trebuchet MS" w:hAnsi="Trebuchet MS"/>
          <w:spacing w:val="-2"/>
        </w:rPr>
        <w:t xml:space="preserve"> </w:t>
      </w:r>
      <w:r w:rsidRPr="00636C05">
        <w:rPr>
          <w:rFonts w:ascii="Trebuchet MS" w:hAnsi="Trebuchet MS"/>
        </w:rPr>
        <w:t>for</w:t>
      </w:r>
      <w:r w:rsidRPr="00636C05">
        <w:rPr>
          <w:rFonts w:ascii="Trebuchet MS" w:hAnsi="Trebuchet MS"/>
          <w:spacing w:val="-1"/>
        </w:rPr>
        <w:t xml:space="preserve"> </w:t>
      </w:r>
      <w:r w:rsidRPr="00636C05">
        <w:rPr>
          <w:rFonts w:ascii="Trebuchet MS" w:hAnsi="Trebuchet MS"/>
        </w:rPr>
        <w:t>all</w:t>
      </w:r>
      <w:r w:rsidRPr="00636C05">
        <w:rPr>
          <w:rFonts w:ascii="Trebuchet MS" w:hAnsi="Trebuchet MS"/>
          <w:spacing w:val="-3"/>
        </w:rPr>
        <w:t xml:space="preserve"> </w:t>
      </w:r>
      <w:r w:rsidRPr="00636C05">
        <w:rPr>
          <w:rFonts w:ascii="Trebuchet MS" w:hAnsi="Trebuchet MS"/>
        </w:rPr>
        <w:t>hosting</w:t>
      </w:r>
      <w:r w:rsidRPr="00636C05">
        <w:rPr>
          <w:rFonts w:ascii="Trebuchet MS" w:hAnsi="Trebuchet MS"/>
          <w:spacing w:val="-2"/>
        </w:rPr>
        <w:t xml:space="preserve"> </w:t>
      </w:r>
      <w:r w:rsidRPr="00636C05">
        <w:rPr>
          <w:rFonts w:ascii="Trebuchet MS" w:hAnsi="Trebuchet MS"/>
        </w:rPr>
        <w:t>infrastructure</w:t>
      </w:r>
      <w:r w:rsidRPr="00636C05">
        <w:rPr>
          <w:rFonts w:ascii="Trebuchet MS" w:hAnsi="Trebuchet MS"/>
          <w:spacing w:val="-2"/>
        </w:rPr>
        <w:t xml:space="preserve"> </w:t>
      </w:r>
      <w:r w:rsidRPr="00636C05">
        <w:rPr>
          <w:rFonts w:ascii="Trebuchet MS" w:hAnsi="Trebuchet MS"/>
        </w:rPr>
        <w:t>for</w:t>
      </w:r>
      <w:r w:rsidRPr="00636C05">
        <w:rPr>
          <w:rFonts w:ascii="Trebuchet MS" w:hAnsi="Trebuchet MS"/>
          <w:spacing w:val="-4"/>
        </w:rPr>
        <w:t xml:space="preserve"> </w:t>
      </w:r>
      <w:r w:rsidRPr="00636C05">
        <w:rPr>
          <w:rFonts w:ascii="Trebuchet MS" w:hAnsi="Trebuchet MS"/>
        </w:rPr>
        <w:t>a period</w:t>
      </w:r>
      <w:r w:rsidRPr="00636C05">
        <w:rPr>
          <w:rFonts w:ascii="Trebuchet MS" w:hAnsi="Trebuchet MS"/>
          <w:spacing w:val="-2"/>
        </w:rPr>
        <w:t xml:space="preserve"> </w:t>
      </w:r>
      <w:r w:rsidRPr="00636C05">
        <w:rPr>
          <w:rFonts w:ascii="Trebuchet MS" w:hAnsi="Trebuchet MS"/>
        </w:rPr>
        <w:t>of</w:t>
      </w:r>
      <w:r w:rsidRPr="00636C05">
        <w:rPr>
          <w:rFonts w:ascii="Trebuchet MS" w:hAnsi="Trebuchet MS"/>
          <w:spacing w:val="-2"/>
        </w:rPr>
        <w:t xml:space="preserve"> </w:t>
      </w:r>
      <w:r w:rsidRPr="00636C05">
        <w:rPr>
          <w:rFonts w:ascii="Trebuchet MS" w:hAnsi="Trebuchet MS"/>
        </w:rPr>
        <w:t>five</w:t>
      </w:r>
      <w:r w:rsidRPr="00636C05">
        <w:rPr>
          <w:rFonts w:ascii="Trebuchet MS" w:hAnsi="Trebuchet MS"/>
          <w:spacing w:val="-2"/>
        </w:rPr>
        <w:t xml:space="preserve"> </w:t>
      </w:r>
      <w:r w:rsidRPr="00636C05">
        <w:rPr>
          <w:rFonts w:ascii="Trebuchet MS" w:hAnsi="Trebuchet MS"/>
        </w:rPr>
        <w:t>years.</w:t>
      </w:r>
    </w:p>
    <w:p w14:paraId="225F5C53" w14:textId="77777777" w:rsidR="00FE5646" w:rsidRPr="00827750" w:rsidRDefault="00FE5646" w:rsidP="00964799">
      <w:pPr>
        <w:pStyle w:val="ListParagraph"/>
        <w:widowControl w:val="0"/>
        <w:numPr>
          <w:ilvl w:val="0"/>
          <w:numId w:val="39"/>
        </w:numPr>
        <w:tabs>
          <w:tab w:val="left" w:pos="1183"/>
        </w:tabs>
        <w:suppressAutoHyphens w:val="0"/>
        <w:autoSpaceDE w:val="0"/>
        <w:autoSpaceDN w:val="0"/>
        <w:spacing w:before="101"/>
        <w:ind w:left="284" w:hanging="284"/>
        <w:jc w:val="both"/>
        <w:rPr>
          <w:rFonts w:ascii="Trebuchet MS" w:hAnsi="Trebuchet MS"/>
        </w:rPr>
      </w:pPr>
      <w:r w:rsidRPr="00827750">
        <w:rPr>
          <w:rFonts w:ascii="Trebuchet MS" w:hAnsi="Trebuchet MS"/>
        </w:rPr>
        <w:t>Training to approximately 50 employees to act as trainer for the rest of the staff in the</w:t>
      </w:r>
      <w:r w:rsidRPr="00827750">
        <w:rPr>
          <w:rFonts w:ascii="Trebuchet MS" w:hAnsi="Trebuchet MS"/>
          <w:spacing w:val="1"/>
        </w:rPr>
        <w:t xml:space="preserve"> </w:t>
      </w:r>
      <w:r w:rsidRPr="00827750">
        <w:rPr>
          <w:rFonts w:ascii="Trebuchet MS" w:hAnsi="Trebuchet MS"/>
        </w:rPr>
        <w:t>branches/offices.</w:t>
      </w:r>
    </w:p>
    <w:p w14:paraId="3F659E64"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30"/>
        <w:ind w:left="284" w:hanging="284"/>
        <w:rPr>
          <w:rFonts w:ascii="Trebuchet MS" w:hAnsi="Trebuchet MS"/>
        </w:rPr>
      </w:pPr>
      <w:r w:rsidRPr="001B1912">
        <w:rPr>
          <w:rFonts w:ascii="Trebuchet MS" w:hAnsi="Trebuchet MS"/>
        </w:rPr>
        <w:t>Online</w:t>
      </w:r>
      <w:r w:rsidRPr="001B1912">
        <w:rPr>
          <w:rFonts w:ascii="Trebuchet MS" w:hAnsi="Trebuchet MS"/>
          <w:spacing w:val="-3"/>
        </w:rPr>
        <w:t xml:space="preserve"> </w:t>
      </w:r>
      <w:r w:rsidRPr="001B1912">
        <w:rPr>
          <w:rFonts w:ascii="Trebuchet MS" w:hAnsi="Trebuchet MS"/>
        </w:rPr>
        <w:t>user</w:t>
      </w:r>
      <w:r w:rsidRPr="001B1912">
        <w:rPr>
          <w:rFonts w:ascii="Trebuchet MS" w:hAnsi="Trebuchet MS"/>
          <w:spacing w:val="-2"/>
        </w:rPr>
        <w:t xml:space="preserve"> </w:t>
      </w:r>
      <w:r w:rsidRPr="001B1912">
        <w:rPr>
          <w:rFonts w:ascii="Trebuchet MS" w:hAnsi="Trebuchet MS"/>
        </w:rPr>
        <w:t>manual</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FAQs</w:t>
      </w:r>
      <w:r w:rsidRPr="001B1912">
        <w:rPr>
          <w:rFonts w:ascii="Trebuchet MS" w:hAnsi="Trebuchet MS"/>
          <w:spacing w:val="-3"/>
        </w:rPr>
        <w:t xml:space="preserve"> </w:t>
      </w:r>
      <w:r w:rsidRPr="001B1912">
        <w:rPr>
          <w:rFonts w:ascii="Trebuchet MS" w:hAnsi="Trebuchet MS"/>
        </w:rPr>
        <w:t>for</w:t>
      </w:r>
      <w:r w:rsidRPr="001B1912">
        <w:rPr>
          <w:rFonts w:ascii="Trebuchet MS" w:hAnsi="Trebuchet MS"/>
          <w:spacing w:val="-2"/>
        </w:rPr>
        <w:t xml:space="preserve"> </w:t>
      </w:r>
      <w:r w:rsidRPr="001B1912">
        <w:rPr>
          <w:rFonts w:ascii="Trebuchet MS" w:hAnsi="Trebuchet MS"/>
        </w:rPr>
        <w:t>all</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functionalities</w:t>
      </w:r>
      <w:r w:rsidRPr="001B1912">
        <w:rPr>
          <w:rFonts w:ascii="Trebuchet MS" w:hAnsi="Trebuchet MS"/>
          <w:spacing w:val="-3"/>
        </w:rPr>
        <w:t xml:space="preserve"> </w:t>
      </w:r>
      <w:r w:rsidRPr="001B1912">
        <w:rPr>
          <w:rFonts w:ascii="Trebuchet MS" w:hAnsi="Trebuchet MS"/>
        </w:rPr>
        <w:t>of</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HRMS</w:t>
      </w:r>
      <w:r w:rsidRPr="001B1912">
        <w:rPr>
          <w:rFonts w:ascii="Trebuchet MS" w:hAnsi="Trebuchet MS"/>
          <w:spacing w:val="-3"/>
        </w:rPr>
        <w:t xml:space="preserve"> </w:t>
      </w:r>
      <w:r w:rsidRPr="001B1912">
        <w:rPr>
          <w:rFonts w:ascii="Trebuchet MS" w:hAnsi="Trebuchet MS"/>
        </w:rPr>
        <w:t>application.</w:t>
      </w:r>
    </w:p>
    <w:p w14:paraId="387A2BAF" w14:textId="77777777" w:rsidR="00FE5646" w:rsidRPr="001B1912" w:rsidRDefault="00FE5646" w:rsidP="00964799">
      <w:pPr>
        <w:pStyle w:val="ListParagraph"/>
        <w:widowControl w:val="0"/>
        <w:numPr>
          <w:ilvl w:val="0"/>
          <w:numId w:val="39"/>
        </w:numPr>
        <w:tabs>
          <w:tab w:val="left" w:pos="1233"/>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provide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solution</w:t>
      </w:r>
      <w:r w:rsidRPr="001B1912">
        <w:rPr>
          <w:rFonts w:ascii="Trebuchet MS" w:hAnsi="Trebuchet MS"/>
          <w:spacing w:val="1"/>
        </w:rPr>
        <w:t xml:space="preserve"> </w:t>
      </w:r>
      <w:r w:rsidRPr="001B1912">
        <w:rPr>
          <w:rFonts w:ascii="Trebuchet MS" w:hAnsi="Trebuchet MS"/>
        </w:rPr>
        <w:t>using</w:t>
      </w:r>
      <w:r w:rsidRPr="001B1912">
        <w:rPr>
          <w:rFonts w:ascii="Trebuchet MS" w:hAnsi="Trebuchet MS"/>
          <w:spacing w:val="1"/>
        </w:rPr>
        <w:t xml:space="preserve"> </w:t>
      </w:r>
      <w:r w:rsidRPr="001B1912">
        <w:rPr>
          <w:rFonts w:ascii="Trebuchet MS" w:hAnsi="Trebuchet MS"/>
        </w:rPr>
        <w:t>suitable</w:t>
      </w:r>
      <w:r w:rsidRPr="001B1912">
        <w:rPr>
          <w:rFonts w:ascii="Trebuchet MS" w:hAnsi="Trebuchet MS"/>
          <w:spacing w:val="1"/>
        </w:rPr>
        <w:t xml:space="preserve"> </w:t>
      </w:r>
      <w:r w:rsidRPr="001B1912">
        <w:rPr>
          <w:rFonts w:ascii="Trebuchet MS" w:hAnsi="Trebuchet MS"/>
        </w:rPr>
        <w:t>technology</w:t>
      </w:r>
      <w:r w:rsidRPr="001B1912">
        <w:rPr>
          <w:rFonts w:ascii="Trebuchet MS" w:hAnsi="Trebuchet MS"/>
          <w:spacing w:val="1"/>
        </w:rPr>
        <w:t xml:space="preserve"> </w:t>
      </w:r>
      <w:r w:rsidRPr="001B1912">
        <w:rPr>
          <w:rFonts w:ascii="Trebuchet MS" w:hAnsi="Trebuchet MS"/>
        </w:rPr>
        <w:t>platform</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meet</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64"/>
        </w:rPr>
        <w:t xml:space="preserve"> </w:t>
      </w:r>
      <w:r w:rsidRPr="001B1912">
        <w:rPr>
          <w:rFonts w:ascii="Trebuchet MS" w:hAnsi="Trebuchet MS"/>
        </w:rPr>
        <w:t>requirements</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1"/>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HRMS</w:t>
      </w:r>
      <w:r w:rsidRPr="001B1912">
        <w:rPr>
          <w:rFonts w:ascii="Trebuchet MS" w:hAnsi="Trebuchet MS"/>
          <w:spacing w:val="1"/>
        </w:rPr>
        <w:t xml:space="preserve"> </w:t>
      </w:r>
      <w:r w:rsidRPr="001B1912">
        <w:rPr>
          <w:rFonts w:ascii="Trebuchet MS" w:hAnsi="Trebuchet MS"/>
        </w:rPr>
        <w:t>application.</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title</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application</w:t>
      </w:r>
      <w:r w:rsidRPr="001B1912">
        <w:rPr>
          <w:rFonts w:ascii="Trebuchet MS" w:hAnsi="Trebuchet MS"/>
          <w:spacing w:val="1"/>
        </w:rPr>
        <w:t xml:space="preserve"> </w:t>
      </w:r>
      <w:r w:rsidRPr="001B1912">
        <w:rPr>
          <w:rFonts w:ascii="Trebuchet MS" w:hAnsi="Trebuchet MS"/>
        </w:rPr>
        <w:t>must</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64"/>
        </w:rPr>
        <w:t xml:space="preserve"> </w:t>
      </w:r>
      <w:r w:rsidRPr="001B1912">
        <w:rPr>
          <w:rFonts w:ascii="Trebuchet MS" w:hAnsi="Trebuchet MS"/>
        </w:rPr>
        <w:t>transferred</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2"/>
        </w:rPr>
        <w:t xml:space="preserve"> </w:t>
      </w:r>
      <w:r w:rsidRPr="001B1912">
        <w:rPr>
          <w:rFonts w:ascii="Trebuchet MS" w:hAnsi="Trebuchet MS"/>
        </w:rPr>
        <w:t>at</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end of</w:t>
      </w:r>
      <w:r w:rsidRPr="001B1912">
        <w:rPr>
          <w:rFonts w:ascii="Trebuchet MS" w:hAnsi="Trebuchet MS"/>
          <w:spacing w:val="-1"/>
        </w:rPr>
        <w:t xml:space="preserve"> </w:t>
      </w:r>
      <w:r w:rsidRPr="001B1912">
        <w:rPr>
          <w:rFonts w:ascii="Trebuchet MS" w:hAnsi="Trebuchet MS"/>
        </w:rPr>
        <w:t>development.</w:t>
      </w:r>
    </w:p>
    <w:p w14:paraId="41EAABBF" w14:textId="77777777" w:rsidR="00FE5646" w:rsidRPr="00D37196" w:rsidRDefault="00FE5646" w:rsidP="00964799">
      <w:pPr>
        <w:pStyle w:val="ListParagraph"/>
        <w:widowControl w:val="0"/>
        <w:numPr>
          <w:ilvl w:val="0"/>
          <w:numId w:val="39"/>
        </w:numPr>
        <w:tabs>
          <w:tab w:val="left" w:pos="1166"/>
        </w:tabs>
        <w:suppressAutoHyphens w:val="0"/>
        <w:autoSpaceDE w:val="0"/>
        <w:autoSpaceDN w:val="0"/>
        <w:spacing w:before="131"/>
        <w:ind w:left="284" w:hanging="284"/>
        <w:jc w:val="both"/>
        <w:rPr>
          <w:rFonts w:ascii="Trebuchet MS" w:hAnsi="Trebuchet MS"/>
        </w:rPr>
      </w:pPr>
      <w:r w:rsidRPr="001B1912">
        <w:rPr>
          <w:rFonts w:ascii="Trebuchet MS" w:hAnsi="Trebuchet MS"/>
        </w:rPr>
        <w:t>The bidder shall provide the solution with the best practices available for the solution that is</w:t>
      </w:r>
      <w:r w:rsidRPr="001B1912">
        <w:rPr>
          <w:rFonts w:ascii="Trebuchet MS" w:hAnsi="Trebuchet MS"/>
          <w:spacing w:val="-64"/>
        </w:rPr>
        <w:t xml:space="preserve"> </w:t>
      </w:r>
      <w:r w:rsidR="00D37196">
        <w:rPr>
          <w:rFonts w:ascii="Trebuchet MS" w:hAnsi="Trebuchet MS"/>
          <w:spacing w:val="-64"/>
        </w:rPr>
        <w:t xml:space="preserve">      </w:t>
      </w:r>
      <w:r w:rsidRPr="00D37196">
        <w:rPr>
          <w:rFonts w:ascii="Trebuchet MS" w:hAnsi="Trebuchet MS"/>
        </w:rPr>
        <w:t>suitable</w:t>
      </w:r>
      <w:r w:rsidRPr="00D37196">
        <w:rPr>
          <w:rFonts w:ascii="Trebuchet MS" w:hAnsi="Trebuchet MS"/>
          <w:spacing w:val="-1"/>
        </w:rPr>
        <w:t xml:space="preserve"> </w:t>
      </w:r>
      <w:r w:rsidRPr="00D37196">
        <w:rPr>
          <w:rFonts w:ascii="Trebuchet MS" w:hAnsi="Trebuchet MS"/>
        </w:rPr>
        <w:t>exclusively</w:t>
      </w:r>
      <w:r w:rsidRPr="00D37196">
        <w:rPr>
          <w:rFonts w:ascii="Trebuchet MS" w:hAnsi="Trebuchet MS"/>
          <w:spacing w:val="-1"/>
        </w:rPr>
        <w:t xml:space="preserve"> </w:t>
      </w:r>
      <w:r w:rsidRPr="00D37196">
        <w:rPr>
          <w:rFonts w:ascii="Trebuchet MS" w:hAnsi="Trebuchet MS"/>
        </w:rPr>
        <w:t>for</w:t>
      </w:r>
      <w:r w:rsidRPr="00D37196">
        <w:rPr>
          <w:rFonts w:ascii="Trebuchet MS" w:hAnsi="Trebuchet MS"/>
          <w:spacing w:val="-1"/>
        </w:rPr>
        <w:t xml:space="preserve"> </w:t>
      </w:r>
      <w:r w:rsidRPr="00D37196">
        <w:rPr>
          <w:rFonts w:ascii="Trebuchet MS" w:hAnsi="Trebuchet MS"/>
        </w:rPr>
        <w:t>banks.</w:t>
      </w:r>
    </w:p>
    <w:p w14:paraId="62CB89B0" w14:textId="0AC3D6D0" w:rsidR="00FE5646" w:rsidRPr="001B1912" w:rsidRDefault="00FE5646" w:rsidP="00964799">
      <w:pPr>
        <w:pStyle w:val="ListParagraph"/>
        <w:widowControl w:val="0"/>
        <w:numPr>
          <w:ilvl w:val="0"/>
          <w:numId w:val="39"/>
        </w:numPr>
        <w:tabs>
          <w:tab w:val="left" w:pos="1197"/>
        </w:tabs>
        <w:suppressAutoHyphens w:val="0"/>
        <w:autoSpaceDE w:val="0"/>
        <w:autoSpaceDN w:val="0"/>
        <w:spacing w:before="130"/>
        <w:ind w:left="284" w:hanging="284"/>
        <w:jc w:val="both"/>
        <w:rPr>
          <w:rFonts w:ascii="Trebuchet MS" w:hAnsi="Trebuchet MS"/>
        </w:rPr>
      </w:pPr>
      <w:r w:rsidRPr="001B1912">
        <w:rPr>
          <w:rFonts w:ascii="Trebuchet MS" w:hAnsi="Trebuchet MS"/>
        </w:rPr>
        <w:t>All the functionalities as specified under the section Functional requirement specification</w:t>
      </w:r>
      <w:r w:rsidRPr="001B1912">
        <w:rPr>
          <w:rFonts w:ascii="Trebuchet MS" w:hAnsi="Trebuchet MS"/>
          <w:spacing w:val="1"/>
        </w:rPr>
        <w:t xml:space="preserve"> </w:t>
      </w:r>
      <w:r w:rsidRPr="001B1912">
        <w:rPr>
          <w:rFonts w:ascii="Trebuchet MS" w:hAnsi="Trebuchet MS"/>
        </w:rPr>
        <w:t>needs to be provided by the bidder while proposing the solution.</w:t>
      </w:r>
    </w:p>
    <w:p w14:paraId="356E13D5" w14:textId="77777777" w:rsidR="00FE5646" w:rsidRPr="001B1912" w:rsidRDefault="00FE5646" w:rsidP="00964799">
      <w:pPr>
        <w:pStyle w:val="ListParagraph"/>
        <w:widowControl w:val="0"/>
        <w:numPr>
          <w:ilvl w:val="0"/>
          <w:numId w:val="39"/>
        </w:numPr>
        <w:tabs>
          <w:tab w:val="left" w:pos="1151"/>
        </w:tabs>
        <w:suppressAutoHyphens w:val="0"/>
        <w:autoSpaceDE w:val="0"/>
        <w:autoSpaceDN w:val="0"/>
        <w:spacing w:before="129"/>
        <w:ind w:left="284" w:hanging="284"/>
        <w:jc w:val="both"/>
        <w:rPr>
          <w:rFonts w:ascii="Trebuchet MS" w:hAnsi="Trebuchet MS"/>
        </w:rPr>
      </w:pPr>
      <w:r w:rsidRPr="001B1912">
        <w:rPr>
          <w:rFonts w:ascii="Trebuchet MS" w:hAnsi="Trebuchet MS"/>
          <w:spacing w:val="-1"/>
        </w:rPr>
        <w:t>The</w:t>
      </w:r>
      <w:r w:rsidRPr="001B1912">
        <w:rPr>
          <w:rFonts w:ascii="Trebuchet MS" w:hAnsi="Trebuchet MS"/>
          <w:spacing w:val="-15"/>
        </w:rPr>
        <w:t xml:space="preserve"> </w:t>
      </w:r>
      <w:r w:rsidRPr="001B1912">
        <w:rPr>
          <w:rFonts w:ascii="Trebuchet MS" w:hAnsi="Trebuchet MS"/>
          <w:spacing w:val="-1"/>
        </w:rPr>
        <w:t>bidder</w:t>
      </w:r>
      <w:r w:rsidRPr="001B1912">
        <w:rPr>
          <w:rFonts w:ascii="Trebuchet MS" w:hAnsi="Trebuchet MS"/>
          <w:spacing w:val="-16"/>
        </w:rPr>
        <w:t xml:space="preserve"> </w:t>
      </w:r>
      <w:r w:rsidRPr="001B1912">
        <w:rPr>
          <w:rFonts w:ascii="Trebuchet MS" w:hAnsi="Trebuchet MS"/>
          <w:spacing w:val="-1"/>
        </w:rPr>
        <w:t>has</w:t>
      </w:r>
      <w:r w:rsidRPr="001B1912">
        <w:rPr>
          <w:rFonts w:ascii="Trebuchet MS" w:hAnsi="Trebuchet MS"/>
          <w:spacing w:val="-15"/>
        </w:rPr>
        <w:t xml:space="preserve"> </w:t>
      </w:r>
      <w:r w:rsidRPr="001B1912">
        <w:rPr>
          <w:rFonts w:ascii="Trebuchet MS" w:hAnsi="Trebuchet MS"/>
          <w:spacing w:val="-1"/>
        </w:rPr>
        <w:t>to</w:t>
      </w:r>
      <w:r w:rsidRPr="001B1912">
        <w:rPr>
          <w:rFonts w:ascii="Trebuchet MS" w:hAnsi="Trebuchet MS"/>
          <w:spacing w:val="-17"/>
        </w:rPr>
        <w:t xml:space="preserve"> </w:t>
      </w:r>
      <w:r w:rsidRPr="001B1912">
        <w:rPr>
          <w:rFonts w:ascii="Trebuchet MS" w:hAnsi="Trebuchet MS"/>
          <w:spacing w:val="-1"/>
        </w:rPr>
        <w:t>propose</w:t>
      </w:r>
      <w:r w:rsidRPr="001B1912">
        <w:rPr>
          <w:rFonts w:ascii="Trebuchet MS" w:hAnsi="Trebuchet MS"/>
          <w:spacing w:val="-14"/>
        </w:rPr>
        <w:t xml:space="preserve"> </w:t>
      </w:r>
      <w:r w:rsidRPr="001B1912">
        <w:rPr>
          <w:rFonts w:ascii="Trebuchet MS" w:hAnsi="Trebuchet MS"/>
          <w:spacing w:val="-1"/>
        </w:rPr>
        <w:t>the</w:t>
      </w:r>
      <w:r w:rsidRPr="001B1912">
        <w:rPr>
          <w:rFonts w:ascii="Trebuchet MS" w:hAnsi="Trebuchet MS"/>
          <w:spacing w:val="-15"/>
        </w:rPr>
        <w:t xml:space="preserve"> </w:t>
      </w:r>
      <w:r w:rsidRPr="001B1912">
        <w:rPr>
          <w:rFonts w:ascii="Trebuchet MS" w:hAnsi="Trebuchet MS"/>
          <w:spacing w:val="-1"/>
        </w:rPr>
        <w:t>solution</w:t>
      </w:r>
      <w:r w:rsidRPr="001B1912">
        <w:rPr>
          <w:rFonts w:ascii="Trebuchet MS" w:hAnsi="Trebuchet MS"/>
          <w:spacing w:val="-14"/>
        </w:rPr>
        <w:t xml:space="preserve"> </w:t>
      </w:r>
      <w:r w:rsidRPr="001B1912">
        <w:rPr>
          <w:rFonts w:ascii="Trebuchet MS" w:hAnsi="Trebuchet MS"/>
          <w:spacing w:val="-1"/>
        </w:rPr>
        <w:t>with</w:t>
      </w:r>
      <w:r w:rsidRPr="001B1912">
        <w:rPr>
          <w:rFonts w:ascii="Trebuchet MS" w:hAnsi="Trebuchet MS"/>
          <w:spacing w:val="-15"/>
        </w:rPr>
        <w:t xml:space="preserve"> </w:t>
      </w:r>
      <w:r w:rsidRPr="001B1912">
        <w:rPr>
          <w:rFonts w:ascii="Trebuchet MS" w:hAnsi="Trebuchet MS"/>
          <w:spacing w:val="-1"/>
        </w:rPr>
        <w:t>the</w:t>
      </w:r>
      <w:r w:rsidRPr="001B1912">
        <w:rPr>
          <w:rFonts w:ascii="Trebuchet MS" w:hAnsi="Trebuchet MS"/>
          <w:spacing w:val="-15"/>
        </w:rPr>
        <w:t xml:space="preserve"> </w:t>
      </w:r>
      <w:r w:rsidRPr="001B1912">
        <w:rPr>
          <w:rFonts w:ascii="Trebuchet MS" w:hAnsi="Trebuchet MS"/>
          <w:spacing w:val="-1"/>
        </w:rPr>
        <w:t>requisite</w:t>
      </w:r>
      <w:r w:rsidRPr="001B1912">
        <w:rPr>
          <w:rFonts w:ascii="Trebuchet MS" w:hAnsi="Trebuchet MS"/>
          <w:spacing w:val="-14"/>
        </w:rPr>
        <w:t xml:space="preserve"> </w:t>
      </w:r>
      <w:r w:rsidRPr="001B1912">
        <w:rPr>
          <w:rFonts w:ascii="Trebuchet MS" w:hAnsi="Trebuchet MS"/>
          <w:spacing w:val="-1"/>
        </w:rPr>
        <w:t>user</w:t>
      </w:r>
      <w:r w:rsidRPr="001B1912">
        <w:rPr>
          <w:rFonts w:ascii="Trebuchet MS" w:hAnsi="Trebuchet MS"/>
          <w:spacing w:val="-16"/>
        </w:rPr>
        <w:t xml:space="preserve"> </w:t>
      </w:r>
      <w:r w:rsidRPr="001B1912">
        <w:rPr>
          <w:rFonts w:ascii="Trebuchet MS" w:hAnsi="Trebuchet MS"/>
        </w:rPr>
        <w:t>authentication</w:t>
      </w:r>
      <w:r w:rsidRPr="001B1912">
        <w:rPr>
          <w:rFonts w:ascii="Trebuchet MS" w:hAnsi="Trebuchet MS"/>
          <w:spacing w:val="-15"/>
        </w:rPr>
        <w:t xml:space="preserve"> </w:t>
      </w:r>
      <w:r w:rsidRPr="001B1912">
        <w:rPr>
          <w:rFonts w:ascii="Trebuchet MS" w:hAnsi="Trebuchet MS"/>
        </w:rPr>
        <w:t>and</w:t>
      </w:r>
      <w:r w:rsidRPr="001B1912">
        <w:rPr>
          <w:rFonts w:ascii="Trebuchet MS" w:hAnsi="Trebuchet MS"/>
          <w:spacing w:val="-14"/>
        </w:rPr>
        <w:t xml:space="preserve"> </w:t>
      </w:r>
      <w:r w:rsidRPr="001B1912">
        <w:rPr>
          <w:rFonts w:ascii="Trebuchet MS" w:hAnsi="Trebuchet MS"/>
        </w:rPr>
        <w:t>authorization</w:t>
      </w:r>
      <w:r w:rsidRPr="001B1912">
        <w:rPr>
          <w:rFonts w:ascii="Trebuchet MS" w:hAnsi="Trebuchet MS"/>
          <w:spacing w:val="-64"/>
        </w:rPr>
        <w:t xml:space="preserve"> </w:t>
      </w:r>
      <w:r w:rsidR="00251F3C">
        <w:rPr>
          <w:rFonts w:ascii="Trebuchet MS" w:hAnsi="Trebuchet MS"/>
          <w:spacing w:val="-64"/>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well as</w:t>
      </w:r>
      <w:r w:rsidRPr="001B1912">
        <w:rPr>
          <w:rFonts w:ascii="Trebuchet MS" w:hAnsi="Trebuchet MS"/>
          <w:spacing w:val="-1"/>
        </w:rPr>
        <w:t xml:space="preserve"> </w:t>
      </w:r>
      <w:r w:rsidRPr="001B1912">
        <w:rPr>
          <w:rFonts w:ascii="Trebuchet MS" w:hAnsi="Trebuchet MS"/>
        </w:rPr>
        <w:t>IT</w:t>
      </w:r>
      <w:r w:rsidRPr="001B1912">
        <w:rPr>
          <w:rFonts w:ascii="Trebuchet MS" w:hAnsi="Trebuchet MS"/>
          <w:spacing w:val="-1"/>
        </w:rPr>
        <w:t xml:space="preserve"> </w:t>
      </w:r>
      <w:r w:rsidRPr="001B1912">
        <w:rPr>
          <w:rFonts w:ascii="Trebuchet MS" w:hAnsi="Trebuchet MS"/>
        </w:rPr>
        <w:t>Security</w:t>
      </w:r>
      <w:r w:rsidRPr="001B1912">
        <w:rPr>
          <w:rFonts w:ascii="Trebuchet MS" w:hAnsi="Trebuchet MS"/>
          <w:spacing w:val="-1"/>
        </w:rPr>
        <w:t xml:space="preserve"> </w:t>
      </w:r>
      <w:r w:rsidRPr="001B1912">
        <w:rPr>
          <w:rFonts w:ascii="Trebuchet MS" w:hAnsi="Trebuchet MS"/>
        </w:rPr>
        <w:t>controls.</w:t>
      </w:r>
    </w:p>
    <w:p w14:paraId="5AFBA59F" w14:textId="1614994B" w:rsidR="00FE5646" w:rsidRPr="001B1912" w:rsidRDefault="00FE5646" w:rsidP="00964799">
      <w:pPr>
        <w:pStyle w:val="ListParagraph"/>
        <w:widowControl w:val="0"/>
        <w:numPr>
          <w:ilvl w:val="0"/>
          <w:numId w:val="39"/>
        </w:numPr>
        <w:tabs>
          <w:tab w:val="left" w:pos="1159"/>
        </w:tabs>
        <w:suppressAutoHyphens w:val="0"/>
        <w:autoSpaceDE w:val="0"/>
        <w:autoSpaceDN w:val="0"/>
        <w:spacing w:before="133"/>
        <w:ind w:left="284" w:hanging="284"/>
        <w:jc w:val="both"/>
        <w:rPr>
          <w:rFonts w:ascii="Trebuchet MS" w:hAnsi="Trebuchet MS"/>
        </w:rPr>
      </w:pPr>
      <w:r w:rsidRPr="001B1912">
        <w:rPr>
          <w:rFonts w:ascii="Trebuchet MS" w:hAnsi="Trebuchet MS"/>
        </w:rPr>
        <w:t>In</w:t>
      </w:r>
      <w:r w:rsidRPr="001B1912">
        <w:rPr>
          <w:rFonts w:ascii="Trebuchet MS" w:hAnsi="Trebuchet MS"/>
          <w:spacing w:val="-11"/>
        </w:rPr>
        <w:t xml:space="preserve"> </w:t>
      </w:r>
      <w:r w:rsidRPr="001B1912">
        <w:rPr>
          <w:rFonts w:ascii="Trebuchet MS" w:hAnsi="Trebuchet MS"/>
        </w:rPr>
        <w:t>addition</w:t>
      </w:r>
      <w:r w:rsidRPr="001B1912">
        <w:rPr>
          <w:rFonts w:ascii="Trebuchet MS" w:hAnsi="Trebuchet MS"/>
          <w:spacing w:val="-10"/>
        </w:rPr>
        <w:t xml:space="preserve"> </w:t>
      </w:r>
      <w:r w:rsidRPr="001B1912">
        <w:rPr>
          <w:rFonts w:ascii="Trebuchet MS" w:hAnsi="Trebuchet MS"/>
        </w:rPr>
        <w:t>to</w:t>
      </w:r>
      <w:r w:rsidRPr="001B1912">
        <w:rPr>
          <w:rFonts w:ascii="Trebuchet MS" w:hAnsi="Trebuchet MS"/>
          <w:spacing w:val="-10"/>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9"/>
        </w:rPr>
        <w:t xml:space="preserve"> </w:t>
      </w:r>
      <w:r w:rsidRPr="001B1912">
        <w:rPr>
          <w:rFonts w:ascii="Trebuchet MS" w:hAnsi="Trebuchet MS"/>
        </w:rPr>
        <w:t>proposed</w:t>
      </w:r>
      <w:r w:rsidRPr="001B1912">
        <w:rPr>
          <w:rFonts w:ascii="Trebuchet MS" w:hAnsi="Trebuchet MS"/>
          <w:spacing w:val="-9"/>
        </w:rPr>
        <w:t xml:space="preserve"> </w:t>
      </w:r>
      <w:r w:rsidRPr="001B1912">
        <w:rPr>
          <w:rFonts w:ascii="Trebuchet MS" w:hAnsi="Trebuchet MS"/>
        </w:rPr>
        <w:t>MIS,</w:t>
      </w:r>
      <w:r w:rsidRPr="001B1912">
        <w:rPr>
          <w:rFonts w:ascii="Trebuchet MS" w:hAnsi="Trebuchet MS"/>
          <w:spacing w:val="-9"/>
        </w:rPr>
        <w:t xml:space="preserve"> </w:t>
      </w:r>
      <w:r w:rsidRPr="001B1912">
        <w:rPr>
          <w:rFonts w:ascii="Trebuchet MS" w:hAnsi="Trebuchet MS"/>
        </w:rPr>
        <w:t>all</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registers</w:t>
      </w:r>
      <w:r w:rsidRPr="001B1912">
        <w:rPr>
          <w:rFonts w:ascii="Trebuchet MS" w:hAnsi="Trebuchet MS"/>
          <w:spacing w:val="-10"/>
        </w:rPr>
        <w:t xml:space="preserve"> </w:t>
      </w:r>
      <w:r w:rsidRPr="001B1912">
        <w:rPr>
          <w:rFonts w:ascii="Trebuchet MS" w:hAnsi="Trebuchet MS"/>
        </w:rPr>
        <w:t>and</w:t>
      </w:r>
      <w:r w:rsidRPr="001B1912">
        <w:rPr>
          <w:rFonts w:ascii="Trebuchet MS" w:hAnsi="Trebuchet MS"/>
          <w:spacing w:val="-10"/>
        </w:rPr>
        <w:t xml:space="preserve"> </w:t>
      </w:r>
      <w:r w:rsidRPr="001B1912">
        <w:rPr>
          <w:rFonts w:ascii="Trebuchet MS" w:hAnsi="Trebuchet MS"/>
        </w:rPr>
        <w:t>reports</w:t>
      </w:r>
      <w:r w:rsidRPr="001B1912">
        <w:rPr>
          <w:rFonts w:ascii="Trebuchet MS" w:hAnsi="Trebuchet MS"/>
          <w:spacing w:val="-10"/>
        </w:rPr>
        <w:t xml:space="preserve"> </w:t>
      </w:r>
      <w:r w:rsidRPr="001B1912">
        <w:rPr>
          <w:rFonts w:ascii="Trebuchet MS" w:hAnsi="Trebuchet MS"/>
        </w:rPr>
        <w:t>as</w:t>
      </w:r>
      <w:r w:rsidRPr="001B1912">
        <w:rPr>
          <w:rFonts w:ascii="Trebuchet MS" w:hAnsi="Trebuchet MS"/>
          <w:spacing w:val="-10"/>
        </w:rPr>
        <w:t xml:space="preserve"> </w:t>
      </w:r>
      <w:r w:rsidRPr="001B1912">
        <w:rPr>
          <w:rFonts w:ascii="Trebuchet MS" w:hAnsi="Trebuchet MS"/>
        </w:rPr>
        <w:t>per</w:t>
      </w:r>
      <w:r w:rsidRPr="001B1912">
        <w:rPr>
          <w:rFonts w:ascii="Trebuchet MS" w:hAnsi="Trebuchet MS"/>
          <w:spacing w:val="-8"/>
        </w:rPr>
        <w:t xml:space="preserve"> </w:t>
      </w:r>
      <w:r w:rsidRPr="001B1912">
        <w:rPr>
          <w:rFonts w:ascii="Trebuchet MS" w:hAnsi="Trebuchet MS"/>
        </w:rPr>
        <w:t>bank’s</w:t>
      </w:r>
      <w:r w:rsidRPr="001B1912">
        <w:rPr>
          <w:rFonts w:ascii="Trebuchet MS" w:hAnsi="Trebuchet MS"/>
          <w:spacing w:val="-9"/>
        </w:rPr>
        <w:t xml:space="preserve"> </w:t>
      </w:r>
      <w:r w:rsidRPr="001B1912">
        <w:rPr>
          <w:rFonts w:ascii="Trebuchet MS" w:hAnsi="Trebuchet MS"/>
        </w:rPr>
        <w:t>requirement</w:t>
      </w:r>
      <w:r w:rsidR="00DE3E10">
        <w:rPr>
          <w:rFonts w:ascii="Trebuchet MS" w:hAnsi="Trebuchet MS"/>
        </w:rPr>
        <w:t xml:space="preserve"> </w:t>
      </w:r>
      <w:r w:rsidRPr="001B1912">
        <w:rPr>
          <w:rFonts w:ascii="Trebuchet MS" w:hAnsi="Trebuchet MS"/>
          <w:spacing w:val="-64"/>
        </w:rPr>
        <w:t xml:space="preserve"> </w:t>
      </w:r>
      <w:r w:rsidRPr="001B1912">
        <w:rPr>
          <w:rFonts w:ascii="Trebuchet MS" w:hAnsi="Trebuchet MS"/>
        </w:rPr>
        <w:t>is</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incorporated</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MIS</w:t>
      </w:r>
      <w:r w:rsidRPr="001B1912">
        <w:rPr>
          <w:rFonts w:ascii="Trebuchet MS" w:hAnsi="Trebuchet MS"/>
          <w:spacing w:val="-1"/>
        </w:rPr>
        <w:t xml:space="preserve"> </w:t>
      </w:r>
      <w:r w:rsidRPr="001B1912">
        <w:rPr>
          <w:rFonts w:ascii="Trebuchet MS" w:hAnsi="Trebuchet MS"/>
        </w:rPr>
        <w:t>of the</w:t>
      </w:r>
      <w:r w:rsidRPr="001B1912">
        <w:rPr>
          <w:rFonts w:ascii="Trebuchet MS" w:hAnsi="Trebuchet MS"/>
          <w:spacing w:val="-2"/>
        </w:rPr>
        <w:t xml:space="preserve"> </w:t>
      </w:r>
      <w:r w:rsidRPr="001B1912">
        <w:rPr>
          <w:rFonts w:ascii="Trebuchet MS" w:hAnsi="Trebuchet MS"/>
        </w:rPr>
        <w:t>proposed</w:t>
      </w:r>
      <w:r w:rsidRPr="001B1912">
        <w:rPr>
          <w:rFonts w:ascii="Trebuchet MS" w:hAnsi="Trebuchet MS"/>
          <w:spacing w:val="-3"/>
        </w:rPr>
        <w:t xml:space="preserve"> </w:t>
      </w:r>
      <w:r w:rsidRPr="001B1912">
        <w:rPr>
          <w:rFonts w:ascii="Trebuchet MS" w:hAnsi="Trebuchet MS"/>
        </w:rPr>
        <w:t>application.</w:t>
      </w:r>
    </w:p>
    <w:p w14:paraId="030DBD66"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It shall be the responsibility of the bidder to arrange for necessary development tools</w:t>
      </w:r>
      <w:r w:rsidRPr="001B1912">
        <w:rPr>
          <w:rFonts w:ascii="Trebuchet MS" w:hAnsi="Trebuchet MS"/>
          <w:spacing w:val="1"/>
        </w:rPr>
        <w:t xml:space="preserve"> </w:t>
      </w:r>
      <w:r w:rsidRPr="001B1912">
        <w:rPr>
          <w:rFonts w:ascii="Trebuchet MS" w:hAnsi="Trebuchet MS"/>
        </w:rPr>
        <w:t>(Hardware/Software) during development/customization/integration and testing of HRMS</w:t>
      </w:r>
      <w:r w:rsidRPr="001B1912">
        <w:rPr>
          <w:rFonts w:ascii="Trebuchet MS" w:hAnsi="Trebuchet MS"/>
          <w:spacing w:val="1"/>
        </w:rPr>
        <w:t xml:space="preserve"> </w:t>
      </w:r>
      <w:r w:rsidRPr="001B1912">
        <w:rPr>
          <w:rFonts w:ascii="Trebuchet MS" w:hAnsi="Trebuchet MS"/>
        </w:rPr>
        <w:t>application.</w:t>
      </w:r>
    </w:p>
    <w:p w14:paraId="4127B677"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29"/>
        <w:ind w:left="284" w:hanging="284"/>
        <w:jc w:val="both"/>
        <w:rPr>
          <w:rFonts w:ascii="Trebuchet MS" w:hAnsi="Trebuchet MS"/>
        </w:rPr>
      </w:pPr>
      <w:r w:rsidRPr="001B1912">
        <w:rPr>
          <w:rFonts w:ascii="Trebuchet MS" w:hAnsi="Trebuchet MS"/>
        </w:rPr>
        <w:t>The application should be a browser based application and should run on all major browsers</w:t>
      </w:r>
      <w:r w:rsidRPr="001B1912">
        <w:rPr>
          <w:rFonts w:ascii="Trebuchet MS" w:hAnsi="Trebuchet MS"/>
          <w:spacing w:val="1"/>
        </w:rPr>
        <w:t xml:space="preserve"> </w:t>
      </w:r>
      <w:r w:rsidRPr="001B1912">
        <w:rPr>
          <w:rFonts w:ascii="Trebuchet MS" w:hAnsi="Trebuchet MS"/>
        </w:rPr>
        <w:t>(IE, Edge,</w:t>
      </w:r>
      <w:r w:rsidRPr="001B1912">
        <w:rPr>
          <w:rFonts w:ascii="Trebuchet MS" w:hAnsi="Trebuchet MS"/>
          <w:spacing w:val="1"/>
        </w:rPr>
        <w:t xml:space="preserve"> </w:t>
      </w:r>
      <w:r w:rsidRPr="001B1912">
        <w:rPr>
          <w:rFonts w:ascii="Trebuchet MS" w:hAnsi="Trebuchet MS"/>
        </w:rPr>
        <w:t>Chrome,</w:t>
      </w:r>
      <w:r w:rsidRPr="001B1912">
        <w:rPr>
          <w:rFonts w:ascii="Trebuchet MS" w:hAnsi="Trebuchet MS"/>
          <w:spacing w:val="-2"/>
        </w:rPr>
        <w:t xml:space="preserve"> </w:t>
      </w:r>
      <w:r w:rsidRPr="001B1912">
        <w:rPr>
          <w:rFonts w:ascii="Trebuchet MS" w:hAnsi="Trebuchet MS"/>
        </w:rPr>
        <w:t>Firefox)</w:t>
      </w:r>
    </w:p>
    <w:p w14:paraId="2B8FC6DB" w14:textId="411628E9" w:rsidR="00FE5646" w:rsidRPr="001B1912" w:rsidRDefault="00FE5646" w:rsidP="00964799">
      <w:pPr>
        <w:pStyle w:val="ListParagraph"/>
        <w:widowControl w:val="0"/>
        <w:numPr>
          <w:ilvl w:val="0"/>
          <w:numId w:val="39"/>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11"/>
        </w:rPr>
        <w:t xml:space="preserve"> </w:t>
      </w:r>
      <w:r w:rsidRPr="001B1912">
        <w:rPr>
          <w:rFonts w:ascii="Trebuchet MS" w:hAnsi="Trebuchet MS"/>
        </w:rPr>
        <w:t>interface</w:t>
      </w:r>
      <w:r w:rsidRPr="001B1912">
        <w:rPr>
          <w:rFonts w:ascii="Trebuchet MS" w:hAnsi="Trebuchet MS"/>
          <w:spacing w:val="-11"/>
        </w:rPr>
        <w:t xml:space="preserve"> </w:t>
      </w:r>
      <w:r w:rsidRPr="001B1912">
        <w:rPr>
          <w:rFonts w:ascii="Trebuchet MS" w:hAnsi="Trebuchet MS"/>
        </w:rPr>
        <w:t>of</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HRMS</w:t>
      </w:r>
      <w:r w:rsidRPr="001B1912">
        <w:rPr>
          <w:rFonts w:ascii="Trebuchet MS" w:hAnsi="Trebuchet MS"/>
          <w:spacing w:val="-10"/>
        </w:rPr>
        <w:t xml:space="preserve"> </w:t>
      </w:r>
      <w:r w:rsidRPr="001B1912">
        <w:rPr>
          <w:rFonts w:ascii="Trebuchet MS" w:hAnsi="Trebuchet MS"/>
        </w:rPr>
        <w:t>application</w:t>
      </w:r>
      <w:r w:rsidRPr="001B1912">
        <w:rPr>
          <w:rFonts w:ascii="Trebuchet MS" w:hAnsi="Trebuchet MS"/>
          <w:spacing w:val="-10"/>
        </w:rPr>
        <w:t xml:space="preserve"> </w:t>
      </w:r>
      <w:r w:rsidRPr="001B1912">
        <w:rPr>
          <w:rFonts w:ascii="Trebuchet MS" w:hAnsi="Trebuchet MS"/>
        </w:rPr>
        <w:t>should</w:t>
      </w:r>
      <w:r w:rsidRPr="001B1912">
        <w:rPr>
          <w:rFonts w:ascii="Trebuchet MS" w:hAnsi="Trebuchet MS"/>
          <w:spacing w:val="-10"/>
        </w:rPr>
        <w:t xml:space="preserve"> </w:t>
      </w:r>
      <w:r w:rsidRPr="001B1912">
        <w:rPr>
          <w:rFonts w:ascii="Trebuchet MS" w:hAnsi="Trebuchet MS"/>
        </w:rPr>
        <w:t>be</w:t>
      </w:r>
      <w:r w:rsidRPr="001B1912">
        <w:rPr>
          <w:rFonts w:ascii="Trebuchet MS" w:hAnsi="Trebuchet MS"/>
          <w:spacing w:val="-12"/>
        </w:rPr>
        <w:t xml:space="preserve"> </w:t>
      </w:r>
      <w:r w:rsidRPr="001B1912">
        <w:rPr>
          <w:rFonts w:ascii="Trebuchet MS" w:hAnsi="Trebuchet MS"/>
        </w:rPr>
        <w:t>user</w:t>
      </w:r>
      <w:r w:rsidRPr="001B1912">
        <w:rPr>
          <w:rFonts w:ascii="Trebuchet MS" w:hAnsi="Trebuchet MS"/>
          <w:spacing w:val="-8"/>
        </w:rPr>
        <w:t xml:space="preserve"> </w:t>
      </w:r>
      <w:r w:rsidRPr="001B1912">
        <w:rPr>
          <w:rFonts w:ascii="Trebuchet MS" w:hAnsi="Trebuchet MS"/>
        </w:rPr>
        <w:t>friendly</w:t>
      </w:r>
      <w:r w:rsidRPr="001B1912">
        <w:rPr>
          <w:rFonts w:ascii="Trebuchet MS" w:hAnsi="Trebuchet MS"/>
          <w:spacing w:val="-11"/>
        </w:rPr>
        <w:t xml:space="preserve"> </w:t>
      </w:r>
      <w:r w:rsidRPr="001B1912">
        <w:rPr>
          <w:rFonts w:ascii="Trebuchet MS" w:hAnsi="Trebuchet MS"/>
        </w:rPr>
        <w:t>and</w:t>
      </w:r>
      <w:r w:rsidRPr="001B1912">
        <w:rPr>
          <w:rFonts w:ascii="Trebuchet MS" w:hAnsi="Trebuchet MS"/>
          <w:spacing w:val="-10"/>
        </w:rPr>
        <w:t xml:space="preserve"> </w:t>
      </w:r>
      <w:r w:rsidRPr="001B1912">
        <w:rPr>
          <w:rFonts w:ascii="Trebuchet MS" w:hAnsi="Trebuchet MS"/>
        </w:rPr>
        <w:t>easy</w:t>
      </w:r>
      <w:r w:rsidRPr="001B1912">
        <w:rPr>
          <w:rFonts w:ascii="Trebuchet MS" w:hAnsi="Trebuchet MS"/>
          <w:spacing w:val="-14"/>
        </w:rPr>
        <w:t xml:space="preserve"> </w:t>
      </w:r>
      <w:r w:rsidRPr="001B1912">
        <w:rPr>
          <w:rFonts w:ascii="Trebuchet MS" w:hAnsi="Trebuchet MS"/>
        </w:rPr>
        <w:t>to</w:t>
      </w:r>
      <w:r w:rsidRPr="001B1912">
        <w:rPr>
          <w:rFonts w:ascii="Trebuchet MS" w:hAnsi="Trebuchet MS"/>
          <w:spacing w:val="-12"/>
        </w:rPr>
        <w:t xml:space="preserve"> </w:t>
      </w:r>
      <w:r w:rsidRPr="001B1912">
        <w:rPr>
          <w:rFonts w:ascii="Trebuchet MS" w:hAnsi="Trebuchet MS"/>
        </w:rPr>
        <w:t>operate</w:t>
      </w:r>
      <w:r w:rsidRPr="001B1912">
        <w:rPr>
          <w:rFonts w:ascii="Trebuchet MS" w:hAnsi="Trebuchet MS"/>
          <w:spacing w:val="-10"/>
        </w:rPr>
        <w:t xml:space="preserve"> </w:t>
      </w:r>
      <w:r w:rsidRPr="001B1912">
        <w:rPr>
          <w:rFonts w:ascii="Trebuchet MS" w:hAnsi="Trebuchet MS"/>
        </w:rPr>
        <w:t>as</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users</w:t>
      </w:r>
      <w:r w:rsidRPr="001B1912">
        <w:rPr>
          <w:rFonts w:ascii="Trebuchet MS" w:hAnsi="Trebuchet MS"/>
          <w:spacing w:val="-64"/>
        </w:rPr>
        <w:t xml:space="preserve"> </w:t>
      </w:r>
      <w:r w:rsidR="00251F3C">
        <w:rPr>
          <w:rFonts w:ascii="Trebuchet MS" w:hAnsi="Trebuchet MS"/>
          <w:spacing w:val="-64"/>
        </w:rPr>
        <w:t xml:space="preserve">                         </w:t>
      </w:r>
      <w:r w:rsidRPr="001B1912">
        <w:rPr>
          <w:rFonts w:ascii="Trebuchet MS" w:hAnsi="Trebuchet MS"/>
        </w:rPr>
        <w:t xml:space="preserve">shall </w:t>
      </w:r>
      <w:r w:rsidR="00DE3E10">
        <w:rPr>
          <w:rFonts w:ascii="Trebuchet MS" w:hAnsi="Trebuchet MS"/>
        </w:rPr>
        <w:t>also include Office Attendants.</w:t>
      </w:r>
    </w:p>
    <w:p w14:paraId="45CC7EF3" w14:textId="7355EF5D" w:rsidR="00FE5646" w:rsidRPr="001B1912" w:rsidRDefault="00FE5646" w:rsidP="00964799">
      <w:pPr>
        <w:pStyle w:val="ListParagraph"/>
        <w:widowControl w:val="0"/>
        <w:numPr>
          <w:ilvl w:val="0"/>
          <w:numId w:val="39"/>
        </w:numPr>
        <w:tabs>
          <w:tab w:val="left" w:pos="1183"/>
          <w:tab w:val="left" w:pos="9072"/>
        </w:tabs>
        <w:suppressAutoHyphens w:val="0"/>
        <w:autoSpaceDE w:val="0"/>
        <w:autoSpaceDN w:val="0"/>
        <w:spacing w:before="130"/>
        <w:ind w:left="284" w:hanging="284"/>
        <w:jc w:val="both"/>
        <w:rPr>
          <w:rFonts w:ascii="Trebuchet MS" w:hAnsi="Trebuchet MS"/>
        </w:rPr>
      </w:pPr>
      <w:r w:rsidRPr="001B1912">
        <w:rPr>
          <w:rFonts w:ascii="Trebuchet MS" w:hAnsi="Trebuchet MS"/>
        </w:rPr>
        <w:t>The bidder is expected to use data model that can capture more business rules and easy to</w:t>
      </w:r>
      <w:r w:rsidRPr="001B1912">
        <w:rPr>
          <w:rFonts w:ascii="Trebuchet MS" w:hAnsi="Trebuchet MS"/>
          <w:spacing w:val="1"/>
        </w:rPr>
        <w:t xml:space="preserve"> </w:t>
      </w:r>
      <w:r w:rsidRPr="001B1912">
        <w:rPr>
          <w:rFonts w:ascii="Trebuchet MS" w:hAnsi="Trebuchet MS"/>
        </w:rPr>
        <w:t>validate.</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7"/>
        </w:rPr>
        <w:t xml:space="preserve"> </w:t>
      </w:r>
      <w:r w:rsidRPr="001B1912">
        <w:rPr>
          <w:rFonts w:ascii="Trebuchet MS" w:hAnsi="Trebuchet MS"/>
        </w:rPr>
        <w:t>should</w:t>
      </w:r>
      <w:r w:rsidRPr="001B1912">
        <w:rPr>
          <w:rFonts w:ascii="Trebuchet MS" w:hAnsi="Trebuchet MS"/>
          <w:spacing w:val="-8"/>
        </w:rPr>
        <w:t xml:space="preserve"> </w:t>
      </w:r>
      <w:r w:rsidRPr="001B1912">
        <w:rPr>
          <w:rFonts w:ascii="Trebuchet MS" w:hAnsi="Trebuchet MS"/>
        </w:rPr>
        <w:t>consider</w:t>
      </w:r>
      <w:r w:rsidRPr="001B1912">
        <w:rPr>
          <w:rFonts w:ascii="Trebuchet MS" w:hAnsi="Trebuchet MS"/>
          <w:spacing w:val="-6"/>
        </w:rPr>
        <w:t xml:space="preserve"> </w:t>
      </w:r>
      <w:r w:rsidRPr="001B1912">
        <w:rPr>
          <w:rFonts w:ascii="Trebuchet MS" w:hAnsi="Trebuchet MS"/>
        </w:rPr>
        <w:t>mechanism</w:t>
      </w:r>
      <w:r w:rsidRPr="001B1912">
        <w:rPr>
          <w:rFonts w:ascii="Trebuchet MS" w:hAnsi="Trebuchet MS"/>
          <w:spacing w:val="-11"/>
        </w:rPr>
        <w:t xml:space="preserve"> </w:t>
      </w:r>
      <w:r w:rsidRPr="001B1912">
        <w:rPr>
          <w:rFonts w:ascii="Trebuchet MS" w:hAnsi="Trebuchet MS"/>
        </w:rPr>
        <w:t>that</w:t>
      </w:r>
      <w:r w:rsidRPr="001B1912">
        <w:rPr>
          <w:rFonts w:ascii="Trebuchet MS" w:hAnsi="Trebuchet MS"/>
          <w:spacing w:val="-8"/>
        </w:rPr>
        <w:t xml:space="preserve"> </w:t>
      </w:r>
      <w:r w:rsidRPr="001B1912">
        <w:rPr>
          <w:rFonts w:ascii="Trebuchet MS" w:hAnsi="Trebuchet MS"/>
        </w:rPr>
        <w:t>would</w:t>
      </w:r>
      <w:r w:rsidRPr="001B1912">
        <w:rPr>
          <w:rFonts w:ascii="Trebuchet MS" w:hAnsi="Trebuchet MS"/>
          <w:spacing w:val="-8"/>
        </w:rPr>
        <w:t xml:space="preserve"> </w:t>
      </w:r>
      <w:r w:rsidRPr="001B1912">
        <w:rPr>
          <w:rFonts w:ascii="Trebuchet MS" w:hAnsi="Trebuchet MS"/>
        </w:rPr>
        <w:t>maintain</w:t>
      </w:r>
      <w:r w:rsidRPr="001B1912">
        <w:rPr>
          <w:rFonts w:ascii="Trebuchet MS" w:hAnsi="Trebuchet MS"/>
          <w:spacing w:val="-8"/>
        </w:rPr>
        <w:t xml:space="preserve"> </w:t>
      </w:r>
      <w:r w:rsidRPr="001B1912">
        <w:rPr>
          <w:rFonts w:ascii="Trebuchet MS" w:hAnsi="Trebuchet MS"/>
        </w:rPr>
        <w:t>performance</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manage</w:t>
      </w:r>
      <w:r w:rsidRPr="001B1912">
        <w:rPr>
          <w:rFonts w:ascii="Trebuchet MS" w:hAnsi="Trebuchet MS"/>
          <w:spacing w:val="-64"/>
        </w:rPr>
        <w:t xml:space="preserve"> </w:t>
      </w:r>
      <w:r w:rsidR="00DE3E10">
        <w:rPr>
          <w:rFonts w:ascii="Trebuchet MS" w:hAnsi="Trebuchet MS"/>
          <w:spacing w:val="-64"/>
        </w:rPr>
        <w:t xml:space="preserve">               </w:t>
      </w:r>
      <w:r w:rsidRPr="001B1912">
        <w:rPr>
          <w:rFonts w:ascii="Trebuchet MS" w:hAnsi="Trebuchet MS"/>
        </w:rPr>
        <w:t>very</w:t>
      </w:r>
      <w:r w:rsidRPr="001B1912">
        <w:rPr>
          <w:rFonts w:ascii="Trebuchet MS" w:hAnsi="Trebuchet MS"/>
          <w:spacing w:val="-2"/>
        </w:rPr>
        <w:t xml:space="preserve"> </w:t>
      </w:r>
      <w:r w:rsidRPr="001B1912">
        <w:rPr>
          <w:rFonts w:ascii="Trebuchet MS" w:hAnsi="Trebuchet MS"/>
        </w:rPr>
        <w:t>high</w:t>
      </w:r>
      <w:r w:rsidRPr="001B1912">
        <w:rPr>
          <w:rFonts w:ascii="Trebuchet MS" w:hAnsi="Trebuchet MS"/>
          <w:spacing w:val="-1"/>
        </w:rPr>
        <w:t xml:space="preserve"> </w:t>
      </w:r>
      <w:r w:rsidRPr="001B1912">
        <w:rPr>
          <w:rFonts w:ascii="Trebuchet MS" w:hAnsi="Trebuchet MS"/>
        </w:rPr>
        <w:t>volumes</w:t>
      </w:r>
      <w:r w:rsidRPr="001B1912">
        <w:rPr>
          <w:rFonts w:ascii="Trebuchet MS" w:hAnsi="Trebuchet MS"/>
          <w:spacing w:val="-1"/>
        </w:rPr>
        <w:t xml:space="preserve"> </w:t>
      </w:r>
      <w:r w:rsidRPr="001B1912">
        <w:rPr>
          <w:rFonts w:ascii="Trebuchet MS" w:hAnsi="Trebuchet MS"/>
        </w:rPr>
        <w:t>of data.</w:t>
      </w:r>
    </w:p>
    <w:p w14:paraId="512EFD61" w14:textId="77777777" w:rsidR="00FE5646" w:rsidRPr="001B1912" w:rsidRDefault="00FE5646" w:rsidP="00964799">
      <w:pPr>
        <w:pStyle w:val="ListParagraph"/>
        <w:widowControl w:val="0"/>
        <w:numPr>
          <w:ilvl w:val="0"/>
          <w:numId w:val="39"/>
        </w:numPr>
        <w:tabs>
          <w:tab w:val="left" w:pos="1183"/>
          <w:tab w:val="left" w:pos="9072"/>
        </w:tabs>
        <w:suppressAutoHyphens w:val="0"/>
        <w:autoSpaceDE w:val="0"/>
        <w:autoSpaceDN w:val="0"/>
        <w:spacing w:before="129"/>
        <w:ind w:left="284" w:hanging="284"/>
        <w:jc w:val="both"/>
        <w:rPr>
          <w:rFonts w:ascii="Trebuchet MS" w:hAnsi="Trebuchet MS"/>
        </w:rPr>
      </w:pPr>
      <w:r w:rsidRPr="001B1912">
        <w:rPr>
          <w:rFonts w:ascii="Trebuchet MS" w:hAnsi="Trebuchet MS"/>
        </w:rPr>
        <w:t>The application should provide robust reporting capabilities. Application should provide</w:t>
      </w:r>
      <w:r w:rsidRPr="001B1912">
        <w:rPr>
          <w:rFonts w:ascii="Trebuchet MS" w:hAnsi="Trebuchet MS"/>
          <w:spacing w:val="1"/>
        </w:rPr>
        <w:t xml:space="preserve"> </w:t>
      </w:r>
      <w:r w:rsidRPr="001B1912">
        <w:rPr>
          <w:rFonts w:ascii="Trebuchet MS" w:hAnsi="Trebuchet MS"/>
        </w:rPr>
        <w:t>reports using standard tools and should be able to generate output in multiple formats</w:t>
      </w:r>
      <w:r w:rsidRPr="001B1912">
        <w:rPr>
          <w:rFonts w:ascii="Trebuchet MS" w:hAnsi="Trebuchet MS"/>
          <w:spacing w:val="1"/>
        </w:rPr>
        <w:t xml:space="preserve"> </w:t>
      </w:r>
      <w:r w:rsidRPr="001B1912">
        <w:rPr>
          <w:rFonts w:ascii="Trebuchet MS" w:hAnsi="Trebuchet MS"/>
        </w:rPr>
        <w:t>including PDF, EXCEL, Docx etc. The output should be enabled with an option through email</w:t>
      </w:r>
      <w:r w:rsidRPr="001B1912">
        <w:rPr>
          <w:rFonts w:ascii="Trebuchet MS" w:hAnsi="Trebuchet MS"/>
          <w:spacing w:val="1"/>
        </w:rPr>
        <w:t xml:space="preserve"> </w:t>
      </w:r>
      <w:r w:rsidR="00251F3C">
        <w:rPr>
          <w:rFonts w:ascii="Trebuchet MS" w:hAnsi="Trebuchet MS"/>
        </w:rPr>
        <w:t xml:space="preserve">and </w:t>
      </w:r>
      <w:r w:rsidRPr="001B1912">
        <w:rPr>
          <w:rFonts w:ascii="Trebuchet MS" w:hAnsi="Trebuchet MS"/>
        </w:rPr>
        <w:t>can be</w:t>
      </w:r>
      <w:r w:rsidRPr="001B1912">
        <w:rPr>
          <w:rFonts w:ascii="Trebuchet MS" w:hAnsi="Trebuchet MS"/>
          <w:spacing w:val="-3"/>
        </w:rPr>
        <w:t xml:space="preserve"> </w:t>
      </w:r>
      <w:r w:rsidRPr="001B1912">
        <w:rPr>
          <w:rFonts w:ascii="Trebuchet MS" w:hAnsi="Trebuchet MS"/>
        </w:rPr>
        <w:t>printed.</w:t>
      </w:r>
    </w:p>
    <w:p w14:paraId="12BB488F" w14:textId="77777777" w:rsidR="00FE5646" w:rsidRPr="001B1912" w:rsidRDefault="00FE5646" w:rsidP="00964799">
      <w:pPr>
        <w:pStyle w:val="ListParagraph"/>
        <w:widowControl w:val="0"/>
        <w:numPr>
          <w:ilvl w:val="0"/>
          <w:numId w:val="39"/>
        </w:numPr>
        <w:tabs>
          <w:tab w:val="left" w:pos="1183"/>
          <w:tab w:val="left" w:pos="9072"/>
        </w:tabs>
        <w:suppressAutoHyphens w:val="0"/>
        <w:autoSpaceDE w:val="0"/>
        <w:autoSpaceDN w:val="0"/>
        <w:spacing w:before="131"/>
        <w:ind w:left="284" w:hanging="284"/>
        <w:jc w:val="both"/>
        <w:rPr>
          <w:rFonts w:ascii="Trebuchet MS" w:hAnsi="Trebuchet MS"/>
        </w:rPr>
      </w:pPr>
      <w:r w:rsidRPr="001B1912">
        <w:rPr>
          <w:rFonts w:ascii="Trebuchet MS" w:hAnsi="Trebuchet MS"/>
        </w:rPr>
        <w:t>The application should provide administrative office staff with adhoc query and analysis</w:t>
      </w:r>
      <w:r w:rsidRPr="001B1912">
        <w:rPr>
          <w:rFonts w:ascii="Trebuchet MS" w:hAnsi="Trebuchet MS"/>
          <w:spacing w:val="1"/>
        </w:rPr>
        <w:t xml:space="preserve"> </w:t>
      </w:r>
      <w:r w:rsidRPr="001B1912">
        <w:rPr>
          <w:rFonts w:ascii="Trebuchet MS" w:hAnsi="Trebuchet MS"/>
        </w:rPr>
        <w:t>capability. Application should create new analysis capability such that any data can be</w:t>
      </w:r>
      <w:r w:rsidRPr="001B1912">
        <w:rPr>
          <w:rFonts w:ascii="Trebuchet MS" w:hAnsi="Trebuchet MS"/>
          <w:spacing w:val="1"/>
        </w:rPr>
        <w:t xml:space="preserve"> </w:t>
      </w:r>
      <w:r w:rsidRPr="001B1912">
        <w:rPr>
          <w:rFonts w:ascii="Trebuchet MS" w:hAnsi="Trebuchet MS"/>
        </w:rPr>
        <w:t>analyzed</w:t>
      </w:r>
      <w:r w:rsidRPr="001B1912">
        <w:rPr>
          <w:rFonts w:ascii="Trebuchet MS" w:hAnsi="Trebuchet MS"/>
          <w:spacing w:val="-1"/>
        </w:rPr>
        <w:t xml:space="preserve"> </w:t>
      </w:r>
      <w:r w:rsidRPr="001B1912">
        <w:rPr>
          <w:rFonts w:ascii="Trebuchet MS" w:hAnsi="Trebuchet MS"/>
        </w:rPr>
        <w:t>from</w:t>
      </w:r>
      <w:r w:rsidRPr="001B1912">
        <w:rPr>
          <w:rFonts w:ascii="Trebuchet MS" w:hAnsi="Trebuchet MS"/>
          <w:spacing w:val="-1"/>
        </w:rPr>
        <w:t xml:space="preserve"> </w:t>
      </w:r>
      <w:r w:rsidRPr="001B1912">
        <w:rPr>
          <w:rFonts w:ascii="Trebuchet MS" w:hAnsi="Trebuchet MS"/>
        </w:rPr>
        <w:t>scratch or</w:t>
      </w:r>
      <w:r w:rsidRPr="001B1912">
        <w:rPr>
          <w:rFonts w:ascii="Trebuchet MS" w:hAnsi="Trebuchet MS"/>
          <w:spacing w:val="1"/>
        </w:rPr>
        <w:t xml:space="preserve"> </w:t>
      </w:r>
      <w:r w:rsidRPr="001B1912">
        <w:rPr>
          <w:rFonts w:ascii="Trebuchet MS" w:hAnsi="Trebuchet MS"/>
        </w:rPr>
        <w:t>modify</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available analyses.</w:t>
      </w:r>
    </w:p>
    <w:p w14:paraId="35DB5304" w14:textId="77777777" w:rsidR="00FE5646" w:rsidRPr="001B1912" w:rsidRDefault="00FE5646" w:rsidP="00964799">
      <w:pPr>
        <w:pStyle w:val="ListParagraph"/>
        <w:widowControl w:val="0"/>
        <w:numPr>
          <w:ilvl w:val="0"/>
          <w:numId w:val="39"/>
        </w:numPr>
        <w:tabs>
          <w:tab w:val="left" w:pos="1601"/>
          <w:tab w:val="left" w:pos="1602"/>
        </w:tabs>
        <w:suppressAutoHyphens w:val="0"/>
        <w:autoSpaceDE w:val="0"/>
        <w:autoSpaceDN w:val="0"/>
        <w:spacing w:before="131"/>
        <w:ind w:left="284" w:hanging="284"/>
        <w:rPr>
          <w:rFonts w:ascii="Trebuchet MS" w:hAnsi="Trebuchet MS"/>
        </w:rPr>
      </w:pPr>
      <w:r w:rsidRPr="001B1912">
        <w:rPr>
          <w:rFonts w:ascii="Trebuchet MS" w:hAnsi="Trebuchet MS"/>
        </w:rPr>
        <w:t>All</w:t>
      </w:r>
      <w:r w:rsidRPr="001B1912">
        <w:rPr>
          <w:rFonts w:ascii="Trebuchet MS" w:hAnsi="Trebuchet MS"/>
          <w:spacing w:val="-3"/>
        </w:rPr>
        <w:t xml:space="preserve"> </w:t>
      </w:r>
      <w:r w:rsidRPr="001B1912">
        <w:rPr>
          <w:rFonts w:ascii="Trebuchet MS" w:hAnsi="Trebuchet MS"/>
        </w:rPr>
        <w:t>reports</w:t>
      </w:r>
      <w:r w:rsidRPr="001B1912">
        <w:rPr>
          <w:rFonts w:ascii="Trebuchet MS" w:hAnsi="Trebuchet MS"/>
          <w:spacing w:val="-3"/>
        </w:rPr>
        <w:t xml:space="preserve"> </w:t>
      </w:r>
      <w:r w:rsidRPr="001B1912">
        <w:rPr>
          <w:rFonts w:ascii="Trebuchet MS" w:hAnsi="Trebuchet MS"/>
        </w:rPr>
        <w:t>are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3"/>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provided</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English</w:t>
      </w:r>
      <w:r w:rsidRPr="001B1912">
        <w:rPr>
          <w:rFonts w:ascii="Trebuchet MS" w:hAnsi="Trebuchet MS"/>
          <w:spacing w:val="-3"/>
        </w:rPr>
        <w:t xml:space="preserve"> </w:t>
      </w:r>
      <w:r w:rsidRPr="001B1912">
        <w:rPr>
          <w:rFonts w:ascii="Trebuchet MS" w:hAnsi="Trebuchet MS"/>
        </w:rPr>
        <w:t>language.</w:t>
      </w:r>
    </w:p>
    <w:p w14:paraId="3A0C9BB7"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28"/>
        <w:ind w:left="284" w:hanging="284"/>
        <w:jc w:val="both"/>
        <w:rPr>
          <w:rFonts w:ascii="Trebuchet MS" w:hAnsi="Trebuchet MS"/>
        </w:rPr>
      </w:pPr>
      <w:r w:rsidRPr="001B1912">
        <w:rPr>
          <w:rFonts w:ascii="Trebuchet MS" w:hAnsi="Trebuchet MS"/>
        </w:rPr>
        <w:t>Digital signature certificates should be enabled for generation of signed documents/reports</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competent authority.</w:t>
      </w:r>
    </w:p>
    <w:p w14:paraId="10BE9E77"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9"/>
        <w:ind w:left="284" w:hanging="284"/>
        <w:jc w:val="both"/>
        <w:rPr>
          <w:rFonts w:ascii="Trebuchet MS" w:hAnsi="Trebuchet MS"/>
        </w:rPr>
      </w:pPr>
      <w:r w:rsidRPr="001B1912">
        <w:rPr>
          <w:rFonts w:ascii="Trebuchet MS" w:hAnsi="Trebuchet MS"/>
        </w:rPr>
        <w:t>Mobile App should be developed on Android and iOS platform and should enable the admin to push notifications or</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2"/>
        </w:rPr>
        <w:t xml:space="preserve"> </w:t>
      </w:r>
      <w:r w:rsidRPr="001B1912">
        <w:rPr>
          <w:rFonts w:ascii="Trebuchet MS" w:hAnsi="Trebuchet MS"/>
        </w:rPr>
        <w:t>updates</w:t>
      </w:r>
      <w:r w:rsidRPr="001B1912">
        <w:rPr>
          <w:rFonts w:ascii="Trebuchet MS" w:hAnsi="Trebuchet MS"/>
          <w:spacing w:val="-1"/>
        </w:rPr>
        <w:t xml:space="preserve"> </w:t>
      </w:r>
      <w:r w:rsidRPr="001B1912">
        <w:rPr>
          <w:rFonts w:ascii="Trebuchet MS" w:hAnsi="Trebuchet MS"/>
        </w:rPr>
        <w:t>from</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central server.</w:t>
      </w:r>
    </w:p>
    <w:p w14:paraId="7BD1ECAE" w14:textId="77777777" w:rsidR="00FE5646" w:rsidRPr="001B1912" w:rsidRDefault="00FE5646" w:rsidP="00964799">
      <w:pPr>
        <w:pStyle w:val="ListParagraph"/>
        <w:widowControl w:val="0"/>
        <w:numPr>
          <w:ilvl w:val="0"/>
          <w:numId w:val="39"/>
        </w:numPr>
        <w:tabs>
          <w:tab w:val="left" w:pos="1183"/>
        </w:tabs>
        <w:suppressAutoHyphens w:val="0"/>
        <w:autoSpaceDE w:val="0"/>
        <w:autoSpaceDN w:val="0"/>
        <w:spacing w:before="101"/>
        <w:ind w:left="284" w:hanging="284"/>
        <w:jc w:val="both"/>
        <w:rPr>
          <w:rFonts w:ascii="Trebuchet MS" w:hAnsi="Trebuchet MS"/>
        </w:rPr>
      </w:pPr>
      <w:r w:rsidRPr="001B1912">
        <w:rPr>
          <w:rFonts w:ascii="Trebuchet MS" w:hAnsi="Trebuchet MS"/>
        </w:rPr>
        <w:t>The application (Web and Mobile) should have a single sign on. All the log in attempts both</w:t>
      </w:r>
      <w:r w:rsidRPr="001B1912">
        <w:rPr>
          <w:rFonts w:ascii="Trebuchet MS" w:hAnsi="Trebuchet MS"/>
          <w:spacing w:val="1"/>
        </w:rPr>
        <w:t xml:space="preserve"> </w:t>
      </w:r>
      <w:r w:rsidRPr="001B1912">
        <w:rPr>
          <w:rFonts w:ascii="Trebuchet MS" w:hAnsi="Trebuchet MS"/>
        </w:rPr>
        <w:t>successful</w:t>
      </w:r>
      <w:r w:rsidRPr="001B1912">
        <w:rPr>
          <w:rFonts w:ascii="Trebuchet MS" w:hAnsi="Trebuchet MS"/>
          <w:spacing w:val="-6"/>
        </w:rPr>
        <w:t xml:space="preserve"> </w:t>
      </w:r>
      <w:r w:rsidRPr="001B1912">
        <w:rPr>
          <w:rFonts w:ascii="Trebuchet MS" w:hAnsi="Trebuchet MS"/>
        </w:rPr>
        <w:t>and</w:t>
      </w:r>
      <w:r w:rsidRPr="001B1912">
        <w:rPr>
          <w:rFonts w:ascii="Trebuchet MS" w:hAnsi="Trebuchet MS"/>
          <w:spacing w:val="-5"/>
        </w:rPr>
        <w:t xml:space="preserve"> </w:t>
      </w:r>
      <w:r w:rsidRPr="001B1912">
        <w:rPr>
          <w:rFonts w:ascii="Trebuchet MS" w:hAnsi="Trebuchet MS"/>
        </w:rPr>
        <w:t>unsuccessful</w:t>
      </w:r>
      <w:r w:rsidRPr="001B1912">
        <w:rPr>
          <w:rFonts w:ascii="Trebuchet MS" w:hAnsi="Trebuchet MS"/>
          <w:spacing w:val="-4"/>
        </w:rPr>
        <w:t xml:space="preserve"> </w:t>
      </w:r>
      <w:r w:rsidRPr="001B1912">
        <w:rPr>
          <w:rFonts w:ascii="Trebuchet MS" w:hAnsi="Trebuchet MS"/>
        </w:rPr>
        <w:t>event</w:t>
      </w:r>
      <w:r w:rsidRPr="001B1912">
        <w:rPr>
          <w:rFonts w:ascii="Trebuchet MS" w:hAnsi="Trebuchet MS"/>
          <w:spacing w:val="-6"/>
        </w:rPr>
        <w:t xml:space="preserve"> </w:t>
      </w:r>
      <w:r w:rsidRPr="001B1912">
        <w:rPr>
          <w:rFonts w:ascii="Trebuchet MS" w:hAnsi="Trebuchet MS"/>
        </w:rPr>
        <w:t>should</w:t>
      </w:r>
      <w:r w:rsidRPr="001B1912">
        <w:rPr>
          <w:rFonts w:ascii="Trebuchet MS" w:hAnsi="Trebuchet MS"/>
          <w:spacing w:val="-5"/>
        </w:rPr>
        <w:t xml:space="preserve"> </w:t>
      </w:r>
      <w:r w:rsidRPr="001B1912">
        <w:rPr>
          <w:rFonts w:ascii="Trebuchet MS" w:hAnsi="Trebuchet MS"/>
        </w:rPr>
        <w:t>be</w:t>
      </w:r>
      <w:r w:rsidRPr="001B1912">
        <w:rPr>
          <w:rFonts w:ascii="Trebuchet MS" w:hAnsi="Trebuchet MS"/>
          <w:spacing w:val="-5"/>
        </w:rPr>
        <w:t xml:space="preserve"> </w:t>
      </w:r>
      <w:r w:rsidRPr="001B1912">
        <w:rPr>
          <w:rFonts w:ascii="Trebuchet MS" w:hAnsi="Trebuchet MS"/>
        </w:rPr>
        <w:t>recorded</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5"/>
        </w:rPr>
        <w:t xml:space="preserve"> </w:t>
      </w:r>
      <w:r w:rsidRPr="001B1912">
        <w:rPr>
          <w:rFonts w:ascii="Trebuchet MS" w:hAnsi="Trebuchet MS"/>
        </w:rPr>
        <w:t>be</w:t>
      </w:r>
      <w:r w:rsidRPr="001B1912">
        <w:rPr>
          <w:rFonts w:ascii="Trebuchet MS" w:hAnsi="Trebuchet MS"/>
          <w:spacing w:val="-5"/>
        </w:rPr>
        <w:t xml:space="preserve"> </w:t>
      </w:r>
      <w:r w:rsidRPr="001B1912">
        <w:rPr>
          <w:rFonts w:ascii="Trebuchet MS" w:hAnsi="Trebuchet MS"/>
        </w:rPr>
        <w:t>available</w:t>
      </w:r>
      <w:r w:rsidRPr="001B1912">
        <w:rPr>
          <w:rFonts w:ascii="Trebuchet MS" w:hAnsi="Trebuchet MS"/>
          <w:spacing w:val="-4"/>
        </w:rPr>
        <w:t xml:space="preserve"> </w:t>
      </w:r>
      <w:r w:rsidRPr="001B1912">
        <w:rPr>
          <w:rFonts w:ascii="Trebuchet MS" w:hAnsi="Trebuchet MS"/>
        </w:rPr>
        <w:t>on</w:t>
      </w:r>
      <w:r w:rsidRPr="001B1912">
        <w:rPr>
          <w:rFonts w:ascii="Trebuchet MS" w:hAnsi="Trebuchet MS"/>
          <w:spacing w:val="-5"/>
        </w:rPr>
        <w:t xml:space="preserve"> </w:t>
      </w:r>
      <w:r w:rsidRPr="001B1912">
        <w:rPr>
          <w:rFonts w:ascii="Trebuchet MS" w:hAnsi="Trebuchet MS"/>
        </w:rPr>
        <w:t>permanent</w:t>
      </w:r>
      <w:r w:rsidRPr="001B1912">
        <w:rPr>
          <w:rFonts w:ascii="Trebuchet MS" w:hAnsi="Trebuchet MS"/>
          <w:spacing w:val="-6"/>
        </w:rPr>
        <w:t xml:space="preserve"> </w:t>
      </w:r>
      <w:r w:rsidRPr="001B1912">
        <w:rPr>
          <w:rFonts w:ascii="Trebuchet MS" w:hAnsi="Trebuchet MS"/>
        </w:rPr>
        <w:t>basis</w:t>
      </w:r>
      <w:r w:rsidRPr="001B1912">
        <w:rPr>
          <w:rFonts w:ascii="Trebuchet MS" w:hAnsi="Trebuchet MS"/>
          <w:spacing w:val="-5"/>
        </w:rPr>
        <w:t xml:space="preserve"> </w:t>
      </w:r>
      <w:r w:rsidRPr="001B1912">
        <w:rPr>
          <w:rFonts w:ascii="Trebuchet MS" w:hAnsi="Trebuchet MS"/>
        </w:rPr>
        <w:t>to</w:t>
      </w:r>
      <w:r w:rsidRPr="001B1912">
        <w:rPr>
          <w:rFonts w:ascii="Trebuchet MS" w:hAnsi="Trebuchet MS"/>
          <w:spacing w:val="-63"/>
        </w:rPr>
        <w:t xml:space="preserve"> </w:t>
      </w:r>
      <w:r w:rsidRPr="001B1912">
        <w:rPr>
          <w:rFonts w:ascii="Trebuchet MS" w:hAnsi="Trebuchet MS"/>
        </w:rPr>
        <w:t>have</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audit</w:t>
      </w:r>
      <w:r w:rsidRPr="001B1912">
        <w:rPr>
          <w:rFonts w:ascii="Trebuchet MS" w:hAnsi="Trebuchet MS"/>
          <w:spacing w:val="-1"/>
        </w:rPr>
        <w:t xml:space="preserve"> </w:t>
      </w:r>
      <w:r w:rsidRPr="001B1912">
        <w:rPr>
          <w:rFonts w:ascii="Trebuchet MS" w:hAnsi="Trebuchet MS"/>
        </w:rPr>
        <w:t>trail.</w:t>
      </w:r>
    </w:p>
    <w:p w14:paraId="3F71CAEB" w14:textId="27226EAB" w:rsidR="00FE5646" w:rsidRPr="001B1912"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29"/>
        <w:ind w:left="284" w:hanging="284"/>
        <w:jc w:val="both"/>
        <w:rPr>
          <w:rFonts w:ascii="Trebuchet MS" w:hAnsi="Trebuchet MS"/>
        </w:rPr>
      </w:pPr>
      <w:r w:rsidRPr="00C456A9">
        <w:rPr>
          <w:rFonts w:ascii="Trebuchet MS" w:hAnsi="Trebuchet MS"/>
        </w:rPr>
        <w:t>Bank can request for change</w:t>
      </w:r>
      <w:r w:rsidRPr="00C456A9">
        <w:rPr>
          <w:rFonts w:ascii="Trebuchet MS" w:hAnsi="Trebuchet MS"/>
          <w:spacing w:val="1"/>
        </w:rPr>
        <w:t xml:space="preserve"> </w:t>
      </w:r>
      <w:r w:rsidRPr="00C456A9">
        <w:rPr>
          <w:rFonts w:ascii="Trebuchet MS" w:hAnsi="Trebuchet MS"/>
        </w:rPr>
        <w:t>request</w:t>
      </w:r>
      <w:r w:rsidR="00C456A9">
        <w:rPr>
          <w:rFonts w:ascii="Trebuchet MS" w:hAnsi="Trebuchet MS"/>
        </w:rPr>
        <w:t>s</w:t>
      </w:r>
      <w:r w:rsidRPr="00C456A9">
        <w:rPr>
          <w:rFonts w:ascii="Trebuchet MS" w:hAnsi="Trebuchet MS"/>
        </w:rPr>
        <w:t xml:space="preserve"> </w:t>
      </w:r>
      <w:r w:rsidR="004C14FB" w:rsidRPr="00C456A9">
        <w:rPr>
          <w:rFonts w:ascii="Trebuchet MS" w:hAnsi="Trebuchet MS"/>
        </w:rPr>
        <w:t xml:space="preserve">(after making customisations as per SRS) at mutually agreed </w:t>
      </w:r>
      <w:r w:rsidR="004C14FB" w:rsidRPr="00C456A9">
        <w:rPr>
          <w:rFonts w:ascii="Trebuchet MS" w:hAnsi="Trebuchet MS"/>
        </w:rPr>
        <w:lastRenderedPageBreak/>
        <w:t>rates</w:t>
      </w:r>
      <w:r w:rsidRPr="00C864DF">
        <w:rPr>
          <w:rFonts w:ascii="Trebuchet MS" w:hAnsi="Trebuchet MS"/>
          <w:spacing w:val="-13"/>
        </w:rPr>
        <w:t xml:space="preserve"> </w:t>
      </w:r>
      <w:r w:rsidRPr="00C864DF">
        <w:rPr>
          <w:rFonts w:ascii="Trebuchet MS" w:hAnsi="Trebuchet MS"/>
        </w:rPr>
        <w:t>(Per</w:t>
      </w:r>
      <w:r w:rsidRPr="00C864DF">
        <w:rPr>
          <w:rFonts w:ascii="Trebuchet MS" w:hAnsi="Trebuchet MS"/>
          <w:spacing w:val="-12"/>
        </w:rPr>
        <w:t xml:space="preserve"> </w:t>
      </w:r>
      <w:r w:rsidRPr="00C864DF">
        <w:rPr>
          <w:rFonts w:ascii="Trebuchet MS" w:hAnsi="Trebuchet MS"/>
        </w:rPr>
        <w:t>Man/Per</w:t>
      </w:r>
      <w:r w:rsidRPr="00C864DF">
        <w:rPr>
          <w:rFonts w:ascii="Trebuchet MS" w:hAnsi="Trebuchet MS"/>
          <w:spacing w:val="-12"/>
        </w:rPr>
        <w:t xml:space="preserve"> </w:t>
      </w:r>
      <w:r w:rsidRPr="00C864DF">
        <w:rPr>
          <w:rFonts w:ascii="Trebuchet MS" w:hAnsi="Trebuchet MS"/>
        </w:rPr>
        <w:t>Hour)</w:t>
      </w:r>
      <w:r w:rsidRPr="00C864DF">
        <w:rPr>
          <w:rFonts w:ascii="Trebuchet MS" w:hAnsi="Trebuchet MS"/>
          <w:spacing w:val="-14"/>
        </w:rPr>
        <w:t xml:space="preserve"> </w:t>
      </w:r>
      <w:r w:rsidRPr="00C864DF">
        <w:rPr>
          <w:rFonts w:ascii="Trebuchet MS" w:hAnsi="Trebuchet MS"/>
        </w:rPr>
        <w:t>as</w:t>
      </w:r>
      <w:r w:rsidRPr="00C864DF">
        <w:rPr>
          <w:rFonts w:ascii="Trebuchet MS" w:hAnsi="Trebuchet MS"/>
          <w:spacing w:val="-12"/>
        </w:rPr>
        <w:t xml:space="preserve"> </w:t>
      </w:r>
      <w:r w:rsidRPr="00C864DF">
        <w:rPr>
          <w:rFonts w:ascii="Trebuchet MS" w:hAnsi="Trebuchet MS"/>
        </w:rPr>
        <w:t>finalized</w:t>
      </w:r>
      <w:r w:rsidR="00C456A9">
        <w:rPr>
          <w:rFonts w:ascii="Trebuchet MS" w:hAnsi="Trebuchet MS"/>
        </w:rPr>
        <w:t xml:space="preserve"> </w:t>
      </w:r>
      <w:r w:rsidRPr="00C864DF">
        <w:rPr>
          <w:rFonts w:ascii="Trebuchet MS" w:hAnsi="Trebuchet MS"/>
          <w:spacing w:val="-64"/>
        </w:rPr>
        <w:t xml:space="preserve"> </w:t>
      </w:r>
      <w:r w:rsidRPr="00C864DF">
        <w:rPr>
          <w:rFonts w:ascii="Trebuchet MS" w:hAnsi="Trebuchet MS"/>
        </w:rPr>
        <w:t>in</w:t>
      </w:r>
      <w:r w:rsidRPr="00C864DF">
        <w:rPr>
          <w:rFonts w:ascii="Trebuchet MS" w:hAnsi="Trebuchet MS"/>
          <w:spacing w:val="-2"/>
        </w:rPr>
        <w:t xml:space="preserve"> </w:t>
      </w:r>
      <w:r w:rsidRPr="00C864DF">
        <w:rPr>
          <w:rFonts w:ascii="Trebuchet MS" w:hAnsi="Trebuchet MS"/>
        </w:rPr>
        <w:t>this RFP</w:t>
      </w:r>
      <w:r w:rsidRPr="001B1912">
        <w:rPr>
          <w:rFonts w:ascii="Trebuchet MS" w:hAnsi="Trebuchet MS"/>
        </w:rPr>
        <w:t>.</w:t>
      </w:r>
    </w:p>
    <w:p w14:paraId="0B826F05" w14:textId="77777777" w:rsidR="00FE5646" w:rsidRPr="0039624D"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30"/>
        <w:ind w:left="284" w:hanging="284"/>
        <w:jc w:val="both"/>
        <w:rPr>
          <w:rFonts w:ascii="Trebuchet MS" w:hAnsi="Trebuchet MS"/>
        </w:rPr>
      </w:pPr>
      <w:r w:rsidRPr="0039624D">
        <w:rPr>
          <w:rFonts w:ascii="Trebuchet MS" w:hAnsi="Trebuchet MS"/>
        </w:rPr>
        <w:t xml:space="preserve">The hardware to be </w:t>
      </w:r>
      <w:r w:rsidR="0039624D" w:rsidRPr="0039624D">
        <w:rPr>
          <w:rFonts w:ascii="Trebuchet MS" w:hAnsi="Trebuchet MS"/>
        </w:rPr>
        <w:t>used</w:t>
      </w:r>
      <w:r w:rsidRPr="0039624D">
        <w:rPr>
          <w:rFonts w:ascii="Trebuchet MS" w:hAnsi="Trebuchet MS"/>
        </w:rPr>
        <w:t xml:space="preserve"> should be of enterprise class, latest, tested and stable release</w:t>
      </w:r>
      <w:r w:rsidRPr="0039624D">
        <w:rPr>
          <w:rFonts w:ascii="Trebuchet MS" w:hAnsi="Trebuchet MS"/>
          <w:spacing w:val="1"/>
        </w:rPr>
        <w:t xml:space="preserve"> </w:t>
      </w:r>
      <w:r w:rsidRPr="0039624D">
        <w:rPr>
          <w:rFonts w:ascii="Trebuchet MS" w:hAnsi="Trebuchet MS"/>
        </w:rPr>
        <w:t>of OEM</w:t>
      </w:r>
      <w:r w:rsidRPr="0039624D">
        <w:rPr>
          <w:rFonts w:ascii="Trebuchet MS" w:hAnsi="Trebuchet MS"/>
          <w:spacing w:val="-1"/>
        </w:rPr>
        <w:t xml:space="preserve"> </w:t>
      </w:r>
      <w:r w:rsidRPr="0039624D">
        <w:rPr>
          <w:rFonts w:ascii="Trebuchet MS" w:hAnsi="Trebuchet MS"/>
        </w:rPr>
        <w:t>vendor.</w:t>
      </w:r>
    </w:p>
    <w:p w14:paraId="1232B666" w14:textId="575FF820" w:rsidR="00FE5646" w:rsidRPr="001B1912"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29"/>
        <w:ind w:left="284" w:hanging="284"/>
        <w:jc w:val="both"/>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Bidder</w:t>
      </w:r>
      <w:r w:rsidRPr="001B1912">
        <w:rPr>
          <w:rFonts w:ascii="Trebuchet MS" w:hAnsi="Trebuchet MS"/>
          <w:spacing w:val="-3"/>
        </w:rPr>
        <w:t xml:space="preserve"> </w:t>
      </w:r>
      <w:r w:rsidRPr="001B1912">
        <w:rPr>
          <w:rFonts w:ascii="Trebuchet MS" w:hAnsi="Trebuchet MS"/>
        </w:rPr>
        <w:t>should</w:t>
      </w:r>
      <w:r w:rsidRPr="001B1912">
        <w:rPr>
          <w:rFonts w:ascii="Trebuchet MS" w:hAnsi="Trebuchet MS"/>
          <w:spacing w:val="-3"/>
        </w:rPr>
        <w:t xml:space="preserve"> </w:t>
      </w:r>
      <w:r w:rsidRPr="001B1912">
        <w:rPr>
          <w:rFonts w:ascii="Trebuchet MS" w:hAnsi="Trebuchet MS"/>
        </w:rPr>
        <w:t>get</w:t>
      </w:r>
      <w:r w:rsidRPr="001B1912">
        <w:rPr>
          <w:rFonts w:ascii="Trebuchet MS" w:hAnsi="Trebuchet MS"/>
          <w:spacing w:val="-4"/>
        </w:rPr>
        <w:t xml:space="preserve"> </w:t>
      </w:r>
      <w:r w:rsidRPr="001B1912">
        <w:rPr>
          <w:rFonts w:ascii="Trebuchet MS" w:hAnsi="Trebuchet MS"/>
        </w:rPr>
        <w:t>sign</w:t>
      </w:r>
      <w:r w:rsidRPr="001B1912">
        <w:rPr>
          <w:rFonts w:ascii="Trebuchet MS" w:hAnsi="Trebuchet MS"/>
          <w:spacing w:val="-3"/>
        </w:rPr>
        <w:t xml:space="preserve"> </w:t>
      </w:r>
      <w:r w:rsidRPr="001B1912">
        <w:rPr>
          <w:rFonts w:ascii="Trebuchet MS" w:hAnsi="Trebuchet MS"/>
        </w:rPr>
        <w:t>off</w:t>
      </w:r>
      <w:r w:rsidRPr="001B1912">
        <w:rPr>
          <w:rFonts w:ascii="Trebuchet MS" w:hAnsi="Trebuchet MS"/>
          <w:spacing w:val="-4"/>
        </w:rPr>
        <w:t xml:space="preserve"> </w:t>
      </w:r>
      <w:r w:rsidRPr="001B1912">
        <w:rPr>
          <w:rFonts w:ascii="Trebuchet MS" w:hAnsi="Trebuchet MS"/>
        </w:rPr>
        <w:t>from</w:t>
      </w:r>
      <w:r w:rsidRPr="001B1912">
        <w:rPr>
          <w:rFonts w:ascii="Trebuchet MS" w:hAnsi="Trebuchet MS"/>
          <w:spacing w:val="-5"/>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bank</w:t>
      </w:r>
      <w:r w:rsidRPr="001B1912">
        <w:rPr>
          <w:rFonts w:ascii="Trebuchet MS" w:hAnsi="Trebuchet MS"/>
          <w:spacing w:val="-4"/>
        </w:rPr>
        <w:t xml:space="preserve"> </w:t>
      </w:r>
      <w:r w:rsidRPr="001B1912">
        <w:rPr>
          <w:rFonts w:ascii="Trebuchet MS" w:hAnsi="Trebuchet MS"/>
        </w:rPr>
        <w:t>on</w:t>
      </w:r>
      <w:r w:rsidRPr="001B1912">
        <w:rPr>
          <w:rFonts w:ascii="Trebuchet MS" w:hAnsi="Trebuchet MS"/>
          <w:spacing w:val="-6"/>
        </w:rPr>
        <w:t xml:space="preserve"> </w:t>
      </w:r>
      <w:r w:rsidRPr="001B1912">
        <w:rPr>
          <w:rFonts w:ascii="Trebuchet MS" w:hAnsi="Trebuchet MS"/>
        </w:rPr>
        <w:t>testing</w:t>
      </w:r>
      <w:r w:rsidRPr="001B1912">
        <w:rPr>
          <w:rFonts w:ascii="Trebuchet MS" w:hAnsi="Trebuchet MS"/>
          <w:spacing w:val="-2"/>
        </w:rPr>
        <w:t xml:space="preserve"> </w:t>
      </w:r>
      <w:r w:rsidRPr="001B1912">
        <w:rPr>
          <w:rFonts w:ascii="Trebuchet MS" w:hAnsi="Trebuchet MS"/>
        </w:rPr>
        <w:t>approach</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plan</w:t>
      </w:r>
      <w:r w:rsidRPr="001B1912">
        <w:rPr>
          <w:rFonts w:ascii="Trebuchet MS" w:hAnsi="Trebuchet MS"/>
          <w:spacing w:val="-2"/>
        </w:rPr>
        <w:t xml:space="preserve"> </w:t>
      </w:r>
      <w:r w:rsidRPr="001B1912">
        <w:rPr>
          <w:rFonts w:ascii="Trebuchet MS" w:hAnsi="Trebuchet MS"/>
        </w:rPr>
        <w:t>that</w:t>
      </w:r>
      <w:r w:rsidRPr="001B1912">
        <w:rPr>
          <w:rFonts w:ascii="Trebuchet MS" w:hAnsi="Trebuchet MS"/>
          <w:spacing w:val="-3"/>
        </w:rPr>
        <w:t xml:space="preserve"> </w:t>
      </w:r>
      <w:r w:rsidRPr="001B1912">
        <w:rPr>
          <w:rFonts w:ascii="Trebuchet MS" w:hAnsi="Trebuchet MS"/>
        </w:rPr>
        <w:t>is</w:t>
      </w:r>
      <w:r w:rsidRPr="001B1912">
        <w:rPr>
          <w:rFonts w:ascii="Trebuchet MS" w:hAnsi="Trebuchet MS"/>
          <w:spacing w:val="-3"/>
        </w:rPr>
        <w:t xml:space="preserve"> </w:t>
      </w:r>
      <w:r w:rsidRPr="001B1912">
        <w:rPr>
          <w:rFonts w:ascii="Trebuchet MS" w:hAnsi="Trebuchet MS"/>
        </w:rPr>
        <w:t>inclusive</w:t>
      </w:r>
      <w:r w:rsidRPr="001B1912">
        <w:rPr>
          <w:rFonts w:ascii="Trebuchet MS" w:hAnsi="Trebuchet MS"/>
          <w:spacing w:val="-2"/>
        </w:rPr>
        <w:t xml:space="preserve"> </w:t>
      </w:r>
      <w:r w:rsidRPr="001B1912">
        <w:rPr>
          <w:rFonts w:ascii="Trebuchet MS" w:hAnsi="Trebuchet MS"/>
        </w:rPr>
        <w:t>of</w:t>
      </w:r>
      <w:r w:rsidR="00DE3E10">
        <w:rPr>
          <w:rFonts w:ascii="Trebuchet MS" w:hAnsi="Trebuchet MS"/>
        </w:rPr>
        <w:t xml:space="preserve"> </w:t>
      </w:r>
      <w:r w:rsidRPr="001B1912">
        <w:rPr>
          <w:rFonts w:ascii="Trebuchet MS" w:hAnsi="Trebuchet MS"/>
          <w:spacing w:val="-64"/>
        </w:rPr>
        <w:t xml:space="preserve"> </w:t>
      </w:r>
      <w:r w:rsidRPr="001B1912">
        <w:rPr>
          <w:rFonts w:ascii="Trebuchet MS" w:hAnsi="Trebuchet MS"/>
        </w:rPr>
        <w:t xml:space="preserve">test cases. </w:t>
      </w:r>
      <w:r w:rsidR="00DE3E10">
        <w:rPr>
          <w:rFonts w:ascii="Trebuchet MS" w:hAnsi="Trebuchet MS"/>
        </w:rPr>
        <w:t>I</w:t>
      </w:r>
      <w:r w:rsidRPr="001B1912">
        <w:rPr>
          <w:rFonts w:ascii="Trebuchet MS" w:hAnsi="Trebuchet MS"/>
        </w:rPr>
        <w:t>t is the responsibility of the</w:t>
      </w:r>
      <w:r w:rsidRPr="001B1912">
        <w:rPr>
          <w:rFonts w:ascii="Trebuchet MS" w:hAnsi="Trebuchet MS"/>
          <w:spacing w:val="1"/>
        </w:rPr>
        <w:t xml:space="preserve"> </w:t>
      </w:r>
      <w:r w:rsidRPr="001B1912">
        <w:rPr>
          <w:rFonts w:ascii="Trebuchet MS" w:hAnsi="Trebuchet MS"/>
        </w:rPr>
        <w:t>bidder to ensure that the end product delivered meets all the requirements of the HRMS</w:t>
      </w:r>
      <w:r w:rsidRPr="001B1912">
        <w:rPr>
          <w:rFonts w:ascii="Trebuchet MS" w:hAnsi="Trebuchet MS"/>
          <w:spacing w:val="1"/>
        </w:rPr>
        <w:t xml:space="preserve"> </w:t>
      </w:r>
      <w:r w:rsidRPr="001B1912">
        <w:rPr>
          <w:rFonts w:ascii="Trebuchet MS" w:hAnsi="Trebuchet MS"/>
        </w:rPr>
        <w:t>implementation</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specified</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this RFP.</w:t>
      </w:r>
    </w:p>
    <w:p w14:paraId="3E8C204D" w14:textId="77777777" w:rsidR="00FE5646" w:rsidRPr="001B1912"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31"/>
        <w:ind w:left="284" w:hanging="284"/>
        <w:jc w:val="both"/>
        <w:rPr>
          <w:rFonts w:ascii="Trebuchet MS" w:hAnsi="Trebuchet MS"/>
        </w:rPr>
      </w:pP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shall</w:t>
      </w:r>
      <w:r w:rsidRPr="001B1912">
        <w:rPr>
          <w:rFonts w:ascii="Trebuchet MS" w:hAnsi="Trebuchet MS"/>
          <w:spacing w:val="-7"/>
        </w:rPr>
        <w:t xml:space="preserve"> </w:t>
      </w:r>
      <w:r w:rsidRPr="001B1912">
        <w:rPr>
          <w:rFonts w:ascii="Trebuchet MS" w:hAnsi="Trebuchet MS"/>
        </w:rPr>
        <w:t>obtain</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sign</w:t>
      </w:r>
      <w:r w:rsidRPr="001B1912">
        <w:rPr>
          <w:rFonts w:ascii="Trebuchet MS" w:hAnsi="Trebuchet MS"/>
          <w:spacing w:val="-7"/>
        </w:rPr>
        <w:t xml:space="preserve"> </w:t>
      </w:r>
      <w:r w:rsidRPr="001B1912">
        <w:rPr>
          <w:rFonts w:ascii="Trebuchet MS" w:hAnsi="Trebuchet MS"/>
        </w:rPr>
        <w:t>off</w:t>
      </w:r>
      <w:r w:rsidRPr="001B1912">
        <w:rPr>
          <w:rFonts w:ascii="Trebuchet MS" w:hAnsi="Trebuchet MS"/>
          <w:spacing w:val="-5"/>
        </w:rPr>
        <w:t xml:space="preserve"> </w:t>
      </w:r>
      <w:r w:rsidRPr="001B1912">
        <w:rPr>
          <w:rFonts w:ascii="Trebuchet MS" w:hAnsi="Trebuchet MS"/>
        </w:rPr>
        <w:t>from</w:t>
      </w:r>
      <w:r w:rsidRPr="001B1912">
        <w:rPr>
          <w:rFonts w:ascii="Trebuchet MS" w:hAnsi="Trebuchet MS"/>
          <w:spacing w:val="-8"/>
        </w:rPr>
        <w:t xml:space="preserve"> </w:t>
      </w:r>
      <w:r w:rsidRPr="001B1912">
        <w:rPr>
          <w:rFonts w:ascii="Trebuchet MS" w:hAnsi="Trebuchet MS"/>
        </w:rPr>
        <w:t>Bank</w:t>
      </w:r>
      <w:r w:rsidRPr="001B1912">
        <w:rPr>
          <w:rFonts w:ascii="Trebuchet MS" w:hAnsi="Trebuchet MS"/>
          <w:spacing w:val="-8"/>
        </w:rPr>
        <w:t xml:space="preserve"> </w:t>
      </w:r>
      <w:r w:rsidRPr="001B1912">
        <w:rPr>
          <w:rFonts w:ascii="Trebuchet MS" w:hAnsi="Trebuchet MS"/>
        </w:rPr>
        <w:t>on</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successful</w:t>
      </w:r>
      <w:r w:rsidRPr="001B1912">
        <w:rPr>
          <w:rFonts w:ascii="Trebuchet MS" w:hAnsi="Trebuchet MS"/>
          <w:spacing w:val="-7"/>
        </w:rPr>
        <w:t xml:space="preserve"> </w:t>
      </w:r>
      <w:r w:rsidRPr="001B1912">
        <w:rPr>
          <w:rFonts w:ascii="Trebuchet MS" w:hAnsi="Trebuchet MS"/>
        </w:rPr>
        <w:t>testing</w:t>
      </w:r>
      <w:r w:rsidRPr="001B1912">
        <w:rPr>
          <w:rFonts w:ascii="Trebuchet MS" w:hAnsi="Trebuchet MS"/>
          <w:spacing w:val="-6"/>
        </w:rPr>
        <w:t xml:space="preserve"> </w:t>
      </w:r>
      <w:r w:rsidRPr="001B1912">
        <w:rPr>
          <w:rFonts w:ascii="Trebuchet MS" w:hAnsi="Trebuchet MS"/>
        </w:rPr>
        <w:t>report</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consider</w:t>
      </w:r>
      <w:r w:rsidRPr="001B1912">
        <w:rPr>
          <w:rFonts w:ascii="Trebuchet MS" w:hAnsi="Trebuchet MS"/>
          <w:spacing w:val="-5"/>
        </w:rPr>
        <w:t xml:space="preserve"> </w:t>
      </w:r>
      <w:r w:rsidRPr="001B1912">
        <w:rPr>
          <w:rFonts w:ascii="Trebuchet MS" w:hAnsi="Trebuchet MS"/>
        </w:rPr>
        <w:t>the</w:t>
      </w:r>
      <w:r w:rsidR="00C864DF">
        <w:rPr>
          <w:rFonts w:ascii="Trebuchet MS" w:hAnsi="Trebuchet MS"/>
        </w:rPr>
        <w:t xml:space="preserve"> </w:t>
      </w:r>
      <w:r w:rsidRPr="001B1912">
        <w:rPr>
          <w:rFonts w:ascii="Trebuchet MS" w:hAnsi="Trebuchet MS"/>
          <w:spacing w:val="-64"/>
        </w:rPr>
        <w:t xml:space="preserve"> </w:t>
      </w:r>
      <w:r w:rsidRPr="001B1912">
        <w:rPr>
          <w:rFonts w:ascii="Trebuchet MS" w:hAnsi="Trebuchet MS"/>
        </w:rPr>
        <w:t>UAT</w:t>
      </w:r>
      <w:r w:rsidRPr="001B1912">
        <w:rPr>
          <w:rFonts w:ascii="Trebuchet MS" w:hAnsi="Trebuchet MS"/>
          <w:spacing w:val="-2"/>
        </w:rPr>
        <w:t xml:space="preserve"> </w:t>
      </w:r>
      <w:r w:rsidRPr="001B1912">
        <w:rPr>
          <w:rFonts w:ascii="Trebuchet MS" w:hAnsi="Trebuchet MS"/>
        </w:rPr>
        <w:t>Completed.</w:t>
      </w:r>
    </w:p>
    <w:p w14:paraId="20BFFB1F" w14:textId="77777777" w:rsidR="00FE5646" w:rsidRPr="001B1912"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bidder</w:t>
      </w:r>
      <w:r w:rsidRPr="001B1912">
        <w:rPr>
          <w:rFonts w:ascii="Trebuchet MS" w:hAnsi="Trebuchet MS"/>
          <w:spacing w:val="-4"/>
        </w:rPr>
        <w:t xml:space="preserve"> </w:t>
      </w:r>
      <w:r w:rsidRPr="001B1912">
        <w:rPr>
          <w:rFonts w:ascii="Trebuchet MS" w:hAnsi="Trebuchet MS"/>
        </w:rPr>
        <w:t>must</w:t>
      </w:r>
      <w:r w:rsidRPr="001B1912">
        <w:rPr>
          <w:rFonts w:ascii="Trebuchet MS" w:hAnsi="Trebuchet MS"/>
          <w:spacing w:val="-6"/>
        </w:rPr>
        <w:t xml:space="preserve"> </w:t>
      </w:r>
      <w:r w:rsidRPr="001B1912">
        <w:rPr>
          <w:rFonts w:ascii="Trebuchet MS" w:hAnsi="Trebuchet MS"/>
        </w:rPr>
        <w:t>ensure</w:t>
      </w:r>
      <w:r w:rsidRPr="001B1912">
        <w:rPr>
          <w:rFonts w:ascii="Trebuchet MS" w:hAnsi="Trebuchet MS"/>
          <w:spacing w:val="-3"/>
        </w:rPr>
        <w:t xml:space="preserve"> </w:t>
      </w:r>
      <w:r w:rsidRPr="001B1912">
        <w:rPr>
          <w:rFonts w:ascii="Trebuchet MS" w:hAnsi="Trebuchet MS"/>
        </w:rPr>
        <w:t>thorough</w:t>
      </w:r>
      <w:r w:rsidRPr="001B1912">
        <w:rPr>
          <w:rFonts w:ascii="Trebuchet MS" w:hAnsi="Trebuchet MS"/>
          <w:spacing w:val="-5"/>
        </w:rPr>
        <w:t xml:space="preserve"> </w:t>
      </w:r>
      <w:r w:rsidRPr="001B1912">
        <w:rPr>
          <w:rFonts w:ascii="Trebuchet MS" w:hAnsi="Trebuchet MS"/>
        </w:rPr>
        <w:t>testing</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application</w:t>
      </w:r>
      <w:r w:rsidRPr="001B1912">
        <w:rPr>
          <w:rFonts w:ascii="Trebuchet MS" w:hAnsi="Trebuchet MS"/>
          <w:spacing w:val="-5"/>
        </w:rPr>
        <w:t xml:space="preserve"> </w:t>
      </w:r>
      <w:r w:rsidRPr="001B1912">
        <w:rPr>
          <w:rFonts w:ascii="Trebuchet MS" w:hAnsi="Trebuchet MS"/>
        </w:rPr>
        <w:t>before</w:t>
      </w:r>
      <w:r w:rsidRPr="001B1912">
        <w:rPr>
          <w:rFonts w:ascii="Trebuchet MS" w:hAnsi="Trebuchet MS"/>
          <w:spacing w:val="-5"/>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final</w:t>
      </w:r>
      <w:r w:rsidRPr="001B1912">
        <w:rPr>
          <w:rFonts w:ascii="Trebuchet MS" w:hAnsi="Trebuchet MS"/>
          <w:spacing w:val="-5"/>
        </w:rPr>
        <w:t xml:space="preserve"> </w:t>
      </w:r>
      <w:r w:rsidRPr="001B1912">
        <w:rPr>
          <w:rFonts w:ascii="Trebuchet MS" w:hAnsi="Trebuchet MS"/>
        </w:rPr>
        <w:t>HRMS</w:t>
      </w:r>
      <w:r w:rsidRPr="001B1912">
        <w:rPr>
          <w:rFonts w:ascii="Trebuchet MS" w:hAnsi="Trebuchet MS"/>
          <w:spacing w:val="-5"/>
        </w:rPr>
        <w:t xml:space="preserve"> </w:t>
      </w:r>
      <w:r w:rsidRPr="001B1912">
        <w:rPr>
          <w:rFonts w:ascii="Trebuchet MS" w:hAnsi="Trebuchet MS"/>
        </w:rPr>
        <w:t>application</w:t>
      </w:r>
      <w:r w:rsidR="0039624D">
        <w:rPr>
          <w:rFonts w:ascii="Trebuchet MS" w:hAnsi="Trebuchet MS"/>
        </w:rPr>
        <w:t xml:space="preserve"> </w:t>
      </w:r>
      <w:r w:rsidRPr="001B1912">
        <w:rPr>
          <w:rFonts w:ascii="Trebuchet MS" w:hAnsi="Trebuchet MS"/>
          <w:spacing w:val="-64"/>
        </w:rPr>
        <w:t xml:space="preserve"> </w:t>
      </w:r>
      <w:r w:rsidRPr="001B1912">
        <w:rPr>
          <w:rFonts w:ascii="Trebuchet MS" w:hAnsi="Trebuchet MS"/>
          <w:spacing w:val="-1"/>
        </w:rPr>
        <w:t>is</w:t>
      </w:r>
      <w:r w:rsidRPr="001B1912">
        <w:rPr>
          <w:rFonts w:ascii="Trebuchet MS" w:hAnsi="Trebuchet MS"/>
          <w:spacing w:val="-15"/>
        </w:rPr>
        <w:t xml:space="preserve"> </w:t>
      </w:r>
      <w:r w:rsidRPr="001B1912">
        <w:rPr>
          <w:rFonts w:ascii="Trebuchet MS" w:hAnsi="Trebuchet MS"/>
          <w:spacing w:val="-1"/>
        </w:rPr>
        <w:t>delivered</w:t>
      </w:r>
      <w:r w:rsidRPr="001B1912">
        <w:rPr>
          <w:rFonts w:ascii="Trebuchet MS" w:hAnsi="Trebuchet MS"/>
          <w:spacing w:val="-15"/>
        </w:rPr>
        <w:t xml:space="preserve"> </w:t>
      </w:r>
      <w:r w:rsidRPr="001B1912">
        <w:rPr>
          <w:rFonts w:ascii="Trebuchet MS" w:hAnsi="Trebuchet MS"/>
          <w:spacing w:val="-1"/>
        </w:rPr>
        <w:t>for</w:t>
      </w:r>
      <w:r w:rsidRPr="001B1912">
        <w:rPr>
          <w:rFonts w:ascii="Trebuchet MS" w:hAnsi="Trebuchet MS"/>
          <w:spacing w:val="-16"/>
        </w:rPr>
        <w:t xml:space="preserve"> </w:t>
      </w:r>
      <w:r w:rsidRPr="001B1912">
        <w:rPr>
          <w:rFonts w:ascii="Trebuchet MS" w:hAnsi="Trebuchet MS"/>
          <w:spacing w:val="-1"/>
        </w:rPr>
        <w:t>User</w:t>
      </w:r>
      <w:r w:rsidRPr="001B1912">
        <w:rPr>
          <w:rFonts w:ascii="Trebuchet MS" w:hAnsi="Trebuchet MS"/>
          <w:spacing w:val="-16"/>
        </w:rPr>
        <w:t xml:space="preserve"> </w:t>
      </w:r>
      <w:r w:rsidRPr="001B1912">
        <w:rPr>
          <w:rFonts w:ascii="Trebuchet MS" w:hAnsi="Trebuchet MS"/>
          <w:spacing w:val="-1"/>
        </w:rPr>
        <w:t>Acceptance</w:t>
      </w:r>
      <w:r w:rsidRPr="001B1912">
        <w:rPr>
          <w:rFonts w:ascii="Trebuchet MS" w:hAnsi="Trebuchet MS"/>
          <w:spacing w:val="-13"/>
        </w:rPr>
        <w:t xml:space="preserve"> </w:t>
      </w:r>
      <w:r w:rsidRPr="001B1912">
        <w:rPr>
          <w:rFonts w:ascii="Trebuchet MS" w:hAnsi="Trebuchet MS"/>
          <w:spacing w:val="-1"/>
        </w:rPr>
        <w:t>Testing</w:t>
      </w:r>
      <w:r w:rsidRPr="001B1912">
        <w:rPr>
          <w:rFonts w:ascii="Trebuchet MS" w:hAnsi="Trebuchet MS"/>
          <w:spacing w:val="-14"/>
        </w:rPr>
        <w:t xml:space="preserve"> </w:t>
      </w:r>
      <w:r w:rsidRPr="001B1912">
        <w:rPr>
          <w:rFonts w:ascii="Trebuchet MS" w:hAnsi="Trebuchet MS"/>
        </w:rPr>
        <w:t>(UAT)</w:t>
      </w:r>
      <w:r w:rsidRPr="001B1912">
        <w:rPr>
          <w:rFonts w:ascii="Trebuchet MS" w:hAnsi="Trebuchet MS"/>
          <w:spacing w:val="-13"/>
        </w:rPr>
        <w:t xml:space="preserve"> </w:t>
      </w:r>
      <w:r w:rsidRPr="001B1912">
        <w:rPr>
          <w:rFonts w:ascii="Trebuchet MS" w:hAnsi="Trebuchet MS"/>
        </w:rPr>
        <w:t>by</w:t>
      </w:r>
      <w:r w:rsidRPr="001B1912">
        <w:rPr>
          <w:rFonts w:ascii="Trebuchet MS" w:hAnsi="Trebuchet MS"/>
          <w:spacing w:val="-15"/>
        </w:rPr>
        <w:t xml:space="preserve"> </w:t>
      </w: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bank.</w:t>
      </w:r>
      <w:r w:rsidRPr="001B1912">
        <w:rPr>
          <w:rFonts w:ascii="Trebuchet MS" w:hAnsi="Trebuchet MS"/>
          <w:spacing w:val="-13"/>
        </w:rPr>
        <w:t xml:space="preserve"> </w:t>
      </w:r>
      <w:r w:rsidRPr="001B1912">
        <w:rPr>
          <w:rFonts w:ascii="Trebuchet MS" w:hAnsi="Trebuchet MS"/>
        </w:rPr>
        <w:t>Detailed</w:t>
      </w:r>
      <w:r w:rsidRPr="001B1912">
        <w:rPr>
          <w:rFonts w:ascii="Trebuchet MS" w:hAnsi="Trebuchet MS"/>
          <w:spacing w:val="-15"/>
        </w:rPr>
        <w:t xml:space="preserve"> </w:t>
      </w:r>
      <w:r w:rsidRPr="001B1912">
        <w:rPr>
          <w:rFonts w:ascii="Trebuchet MS" w:hAnsi="Trebuchet MS"/>
        </w:rPr>
        <w:t>UAT</w:t>
      </w:r>
      <w:r w:rsidRPr="001B1912">
        <w:rPr>
          <w:rFonts w:ascii="Trebuchet MS" w:hAnsi="Trebuchet MS"/>
          <w:spacing w:val="-13"/>
        </w:rPr>
        <w:t xml:space="preserve"> </w:t>
      </w:r>
      <w:r w:rsidRPr="001B1912">
        <w:rPr>
          <w:rFonts w:ascii="Trebuchet MS" w:hAnsi="Trebuchet MS"/>
        </w:rPr>
        <w:t>Test</w:t>
      </w:r>
      <w:r w:rsidRPr="001B1912">
        <w:rPr>
          <w:rFonts w:ascii="Trebuchet MS" w:hAnsi="Trebuchet MS"/>
          <w:spacing w:val="-15"/>
        </w:rPr>
        <w:t xml:space="preserve"> </w:t>
      </w:r>
      <w:r w:rsidRPr="001B1912">
        <w:rPr>
          <w:rFonts w:ascii="Trebuchet MS" w:hAnsi="Trebuchet MS"/>
        </w:rPr>
        <w:t>cases/Scenarios</w:t>
      </w:r>
      <w:r w:rsidR="00C864DF">
        <w:rPr>
          <w:rFonts w:ascii="Trebuchet MS" w:hAnsi="Trebuchet MS"/>
        </w:rPr>
        <w:t xml:space="preserve"> </w:t>
      </w:r>
      <w:r w:rsidRPr="001B1912">
        <w:rPr>
          <w:rFonts w:ascii="Trebuchet MS" w:hAnsi="Trebuchet MS"/>
          <w:spacing w:val="-63"/>
        </w:rPr>
        <w:t xml:space="preserve"> </w:t>
      </w:r>
      <w:r w:rsidRPr="001B1912">
        <w:rPr>
          <w:rFonts w:ascii="Trebuchet MS" w:hAnsi="Trebuchet MS"/>
        </w:rPr>
        <w:t>along with the test data shall be provided by the bidder to the bank for review. The bidder</w:t>
      </w:r>
      <w:r w:rsidRPr="001B1912">
        <w:rPr>
          <w:rFonts w:ascii="Trebuchet MS" w:hAnsi="Trebuchet MS"/>
          <w:spacing w:val="1"/>
        </w:rPr>
        <w:t xml:space="preserve"> </w:t>
      </w:r>
      <w:r w:rsidRPr="001B1912">
        <w:rPr>
          <w:rFonts w:ascii="Trebuchet MS" w:hAnsi="Trebuchet MS"/>
        </w:rPr>
        <w:t>should</w:t>
      </w:r>
      <w:r w:rsidRPr="001B1912">
        <w:rPr>
          <w:rFonts w:ascii="Trebuchet MS" w:hAnsi="Trebuchet MS"/>
          <w:spacing w:val="-10"/>
        </w:rPr>
        <w:t xml:space="preserve"> </w:t>
      </w:r>
      <w:r w:rsidRPr="001B1912">
        <w:rPr>
          <w:rFonts w:ascii="Trebuchet MS" w:hAnsi="Trebuchet MS"/>
        </w:rPr>
        <w:t>also</w:t>
      </w:r>
      <w:r w:rsidRPr="001B1912">
        <w:rPr>
          <w:rFonts w:ascii="Trebuchet MS" w:hAnsi="Trebuchet MS"/>
          <w:spacing w:val="-11"/>
        </w:rPr>
        <w:t xml:space="preserve"> </w:t>
      </w:r>
      <w:r w:rsidRPr="001B1912">
        <w:rPr>
          <w:rFonts w:ascii="Trebuchet MS" w:hAnsi="Trebuchet MS"/>
        </w:rPr>
        <w:t>continue</w:t>
      </w:r>
      <w:r w:rsidRPr="001B1912">
        <w:rPr>
          <w:rFonts w:ascii="Trebuchet MS" w:hAnsi="Trebuchet MS"/>
          <w:spacing w:val="-11"/>
        </w:rPr>
        <w:t xml:space="preserve"> </w:t>
      </w:r>
      <w:r w:rsidRPr="001B1912">
        <w:rPr>
          <w:rFonts w:ascii="Trebuchet MS" w:hAnsi="Trebuchet MS"/>
        </w:rPr>
        <w:t>to</w:t>
      </w:r>
      <w:r w:rsidRPr="001B1912">
        <w:rPr>
          <w:rFonts w:ascii="Trebuchet MS" w:hAnsi="Trebuchet MS"/>
          <w:spacing w:val="-11"/>
        </w:rPr>
        <w:t xml:space="preserve"> </w:t>
      </w:r>
      <w:r w:rsidRPr="001B1912">
        <w:rPr>
          <w:rFonts w:ascii="Trebuchet MS" w:hAnsi="Trebuchet MS"/>
        </w:rPr>
        <w:t>fix</w:t>
      </w:r>
      <w:r w:rsidRPr="001B1912">
        <w:rPr>
          <w:rFonts w:ascii="Trebuchet MS" w:hAnsi="Trebuchet MS"/>
          <w:spacing w:val="-10"/>
        </w:rPr>
        <w:t xml:space="preserve"> </w:t>
      </w:r>
      <w:r w:rsidRPr="001B1912">
        <w:rPr>
          <w:rFonts w:ascii="Trebuchet MS" w:hAnsi="Trebuchet MS"/>
        </w:rPr>
        <w:t>any</w:t>
      </w:r>
      <w:r w:rsidRPr="001B1912">
        <w:rPr>
          <w:rFonts w:ascii="Trebuchet MS" w:hAnsi="Trebuchet MS"/>
          <w:spacing w:val="-11"/>
        </w:rPr>
        <w:t xml:space="preserve"> </w:t>
      </w:r>
      <w:r w:rsidRPr="001B1912">
        <w:rPr>
          <w:rFonts w:ascii="Trebuchet MS" w:hAnsi="Trebuchet MS"/>
        </w:rPr>
        <w:t>issues</w:t>
      </w:r>
      <w:r w:rsidRPr="001B1912">
        <w:rPr>
          <w:rFonts w:ascii="Trebuchet MS" w:hAnsi="Trebuchet MS"/>
          <w:spacing w:val="-11"/>
        </w:rPr>
        <w:t xml:space="preserve"> </w:t>
      </w:r>
      <w:r w:rsidRPr="001B1912">
        <w:rPr>
          <w:rFonts w:ascii="Trebuchet MS" w:hAnsi="Trebuchet MS"/>
        </w:rPr>
        <w:t>identified</w:t>
      </w:r>
      <w:r w:rsidRPr="001B1912">
        <w:rPr>
          <w:rFonts w:ascii="Trebuchet MS" w:hAnsi="Trebuchet MS"/>
          <w:spacing w:val="-11"/>
        </w:rPr>
        <w:t xml:space="preserve"> </w:t>
      </w:r>
      <w:r w:rsidRPr="001B1912">
        <w:rPr>
          <w:rFonts w:ascii="Trebuchet MS" w:hAnsi="Trebuchet MS"/>
        </w:rPr>
        <w:t>during</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11"/>
        </w:rPr>
        <w:t xml:space="preserve"> </w:t>
      </w:r>
      <w:r w:rsidRPr="001B1912">
        <w:rPr>
          <w:rFonts w:ascii="Trebuchet MS" w:hAnsi="Trebuchet MS"/>
        </w:rPr>
        <w:t>testing</w:t>
      </w:r>
      <w:r w:rsidRPr="001B1912">
        <w:rPr>
          <w:rFonts w:ascii="Trebuchet MS" w:hAnsi="Trebuchet MS"/>
          <w:spacing w:val="-10"/>
        </w:rPr>
        <w:t xml:space="preserve"> </w:t>
      </w:r>
      <w:r w:rsidRPr="001B1912">
        <w:rPr>
          <w:rFonts w:ascii="Trebuchet MS" w:hAnsi="Trebuchet MS"/>
        </w:rPr>
        <w:t>before</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11"/>
        </w:rPr>
        <w:t xml:space="preserve"> </w:t>
      </w:r>
      <w:r w:rsidRPr="001B1912">
        <w:rPr>
          <w:rFonts w:ascii="Trebuchet MS" w:hAnsi="Trebuchet MS"/>
        </w:rPr>
        <w:t>final</w:t>
      </w:r>
      <w:r w:rsidRPr="001B1912">
        <w:rPr>
          <w:rFonts w:ascii="Trebuchet MS" w:hAnsi="Trebuchet MS"/>
          <w:spacing w:val="-9"/>
        </w:rPr>
        <w:t xml:space="preserve"> </w:t>
      </w:r>
      <w:r w:rsidRPr="001B1912">
        <w:rPr>
          <w:rFonts w:ascii="Trebuchet MS" w:hAnsi="Trebuchet MS"/>
        </w:rPr>
        <w:t>acceptance</w:t>
      </w:r>
      <w:r w:rsidRPr="001B1912">
        <w:rPr>
          <w:rFonts w:ascii="Trebuchet MS" w:hAnsi="Trebuchet MS"/>
          <w:spacing w:val="-64"/>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application.</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UAT</w:t>
      </w:r>
      <w:r w:rsidRPr="001B1912">
        <w:rPr>
          <w:rFonts w:ascii="Trebuchet MS" w:hAnsi="Trebuchet MS"/>
          <w:spacing w:val="-1"/>
        </w:rPr>
        <w:t xml:space="preserve"> </w:t>
      </w:r>
      <w:r w:rsidRPr="001B1912">
        <w:rPr>
          <w:rFonts w:ascii="Trebuchet MS" w:hAnsi="Trebuchet MS"/>
        </w:rPr>
        <w:t>should</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done</w:t>
      </w:r>
      <w:r w:rsidRPr="001B1912">
        <w:rPr>
          <w:rFonts w:ascii="Trebuchet MS" w:hAnsi="Trebuchet MS"/>
          <w:spacing w:val="-2"/>
        </w:rPr>
        <w:t xml:space="preserve"> </w:t>
      </w:r>
      <w:r w:rsidRPr="001B1912">
        <w:rPr>
          <w:rFonts w:ascii="Trebuchet MS" w:hAnsi="Trebuchet MS"/>
        </w:rPr>
        <w:t>using real</w:t>
      </w:r>
      <w:r w:rsidRPr="001B1912">
        <w:rPr>
          <w:rFonts w:ascii="Trebuchet MS" w:hAnsi="Trebuchet MS"/>
          <w:spacing w:val="-1"/>
        </w:rPr>
        <w:t xml:space="preserve"> </w:t>
      </w:r>
      <w:r w:rsidRPr="001B1912">
        <w:rPr>
          <w:rFonts w:ascii="Trebuchet MS" w:hAnsi="Trebuchet MS"/>
        </w:rPr>
        <w:t>life</w:t>
      </w:r>
      <w:r w:rsidRPr="001B1912">
        <w:rPr>
          <w:rFonts w:ascii="Trebuchet MS" w:hAnsi="Trebuchet MS"/>
          <w:spacing w:val="-2"/>
        </w:rPr>
        <w:t xml:space="preserve"> </w:t>
      </w:r>
      <w:r w:rsidRPr="001B1912">
        <w:rPr>
          <w:rFonts w:ascii="Trebuchet MS" w:hAnsi="Trebuchet MS"/>
        </w:rPr>
        <w:t>scenarios</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HRMS.</w:t>
      </w:r>
    </w:p>
    <w:p w14:paraId="0011A33E" w14:textId="77777777" w:rsidR="00FE5646" w:rsidRPr="001B1912" w:rsidRDefault="00FE5646" w:rsidP="00964799">
      <w:pPr>
        <w:pStyle w:val="ListParagraph"/>
        <w:widowControl w:val="0"/>
        <w:numPr>
          <w:ilvl w:val="0"/>
          <w:numId w:val="39"/>
        </w:numPr>
        <w:tabs>
          <w:tab w:val="left" w:pos="1183"/>
          <w:tab w:val="left" w:pos="8931"/>
          <w:tab w:val="left" w:pos="9072"/>
        </w:tabs>
        <w:suppressAutoHyphens w:val="0"/>
        <w:autoSpaceDE w:val="0"/>
        <w:autoSpaceDN w:val="0"/>
        <w:spacing w:before="129"/>
        <w:ind w:left="284" w:hanging="284"/>
        <w:jc w:val="both"/>
        <w:rPr>
          <w:rFonts w:ascii="Trebuchet MS" w:hAnsi="Trebuchet MS"/>
        </w:rPr>
      </w:pP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7"/>
        </w:rPr>
        <w:t xml:space="preserve"> </w:t>
      </w:r>
      <w:r w:rsidRPr="001B1912">
        <w:rPr>
          <w:rFonts w:ascii="Trebuchet MS" w:hAnsi="Trebuchet MS"/>
        </w:rPr>
        <w:t>shall</w:t>
      </w:r>
      <w:r w:rsidRPr="001B1912">
        <w:rPr>
          <w:rFonts w:ascii="Trebuchet MS" w:hAnsi="Trebuchet MS"/>
          <w:spacing w:val="-8"/>
        </w:rPr>
        <w:t xml:space="preserve"> </w:t>
      </w:r>
      <w:r w:rsidRPr="001B1912">
        <w:rPr>
          <w:rFonts w:ascii="Trebuchet MS" w:hAnsi="Trebuchet MS"/>
        </w:rPr>
        <w:t>carry</w:t>
      </w:r>
      <w:r w:rsidRPr="001B1912">
        <w:rPr>
          <w:rFonts w:ascii="Trebuchet MS" w:hAnsi="Trebuchet MS"/>
          <w:spacing w:val="-8"/>
        </w:rPr>
        <w:t xml:space="preserve"> </w:t>
      </w:r>
      <w:r w:rsidRPr="001B1912">
        <w:rPr>
          <w:rFonts w:ascii="Trebuchet MS" w:hAnsi="Trebuchet MS"/>
        </w:rPr>
        <w:t>out</w:t>
      </w:r>
      <w:r w:rsidRPr="001B1912">
        <w:rPr>
          <w:rFonts w:ascii="Trebuchet MS" w:hAnsi="Trebuchet MS"/>
          <w:spacing w:val="-7"/>
        </w:rPr>
        <w:t xml:space="preserve"> </w:t>
      </w:r>
      <w:r w:rsidRPr="001B1912">
        <w:rPr>
          <w:rFonts w:ascii="Trebuchet MS" w:hAnsi="Trebuchet MS"/>
        </w:rPr>
        <w:t>security</w:t>
      </w:r>
      <w:r w:rsidRPr="001B1912">
        <w:rPr>
          <w:rFonts w:ascii="Trebuchet MS" w:hAnsi="Trebuchet MS"/>
          <w:spacing w:val="-8"/>
        </w:rPr>
        <w:t xml:space="preserve"> </w:t>
      </w:r>
      <w:r w:rsidRPr="001B1912">
        <w:rPr>
          <w:rFonts w:ascii="Trebuchet MS" w:hAnsi="Trebuchet MS"/>
        </w:rPr>
        <w:t>testing</w:t>
      </w:r>
      <w:r w:rsidRPr="001B1912">
        <w:rPr>
          <w:rFonts w:ascii="Trebuchet MS" w:hAnsi="Trebuchet MS"/>
          <w:spacing w:val="-8"/>
        </w:rPr>
        <w:t xml:space="preserve"> </w:t>
      </w:r>
      <w:r w:rsidRPr="001B1912">
        <w:rPr>
          <w:rFonts w:ascii="Trebuchet MS" w:hAnsi="Trebuchet MS"/>
        </w:rPr>
        <w:t>of</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HRMS</w:t>
      </w:r>
      <w:r w:rsidRPr="001B1912">
        <w:rPr>
          <w:rFonts w:ascii="Trebuchet MS" w:hAnsi="Trebuchet MS"/>
          <w:spacing w:val="-7"/>
        </w:rPr>
        <w:t xml:space="preserve"> </w:t>
      </w:r>
      <w:r w:rsidRPr="001B1912">
        <w:rPr>
          <w:rFonts w:ascii="Trebuchet MS" w:hAnsi="Trebuchet MS"/>
        </w:rPr>
        <w:t>application</w:t>
      </w:r>
      <w:r w:rsidRPr="001B1912">
        <w:rPr>
          <w:rFonts w:ascii="Trebuchet MS" w:hAnsi="Trebuchet MS"/>
          <w:spacing w:val="-8"/>
        </w:rPr>
        <w:t xml:space="preserve"> </w:t>
      </w:r>
      <w:r w:rsidRPr="001B1912">
        <w:rPr>
          <w:rFonts w:ascii="Trebuchet MS" w:hAnsi="Trebuchet MS"/>
        </w:rPr>
        <w:t>comprising</w:t>
      </w:r>
      <w:r w:rsidRPr="001B1912">
        <w:rPr>
          <w:rFonts w:ascii="Trebuchet MS" w:hAnsi="Trebuchet MS"/>
          <w:spacing w:val="-8"/>
        </w:rPr>
        <w:t xml:space="preserve"> </w:t>
      </w:r>
      <w:r w:rsidRPr="001B1912">
        <w:rPr>
          <w:rFonts w:ascii="Trebuchet MS" w:hAnsi="Trebuchet MS"/>
        </w:rPr>
        <w:t>of</w:t>
      </w:r>
      <w:r w:rsidRPr="001B1912">
        <w:rPr>
          <w:rFonts w:ascii="Trebuchet MS" w:hAnsi="Trebuchet MS"/>
          <w:spacing w:val="-7"/>
        </w:rPr>
        <w:t xml:space="preserve"> </w:t>
      </w:r>
      <w:r w:rsidRPr="001B1912">
        <w:rPr>
          <w:rFonts w:ascii="Trebuchet MS" w:hAnsi="Trebuchet MS"/>
        </w:rPr>
        <w:t>vulnerability</w:t>
      </w:r>
      <w:r w:rsidRPr="001B1912">
        <w:rPr>
          <w:rFonts w:ascii="Trebuchet MS" w:hAnsi="Trebuchet MS"/>
          <w:spacing w:val="-64"/>
        </w:rPr>
        <w:t xml:space="preserve"> </w:t>
      </w:r>
      <w:r w:rsidR="00C864DF">
        <w:rPr>
          <w:rFonts w:ascii="Trebuchet MS" w:hAnsi="Trebuchet MS"/>
          <w:spacing w:val="-64"/>
        </w:rPr>
        <w:t xml:space="preserve">         </w:t>
      </w:r>
      <w:r w:rsidRPr="001B1912">
        <w:rPr>
          <w:rFonts w:ascii="Trebuchet MS" w:hAnsi="Trebuchet MS"/>
        </w:rPr>
        <w:t>assessment</w:t>
      </w:r>
      <w:r w:rsidRPr="001B1912">
        <w:rPr>
          <w:rFonts w:ascii="Trebuchet MS" w:hAnsi="Trebuchet MS"/>
          <w:spacing w:val="-8"/>
        </w:rPr>
        <w:t xml:space="preserve"> </w:t>
      </w:r>
      <w:r w:rsidRPr="001B1912">
        <w:rPr>
          <w:rFonts w:ascii="Trebuchet MS" w:hAnsi="Trebuchet MS"/>
        </w:rPr>
        <w:t>and</w:t>
      </w:r>
      <w:r w:rsidRPr="001B1912">
        <w:rPr>
          <w:rFonts w:ascii="Trebuchet MS" w:hAnsi="Trebuchet MS"/>
          <w:spacing w:val="-8"/>
        </w:rPr>
        <w:t xml:space="preserve"> </w:t>
      </w:r>
      <w:r w:rsidRPr="001B1912">
        <w:rPr>
          <w:rFonts w:ascii="Trebuchet MS" w:hAnsi="Trebuchet MS"/>
        </w:rPr>
        <w:t>penetration</w:t>
      </w:r>
      <w:r w:rsidRPr="001B1912">
        <w:rPr>
          <w:rFonts w:ascii="Trebuchet MS" w:hAnsi="Trebuchet MS"/>
          <w:spacing w:val="-8"/>
        </w:rPr>
        <w:t xml:space="preserve"> </w:t>
      </w:r>
      <w:r w:rsidRPr="001B1912">
        <w:rPr>
          <w:rFonts w:ascii="Trebuchet MS" w:hAnsi="Trebuchet MS"/>
        </w:rPr>
        <w:t>testing.</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vendor</w:t>
      </w:r>
      <w:r w:rsidRPr="001B1912">
        <w:rPr>
          <w:rFonts w:ascii="Trebuchet MS" w:hAnsi="Trebuchet MS"/>
          <w:spacing w:val="-7"/>
        </w:rPr>
        <w:t xml:space="preserve"> </w:t>
      </w:r>
      <w:r w:rsidRPr="001B1912">
        <w:rPr>
          <w:rFonts w:ascii="Trebuchet MS" w:hAnsi="Trebuchet MS"/>
        </w:rPr>
        <w:t>shall</w:t>
      </w:r>
      <w:r w:rsidRPr="001B1912">
        <w:rPr>
          <w:rFonts w:ascii="Trebuchet MS" w:hAnsi="Trebuchet MS"/>
          <w:spacing w:val="-8"/>
        </w:rPr>
        <w:t xml:space="preserve"> </w:t>
      </w:r>
      <w:r w:rsidRPr="001B1912">
        <w:rPr>
          <w:rFonts w:ascii="Trebuchet MS" w:hAnsi="Trebuchet MS"/>
        </w:rPr>
        <w:t>carry</w:t>
      </w:r>
      <w:r w:rsidRPr="001B1912">
        <w:rPr>
          <w:rFonts w:ascii="Trebuchet MS" w:hAnsi="Trebuchet MS"/>
          <w:spacing w:val="-7"/>
        </w:rPr>
        <w:t xml:space="preserve"> </w:t>
      </w:r>
      <w:r w:rsidRPr="001B1912">
        <w:rPr>
          <w:rFonts w:ascii="Trebuchet MS" w:hAnsi="Trebuchet MS"/>
        </w:rPr>
        <w:t>out</w:t>
      </w:r>
      <w:r w:rsidRPr="001B1912">
        <w:rPr>
          <w:rFonts w:ascii="Trebuchet MS" w:hAnsi="Trebuchet MS"/>
          <w:spacing w:val="-9"/>
        </w:rPr>
        <w:t xml:space="preserve"> </w:t>
      </w:r>
      <w:r w:rsidRPr="001B1912">
        <w:rPr>
          <w:rFonts w:ascii="Trebuchet MS" w:hAnsi="Trebuchet MS"/>
        </w:rPr>
        <w:t>testing</w:t>
      </w:r>
      <w:r w:rsidRPr="001B1912">
        <w:rPr>
          <w:rFonts w:ascii="Trebuchet MS" w:hAnsi="Trebuchet MS"/>
          <w:spacing w:val="-8"/>
        </w:rPr>
        <w:t xml:space="preserve"> </w:t>
      </w:r>
      <w:r w:rsidRPr="001B1912">
        <w:rPr>
          <w:rFonts w:ascii="Trebuchet MS" w:hAnsi="Trebuchet MS"/>
        </w:rPr>
        <w:t>activities</w:t>
      </w:r>
      <w:r w:rsidRPr="001B1912">
        <w:rPr>
          <w:rFonts w:ascii="Trebuchet MS" w:hAnsi="Trebuchet MS"/>
          <w:spacing w:val="-8"/>
        </w:rPr>
        <w:t xml:space="preserve"> </w:t>
      </w:r>
      <w:r w:rsidRPr="001B1912">
        <w:rPr>
          <w:rFonts w:ascii="Trebuchet MS" w:hAnsi="Trebuchet MS"/>
        </w:rPr>
        <w:t>through</w:t>
      </w:r>
      <w:r w:rsidRPr="001B1912">
        <w:rPr>
          <w:rFonts w:ascii="Trebuchet MS" w:hAnsi="Trebuchet MS"/>
          <w:spacing w:val="-7"/>
        </w:rPr>
        <w:t xml:space="preserve"> </w:t>
      </w:r>
      <w:r w:rsidRPr="001B1912">
        <w:rPr>
          <w:rFonts w:ascii="Trebuchet MS" w:hAnsi="Trebuchet MS"/>
        </w:rPr>
        <w:t>Cert</w:t>
      </w:r>
      <w:r w:rsidR="00C864DF">
        <w:rPr>
          <w:rFonts w:ascii="Trebuchet MS" w:hAnsi="Trebuchet MS"/>
        </w:rPr>
        <w:t>-</w:t>
      </w:r>
      <w:r w:rsidRPr="001B1912">
        <w:rPr>
          <w:rFonts w:ascii="Trebuchet MS" w:hAnsi="Trebuchet MS"/>
          <w:spacing w:val="-64"/>
        </w:rPr>
        <w:t xml:space="preserve"> </w:t>
      </w:r>
      <w:r w:rsidRPr="001B1912">
        <w:rPr>
          <w:rFonts w:ascii="Trebuchet MS" w:hAnsi="Trebuchet MS"/>
        </w:rPr>
        <w:t xml:space="preserve">in </w:t>
      </w:r>
      <w:r w:rsidR="00F52F4B" w:rsidRPr="001B1912">
        <w:rPr>
          <w:rFonts w:ascii="Trebuchet MS" w:hAnsi="Trebuchet MS"/>
        </w:rPr>
        <w:t>empanelled</w:t>
      </w:r>
      <w:r w:rsidRPr="001B1912">
        <w:rPr>
          <w:rFonts w:ascii="Trebuchet MS" w:hAnsi="Trebuchet MS"/>
        </w:rPr>
        <w:t xml:space="preserve"> auditors and provide the certificate for successful testing of HRMS application</w:t>
      </w:r>
      <w:r w:rsidRPr="001B1912">
        <w:rPr>
          <w:rFonts w:ascii="Trebuchet MS" w:hAnsi="Trebuchet MS"/>
          <w:spacing w:val="1"/>
        </w:rPr>
        <w:t xml:space="preserve"> </w:t>
      </w:r>
      <w:r w:rsidRPr="001B1912">
        <w:rPr>
          <w:rFonts w:ascii="Trebuchet MS" w:hAnsi="Trebuchet MS"/>
        </w:rPr>
        <w:t>prior to go live. All costs relating to carrying out such security testing and certification shall</w:t>
      </w:r>
      <w:r w:rsidRPr="001B1912">
        <w:rPr>
          <w:rFonts w:ascii="Trebuchet MS" w:hAnsi="Trebuchet MS"/>
          <w:spacing w:val="1"/>
        </w:rPr>
        <w:t xml:space="preserve"> </w:t>
      </w:r>
      <w:r w:rsidRPr="001B1912">
        <w:rPr>
          <w:rFonts w:ascii="Trebuchet MS" w:hAnsi="Trebuchet MS"/>
        </w:rPr>
        <w:t>be borne by the bidder. If any vulnerabilities found on periodic assessment by bank or bank</w:t>
      </w:r>
      <w:r w:rsidRPr="001B1912">
        <w:rPr>
          <w:rFonts w:ascii="Trebuchet MS" w:hAnsi="Trebuchet MS"/>
          <w:spacing w:val="1"/>
        </w:rPr>
        <w:t xml:space="preserve"> </w:t>
      </w:r>
      <w:r w:rsidRPr="001B1912">
        <w:rPr>
          <w:rFonts w:ascii="Trebuchet MS" w:hAnsi="Trebuchet MS"/>
        </w:rPr>
        <w:t>appointed auditor, the same should be immediately attended by the vendor with no cost to</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bank.</w:t>
      </w:r>
    </w:p>
    <w:p w14:paraId="3FB01FDF" w14:textId="77777777" w:rsidR="00FE5646" w:rsidRDefault="00FE5646" w:rsidP="00964799">
      <w:pPr>
        <w:pStyle w:val="ListParagraph"/>
        <w:widowControl w:val="0"/>
        <w:numPr>
          <w:ilvl w:val="0"/>
          <w:numId w:val="39"/>
        </w:numPr>
        <w:tabs>
          <w:tab w:val="left" w:pos="1183"/>
          <w:tab w:val="left" w:pos="9072"/>
        </w:tabs>
        <w:suppressAutoHyphens w:val="0"/>
        <w:autoSpaceDE w:val="0"/>
        <w:autoSpaceDN w:val="0"/>
        <w:spacing w:before="133" w:line="276" w:lineRule="auto"/>
        <w:ind w:left="284" w:hanging="284"/>
        <w:jc w:val="both"/>
        <w:rPr>
          <w:rFonts w:ascii="Trebuchet MS" w:hAnsi="Trebuchet MS"/>
        </w:rPr>
      </w:pPr>
      <w:r w:rsidRPr="001B1912">
        <w:rPr>
          <w:rFonts w:ascii="Trebuchet MS" w:hAnsi="Trebuchet MS"/>
        </w:rPr>
        <w:t>Following are the list of acceptance criteria to be adopted for the project. The list below is</w:t>
      </w:r>
      <w:r w:rsidRPr="001B1912">
        <w:rPr>
          <w:rFonts w:ascii="Trebuchet MS" w:hAnsi="Trebuchet MS"/>
          <w:spacing w:val="1"/>
        </w:rPr>
        <w:t xml:space="preserve"> </w:t>
      </w:r>
      <w:r w:rsidRPr="001B1912">
        <w:rPr>
          <w:rFonts w:ascii="Trebuchet MS" w:hAnsi="Trebuchet MS"/>
        </w:rPr>
        <w:t>indicative</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activities</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2"/>
        </w:rPr>
        <w:t xml:space="preserve"> </w:t>
      </w:r>
      <w:r w:rsidRPr="001B1912">
        <w:rPr>
          <w:rFonts w:ascii="Trebuchet MS" w:hAnsi="Trebuchet MS"/>
        </w:rPr>
        <w:t>include</w:t>
      </w:r>
      <w:r w:rsidRPr="001B1912">
        <w:rPr>
          <w:rFonts w:ascii="Trebuchet MS" w:hAnsi="Trebuchet MS"/>
          <w:spacing w:val="-2"/>
        </w:rPr>
        <w:t xml:space="preserve"> </w:t>
      </w:r>
      <w:r w:rsidRPr="001B1912">
        <w:rPr>
          <w:rFonts w:ascii="Trebuchet MS" w:hAnsi="Trebuchet MS"/>
        </w:rPr>
        <w:t>but</w:t>
      </w:r>
      <w:r w:rsidRPr="001B1912">
        <w:rPr>
          <w:rFonts w:ascii="Trebuchet MS" w:hAnsi="Trebuchet MS"/>
          <w:spacing w:val="-2"/>
        </w:rPr>
        <w:t xml:space="preserve"> </w:t>
      </w:r>
      <w:r w:rsidRPr="001B1912">
        <w:rPr>
          <w:rFonts w:ascii="Trebuchet MS" w:hAnsi="Trebuchet MS"/>
        </w:rPr>
        <w:t>not</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limited</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following:</w:t>
      </w:r>
    </w:p>
    <w:p w14:paraId="62C37724" w14:textId="77777777" w:rsidR="0039624D" w:rsidRDefault="0039624D" w:rsidP="00964799">
      <w:pPr>
        <w:pStyle w:val="ListParagraph"/>
        <w:widowControl w:val="0"/>
        <w:numPr>
          <w:ilvl w:val="3"/>
          <w:numId w:val="2"/>
        </w:numPr>
        <w:suppressAutoHyphens w:val="0"/>
        <w:autoSpaceDE w:val="0"/>
        <w:autoSpaceDN w:val="0"/>
        <w:spacing w:line="254" w:lineRule="exact"/>
        <w:ind w:left="426" w:hanging="142"/>
        <w:rPr>
          <w:rFonts w:ascii="Trebuchet MS" w:hAnsi="Trebuchet MS"/>
        </w:rPr>
      </w:pPr>
      <w:r>
        <w:rPr>
          <w:rFonts w:ascii="Trebuchet MS" w:hAnsi="Trebuchet MS"/>
        </w:rPr>
        <w:t>Finalisation of SRS as per the requirements of the Bank</w:t>
      </w:r>
    </w:p>
    <w:p w14:paraId="7FBE9257" w14:textId="77777777" w:rsidR="0039624D" w:rsidRDefault="0039624D" w:rsidP="00964799">
      <w:pPr>
        <w:pStyle w:val="ListParagraph"/>
        <w:widowControl w:val="0"/>
        <w:numPr>
          <w:ilvl w:val="3"/>
          <w:numId w:val="2"/>
        </w:numPr>
        <w:suppressAutoHyphens w:val="0"/>
        <w:autoSpaceDE w:val="0"/>
        <w:autoSpaceDN w:val="0"/>
        <w:spacing w:line="254" w:lineRule="exact"/>
        <w:ind w:left="426" w:hanging="142"/>
        <w:rPr>
          <w:rFonts w:ascii="Trebuchet MS" w:hAnsi="Trebuchet MS"/>
        </w:rPr>
      </w:pPr>
      <w:r>
        <w:rPr>
          <w:rFonts w:ascii="Trebuchet MS" w:hAnsi="Trebuchet MS"/>
        </w:rPr>
        <w:t>Development/customisation of solution as per the finalised SRS</w:t>
      </w:r>
    </w:p>
    <w:p w14:paraId="4D0113E2" w14:textId="77777777" w:rsidR="0039624D" w:rsidRPr="001B1912" w:rsidRDefault="0039624D" w:rsidP="00964799">
      <w:pPr>
        <w:pStyle w:val="ListParagraph"/>
        <w:widowControl w:val="0"/>
        <w:numPr>
          <w:ilvl w:val="3"/>
          <w:numId w:val="2"/>
        </w:numPr>
        <w:suppressAutoHyphens w:val="0"/>
        <w:autoSpaceDE w:val="0"/>
        <w:autoSpaceDN w:val="0"/>
        <w:spacing w:before="40"/>
        <w:ind w:left="426" w:hanging="142"/>
        <w:rPr>
          <w:rFonts w:ascii="Trebuchet MS" w:hAnsi="Trebuchet MS"/>
        </w:rPr>
      </w:pPr>
      <w:r w:rsidRPr="001B1912">
        <w:rPr>
          <w:rFonts w:ascii="Trebuchet MS" w:hAnsi="Trebuchet MS"/>
        </w:rPr>
        <w:t>All</w:t>
      </w:r>
      <w:r w:rsidRPr="001B1912">
        <w:rPr>
          <w:rFonts w:ascii="Trebuchet MS" w:hAnsi="Trebuchet MS"/>
          <w:spacing w:val="-5"/>
        </w:rPr>
        <w:t xml:space="preserve"> </w:t>
      </w:r>
      <w:r w:rsidRPr="001B1912">
        <w:rPr>
          <w:rFonts w:ascii="Trebuchet MS" w:hAnsi="Trebuchet MS"/>
        </w:rPr>
        <w:t>functionalities</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4"/>
        </w:rPr>
        <w:t xml:space="preserve"> </w:t>
      </w:r>
      <w:r w:rsidRPr="001B1912">
        <w:rPr>
          <w:rFonts w:ascii="Trebuchet MS" w:hAnsi="Trebuchet MS"/>
        </w:rPr>
        <w:t>security</w:t>
      </w:r>
      <w:r w:rsidRPr="001B1912">
        <w:rPr>
          <w:rFonts w:ascii="Trebuchet MS" w:hAnsi="Trebuchet MS"/>
          <w:spacing w:val="-4"/>
        </w:rPr>
        <w:t xml:space="preserve"> </w:t>
      </w:r>
      <w:r w:rsidRPr="001B1912">
        <w:rPr>
          <w:rFonts w:ascii="Trebuchet MS" w:hAnsi="Trebuchet MS"/>
        </w:rPr>
        <w:t>testing</w:t>
      </w:r>
      <w:r w:rsidRPr="001B1912">
        <w:rPr>
          <w:rFonts w:ascii="Trebuchet MS" w:hAnsi="Trebuchet MS"/>
          <w:spacing w:val="-2"/>
        </w:rPr>
        <w:t xml:space="preserve"> </w:t>
      </w:r>
      <w:r w:rsidRPr="001B1912">
        <w:rPr>
          <w:rFonts w:ascii="Trebuchet MS" w:hAnsi="Trebuchet MS"/>
        </w:rPr>
        <w:t>of</w:t>
      </w:r>
      <w:r w:rsidRPr="001B1912">
        <w:rPr>
          <w:rFonts w:ascii="Trebuchet MS" w:hAnsi="Trebuchet MS"/>
          <w:spacing w:val="-4"/>
        </w:rPr>
        <w:t xml:space="preserve"> </w:t>
      </w:r>
      <w:r w:rsidRPr="001B1912">
        <w:rPr>
          <w:rFonts w:ascii="Trebuchet MS" w:hAnsi="Trebuchet MS"/>
        </w:rPr>
        <w:t>HRMS</w:t>
      </w:r>
      <w:r w:rsidRPr="001B1912">
        <w:rPr>
          <w:rFonts w:ascii="Trebuchet MS" w:hAnsi="Trebuchet MS"/>
          <w:spacing w:val="-3"/>
        </w:rPr>
        <w:t xml:space="preserve"> </w:t>
      </w:r>
      <w:r w:rsidRPr="001B1912">
        <w:rPr>
          <w:rFonts w:ascii="Trebuchet MS" w:hAnsi="Trebuchet MS"/>
        </w:rPr>
        <w:t>application</w:t>
      </w:r>
    </w:p>
    <w:p w14:paraId="3D649DBE" w14:textId="77777777" w:rsidR="00FE5646" w:rsidRPr="001B1912" w:rsidRDefault="00FE5646" w:rsidP="00964799">
      <w:pPr>
        <w:pStyle w:val="ListParagraph"/>
        <w:widowControl w:val="0"/>
        <w:numPr>
          <w:ilvl w:val="3"/>
          <w:numId w:val="2"/>
        </w:numPr>
        <w:suppressAutoHyphens w:val="0"/>
        <w:autoSpaceDE w:val="0"/>
        <w:autoSpaceDN w:val="0"/>
        <w:spacing w:line="254" w:lineRule="exact"/>
        <w:ind w:left="426" w:hanging="142"/>
        <w:rPr>
          <w:rFonts w:ascii="Trebuchet MS" w:hAnsi="Trebuchet MS"/>
        </w:rPr>
      </w:pPr>
      <w:r w:rsidRPr="001B1912">
        <w:rPr>
          <w:rFonts w:ascii="Trebuchet MS" w:hAnsi="Trebuchet MS"/>
        </w:rPr>
        <w:t>Complete</w:t>
      </w:r>
      <w:r w:rsidRPr="001B1912">
        <w:rPr>
          <w:rFonts w:ascii="Trebuchet MS" w:hAnsi="Trebuchet MS"/>
          <w:spacing w:val="-4"/>
        </w:rPr>
        <w:t xml:space="preserve"> </w:t>
      </w:r>
      <w:r w:rsidRPr="001B1912">
        <w:rPr>
          <w:rFonts w:ascii="Trebuchet MS" w:hAnsi="Trebuchet MS"/>
        </w:rPr>
        <w:t>Migration</w:t>
      </w:r>
      <w:r w:rsidRPr="001B1912">
        <w:rPr>
          <w:rFonts w:ascii="Trebuchet MS" w:hAnsi="Trebuchet MS"/>
          <w:spacing w:val="-4"/>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data</w:t>
      </w:r>
      <w:r w:rsidRPr="001B1912">
        <w:rPr>
          <w:rFonts w:ascii="Trebuchet MS" w:hAnsi="Trebuchet MS"/>
          <w:spacing w:val="-5"/>
        </w:rPr>
        <w:t xml:space="preserve"> </w:t>
      </w:r>
      <w:r w:rsidRPr="001B1912">
        <w:rPr>
          <w:rFonts w:ascii="Trebuchet MS" w:hAnsi="Trebuchet MS"/>
        </w:rPr>
        <w:t>from</w:t>
      </w:r>
      <w:r w:rsidRPr="001B1912">
        <w:rPr>
          <w:rFonts w:ascii="Trebuchet MS" w:hAnsi="Trebuchet MS"/>
          <w:spacing w:val="-4"/>
        </w:rPr>
        <w:t xml:space="preserve"> </w:t>
      </w:r>
      <w:r w:rsidRPr="001B1912">
        <w:rPr>
          <w:rFonts w:ascii="Trebuchet MS" w:hAnsi="Trebuchet MS"/>
        </w:rPr>
        <w:t>existing</w:t>
      </w:r>
      <w:r w:rsidRPr="001B1912">
        <w:rPr>
          <w:rFonts w:ascii="Trebuchet MS" w:hAnsi="Trebuchet MS"/>
          <w:spacing w:val="-4"/>
        </w:rPr>
        <w:t xml:space="preserve"> </w:t>
      </w:r>
      <w:r w:rsidRPr="001B1912">
        <w:rPr>
          <w:rFonts w:ascii="Trebuchet MS" w:hAnsi="Trebuchet MS"/>
        </w:rPr>
        <w:t>application</w:t>
      </w:r>
    </w:p>
    <w:p w14:paraId="5804574A" w14:textId="77777777" w:rsidR="00FE5646" w:rsidRPr="001B1912" w:rsidRDefault="00FE5646" w:rsidP="00964799">
      <w:pPr>
        <w:pStyle w:val="ListParagraph"/>
        <w:widowControl w:val="0"/>
        <w:numPr>
          <w:ilvl w:val="3"/>
          <w:numId w:val="2"/>
        </w:numPr>
        <w:tabs>
          <w:tab w:val="left" w:pos="709"/>
        </w:tabs>
        <w:suppressAutoHyphens w:val="0"/>
        <w:autoSpaceDE w:val="0"/>
        <w:autoSpaceDN w:val="0"/>
        <w:spacing w:before="37"/>
        <w:ind w:left="426" w:hanging="142"/>
        <w:rPr>
          <w:rFonts w:ascii="Trebuchet MS" w:hAnsi="Trebuchet MS"/>
        </w:rPr>
      </w:pPr>
      <w:r w:rsidRPr="001B1912">
        <w:rPr>
          <w:rFonts w:ascii="Trebuchet MS" w:hAnsi="Trebuchet MS"/>
        </w:rPr>
        <w:t>Web</w:t>
      </w:r>
      <w:r w:rsidRPr="001B1912">
        <w:rPr>
          <w:rFonts w:ascii="Trebuchet MS" w:hAnsi="Trebuchet MS"/>
          <w:spacing w:val="-4"/>
        </w:rPr>
        <w:t xml:space="preserve"> </w:t>
      </w:r>
      <w:r w:rsidRPr="001B1912">
        <w:rPr>
          <w:rFonts w:ascii="Trebuchet MS" w:hAnsi="Trebuchet MS"/>
        </w:rPr>
        <w:t>and</w:t>
      </w:r>
      <w:r w:rsidRPr="001B1912">
        <w:rPr>
          <w:rFonts w:ascii="Trebuchet MS" w:hAnsi="Trebuchet MS"/>
          <w:spacing w:val="-4"/>
        </w:rPr>
        <w:t xml:space="preserve"> </w:t>
      </w:r>
      <w:r w:rsidRPr="001B1912">
        <w:rPr>
          <w:rFonts w:ascii="Trebuchet MS" w:hAnsi="Trebuchet MS"/>
        </w:rPr>
        <w:t>Mobile</w:t>
      </w:r>
      <w:r w:rsidRPr="001B1912">
        <w:rPr>
          <w:rFonts w:ascii="Trebuchet MS" w:hAnsi="Trebuchet MS"/>
          <w:spacing w:val="-4"/>
        </w:rPr>
        <w:t xml:space="preserve"> </w:t>
      </w:r>
      <w:r w:rsidRPr="001B1912">
        <w:rPr>
          <w:rFonts w:ascii="Trebuchet MS" w:hAnsi="Trebuchet MS"/>
        </w:rPr>
        <w:t>based</w:t>
      </w:r>
      <w:r w:rsidRPr="001B1912">
        <w:rPr>
          <w:rFonts w:ascii="Trebuchet MS" w:hAnsi="Trebuchet MS"/>
          <w:spacing w:val="-3"/>
        </w:rPr>
        <w:t xml:space="preserve"> </w:t>
      </w:r>
      <w:r w:rsidRPr="001B1912">
        <w:rPr>
          <w:rFonts w:ascii="Trebuchet MS" w:hAnsi="Trebuchet MS"/>
        </w:rPr>
        <w:t>application</w:t>
      </w:r>
      <w:r w:rsidRPr="001B1912">
        <w:rPr>
          <w:rFonts w:ascii="Trebuchet MS" w:hAnsi="Trebuchet MS"/>
          <w:spacing w:val="-3"/>
        </w:rPr>
        <w:t xml:space="preserve"> </w:t>
      </w:r>
      <w:r w:rsidRPr="001B1912">
        <w:rPr>
          <w:rFonts w:ascii="Trebuchet MS" w:hAnsi="Trebuchet MS"/>
        </w:rPr>
        <w:t>rollout</w:t>
      </w:r>
    </w:p>
    <w:p w14:paraId="3995A6D9" w14:textId="77777777" w:rsidR="00FE5646" w:rsidRPr="001B1912" w:rsidRDefault="00FE5646" w:rsidP="00964799">
      <w:pPr>
        <w:pStyle w:val="ListParagraph"/>
        <w:widowControl w:val="0"/>
        <w:numPr>
          <w:ilvl w:val="3"/>
          <w:numId w:val="2"/>
        </w:numPr>
        <w:suppressAutoHyphens w:val="0"/>
        <w:autoSpaceDE w:val="0"/>
        <w:autoSpaceDN w:val="0"/>
        <w:spacing w:before="40"/>
        <w:ind w:left="426" w:hanging="142"/>
        <w:rPr>
          <w:rFonts w:ascii="Trebuchet MS" w:hAnsi="Trebuchet MS"/>
        </w:rPr>
      </w:pPr>
      <w:r w:rsidRPr="001B1912">
        <w:rPr>
          <w:rFonts w:ascii="Trebuchet MS" w:hAnsi="Trebuchet MS"/>
        </w:rPr>
        <w:t>Training</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identified</w:t>
      </w:r>
      <w:r w:rsidRPr="001B1912">
        <w:rPr>
          <w:rFonts w:ascii="Trebuchet MS" w:hAnsi="Trebuchet MS"/>
          <w:spacing w:val="-3"/>
        </w:rPr>
        <w:t xml:space="preserve"> </w:t>
      </w:r>
      <w:r w:rsidRPr="001B1912">
        <w:rPr>
          <w:rFonts w:ascii="Trebuchet MS" w:hAnsi="Trebuchet MS"/>
        </w:rPr>
        <w:t>persons</w:t>
      </w:r>
      <w:r w:rsidRPr="001B1912">
        <w:rPr>
          <w:rFonts w:ascii="Trebuchet MS" w:hAnsi="Trebuchet MS"/>
          <w:spacing w:val="-4"/>
        </w:rPr>
        <w:t xml:space="preserve"> </w:t>
      </w:r>
      <w:r w:rsidRPr="001B1912">
        <w:rPr>
          <w:rFonts w:ascii="Trebuchet MS" w:hAnsi="Trebuchet MS"/>
        </w:rPr>
        <w:t>(Users</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4"/>
        </w:rPr>
        <w:t xml:space="preserve"> </w:t>
      </w:r>
      <w:r w:rsidRPr="001B1912">
        <w:rPr>
          <w:rFonts w:ascii="Trebuchet MS" w:hAnsi="Trebuchet MS"/>
        </w:rPr>
        <w:t>admin)</w:t>
      </w:r>
    </w:p>
    <w:p w14:paraId="3D2E9B10" w14:textId="77777777" w:rsidR="00FE5646" w:rsidRPr="001B1912" w:rsidRDefault="00FE5646" w:rsidP="00E23AE4">
      <w:pPr>
        <w:pStyle w:val="BodyText"/>
        <w:spacing w:before="5"/>
        <w:rPr>
          <w:rFonts w:ascii="Trebuchet MS" w:hAnsi="Trebuchet MS"/>
          <w:sz w:val="22"/>
          <w:szCs w:val="22"/>
        </w:rPr>
      </w:pPr>
    </w:p>
    <w:p w14:paraId="3FFF928C" w14:textId="77777777" w:rsidR="00FE5646" w:rsidRPr="001B1912" w:rsidRDefault="00FE5646" w:rsidP="00964799">
      <w:pPr>
        <w:pStyle w:val="ListParagraph"/>
        <w:widowControl w:val="0"/>
        <w:numPr>
          <w:ilvl w:val="0"/>
          <w:numId w:val="40"/>
        </w:numPr>
        <w:tabs>
          <w:tab w:val="left" w:pos="1166"/>
        </w:tabs>
        <w:suppressAutoHyphens w:val="0"/>
        <w:autoSpaceDE w:val="0"/>
        <w:autoSpaceDN w:val="0"/>
        <w:spacing w:line="278" w:lineRule="auto"/>
        <w:ind w:left="284" w:hanging="284"/>
        <w:rPr>
          <w:rFonts w:ascii="Trebuchet MS" w:hAnsi="Trebuchet MS"/>
        </w:rPr>
      </w:pPr>
      <w:r w:rsidRPr="001B1912">
        <w:rPr>
          <w:rFonts w:ascii="Trebuchet MS" w:hAnsi="Trebuchet MS"/>
        </w:rPr>
        <w:t>The bidder shall provide detailed system documentation for reference of the Bank</w:t>
      </w:r>
      <w:r w:rsidRPr="001B1912">
        <w:rPr>
          <w:rFonts w:ascii="Trebuchet MS" w:hAnsi="Trebuchet MS"/>
          <w:spacing w:val="-64"/>
        </w:rPr>
        <w:t xml:space="preserve"> </w:t>
      </w:r>
      <w:r w:rsidR="0039624D">
        <w:rPr>
          <w:rFonts w:ascii="Trebuchet MS" w:hAnsi="Trebuchet MS"/>
          <w:spacing w:val="-64"/>
        </w:rPr>
        <w:t xml:space="preserve">                  </w:t>
      </w:r>
      <w:r w:rsidRPr="001B1912">
        <w:rPr>
          <w:rFonts w:ascii="Trebuchet MS" w:hAnsi="Trebuchet MS"/>
        </w:rPr>
        <w:t>personnel. Below</w:t>
      </w:r>
      <w:r w:rsidRPr="001B1912">
        <w:rPr>
          <w:rFonts w:ascii="Trebuchet MS" w:hAnsi="Trebuchet MS"/>
          <w:spacing w:val="-3"/>
        </w:rPr>
        <w:t xml:space="preserve"> </w:t>
      </w:r>
      <w:r w:rsidRPr="001B1912">
        <w:rPr>
          <w:rFonts w:ascii="Trebuchet MS" w:hAnsi="Trebuchet MS"/>
        </w:rPr>
        <w:t>is</w:t>
      </w:r>
      <w:r w:rsidRPr="001B1912">
        <w:rPr>
          <w:rFonts w:ascii="Trebuchet MS" w:hAnsi="Trebuchet MS"/>
          <w:spacing w:val="-1"/>
        </w:rPr>
        <w:t xml:space="preserve"> </w:t>
      </w:r>
      <w:r w:rsidRPr="001B1912">
        <w:rPr>
          <w:rFonts w:ascii="Trebuchet MS" w:hAnsi="Trebuchet MS"/>
        </w:rPr>
        <w:t>indicative documentation list.</w:t>
      </w:r>
    </w:p>
    <w:p w14:paraId="4AA5E79D" w14:textId="77777777" w:rsidR="00FE5646" w:rsidRPr="001B1912" w:rsidRDefault="00FE5646" w:rsidP="00964799">
      <w:pPr>
        <w:pStyle w:val="ListParagraph"/>
        <w:widowControl w:val="0"/>
        <w:numPr>
          <w:ilvl w:val="2"/>
          <w:numId w:val="1"/>
        </w:numPr>
        <w:tabs>
          <w:tab w:val="left" w:pos="9072"/>
        </w:tabs>
        <w:suppressAutoHyphens w:val="0"/>
        <w:autoSpaceDE w:val="0"/>
        <w:autoSpaceDN w:val="0"/>
        <w:spacing w:before="101" w:line="276" w:lineRule="auto"/>
        <w:ind w:left="284" w:hanging="142"/>
        <w:jc w:val="both"/>
        <w:rPr>
          <w:rFonts w:ascii="Trebuchet MS" w:hAnsi="Trebuchet MS"/>
        </w:rPr>
      </w:pPr>
      <w:r w:rsidRPr="001B1912">
        <w:rPr>
          <w:rFonts w:ascii="Trebuchet MS" w:hAnsi="Trebuchet MS"/>
        </w:rPr>
        <w:t>Detailed</w:t>
      </w:r>
      <w:r w:rsidRPr="001B1912">
        <w:rPr>
          <w:rFonts w:ascii="Trebuchet MS" w:hAnsi="Trebuchet MS"/>
          <w:spacing w:val="1"/>
        </w:rPr>
        <w:t xml:space="preserve"> </w:t>
      </w:r>
      <w:r w:rsidRPr="001B1912">
        <w:rPr>
          <w:rFonts w:ascii="Trebuchet MS" w:hAnsi="Trebuchet MS"/>
        </w:rPr>
        <w:t>Project</w:t>
      </w:r>
      <w:r w:rsidRPr="001B1912">
        <w:rPr>
          <w:rFonts w:ascii="Trebuchet MS" w:hAnsi="Trebuchet MS"/>
          <w:spacing w:val="1"/>
        </w:rPr>
        <w:t xml:space="preserve"> </w:t>
      </w:r>
      <w:r w:rsidRPr="001B1912">
        <w:rPr>
          <w:rFonts w:ascii="Trebuchet MS" w:hAnsi="Trebuchet MS"/>
        </w:rPr>
        <w:t>Report</w:t>
      </w:r>
      <w:r w:rsidRPr="001B1912">
        <w:rPr>
          <w:rFonts w:ascii="Trebuchet MS" w:hAnsi="Trebuchet MS"/>
          <w:spacing w:val="1"/>
        </w:rPr>
        <w:t xml:space="preserve"> </w:t>
      </w:r>
      <w:r w:rsidRPr="001B1912">
        <w:rPr>
          <w:rFonts w:ascii="Trebuchet MS" w:hAnsi="Trebuchet MS"/>
        </w:rPr>
        <w:t>comprising</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current</w:t>
      </w:r>
      <w:r w:rsidRPr="001B1912">
        <w:rPr>
          <w:rFonts w:ascii="Trebuchet MS" w:hAnsi="Trebuchet MS"/>
          <w:spacing w:val="1"/>
        </w:rPr>
        <w:t xml:space="preserve"> </w:t>
      </w:r>
      <w:r w:rsidRPr="001B1912">
        <w:rPr>
          <w:rFonts w:ascii="Trebuchet MS" w:hAnsi="Trebuchet MS"/>
        </w:rPr>
        <w:t>HR</w:t>
      </w:r>
      <w:r w:rsidRPr="001B1912">
        <w:rPr>
          <w:rFonts w:ascii="Trebuchet MS" w:hAnsi="Trebuchet MS"/>
          <w:spacing w:val="1"/>
        </w:rPr>
        <w:t xml:space="preserve"> </w:t>
      </w:r>
      <w:r w:rsidRPr="001B1912">
        <w:rPr>
          <w:rFonts w:ascii="Trebuchet MS" w:hAnsi="Trebuchet MS"/>
        </w:rPr>
        <w:t>Systems/process</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To-Be</w:t>
      </w:r>
      <w:r w:rsidRPr="001B1912">
        <w:rPr>
          <w:rFonts w:ascii="Trebuchet MS" w:hAnsi="Trebuchet MS"/>
          <w:spacing w:val="1"/>
        </w:rPr>
        <w:t xml:space="preserve"> </w:t>
      </w:r>
      <w:r w:rsidRPr="001B1912">
        <w:rPr>
          <w:rFonts w:ascii="Trebuchet MS" w:hAnsi="Trebuchet MS"/>
        </w:rPr>
        <w:t>Recommendations, and proposed solution document consisting of granular details of</w:t>
      </w:r>
      <w:r w:rsidRPr="001B1912">
        <w:rPr>
          <w:rFonts w:ascii="Trebuchet MS" w:hAnsi="Trebuchet MS"/>
          <w:spacing w:val="1"/>
        </w:rPr>
        <w:t xml:space="preserve"> </w:t>
      </w:r>
      <w:r w:rsidRPr="001B1912">
        <w:rPr>
          <w:rFonts w:ascii="Trebuchet MS" w:hAnsi="Trebuchet MS"/>
        </w:rPr>
        <w:t>each</w:t>
      </w:r>
      <w:r w:rsidRPr="001B1912">
        <w:rPr>
          <w:rFonts w:ascii="Trebuchet MS" w:hAnsi="Trebuchet MS"/>
          <w:spacing w:val="1"/>
        </w:rPr>
        <w:t xml:space="preserve"> </w:t>
      </w:r>
      <w:r w:rsidRPr="001B1912">
        <w:rPr>
          <w:rFonts w:ascii="Trebuchet MS" w:hAnsi="Trebuchet MS"/>
        </w:rPr>
        <w:t>functional</w:t>
      </w:r>
      <w:r w:rsidRPr="001B1912">
        <w:rPr>
          <w:rFonts w:ascii="Trebuchet MS" w:hAnsi="Trebuchet MS"/>
          <w:spacing w:val="1"/>
        </w:rPr>
        <w:t xml:space="preserve"> </w:t>
      </w:r>
      <w:r w:rsidRPr="001B1912">
        <w:rPr>
          <w:rFonts w:ascii="Trebuchet MS" w:hAnsi="Trebuchet MS"/>
        </w:rPr>
        <w:t>activity</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changes</w:t>
      </w:r>
      <w:r w:rsidRPr="001B1912">
        <w:rPr>
          <w:rFonts w:ascii="Trebuchet MS" w:hAnsi="Trebuchet MS"/>
          <w:spacing w:val="1"/>
        </w:rPr>
        <w:t xml:space="preserve"> </w:t>
      </w:r>
      <w:r w:rsidRPr="001B1912">
        <w:rPr>
          <w:rFonts w:ascii="Trebuchet MS" w:hAnsi="Trebuchet MS"/>
        </w:rPr>
        <w:t>(if</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after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proposed</w:t>
      </w:r>
      <w:r w:rsidRPr="001B1912">
        <w:rPr>
          <w:rFonts w:ascii="Trebuchet MS" w:hAnsi="Trebuchet MS"/>
          <w:spacing w:val="1"/>
        </w:rPr>
        <w:t xml:space="preserve"> </w:t>
      </w:r>
      <w:r w:rsidRPr="001B1912">
        <w:rPr>
          <w:rFonts w:ascii="Trebuchet MS" w:hAnsi="Trebuchet MS"/>
        </w:rPr>
        <w:t>system</w:t>
      </w:r>
      <w:r w:rsidRPr="001B1912">
        <w:rPr>
          <w:rFonts w:ascii="Trebuchet MS" w:hAnsi="Trebuchet MS"/>
          <w:spacing w:val="1"/>
        </w:rPr>
        <w:t xml:space="preserve"> </w:t>
      </w:r>
      <w:r w:rsidRPr="001B1912">
        <w:rPr>
          <w:rFonts w:ascii="Trebuchet MS" w:hAnsi="Trebuchet MS"/>
        </w:rPr>
        <w:t>implementation.</w:t>
      </w:r>
    </w:p>
    <w:p w14:paraId="59B35B4F" w14:textId="77777777" w:rsidR="00FE5646" w:rsidRPr="001B1912" w:rsidRDefault="00FE5646" w:rsidP="00964799">
      <w:pPr>
        <w:pStyle w:val="ListParagraph"/>
        <w:widowControl w:val="0"/>
        <w:numPr>
          <w:ilvl w:val="2"/>
          <w:numId w:val="1"/>
        </w:numPr>
        <w:tabs>
          <w:tab w:val="left" w:pos="284"/>
        </w:tabs>
        <w:suppressAutoHyphens w:val="0"/>
        <w:autoSpaceDE w:val="0"/>
        <w:autoSpaceDN w:val="0"/>
        <w:spacing w:before="1"/>
        <w:ind w:left="284" w:hanging="142"/>
        <w:jc w:val="both"/>
        <w:rPr>
          <w:rFonts w:ascii="Trebuchet MS" w:hAnsi="Trebuchet MS"/>
        </w:rPr>
      </w:pPr>
      <w:r w:rsidRPr="001B1912">
        <w:rPr>
          <w:rFonts w:ascii="Trebuchet MS" w:hAnsi="Trebuchet MS"/>
        </w:rPr>
        <w:t>Configuration</w:t>
      </w:r>
      <w:r w:rsidRPr="001B1912">
        <w:rPr>
          <w:rFonts w:ascii="Trebuchet MS" w:hAnsi="Trebuchet MS"/>
          <w:spacing w:val="-12"/>
        </w:rPr>
        <w:t xml:space="preserve"> </w:t>
      </w:r>
      <w:r w:rsidRPr="001B1912">
        <w:rPr>
          <w:rFonts w:ascii="Trebuchet MS" w:hAnsi="Trebuchet MS"/>
        </w:rPr>
        <w:t>documents</w:t>
      </w:r>
      <w:r w:rsidRPr="001B1912">
        <w:rPr>
          <w:rFonts w:ascii="Trebuchet MS" w:hAnsi="Trebuchet MS"/>
          <w:spacing w:val="-11"/>
        </w:rPr>
        <w:t xml:space="preserve"> </w:t>
      </w:r>
      <w:r w:rsidRPr="001B1912">
        <w:rPr>
          <w:rFonts w:ascii="Trebuchet MS" w:hAnsi="Trebuchet MS"/>
        </w:rPr>
        <w:t>consisting</w:t>
      </w:r>
      <w:r w:rsidRPr="001B1912">
        <w:rPr>
          <w:rFonts w:ascii="Trebuchet MS" w:hAnsi="Trebuchet MS"/>
          <w:spacing w:val="-10"/>
        </w:rPr>
        <w:t xml:space="preserve"> </w:t>
      </w:r>
      <w:r w:rsidRPr="001B1912">
        <w:rPr>
          <w:rFonts w:ascii="Trebuchet MS" w:hAnsi="Trebuchet MS"/>
        </w:rPr>
        <w:t>of</w:t>
      </w:r>
      <w:r w:rsidRPr="001B1912">
        <w:rPr>
          <w:rFonts w:ascii="Trebuchet MS" w:hAnsi="Trebuchet MS"/>
          <w:spacing w:val="-11"/>
        </w:rPr>
        <w:t xml:space="preserve"> </w:t>
      </w:r>
      <w:r w:rsidRPr="001B1912">
        <w:rPr>
          <w:rFonts w:ascii="Trebuchet MS" w:hAnsi="Trebuchet MS"/>
        </w:rPr>
        <w:t>system</w:t>
      </w:r>
      <w:r w:rsidRPr="001B1912">
        <w:rPr>
          <w:rFonts w:ascii="Trebuchet MS" w:hAnsi="Trebuchet MS"/>
          <w:spacing w:val="-11"/>
        </w:rPr>
        <w:t xml:space="preserve"> </w:t>
      </w:r>
      <w:r w:rsidRPr="001B1912">
        <w:rPr>
          <w:rFonts w:ascii="Trebuchet MS" w:hAnsi="Trebuchet MS"/>
        </w:rPr>
        <w:t>setting</w:t>
      </w:r>
      <w:r w:rsidRPr="001B1912">
        <w:rPr>
          <w:rFonts w:ascii="Trebuchet MS" w:hAnsi="Trebuchet MS"/>
          <w:spacing w:val="-11"/>
        </w:rPr>
        <w:t xml:space="preserve"> </w:t>
      </w:r>
      <w:r w:rsidRPr="001B1912">
        <w:rPr>
          <w:rFonts w:ascii="Trebuchet MS" w:hAnsi="Trebuchet MS"/>
        </w:rPr>
        <w:t>and</w:t>
      </w:r>
      <w:r w:rsidRPr="001B1912">
        <w:rPr>
          <w:rFonts w:ascii="Trebuchet MS" w:hAnsi="Trebuchet MS"/>
          <w:spacing w:val="-12"/>
        </w:rPr>
        <w:t xml:space="preserve"> </w:t>
      </w:r>
      <w:r w:rsidRPr="001B1912">
        <w:rPr>
          <w:rFonts w:ascii="Trebuchet MS" w:hAnsi="Trebuchet MS"/>
        </w:rPr>
        <w:t>parameters</w:t>
      </w:r>
      <w:r w:rsidRPr="001B1912">
        <w:rPr>
          <w:rFonts w:ascii="Trebuchet MS" w:hAnsi="Trebuchet MS"/>
          <w:spacing w:val="-10"/>
        </w:rPr>
        <w:t xml:space="preserve"> </w:t>
      </w:r>
      <w:r w:rsidRPr="001B1912">
        <w:rPr>
          <w:rFonts w:ascii="Trebuchet MS" w:hAnsi="Trebuchet MS"/>
        </w:rPr>
        <w:t>for</w:t>
      </w:r>
      <w:r w:rsidRPr="001B1912">
        <w:rPr>
          <w:rFonts w:ascii="Trebuchet MS" w:hAnsi="Trebuchet MS"/>
          <w:spacing w:val="-8"/>
        </w:rPr>
        <w:t xml:space="preserve"> </w:t>
      </w:r>
      <w:r w:rsidRPr="001B1912">
        <w:rPr>
          <w:rFonts w:ascii="Trebuchet MS" w:hAnsi="Trebuchet MS"/>
        </w:rPr>
        <w:t>each</w:t>
      </w:r>
      <w:r w:rsidRPr="001B1912">
        <w:rPr>
          <w:rFonts w:ascii="Trebuchet MS" w:hAnsi="Trebuchet MS"/>
          <w:spacing w:val="-12"/>
        </w:rPr>
        <w:t xml:space="preserve"> </w:t>
      </w:r>
      <w:r w:rsidRPr="001B1912">
        <w:rPr>
          <w:rFonts w:ascii="Trebuchet MS" w:hAnsi="Trebuchet MS"/>
        </w:rPr>
        <w:t>function.</w:t>
      </w:r>
    </w:p>
    <w:p w14:paraId="50C2C768" w14:textId="77777777" w:rsidR="00FE5646" w:rsidRPr="001B1912" w:rsidRDefault="00FE5646" w:rsidP="00964799">
      <w:pPr>
        <w:pStyle w:val="ListParagraph"/>
        <w:widowControl w:val="0"/>
        <w:numPr>
          <w:ilvl w:val="2"/>
          <w:numId w:val="1"/>
        </w:numPr>
        <w:tabs>
          <w:tab w:val="left" w:pos="284"/>
        </w:tabs>
        <w:suppressAutoHyphens w:val="0"/>
        <w:autoSpaceDE w:val="0"/>
        <w:autoSpaceDN w:val="0"/>
        <w:spacing w:before="38" w:line="278" w:lineRule="auto"/>
        <w:ind w:left="284" w:hanging="142"/>
        <w:jc w:val="both"/>
        <w:rPr>
          <w:rFonts w:ascii="Trebuchet MS" w:hAnsi="Trebuchet MS"/>
        </w:rPr>
      </w:pPr>
      <w:r w:rsidRPr="001B1912">
        <w:rPr>
          <w:rFonts w:ascii="Trebuchet MS" w:hAnsi="Trebuchet MS"/>
        </w:rPr>
        <w:t>User Manual should be provided with screenshots for all the menus, available reports</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use cases.</w:t>
      </w:r>
    </w:p>
    <w:p w14:paraId="5B68B539" w14:textId="4F77BF31" w:rsidR="00FE5646" w:rsidRPr="001B1912" w:rsidRDefault="00FE5646" w:rsidP="00964799">
      <w:pPr>
        <w:pStyle w:val="ListParagraph"/>
        <w:widowControl w:val="0"/>
        <w:numPr>
          <w:ilvl w:val="2"/>
          <w:numId w:val="1"/>
        </w:numPr>
        <w:tabs>
          <w:tab w:val="left" w:pos="284"/>
        </w:tabs>
        <w:suppressAutoHyphens w:val="0"/>
        <w:autoSpaceDE w:val="0"/>
        <w:autoSpaceDN w:val="0"/>
        <w:spacing w:line="276" w:lineRule="auto"/>
        <w:ind w:left="284" w:hanging="142"/>
        <w:jc w:val="both"/>
        <w:rPr>
          <w:rFonts w:ascii="Trebuchet MS" w:hAnsi="Trebuchet MS"/>
        </w:rPr>
      </w:pPr>
      <w:r w:rsidRPr="001B1912">
        <w:rPr>
          <w:rFonts w:ascii="Trebuchet MS" w:hAnsi="Trebuchet MS"/>
        </w:rPr>
        <w:t>Any other documentation required for usage and maintenance of implemented solution</w:t>
      </w:r>
      <w:r w:rsidR="00DE3E10">
        <w:rPr>
          <w:rFonts w:ascii="Trebuchet MS" w:hAnsi="Trebuchet MS"/>
        </w:rPr>
        <w:t xml:space="preserve"> </w:t>
      </w:r>
      <w:r w:rsidRPr="001B1912">
        <w:rPr>
          <w:rFonts w:ascii="Trebuchet MS" w:hAnsi="Trebuchet MS"/>
          <w:spacing w:val="-64"/>
        </w:rPr>
        <w:t xml:space="preserve"> </w:t>
      </w:r>
      <w:r w:rsidRPr="001B1912">
        <w:rPr>
          <w:rFonts w:ascii="Trebuchet MS" w:hAnsi="Trebuchet MS"/>
        </w:rPr>
        <w:t>like</w:t>
      </w:r>
      <w:r w:rsidRPr="001B1912">
        <w:rPr>
          <w:rFonts w:ascii="Trebuchet MS" w:hAnsi="Trebuchet MS"/>
          <w:spacing w:val="-10"/>
        </w:rPr>
        <w:t xml:space="preserve"> </w:t>
      </w:r>
      <w:r w:rsidRPr="001B1912">
        <w:rPr>
          <w:rFonts w:ascii="Trebuchet MS" w:hAnsi="Trebuchet MS"/>
        </w:rPr>
        <w:t>Standard</w:t>
      </w:r>
      <w:r w:rsidRPr="001B1912">
        <w:rPr>
          <w:rFonts w:ascii="Trebuchet MS" w:hAnsi="Trebuchet MS"/>
          <w:spacing w:val="-8"/>
        </w:rPr>
        <w:t xml:space="preserve"> </w:t>
      </w:r>
      <w:r w:rsidRPr="001B1912">
        <w:rPr>
          <w:rFonts w:ascii="Trebuchet MS" w:hAnsi="Trebuchet MS"/>
        </w:rPr>
        <w:t>Operating</w:t>
      </w:r>
      <w:r w:rsidRPr="001B1912">
        <w:rPr>
          <w:rFonts w:ascii="Trebuchet MS" w:hAnsi="Trebuchet MS"/>
          <w:spacing w:val="-9"/>
        </w:rPr>
        <w:t xml:space="preserve"> </w:t>
      </w:r>
      <w:r w:rsidRPr="001B1912">
        <w:rPr>
          <w:rFonts w:ascii="Trebuchet MS" w:hAnsi="Trebuchet MS"/>
        </w:rPr>
        <w:t>Procedures,</w:t>
      </w:r>
      <w:r w:rsidRPr="001B1912">
        <w:rPr>
          <w:rFonts w:ascii="Trebuchet MS" w:hAnsi="Trebuchet MS"/>
          <w:spacing w:val="-8"/>
        </w:rPr>
        <w:t xml:space="preserve"> </w:t>
      </w:r>
      <w:r w:rsidRPr="001B1912">
        <w:rPr>
          <w:rFonts w:ascii="Trebuchet MS" w:hAnsi="Trebuchet MS"/>
        </w:rPr>
        <w:t>Functional</w:t>
      </w:r>
      <w:r w:rsidRPr="001B1912">
        <w:rPr>
          <w:rFonts w:ascii="Trebuchet MS" w:hAnsi="Trebuchet MS"/>
          <w:spacing w:val="-9"/>
        </w:rPr>
        <w:t xml:space="preserve"> </w:t>
      </w:r>
      <w:r w:rsidRPr="001B1912">
        <w:rPr>
          <w:rFonts w:ascii="Trebuchet MS" w:hAnsi="Trebuchet MS"/>
        </w:rPr>
        <w:t>and</w:t>
      </w:r>
      <w:r w:rsidRPr="001B1912">
        <w:rPr>
          <w:rFonts w:ascii="Trebuchet MS" w:hAnsi="Trebuchet MS"/>
          <w:spacing w:val="-9"/>
        </w:rPr>
        <w:t xml:space="preserve"> </w:t>
      </w:r>
      <w:r w:rsidRPr="001B1912">
        <w:rPr>
          <w:rFonts w:ascii="Trebuchet MS" w:hAnsi="Trebuchet MS"/>
        </w:rPr>
        <w:t>Technical</w:t>
      </w:r>
      <w:r w:rsidRPr="001B1912">
        <w:rPr>
          <w:rFonts w:ascii="Trebuchet MS" w:hAnsi="Trebuchet MS"/>
          <w:spacing w:val="-9"/>
        </w:rPr>
        <w:t xml:space="preserve"> </w:t>
      </w:r>
      <w:r w:rsidRPr="001B1912">
        <w:rPr>
          <w:rFonts w:ascii="Trebuchet MS" w:hAnsi="Trebuchet MS"/>
        </w:rPr>
        <w:t>Specification</w:t>
      </w:r>
      <w:r w:rsidRPr="001B1912">
        <w:rPr>
          <w:rFonts w:ascii="Trebuchet MS" w:hAnsi="Trebuchet MS"/>
          <w:spacing w:val="-9"/>
        </w:rPr>
        <w:t xml:space="preserve"> </w:t>
      </w:r>
      <w:r w:rsidRPr="001B1912">
        <w:rPr>
          <w:rFonts w:ascii="Trebuchet MS" w:hAnsi="Trebuchet MS"/>
        </w:rPr>
        <w:t>Documents,</w:t>
      </w:r>
      <w:r w:rsidRPr="001B1912">
        <w:rPr>
          <w:rFonts w:ascii="Trebuchet MS" w:hAnsi="Trebuchet MS"/>
          <w:spacing w:val="-64"/>
        </w:rPr>
        <w:t xml:space="preserve"> </w:t>
      </w:r>
      <w:r w:rsidRPr="001B1912">
        <w:rPr>
          <w:rFonts w:ascii="Trebuchet MS" w:hAnsi="Trebuchet MS"/>
        </w:rPr>
        <w:t>Installation</w:t>
      </w:r>
      <w:r w:rsidRPr="001B1912">
        <w:rPr>
          <w:rFonts w:ascii="Trebuchet MS" w:hAnsi="Trebuchet MS"/>
          <w:spacing w:val="-1"/>
        </w:rPr>
        <w:t xml:space="preserve"> </w:t>
      </w:r>
      <w:r w:rsidRPr="001B1912">
        <w:rPr>
          <w:rFonts w:ascii="Trebuchet MS" w:hAnsi="Trebuchet MS"/>
        </w:rPr>
        <w:t>Guide, System</w:t>
      </w:r>
      <w:r w:rsidRPr="001B1912">
        <w:rPr>
          <w:rFonts w:ascii="Trebuchet MS" w:hAnsi="Trebuchet MS"/>
          <w:spacing w:val="-2"/>
        </w:rPr>
        <w:t xml:space="preserve"> </w:t>
      </w:r>
      <w:r w:rsidRPr="001B1912">
        <w:rPr>
          <w:rFonts w:ascii="Trebuchet MS" w:hAnsi="Trebuchet MS"/>
        </w:rPr>
        <w:t>Administration Manual.</w:t>
      </w:r>
    </w:p>
    <w:p w14:paraId="5AFD40BE" w14:textId="77777777" w:rsidR="00FE5646" w:rsidRPr="001B1912" w:rsidRDefault="00FE5646" w:rsidP="00964799">
      <w:pPr>
        <w:pStyle w:val="ListParagraph"/>
        <w:widowControl w:val="0"/>
        <w:numPr>
          <w:ilvl w:val="2"/>
          <w:numId w:val="1"/>
        </w:numPr>
        <w:tabs>
          <w:tab w:val="left" w:pos="284"/>
        </w:tabs>
        <w:suppressAutoHyphens w:val="0"/>
        <w:autoSpaceDE w:val="0"/>
        <w:autoSpaceDN w:val="0"/>
        <w:spacing w:line="278" w:lineRule="auto"/>
        <w:ind w:left="284" w:hanging="142"/>
        <w:jc w:val="both"/>
        <w:rPr>
          <w:rFonts w:ascii="Trebuchet MS" w:hAnsi="Trebuchet MS"/>
        </w:rPr>
      </w:pPr>
      <w:r w:rsidRPr="001B1912">
        <w:rPr>
          <w:rFonts w:ascii="Trebuchet MS" w:hAnsi="Trebuchet MS"/>
        </w:rPr>
        <w:t>Troubleshooting documents and FAQs for every functionality of the HRMS</w:t>
      </w:r>
      <w:r w:rsidRPr="001B1912">
        <w:rPr>
          <w:rFonts w:ascii="Trebuchet MS" w:hAnsi="Trebuchet MS"/>
          <w:spacing w:val="-64"/>
        </w:rPr>
        <w:t xml:space="preserve"> </w:t>
      </w:r>
      <w:r w:rsidRPr="001B1912">
        <w:rPr>
          <w:rFonts w:ascii="Trebuchet MS" w:hAnsi="Trebuchet MS"/>
        </w:rPr>
        <w:t>application.</w:t>
      </w:r>
    </w:p>
    <w:p w14:paraId="40A9AE96" w14:textId="77777777" w:rsidR="0038264C" w:rsidRPr="001B1912" w:rsidRDefault="0077535B" w:rsidP="009B478F">
      <w:pPr>
        <w:pStyle w:val="BodyText"/>
        <w:tabs>
          <w:tab w:val="left" w:pos="270"/>
        </w:tabs>
        <w:spacing w:after="0"/>
        <w:jc w:val="both"/>
        <w:rPr>
          <w:rFonts w:ascii="Trebuchet MS" w:hAnsi="Trebuchet MS" w:cs="Tahoma"/>
          <w:sz w:val="22"/>
          <w:szCs w:val="22"/>
        </w:rPr>
      </w:pPr>
      <w:r w:rsidRPr="001B1912">
        <w:rPr>
          <w:rFonts w:ascii="Trebuchet MS" w:hAnsi="Trebuchet MS" w:cs="TheSans B4 SemiLight"/>
          <w:sz w:val="22"/>
          <w:szCs w:val="22"/>
        </w:rPr>
        <w:t xml:space="preserve">Bidder has to confirm compliance with the Scope of Work mentioned in </w:t>
      </w:r>
      <w:r w:rsidR="00D06564" w:rsidRPr="00C864DF">
        <w:rPr>
          <w:rFonts w:ascii="Trebuchet MS" w:hAnsi="Trebuchet MS" w:cs="TheSans B4 SemiLight"/>
          <w:b/>
          <w:sz w:val="22"/>
          <w:szCs w:val="22"/>
        </w:rPr>
        <w:t>Annexure-14</w:t>
      </w:r>
      <w:r w:rsidRPr="00C864DF">
        <w:rPr>
          <w:rFonts w:ascii="Trebuchet MS" w:hAnsi="Trebuchet MS" w:cs="TheSans B4 SemiLight"/>
          <w:b/>
          <w:sz w:val="22"/>
          <w:szCs w:val="22"/>
        </w:rPr>
        <w:t>.</w:t>
      </w:r>
    </w:p>
    <w:p w14:paraId="120E10F1" w14:textId="77777777" w:rsidR="00A36C2D" w:rsidRPr="00D06564" w:rsidRDefault="00D06564" w:rsidP="00D06564">
      <w:pPr>
        <w:pStyle w:val="Heading1"/>
        <w:ind w:left="0"/>
      </w:pPr>
      <w:bookmarkStart w:id="15" w:name="_Toc139909103"/>
      <w:r w:rsidRPr="00D06564">
        <w:t>Make and Models</w:t>
      </w:r>
      <w:bookmarkEnd w:id="15"/>
    </w:p>
    <w:p w14:paraId="40ACACF1" w14:textId="77777777" w:rsidR="00A36C2D" w:rsidRPr="001B1912" w:rsidRDefault="00A36C2D" w:rsidP="00E23AE4">
      <w:pPr>
        <w:spacing w:after="120" w:line="240" w:lineRule="auto"/>
        <w:jc w:val="both"/>
        <w:rPr>
          <w:rFonts w:ascii="Trebuchet MS" w:hAnsi="Trebuchet MS"/>
          <w:color w:val="000000"/>
          <w:szCs w:val="22"/>
        </w:rPr>
      </w:pPr>
      <w:r w:rsidRPr="001B1912">
        <w:rPr>
          <w:rFonts w:ascii="Trebuchet MS" w:hAnsi="Trebuchet MS" w:cs="Tahoma"/>
          <w:color w:val="000000"/>
          <w:szCs w:val="22"/>
        </w:rPr>
        <w:t xml:space="preserve">It is mandatory to provide make &amp; model of all the items and their subcomponents as has been sought in the technical specification.  The Offer may not be evaluated and / or will be liable for rejection in case of non-submission or partial submission of make, model of the items offered.  </w:t>
      </w:r>
      <w:r w:rsidRPr="001B1912">
        <w:rPr>
          <w:rFonts w:ascii="Trebuchet MS" w:hAnsi="Trebuchet MS" w:cs="Tahoma"/>
          <w:bCs/>
          <w:iCs/>
          <w:color w:val="000000"/>
          <w:szCs w:val="22"/>
        </w:rPr>
        <w:t>Please note that substituting required information by just brand name is not enough. Bidder should not quote h</w:t>
      </w:r>
      <w:r w:rsidRPr="001B1912">
        <w:rPr>
          <w:rFonts w:ascii="Trebuchet MS" w:hAnsi="Trebuchet MS"/>
          <w:color w:val="000000"/>
          <w:szCs w:val="22"/>
        </w:rPr>
        <w:t xml:space="preserve">ardware/Software which is already End of Sale. </w:t>
      </w:r>
      <w:r w:rsidRPr="001B1912">
        <w:rPr>
          <w:rFonts w:ascii="Trebuchet MS" w:hAnsi="Trebuchet MS" w:cs="Tahoma"/>
          <w:bCs/>
          <w:iCs/>
          <w:color w:val="000000"/>
          <w:szCs w:val="22"/>
        </w:rPr>
        <w:t>Bidder also should not quote h</w:t>
      </w:r>
      <w:r w:rsidRPr="001B1912">
        <w:rPr>
          <w:rFonts w:ascii="Trebuchet MS" w:hAnsi="Trebuchet MS"/>
          <w:color w:val="000000"/>
          <w:szCs w:val="22"/>
        </w:rPr>
        <w:t>ardware/Software which are impending End of Sale.</w:t>
      </w:r>
    </w:p>
    <w:p w14:paraId="3B7366A7" w14:textId="77777777" w:rsidR="00A36C2D" w:rsidRPr="00D06564" w:rsidRDefault="00A36C2D" w:rsidP="00D06564">
      <w:pPr>
        <w:pStyle w:val="Heading1"/>
        <w:ind w:left="0"/>
        <w:rPr>
          <w:color w:val="000000"/>
        </w:rPr>
      </w:pPr>
      <w:bookmarkStart w:id="16" w:name="_Toc139909104"/>
      <w:r w:rsidRPr="00D06564">
        <w:lastRenderedPageBreak/>
        <w:t>Software Version</w:t>
      </w:r>
      <w:bookmarkEnd w:id="16"/>
    </w:p>
    <w:p w14:paraId="5535EAFC" w14:textId="77777777" w:rsidR="00A36C2D" w:rsidRPr="001B1912" w:rsidRDefault="00A36C2D" w:rsidP="00E23AE4">
      <w:pPr>
        <w:spacing w:after="120" w:line="240" w:lineRule="auto"/>
        <w:jc w:val="both"/>
        <w:rPr>
          <w:rFonts w:ascii="Trebuchet MS" w:hAnsi="Trebuchet MS" w:cs="Tahoma"/>
          <w:bCs/>
          <w:iCs/>
          <w:color w:val="000000"/>
          <w:szCs w:val="22"/>
        </w:rPr>
      </w:pPr>
      <w:r w:rsidRPr="001B1912">
        <w:rPr>
          <w:rFonts w:ascii="Trebuchet MS" w:hAnsi="Trebuchet MS" w:cs="Tahoma"/>
          <w:color w:val="000000"/>
          <w:szCs w:val="22"/>
        </w:rPr>
        <w:t>The</w:t>
      </w:r>
      <w:r w:rsidRPr="001B1912">
        <w:rPr>
          <w:rFonts w:ascii="Trebuchet MS" w:hAnsi="Trebuchet MS" w:cs="Tahoma"/>
          <w:szCs w:val="22"/>
        </w:rPr>
        <w:t xml:space="preserve"> bidder should ensure usage of latest licensed software with proper update/patches</w:t>
      </w:r>
      <w:r w:rsidRPr="001B1912">
        <w:rPr>
          <w:rFonts w:ascii="Trebuchet MS" w:hAnsi="Trebuchet MS" w:cs="Tahoma"/>
          <w:color w:val="000000"/>
          <w:szCs w:val="22"/>
        </w:rPr>
        <w:t xml:space="preserve"> and their subcomponents as has been sought in the technical/functional requirements.  The Offer may not be evaluated and / or will be liable for rejection in case of non-submission or partial submission of Software Version of the items offered. </w:t>
      </w:r>
      <w:r w:rsidRPr="001B1912">
        <w:rPr>
          <w:rFonts w:ascii="Trebuchet MS" w:hAnsi="Trebuchet MS" w:cs="Tahoma"/>
          <w:bCs/>
          <w:iCs/>
          <w:color w:val="000000"/>
          <w:szCs w:val="22"/>
        </w:rPr>
        <w:t>Please note that substituting required information by just software name is not enough. Bidder should not quote Soft</w:t>
      </w:r>
      <w:r w:rsidRPr="001B1912">
        <w:rPr>
          <w:rFonts w:ascii="Trebuchet MS" w:hAnsi="Trebuchet MS"/>
          <w:color w:val="000000"/>
          <w:szCs w:val="22"/>
        </w:rPr>
        <w:t xml:space="preserve">ware which is already End of Sale. </w:t>
      </w:r>
      <w:r w:rsidRPr="001B1912">
        <w:rPr>
          <w:rFonts w:ascii="Trebuchet MS" w:hAnsi="Trebuchet MS" w:cs="Tahoma"/>
          <w:bCs/>
          <w:iCs/>
          <w:color w:val="000000"/>
          <w:szCs w:val="22"/>
        </w:rPr>
        <w:t>Bidder also should not quote Soft</w:t>
      </w:r>
      <w:r w:rsidRPr="001B1912">
        <w:rPr>
          <w:rFonts w:ascii="Trebuchet MS" w:hAnsi="Trebuchet MS"/>
          <w:color w:val="000000"/>
          <w:szCs w:val="22"/>
        </w:rPr>
        <w:t>ware which are impending End of Sale</w:t>
      </w:r>
      <w:r w:rsidRPr="001B1912">
        <w:rPr>
          <w:rFonts w:ascii="Trebuchet MS" w:hAnsi="Trebuchet MS" w:cs="Tahoma"/>
          <w:bCs/>
          <w:iCs/>
          <w:color w:val="000000"/>
          <w:szCs w:val="22"/>
        </w:rPr>
        <w:t xml:space="preserve">. </w:t>
      </w:r>
    </w:p>
    <w:p w14:paraId="1084A8FB" w14:textId="77777777" w:rsidR="00CA3190" w:rsidRPr="00D06564" w:rsidRDefault="00D06564" w:rsidP="00D06564">
      <w:pPr>
        <w:pStyle w:val="Heading1"/>
        <w:ind w:left="0"/>
      </w:pPr>
      <w:bookmarkStart w:id="17" w:name="_Toc139909105"/>
      <w:r w:rsidRPr="00D06564">
        <w:t>Documentation</w:t>
      </w:r>
      <w:bookmarkEnd w:id="17"/>
    </w:p>
    <w:p w14:paraId="4C535A15" w14:textId="77777777" w:rsidR="00CA3190" w:rsidRPr="001B1912" w:rsidRDefault="00CA3190" w:rsidP="00E23AE4">
      <w:pPr>
        <w:spacing w:after="120" w:line="240" w:lineRule="auto"/>
        <w:jc w:val="both"/>
        <w:rPr>
          <w:rFonts w:ascii="Trebuchet MS" w:hAnsi="Trebuchet MS" w:cs="Tahoma"/>
          <w:color w:val="000000"/>
          <w:szCs w:val="22"/>
        </w:rPr>
      </w:pPr>
      <w:r w:rsidRPr="001B1912">
        <w:rPr>
          <w:rFonts w:ascii="Trebuchet MS" w:hAnsi="Trebuchet MS" w:cs="Tahoma"/>
          <w:color w:val="000000"/>
          <w:szCs w:val="22"/>
        </w:rPr>
        <w:t>Technical information in the form of Brochures / Manuals / CD etc. of the most current and updated version available in English must be submitted in support of the Technical Offer made without any additional charges to the bank. The Bank is at liberty to reproduce all the documents and printed materials furnished by the Bidder in relation to the RFP for its own use.</w:t>
      </w:r>
    </w:p>
    <w:p w14:paraId="34B3BA9C" w14:textId="77777777" w:rsidR="007F3FF7" w:rsidRPr="001B1912" w:rsidRDefault="007F3FF7" w:rsidP="00E23AE4">
      <w:pPr>
        <w:pStyle w:val="BodyText"/>
        <w:spacing w:before="1"/>
        <w:jc w:val="both"/>
        <w:rPr>
          <w:rFonts w:ascii="Trebuchet MS" w:hAnsi="Trebuchet MS"/>
          <w:sz w:val="22"/>
          <w:szCs w:val="22"/>
        </w:rPr>
      </w:pPr>
      <w:r w:rsidRPr="001B1912">
        <w:rPr>
          <w:rFonts w:ascii="Trebuchet MS" w:hAnsi="Trebuchet MS"/>
          <w:sz w:val="22"/>
          <w:szCs w:val="22"/>
        </w:rPr>
        <w:t>The bidder should ensure that all the project documents should follow version control</w:t>
      </w:r>
      <w:r w:rsidRPr="001B1912">
        <w:rPr>
          <w:rFonts w:ascii="Trebuchet MS" w:hAnsi="Trebuchet MS"/>
          <w:spacing w:val="1"/>
          <w:sz w:val="22"/>
          <w:szCs w:val="22"/>
        </w:rPr>
        <w:t xml:space="preserve"> </w:t>
      </w:r>
      <w:r w:rsidRPr="001B1912">
        <w:rPr>
          <w:rFonts w:ascii="Trebuchet MS" w:hAnsi="Trebuchet MS"/>
          <w:sz w:val="22"/>
          <w:szCs w:val="22"/>
        </w:rPr>
        <w:t>mechanism. All the documents (Source Code, Functional Specification Document, Technical</w:t>
      </w:r>
      <w:r w:rsidRPr="001B1912">
        <w:rPr>
          <w:rFonts w:ascii="Trebuchet MS" w:hAnsi="Trebuchet MS"/>
          <w:spacing w:val="1"/>
          <w:sz w:val="22"/>
          <w:szCs w:val="22"/>
        </w:rPr>
        <w:t xml:space="preserve"> </w:t>
      </w:r>
      <w:r w:rsidRPr="001B1912">
        <w:rPr>
          <w:rFonts w:ascii="Trebuchet MS" w:hAnsi="Trebuchet MS"/>
          <w:sz w:val="22"/>
          <w:szCs w:val="22"/>
        </w:rPr>
        <w:t>Specification document, User Manuals, training manuals) and all the documents that are</w:t>
      </w:r>
      <w:r w:rsidRPr="001B1912">
        <w:rPr>
          <w:rFonts w:ascii="Trebuchet MS" w:hAnsi="Trebuchet MS"/>
          <w:spacing w:val="1"/>
          <w:sz w:val="22"/>
          <w:szCs w:val="22"/>
        </w:rPr>
        <w:t xml:space="preserve"> </w:t>
      </w:r>
      <w:r w:rsidRPr="001B1912">
        <w:rPr>
          <w:rFonts w:ascii="Trebuchet MS" w:hAnsi="Trebuchet MS"/>
          <w:sz w:val="22"/>
          <w:szCs w:val="22"/>
        </w:rPr>
        <w:t>related</w:t>
      </w:r>
      <w:r w:rsidRPr="001B1912">
        <w:rPr>
          <w:rFonts w:ascii="Trebuchet MS" w:hAnsi="Trebuchet MS"/>
          <w:spacing w:val="-3"/>
          <w:sz w:val="22"/>
          <w:szCs w:val="22"/>
        </w:rPr>
        <w:t xml:space="preserve"> </w:t>
      </w:r>
      <w:r w:rsidRPr="001B1912">
        <w:rPr>
          <w:rFonts w:ascii="Trebuchet MS" w:hAnsi="Trebuchet MS"/>
          <w:sz w:val="22"/>
          <w:szCs w:val="22"/>
        </w:rPr>
        <w:t>to</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project</w:t>
      </w:r>
      <w:r w:rsidRPr="001B1912">
        <w:rPr>
          <w:rFonts w:ascii="Trebuchet MS" w:hAnsi="Trebuchet MS"/>
          <w:spacing w:val="-2"/>
          <w:sz w:val="22"/>
          <w:szCs w:val="22"/>
        </w:rPr>
        <w:t xml:space="preserve"> </w:t>
      </w:r>
      <w:r w:rsidRPr="001B1912">
        <w:rPr>
          <w:rFonts w:ascii="Trebuchet MS" w:hAnsi="Trebuchet MS"/>
          <w:sz w:val="22"/>
          <w:szCs w:val="22"/>
        </w:rPr>
        <w:t>since</w:t>
      </w:r>
      <w:r w:rsidRPr="001B1912">
        <w:rPr>
          <w:rFonts w:ascii="Trebuchet MS" w:hAnsi="Trebuchet MS"/>
          <w:spacing w:val="-2"/>
          <w:sz w:val="22"/>
          <w:szCs w:val="22"/>
        </w:rPr>
        <w:t xml:space="preserve"> </w:t>
      </w: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inception</w:t>
      </w:r>
      <w:r w:rsidRPr="001B1912">
        <w:rPr>
          <w:rFonts w:ascii="Trebuchet MS" w:hAnsi="Trebuchet MS"/>
          <w:spacing w:val="-2"/>
          <w:sz w:val="22"/>
          <w:szCs w:val="22"/>
        </w:rPr>
        <w:t xml:space="preserve"> </w:t>
      </w:r>
      <w:r w:rsidRPr="001B1912">
        <w:rPr>
          <w:rFonts w:ascii="Trebuchet MS" w:hAnsi="Trebuchet MS"/>
          <w:sz w:val="22"/>
          <w:szCs w:val="22"/>
        </w:rPr>
        <w:t>and</w:t>
      </w:r>
      <w:r w:rsidRPr="001B1912">
        <w:rPr>
          <w:rFonts w:ascii="Trebuchet MS" w:hAnsi="Trebuchet MS"/>
          <w:spacing w:val="-2"/>
          <w:sz w:val="22"/>
          <w:szCs w:val="22"/>
        </w:rPr>
        <w:t xml:space="preserve"> </w:t>
      </w:r>
      <w:r w:rsidRPr="001B1912">
        <w:rPr>
          <w:rFonts w:ascii="Trebuchet MS" w:hAnsi="Trebuchet MS"/>
          <w:sz w:val="22"/>
          <w:szCs w:val="22"/>
        </w:rPr>
        <w:t>till</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closure</w:t>
      </w:r>
      <w:r w:rsidRPr="001B1912">
        <w:rPr>
          <w:rFonts w:ascii="Trebuchet MS" w:hAnsi="Trebuchet MS"/>
          <w:spacing w:val="-2"/>
          <w:sz w:val="22"/>
          <w:szCs w:val="22"/>
        </w:rPr>
        <w:t xml:space="preserve"> </w:t>
      </w:r>
      <w:r w:rsidRPr="001B1912">
        <w:rPr>
          <w:rFonts w:ascii="Trebuchet MS" w:hAnsi="Trebuchet MS"/>
          <w:sz w:val="22"/>
          <w:szCs w:val="22"/>
        </w:rPr>
        <w:t>of</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support</w:t>
      </w:r>
      <w:r w:rsidRPr="001B1912">
        <w:rPr>
          <w:rFonts w:ascii="Trebuchet MS" w:hAnsi="Trebuchet MS"/>
          <w:spacing w:val="2"/>
          <w:sz w:val="22"/>
          <w:szCs w:val="22"/>
        </w:rPr>
        <w:t xml:space="preserve"> </w:t>
      </w:r>
      <w:r w:rsidRPr="001B1912">
        <w:rPr>
          <w:rFonts w:ascii="Trebuchet MS" w:hAnsi="Trebuchet MS"/>
          <w:sz w:val="22"/>
          <w:szCs w:val="22"/>
        </w:rPr>
        <w:t>period</w:t>
      </w:r>
      <w:r w:rsidRPr="001B1912">
        <w:rPr>
          <w:rFonts w:ascii="Trebuchet MS" w:hAnsi="Trebuchet MS"/>
          <w:spacing w:val="-2"/>
          <w:sz w:val="22"/>
          <w:szCs w:val="22"/>
        </w:rPr>
        <w:t xml:space="preserve"> </w:t>
      </w:r>
      <w:r w:rsidRPr="001B1912">
        <w:rPr>
          <w:rFonts w:ascii="Trebuchet MS" w:hAnsi="Trebuchet MS"/>
          <w:sz w:val="22"/>
          <w:szCs w:val="22"/>
        </w:rPr>
        <w:t>needs</w:t>
      </w:r>
      <w:r w:rsidRPr="001B1912">
        <w:rPr>
          <w:rFonts w:ascii="Trebuchet MS" w:hAnsi="Trebuchet MS"/>
          <w:spacing w:val="-2"/>
          <w:sz w:val="22"/>
          <w:szCs w:val="22"/>
        </w:rPr>
        <w:t xml:space="preserve"> </w:t>
      </w:r>
      <w:r w:rsidRPr="001B1912">
        <w:rPr>
          <w:rFonts w:ascii="Trebuchet MS" w:hAnsi="Trebuchet MS"/>
          <w:sz w:val="22"/>
          <w:szCs w:val="22"/>
        </w:rPr>
        <w:t>to be</w:t>
      </w:r>
      <w:r w:rsidRPr="001B1912">
        <w:rPr>
          <w:rFonts w:ascii="Trebuchet MS" w:hAnsi="Trebuchet MS"/>
          <w:spacing w:val="32"/>
          <w:sz w:val="22"/>
          <w:szCs w:val="22"/>
        </w:rPr>
        <w:t xml:space="preserve"> </w:t>
      </w:r>
      <w:r w:rsidRPr="001B1912">
        <w:rPr>
          <w:rFonts w:ascii="Trebuchet MS" w:hAnsi="Trebuchet MS"/>
          <w:sz w:val="22"/>
          <w:szCs w:val="22"/>
        </w:rPr>
        <w:t>documented</w:t>
      </w:r>
      <w:r w:rsidRPr="001B1912">
        <w:rPr>
          <w:rFonts w:ascii="Trebuchet MS" w:hAnsi="Trebuchet MS"/>
          <w:spacing w:val="33"/>
          <w:sz w:val="22"/>
          <w:szCs w:val="22"/>
        </w:rPr>
        <w:t xml:space="preserve"> </w:t>
      </w:r>
      <w:r w:rsidRPr="001B1912">
        <w:rPr>
          <w:rFonts w:ascii="Trebuchet MS" w:hAnsi="Trebuchet MS"/>
          <w:sz w:val="22"/>
          <w:szCs w:val="22"/>
        </w:rPr>
        <w:t>by</w:t>
      </w:r>
      <w:r w:rsidRPr="001B1912">
        <w:rPr>
          <w:rFonts w:ascii="Trebuchet MS" w:hAnsi="Trebuchet MS"/>
          <w:spacing w:val="31"/>
          <w:sz w:val="22"/>
          <w:szCs w:val="22"/>
        </w:rPr>
        <w:t xml:space="preserve"> </w:t>
      </w:r>
      <w:r w:rsidRPr="001B1912">
        <w:rPr>
          <w:rFonts w:ascii="Trebuchet MS" w:hAnsi="Trebuchet MS"/>
          <w:sz w:val="22"/>
          <w:szCs w:val="22"/>
        </w:rPr>
        <w:t>following</w:t>
      </w:r>
      <w:r w:rsidRPr="001B1912">
        <w:rPr>
          <w:rFonts w:ascii="Trebuchet MS" w:hAnsi="Trebuchet MS"/>
          <w:spacing w:val="33"/>
          <w:sz w:val="22"/>
          <w:szCs w:val="22"/>
        </w:rPr>
        <w:t xml:space="preserve"> </w:t>
      </w:r>
      <w:r w:rsidRPr="001B1912">
        <w:rPr>
          <w:rFonts w:ascii="Trebuchet MS" w:hAnsi="Trebuchet MS"/>
          <w:sz w:val="22"/>
          <w:szCs w:val="22"/>
        </w:rPr>
        <w:t>standard</w:t>
      </w:r>
      <w:r w:rsidRPr="001B1912">
        <w:rPr>
          <w:rFonts w:ascii="Trebuchet MS" w:hAnsi="Trebuchet MS"/>
          <w:spacing w:val="33"/>
          <w:sz w:val="22"/>
          <w:szCs w:val="22"/>
        </w:rPr>
        <w:t xml:space="preserve"> </w:t>
      </w:r>
      <w:r w:rsidRPr="001B1912">
        <w:rPr>
          <w:rFonts w:ascii="Trebuchet MS" w:hAnsi="Trebuchet MS"/>
          <w:sz w:val="22"/>
          <w:szCs w:val="22"/>
        </w:rPr>
        <w:t>practices</w:t>
      </w:r>
      <w:r w:rsidRPr="001B1912">
        <w:rPr>
          <w:rFonts w:ascii="Trebuchet MS" w:hAnsi="Trebuchet MS"/>
          <w:spacing w:val="34"/>
          <w:sz w:val="22"/>
          <w:szCs w:val="22"/>
        </w:rPr>
        <w:t xml:space="preserve"> </w:t>
      </w:r>
      <w:r w:rsidRPr="001B1912">
        <w:rPr>
          <w:rFonts w:ascii="Trebuchet MS" w:hAnsi="Trebuchet MS"/>
          <w:sz w:val="22"/>
          <w:szCs w:val="22"/>
        </w:rPr>
        <w:t>of</w:t>
      </w:r>
      <w:r w:rsidRPr="001B1912">
        <w:rPr>
          <w:rFonts w:ascii="Trebuchet MS" w:hAnsi="Trebuchet MS"/>
          <w:spacing w:val="33"/>
          <w:sz w:val="22"/>
          <w:szCs w:val="22"/>
        </w:rPr>
        <w:t xml:space="preserve"> </w:t>
      </w:r>
      <w:r w:rsidRPr="001B1912">
        <w:rPr>
          <w:rFonts w:ascii="Trebuchet MS" w:hAnsi="Trebuchet MS"/>
          <w:sz w:val="22"/>
          <w:szCs w:val="22"/>
        </w:rPr>
        <w:t>version</w:t>
      </w:r>
      <w:r w:rsidRPr="001B1912">
        <w:rPr>
          <w:rFonts w:ascii="Trebuchet MS" w:hAnsi="Trebuchet MS"/>
          <w:spacing w:val="33"/>
          <w:sz w:val="22"/>
          <w:szCs w:val="22"/>
        </w:rPr>
        <w:t xml:space="preserve"> </w:t>
      </w:r>
      <w:r w:rsidRPr="001B1912">
        <w:rPr>
          <w:rFonts w:ascii="Trebuchet MS" w:hAnsi="Trebuchet MS"/>
          <w:sz w:val="22"/>
          <w:szCs w:val="22"/>
        </w:rPr>
        <w:t>control,</w:t>
      </w:r>
      <w:r w:rsidRPr="001B1912">
        <w:rPr>
          <w:rFonts w:ascii="Trebuchet MS" w:hAnsi="Trebuchet MS"/>
          <w:spacing w:val="31"/>
          <w:sz w:val="22"/>
          <w:szCs w:val="22"/>
        </w:rPr>
        <w:t xml:space="preserve"> </w:t>
      </w:r>
      <w:r w:rsidRPr="001B1912">
        <w:rPr>
          <w:rFonts w:ascii="Trebuchet MS" w:hAnsi="Trebuchet MS"/>
          <w:sz w:val="22"/>
          <w:szCs w:val="22"/>
        </w:rPr>
        <w:t>regularly</w:t>
      </w:r>
      <w:r w:rsidRPr="001B1912">
        <w:rPr>
          <w:rFonts w:ascii="Trebuchet MS" w:hAnsi="Trebuchet MS"/>
          <w:spacing w:val="33"/>
          <w:sz w:val="22"/>
          <w:szCs w:val="22"/>
        </w:rPr>
        <w:t xml:space="preserve"> </w:t>
      </w:r>
      <w:r w:rsidRPr="001B1912">
        <w:rPr>
          <w:rFonts w:ascii="Trebuchet MS" w:hAnsi="Trebuchet MS"/>
          <w:sz w:val="22"/>
          <w:szCs w:val="22"/>
        </w:rPr>
        <w:t>updated</w:t>
      </w:r>
      <w:r w:rsidRPr="001B1912">
        <w:rPr>
          <w:rFonts w:ascii="Trebuchet MS" w:hAnsi="Trebuchet MS"/>
          <w:spacing w:val="32"/>
          <w:sz w:val="22"/>
          <w:szCs w:val="22"/>
        </w:rPr>
        <w:t xml:space="preserve"> </w:t>
      </w:r>
      <w:r w:rsidRPr="001B1912">
        <w:rPr>
          <w:rFonts w:ascii="Trebuchet MS" w:hAnsi="Trebuchet MS"/>
          <w:sz w:val="22"/>
          <w:szCs w:val="22"/>
        </w:rPr>
        <w:t>and</w:t>
      </w:r>
      <w:r w:rsidRPr="001B1912">
        <w:rPr>
          <w:rFonts w:ascii="Trebuchet MS" w:hAnsi="Trebuchet MS"/>
          <w:spacing w:val="-63"/>
          <w:sz w:val="22"/>
          <w:szCs w:val="22"/>
        </w:rPr>
        <w:t xml:space="preserve"> </w:t>
      </w:r>
      <w:r w:rsidRPr="001B1912">
        <w:rPr>
          <w:rFonts w:ascii="Trebuchet MS" w:hAnsi="Trebuchet MS"/>
          <w:sz w:val="22"/>
          <w:szCs w:val="22"/>
        </w:rPr>
        <w:t>submitted</w:t>
      </w:r>
      <w:r w:rsidRPr="001B1912">
        <w:rPr>
          <w:rFonts w:ascii="Trebuchet MS" w:hAnsi="Trebuchet MS"/>
          <w:spacing w:val="-2"/>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bank</w:t>
      </w:r>
      <w:r w:rsidRPr="001B1912">
        <w:rPr>
          <w:rFonts w:ascii="Trebuchet MS" w:hAnsi="Trebuchet MS"/>
          <w:spacing w:val="-1"/>
          <w:sz w:val="22"/>
          <w:szCs w:val="22"/>
        </w:rPr>
        <w:t xml:space="preserve"> </w:t>
      </w:r>
      <w:r w:rsidRPr="001B1912">
        <w:rPr>
          <w:rFonts w:ascii="Trebuchet MS" w:hAnsi="Trebuchet MS"/>
          <w:sz w:val="22"/>
          <w:szCs w:val="22"/>
        </w:rPr>
        <w:t>on</w:t>
      </w:r>
      <w:r w:rsidRPr="001B1912">
        <w:rPr>
          <w:rFonts w:ascii="Trebuchet MS" w:hAnsi="Trebuchet MS"/>
          <w:spacing w:val="-1"/>
          <w:sz w:val="22"/>
          <w:szCs w:val="22"/>
        </w:rPr>
        <w:t xml:space="preserve"> </w:t>
      </w:r>
      <w:r w:rsidRPr="001B1912">
        <w:rPr>
          <w:rFonts w:ascii="Trebuchet MS" w:hAnsi="Trebuchet MS"/>
          <w:sz w:val="22"/>
          <w:szCs w:val="22"/>
        </w:rPr>
        <w:t>monthly</w:t>
      </w:r>
      <w:r w:rsidRPr="001B1912">
        <w:rPr>
          <w:rFonts w:ascii="Trebuchet MS" w:hAnsi="Trebuchet MS"/>
          <w:spacing w:val="-1"/>
          <w:sz w:val="22"/>
          <w:szCs w:val="22"/>
        </w:rPr>
        <w:t xml:space="preserve"> </w:t>
      </w:r>
      <w:r w:rsidRPr="001B1912">
        <w:rPr>
          <w:rFonts w:ascii="Trebuchet MS" w:hAnsi="Trebuchet MS"/>
          <w:sz w:val="22"/>
          <w:szCs w:val="22"/>
        </w:rPr>
        <w:t>basis.</w:t>
      </w:r>
    </w:p>
    <w:p w14:paraId="6E0ACA7C" w14:textId="77777777" w:rsidR="00CA3190" w:rsidRPr="00D06564" w:rsidRDefault="00D06564" w:rsidP="00D06564">
      <w:pPr>
        <w:pStyle w:val="Heading1"/>
        <w:ind w:left="0"/>
      </w:pPr>
      <w:bookmarkStart w:id="18" w:name="_Toc139909106"/>
      <w:r w:rsidRPr="00D06564">
        <w:t>Costs &amp; Currency</w:t>
      </w:r>
      <w:bookmarkEnd w:id="18"/>
    </w:p>
    <w:p w14:paraId="2F06F2C1" w14:textId="77777777" w:rsidR="00CA3190" w:rsidRPr="001B1912" w:rsidRDefault="00CA3190" w:rsidP="00E23AE4">
      <w:pPr>
        <w:spacing w:after="120" w:line="240" w:lineRule="auto"/>
        <w:jc w:val="both"/>
        <w:rPr>
          <w:rFonts w:ascii="Trebuchet MS" w:hAnsi="Trebuchet MS" w:cs="Tahoma"/>
          <w:color w:val="000000"/>
          <w:szCs w:val="22"/>
        </w:rPr>
      </w:pPr>
      <w:r w:rsidRPr="001B1912">
        <w:rPr>
          <w:rFonts w:ascii="Trebuchet MS" w:hAnsi="Trebuchet MS"/>
          <w:color w:val="000000"/>
          <w:szCs w:val="22"/>
        </w:rPr>
        <w:t>The</w:t>
      </w:r>
      <w:r w:rsidRPr="001B1912">
        <w:rPr>
          <w:rFonts w:ascii="Trebuchet MS" w:hAnsi="Trebuchet MS" w:cs="Tahoma"/>
          <w:color w:val="000000"/>
          <w:szCs w:val="22"/>
        </w:rPr>
        <w:t xml:space="preserve"> Offer must be made in Indian Rupees only </w:t>
      </w:r>
      <w:r w:rsidRPr="0039624D">
        <w:rPr>
          <w:rFonts w:ascii="Trebuchet MS" w:hAnsi="Trebuchet MS" w:cs="Tahoma"/>
          <w:color w:val="000000"/>
          <w:szCs w:val="22"/>
        </w:rPr>
        <w:t>as per Bill of Material (</w:t>
      </w:r>
      <w:r w:rsidRPr="0039624D">
        <w:rPr>
          <w:rFonts w:ascii="Trebuchet MS" w:hAnsi="Trebuchet MS" w:cs="Tahoma"/>
          <w:b/>
          <w:bCs/>
          <w:color w:val="000000"/>
          <w:szCs w:val="22"/>
        </w:rPr>
        <w:t>Annexure</w:t>
      </w:r>
      <w:r w:rsidRPr="0039624D">
        <w:rPr>
          <w:rFonts w:ascii="Trebuchet MS" w:hAnsi="Trebuchet MS" w:cs="Tahoma"/>
          <w:color w:val="000000"/>
          <w:szCs w:val="22"/>
        </w:rPr>
        <w:t>-</w:t>
      </w:r>
      <w:r w:rsidR="00D06564" w:rsidRPr="0039624D">
        <w:rPr>
          <w:rFonts w:ascii="Trebuchet MS" w:hAnsi="Trebuchet MS" w:cs="Tahoma"/>
          <w:b/>
          <w:bCs/>
          <w:color w:val="000000"/>
          <w:szCs w:val="22"/>
        </w:rPr>
        <w:t>19</w:t>
      </w:r>
      <w:r w:rsidRPr="0039624D">
        <w:rPr>
          <w:rFonts w:ascii="Trebuchet MS" w:hAnsi="Trebuchet MS" w:cs="Tahoma"/>
          <w:color w:val="000000"/>
          <w:szCs w:val="22"/>
        </w:rPr>
        <w:t>).</w:t>
      </w:r>
    </w:p>
    <w:p w14:paraId="389BABC2" w14:textId="77777777" w:rsidR="00CA3190" w:rsidRPr="00D06564" w:rsidRDefault="00D06564" w:rsidP="00D06564">
      <w:pPr>
        <w:pStyle w:val="Heading1"/>
        <w:ind w:left="0"/>
      </w:pPr>
      <w:bookmarkStart w:id="19" w:name="_Toc139909107"/>
      <w:r w:rsidRPr="00D06564">
        <w:t>Erasures or Alterations</w:t>
      </w:r>
      <w:bookmarkEnd w:id="19"/>
    </w:p>
    <w:p w14:paraId="4718FC8E" w14:textId="77777777" w:rsidR="00CA3190" w:rsidRPr="001B1912" w:rsidRDefault="00CA3190" w:rsidP="00E23AE4">
      <w:pPr>
        <w:spacing w:after="120" w:line="240" w:lineRule="auto"/>
        <w:jc w:val="both"/>
        <w:rPr>
          <w:rFonts w:ascii="Trebuchet MS" w:hAnsi="Trebuchet MS" w:cs="Tahoma"/>
          <w:color w:val="000000"/>
          <w:szCs w:val="22"/>
        </w:rPr>
      </w:pPr>
      <w:r w:rsidRPr="001B1912">
        <w:rPr>
          <w:rFonts w:ascii="Trebuchet MS" w:hAnsi="Trebuchet MS" w:cs="Tahoma"/>
          <w:color w:val="000000"/>
          <w:szCs w:val="22"/>
        </w:rPr>
        <w:t>The Offers containing erasures or alterations or overwriting may not be considered.  There should be no hand-written material, corrections or alterations in the offer. Technical details must be completely filled in. Correct technical information of the product being offered must be filled in.  Filling up of the information using terms such as “</w:t>
      </w:r>
      <w:r w:rsidRPr="001B1912">
        <w:rPr>
          <w:rFonts w:ascii="Trebuchet MS" w:hAnsi="Trebuchet MS" w:cs="Tahoma"/>
          <w:iCs/>
          <w:color w:val="000000"/>
          <w:szCs w:val="22"/>
        </w:rPr>
        <w:t xml:space="preserve">OK”, “accepted”, “noted”, “as given in brochure/manual” </w:t>
      </w:r>
      <w:r w:rsidRPr="001B1912">
        <w:rPr>
          <w:rFonts w:ascii="Trebuchet MS" w:hAnsi="Trebuchet MS" w:cs="Tahoma"/>
          <w:color w:val="000000"/>
          <w:szCs w:val="22"/>
        </w:rPr>
        <w:t>is not acceptable.  The Bank may treat such Offers as not adhering to the tender guidelines and as unacceptable.</w:t>
      </w:r>
    </w:p>
    <w:p w14:paraId="249DAD94" w14:textId="77777777" w:rsidR="00CA3190" w:rsidRPr="001B1912" w:rsidRDefault="00CA3190" w:rsidP="00D06564">
      <w:pPr>
        <w:pStyle w:val="Heading1"/>
        <w:ind w:left="0"/>
      </w:pPr>
      <w:bookmarkStart w:id="20" w:name="_Toc139909108"/>
      <w:r w:rsidRPr="001B1912">
        <w:t>Assumpt</w:t>
      </w:r>
      <w:r w:rsidR="00D06564">
        <w:t>ions/Presumptions/Modifications</w:t>
      </w:r>
      <w:bookmarkEnd w:id="20"/>
    </w:p>
    <w:p w14:paraId="5018C003" w14:textId="77777777" w:rsidR="00A36C2D" w:rsidRPr="001B1912" w:rsidRDefault="00CA3190" w:rsidP="00E23AE4">
      <w:pPr>
        <w:pStyle w:val="BodyText"/>
        <w:tabs>
          <w:tab w:val="left" w:pos="270"/>
        </w:tabs>
        <w:spacing w:after="0"/>
        <w:jc w:val="both"/>
        <w:rPr>
          <w:rFonts w:ascii="Trebuchet MS" w:hAnsi="Trebuchet MS" w:cs="Tahoma"/>
          <w:color w:val="000000"/>
          <w:sz w:val="22"/>
          <w:szCs w:val="22"/>
        </w:rPr>
      </w:pPr>
      <w:r w:rsidRPr="001B1912">
        <w:rPr>
          <w:rFonts w:ascii="Trebuchet MS" w:hAnsi="Trebuchet MS" w:cs="Tahoma"/>
          <w:color w:val="000000"/>
          <w:sz w:val="22"/>
          <w:szCs w:val="22"/>
        </w:rPr>
        <w:t>The Bank would like to expressly state that any assumption, presumptions, modifications, terms, conditions, deviation etc., which the bidder includes in any part of the Bidder’s response to this RFP, will not be taken into account either for the purpose of evaluation or at a later stage, unless such assumptions, presumptions, modifications, terms, conditions deviations etc., have been accepted by the Bank and communicated to the bidder in writing. The bidder at a later date cannot make any plea of having specified any assumption, terms, conditions, deviation etc. in the bidder’s response to this RFP document. No offer can be modified or withdrawn by a bidder after submission of Bid/s</w:t>
      </w:r>
    </w:p>
    <w:p w14:paraId="608B043C" w14:textId="77777777" w:rsidR="00CA3190" w:rsidRPr="00D06564" w:rsidRDefault="00D06564" w:rsidP="00D06564">
      <w:pPr>
        <w:pStyle w:val="Heading1"/>
        <w:ind w:left="0"/>
      </w:pPr>
      <w:bookmarkStart w:id="21" w:name="_Toc139909109"/>
      <w:r>
        <w:t>Preliminary Scrutiny</w:t>
      </w:r>
      <w:bookmarkEnd w:id="21"/>
    </w:p>
    <w:p w14:paraId="502E6722" w14:textId="77777777" w:rsidR="00CA3190" w:rsidRPr="001B1912" w:rsidRDefault="00CA3190" w:rsidP="00E23AE4">
      <w:pPr>
        <w:spacing w:after="120"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The Bank will scrutinize the Bid/s received to determine whether they are complete in all respects as per the requirement of RFP, whether the documents have been properly signed, whether items are offered as per RFP requirements and whether technical documentation as required to evaluate the offer has been submitted.</w:t>
      </w:r>
    </w:p>
    <w:p w14:paraId="1F376E6D" w14:textId="3E25DF60" w:rsidR="00CA3190" w:rsidRDefault="00CA3190" w:rsidP="00E23AE4">
      <w:pPr>
        <w:spacing w:after="120" w:line="240" w:lineRule="auto"/>
        <w:jc w:val="both"/>
        <w:rPr>
          <w:rFonts w:ascii="Trebuchet MS" w:hAnsi="Trebuchet MS" w:cs="Tahoma"/>
          <w:bCs/>
          <w:color w:val="000000"/>
          <w:szCs w:val="22"/>
        </w:rPr>
      </w:pPr>
      <w:r w:rsidRPr="001B1912">
        <w:rPr>
          <w:rFonts w:ascii="Trebuchet MS" w:hAnsi="Trebuchet MS" w:cs="Tahoma"/>
          <w:bCs/>
          <w:color w:val="000000"/>
          <w:szCs w:val="22"/>
        </w:rPr>
        <w:t>Prior to detailed evaluation, the Bank will determine the substantial responsiveness of each Bid to the bidding document. Substantial responsiveness means that the bid conforms to all terms and conditions, scope of work and technical specifications and bidding document is submitted without any deviations.</w:t>
      </w:r>
    </w:p>
    <w:p w14:paraId="4DF72B09" w14:textId="77777777" w:rsidR="00C835B7" w:rsidRPr="001B1912" w:rsidRDefault="00C835B7" w:rsidP="00E23AE4">
      <w:pPr>
        <w:spacing w:after="120" w:line="240" w:lineRule="auto"/>
        <w:jc w:val="both"/>
        <w:rPr>
          <w:rFonts w:ascii="Trebuchet MS" w:hAnsi="Trebuchet MS" w:cs="Tahoma"/>
          <w:bCs/>
          <w:color w:val="000000"/>
          <w:szCs w:val="22"/>
        </w:rPr>
      </w:pPr>
    </w:p>
    <w:p w14:paraId="2C9414BB" w14:textId="77777777" w:rsidR="00CA3190" w:rsidRPr="00D06564" w:rsidRDefault="00D06564" w:rsidP="00D06564">
      <w:pPr>
        <w:pStyle w:val="Heading1"/>
        <w:ind w:left="0"/>
      </w:pPr>
      <w:bookmarkStart w:id="22" w:name="_Toc139909110"/>
      <w:r w:rsidRPr="00D06564">
        <w:t>Clarification of Offers</w:t>
      </w:r>
      <w:bookmarkEnd w:id="22"/>
    </w:p>
    <w:p w14:paraId="47EC0833" w14:textId="77777777" w:rsidR="00CA3190" w:rsidRPr="001B1912" w:rsidRDefault="00CA3190" w:rsidP="00D06564">
      <w:pPr>
        <w:pStyle w:val="BodyText"/>
        <w:tabs>
          <w:tab w:val="left" w:pos="270"/>
        </w:tabs>
        <w:jc w:val="both"/>
        <w:rPr>
          <w:rFonts w:ascii="Trebuchet MS" w:hAnsi="Trebuchet MS"/>
          <w:color w:val="000000"/>
          <w:sz w:val="22"/>
          <w:szCs w:val="22"/>
        </w:rPr>
      </w:pPr>
      <w:r w:rsidRPr="001B1912">
        <w:rPr>
          <w:rFonts w:ascii="Trebuchet MS" w:hAnsi="Trebuchet MS"/>
          <w:color w:val="000000"/>
          <w:sz w:val="22"/>
          <w:szCs w:val="22"/>
        </w:rPr>
        <w:lastRenderedPageBreak/>
        <w:t xml:space="preserve">During the process of scrutiny, evaluation and comparison of offers, the Bank may, at its discretion, seek clarifications from all the bidders/any of the bidders on the offer made by them. </w:t>
      </w:r>
      <w:r w:rsidRPr="001B1912">
        <w:rPr>
          <w:rFonts w:ascii="Trebuchet MS" w:hAnsi="Trebuchet MS" w:cs="Tahoma"/>
          <w:color w:val="000000"/>
          <w:sz w:val="22"/>
          <w:szCs w:val="22"/>
        </w:rPr>
        <w:t xml:space="preserve">The bidder has to respond to the bank and submit the relevant proof /supporting documents required against clarifications, if applicable. </w:t>
      </w:r>
      <w:r w:rsidRPr="001B1912">
        <w:rPr>
          <w:rFonts w:ascii="Trebuchet MS" w:hAnsi="Trebuchet MS"/>
          <w:color w:val="000000"/>
          <w:sz w:val="22"/>
          <w:szCs w:val="22"/>
        </w:rPr>
        <w:t>The request for such clarifications and the Bidders response will necessarily be in writing and it should be submitted within the time frame stipulated by the Bank.</w:t>
      </w:r>
    </w:p>
    <w:p w14:paraId="45036432" w14:textId="77777777" w:rsidR="00CA3190" w:rsidRPr="001B1912" w:rsidRDefault="00CA3190" w:rsidP="00D06564">
      <w:pPr>
        <w:pStyle w:val="BodyText"/>
        <w:tabs>
          <w:tab w:val="left" w:pos="270"/>
        </w:tabs>
        <w:jc w:val="both"/>
        <w:rPr>
          <w:rFonts w:ascii="Trebuchet MS" w:hAnsi="Trebuchet MS" w:cs="TheSans B4 SemiLight"/>
          <w:color w:val="000000"/>
          <w:sz w:val="22"/>
          <w:szCs w:val="22"/>
        </w:rPr>
      </w:pPr>
      <w:r w:rsidRPr="001B1912">
        <w:rPr>
          <w:rFonts w:ascii="Trebuchet MS" w:hAnsi="Trebuchet MS" w:cs="TheSans B4 SemiLight"/>
          <w:color w:val="000000"/>
          <w:sz w:val="22"/>
          <w:szCs w:val="22"/>
        </w:rPr>
        <w:t xml:space="preserve">The Bank may, at its discretion, waive any minor non-conformity or any minor irregularity in the offer. Bank’s decision with regard to ‘minor non-conformity’ is final and the waiver shall be binding on all the bidders and the Bank reserves the right for such waivers. </w:t>
      </w:r>
    </w:p>
    <w:p w14:paraId="2E279992" w14:textId="77777777" w:rsidR="00CA3190" w:rsidRPr="001B1912" w:rsidRDefault="00D06564" w:rsidP="00D06564">
      <w:pPr>
        <w:pStyle w:val="Heading1"/>
        <w:ind w:left="0"/>
      </w:pPr>
      <w:bookmarkStart w:id="23" w:name="_Toc139909111"/>
      <w:r>
        <w:t>Evaluation of Bids</w:t>
      </w:r>
      <w:bookmarkEnd w:id="23"/>
    </w:p>
    <w:p w14:paraId="403B53D9" w14:textId="77777777" w:rsidR="00CA3190" w:rsidRPr="001B1912" w:rsidRDefault="00CA3190" w:rsidP="00D06564">
      <w:pPr>
        <w:pStyle w:val="BodyText"/>
        <w:tabs>
          <w:tab w:val="left" w:pos="270"/>
        </w:tabs>
        <w:jc w:val="both"/>
        <w:rPr>
          <w:rFonts w:ascii="Trebuchet MS" w:hAnsi="Trebuchet MS" w:cs="Tahoma"/>
          <w:sz w:val="22"/>
          <w:szCs w:val="22"/>
        </w:rPr>
      </w:pPr>
      <w:r w:rsidRPr="001B1912">
        <w:rPr>
          <w:rFonts w:ascii="Trebuchet MS" w:hAnsi="Trebuchet MS" w:cs="Tahoma"/>
          <w:bCs/>
          <w:sz w:val="22"/>
          <w:szCs w:val="22"/>
        </w:rPr>
        <w:t>The</w:t>
      </w:r>
      <w:r w:rsidRPr="001B1912">
        <w:rPr>
          <w:rFonts w:ascii="Trebuchet MS" w:hAnsi="Trebuchet MS" w:cs="Tahoma"/>
          <w:sz w:val="22"/>
          <w:szCs w:val="22"/>
        </w:rPr>
        <w:t xml:space="preserve"> Bank will evaluate the bid submitted by the bidders under this RFP.  The Commercial Bid of only those bidders who are qualified in Eligibility &amp; Technical criteria will be considered.</w:t>
      </w:r>
    </w:p>
    <w:p w14:paraId="3F0C958E" w14:textId="77777777" w:rsidR="00CA3190" w:rsidRPr="001B1912" w:rsidRDefault="00CA3190" w:rsidP="00D06564">
      <w:pPr>
        <w:pStyle w:val="BodyText"/>
        <w:tabs>
          <w:tab w:val="left" w:pos="270"/>
        </w:tabs>
        <w:jc w:val="both"/>
        <w:rPr>
          <w:rFonts w:ascii="Trebuchet MS" w:hAnsi="Trebuchet MS" w:cs="TheSans B4 SemiLight"/>
          <w:b/>
          <w:color w:val="000000"/>
          <w:sz w:val="22"/>
          <w:szCs w:val="22"/>
          <w:u w:val="single"/>
        </w:rPr>
      </w:pPr>
      <w:r w:rsidRPr="001B1912">
        <w:rPr>
          <w:rFonts w:ascii="Trebuchet MS" w:hAnsi="Trebuchet MS" w:cs="Tahoma"/>
          <w:bCs/>
          <w:sz w:val="22"/>
          <w:szCs w:val="22"/>
        </w:rPr>
        <w:t xml:space="preserve">The Bid will be evaluated by a </w:t>
      </w:r>
      <w:r w:rsidRPr="00827750">
        <w:rPr>
          <w:rFonts w:ascii="Trebuchet MS" w:hAnsi="Trebuchet MS" w:cs="Tahoma"/>
          <w:bCs/>
          <w:sz w:val="22"/>
          <w:szCs w:val="22"/>
        </w:rPr>
        <w:t>Committee of officers of the Bank.</w:t>
      </w:r>
      <w:r w:rsidRPr="001B1912">
        <w:rPr>
          <w:rFonts w:ascii="Trebuchet MS" w:hAnsi="Trebuchet MS" w:cs="Tahoma"/>
          <w:bCs/>
          <w:sz w:val="22"/>
          <w:szCs w:val="22"/>
        </w:rPr>
        <w:t xml:space="preserve">  If warranted, the Bank may engage the services of external consultants for evaluation of the bid. It is Bank's discretion</w:t>
      </w:r>
      <w:r w:rsidRPr="001B1912">
        <w:rPr>
          <w:rFonts w:ascii="Trebuchet MS" w:hAnsi="Trebuchet MS" w:cs="Tahoma"/>
          <w:sz w:val="22"/>
          <w:szCs w:val="22"/>
        </w:rPr>
        <w:t xml:space="preserve"> to decide at the relevant point of time.</w:t>
      </w:r>
    </w:p>
    <w:p w14:paraId="60D24DBD" w14:textId="77777777" w:rsidR="00CA3190" w:rsidRPr="00D06564" w:rsidRDefault="00CA3190" w:rsidP="00D06564">
      <w:pPr>
        <w:pStyle w:val="Heading1"/>
        <w:ind w:left="0"/>
      </w:pPr>
      <w:bookmarkStart w:id="24" w:name="_Toc139909112"/>
      <w:r w:rsidRPr="00D06564">
        <w:t>Bidders Presentation /Site Visits / Product Demonstration/POC</w:t>
      </w:r>
      <w:bookmarkEnd w:id="24"/>
    </w:p>
    <w:p w14:paraId="7EFD2DBD" w14:textId="77777777" w:rsidR="00CA3190" w:rsidRPr="001B1912" w:rsidRDefault="00CA3190" w:rsidP="00964799">
      <w:pPr>
        <w:pStyle w:val="BodyText"/>
        <w:numPr>
          <w:ilvl w:val="0"/>
          <w:numId w:val="40"/>
        </w:numPr>
        <w:tabs>
          <w:tab w:val="left" w:pos="270"/>
        </w:tabs>
        <w:ind w:left="284" w:hanging="284"/>
        <w:jc w:val="both"/>
        <w:rPr>
          <w:rFonts w:ascii="Trebuchet MS" w:hAnsi="Trebuchet MS" w:cs="Tahoma"/>
          <w:bCs/>
          <w:sz w:val="22"/>
          <w:szCs w:val="22"/>
        </w:rPr>
      </w:pPr>
      <w:r w:rsidRPr="001B1912">
        <w:rPr>
          <w:rFonts w:ascii="Trebuchet MS" w:hAnsi="Trebuchet MS" w:cs="Tahoma"/>
          <w:bCs/>
          <w:sz w:val="22"/>
          <w:szCs w:val="22"/>
        </w:rPr>
        <w:t xml:space="preserve">The Bank reserves the right to call for a presentation on the features and functionalities from those Bidders who have qualified in </w:t>
      </w:r>
      <w:r w:rsidRPr="001B1912">
        <w:rPr>
          <w:rFonts w:ascii="Trebuchet MS" w:hAnsi="Trebuchet MS"/>
          <w:b/>
          <w:sz w:val="22"/>
          <w:szCs w:val="22"/>
        </w:rPr>
        <w:t>Conformity to Eligibility Criteria.</w:t>
      </w:r>
      <w:r w:rsidRPr="001B1912">
        <w:rPr>
          <w:rFonts w:ascii="Trebuchet MS" w:hAnsi="Trebuchet MS" w:cs="Tahoma"/>
          <w:bCs/>
          <w:sz w:val="22"/>
          <w:szCs w:val="22"/>
        </w:rPr>
        <w:t xml:space="preserve"> </w:t>
      </w:r>
    </w:p>
    <w:p w14:paraId="51D0A2F2" w14:textId="77777777" w:rsidR="00CA3190" w:rsidRPr="001B1912" w:rsidRDefault="00CA3190" w:rsidP="00964799">
      <w:pPr>
        <w:pStyle w:val="BodyText"/>
        <w:numPr>
          <w:ilvl w:val="0"/>
          <w:numId w:val="40"/>
        </w:numPr>
        <w:tabs>
          <w:tab w:val="left" w:pos="270"/>
        </w:tabs>
        <w:ind w:left="284" w:hanging="284"/>
        <w:jc w:val="both"/>
        <w:rPr>
          <w:rFonts w:ascii="Trebuchet MS" w:hAnsi="Trebuchet MS" w:cs="Tahoma"/>
          <w:bCs/>
          <w:sz w:val="22"/>
          <w:szCs w:val="22"/>
        </w:rPr>
      </w:pPr>
      <w:r w:rsidRPr="001B1912">
        <w:rPr>
          <w:rFonts w:ascii="Trebuchet MS" w:hAnsi="Trebuchet MS" w:cs="Tahoma"/>
          <w:bCs/>
          <w:sz w:val="22"/>
          <w:szCs w:val="22"/>
        </w:rPr>
        <w:t xml:space="preserve">As a Part of Technical Evaluation based on the technical bids submitted by the Bidders, Bank at its discretion may call the Bidders for conducting Solution demonstration/Site Visit of the </w:t>
      </w:r>
      <w:r w:rsidRPr="001B1912">
        <w:rPr>
          <w:rFonts w:ascii="Trebuchet MS" w:hAnsi="Trebuchet MS" w:cs="Arial"/>
          <w:bCs/>
          <w:color w:val="000000"/>
          <w:sz w:val="22"/>
          <w:szCs w:val="22"/>
        </w:rPr>
        <w:t>Solution</w:t>
      </w:r>
      <w:r w:rsidRPr="001B1912">
        <w:rPr>
          <w:rFonts w:ascii="Trebuchet MS" w:hAnsi="Trebuchet MS" w:cs="Tahoma"/>
          <w:bCs/>
          <w:sz w:val="22"/>
          <w:szCs w:val="22"/>
        </w:rPr>
        <w:t xml:space="preserve"> proposed by them. This exercise will be undertaken before opening of the Commercial Bids of the Bidders whose Technical proposals have been opened. </w:t>
      </w:r>
    </w:p>
    <w:p w14:paraId="4C07FE59" w14:textId="77777777" w:rsidR="00CA3190" w:rsidRPr="001B1912" w:rsidRDefault="00CA3190" w:rsidP="00964799">
      <w:pPr>
        <w:pStyle w:val="BodyText"/>
        <w:numPr>
          <w:ilvl w:val="0"/>
          <w:numId w:val="40"/>
        </w:numPr>
        <w:tabs>
          <w:tab w:val="left" w:pos="270"/>
        </w:tabs>
        <w:ind w:left="284" w:hanging="284"/>
        <w:jc w:val="both"/>
        <w:rPr>
          <w:rFonts w:ascii="Trebuchet MS" w:hAnsi="Trebuchet MS" w:cs="Tahoma"/>
          <w:bCs/>
          <w:sz w:val="22"/>
          <w:szCs w:val="22"/>
        </w:rPr>
      </w:pPr>
      <w:r w:rsidRPr="001B1912">
        <w:rPr>
          <w:rFonts w:ascii="Trebuchet MS" w:hAnsi="Trebuchet MS" w:cs="Tahoma"/>
          <w:bCs/>
          <w:sz w:val="22"/>
          <w:szCs w:val="22"/>
        </w:rPr>
        <w:t xml:space="preserve">Bidders are further required to be in preparedness to demonstrate the proposed solution by arranging for product walk-through at their own installations/principals/ R&amp;D labs duly meeting the specific requirements/issues raised by the Bank. </w:t>
      </w:r>
    </w:p>
    <w:p w14:paraId="69B56D67" w14:textId="77777777" w:rsidR="00CA3190" w:rsidRPr="001B1912" w:rsidRDefault="00CA3190" w:rsidP="00964799">
      <w:pPr>
        <w:pStyle w:val="BodyText"/>
        <w:numPr>
          <w:ilvl w:val="0"/>
          <w:numId w:val="40"/>
        </w:numPr>
        <w:tabs>
          <w:tab w:val="left" w:pos="270"/>
        </w:tabs>
        <w:ind w:left="284" w:hanging="284"/>
        <w:jc w:val="both"/>
        <w:rPr>
          <w:rFonts w:ascii="Trebuchet MS" w:hAnsi="Trebuchet MS" w:cs="Tahoma"/>
          <w:bCs/>
          <w:sz w:val="22"/>
          <w:szCs w:val="22"/>
        </w:rPr>
      </w:pPr>
      <w:r w:rsidRPr="001B1912">
        <w:rPr>
          <w:rFonts w:ascii="Trebuchet MS" w:hAnsi="Trebuchet MS" w:cs="Tahoma"/>
          <w:bCs/>
          <w:sz w:val="22"/>
          <w:szCs w:val="22"/>
        </w:rPr>
        <w:t>The Bank at its discretion call for providing of Proof of Concept (PoC)/Solution demonstration of proposed solution at the site mutually agreed.</w:t>
      </w:r>
    </w:p>
    <w:p w14:paraId="7032F6C9" w14:textId="77777777" w:rsidR="00CA3190" w:rsidRPr="001B1912" w:rsidRDefault="00CA3190" w:rsidP="00964799">
      <w:pPr>
        <w:pStyle w:val="BodyText"/>
        <w:numPr>
          <w:ilvl w:val="0"/>
          <w:numId w:val="40"/>
        </w:numPr>
        <w:tabs>
          <w:tab w:val="left" w:pos="270"/>
        </w:tabs>
        <w:ind w:left="284" w:hanging="284"/>
        <w:jc w:val="both"/>
        <w:rPr>
          <w:rFonts w:ascii="Trebuchet MS" w:hAnsi="Trebuchet MS" w:cs="Tahoma"/>
          <w:bCs/>
          <w:sz w:val="22"/>
          <w:szCs w:val="22"/>
        </w:rPr>
      </w:pPr>
      <w:r w:rsidRPr="001B1912">
        <w:rPr>
          <w:rFonts w:ascii="Trebuchet MS" w:hAnsi="Trebuchet MS" w:cs="Tahoma"/>
          <w:bCs/>
          <w:sz w:val="22"/>
          <w:szCs w:val="22"/>
        </w:rPr>
        <w:t>Setting of evaluation criteria for product demonstrations shall be entirely at the discretion of the Bank.  The decision of Bank in this regard shall be final and in this regard, no correspondence shall be entertained.</w:t>
      </w:r>
    </w:p>
    <w:p w14:paraId="6E326C36" w14:textId="77777777" w:rsidR="00CA3190" w:rsidRDefault="00CA3190" w:rsidP="00964799">
      <w:pPr>
        <w:pStyle w:val="BodyText"/>
        <w:numPr>
          <w:ilvl w:val="0"/>
          <w:numId w:val="40"/>
        </w:numPr>
        <w:tabs>
          <w:tab w:val="left" w:pos="270"/>
        </w:tabs>
        <w:ind w:left="284" w:hanging="284"/>
        <w:jc w:val="both"/>
        <w:rPr>
          <w:rFonts w:ascii="Trebuchet MS" w:hAnsi="Trebuchet MS" w:cs="Tahoma"/>
          <w:bCs/>
          <w:color w:val="000000"/>
          <w:sz w:val="22"/>
          <w:szCs w:val="22"/>
        </w:rPr>
      </w:pPr>
      <w:r w:rsidRPr="001B1912">
        <w:rPr>
          <w:rFonts w:ascii="Trebuchet MS" w:hAnsi="Trebuchet MS" w:cs="Tahoma"/>
          <w:bCs/>
          <w:sz w:val="22"/>
          <w:szCs w:val="22"/>
        </w:rPr>
        <w:t>All expenses incurred in connection with the above shall be borne by the bidder.  However, Bank will bear the traveling, boarding and lodging expenses related to its own personnel and its Consultants, if any</w:t>
      </w:r>
      <w:r w:rsidRPr="001B1912">
        <w:rPr>
          <w:rFonts w:ascii="Trebuchet MS" w:hAnsi="Trebuchet MS" w:cs="Tahoma"/>
          <w:bCs/>
          <w:color w:val="000000"/>
          <w:sz w:val="22"/>
          <w:szCs w:val="22"/>
        </w:rPr>
        <w:t>.</w:t>
      </w:r>
    </w:p>
    <w:p w14:paraId="1F6E42BD" w14:textId="77777777" w:rsidR="004F034F" w:rsidRPr="004F034F" w:rsidRDefault="004F034F" w:rsidP="004F034F">
      <w:pPr>
        <w:pStyle w:val="Heading1"/>
        <w:ind w:left="0"/>
      </w:pPr>
      <w:bookmarkStart w:id="25" w:name="_Toc139909113"/>
      <w:r w:rsidRPr="004F034F">
        <w:t>Normalization of Bids</w:t>
      </w:r>
      <w:bookmarkEnd w:id="25"/>
    </w:p>
    <w:p w14:paraId="64030E85" w14:textId="77777777" w:rsidR="004F034F" w:rsidRPr="00EB513E" w:rsidRDefault="004F034F" w:rsidP="004F034F">
      <w:pPr>
        <w:pStyle w:val="BodyText"/>
        <w:spacing w:before="240" w:after="240"/>
        <w:jc w:val="both"/>
        <w:rPr>
          <w:rFonts w:ascii="Trebuchet MS" w:hAnsi="Trebuchet MS"/>
          <w:color w:val="000000"/>
          <w:sz w:val="22"/>
          <w:szCs w:val="22"/>
        </w:rPr>
      </w:pPr>
      <w:r w:rsidRPr="00EB513E">
        <w:rPr>
          <w:rFonts w:ascii="Trebuchet MS" w:hAnsi="Trebuchet MS"/>
          <w:color w:val="000000"/>
          <w:sz w:val="22"/>
          <w:szCs w:val="22"/>
        </w:rPr>
        <w:t xml:space="preserve">The Bank may go through a process of technical evaluation and normalization of the bids to the </w:t>
      </w:r>
      <w:r w:rsidRPr="00EB513E">
        <w:rPr>
          <w:rFonts w:ascii="Trebuchet MS" w:hAnsi="Trebuchet MS" w:cs="Tahoma"/>
          <w:sz w:val="22"/>
          <w:szCs w:val="22"/>
        </w:rPr>
        <w:t>extent</w:t>
      </w:r>
      <w:r w:rsidRPr="00EB513E">
        <w:rPr>
          <w:rFonts w:ascii="Trebuchet MS" w:hAnsi="Trebuchet MS"/>
          <w:color w:val="000000"/>
          <w:sz w:val="22"/>
          <w:szCs w:val="22"/>
        </w:rPr>
        <w:t xml:space="preserve"> possible and feasible to ensure that, shortlisted bidders are more or less on the same technical </w:t>
      </w:r>
      <w:r w:rsidRPr="00EB513E">
        <w:rPr>
          <w:rFonts w:ascii="Trebuchet MS" w:hAnsi="Trebuchet MS" w:cs="TheSans B4 SemiLight"/>
          <w:sz w:val="22"/>
          <w:szCs w:val="22"/>
        </w:rPr>
        <w:t>ground</w:t>
      </w:r>
      <w:r w:rsidRPr="00EB513E">
        <w:rPr>
          <w:rFonts w:ascii="Trebuchet MS" w:hAnsi="Trebuchet MS"/>
          <w:color w:val="000000"/>
          <w:sz w:val="22"/>
          <w:szCs w:val="22"/>
        </w:rPr>
        <w:t xml:space="preserve">. After the normalization process, if the Bank feels </w:t>
      </w:r>
      <w:r w:rsidRPr="00EB513E">
        <w:rPr>
          <w:rFonts w:ascii="Trebuchet MS" w:hAnsi="Trebuchet MS" w:cs="Tahoma"/>
          <w:sz w:val="22"/>
          <w:szCs w:val="22"/>
        </w:rPr>
        <w:t>that</w:t>
      </w:r>
      <w:r w:rsidRPr="00EB513E">
        <w:rPr>
          <w:rFonts w:ascii="Trebuchet MS" w:hAnsi="Trebuchet MS"/>
          <w:color w:val="000000"/>
          <w:sz w:val="22"/>
          <w:szCs w:val="22"/>
        </w:rPr>
        <w:t xml:space="preserve">, any of the Bids needs to be normalized and that such normalization has a bearing on the price bids; the Bank may at its </w:t>
      </w:r>
      <w:r w:rsidRPr="00EB513E">
        <w:rPr>
          <w:rFonts w:ascii="Trebuchet MS" w:hAnsi="Trebuchet MS" w:cs="Tahoma"/>
          <w:sz w:val="22"/>
          <w:szCs w:val="22"/>
        </w:rPr>
        <w:t>discretion</w:t>
      </w:r>
      <w:r w:rsidRPr="00EB513E">
        <w:rPr>
          <w:rFonts w:ascii="Trebuchet MS" w:hAnsi="Trebuchet MS"/>
          <w:color w:val="000000"/>
          <w:sz w:val="22"/>
          <w:szCs w:val="22"/>
        </w:rPr>
        <w:t xml:space="preserve"> request all the technically shortlisted bidders to re-submit the technical and Commercial Bids once again for scrutiny. The resubmissions can be requested by the Bank in the following manner;</w:t>
      </w:r>
    </w:p>
    <w:p w14:paraId="6450F78E" w14:textId="77777777" w:rsidR="004F034F" w:rsidRPr="00EB513E" w:rsidRDefault="004F034F" w:rsidP="00964799">
      <w:pPr>
        <w:pStyle w:val="BodyText"/>
        <w:numPr>
          <w:ilvl w:val="0"/>
          <w:numId w:val="48"/>
        </w:numPr>
        <w:spacing w:after="0"/>
        <w:jc w:val="both"/>
        <w:rPr>
          <w:rFonts w:ascii="Trebuchet MS" w:hAnsi="Trebuchet MS"/>
          <w:color w:val="000000"/>
          <w:sz w:val="22"/>
          <w:szCs w:val="22"/>
        </w:rPr>
      </w:pPr>
      <w:r w:rsidRPr="00EB513E">
        <w:rPr>
          <w:rFonts w:ascii="Trebuchet MS" w:hAnsi="Trebuchet MS" w:cs="Arial"/>
          <w:sz w:val="22"/>
          <w:szCs w:val="22"/>
        </w:rPr>
        <w:t>Incremental</w:t>
      </w:r>
      <w:r w:rsidRPr="00EB513E">
        <w:rPr>
          <w:rFonts w:ascii="Trebuchet MS" w:hAnsi="Trebuchet MS"/>
          <w:color w:val="000000"/>
          <w:sz w:val="22"/>
          <w:szCs w:val="22"/>
        </w:rPr>
        <w:t xml:space="preserve"> bid </w:t>
      </w:r>
      <w:r w:rsidRPr="00EB513E">
        <w:rPr>
          <w:rFonts w:ascii="Trebuchet MS" w:hAnsi="Trebuchet MS"/>
          <w:sz w:val="22"/>
          <w:szCs w:val="22"/>
        </w:rPr>
        <w:t>submission</w:t>
      </w:r>
      <w:r w:rsidRPr="00EB513E">
        <w:rPr>
          <w:rFonts w:ascii="Trebuchet MS" w:hAnsi="Trebuchet MS"/>
          <w:color w:val="000000"/>
          <w:sz w:val="22"/>
          <w:szCs w:val="22"/>
        </w:rPr>
        <w:t xml:space="preserve"> in part of the requested clarification by the Bank </w:t>
      </w:r>
    </w:p>
    <w:p w14:paraId="1135EA5D" w14:textId="77777777" w:rsidR="004F034F" w:rsidRPr="00EB513E" w:rsidRDefault="004F034F" w:rsidP="004F034F">
      <w:pPr>
        <w:pStyle w:val="BodyText"/>
        <w:spacing w:after="0"/>
        <w:ind w:left="2127"/>
        <w:jc w:val="both"/>
        <w:rPr>
          <w:rFonts w:ascii="Trebuchet MS" w:hAnsi="Trebuchet MS"/>
          <w:b/>
          <w:bCs/>
          <w:color w:val="000000"/>
          <w:sz w:val="22"/>
          <w:szCs w:val="22"/>
        </w:rPr>
      </w:pPr>
      <w:r w:rsidRPr="00EB513E">
        <w:rPr>
          <w:rFonts w:ascii="Trebuchet MS" w:hAnsi="Trebuchet MS"/>
          <w:b/>
          <w:bCs/>
          <w:color w:val="000000"/>
          <w:sz w:val="22"/>
          <w:szCs w:val="22"/>
        </w:rPr>
        <w:t>OR</w:t>
      </w:r>
    </w:p>
    <w:p w14:paraId="5C6CBB37" w14:textId="77777777" w:rsidR="004F034F" w:rsidRPr="00EB513E" w:rsidRDefault="004F034F" w:rsidP="00964799">
      <w:pPr>
        <w:pStyle w:val="BodyText"/>
        <w:numPr>
          <w:ilvl w:val="0"/>
          <w:numId w:val="48"/>
        </w:numPr>
        <w:spacing w:after="240"/>
        <w:jc w:val="both"/>
        <w:rPr>
          <w:rFonts w:ascii="Trebuchet MS" w:hAnsi="Trebuchet MS"/>
          <w:color w:val="000000"/>
          <w:sz w:val="22"/>
          <w:szCs w:val="22"/>
        </w:rPr>
      </w:pPr>
      <w:r w:rsidRPr="00EB513E">
        <w:rPr>
          <w:rFonts w:ascii="Trebuchet MS" w:hAnsi="Trebuchet MS" w:cs="Arial"/>
          <w:sz w:val="22"/>
          <w:szCs w:val="22"/>
        </w:rPr>
        <w:t>Revised</w:t>
      </w:r>
      <w:r>
        <w:rPr>
          <w:rFonts w:ascii="Trebuchet MS" w:hAnsi="Trebuchet MS" w:cs="Arial"/>
          <w:sz w:val="22"/>
          <w:szCs w:val="22"/>
        </w:rPr>
        <w:t xml:space="preserve"> </w:t>
      </w:r>
      <w:r w:rsidRPr="00EB513E">
        <w:rPr>
          <w:rFonts w:ascii="Trebuchet MS" w:hAnsi="Trebuchet MS"/>
          <w:sz w:val="22"/>
          <w:szCs w:val="22"/>
        </w:rPr>
        <w:t>submissions</w:t>
      </w:r>
      <w:r w:rsidRPr="00EB513E">
        <w:rPr>
          <w:rFonts w:ascii="Trebuchet MS" w:hAnsi="Trebuchet MS"/>
          <w:color w:val="000000"/>
          <w:sz w:val="22"/>
          <w:szCs w:val="22"/>
        </w:rPr>
        <w:t xml:space="preserve"> of the entire bid in the whole </w:t>
      </w:r>
    </w:p>
    <w:p w14:paraId="5257071E" w14:textId="77777777" w:rsidR="004F034F" w:rsidRPr="00EB513E" w:rsidRDefault="004F034F" w:rsidP="004F034F">
      <w:pPr>
        <w:pStyle w:val="BodyText"/>
        <w:spacing w:before="240" w:after="240"/>
        <w:jc w:val="both"/>
        <w:rPr>
          <w:rFonts w:ascii="Trebuchet MS" w:hAnsi="Trebuchet MS"/>
          <w:color w:val="000000"/>
          <w:sz w:val="22"/>
          <w:szCs w:val="22"/>
        </w:rPr>
      </w:pPr>
      <w:r w:rsidRPr="00EB513E">
        <w:rPr>
          <w:rFonts w:ascii="Trebuchet MS" w:hAnsi="Trebuchet MS"/>
          <w:color w:val="000000"/>
          <w:sz w:val="22"/>
          <w:szCs w:val="22"/>
        </w:rPr>
        <w:t xml:space="preserve">The Bank </w:t>
      </w:r>
      <w:r w:rsidRPr="00EB513E">
        <w:rPr>
          <w:rFonts w:ascii="Trebuchet MS" w:hAnsi="Trebuchet MS" w:cs="TheSans B4 SemiLight"/>
          <w:sz w:val="22"/>
          <w:szCs w:val="22"/>
        </w:rPr>
        <w:t>can</w:t>
      </w:r>
      <w:r w:rsidRPr="00EB513E">
        <w:rPr>
          <w:rFonts w:ascii="Trebuchet MS" w:hAnsi="Trebuchet MS"/>
          <w:color w:val="000000"/>
          <w:sz w:val="22"/>
          <w:szCs w:val="22"/>
        </w:rPr>
        <w:t xml:space="preserve"> repeat this normalization process at every stage of bid submission till Bank is </w:t>
      </w:r>
      <w:r w:rsidRPr="00EB513E">
        <w:rPr>
          <w:rFonts w:ascii="Trebuchet MS" w:hAnsi="Trebuchet MS" w:cs="Tahoma"/>
          <w:sz w:val="22"/>
          <w:szCs w:val="22"/>
        </w:rPr>
        <w:t>satisfied</w:t>
      </w:r>
      <w:r w:rsidRPr="00EB513E">
        <w:rPr>
          <w:rFonts w:ascii="Trebuchet MS" w:hAnsi="Trebuchet MS"/>
          <w:color w:val="000000"/>
          <w:sz w:val="22"/>
          <w:szCs w:val="22"/>
        </w:rPr>
        <w:t xml:space="preserve">. The shortlisted bidders agree that, they have no reservation or objection to the normalization </w:t>
      </w:r>
      <w:r w:rsidRPr="00EB513E">
        <w:rPr>
          <w:rFonts w:ascii="Trebuchet MS" w:hAnsi="Trebuchet MS" w:cs="Tahoma"/>
          <w:sz w:val="22"/>
          <w:szCs w:val="22"/>
        </w:rPr>
        <w:t>process</w:t>
      </w:r>
      <w:r w:rsidRPr="00EB513E">
        <w:rPr>
          <w:rFonts w:ascii="Trebuchet MS" w:hAnsi="Trebuchet MS"/>
          <w:color w:val="000000"/>
          <w:sz w:val="22"/>
          <w:szCs w:val="22"/>
        </w:rPr>
        <w:t xml:space="preserve"> and all the technically shortlisted bidders will, by responding to this RFP, agree to </w:t>
      </w:r>
      <w:r w:rsidRPr="00EB513E">
        <w:rPr>
          <w:rFonts w:ascii="Trebuchet MS" w:hAnsi="Trebuchet MS"/>
          <w:color w:val="000000"/>
          <w:sz w:val="22"/>
          <w:szCs w:val="22"/>
        </w:rPr>
        <w:lastRenderedPageBreak/>
        <w:t>participate in the normalization process and extend their co-operation to the Bank during this process.</w:t>
      </w:r>
    </w:p>
    <w:p w14:paraId="6FB8F771" w14:textId="77777777" w:rsidR="004F034F" w:rsidRPr="00EB513E" w:rsidRDefault="004F034F" w:rsidP="004F034F">
      <w:pPr>
        <w:pStyle w:val="BodyText"/>
        <w:spacing w:before="240" w:after="240"/>
        <w:jc w:val="both"/>
        <w:rPr>
          <w:rFonts w:ascii="Trebuchet MS" w:hAnsi="Trebuchet MS" w:cs="TheSans B4 SemiLight"/>
          <w:b/>
          <w:color w:val="000000"/>
          <w:sz w:val="22"/>
          <w:szCs w:val="22"/>
          <w:u w:val="single"/>
        </w:rPr>
      </w:pPr>
      <w:r w:rsidRPr="00EB513E">
        <w:rPr>
          <w:rFonts w:ascii="Trebuchet MS" w:hAnsi="Trebuchet MS"/>
          <w:color w:val="000000"/>
          <w:sz w:val="22"/>
          <w:szCs w:val="22"/>
        </w:rPr>
        <w:t xml:space="preserve">The </w:t>
      </w:r>
      <w:r w:rsidRPr="00EB513E">
        <w:rPr>
          <w:rFonts w:ascii="Trebuchet MS" w:hAnsi="Trebuchet MS" w:cs="Tahoma"/>
          <w:sz w:val="22"/>
          <w:szCs w:val="22"/>
        </w:rPr>
        <w:t>shortlisted</w:t>
      </w:r>
      <w:r>
        <w:rPr>
          <w:rFonts w:ascii="Trebuchet MS" w:hAnsi="Trebuchet MS" w:cs="Tahoma"/>
          <w:sz w:val="22"/>
          <w:szCs w:val="22"/>
        </w:rPr>
        <w:t xml:space="preserve"> </w:t>
      </w:r>
      <w:r w:rsidRPr="00EB513E">
        <w:rPr>
          <w:rFonts w:ascii="Trebuchet MS" w:hAnsi="Trebuchet MS" w:cs="Tahoma"/>
          <w:sz w:val="22"/>
          <w:szCs w:val="22"/>
        </w:rPr>
        <w:t>bidders</w:t>
      </w:r>
      <w:r w:rsidRPr="00EB513E">
        <w:rPr>
          <w:rFonts w:ascii="Trebuchet MS" w:hAnsi="Trebuchet MS"/>
          <w:color w:val="000000"/>
          <w:sz w:val="22"/>
          <w:szCs w:val="22"/>
        </w:rPr>
        <w:t xml:space="preserve">, by </w:t>
      </w:r>
      <w:r w:rsidRPr="00EB513E">
        <w:rPr>
          <w:rFonts w:ascii="Trebuchet MS" w:hAnsi="Trebuchet MS" w:cs="TheSans B4 SemiLight"/>
          <w:sz w:val="22"/>
          <w:szCs w:val="22"/>
        </w:rPr>
        <w:t>submitting</w:t>
      </w:r>
      <w:r w:rsidRPr="00EB513E">
        <w:rPr>
          <w:rFonts w:ascii="Trebuchet MS" w:hAnsi="Trebuchet MS"/>
          <w:color w:val="000000"/>
          <w:sz w:val="22"/>
          <w:szCs w:val="22"/>
        </w:rPr>
        <w:t xml:space="preserve"> the response to this RFP, agree to the process and </w:t>
      </w:r>
      <w:r w:rsidRPr="00EB513E">
        <w:rPr>
          <w:rFonts w:ascii="Trebuchet MS" w:hAnsi="Trebuchet MS" w:cs="Tahoma"/>
          <w:sz w:val="22"/>
          <w:szCs w:val="22"/>
        </w:rPr>
        <w:t>conditions</w:t>
      </w:r>
      <w:r w:rsidRPr="00EB513E">
        <w:rPr>
          <w:rFonts w:ascii="Trebuchet MS" w:hAnsi="Trebuchet MS"/>
          <w:color w:val="000000"/>
          <w:sz w:val="22"/>
          <w:szCs w:val="22"/>
        </w:rPr>
        <w:t xml:space="preserve"> of the normalization process.</w:t>
      </w:r>
    </w:p>
    <w:p w14:paraId="25F99952" w14:textId="77777777" w:rsidR="00CA3190" w:rsidRPr="00D06564" w:rsidRDefault="00CA3190" w:rsidP="00D06564">
      <w:pPr>
        <w:pStyle w:val="Heading1"/>
        <w:ind w:left="0"/>
      </w:pPr>
      <w:bookmarkStart w:id="26" w:name="_Toc139909114"/>
      <w:r w:rsidRPr="00D06564">
        <w:t>Correction of</w:t>
      </w:r>
      <w:r w:rsidR="00D06564">
        <w:t xml:space="preserve"> Error i</w:t>
      </w:r>
      <w:r w:rsidR="001C6249" w:rsidRPr="00D06564">
        <w:t>n Commercial Bid</w:t>
      </w:r>
      <w:bookmarkEnd w:id="26"/>
    </w:p>
    <w:p w14:paraId="737BAE96" w14:textId="77777777" w:rsidR="00CA3190" w:rsidRPr="001B1912" w:rsidRDefault="00CA3190" w:rsidP="00E23AE4">
      <w:pPr>
        <w:spacing w:after="120" w:line="240" w:lineRule="auto"/>
        <w:jc w:val="both"/>
        <w:rPr>
          <w:rFonts w:ascii="Trebuchet MS" w:hAnsi="Trebuchet MS" w:cs="TheSans B4 SemiLight"/>
          <w:szCs w:val="22"/>
        </w:rPr>
      </w:pPr>
      <w:r w:rsidRPr="001B1912">
        <w:rPr>
          <w:rFonts w:ascii="Trebuchet MS" w:hAnsi="Trebuchet MS" w:cs="TheSans B4 SemiLight"/>
          <w:szCs w:val="22"/>
        </w:rPr>
        <w:t xml:space="preserve">Bank reserves the right to correct any arithmetical errors furnished in the Commercial Bid. If any such </w:t>
      </w:r>
      <w:r w:rsidRPr="001B1912">
        <w:rPr>
          <w:rFonts w:ascii="Trebuchet MS" w:hAnsi="Trebuchet MS" w:cs="Arial"/>
          <w:position w:val="1"/>
          <w:szCs w:val="22"/>
        </w:rPr>
        <w:t>errors are noticed it will be rectified on the following basis</w:t>
      </w:r>
      <w:r w:rsidRPr="001B1912">
        <w:rPr>
          <w:rFonts w:ascii="Trebuchet MS" w:hAnsi="Trebuchet MS" w:cs="TheSans B4 SemiLight"/>
          <w:szCs w:val="22"/>
        </w:rPr>
        <w:t>:</w:t>
      </w:r>
    </w:p>
    <w:p w14:paraId="6AE59B7D" w14:textId="77777777" w:rsidR="00CA3190" w:rsidRPr="001B1912" w:rsidRDefault="00CA3190" w:rsidP="00964799">
      <w:pPr>
        <w:pStyle w:val="BodyText"/>
        <w:numPr>
          <w:ilvl w:val="0"/>
          <w:numId w:val="41"/>
        </w:numPr>
        <w:tabs>
          <w:tab w:val="left" w:pos="270"/>
        </w:tabs>
        <w:ind w:left="284" w:hanging="284"/>
        <w:jc w:val="both"/>
        <w:rPr>
          <w:rFonts w:ascii="Trebuchet MS" w:hAnsi="Trebuchet MS"/>
          <w:sz w:val="22"/>
          <w:szCs w:val="22"/>
        </w:rPr>
      </w:pPr>
      <w:r w:rsidRPr="001B1912">
        <w:rPr>
          <w:rFonts w:ascii="Trebuchet MS" w:hAnsi="Trebuchet MS" w:cs="TheSans B4 SemiLight"/>
          <w:sz w:val="22"/>
          <w:szCs w:val="22"/>
        </w:rPr>
        <w:t xml:space="preserve">Bank may waive off any minor infirmity or non-conformity or irregularity in a bid, </w:t>
      </w:r>
      <w:r w:rsidRPr="001B1912">
        <w:rPr>
          <w:rFonts w:ascii="Trebuchet MS" w:hAnsi="Trebuchet MS"/>
          <w:sz w:val="22"/>
          <w:szCs w:val="22"/>
        </w:rPr>
        <w:t>which does not constitute a material deviation.</w:t>
      </w:r>
    </w:p>
    <w:p w14:paraId="058AF2F0" w14:textId="77777777" w:rsidR="00CA3190" w:rsidRPr="001B1912" w:rsidRDefault="00CA3190" w:rsidP="00964799">
      <w:pPr>
        <w:pStyle w:val="BodyText"/>
        <w:numPr>
          <w:ilvl w:val="0"/>
          <w:numId w:val="41"/>
        </w:numPr>
        <w:tabs>
          <w:tab w:val="left" w:pos="270"/>
        </w:tabs>
        <w:ind w:left="284" w:hanging="284"/>
        <w:jc w:val="both"/>
        <w:rPr>
          <w:rFonts w:ascii="Trebuchet MS" w:hAnsi="Trebuchet MS" w:cs="TheSans B4 SemiLight"/>
          <w:sz w:val="22"/>
          <w:szCs w:val="22"/>
        </w:rPr>
      </w:pPr>
      <w:r w:rsidRPr="001B1912">
        <w:rPr>
          <w:rFonts w:ascii="Trebuchet MS" w:hAnsi="Trebuchet MS" w:cs="TheSans B4 SemiLight"/>
          <w:sz w:val="22"/>
          <w:szCs w:val="22"/>
        </w:rPr>
        <w:t>If</w:t>
      </w:r>
      <w:r w:rsidRPr="001B1912">
        <w:rPr>
          <w:rFonts w:ascii="Trebuchet MS" w:hAnsi="Trebuchet MS"/>
          <w:sz w:val="22"/>
          <w:szCs w:val="22"/>
        </w:rPr>
        <w:t xml:space="preserve"> there is discrepancy between the unit price and total price (which is obtained by multiplying the unit price by the quantity), the unit price shall prevail and the </w:t>
      </w:r>
      <w:r w:rsidRPr="001B1912">
        <w:rPr>
          <w:rFonts w:ascii="Trebuchet MS" w:hAnsi="Trebuchet MS" w:cs="TheSans B4 SemiLight"/>
          <w:sz w:val="22"/>
          <w:szCs w:val="22"/>
        </w:rPr>
        <w:t>total price shall be corrected accordingly.</w:t>
      </w:r>
    </w:p>
    <w:p w14:paraId="3E96A3A6" w14:textId="77777777" w:rsidR="00CA3190" w:rsidRPr="001B1912" w:rsidRDefault="00CA3190" w:rsidP="00964799">
      <w:pPr>
        <w:pStyle w:val="BodyText"/>
        <w:numPr>
          <w:ilvl w:val="0"/>
          <w:numId w:val="41"/>
        </w:numPr>
        <w:tabs>
          <w:tab w:val="left" w:pos="270"/>
        </w:tabs>
        <w:ind w:left="284" w:hanging="284"/>
        <w:jc w:val="both"/>
        <w:rPr>
          <w:rFonts w:ascii="Trebuchet MS" w:hAnsi="Trebuchet MS" w:cs="TheSans B4 SemiLight"/>
          <w:sz w:val="22"/>
          <w:szCs w:val="22"/>
        </w:rPr>
      </w:pPr>
      <w:r w:rsidRPr="001B1912">
        <w:rPr>
          <w:rFonts w:ascii="Trebuchet MS" w:hAnsi="Trebuchet MS" w:cs="TheSans B4 SemiLight"/>
          <w:sz w:val="22"/>
          <w:szCs w:val="22"/>
        </w:rPr>
        <w:t>If there is discrepancy between percentage and amount, the amount calculated on percentage basis will prevail.</w:t>
      </w:r>
    </w:p>
    <w:p w14:paraId="3410F591" w14:textId="77777777" w:rsidR="00CA3190" w:rsidRPr="001B1912" w:rsidRDefault="00CA3190" w:rsidP="00964799">
      <w:pPr>
        <w:pStyle w:val="BodyText"/>
        <w:numPr>
          <w:ilvl w:val="0"/>
          <w:numId w:val="41"/>
        </w:numPr>
        <w:tabs>
          <w:tab w:val="left" w:pos="270"/>
        </w:tabs>
        <w:ind w:left="284" w:hanging="284"/>
        <w:jc w:val="both"/>
        <w:rPr>
          <w:rFonts w:ascii="Trebuchet MS" w:hAnsi="Trebuchet MS" w:cs="TheSans B4 SemiLight"/>
          <w:sz w:val="22"/>
          <w:szCs w:val="22"/>
        </w:rPr>
      </w:pPr>
      <w:r w:rsidRPr="001B1912">
        <w:rPr>
          <w:rFonts w:ascii="Trebuchet MS" w:hAnsi="Trebuchet MS" w:cs="TheSans B4 SemiLight"/>
          <w:sz w:val="22"/>
          <w:szCs w:val="22"/>
        </w:rPr>
        <w:t>If there is discrepancy in the total arrived at Bill of Material (addition, subtraction, multiplication, division and carryover of amount from one page to another), correct total will be arrived by the Bank and the same will prevail over the total furnished in the Bill of Material</w:t>
      </w:r>
    </w:p>
    <w:p w14:paraId="09A9827D" w14:textId="77777777" w:rsidR="00CA3190" w:rsidRPr="001B1912" w:rsidRDefault="00CA3190" w:rsidP="00964799">
      <w:pPr>
        <w:pStyle w:val="BodyText"/>
        <w:numPr>
          <w:ilvl w:val="0"/>
          <w:numId w:val="41"/>
        </w:numPr>
        <w:tabs>
          <w:tab w:val="left" w:pos="270"/>
        </w:tabs>
        <w:ind w:left="284" w:hanging="284"/>
        <w:jc w:val="both"/>
        <w:rPr>
          <w:rFonts w:ascii="Trebuchet MS" w:hAnsi="Trebuchet MS" w:cs="TheSans B4 SemiLight"/>
          <w:sz w:val="22"/>
          <w:szCs w:val="22"/>
        </w:rPr>
      </w:pPr>
      <w:r w:rsidRPr="001B1912">
        <w:rPr>
          <w:rFonts w:ascii="Trebuchet MS" w:hAnsi="Trebuchet MS" w:cs="TheSans B4 SemiLight"/>
          <w:sz w:val="22"/>
          <w:szCs w:val="22"/>
        </w:rPr>
        <w:t>If there is a discrepancy between words and figures, the rate/ amount in words shall prevail, unless the amount expressed in words is related to an arithmetical error in which case, the amount in figures will prevail, subject to the above two provisions.</w:t>
      </w:r>
    </w:p>
    <w:p w14:paraId="46FF9B79" w14:textId="77777777" w:rsidR="00CA3190" w:rsidRPr="001B1912" w:rsidRDefault="00CA3190" w:rsidP="00964799">
      <w:pPr>
        <w:pStyle w:val="BodyText"/>
        <w:numPr>
          <w:ilvl w:val="0"/>
          <w:numId w:val="41"/>
        </w:numPr>
        <w:tabs>
          <w:tab w:val="left" w:pos="270"/>
        </w:tabs>
        <w:spacing w:after="0"/>
        <w:ind w:left="284" w:hanging="284"/>
        <w:jc w:val="both"/>
        <w:rPr>
          <w:rFonts w:ascii="Trebuchet MS" w:hAnsi="Trebuchet MS" w:cs="TheSans B4 SemiLight"/>
          <w:sz w:val="22"/>
          <w:szCs w:val="22"/>
        </w:rPr>
      </w:pPr>
      <w:r w:rsidRPr="001B1912">
        <w:rPr>
          <w:rFonts w:ascii="Trebuchet MS" w:hAnsi="Trebuchet MS" w:cs="TheSans B4 SemiLight"/>
          <w:sz w:val="22"/>
          <w:szCs w:val="22"/>
        </w:rPr>
        <w:t>If the bidder does not accept the correction of errors, the bid will be rejected</w:t>
      </w:r>
    </w:p>
    <w:p w14:paraId="56FC5549" w14:textId="77777777" w:rsidR="005203C9" w:rsidRPr="00D06564" w:rsidRDefault="00D06564" w:rsidP="00D06564">
      <w:pPr>
        <w:pStyle w:val="Heading1"/>
        <w:ind w:left="0"/>
      </w:pPr>
      <w:bookmarkStart w:id="27" w:name="_Toc139909115"/>
      <w:r w:rsidRPr="00D06564">
        <w:t>Proposal Ownership</w:t>
      </w:r>
      <w:bookmarkEnd w:id="27"/>
    </w:p>
    <w:p w14:paraId="2960B3AD" w14:textId="77777777" w:rsidR="005203C9" w:rsidRPr="001B1912" w:rsidRDefault="005203C9" w:rsidP="00C864DF">
      <w:pPr>
        <w:tabs>
          <w:tab w:val="left" w:pos="9639"/>
        </w:tabs>
        <w:spacing w:after="120" w:line="240" w:lineRule="auto"/>
        <w:ind w:right="142"/>
        <w:jc w:val="both"/>
        <w:rPr>
          <w:rFonts w:ascii="Trebuchet MS" w:hAnsi="Trebuchet MS" w:cs="Tahoma"/>
          <w:color w:val="000000"/>
          <w:szCs w:val="22"/>
        </w:rPr>
      </w:pPr>
      <w:r w:rsidRPr="001B1912">
        <w:rPr>
          <w:rFonts w:ascii="Trebuchet MS" w:hAnsi="Trebuchet MS" w:cs="Tahoma"/>
          <w:color w:val="000000"/>
          <w:szCs w:val="22"/>
        </w:rPr>
        <w:t xml:space="preserve">The proposal and all supporting documentation submitted by the bidder shall become the property of the Bank. As the Bidder’s proposal is important to the evaluation and selection process, it is necessary that, the bidder carefully prepares the proposal as per the prescribed format only. Under no circumstance, the format can be changed, altered or modified. Bidders must provide categorical and factual replies to specific questions. Bidders may provide additional technical literature relating to their proposal but in a separate Annexure. Correct and current technical details must be completely filled in. The Appendices/Annexures to this RFP shall form integral part of the RFP. </w:t>
      </w:r>
    </w:p>
    <w:p w14:paraId="7DD9CBBC" w14:textId="77777777" w:rsidR="0032145D" w:rsidRPr="00D06564" w:rsidRDefault="00D06564" w:rsidP="00D06564">
      <w:pPr>
        <w:pStyle w:val="Heading1"/>
        <w:ind w:left="0"/>
      </w:pPr>
      <w:bookmarkStart w:id="28" w:name="_Toc139909116"/>
      <w:r w:rsidRPr="00D06564">
        <w:t>Rights of the Bank</w:t>
      </w:r>
      <w:bookmarkEnd w:id="28"/>
    </w:p>
    <w:p w14:paraId="2769EDF9" w14:textId="77777777" w:rsidR="0032145D" w:rsidRPr="00D06564" w:rsidRDefault="0032145D" w:rsidP="00964799">
      <w:pPr>
        <w:pStyle w:val="ListParagraph"/>
        <w:numPr>
          <w:ilvl w:val="0"/>
          <w:numId w:val="42"/>
        </w:numPr>
        <w:tabs>
          <w:tab w:val="left" w:pos="9639"/>
        </w:tabs>
        <w:spacing w:after="120"/>
        <w:ind w:left="284" w:right="142" w:hanging="284"/>
        <w:jc w:val="both"/>
        <w:rPr>
          <w:rFonts w:ascii="Trebuchet MS" w:hAnsi="Trebuchet MS"/>
        </w:rPr>
      </w:pPr>
      <w:r w:rsidRPr="00D06564">
        <w:rPr>
          <w:rFonts w:ascii="Trebuchet MS" w:hAnsi="Trebuchet MS"/>
        </w:rPr>
        <w:t>The Bank reserves the right to reject any or all bids at any point of time prior to placing</w:t>
      </w:r>
      <w:r w:rsidRPr="00D06564">
        <w:rPr>
          <w:rFonts w:ascii="Trebuchet MS" w:hAnsi="Trebuchet MS"/>
          <w:spacing w:val="1"/>
        </w:rPr>
        <w:t xml:space="preserve"> </w:t>
      </w:r>
      <w:r w:rsidRPr="00D06564">
        <w:rPr>
          <w:rFonts w:ascii="Trebuchet MS" w:hAnsi="Trebuchet MS"/>
        </w:rPr>
        <w:t>the</w:t>
      </w:r>
      <w:r w:rsidRPr="00D06564">
        <w:rPr>
          <w:rFonts w:ascii="Trebuchet MS" w:hAnsi="Trebuchet MS"/>
          <w:spacing w:val="-2"/>
        </w:rPr>
        <w:t xml:space="preserve"> </w:t>
      </w:r>
      <w:r w:rsidRPr="00D06564">
        <w:rPr>
          <w:rFonts w:ascii="Trebuchet MS" w:hAnsi="Trebuchet MS"/>
        </w:rPr>
        <w:t>order</w:t>
      </w:r>
      <w:r w:rsidRPr="00D06564">
        <w:rPr>
          <w:rFonts w:ascii="Trebuchet MS" w:hAnsi="Trebuchet MS"/>
          <w:spacing w:val="1"/>
        </w:rPr>
        <w:t xml:space="preserve"> </w:t>
      </w:r>
      <w:r w:rsidRPr="00D06564">
        <w:rPr>
          <w:rFonts w:ascii="Trebuchet MS" w:hAnsi="Trebuchet MS"/>
        </w:rPr>
        <w:t>without</w:t>
      </w:r>
      <w:r w:rsidRPr="00D06564">
        <w:rPr>
          <w:rFonts w:ascii="Trebuchet MS" w:hAnsi="Trebuchet MS"/>
          <w:spacing w:val="-1"/>
        </w:rPr>
        <w:t xml:space="preserve"> </w:t>
      </w:r>
      <w:r w:rsidRPr="00D06564">
        <w:rPr>
          <w:rFonts w:ascii="Trebuchet MS" w:hAnsi="Trebuchet MS"/>
        </w:rPr>
        <w:t>assigning</w:t>
      </w:r>
      <w:r w:rsidRPr="00D06564">
        <w:rPr>
          <w:rFonts w:ascii="Trebuchet MS" w:hAnsi="Trebuchet MS"/>
          <w:spacing w:val="-1"/>
        </w:rPr>
        <w:t xml:space="preserve"> </w:t>
      </w:r>
      <w:r w:rsidRPr="00D06564">
        <w:rPr>
          <w:rFonts w:ascii="Trebuchet MS" w:hAnsi="Trebuchet MS"/>
        </w:rPr>
        <w:t>any</w:t>
      </w:r>
      <w:r w:rsidRPr="00D06564">
        <w:rPr>
          <w:rFonts w:ascii="Trebuchet MS" w:hAnsi="Trebuchet MS"/>
          <w:spacing w:val="-1"/>
        </w:rPr>
        <w:t xml:space="preserve"> </w:t>
      </w:r>
      <w:r w:rsidRPr="00D06564">
        <w:rPr>
          <w:rFonts w:ascii="Trebuchet MS" w:hAnsi="Trebuchet MS"/>
        </w:rPr>
        <w:t>reasons</w:t>
      </w:r>
      <w:r w:rsidRPr="00D06564">
        <w:rPr>
          <w:rFonts w:ascii="Trebuchet MS" w:hAnsi="Trebuchet MS"/>
          <w:spacing w:val="-1"/>
        </w:rPr>
        <w:t xml:space="preserve"> </w:t>
      </w:r>
      <w:r w:rsidRPr="00D06564">
        <w:rPr>
          <w:rFonts w:ascii="Trebuchet MS" w:hAnsi="Trebuchet MS"/>
        </w:rPr>
        <w:t>whatsoever</w:t>
      </w:r>
    </w:p>
    <w:p w14:paraId="25DB3AE8" w14:textId="77777777" w:rsidR="0032145D" w:rsidRPr="00D06564" w:rsidRDefault="0032145D" w:rsidP="00964799">
      <w:pPr>
        <w:pStyle w:val="ListParagraph"/>
        <w:widowControl w:val="0"/>
        <w:numPr>
          <w:ilvl w:val="0"/>
          <w:numId w:val="42"/>
        </w:numPr>
        <w:tabs>
          <w:tab w:val="left" w:pos="1468"/>
          <w:tab w:val="left" w:pos="9639"/>
        </w:tabs>
        <w:suppressAutoHyphens w:val="0"/>
        <w:autoSpaceDE w:val="0"/>
        <w:autoSpaceDN w:val="0"/>
        <w:ind w:left="284" w:hanging="284"/>
        <w:jc w:val="both"/>
        <w:rPr>
          <w:rFonts w:ascii="Trebuchet MS" w:hAnsi="Trebuchet MS"/>
        </w:rPr>
      </w:pPr>
      <w:r w:rsidRPr="00D06564">
        <w:rPr>
          <w:rFonts w:ascii="Trebuchet MS" w:hAnsi="Trebuchet MS"/>
        </w:rPr>
        <w:t>The bank reserves the right to re-tender.</w:t>
      </w:r>
      <w:r w:rsidRPr="00D06564">
        <w:rPr>
          <w:rFonts w:ascii="Trebuchet MS" w:hAnsi="Trebuchet MS"/>
          <w:spacing w:val="1"/>
        </w:rPr>
        <w:t xml:space="preserve"> </w:t>
      </w:r>
      <w:r w:rsidRPr="00D06564">
        <w:rPr>
          <w:rFonts w:ascii="Trebuchet MS" w:hAnsi="Trebuchet MS"/>
        </w:rPr>
        <w:t>The bank shall not incur any liability to the</w:t>
      </w:r>
      <w:r w:rsidRPr="00D06564">
        <w:rPr>
          <w:rFonts w:ascii="Trebuchet MS" w:hAnsi="Trebuchet MS"/>
          <w:spacing w:val="1"/>
        </w:rPr>
        <w:t xml:space="preserve"> </w:t>
      </w:r>
      <w:r w:rsidRPr="00D06564">
        <w:rPr>
          <w:rFonts w:ascii="Trebuchet MS" w:hAnsi="Trebuchet MS"/>
        </w:rPr>
        <w:t>affected bidder (s) on account of such rejection.</w:t>
      </w:r>
      <w:r w:rsidRPr="00D06564">
        <w:rPr>
          <w:rFonts w:ascii="Trebuchet MS" w:hAnsi="Trebuchet MS"/>
          <w:spacing w:val="1"/>
        </w:rPr>
        <w:t xml:space="preserve"> </w:t>
      </w:r>
      <w:r w:rsidRPr="00D06564">
        <w:rPr>
          <w:rFonts w:ascii="Trebuchet MS" w:hAnsi="Trebuchet MS"/>
        </w:rPr>
        <w:t>Bank shall not be obliged to inform the</w:t>
      </w:r>
      <w:r w:rsidRPr="00D06564">
        <w:rPr>
          <w:rFonts w:ascii="Trebuchet MS" w:hAnsi="Trebuchet MS"/>
          <w:spacing w:val="1"/>
        </w:rPr>
        <w:t xml:space="preserve"> </w:t>
      </w:r>
      <w:r w:rsidRPr="00D06564">
        <w:rPr>
          <w:rFonts w:ascii="Trebuchet MS" w:hAnsi="Trebuchet MS"/>
        </w:rPr>
        <w:t>affected bidder (s) of the grounds for the Bank’s rejection. The bank reserves the right to</w:t>
      </w:r>
      <w:r w:rsidRPr="00D06564">
        <w:rPr>
          <w:rFonts w:ascii="Trebuchet MS" w:hAnsi="Trebuchet MS"/>
          <w:spacing w:val="-64"/>
        </w:rPr>
        <w:t xml:space="preserve"> </w:t>
      </w:r>
      <w:r w:rsidRPr="00D06564">
        <w:rPr>
          <w:rFonts w:ascii="Trebuchet MS" w:hAnsi="Trebuchet MS"/>
        </w:rPr>
        <w:t>modify</w:t>
      </w:r>
      <w:r w:rsidRPr="00D06564">
        <w:rPr>
          <w:rFonts w:ascii="Trebuchet MS" w:hAnsi="Trebuchet MS"/>
          <w:spacing w:val="-3"/>
        </w:rPr>
        <w:t xml:space="preserve"> </w:t>
      </w:r>
      <w:r w:rsidRPr="00D06564">
        <w:rPr>
          <w:rFonts w:ascii="Trebuchet MS" w:hAnsi="Trebuchet MS"/>
        </w:rPr>
        <w:t>any</w:t>
      </w:r>
      <w:r w:rsidRPr="00D06564">
        <w:rPr>
          <w:rFonts w:ascii="Trebuchet MS" w:hAnsi="Trebuchet MS"/>
          <w:spacing w:val="-3"/>
        </w:rPr>
        <w:t xml:space="preserve"> </w:t>
      </w:r>
      <w:r w:rsidRPr="00D06564">
        <w:rPr>
          <w:rFonts w:ascii="Trebuchet MS" w:hAnsi="Trebuchet MS"/>
        </w:rPr>
        <w:t>technical</w:t>
      </w:r>
      <w:r w:rsidRPr="00D06564">
        <w:rPr>
          <w:rFonts w:ascii="Trebuchet MS" w:hAnsi="Trebuchet MS"/>
          <w:spacing w:val="-2"/>
        </w:rPr>
        <w:t xml:space="preserve"> </w:t>
      </w:r>
      <w:r w:rsidRPr="00D06564">
        <w:rPr>
          <w:rFonts w:ascii="Trebuchet MS" w:hAnsi="Trebuchet MS"/>
        </w:rPr>
        <w:t>requirements</w:t>
      </w:r>
      <w:r w:rsidRPr="00D06564">
        <w:rPr>
          <w:rFonts w:ascii="Trebuchet MS" w:hAnsi="Trebuchet MS"/>
          <w:spacing w:val="-2"/>
        </w:rPr>
        <w:t xml:space="preserve"> </w:t>
      </w:r>
      <w:r w:rsidRPr="00D06564">
        <w:rPr>
          <w:rFonts w:ascii="Trebuchet MS" w:hAnsi="Trebuchet MS"/>
        </w:rPr>
        <w:t>specifications</w:t>
      </w:r>
      <w:r w:rsidRPr="00D06564">
        <w:rPr>
          <w:rFonts w:ascii="Trebuchet MS" w:hAnsi="Trebuchet MS"/>
          <w:spacing w:val="-3"/>
        </w:rPr>
        <w:t xml:space="preserve"> </w:t>
      </w:r>
      <w:r w:rsidRPr="00D06564">
        <w:rPr>
          <w:rFonts w:ascii="Trebuchet MS" w:hAnsi="Trebuchet MS"/>
        </w:rPr>
        <w:t>within</w:t>
      </w:r>
      <w:r w:rsidRPr="00D06564">
        <w:rPr>
          <w:rFonts w:ascii="Trebuchet MS" w:hAnsi="Trebuchet MS"/>
          <w:spacing w:val="-1"/>
        </w:rPr>
        <w:t xml:space="preserve"> </w:t>
      </w:r>
      <w:r w:rsidRPr="00D06564">
        <w:rPr>
          <w:rFonts w:ascii="Trebuchet MS" w:hAnsi="Trebuchet MS"/>
        </w:rPr>
        <w:t>the</w:t>
      </w:r>
      <w:r w:rsidRPr="00D06564">
        <w:rPr>
          <w:rFonts w:ascii="Trebuchet MS" w:hAnsi="Trebuchet MS"/>
          <w:spacing w:val="-3"/>
        </w:rPr>
        <w:t xml:space="preserve"> </w:t>
      </w:r>
      <w:r w:rsidRPr="00D06564">
        <w:rPr>
          <w:rFonts w:ascii="Trebuchet MS" w:hAnsi="Trebuchet MS"/>
        </w:rPr>
        <w:t>overall</w:t>
      </w:r>
      <w:r w:rsidRPr="00D06564">
        <w:rPr>
          <w:rFonts w:ascii="Trebuchet MS" w:hAnsi="Trebuchet MS"/>
          <w:spacing w:val="-3"/>
        </w:rPr>
        <w:t xml:space="preserve"> </w:t>
      </w:r>
      <w:r w:rsidRPr="00D06564">
        <w:rPr>
          <w:rFonts w:ascii="Trebuchet MS" w:hAnsi="Trebuchet MS"/>
        </w:rPr>
        <w:t>scope</w:t>
      </w:r>
      <w:r w:rsidRPr="00D06564">
        <w:rPr>
          <w:rFonts w:ascii="Trebuchet MS" w:hAnsi="Trebuchet MS"/>
          <w:spacing w:val="-2"/>
        </w:rPr>
        <w:t xml:space="preserve"> </w:t>
      </w:r>
      <w:r w:rsidRPr="00D06564">
        <w:rPr>
          <w:rFonts w:ascii="Trebuchet MS" w:hAnsi="Trebuchet MS"/>
        </w:rPr>
        <w:t>of</w:t>
      </w:r>
      <w:r w:rsidRPr="00D06564">
        <w:rPr>
          <w:rFonts w:ascii="Trebuchet MS" w:hAnsi="Trebuchet MS"/>
          <w:spacing w:val="-2"/>
        </w:rPr>
        <w:t xml:space="preserve"> </w:t>
      </w:r>
      <w:r w:rsidRPr="00D06564">
        <w:rPr>
          <w:rFonts w:ascii="Trebuchet MS" w:hAnsi="Trebuchet MS"/>
        </w:rPr>
        <w:t>the</w:t>
      </w:r>
      <w:r w:rsidRPr="00D06564">
        <w:rPr>
          <w:rFonts w:ascii="Trebuchet MS" w:hAnsi="Trebuchet MS"/>
          <w:spacing w:val="2"/>
        </w:rPr>
        <w:t xml:space="preserve"> </w:t>
      </w:r>
      <w:r w:rsidRPr="00D06564">
        <w:rPr>
          <w:rFonts w:ascii="Trebuchet MS" w:hAnsi="Trebuchet MS"/>
        </w:rPr>
        <w:t>RFP.</w:t>
      </w:r>
    </w:p>
    <w:p w14:paraId="666F9AC4" w14:textId="77777777" w:rsidR="0032145D" w:rsidRPr="00D06564" w:rsidRDefault="0032145D" w:rsidP="00964799">
      <w:pPr>
        <w:pStyle w:val="ListParagraph"/>
        <w:numPr>
          <w:ilvl w:val="0"/>
          <w:numId w:val="42"/>
        </w:numPr>
        <w:tabs>
          <w:tab w:val="left" w:pos="9639"/>
        </w:tabs>
        <w:spacing w:after="120"/>
        <w:ind w:left="284" w:right="142" w:hanging="284"/>
        <w:jc w:val="both"/>
        <w:rPr>
          <w:rFonts w:ascii="Trebuchet MS" w:hAnsi="Trebuchet MS"/>
        </w:rPr>
      </w:pPr>
      <w:r w:rsidRPr="00D06564">
        <w:rPr>
          <w:rFonts w:ascii="Trebuchet MS" w:hAnsi="Trebuchet MS"/>
        </w:rPr>
        <w:t>Bank reserves the right to obtain revised indicative commercials from the bidders with</w:t>
      </w:r>
      <w:r w:rsidRPr="00D06564">
        <w:rPr>
          <w:rFonts w:ascii="Trebuchet MS" w:hAnsi="Trebuchet MS"/>
          <w:spacing w:val="1"/>
        </w:rPr>
        <w:t xml:space="preserve"> </w:t>
      </w:r>
      <w:r w:rsidRPr="00D06564">
        <w:rPr>
          <w:rFonts w:ascii="Trebuchet MS" w:hAnsi="Trebuchet MS"/>
        </w:rPr>
        <w:t>regard</w:t>
      </w:r>
      <w:r w:rsidRPr="00D06564">
        <w:rPr>
          <w:rFonts w:ascii="Trebuchet MS" w:hAnsi="Trebuchet MS"/>
          <w:spacing w:val="-1"/>
        </w:rPr>
        <w:t xml:space="preserve"> </w:t>
      </w:r>
      <w:r w:rsidRPr="00D06564">
        <w:rPr>
          <w:rFonts w:ascii="Trebuchet MS" w:hAnsi="Trebuchet MS"/>
        </w:rPr>
        <w:t>to</w:t>
      </w:r>
      <w:r w:rsidRPr="00D06564">
        <w:rPr>
          <w:rFonts w:ascii="Trebuchet MS" w:hAnsi="Trebuchet MS"/>
          <w:spacing w:val="-2"/>
        </w:rPr>
        <w:t xml:space="preserve"> </w:t>
      </w:r>
      <w:r w:rsidRPr="00D06564">
        <w:rPr>
          <w:rFonts w:ascii="Trebuchet MS" w:hAnsi="Trebuchet MS"/>
        </w:rPr>
        <w:t>changes</w:t>
      </w:r>
      <w:r w:rsidRPr="00D06564">
        <w:rPr>
          <w:rFonts w:ascii="Trebuchet MS" w:hAnsi="Trebuchet MS"/>
          <w:spacing w:val="-2"/>
        </w:rPr>
        <w:t xml:space="preserve"> </w:t>
      </w:r>
      <w:r w:rsidRPr="00D06564">
        <w:rPr>
          <w:rFonts w:ascii="Trebuchet MS" w:hAnsi="Trebuchet MS"/>
        </w:rPr>
        <w:t>in</w:t>
      </w:r>
      <w:r w:rsidRPr="00D06564">
        <w:rPr>
          <w:rFonts w:ascii="Trebuchet MS" w:hAnsi="Trebuchet MS"/>
          <w:spacing w:val="-4"/>
        </w:rPr>
        <w:t xml:space="preserve"> </w:t>
      </w:r>
      <w:r w:rsidRPr="00D06564">
        <w:rPr>
          <w:rFonts w:ascii="Trebuchet MS" w:hAnsi="Trebuchet MS"/>
        </w:rPr>
        <w:t>RFP</w:t>
      </w:r>
      <w:r w:rsidRPr="00D06564">
        <w:rPr>
          <w:rFonts w:ascii="Trebuchet MS" w:hAnsi="Trebuchet MS"/>
          <w:spacing w:val="-4"/>
        </w:rPr>
        <w:t xml:space="preserve"> </w:t>
      </w:r>
      <w:r w:rsidRPr="00D06564">
        <w:rPr>
          <w:rFonts w:ascii="Trebuchet MS" w:hAnsi="Trebuchet MS"/>
        </w:rPr>
        <w:t>clauses</w:t>
      </w:r>
      <w:r w:rsidRPr="00D06564">
        <w:rPr>
          <w:rFonts w:ascii="Trebuchet MS" w:hAnsi="Trebuchet MS"/>
          <w:spacing w:val="-1"/>
        </w:rPr>
        <w:t xml:space="preserve"> </w:t>
      </w:r>
      <w:r w:rsidRPr="00D06564">
        <w:rPr>
          <w:rFonts w:ascii="Trebuchet MS" w:hAnsi="Trebuchet MS"/>
        </w:rPr>
        <w:t>or if</w:t>
      </w:r>
      <w:r w:rsidRPr="00D06564">
        <w:rPr>
          <w:rFonts w:ascii="Trebuchet MS" w:hAnsi="Trebuchet MS"/>
          <w:spacing w:val="-4"/>
        </w:rPr>
        <w:t xml:space="preserve"> </w:t>
      </w:r>
      <w:r w:rsidRPr="00D06564">
        <w:rPr>
          <w:rFonts w:ascii="Trebuchet MS" w:hAnsi="Trebuchet MS"/>
        </w:rPr>
        <w:t>the</w:t>
      </w:r>
      <w:r w:rsidRPr="00D06564">
        <w:rPr>
          <w:rFonts w:ascii="Trebuchet MS" w:hAnsi="Trebuchet MS"/>
          <w:spacing w:val="-2"/>
        </w:rPr>
        <w:t xml:space="preserve"> </w:t>
      </w:r>
      <w:r w:rsidRPr="00D06564">
        <w:rPr>
          <w:rFonts w:ascii="Trebuchet MS" w:hAnsi="Trebuchet MS"/>
        </w:rPr>
        <w:t>Bank</w:t>
      </w:r>
      <w:r w:rsidRPr="00D06564">
        <w:rPr>
          <w:rFonts w:ascii="Trebuchet MS" w:hAnsi="Trebuchet MS"/>
          <w:spacing w:val="-2"/>
        </w:rPr>
        <w:t xml:space="preserve"> </w:t>
      </w:r>
      <w:r w:rsidRPr="00D06564">
        <w:rPr>
          <w:rFonts w:ascii="Trebuchet MS" w:hAnsi="Trebuchet MS"/>
        </w:rPr>
        <w:t>is</w:t>
      </w:r>
      <w:r w:rsidRPr="00D06564">
        <w:rPr>
          <w:rFonts w:ascii="Trebuchet MS" w:hAnsi="Trebuchet MS"/>
          <w:spacing w:val="-2"/>
        </w:rPr>
        <w:t xml:space="preserve"> </w:t>
      </w:r>
      <w:r w:rsidRPr="00D06564">
        <w:rPr>
          <w:rFonts w:ascii="Trebuchet MS" w:hAnsi="Trebuchet MS"/>
        </w:rPr>
        <w:t>not</w:t>
      </w:r>
      <w:r w:rsidRPr="00D06564">
        <w:rPr>
          <w:rFonts w:ascii="Trebuchet MS" w:hAnsi="Trebuchet MS"/>
          <w:spacing w:val="-2"/>
        </w:rPr>
        <w:t xml:space="preserve"> </w:t>
      </w:r>
      <w:r w:rsidRPr="00D06564">
        <w:rPr>
          <w:rFonts w:ascii="Trebuchet MS" w:hAnsi="Trebuchet MS"/>
        </w:rPr>
        <w:t>satisfied with</w:t>
      </w:r>
      <w:r w:rsidRPr="00D06564">
        <w:rPr>
          <w:rFonts w:ascii="Trebuchet MS" w:hAnsi="Trebuchet MS"/>
          <w:spacing w:val="-1"/>
        </w:rPr>
        <w:t xml:space="preserve"> </w:t>
      </w:r>
      <w:r w:rsidRPr="00D06564">
        <w:rPr>
          <w:rFonts w:ascii="Trebuchet MS" w:hAnsi="Trebuchet MS"/>
        </w:rPr>
        <w:t>the</w:t>
      </w:r>
      <w:r w:rsidRPr="00D06564">
        <w:rPr>
          <w:rFonts w:ascii="Trebuchet MS" w:hAnsi="Trebuchet MS"/>
          <w:spacing w:val="-2"/>
        </w:rPr>
        <w:t xml:space="preserve"> </w:t>
      </w:r>
      <w:r w:rsidRPr="00D06564">
        <w:rPr>
          <w:rFonts w:ascii="Trebuchet MS" w:hAnsi="Trebuchet MS"/>
        </w:rPr>
        <w:t>prices</w:t>
      </w:r>
      <w:r w:rsidRPr="00D06564">
        <w:rPr>
          <w:rFonts w:ascii="Trebuchet MS" w:hAnsi="Trebuchet MS"/>
          <w:spacing w:val="-2"/>
        </w:rPr>
        <w:t xml:space="preserve"> </w:t>
      </w:r>
      <w:r w:rsidRPr="00D06564">
        <w:rPr>
          <w:rFonts w:ascii="Trebuchet MS" w:hAnsi="Trebuchet MS"/>
        </w:rPr>
        <w:t>offered</w:t>
      </w:r>
    </w:p>
    <w:p w14:paraId="62912BCA" w14:textId="77777777" w:rsidR="0032145D" w:rsidRPr="00D06564" w:rsidRDefault="0032145D" w:rsidP="00964799">
      <w:pPr>
        <w:pStyle w:val="ListParagraph"/>
        <w:widowControl w:val="0"/>
        <w:numPr>
          <w:ilvl w:val="0"/>
          <w:numId w:val="42"/>
        </w:numPr>
        <w:tabs>
          <w:tab w:val="left" w:pos="1468"/>
          <w:tab w:val="left" w:pos="9356"/>
          <w:tab w:val="left" w:pos="9639"/>
        </w:tabs>
        <w:suppressAutoHyphens w:val="0"/>
        <w:autoSpaceDE w:val="0"/>
        <w:autoSpaceDN w:val="0"/>
        <w:spacing w:before="231"/>
        <w:ind w:left="284" w:hanging="284"/>
        <w:jc w:val="both"/>
        <w:rPr>
          <w:rFonts w:ascii="Trebuchet MS" w:hAnsi="Trebuchet MS"/>
        </w:rPr>
      </w:pPr>
      <w:r w:rsidRPr="00D06564">
        <w:rPr>
          <w:rFonts w:ascii="Trebuchet MS" w:hAnsi="Trebuchet MS"/>
        </w:rPr>
        <w:t>The</w:t>
      </w:r>
      <w:r w:rsidRPr="00D06564">
        <w:rPr>
          <w:rFonts w:ascii="Trebuchet MS" w:hAnsi="Trebuchet MS"/>
          <w:spacing w:val="-5"/>
        </w:rPr>
        <w:t xml:space="preserve"> </w:t>
      </w:r>
      <w:r w:rsidRPr="00D06564">
        <w:rPr>
          <w:rFonts w:ascii="Trebuchet MS" w:hAnsi="Trebuchet MS"/>
        </w:rPr>
        <w:t>bank</w:t>
      </w:r>
      <w:r w:rsidRPr="00D06564">
        <w:rPr>
          <w:rFonts w:ascii="Trebuchet MS" w:hAnsi="Trebuchet MS"/>
          <w:spacing w:val="-5"/>
        </w:rPr>
        <w:t xml:space="preserve"> </w:t>
      </w:r>
      <w:r w:rsidRPr="00D06564">
        <w:rPr>
          <w:rFonts w:ascii="Trebuchet MS" w:hAnsi="Trebuchet MS"/>
        </w:rPr>
        <w:t>reserves</w:t>
      </w:r>
      <w:r w:rsidRPr="00D06564">
        <w:rPr>
          <w:rFonts w:ascii="Trebuchet MS" w:hAnsi="Trebuchet MS"/>
          <w:spacing w:val="-3"/>
        </w:rPr>
        <w:t xml:space="preserve"> </w:t>
      </w:r>
      <w:r w:rsidRPr="00D06564">
        <w:rPr>
          <w:rFonts w:ascii="Trebuchet MS" w:hAnsi="Trebuchet MS"/>
        </w:rPr>
        <w:t>the</w:t>
      </w:r>
      <w:r w:rsidRPr="00D06564">
        <w:rPr>
          <w:rFonts w:ascii="Trebuchet MS" w:hAnsi="Trebuchet MS"/>
          <w:spacing w:val="-4"/>
        </w:rPr>
        <w:t xml:space="preserve"> </w:t>
      </w:r>
      <w:r w:rsidRPr="00D06564">
        <w:rPr>
          <w:rFonts w:ascii="Trebuchet MS" w:hAnsi="Trebuchet MS"/>
        </w:rPr>
        <w:t>right</w:t>
      </w:r>
      <w:r w:rsidRPr="00D06564">
        <w:rPr>
          <w:rFonts w:ascii="Trebuchet MS" w:hAnsi="Trebuchet MS"/>
          <w:spacing w:val="-5"/>
        </w:rPr>
        <w:t xml:space="preserve"> </w:t>
      </w:r>
      <w:r w:rsidRPr="00D06564">
        <w:rPr>
          <w:rFonts w:ascii="Trebuchet MS" w:hAnsi="Trebuchet MS"/>
        </w:rPr>
        <w:t>to</w:t>
      </w:r>
      <w:r w:rsidRPr="00D06564">
        <w:rPr>
          <w:rFonts w:ascii="Trebuchet MS" w:hAnsi="Trebuchet MS"/>
          <w:spacing w:val="-4"/>
        </w:rPr>
        <w:t xml:space="preserve"> </w:t>
      </w:r>
      <w:r w:rsidRPr="00D06564">
        <w:rPr>
          <w:rFonts w:ascii="Trebuchet MS" w:hAnsi="Trebuchet MS"/>
        </w:rPr>
        <w:t>release</w:t>
      </w:r>
      <w:r w:rsidRPr="00D06564">
        <w:rPr>
          <w:rFonts w:ascii="Trebuchet MS" w:hAnsi="Trebuchet MS"/>
          <w:spacing w:val="-4"/>
        </w:rPr>
        <w:t xml:space="preserve"> </w:t>
      </w:r>
      <w:r w:rsidRPr="00D06564">
        <w:rPr>
          <w:rFonts w:ascii="Trebuchet MS" w:hAnsi="Trebuchet MS"/>
        </w:rPr>
        <w:t>order,</w:t>
      </w:r>
      <w:r w:rsidRPr="00D06564">
        <w:rPr>
          <w:rFonts w:ascii="Trebuchet MS" w:hAnsi="Trebuchet MS"/>
          <w:spacing w:val="-3"/>
        </w:rPr>
        <w:t xml:space="preserve"> </w:t>
      </w:r>
      <w:r w:rsidRPr="00D06564">
        <w:rPr>
          <w:rFonts w:ascii="Trebuchet MS" w:hAnsi="Trebuchet MS"/>
        </w:rPr>
        <w:t>part</w:t>
      </w:r>
      <w:r w:rsidRPr="00D06564">
        <w:rPr>
          <w:rFonts w:ascii="Trebuchet MS" w:hAnsi="Trebuchet MS"/>
          <w:spacing w:val="-4"/>
        </w:rPr>
        <w:t xml:space="preserve"> </w:t>
      </w:r>
      <w:r w:rsidRPr="00D06564">
        <w:rPr>
          <w:rFonts w:ascii="Trebuchet MS" w:hAnsi="Trebuchet MS"/>
        </w:rPr>
        <w:t>order</w:t>
      </w:r>
      <w:r w:rsidRPr="00D06564">
        <w:rPr>
          <w:rFonts w:ascii="Trebuchet MS" w:hAnsi="Trebuchet MS"/>
          <w:spacing w:val="-4"/>
        </w:rPr>
        <w:t xml:space="preserve"> </w:t>
      </w:r>
      <w:r w:rsidRPr="00D06564">
        <w:rPr>
          <w:rFonts w:ascii="Trebuchet MS" w:hAnsi="Trebuchet MS"/>
        </w:rPr>
        <w:t>or</w:t>
      </w:r>
      <w:r w:rsidRPr="00D06564">
        <w:rPr>
          <w:rFonts w:ascii="Trebuchet MS" w:hAnsi="Trebuchet MS"/>
          <w:spacing w:val="-2"/>
        </w:rPr>
        <w:t xml:space="preserve"> </w:t>
      </w:r>
      <w:r w:rsidRPr="00D06564">
        <w:rPr>
          <w:rFonts w:ascii="Trebuchet MS" w:hAnsi="Trebuchet MS"/>
        </w:rPr>
        <w:t>more</w:t>
      </w:r>
      <w:r w:rsidRPr="00D06564">
        <w:rPr>
          <w:rFonts w:ascii="Trebuchet MS" w:hAnsi="Trebuchet MS"/>
          <w:spacing w:val="-5"/>
        </w:rPr>
        <w:t xml:space="preserve"> </w:t>
      </w:r>
      <w:r w:rsidRPr="00D06564">
        <w:rPr>
          <w:rFonts w:ascii="Trebuchet MS" w:hAnsi="Trebuchet MS"/>
        </w:rPr>
        <w:t>than</w:t>
      </w:r>
      <w:r w:rsidRPr="00D06564">
        <w:rPr>
          <w:rFonts w:ascii="Trebuchet MS" w:hAnsi="Trebuchet MS"/>
          <w:spacing w:val="-4"/>
        </w:rPr>
        <w:t xml:space="preserve"> </w:t>
      </w:r>
      <w:r w:rsidRPr="00D06564">
        <w:rPr>
          <w:rFonts w:ascii="Trebuchet MS" w:hAnsi="Trebuchet MS"/>
        </w:rPr>
        <w:t>one</w:t>
      </w:r>
      <w:r w:rsidRPr="00D06564">
        <w:rPr>
          <w:rFonts w:ascii="Trebuchet MS" w:hAnsi="Trebuchet MS"/>
          <w:spacing w:val="-5"/>
        </w:rPr>
        <w:t xml:space="preserve"> </w:t>
      </w:r>
      <w:r w:rsidRPr="00D06564">
        <w:rPr>
          <w:rFonts w:ascii="Trebuchet MS" w:hAnsi="Trebuchet MS"/>
        </w:rPr>
        <w:t>order</w:t>
      </w:r>
      <w:r w:rsidRPr="00D06564">
        <w:rPr>
          <w:rFonts w:ascii="Trebuchet MS" w:hAnsi="Trebuchet MS"/>
          <w:spacing w:val="-3"/>
        </w:rPr>
        <w:t xml:space="preserve"> </w:t>
      </w:r>
      <w:r w:rsidRPr="00D06564">
        <w:rPr>
          <w:rFonts w:ascii="Trebuchet MS" w:hAnsi="Trebuchet MS"/>
        </w:rPr>
        <w:t>within</w:t>
      </w:r>
      <w:r w:rsidRPr="00D06564">
        <w:rPr>
          <w:rFonts w:ascii="Trebuchet MS" w:hAnsi="Trebuchet MS"/>
          <w:spacing w:val="-4"/>
        </w:rPr>
        <w:t xml:space="preserve"> </w:t>
      </w:r>
      <w:r w:rsidRPr="00D06564">
        <w:rPr>
          <w:rFonts w:ascii="Trebuchet MS" w:hAnsi="Trebuchet MS"/>
        </w:rPr>
        <w:t>the</w:t>
      </w:r>
      <w:r w:rsidRPr="00D06564">
        <w:rPr>
          <w:rFonts w:ascii="Trebuchet MS" w:hAnsi="Trebuchet MS"/>
          <w:spacing w:val="-64"/>
        </w:rPr>
        <w:t xml:space="preserve"> </w:t>
      </w:r>
      <w:r w:rsidRPr="00D06564">
        <w:rPr>
          <w:rFonts w:ascii="Trebuchet MS" w:hAnsi="Trebuchet MS"/>
        </w:rPr>
        <w:t>overall</w:t>
      </w:r>
      <w:r w:rsidRPr="00D06564">
        <w:rPr>
          <w:rFonts w:ascii="Trebuchet MS" w:hAnsi="Trebuchet MS"/>
          <w:spacing w:val="-2"/>
        </w:rPr>
        <w:t xml:space="preserve"> </w:t>
      </w:r>
      <w:r w:rsidRPr="00D06564">
        <w:rPr>
          <w:rFonts w:ascii="Trebuchet MS" w:hAnsi="Trebuchet MS"/>
        </w:rPr>
        <w:t>contract.</w:t>
      </w:r>
    </w:p>
    <w:p w14:paraId="7649D55F" w14:textId="77777777" w:rsidR="0032145D" w:rsidRPr="00D06564" w:rsidRDefault="0032145D" w:rsidP="00964799">
      <w:pPr>
        <w:pStyle w:val="ListParagraph"/>
        <w:widowControl w:val="0"/>
        <w:numPr>
          <w:ilvl w:val="0"/>
          <w:numId w:val="42"/>
        </w:numPr>
        <w:tabs>
          <w:tab w:val="left" w:pos="1468"/>
          <w:tab w:val="left" w:pos="9356"/>
          <w:tab w:val="left" w:pos="9639"/>
        </w:tabs>
        <w:suppressAutoHyphens w:val="0"/>
        <w:autoSpaceDE w:val="0"/>
        <w:autoSpaceDN w:val="0"/>
        <w:spacing w:before="231"/>
        <w:ind w:left="284" w:hanging="284"/>
        <w:jc w:val="both"/>
        <w:rPr>
          <w:rFonts w:ascii="Trebuchet MS" w:hAnsi="Trebuchet MS"/>
        </w:rPr>
      </w:pPr>
      <w:r w:rsidRPr="00D06564">
        <w:rPr>
          <w:rFonts w:ascii="Trebuchet MS" w:hAnsi="Trebuchet MS"/>
        </w:rPr>
        <w:t>The bank reserves the right to modify the bill of material at any point of time before</w:t>
      </w:r>
      <w:r w:rsidRPr="00D06564">
        <w:rPr>
          <w:rFonts w:ascii="Trebuchet MS" w:hAnsi="Trebuchet MS"/>
          <w:spacing w:val="1"/>
        </w:rPr>
        <w:t xml:space="preserve"> </w:t>
      </w:r>
      <w:r w:rsidRPr="00D06564">
        <w:rPr>
          <w:rFonts w:ascii="Trebuchet MS" w:hAnsi="Trebuchet MS"/>
          <w:spacing w:val="-1"/>
        </w:rPr>
        <w:t>opening</w:t>
      </w:r>
      <w:r w:rsidRPr="00D06564">
        <w:rPr>
          <w:rFonts w:ascii="Trebuchet MS" w:hAnsi="Trebuchet MS"/>
          <w:spacing w:val="-16"/>
        </w:rPr>
        <w:t xml:space="preserve"> </w:t>
      </w:r>
      <w:r w:rsidRPr="00D06564">
        <w:rPr>
          <w:rFonts w:ascii="Trebuchet MS" w:hAnsi="Trebuchet MS"/>
          <w:spacing w:val="-1"/>
        </w:rPr>
        <w:t>of</w:t>
      </w:r>
      <w:r w:rsidRPr="00D06564">
        <w:rPr>
          <w:rFonts w:ascii="Trebuchet MS" w:hAnsi="Trebuchet MS"/>
          <w:spacing w:val="39"/>
        </w:rPr>
        <w:t xml:space="preserve"> </w:t>
      </w:r>
      <w:r w:rsidRPr="00D06564">
        <w:rPr>
          <w:rFonts w:ascii="Trebuchet MS" w:hAnsi="Trebuchet MS"/>
          <w:spacing w:val="-1"/>
        </w:rPr>
        <w:t>the</w:t>
      </w:r>
      <w:r w:rsidRPr="00D06564">
        <w:rPr>
          <w:rFonts w:ascii="Trebuchet MS" w:hAnsi="Trebuchet MS"/>
          <w:spacing w:val="-16"/>
        </w:rPr>
        <w:t xml:space="preserve"> </w:t>
      </w:r>
      <w:r w:rsidRPr="00D06564">
        <w:rPr>
          <w:rFonts w:ascii="Trebuchet MS" w:hAnsi="Trebuchet MS"/>
          <w:spacing w:val="-1"/>
        </w:rPr>
        <w:t>indicative</w:t>
      </w:r>
      <w:r w:rsidRPr="00D06564">
        <w:rPr>
          <w:rFonts w:ascii="Trebuchet MS" w:hAnsi="Trebuchet MS"/>
          <w:spacing w:val="-13"/>
        </w:rPr>
        <w:t xml:space="preserve"> </w:t>
      </w:r>
      <w:r w:rsidRPr="00D06564">
        <w:rPr>
          <w:rFonts w:ascii="Trebuchet MS" w:hAnsi="Trebuchet MS"/>
          <w:spacing w:val="-1"/>
        </w:rPr>
        <w:t>commercial</w:t>
      </w:r>
      <w:r w:rsidRPr="00D06564">
        <w:rPr>
          <w:rFonts w:ascii="Trebuchet MS" w:hAnsi="Trebuchet MS"/>
          <w:spacing w:val="-14"/>
        </w:rPr>
        <w:t xml:space="preserve"> </w:t>
      </w:r>
      <w:r w:rsidRPr="00D06564">
        <w:rPr>
          <w:rFonts w:ascii="Trebuchet MS" w:hAnsi="Trebuchet MS"/>
        </w:rPr>
        <w:t>bid.</w:t>
      </w:r>
      <w:r w:rsidRPr="00D06564">
        <w:rPr>
          <w:rFonts w:ascii="Trebuchet MS" w:hAnsi="Trebuchet MS"/>
          <w:spacing w:val="-16"/>
        </w:rPr>
        <w:t xml:space="preserve"> </w:t>
      </w:r>
      <w:r w:rsidRPr="00D06564">
        <w:rPr>
          <w:rFonts w:ascii="Trebuchet MS" w:hAnsi="Trebuchet MS"/>
        </w:rPr>
        <w:t>The</w:t>
      </w:r>
      <w:r w:rsidRPr="00D06564">
        <w:rPr>
          <w:rFonts w:ascii="Trebuchet MS" w:hAnsi="Trebuchet MS"/>
          <w:spacing w:val="-15"/>
        </w:rPr>
        <w:t xml:space="preserve"> </w:t>
      </w:r>
      <w:r w:rsidRPr="00D06564">
        <w:rPr>
          <w:rFonts w:ascii="Trebuchet MS" w:hAnsi="Trebuchet MS"/>
        </w:rPr>
        <w:t>Bank</w:t>
      </w:r>
      <w:r w:rsidRPr="00D06564">
        <w:rPr>
          <w:rFonts w:ascii="Trebuchet MS" w:hAnsi="Trebuchet MS"/>
          <w:spacing w:val="-16"/>
        </w:rPr>
        <w:t xml:space="preserve"> </w:t>
      </w:r>
      <w:r w:rsidRPr="00D06564">
        <w:rPr>
          <w:rFonts w:ascii="Trebuchet MS" w:hAnsi="Trebuchet MS"/>
        </w:rPr>
        <w:t>reserves</w:t>
      </w:r>
      <w:r w:rsidRPr="00D06564">
        <w:rPr>
          <w:rFonts w:ascii="Trebuchet MS" w:hAnsi="Trebuchet MS"/>
          <w:spacing w:val="-15"/>
        </w:rPr>
        <w:t xml:space="preserve"> </w:t>
      </w:r>
      <w:r w:rsidRPr="00D06564">
        <w:rPr>
          <w:rFonts w:ascii="Trebuchet MS" w:hAnsi="Trebuchet MS"/>
        </w:rPr>
        <w:t>the</w:t>
      </w:r>
      <w:r w:rsidRPr="00D06564">
        <w:rPr>
          <w:rFonts w:ascii="Trebuchet MS" w:hAnsi="Trebuchet MS"/>
          <w:spacing w:val="-15"/>
        </w:rPr>
        <w:t xml:space="preserve"> </w:t>
      </w:r>
      <w:r w:rsidRPr="00D06564">
        <w:rPr>
          <w:rFonts w:ascii="Trebuchet MS" w:hAnsi="Trebuchet MS"/>
        </w:rPr>
        <w:t>right</w:t>
      </w:r>
      <w:r w:rsidRPr="00D06564">
        <w:rPr>
          <w:rFonts w:ascii="Trebuchet MS" w:hAnsi="Trebuchet MS"/>
          <w:spacing w:val="-15"/>
        </w:rPr>
        <w:t xml:space="preserve"> </w:t>
      </w:r>
      <w:r w:rsidRPr="00D06564">
        <w:rPr>
          <w:rFonts w:ascii="Trebuchet MS" w:hAnsi="Trebuchet MS"/>
        </w:rPr>
        <w:t>to</w:t>
      </w:r>
      <w:r w:rsidRPr="00D06564">
        <w:rPr>
          <w:rFonts w:ascii="Trebuchet MS" w:hAnsi="Trebuchet MS"/>
          <w:spacing w:val="-15"/>
        </w:rPr>
        <w:t xml:space="preserve"> </w:t>
      </w:r>
      <w:r w:rsidRPr="00D06564">
        <w:rPr>
          <w:rFonts w:ascii="Trebuchet MS" w:hAnsi="Trebuchet MS"/>
        </w:rPr>
        <w:t>alter</w:t>
      </w:r>
      <w:r w:rsidRPr="00D06564">
        <w:rPr>
          <w:rFonts w:ascii="Trebuchet MS" w:hAnsi="Trebuchet MS"/>
          <w:spacing w:val="-14"/>
        </w:rPr>
        <w:t xml:space="preserve"> </w:t>
      </w:r>
      <w:r w:rsidRPr="00D06564">
        <w:rPr>
          <w:rFonts w:ascii="Trebuchet MS" w:hAnsi="Trebuchet MS"/>
        </w:rPr>
        <w:t>the</w:t>
      </w:r>
      <w:r w:rsidRPr="00D06564">
        <w:rPr>
          <w:rFonts w:ascii="Trebuchet MS" w:hAnsi="Trebuchet MS"/>
          <w:spacing w:val="-15"/>
        </w:rPr>
        <w:t xml:space="preserve"> </w:t>
      </w:r>
      <w:r w:rsidRPr="00D06564">
        <w:rPr>
          <w:rFonts w:ascii="Trebuchet MS" w:hAnsi="Trebuchet MS"/>
        </w:rPr>
        <w:t>locations</w:t>
      </w:r>
      <w:r w:rsidRPr="00D06564">
        <w:rPr>
          <w:rFonts w:ascii="Trebuchet MS" w:hAnsi="Trebuchet MS"/>
          <w:spacing w:val="-64"/>
        </w:rPr>
        <w:t xml:space="preserve"> </w:t>
      </w:r>
      <w:r w:rsidRPr="00D06564">
        <w:rPr>
          <w:rFonts w:ascii="Trebuchet MS" w:hAnsi="Trebuchet MS"/>
        </w:rPr>
        <w:t>specified</w:t>
      </w:r>
      <w:r w:rsidRPr="00D06564">
        <w:rPr>
          <w:rFonts w:ascii="Trebuchet MS" w:hAnsi="Trebuchet MS"/>
          <w:spacing w:val="-4"/>
        </w:rPr>
        <w:t xml:space="preserve"> </w:t>
      </w:r>
      <w:r w:rsidRPr="00D06564">
        <w:rPr>
          <w:rFonts w:ascii="Trebuchet MS" w:hAnsi="Trebuchet MS"/>
        </w:rPr>
        <w:t>in</w:t>
      </w:r>
      <w:r w:rsidRPr="00D06564">
        <w:rPr>
          <w:rFonts w:ascii="Trebuchet MS" w:hAnsi="Trebuchet MS"/>
          <w:spacing w:val="-4"/>
        </w:rPr>
        <w:t xml:space="preserve"> </w:t>
      </w:r>
      <w:r w:rsidRPr="00D06564">
        <w:rPr>
          <w:rFonts w:ascii="Trebuchet MS" w:hAnsi="Trebuchet MS"/>
        </w:rPr>
        <w:t>the</w:t>
      </w:r>
      <w:r w:rsidRPr="00D06564">
        <w:rPr>
          <w:rFonts w:ascii="Trebuchet MS" w:hAnsi="Trebuchet MS"/>
          <w:spacing w:val="-3"/>
        </w:rPr>
        <w:t xml:space="preserve"> </w:t>
      </w:r>
      <w:r w:rsidRPr="00D06564">
        <w:rPr>
          <w:rFonts w:ascii="Trebuchet MS" w:hAnsi="Trebuchet MS"/>
        </w:rPr>
        <w:t>tender,</w:t>
      </w:r>
      <w:r w:rsidRPr="00D06564">
        <w:rPr>
          <w:rFonts w:ascii="Trebuchet MS" w:hAnsi="Trebuchet MS"/>
          <w:spacing w:val="-4"/>
        </w:rPr>
        <w:t xml:space="preserve"> </w:t>
      </w:r>
      <w:r w:rsidRPr="00D06564">
        <w:rPr>
          <w:rFonts w:ascii="Trebuchet MS" w:hAnsi="Trebuchet MS"/>
        </w:rPr>
        <w:t>and</w:t>
      </w:r>
      <w:r w:rsidRPr="00D06564">
        <w:rPr>
          <w:rFonts w:ascii="Trebuchet MS" w:hAnsi="Trebuchet MS"/>
          <w:spacing w:val="-3"/>
        </w:rPr>
        <w:t xml:space="preserve"> </w:t>
      </w:r>
      <w:r w:rsidRPr="00D06564">
        <w:rPr>
          <w:rFonts w:ascii="Trebuchet MS" w:hAnsi="Trebuchet MS"/>
        </w:rPr>
        <w:t>to</w:t>
      </w:r>
      <w:r w:rsidRPr="00D06564">
        <w:rPr>
          <w:rFonts w:ascii="Trebuchet MS" w:hAnsi="Trebuchet MS"/>
          <w:spacing w:val="-4"/>
        </w:rPr>
        <w:t xml:space="preserve"> </w:t>
      </w:r>
      <w:r w:rsidRPr="00D06564">
        <w:rPr>
          <w:rFonts w:ascii="Trebuchet MS" w:hAnsi="Trebuchet MS"/>
        </w:rPr>
        <w:t>delete/substitute items</w:t>
      </w:r>
      <w:r w:rsidRPr="00D06564">
        <w:rPr>
          <w:rFonts w:ascii="Trebuchet MS" w:hAnsi="Trebuchet MS"/>
          <w:spacing w:val="-3"/>
        </w:rPr>
        <w:t xml:space="preserve"> </w:t>
      </w:r>
      <w:r w:rsidRPr="00D06564">
        <w:rPr>
          <w:rFonts w:ascii="Trebuchet MS" w:hAnsi="Trebuchet MS"/>
        </w:rPr>
        <w:t>from</w:t>
      </w:r>
      <w:r w:rsidRPr="00D06564">
        <w:rPr>
          <w:rFonts w:ascii="Trebuchet MS" w:hAnsi="Trebuchet MS"/>
          <w:spacing w:val="-4"/>
        </w:rPr>
        <w:t xml:space="preserve"> </w:t>
      </w:r>
      <w:r w:rsidRPr="00D06564">
        <w:rPr>
          <w:rFonts w:ascii="Trebuchet MS" w:hAnsi="Trebuchet MS"/>
        </w:rPr>
        <w:t>the</w:t>
      </w:r>
      <w:r w:rsidRPr="00D06564">
        <w:rPr>
          <w:rFonts w:ascii="Trebuchet MS" w:hAnsi="Trebuchet MS"/>
          <w:spacing w:val="-3"/>
        </w:rPr>
        <w:t xml:space="preserve"> </w:t>
      </w:r>
      <w:r w:rsidRPr="00D06564">
        <w:rPr>
          <w:rFonts w:ascii="Trebuchet MS" w:hAnsi="Trebuchet MS"/>
        </w:rPr>
        <w:t>ones</w:t>
      </w:r>
      <w:r w:rsidRPr="00D06564">
        <w:rPr>
          <w:rFonts w:ascii="Trebuchet MS" w:hAnsi="Trebuchet MS"/>
          <w:spacing w:val="-3"/>
        </w:rPr>
        <w:t xml:space="preserve"> </w:t>
      </w:r>
      <w:r w:rsidRPr="00D06564">
        <w:rPr>
          <w:rFonts w:ascii="Trebuchet MS" w:hAnsi="Trebuchet MS"/>
        </w:rPr>
        <w:t>specified</w:t>
      </w:r>
      <w:r w:rsidRPr="00D06564">
        <w:rPr>
          <w:rFonts w:ascii="Trebuchet MS" w:hAnsi="Trebuchet MS"/>
          <w:spacing w:val="-3"/>
        </w:rPr>
        <w:t xml:space="preserve"> </w:t>
      </w:r>
      <w:r w:rsidRPr="00D06564">
        <w:rPr>
          <w:rFonts w:ascii="Trebuchet MS" w:hAnsi="Trebuchet MS"/>
        </w:rPr>
        <w:t>in</w:t>
      </w:r>
      <w:r w:rsidRPr="00D06564">
        <w:rPr>
          <w:rFonts w:ascii="Trebuchet MS" w:hAnsi="Trebuchet MS"/>
          <w:spacing w:val="-4"/>
        </w:rPr>
        <w:t xml:space="preserve"> </w:t>
      </w:r>
      <w:r w:rsidRPr="00D06564">
        <w:rPr>
          <w:rFonts w:ascii="Trebuchet MS" w:hAnsi="Trebuchet MS"/>
        </w:rPr>
        <w:t>tender</w:t>
      </w:r>
    </w:p>
    <w:p w14:paraId="098B9A6C" w14:textId="77777777" w:rsidR="0032145D" w:rsidRPr="00D06564" w:rsidRDefault="0032145D" w:rsidP="00964799">
      <w:pPr>
        <w:pStyle w:val="ListParagraph"/>
        <w:widowControl w:val="0"/>
        <w:numPr>
          <w:ilvl w:val="0"/>
          <w:numId w:val="42"/>
        </w:numPr>
        <w:tabs>
          <w:tab w:val="left" w:pos="1468"/>
          <w:tab w:val="left" w:pos="9214"/>
        </w:tabs>
        <w:suppressAutoHyphens w:val="0"/>
        <w:autoSpaceDE w:val="0"/>
        <w:autoSpaceDN w:val="0"/>
        <w:spacing w:before="231"/>
        <w:ind w:left="284" w:hanging="284"/>
        <w:jc w:val="both"/>
        <w:rPr>
          <w:rFonts w:ascii="Trebuchet MS" w:hAnsi="Trebuchet MS"/>
        </w:rPr>
      </w:pPr>
      <w:r w:rsidRPr="00D06564">
        <w:rPr>
          <w:rFonts w:ascii="Trebuchet MS" w:hAnsi="Trebuchet MS"/>
        </w:rPr>
        <w:t>The</w:t>
      </w:r>
      <w:r w:rsidRPr="00D06564">
        <w:rPr>
          <w:rFonts w:ascii="Trebuchet MS" w:hAnsi="Trebuchet MS"/>
          <w:spacing w:val="-7"/>
        </w:rPr>
        <w:t xml:space="preserve"> </w:t>
      </w:r>
      <w:r w:rsidRPr="00D06564">
        <w:rPr>
          <w:rFonts w:ascii="Trebuchet MS" w:hAnsi="Trebuchet MS"/>
        </w:rPr>
        <w:t>Bank</w:t>
      </w:r>
      <w:r w:rsidRPr="00D06564">
        <w:rPr>
          <w:rFonts w:ascii="Trebuchet MS" w:hAnsi="Trebuchet MS"/>
          <w:spacing w:val="-7"/>
        </w:rPr>
        <w:t xml:space="preserve"> </w:t>
      </w:r>
      <w:r w:rsidRPr="00D06564">
        <w:rPr>
          <w:rFonts w:ascii="Trebuchet MS" w:hAnsi="Trebuchet MS"/>
        </w:rPr>
        <w:t>also</w:t>
      </w:r>
      <w:r w:rsidRPr="00D06564">
        <w:rPr>
          <w:rFonts w:ascii="Trebuchet MS" w:hAnsi="Trebuchet MS"/>
          <w:spacing w:val="-6"/>
        </w:rPr>
        <w:t xml:space="preserve"> </w:t>
      </w:r>
      <w:r w:rsidRPr="00D06564">
        <w:rPr>
          <w:rFonts w:ascii="Trebuchet MS" w:hAnsi="Trebuchet MS"/>
        </w:rPr>
        <w:t>reserves</w:t>
      </w:r>
      <w:r w:rsidRPr="00D06564">
        <w:rPr>
          <w:rFonts w:ascii="Trebuchet MS" w:hAnsi="Trebuchet MS"/>
          <w:spacing w:val="-8"/>
        </w:rPr>
        <w:t xml:space="preserve"> </w:t>
      </w:r>
      <w:r w:rsidRPr="00D06564">
        <w:rPr>
          <w:rFonts w:ascii="Trebuchet MS" w:hAnsi="Trebuchet MS"/>
        </w:rPr>
        <w:t>the</w:t>
      </w:r>
      <w:r w:rsidRPr="00D06564">
        <w:rPr>
          <w:rFonts w:ascii="Trebuchet MS" w:hAnsi="Trebuchet MS"/>
          <w:spacing w:val="-6"/>
        </w:rPr>
        <w:t xml:space="preserve"> </w:t>
      </w:r>
      <w:r w:rsidRPr="00D06564">
        <w:rPr>
          <w:rFonts w:ascii="Trebuchet MS" w:hAnsi="Trebuchet MS"/>
        </w:rPr>
        <w:t>right</w:t>
      </w:r>
      <w:r w:rsidRPr="00D06564">
        <w:rPr>
          <w:rFonts w:ascii="Trebuchet MS" w:hAnsi="Trebuchet MS"/>
          <w:spacing w:val="-6"/>
        </w:rPr>
        <w:t xml:space="preserve"> </w:t>
      </w:r>
      <w:r w:rsidRPr="00D06564">
        <w:rPr>
          <w:rFonts w:ascii="Trebuchet MS" w:hAnsi="Trebuchet MS"/>
        </w:rPr>
        <w:t>to</w:t>
      </w:r>
      <w:r w:rsidRPr="00D06564">
        <w:rPr>
          <w:rFonts w:ascii="Trebuchet MS" w:hAnsi="Trebuchet MS"/>
          <w:spacing w:val="-7"/>
        </w:rPr>
        <w:t xml:space="preserve"> </w:t>
      </w:r>
      <w:r w:rsidRPr="00D06564">
        <w:rPr>
          <w:rFonts w:ascii="Trebuchet MS" w:hAnsi="Trebuchet MS"/>
        </w:rPr>
        <w:t>spread</w:t>
      </w:r>
      <w:r w:rsidRPr="00D06564">
        <w:rPr>
          <w:rFonts w:ascii="Trebuchet MS" w:hAnsi="Trebuchet MS"/>
          <w:spacing w:val="-6"/>
        </w:rPr>
        <w:t xml:space="preserve"> </w:t>
      </w:r>
      <w:r w:rsidRPr="00D06564">
        <w:rPr>
          <w:rFonts w:ascii="Trebuchet MS" w:hAnsi="Trebuchet MS"/>
        </w:rPr>
        <w:t>the</w:t>
      </w:r>
      <w:r w:rsidRPr="00D06564">
        <w:rPr>
          <w:rFonts w:ascii="Trebuchet MS" w:hAnsi="Trebuchet MS"/>
          <w:spacing w:val="-6"/>
        </w:rPr>
        <w:t xml:space="preserve"> </w:t>
      </w:r>
      <w:r w:rsidRPr="00D06564">
        <w:rPr>
          <w:rFonts w:ascii="Trebuchet MS" w:hAnsi="Trebuchet MS"/>
        </w:rPr>
        <w:t>total</w:t>
      </w:r>
      <w:r w:rsidRPr="00D06564">
        <w:rPr>
          <w:rFonts w:ascii="Trebuchet MS" w:hAnsi="Trebuchet MS"/>
          <w:spacing w:val="-6"/>
        </w:rPr>
        <w:t xml:space="preserve"> </w:t>
      </w:r>
      <w:r w:rsidRPr="00D06564">
        <w:rPr>
          <w:rFonts w:ascii="Trebuchet MS" w:hAnsi="Trebuchet MS"/>
        </w:rPr>
        <w:t>order</w:t>
      </w:r>
      <w:r w:rsidRPr="00D06564">
        <w:rPr>
          <w:rFonts w:ascii="Trebuchet MS" w:hAnsi="Trebuchet MS"/>
          <w:spacing w:val="-5"/>
        </w:rPr>
        <w:t xml:space="preserve"> </w:t>
      </w:r>
      <w:r w:rsidRPr="00D06564">
        <w:rPr>
          <w:rFonts w:ascii="Trebuchet MS" w:hAnsi="Trebuchet MS"/>
        </w:rPr>
        <w:t>over</w:t>
      </w:r>
      <w:r w:rsidRPr="00D06564">
        <w:rPr>
          <w:rFonts w:ascii="Trebuchet MS" w:hAnsi="Trebuchet MS"/>
          <w:spacing w:val="-8"/>
        </w:rPr>
        <w:t xml:space="preserve"> </w:t>
      </w:r>
      <w:r w:rsidRPr="00D06564">
        <w:rPr>
          <w:rFonts w:ascii="Trebuchet MS" w:hAnsi="Trebuchet MS"/>
        </w:rPr>
        <w:t>different</w:t>
      </w:r>
      <w:r w:rsidRPr="00D06564">
        <w:rPr>
          <w:rFonts w:ascii="Trebuchet MS" w:hAnsi="Trebuchet MS"/>
          <w:spacing w:val="-9"/>
        </w:rPr>
        <w:t xml:space="preserve"> </w:t>
      </w:r>
      <w:r w:rsidRPr="00D06564">
        <w:rPr>
          <w:rFonts w:ascii="Trebuchet MS" w:hAnsi="Trebuchet MS"/>
        </w:rPr>
        <w:t>phases.</w:t>
      </w:r>
      <w:r w:rsidRPr="00D06564">
        <w:rPr>
          <w:rFonts w:ascii="Trebuchet MS" w:hAnsi="Trebuchet MS"/>
          <w:spacing w:val="55"/>
        </w:rPr>
        <w:t xml:space="preserve"> </w:t>
      </w:r>
      <w:r w:rsidRPr="00D06564">
        <w:rPr>
          <w:rFonts w:ascii="Trebuchet MS" w:hAnsi="Trebuchet MS"/>
        </w:rPr>
        <w:t>Bank</w:t>
      </w:r>
      <w:r w:rsidRPr="00D06564">
        <w:rPr>
          <w:rFonts w:ascii="Trebuchet MS" w:hAnsi="Trebuchet MS"/>
          <w:spacing w:val="-7"/>
        </w:rPr>
        <w:t xml:space="preserve"> </w:t>
      </w:r>
      <w:r w:rsidRPr="00D06564">
        <w:rPr>
          <w:rFonts w:ascii="Trebuchet MS" w:hAnsi="Trebuchet MS"/>
        </w:rPr>
        <w:t>may</w:t>
      </w:r>
      <w:r w:rsidRPr="00D06564">
        <w:rPr>
          <w:rFonts w:ascii="Trebuchet MS" w:hAnsi="Trebuchet MS"/>
          <w:spacing w:val="-64"/>
        </w:rPr>
        <w:t xml:space="preserve"> </w:t>
      </w:r>
      <w:r w:rsidRPr="00D06564">
        <w:rPr>
          <w:rFonts w:ascii="Trebuchet MS" w:hAnsi="Trebuchet MS"/>
        </w:rPr>
        <w:t xml:space="preserve">also </w:t>
      </w:r>
      <w:r w:rsidRPr="00D06564">
        <w:rPr>
          <w:rFonts w:ascii="Trebuchet MS" w:hAnsi="Trebuchet MS"/>
        </w:rPr>
        <w:lastRenderedPageBreak/>
        <w:t>place order for various services in addition to the quantities mentioned in this tender</w:t>
      </w:r>
      <w:r w:rsidRPr="00D06564">
        <w:rPr>
          <w:rFonts w:ascii="Trebuchet MS" w:hAnsi="Trebuchet MS"/>
          <w:spacing w:val="-64"/>
        </w:rPr>
        <w:t xml:space="preserve"> </w:t>
      </w:r>
      <w:r w:rsidRPr="00D06564">
        <w:rPr>
          <w:rFonts w:ascii="Trebuchet MS" w:hAnsi="Trebuchet MS"/>
        </w:rPr>
        <w:t>at</w:t>
      </w:r>
      <w:r w:rsidRPr="00D06564">
        <w:rPr>
          <w:rFonts w:ascii="Trebuchet MS" w:hAnsi="Trebuchet MS"/>
          <w:spacing w:val="-2"/>
        </w:rPr>
        <w:t xml:space="preserve"> </w:t>
      </w:r>
      <w:r w:rsidRPr="00D06564">
        <w:rPr>
          <w:rFonts w:ascii="Trebuchet MS" w:hAnsi="Trebuchet MS"/>
        </w:rPr>
        <w:t>the</w:t>
      </w:r>
      <w:r w:rsidRPr="00D06564">
        <w:rPr>
          <w:rFonts w:ascii="Trebuchet MS" w:hAnsi="Trebuchet MS"/>
          <w:spacing w:val="-1"/>
        </w:rPr>
        <w:t xml:space="preserve"> </w:t>
      </w:r>
      <w:r w:rsidRPr="00D06564">
        <w:rPr>
          <w:rFonts w:ascii="Trebuchet MS" w:hAnsi="Trebuchet MS"/>
        </w:rPr>
        <w:t>same</w:t>
      </w:r>
      <w:r w:rsidRPr="00D06564">
        <w:rPr>
          <w:rFonts w:ascii="Trebuchet MS" w:hAnsi="Trebuchet MS"/>
          <w:spacing w:val="-1"/>
        </w:rPr>
        <w:t xml:space="preserve"> </w:t>
      </w:r>
      <w:r w:rsidRPr="00D06564">
        <w:rPr>
          <w:rFonts w:ascii="Trebuchet MS" w:hAnsi="Trebuchet MS"/>
        </w:rPr>
        <w:t>terms</w:t>
      </w:r>
      <w:r w:rsidRPr="00D06564">
        <w:rPr>
          <w:rFonts w:ascii="Trebuchet MS" w:hAnsi="Trebuchet MS"/>
          <w:spacing w:val="-1"/>
        </w:rPr>
        <w:t xml:space="preserve"> </w:t>
      </w:r>
      <w:r w:rsidRPr="00D06564">
        <w:rPr>
          <w:rFonts w:ascii="Trebuchet MS" w:hAnsi="Trebuchet MS"/>
        </w:rPr>
        <w:t>and</w:t>
      </w:r>
      <w:r w:rsidRPr="00D06564">
        <w:rPr>
          <w:rFonts w:ascii="Trebuchet MS" w:hAnsi="Trebuchet MS"/>
          <w:spacing w:val="-2"/>
        </w:rPr>
        <w:t xml:space="preserve"> </w:t>
      </w:r>
      <w:r w:rsidRPr="00D06564">
        <w:rPr>
          <w:rFonts w:ascii="Trebuchet MS" w:hAnsi="Trebuchet MS"/>
        </w:rPr>
        <w:t>conditions</w:t>
      </w:r>
      <w:r w:rsidRPr="00D06564">
        <w:rPr>
          <w:rFonts w:ascii="Trebuchet MS" w:hAnsi="Trebuchet MS"/>
          <w:spacing w:val="-1"/>
        </w:rPr>
        <w:t xml:space="preserve"> </w:t>
      </w:r>
      <w:r w:rsidRPr="00D06564">
        <w:rPr>
          <w:rFonts w:ascii="Trebuchet MS" w:hAnsi="Trebuchet MS"/>
        </w:rPr>
        <w:t>including</w:t>
      </w:r>
      <w:r w:rsidRPr="00D06564">
        <w:rPr>
          <w:rFonts w:ascii="Trebuchet MS" w:hAnsi="Trebuchet MS"/>
          <w:spacing w:val="-2"/>
        </w:rPr>
        <w:t xml:space="preserve"> </w:t>
      </w:r>
      <w:r w:rsidRPr="00D06564">
        <w:rPr>
          <w:rFonts w:ascii="Trebuchet MS" w:hAnsi="Trebuchet MS"/>
        </w:rPr>
        <w:t>the</w:t>
      </w:r>
      <w:r w:rsidRPr="00D06564">
        <w:rPr>
          <w:rFonts w:ascii="Trebuchet MS" w:hAnsi="Trebuchet MS"/>
          <w:spacing w:val="-1"/>
        </w:rPr>
        <w:t xml:space="preserve"> </w:t>
      </w:r>
      <w:r w:rsidRPr="00D06564">
        <w:rPr>
          <w:rFonts w:ascii="Trebuchet MS" w:hAnsi="Trebuchet MS"/>
        </w:rPr>
        <w:t>cost</w:t>
      </w:r>
      <w:r w:rsidRPr="00D06564">
        <w:rPr>
          <w:rFonts w:ascii="Trebuchet MS" w:hAnsi="Trebuchet MS"/>
          <w:spacing w:val="-3"/>
        </w:rPr>
        <w:t xml:space="preserve"> </w:t>
      </w:r>
      <w:r w:rsidRPr="00D06564">
        <w:rPr>
          <w:rFonts w:ascii="Trebuchet MS" w:hAnsi="Trebuchet MS"/>
        </w:rPr>
        <w:t>agreed</w:t>
      </w:r>
      <w:r w:rsidRPr="00D06564">
        <w:rPr>
          <w:rFonts w:ascii="Trebuchet MS" w:hAnsi="Trebuchet MS"/>
          <w:spacing w:val="-1"/>
        </w:rPr>
        <w:t xml:space="preserve"> </w:t>
      </w:r>
      <w:r w:rsidRPr="00D06564">
        <w:rPr>
          <w:rFonts w:ascii="Trebuchet MS" w:hAnsi="Trebuchet MS"/>
        </w:rPr>
        <w:t>upon</w:t>
      </w:r>
    </w:p>
    <w:p w14:paraId="4BAFCCEB" w14:textId="77777777" w:rsidR="0032145D" w:rsidRPr="00D06564" w:rsidRDefault="0032145D" w:rsidP="00964799">
      <w:pPr>
        <w:pStyle w:val="ListParagraph"/>
        <w:widowControl w:val="0"/>
        <w:numPr>
          <w:ilvl w:val="0"/>
          <w:numId w:val="42"/>
        </w:numPr>
        <w:tabs>
          <w:tab w:val="left" w:pos="1468"/>
          <w:tab w:val="left" w:pos="9072"/>
        </w:tabs>
        <w:suppressAutoHyphens w:val="0"/>
        <w:autoSpaceDE w:val="0"/>
        <w:autoSpaceDN w:val="0"/>
        <w:spacing w:before="231"/>
        <w:ind w:left="284" w:hanging="284"/>
        <w:jc w:val="both"/>
        <w:rPr>
          <w:rFonts w:ascii="Trebuchet MS" w:hAnsi="Trebuchet MS"/>
        </w:rPr>
      </w:pPr>
      <w:r w:rsidRPr="00D06564">
        <w:rPr>
          <w:rFonts w:ascii="Trebuchet MS" w:hAnsi="Trebuchet MS"/>
        </w:rPr>
        <w:t>This RFP for all intents and purposes is final.</w:t>
      </w:r>
      <w:r w:rsidRPr="00D06564">
        <w:rPr>
          <w:rFonts w:ascii="Trebuchet MS" w:hAnsi="Trebuchet MS"/>
          <w:spacing w:val="1"/>
        </w:rPr>
        <w:t xml:space="preserve"> </w:t>
      </w:r>
      <w:r w:rsidRPr="00D06564">
        <w:rPr>
          <w:rFonts w:ascii="Trebuchet MS" w:hAnsi="Trebuchet MS"/>
        </w:rPr>
        <w:t>However, Bank reserves the right to bring</w:t>
      </w:r>
      <w:r w:rsidRPr="00D06564">
        <w:rPr>
          <w:rFonts w:ascii="Trebuchet MS" w:hAnsi="Trebuchet MS"/>
          <w:spacing w:val="1"/>
        </w:rPr>
        <w:t xml:space="preserve"> </w:t>
      </w:r>
      <w:r w:rsidRPr="00D06564">
        <w:rPr>
          <w:rFonts w:ascii="Trebuchet MS" w:hAnsi="Trebuchet MS"/>
        </w:rPr>
        <w:t>about</w:t>
      </w:r>
      <w:r w:rsidRPr="00D06564">
        <w:rPr>
          <w:rFonts w:ascii="Trebuchet MS" w:hAnsi="Trebuchet MS"/>
          <w:spacing w:val="1"/>
        </w:rPr>
        <w:t xml:space="preserve"> </w:t>
      </w:r>
      <w:r w:rsidRPr="00D06564">
        <w:rPr>
          <w:rFonts w:ascii="Trebuchet MS" w:hAnsi="Trebuchet MS"/>
        </w:rPr>
        <w:t>any</w:t>
      </w:r>
      <w:r w:rsidRPr="00D06564">
        <w:rPr>
          <w:rFonts w:ascii="Trebuchet MS" w:hAnsi="Trebuchet MS"/>
          <w:spacing w:val="1"/>
        </w:rPr>
        <w:t xml:space="preserve"> </w:t>
      </w:r>
      <w:r w:rsidRPr="00D06564">
        <w:rPr>
          <w:rFonts w:ascii="Trebuchet MS" w:hAnsi="Trebuchet MS"/>
        </w:rPr>
        <w:t>changes</w:t>
      </w:r>
      <w:r w:rsidRPr="00D06564">
        <w:rPr>
          <w:rFonts w:ascii="Trebuchet MS" w:hAnsi="Trebuchet MS"/>
          <w:spacing w:val="1"/>
        </w:rPr>
        <w:t xml:space="preserve"> </w:t>
      </w:r>
      <w:r w:rsidRPr="00D06564">
        <w:rPr>
          <w:rFonts w:ascii="Trebuchet MS" w:hAnsi="Trebuchet MS"/>
        </w:rPr>
        <w:t>in</w:t>
      </w:r>
      <w:r w:rsidRPr="00D06564">
        <w:rPr>
          <w:rFonts w:ascii="Trebuchet MS" w:hAnsi="Trebuchet MS"/>
          <w:spacing w:val="1"/>
        </w:rPr>
        <w:t xml:space="preserve"> </w:t>
      </w:r>
      <w:r w:rsidRPr="00D06564">
        <w:rPr>
          <w:rFonts w:ascii="Trebuchet MS" w:hAnsi="Trebuchet MS"/>
        </w:rPr>
        <w:t>requirements</w:t>
      </w:r>
      <w:r w:rsidRPr="00D06564">
        <w:rPr>
          <w:rFonts w:ascii="Trebuchet MS" w:hAnsi="Trebuchet MS"/>
          <w:spacing w:val="1"/>
        </w:rPr>
        <w:t xml:space="preserve"> </w:t>
      </w:r>
      <w:r w:rsidRPr="00D06564">
        <w:rPr>
          <w:rFonts w:ascii="Trebuchet MS" w:hAnsi="Trebuchet MS"/>
        </w:rPr>
        <w:t>within</w:t>
      </w:r>
      <w:r w:rsidRPr="00D06564">
        <w:rPr>
          <w:rFonts w:ascii="Trebuchet MS" w:hAnsi="Trebuchet MS"/>
          <w:spacing w:val="1"/>
        </w:rPr>
        <w:t xml:space="preserve"> </w:t>
      </w:r>
      <w:r w:rsidRPr="00D06564">
        <w:rPr>
          <w:rFonts w:ascii="Trebuchet MS" w:hAnsi="Trebuchet MS"/>
        </w:rPr>
        <w:t>the</w:t>
      </w:r>
      <w:r w:rsidRPr="00D06564">
        <w:rPr>
          <w:rFonts w:ascii="Trebuchet MS" w:hAnsi="Trebuchet MS"/>
          <w:spacing w:val="1"/>
        </w:rPr>
        <w:t xml:space="preserve"> </w:t>
      </w:r>
      <w:r w:rsidRPr="00D06564">
        <w:rPr>
          <w:rFonts w:ascii="Trebuchet MS" w:hAnsi="Trebuchet MS"/>
        </w:rPr>
        <w:t>overall</w:t>
      </w:r>
      <w:r w:rsidRPr="00D06564">
        <w:rPr>
          <w:rFonts w:ascii="Trebuchet MS" w:hAnsi="Trebuchet MS"/>
          <w:spacing w:val="1"/>
        </w:rPr>
        <w:t xml:space="preserve"> </w:t>
      </w:r>
      <w:r w:rsidRPr="00D06564">
        <w:rPr>
          <w:rFonts w:ascii="Trebuchet MS" w:hAnsi="Trebuchet MS"/>
        </w:rPr>
        <w:t>scope</w:t>
      </w:r>
      <w:r w:rsidRPr="00D06564">
        <w:rPr>
          <w:rFonts w:ascii="Trebuchet MS" w:hAnsi="Trebuchet MS"/>
          <w:spacing w:val="1"/>
        </w:rPr>
        <w:t xml:space="preserve"> </w:t>
      </w:r>
      <w:r w:rsidRPr="00D06564">
        <w:rPr>
          <w:rFonts w:ascii="Trebuchet MS" w:hAnsi="Trebuchet MS"/>
        </w:rPr>
        <w:t>and</w:t>
      </w:r>
      <w:r w:rsidRPr="00D06564">
        <w:rPr>
          <w:rFonts w:ascii="Trebuchet MS" w:hAnsi="Trebuchet MS"/>
          <w:spacing w:val="1"/>
        </w:rPr>
        <w:t xml:space="preserve"> </w:t>
      </w:r>
      <w:r w:rsidRPr="00D06564">
        <w:rPr>
          <w:rFonts w:ascii="Trebuchet MS" w:hAnsi="Trebuchet MS"/>
        </w:rPr>
        <w:t>the</w:t>
      </w:r>
      <w:r w:rsidRPr="00D06564">
        <w:rPr>
          <w:rFonts w:ascii="Trebuchet MS" w:hAnsi="Trebuchet MS"/>
          <w:spacing w:val="1"/>
        </w:rPr>
        <w:t xml:space="preserve"> </w:t>
      </w:r>
      <w:r w:rsidRPr="00D06564">
        <w:rPr>
          <w:rFonts w:ascii="Trebuchet MS" w:hAnsi="Trebuchet MS"/>
        </w:rPr>
        <w:t>same</w:t>
      </w:r>
      <w:r w:rsidRPr="00D06564">
        <w:rPr>
          <w:rFonts w:ascii="Trebuchet MS" w:hAnsi="Trebuchet MS"/>
          <w:spacing w:val="1"/>
        </w:rPr>
        <w:t xml:space="preserve"> </w:t>
      </w:r>
      <w:r w:rsidRPr="00D06564">
        <w:rPr>
          <w:rFonts w:ascii="Trebuchet MS" w:hAnsi="Trebuchet MS"/>
        </w:rPr>
        <w:t>will</w:t>
      </w:r>
      <w:r w:rsidRPr="00D06564">
        <w:rPr>
          <w:rFonts w:ascii="Trebuchet MS" w:hAnsi="Trebuchet MS"/>
          <w:spacing w:val="1"/>
        </w:rPr>
        <w:t xml:space="preserve"> </w:t>
      </w:r>
      <w:r w:rsidRPr="00D06564">
        <w:rPr>
          <w:rFonts w:ascii="Trebuchet MS" w:hAnsi="Trebuchet MS"/>
        </w:rPr>
        <w:t>be</w:t>
      </w:r>
      <w:r w:rsidRPr="00D06564">
        <w:rPr>
          <w:rFonts w:ascii="Trebuchet MS" w:hAnsi="Trebuchet MS"/>
          <w:spacing w:val="-64"/>
        </w:rPr>
        <w:t xml:space="preserve"> </w:t>
      </w:r>
      <w:r w:rsidRPr="00D06564">
        <w:rPr>
          <w:rFonts w:ascii="Trebuchet MS" w:hAnsi="Trebuchet MS"/>
        </w:rPr>
        <w:t>communicated</w:t>
      </w:r>
      <w:r w:rsidRPr="00D06564">
        <w:rPr>
          <w:rFonts w:ascii="Trebuchet MS" w:hAnsi="Trebuchet MS"/>
          <w:spacing w:val="-13"/>
        </w:rPr>
        <w:t xml:space="preserve"> </w:t>
      </w:r>
      <w:r w:rsidRPr="00D06564">
        <w:rPr>
          <w:rFonts w:ascii="Trebuchet MS" w:hAnsi="Trebuchet MS"/>
        </w:rPr>
        <w:t>to</w:t>
      </w:r>
      <w:r w:rsidRPr="00D06564">
        <w:rPr>
          <w:rFonts w:ascii="Trebuchet MS" w:hAnsi="Trebuchet MS"/>
          <w:spacing w:val="-12"/>
        </w:rPr>
        <w:t xml:space="preserve"> </w:t>
      </w:r>
      <w:r w:rsidRPr="00D06564">
        <w:rPr>
          <w:rFonts w:ascii="Trebuchet MS" w:hAnsi="Trebuchet MS"/>
        </w:rPr>
        <w:t>the</w:t>
      </w:r>
      <w:r w:rsidRPr="00D06564">
        <w:rPr>
          <w:rFonts w:ascii="Trebuchet MS" w:hAnsi="Trebuchet MS"/>
          <w:spacing w:val="-12"/>
        </w:rPr>
        <w:t xml:space="preserve"> </w:t>
      </w:r>
      <w:r w:rsidRPr="00D06564">
        <w:rPr>
          <w:rFonts w:ascii="Trebuchet MS" w:hAnsi="Trebuchet MS"/>
        </w:rPr>
        <w:t>Bidder(s)</w:t>
      </w:r>
      <w:r w:rsidRPr="00D06564">
        <w:rPr>
          <w:rFonts w:ascii="Trebuchet MS" w:hAnsi="Trebuchet MS"/>
          <w:spacing w:val="-11"/>
        </w:rPr>
        <w:t xml:space="preserve"> </w:t>
      </w:r>
      <w:r w:rsidRPr="00D06564">
        <w:rPr>
          <w:rFonts w:ascii="Trebuchet MS" w:hAnsi="Trebuchet MS"/>
        </w:rPr>
        <w:t>well</w:t>
      </w:r>
      <w:r w:rsidRPr="00D06564">
        <w:rPr>
          <w:rFonts w:ascii="Trebuchet MS" w:hAnsi="Trebuchet MS"/>
          <w:spacing w:val="-12"/>
        </w:rPr>
        <w:t xml:space="preserve"> </w:t>
      </w:r>
      <w:r w:rsidRPr="00D06564">
        <w:rPr>
          <w:rFonts w:ascii="Trebuchet MS" w:hAnsi="Trebuchet MS"/>
        </w:rPr>
        <w:t>before</w:t>
      </w:r>
      <w:r w:rsidRPr="00D06564">
        <w:rPr>
          <w:rFonts w:ascii="Trebuchet MS" w:hAnsi="Trebuchet MS"/>
          <w:spacing w:val="-13"/>
        </w:rPr>
        <w:t xml:space="preserve"> </w:t>
      </w:r>
      <w:r w:rsidRPr="00D06564">
        <w:rPr>
          <w:rFonts w:ascii="Trebuchet MS" w:hAnsi="Trebuchet MS"/>
        </w:rPr>
        <w:t>time</w:t>
      </w:r>
      <w:r w:rsidRPr="00D06564">
        <w:rPr>
          <w:rFonts w:ascii="Trebuchet MS" w:hAnsi="Trebuchet MS"/>
          <w:spacing w:val="-12"/>
        </w:rPr>
        <w:t xml:space="preserve"> </w:t>
      </w:r>
      <w:r w:rsidRPr="00D06564">
        <w:rPr>
          <w:rFonts w:ascii="Trebuchet MS" w:hAnsi="Trebuchet MS"/>
        </w:rPr>
        <w:t>so</w:t>
      </w:r>
      <w:r w:rsidRPr="00D06564">
        <w:rPr>
          <w:rFonts w:ascii="Trebuchet MS" w:hAnsi="Trebuchet MS"/>
          <w:spacing w:val="-13"/>
        </w:rPr>
        <w:t xml:space="preserve"> </w:t>
      </w:r>
      <w:r w:rsidRPr="00D06564">
        <w:rPr>
          <w:rFonts w:ascii="Trebuchet MS" w:hAnsi="Trebuchet MS"/>
        </w:rPr>
        <w:t>as</w:t>
      </w:r>
      <w:r w:rsidRPr="00D06564">
        <w:rPr>
          <w:rFonts w:ascii="Trebuchet MS" w:hAnsi="Trebuchet MS"/>
          <w:spacing w:val="-12"/>
        </w:rPr>
        <w:t xml:space="preserve"> </w:t>
      </w:r>
      <w:r w:rsidRPr="00D06564">
        <w:rPr>
          <w:rFonts w:ascii="Trebuchet MS" w:hAnsi="Trebuchet MS"/>
        </w:rPr>
        <w:t>to</w:t>
      </w:r>
      <w:r w:rsidRPr="00D06564">
        <w:rPr>
          <w:rFonts w:ascii="Trebuchet MS" w:hAnsi="Trebuchet MS"/>
          <w:spacing w:val="-12"/>
        </w:rPr>
        <w:t xml:space="preserve"> </w:t>
      </w:r>
      <w:r w:rsidRPr="00D06564">
        <w:rPr>
          <w:rFonts w:ascii="Trebuchet MS" w:hAnsi="Trebuchet MS"/>
        </w:rPr>
        <w:t>allow</w:t>
      </w:r>
      <w:r w:rsidRPr="00D06564">
        <w:rPr>
          <w:rFonts w:ascii="Trebuchet MS" w:hAnsi="Trebuchet MS"/>
          <w:spacing w:val="-12"/>
        </w:rPr>
        <w:t xml:space="preserve"> </w:t>
      </w:r>
      <w:r w:rsidRPr="00D06564">
        <w:rPr>
          <w:rFonts w:ascii="Trebuchet MS" w:hAnsi="Trebuchet MS"/>
        </w:rPr>
        <w:t>the</w:t>
      </w:r>
      <w:r w:rsidRPr="00D06564">
        <w:rPr>
          <w:rFonts w:ascii="Trebuchet MS" w:hAnsi="Trebuchet MS"/>
          <w:spacing w:val="-12"/>
        </w:rPr>
        <w:t xml:space="preserve"> </w:t>
      </w:r>
      <w:r w:rsidRPr="00D06564">
        <w:rPr>
          <w:rFonts w:ascii="Trebuchet MS" w:hAnsi="Trebuchet MS"/>
        </w:rPr>
        <w:t>Bidder(s)</w:t>
      </w:r>
      <w:r w:rsidRPr="00D06564">
        <w:rPr>
          <w:rFonts w:ascii="Trebuchet MS" w:hAnsi="Trebuchet MS"/>
          <w:spacing w:val="-11"/>
        </w:rPr>
        <w:t xml:space="preserve"> </w:t>
      </w:r>
      <w:r w:rsidRPr="00D06564">
        <w:rPr>
          <w:rFonts w:ascii="Trebuchet MS" w:hAnsi="Trebuchet MS"/>
        </w:rPr>
        <w:t>to</w:t>
      </w:r>
      <w:r w:rsidRPr="00D06564">
        <w:rPr>
          <w:rFonts w:ascii="Trebuchet MS" w:hAnsi="Trebuchet MS"/>
          <w:spacing w:val="-12"/>
        </w:rPr>
        <w:t xml:space="preserve"> </w:t>
      </w:r>
      <w:r w:rsidRPr="00D06564">
        <w:rPr>
          <w:rFonts w:ascii="Trebuchet MS" w:hAnsi="Trebuchet MS"/>
        </w:rPr>
        <w:t>prepare</w:t>
      </w:r>
      <w:r w:rsidRPr="00D06564">
        <w:rPr>
          <w:rFonts w:ascii="Trebuchet MS" w:hAnsi="Trebuchet MS"/>
          <w:spacing w:val="-11"/>
        </w:rPr>
        <w:t xml:space="preserve"> </w:t>
      </w:r>
      <w:r w:rsidRPr="00D06564">
        <w:rPr>
          <w:rFonts w:ascii="Trebuchet MS" w:hAnsi="Trebuchet MS"/>
        </w:rPr>
        <w:t>and</w:t>
      </w:r>
      <w:r w:rsidRPr="00D06564">
        <w:rPr>
          <w:rFonts w:ascii="Trebuchet MS" w:hAnsi="Trebuchet MS"/>
          <w:spacing w:val="-64"/>
        </w:rPr>
        <w:t xml:space="preserve"> </w:t>
      </w:r>
      <w:r w:rsidRPr="00D06564">
        <w:rPr>
          <w:rFonts w:ascii="Trebuchet MS" w:hAnsi="Trebuchet MS"/>
        </w:rPr>
        <w:t>submit</w:t>
      </w:r>
      <w:r w:rsidRPr="00D06564">
        <w:rPr>
          <w:rFonts w:ascii="Trebuchet MS" w:hAnsi="Trebuchet MS"/>
          <w:spacing w:val="-2"/>
        </w:rPr>
        <w:t xml:space="preserve"> </w:t>
      </w:r>
      <w:r w:rsidRPr="00D06564">
        <w:rPr>
          <w:rFonts w:ascii="Trebuchet MS" w:hAnsi="Trebuchet MS"/>
        </w:rPr>
        <w:t>their response</w:t>
      </w:r>
    </w:p>
    <w:p w14:paraId="3255293D" w14:textId="77777777" w:rsidR="005203C9" w:rsidRPr="00D06564" w:rsidRDefault="005203C9" w:rsidP="00D06564">
      <w:pPr>
        <w:pStyle w:val="Heading1"/>
        <w:ind w:left="0"/>
      </w:pPr>
      <w:bookmarkStart w:id="29" w:name="_Toc139909117"/>
      <w:r w:rsidRPr="00D06564">
        <w:t>P</w:t>
      </w:r>
      <w:r w:rsidR="00D06564" w:rsidRPr="00D06564">
        <w:t>roject Ownership</w:t>
      </w:r>
      <w:bookmarkEnd w:id="29"/>
    </w:p>
    <w:p w14:paraId="081BE926" w14:textId="77777777" w:rsidR="005203C9" w:rsidRPr="001B1912" w:rsidRDefault="005203C9" w:rsidP="00D06564">
      <w:pPr>
        <w:pStyle w:val="BodyText"/>
        <w:tabs>
          <w:tab w:val="left" w:pos="270"/>
        </w:tabs>
        <w:jc w:val="both"/>
        <w:rPr>
          <w:rFonts w:ascii="Trebuchet MS" w:hAnsi="Trebuchet MS"/>
          <w:color w:val="000000"/>
          <w:sz w:val="22"/>
          <w:szCs w:val="22"/>
        </w:rPr>
      </w:pPr>
      <w:r w:rsidRPr="001B1912">
        <w:rPr>
          <w:rFonts w:ascii="Trebuchet MS" w:hAnsi="Trebuchet MS"/>
          <w:color w:val="000000"/>
          <w:sz w:val="22"/>
          <w:szCs w:val="22"/>
        </w:rPr>
        <w:t>If the bidder is offering solutions/products from other bidders/principals, as required in this RFP, they shall detail the responsibilities of the parties involved and also submit a letter of undertaking from the parties mentioning their consent and assurance for satisfactory performance of the project. The bidder must specify any and all relationships with third parties in respect of the ownership and also maintenance &amp; support of project related to the Solution</w:t>
      </w:r>
      <w:r w:rsidRPr="001B1912">
        <w:rPr>
          <w:rFonts w:ascii="Trebuchet MS" w:hAnsi="Trebuchet MS"/>
          <w:b/>
          <w:bCs/>
          <w:color w:val="000000"/>
          <w:sz w:val="22"/>
          <w:szCs w:val="22"/>
        </w:rPr>
        <w:t xml:space="preserve"> </w:t>
      </w:r>
      <w:r w:rsidRPr="001B1912">
        <w:rPr>
          <w:rFonts w:ascii="Trebuchet MS" w:hAnsi="Trebuchet MS"/>
          <w:color w:val="000000"/>
          <w:sz w:val="22"/>
          <w:szCs w:val="22"/>
        </w:rPr>
        <w:t>which are relevant to this RFP.</w:t>
      </w:r>
    </w:p>
    <w:p w14:paraId="31CBFE11" w14:textId="77777777" w:rsidR="005203C9" w:rsidRPr="001B1912" w:rsidRDefault="005203C9" w:rsidP="00D06564">
      <w:pPr>
        <w:pStyle w:val="BodyText"/>
        <w:tabs>
          <w:tab w:val="left" w:pos="270"/>
        </w:tabs>
        <w:jc w:val="both"/>
        <w:rPr>
          <w:rFonts w:ascii="Trebuchet MS" w:hAnsi="Trebuchet MS"/>
          <w:color w:val="000000"/>
          <w:sz w:val="22"/>
          <w:szCs w:val="22"/>
        </w:rPr>
      </w:pPr>
      <w:r w:rsidRPr="001B1912">
        <w:rPr>
          <w:rFonts w:ascii="Trebuchet MS" w:hAnsi="Trebuchet MS"/>
          <w:color w:val="000000"/>
          <w:sz w:val="22"/>
          <w:szCs w:val="22"/>
        </w:rPr>
        <w:t>Ownership letter by the bidder to be submitted (Undertaking letter by the bidder taking the ownership of the project execution) in case third party is also involved in project execution either fully or partially. The bidder shall also submit the ownership certificate issued by the third party clearly mentioning the extent of ownership.</w:t>
      </w:r>
    </w:p>
    <w:p w14:paraId="79DEB2E8" w14:textId="77777777" w:rsidR="005203C9" w:rsidRPr="001B1912" w:rsidRDefault="005203C9" w:rsidP="00D06564">
      <w:pPr>
        <w:pStyle w:val="BodyText"/>
        <w:tabs>
          <w:tab w:val="left" w:pos="270"/>
        </w:tabs>
        <w:jc w:val="both"/>
        <w:rPr>
          <w:rFonts w:ascii="Trebuchet MS" w:hAnsi="Trebuchet MS"/>
          <w:color w:val="000000"/>
          <w:sz w:val="22"/>
          <w:szCs w:val="22"/>
        </w:rPr>
      </w:pPr>
      <w:r w:rsidRPr="001B1912">
        <w:rPr>
          <w:rFonts w:ascii="Trebuchet MS" w:hAnsi="Trebuchet MS"/>
          <w:color w:val="000000"/>
          <w:sz w:val="22"/>
          <w:szCs w:val="22"/>
        </w:rPr>
        <w:t>The Bidder also has to submit a certificate/Letter from OEM that the proposed solution offered by the bidder to the Bank are correct, viable, technically feasible for implementation and the solution will work without any hassles.</w:t>
      </w:r>
    </w:p>
    <w:p w14:paraId="6F825B39" w14:textId="77777777" w:rsidR="005203C9" w:rsidRPr="004F034F" w:rsidRDefault="004F034F" w:rsidP="004F034F">
      <w:pPr>
        <w:pStyle w:val="Heading1"/>
        <w:ind w:left="0"/>
      </w:pPr>
      <w:bookmarkStart w:id="30" w:name="_Toc139909118"/>
      <w:r w:rsidRPr="004F034F">
        <w:t>Acceptance of Offer</w:t>
      </w:r>
      <w:bookmarkEnd w:id="30"/>
    </w:p>
    <w:p w14:paraId="76F29E1A" w14:textId="77777777" w:rsidR="005203C9" w:rsidRPr="001B1912" w:rsidRDefault="005203C9" w:rsidP="00964799">
      <w:pPr>
        <w:pStyle w:val="BodyText"/>
        <w:numPr>
          <w:ilvl w:val="0"/>
          <w:numId w:val="43"/>
        </w:numPr>
        <w:tabs>
          <w:tab w:val="left" w:pos="270"/>
        </w:tabs>
        <w:ind w:left="284" w:hanging="284"/>
        <w:jc w:val="both"/>
        <w:rPr>
          <w:rFonts w:ascii="Trebuchet MS" w:hAnsi="Trebuchet MS" w:cs="Tahoma"/>
          <w:color w:val="000000"/>
          <w:sz w:val="22"/>
          <w:szCs w:val="22"/>
        </w:rPr>
      </w:pPr>
      <w:r w:rsidRPr="001B1912">
        <w:rPr>
          <w:rFonts w:ascii="Trebuchet MS" w:hAnsi="Trebuchet MS"/>
          <w:color w:val="000000"/>
          <w:sz w:val="22"/>
          <w:szCs w:val="22"/>
        </w:rPr>
        <w:t>The</w:t>
      </w:r>
      <w:r w:rsidRPr="001B1912">
        <w:rPr>
          <w:rFonts w:ascii="Trebuchet MS" w:hAnsi="Trebuchet MS" w:cs="Tahoma"/>
          <w:color w:val="000000"/>
          <w:sz w:val="22"/>
          <w:szCs w:val="22"/>
        </w:rPr>
        <w:t xml:space="preserve"> Bank reserves its right to reject any or all the offers without assigning any reason thereof whatsoever.</w:t>
      </w:r>
    </w:p>
    <w:p w14:paraId="54A84A26" w14:textId="77777777" w:rsidR="005203C9" w:rsidRPr="001B1912" w:rsidRDefault="005203C9" w:rsidP="00964799">
      <w:pPr>
        <w:pStyle w:val="BodyText"/>
        <w:numPr>
          <w:ilvl w:val="0"/>
          <w:numId w:val="43"/>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The Bank will not be obliged to meet and have discussions with any bidder and/or to entertain any representations in this regard.</w:t>
      </w:r>
    </w:p>
    <w:p w14:paraId="573173A3" w14:textId="77777777" w:rsidR="005203C9" w:rsidRPr="001B1912" w:rsidRDefault="005203C9" w:rsidP="00964799">
      <w:pPr>
        <w:pStyle w:val="BodyText"/>
        <w:numPr>
          <w:ilvl w:val="0"/>
          <w:numId w:val="43"/>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The bids received and accepted will be evaluated by the Bank to ascertain the best and lowest bid in the interest of the Bank. However, the Bank does not bind itself to accept the lowest or any Bid and reserves the right to reject any or all bids at any point of time prior to the order without assigning any reasons whatsoever. The bank reserves the right to re-tender the RFP with or without modifications. Bank shall not be obliged to inform the affected bidder(s) of the grounds for the Bank's rejection.</w:t>
      </w:r>
    </w:p>
    <w:p w14:paraId="1F2E1A45" w14:textId="77777777" w:rsidR="005203C9" w:rsidRPr="001B1912" w:rsidRDefault="005203C9" w:rsidP="00964799">
      <w:pPr>
        <w:pStyle w:val="BodyText"/>
        <w:numPr>
          <w:ilvl w:val="0"/>
          <w:numId w:val="43"/>
        </w:numPr>
        <w:tabs>
          <w:tab w:val="left" w:pos="270"/>
        </w:tabs>
        <w:ind w:left="284" w:hanging="284"/>
        <w:jc w:val="both"/>
        <w:rPr>
          <w:rFonts w:ascii="Trebuchet MS" w:hAnsi="Trebuchet MS" w:cs="TheSans B4 SemiLight"/>
          <w:color w:val="000000"/>
          <w:sz w:val="22"/>
          <w:szCs w:val="22"/>
        </w:rPr>
      </w:pPr>
      <w:r w:rsidRPr="001B1912">
        <w:rPr>
          <w:rFonts w:ascii="Trebuchet MS" w:hAnsi="Trebuchet MS" w:cs="Tahoma"/>
          <w:color w:val="000000"/>
          <w:sz w:val="22"/>
          <w:szCs w:val="22"/>
        </w:rPr>
        <w:t>The bidder including those, whose tender is not accepted shall not be entitled to claim any</w:t>
      </w:r>
      <w:r w:rsidRPr="001B1912">
        <w:rPr>
          <w:rFonts w:ascii="Trebuchet MS" w:hAnsi="Trebuchet MS" w:cs="TheSans B4 SemiLight"/>
          <w:color w:val="000000"/>
          <w:sz w:val="22"/>
          <w:szCs w:val="22"/>
        </w:rPr>
        <w:t xml:space="preserve"> costs, charges, damages and expenses of and incidental to or incurred by him through or in connection with his submission of tenders, even though the Bank may elect to modify/withdraw the tender.</w:t>
      </w:r>
    </w:p>
    <w:p w14:paraId="46B28BAD" w14:textId="77777777" w:rsidR="005203C9" w:rsidRPr="004F034F" w:rsidRDefault="004F034F" w:rsidP="004F034F">
      <w:pPr>
        <w:pStyle w:val="Heading1"/>
        <w:ind w:left="0"/>
      </w:pPr>
      <w:bookmarkStart w:id="31" w:name="_Toc139909119"/>
      <w:r w:rsidRPr="004F034F">
        <w:t>Award of Contract</w:t>
      </w:r>
      <w:bookmarkEnd w:id="31"/>
    </w:p>
    <w:p w14:paraId="4AA5580B" w14:textId="77777777" w:rsidR="005203C9" w:rsidRPr="001B1912" w:rsidRDefault="005203C9" w:rsidP="00964799">
      <w:pPr>
        <w:pStyle w:val="BodyText"/>
        <w:numPr>
          <w:ilvl w:val="0"/>
          <w:numId w:val="44"/>
        </w:numPr>
        <w:tabs>
          <w:tab w:val="left" w:pos="270"/>
        </w:tabs>
        <w:ind w:left="284" w:hanging="284"/>
        <w:jc w:val="both"/>
        <w:rPr>
          <w:rFonts w:ascii="Trebuchet MS" w:hAnsi="Trebuchet MS" w:cs="Tahoma"/>
          <w:color w:val="000000"/>
          <w:sz w:val="22"/>
          <w:szCs w:val="22"/>
        </w:rPr>
      </w:pPr>
      <w:r w:rsidRPr="001B1912">
        <w:rPr>
          <w:rFonts w:ascii="Trebuchet MS" w:hAnsi="Trebuchet MS"/>
          <w:color w:val="000000"/>
          <w:sz w:val="22"/>
          <w:szCs w:val="22"/>
        </w:rPr>
        <w:t>The</w:t>
      </w:r>
      <w:r w:rsidRPr="001B1912">
        <w:rPr>
          <w:rFonts w:ascii="Trebuchet MS" w:hAnsi="Trebuchet MS" w:cs="Tahoma"/>
          <w:color w:val="000000"/>
          <w:sz w:val="22"/>
          <w:szCs w:val="22"/>
        </w:rPr>
        <w:t xml:space="preserve"> Bidder who is T1L1 after evaluation will be referred to as the selected bidder and Bank will notify the name of the selected bidder</w:t>
      </w:r>
      <w:r w:rsidR="0039624D">
        <w:rPr>
          <w:rFonts w:ascii="Trebuchet MS" w:hAnsi="Trebuchet MS" w:cs="Tahoma"/>
          <w:color w:val="000000"/>
          <w:sz w:val="22"/>
          <w:szCs w:val="22"/>
        </w:rPr>
        <w:t xml:space="preserve"> through proper channel</w:t>
      </w:r>
      <w:r w:rsidRPr="001B1912">
        <w:rPr>
          <w:rFonts w:ascii="Trebuchet MS" w:hAnsi="Trebuchet MS" w:cs="Tahoma"/>
          <w:color w:val="000000"/>
          <w:sz w:val="22"/>
          <w:szCs w:val="22"/>
        </w:rPr>
        <w:t>.</w:t>
      </w:r>
    </w:p>
    <w:p w14:paraId="442F82ED" w14:textId="77777777" w:rsidR="005203C9" w:rsidRPr="001B1912" w:rsidRDefault="005203C9" w:rsidP="00964799">
      <w:pPr>
        <w:pStyle w:val="BodyText"/>
        <w:numPr>
          <w:ilvl w:val="0"/>
          <w:numId w:val="44"/>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 xml:space="preserve">The contract shall be awarded and the order shall be placed on selected T1L1 Bidder. Bank may release the order either in Full or in part or place more than one order towards the contract based on project plan.                                                                        </w:t>
      </w:r>
    </w:p>
    <w:p w14:paraId="6DBE8B45" w14:textId="0EB57BD6" w:rsidR="005203C9" w:rsidRPr="001B1912" w:rsidRDefault="005203C9" w:rsidP="00964799">
      <w:pPr>
        <w:pStyle w:val="BodyText"/>
        <w:numPr>
          <w:ilvl w:val="0"/>
          <w:numId w:val="44"/>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 xml:space="preserve">The selected bidder shall submit </w:t>
      </w:r>
      <w:r w:rsidRPr="00CC01DF">
        <w:rPr>
          <w:rFonts w:ascii="Trebuchet MS" w:hAnsi="Trebuchet MS" w:cs="Tahoma"/>
          <w:color w:val="000000"/>
          <w:sz w:val="22"/>
          <w:szCs w:val="22"/>
        </w:rPr>
        <w:t xml:space="preserve">the acceptance of the order within </w:t>
      </w:r>
      <w:r w:rsidR="00C00575" w:rsidRPr="00CC01DF">
        <w:rPr>
          <w:rFonts w:ascii="Trebuchet MS" w:hAnsi="Trebuchet MS" w:cs="Tahoma"/>
          <w:color w:val="000000"/>
          <w:sz w:val="22"/>
          <w:szCs w:val="22"/>
        </w:rPr>
        <w:t>7</w:t>
      </w:r>
      <w:r w:rsidRPr="00CC01DF">
        <w:rPr>
          <w:rFonts w:ascii="Trebuchet MS" w:hAnsi="Trebuchet MS" w:cs="Tahoma"/>
          <w:color w:val="000000"/>
          <w:sz w:val="22"/>
          <w:szCs w:val="22"/>
        </w:rPr>
        <w:t xml:space="preserve"> days from the date of </w:t>
      </w:r>
      <w:r w:rsidR="00F437A3" w:rsidRPr="00CC01DF">
        <w:rPr>
          <w:rFonts w:ascii="Trebuchet MS" w:hAnsi="Trebuchet MS" w:cs="Tahoma"/>
          <w:color w:val="000000"/>
          <w:sz w:val="22"/>
          <w:szCs w:val="22"/>
        </w:rPr>
        <w:t>issue</w:t>
      </w:r>
      <w:r w:rsidRPr="00CC01DF">
        <w:rPr>
          <w:rFonts w:ascii="Trebuchet MS" w:hAnsi="Trebuchet MS" w:cs="Tahoma"/>
          <w:color w:val="000000"/>
          <w:sz w:val="22"/>
          <w:szCs w:val="22"/>
        </w:rPr>
        <w:t xml:space="preserve"> of the </w:t>
      </w:r>
      <w:r w:rsidR="00F437A3" w:rsidRPr="00CC01DF">
        <w:rPr>
          <w:rFonts w:ascii="Trebuchet MS" w:hAnsi="Trebuchet MS" w:cs="Tahoma"/>
          <w:color w:val="000000"/>
          <w:sz w:val="22"/>
          <w:szCs w:val="22"/>
        </w:rPr>
        <w:t xml:space="preserve">purchase </w:t>
      </w:r>
      <w:r w:rsidRPr="00CC01DF">
        <w:rPr>
          <w:rFonts w:ascii="Trebuchet MS" w:hAnsi="Trebuchet MS" w:cs="Tahoma"/>
          <w:color w:val="000000"/>
          <w:sz w:val="22"/>
          <w:szCs w:val="22"/>
        </w:rPr>
        <w:t>order. No conditional or qualified acceptance shall be permitted. The effective date for start of provisional contra</w:t>
      </w:r>
      <w:r w:rsidRPr="001B1912">
        <w:rPr>
          <w:rFonts w:ascii="Trebuchet MS" w:hAnsi="Trebuchet MS" w:cs="Tahoma"/>
          <w:color w:val="000000"/>
          <w:sz w:val="22"/>
          <w:szCs w:val="22"/>
        </w:rPr>
        <w:t>ct with the selected Bidder shall be the date of acceptance of the order by the bidder.</w:t>
      </w:r>
    </w:p>
    <w:p w14:paraId="41F1D9B7" w14:textId="77777777" w:rsidR="005203C9" w:rsidRPr="001B1912" w:rsidRDefault="005203C9" w:rsidP="00964799">
      <w:pPr>
        <w:pStyle w:val="BodyText"/>
        <w:numPr>
          <w:ilvl w:val="0"/>
          <w:numId w:val="44"/>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Bank reserves its right to consider at its sole discretion the late acceptance of the order by selected bidder.</w:t>
      </w:r>
    </w:p>
    <w:p w14:paraId="763A20DC" w14:textId="77777777" w:rsidR="005203C9" w:rsidRPr="001B1912" w:rsidRDefault="005203C9" w:rsidP="00964799">
      <w:pPr>
        <w:pStyle w:val="BodyText"/>
        <w:numPr>
          <w:ilvl w:val="0"/>
          <w:numId w:val="44"/>
        </w:numPr>
        <w:tabs>
          <w:tab w:val="left" w:pos="270"/>
        </w:tabs>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lastRenderedPageBreak/>
        <w:t xml:space="preserve">The Shortlisted bidder/s will be required to supply the solution </w:t>
      </w:r>
      <w:r w:rsidR="0039624D">
        <w:rPr>
          <w:rFonts w:ascii="Trebuchet MS" w:hAnsi="Trebuchet MS" w:cs="Tahoma"/>
          <w:color w:val="000000"/>
          <w:sz w:val="22"/>
          <w:szCs w:val="22"/>
        </w:rPr>
        <w:t>(</w:t>
      </w:r>
      <w:r w:rsidRPr="001B1912">
        <w:rPr>
          <w:rFonts w:ascii="Trebuchet MS" w:hAnsi="Trebuchet MS" w:cs="Tahoma"/>
          <w:color w:val="000000"/>
          <w:sz w:val="22"/>
          <w:szCs w:val="22"/>
        </w:rPr>
        <w:t>along with the hardware</w:t>
      </w:r>
      <w:r w:rsidR="0039624D">
        <w:rPr>
          <w:rFonts w:ascii="Trebuchet MS" w:hAnsi="Trebuchet MS" w:cs="Tahoma"/>
          <w:color w:val="000000"/>
          <w:sz w:val="22"/>
          <w:szCs w:val="22"/>
        </w:rPr>
        <w:t>,</w:t>
      </w:r>
      <w:r w:rsidRPr="001B1912">
        <w:rPr>
          <w:rFonts w:ascii="Trebuchet MS" w:hAnsi="Trebuchet MS" w:cs="Tahoma"/>
          <w:color w:val="000000"/>
          <w:sz w:val="22"/>
          <w:szCs w:val="22"/>
        </w:rPr>
        <w:t xml:space="preserve"> if any</w:t>
      </w:r>
      <w:r w:rsidR="0039624D">
        <w:rPr>
          <w:rFonts w:ascii="Trebuchet MS" w:hAnsi="Trebuchet MS" w:cs="Tahoma"/>
          <w:color w:val="000000"/>
          <w:sz w:val="22"/>
          <w:szCs w:val="22"/>
        </w:rPr>
        <w:t>)</w:t>
      </w:r>
      <w:r w:rsidRPr="001B1912">
        <w:rPr>
          <w:rFonts w:ascii="Trebuchet MS" w:hAnsi="Trebuchet MS" w:cs="Tahoma"/>
          <w:color w:val="000000"/>
          <w:sz w:val="22"/>
          <w:szCs w:val="22"/>
        </w:rPr>
        <w:t xml:space="preserve"> to </w:t>
      </w:r>
      <w:r w:rsidRPr="0039624D">
        <w:rPr>
          <w:rFonts w:ascii="Trebuchet MS" w:hAnsi="Trebuchet MS" w:cs="Tahoma"/>
          <w:color w:val="000000"/>
          <w:sz w:val="22"/>
          <w:szCs w:val="22"/>
        </w:rPr>
        <w:t>various branches / Offices</w:t>
      </w:r>
      <w:r w:rsidRPr="001B1912">
        <w:rPr>
          <w:rFonts w:ascii="Trebuchet MS" w:hAnsi="Trebuchet MS" w:cs="Tahoma"/>
          <w:color w:val="000000"/>
          <w:sz w:val="22"/>
          <w:szCs w:val="22"/>
        </w:rPr>
        <w:t xml:space="preserve"> of the Bank at the rates not higher than the agreed rate finalized under this RFP. </w:t>
      </w:r>
    </w:p>
    <w:p w14:paraId="2F0BA0E4" w14:textId="77777777" w:rsidR="002F4EA9" w:rsidRPr="004F034F" w:rsidRDefault="004F034F" w:rsidP="004F034F">
      <w:pPr>
        <w:pStyle w:val="Heading1"/>
        <w:ind w:left="0"/>
      </w:pPr>
      <w:bookmarkStart w:id="32" w:name="_Toc139909120"/>
      <w:r w:rsidRPr="004F034F">
        <w:t>Effective Date</w:t>
      </w:r>
      <w:bookmarkEnd w:id="32"/>
    </w:p>
    <w:p w14:paraId="6C28262A" w14:textId="403E66E8" w:rsidR="002F4EA9" w:rsidRPr="001B1912" w:rsidRDefault="002F4EA9" w:rsidP="00964799">
      <w:pPr>
        <w:pStyle w:val="BodyText"/>
        <w:numPr>
          <w:ilvl w:val="0"/>
          <w:numId w:val="45"/>
        </w:numPr>
        <w:tabs>
          <w:tab w:val="left" w:pos="270"/>
        </w:tabs>
        <w:ind w:left="284" w:hanging="284"/>
        <w:jc w:val="both"/>
        <w:rPr>
          <w:rFonts w:ascii="Trebuchet MS" w:hAnsi="Trebuchet MS"/>
          <w:sz w:val="22"/>
          <w:szCs w:val="22"/>
        </w:rPr>
      </w:pPr>
      <w:r w:rsidRPr="001B1912">
        <w:rPr>
          <w:rFonts w:ascii="Trebuchet MS" w:hAnsi="Trebuchet MS" w:cs="Tahoma"/>
          <w:sz w:val="22"/>
          <w:szCs w:val="22"/>
        </w:rPr>
        <w:t>The</w:t>
      </w:r>
      <w:r w:rsidRPr="001B1912">
        <w:rPr>
          <w:rFonts w:ascii="Trebuchet MS" w:hAnsi="Trebuchet MS"/>
          <w:sz w:val="22"/>
          <w:szCs w:val="22"/>
        </w:rPr>
        <w:t xml:space="preserve"> effective date shall be date of acceptance of the order by the selected bidder. </w:t>
      </w:r>
      <w:r w:rsidRPr="00CC01DF">
        <w:rPr>
          <w:rFonts w:ascii="Trebuchet MS" w:hAnsi="Trebuchet MS"/>
          <w:sz w:val="22"/>
          <w:szCs w:val="22"/>
        </w:rPr>
        <w:t xml:space="preserve">However, the bidder shall submit the acceptance of the order within </w:t>
      </w:r>
      <w:r w:rsidR="004D172C" w:rsidRPr="00CC01DF">
        <w:rPr>
          <w:rFonts w:ascii="Trebuchet MS" w:hAnsi="Trebuchet MS"/>
          <w:sz w:val="22"/>
          <w:szCs w:val="22"/>
        </w:rPr>
        <w:t>7</w:t>
      </w:r>
      <w:r w:rsidRPr="00CC01DF">
        <w:rPr>
          <w:rFonts w:ascii="Trebuchet MS" w:hAnsi="Trebuchet MS"/>
          <w:sz w:val="22"/>
          <w:szCs w:val="22"/>
        </w:rPr>
        <w:t xml:space="preserve"> days from the </w:t>
      </w:r>
      <w:r w:rsidR="00F437A3" w:rsidRPr="00CC01DF">
        <w:rPr>
          <w:rFonts w:ascii="Trebuchet MS" w:hAnsi="Trebuchet MS" w:cs="Tahoma"/>
          <w:color w:val="000000"/>
          <w:sz w:val="22"/>
          <w:szCs w:val="22"/>
        </w:rPr>
        <w:t>date of issue of the purchase order</w:t>
      </w:r>
      <w:r w:rsidRPr="00CC01DF">
        <w:rPr>
          <w:rFonts w:ascii="Trebuchet MS" w:hAnsi="Trebuchet MS"/>
          <w:sz w:val="22"/>
          <w:szCs w:val="22"/>
        </w:rPr>
        <w:t>. The Bank reserves the right to consider the late acceptance of the order</w:t>
      </w:r>
      <w:r w:rsidRPr="001B1912">
        <w:rPr>
          <w:rFonts w:ascii="Trebuchet MS" w:hAnsi="Trebuchet MS"/>
          <w:sz w:val="22"/>
          <w:szCs w:val="22"/>
        </w:rPr>
        <w:t xml:space="preserve">, if any, at its discretion. </w:t>
      </w:r>
    </w:p>
    <w:p w14:paraId="5B4D0335" w14:textId="40066073" w:rsidR="002F4EA9" w:rsidRPr="001B1912" w:rsidRDefault="002F4EA9" w:rsidP="00964799">
      <w:pPr>
        <w:pStyle w:val="BodyText"/>
        <w:numPr>
          <w:ilvl w:val="0"/>
          <w:numId w:val="45"/>
        </w:numPr>
        <w:tabs>
          <w:tab w:val="left" w:pos="270"/>
        </w:tabs>
        <w:ind w:left="284" w:hanging="284"/>
        <w:jc w:val="both"/>
        <w:rPr>
          <w:rFonts w:ascii="Trebuchet MS" w:hAnsi="Trebuchet MS"/>
          <w:color w:val="000000"/>
          <w:sz w:val="22"/>
          <w:szCs w:val="22"/>
        </w:rPr>
      </w:pPr>
      <w:r w:rsidRPr="001B1912">
        <w:rPr>
          <w:rFonts w:ascii="Trebuchet MS" w:hAnsi="Trebuchet MS"/>
          <w:sz w:val="22"/>
          <w:szCs w:val="22"/>
        </w:rPr>
        <w:t xml:space="preserve">Failure to accept the order within </w:t>
      </w:r>
      <w:r w:rsidR="00C00575">
        <w:rPr>
          <w:rFonts w:ascii="Trebuchet MS" w:hAnsi="Trebuchet MS"/>
          <w:sz w:val="22"/>
          <w:szCs w:val="22"/>
        </w:rPr>
        <w:t>7</w:t>
      </w:r>
      <w:r w:rsidRPr="001B1912">
        <w:rPr>
          <w:rFonts w:ascii="Trebuchet MS" w:hAnsi="Trebuchet MS"/>
          <w:sz w:val="22"/>
          <w:szCs w:val="22"/>
        </w:rPr>
        <w:t xml:space="preserve"> days from the date of receipt of the order makes the EMD liable for forfeiture at the discretion of the Bank. Thereafter the Bank shall be at liberty to proceed with procurement from the other Bidders within the purview of the same RFP by calling for fresh commercial quotes from the bidders. In such an event, the initially selected bidder stands disqualified for further participating in the subject Bid</w:t>
      </w:r>
      <w:r w:rsidRPr="001B1912">
        <w:rPr>
          <w:rFonts w:ascii="Trebuchet MS" w:hAnsi="Trebuchet MS"/>
          <w:color w:val="000000"/>
          <w:sz w:val="22"/>
          <w:szCs w:val="22"/>
        </w:rPr>
        <w:t xml:space="preserve">. </w:t>
      </w:r>
    </w:p>
    <w:p w14:paraId="3480DC1A" w14:textId="77777777" w:rsidR="002F4EA9" w:rsidRPr="004F034F" w:rsidRDefault="004F034F" w:rsidP="004F034F">
      <w:pPr>
        <w:pStyle w:val="Heading1"/>
        <w:ind w:left="0"/>
      </w:pPr>
      <w:bookmarkStart w:id="33" w:name="_Toc139909121"/>
      <w:r w:rsidRPr="004F034F">
        <w:t>Project Execution</w:t>
      </w:r>
      <w:bookmarkEnd w:id="33"/>
    </w:p>
    <w:p w14:paraId="4E888EBC" w14:textId="77777777" w:rsidR="002F4EA9" w:rsidRPr="00CC01DF" w:rsidRDefault="002F4EA9" w:rsidP="004F034F">
      <w:pPr>
        <w:pStyle w:val="BodyText"/>
        <w:tabs>
          <w:tab w:val="left" w:pos="270"/>
        </w:tabs>
        <w:jc w:val="both"/>
        <w:rPr>
          <w:rFonts w:ascii="Trebuchet MS" w:hAnsi="Trebuchet MS" w:cs="TheSans B4 SemiLight"/>
          <w:b/>
          <w:color w:val="000000"/>
          <w:sz w:val="22"/>
          <w:szCs w:val="22"/>
          <w:u w:val="single"/>
        </w:rPr>
      </w:pPr>
      <w:r w:rsidRPr="00CC01DF">
        <w:rPr>
          <w:rFonts w:ascii="Trebuchet MS" w:hAnsi="Trebuchet MS" w:cs="Tahoma"/>
          <w:sz w:val="22"/>
          <w:szCs w:val="22"/>
        </w:rPr>
        <w:t>The</w:t>
      </w:r>
      <w:r w:rsidRPr="00CC01DF">
        <w:rPr>
          <w:rFonts w:ascii="Trebuchet MS" w:hAnsi="Trebuchet MS"/>
          <w:sz w:val="22"/>
          <w:szCs w:val="22"/>
        </w:rPr>
        <w:t xml:space="preserve"> </w:t>
      </w:r>
      <w:r w:rsidRPr="00CC01DF">
        <w:rPr>
          <w:rFonts w:ascii="Trebuchet MS" w:hAnsi="Trebuchet MS"/>
          <w:color w:val="000000" w:themeColor="text1"/>
          <w:sz w:val="22"/>
          <w:szCs w:val="22"/>
        </w:rPr>
        <w:t xml:space="preserve">entire project needs to be completed expeditiously. The selected bidder shall nominate a Project Manager immediately on acceptance of the order, who shall be </w:t>
      </w:r>
      <w:r w:rsidRPr="00CC01DF">
        <w:rPr>
          <w:rFonts w:ascii="Trebuchet MS" w:hAnsi="Trebuchet MS" w:cs="Tahoma"/>
          <w:color w:val="000000" w:themeColor="text1"/>
          <w:sz w:val="22"/>
          <w:szCs w:val="22"/>
        </w:rPr>
        <w:t>the</w:t>
      </w:r>
      <w:r w:rsidRPr="00CC01DF">
        <w:rPr>
          <w:rFonts w:ascii="Trebuchet MS" w:hAnsi="Trebuchet MS"/>
          <w:color w:val="000000" w:themeColor="text1"/>
          <w:sz w:val="22"/>
          <w:szCs w:val="22"/>
        </w:rPr>
        <w:t xml:space="preserve"> single point of contact for the project at Kadapa. However, for escalation purpose, details of other persons shall also be given. The project manager nominated by the bidder should have prior experience in implementing similar project. Project Kick-Of</w:t>
      </w:r>
      <w:r w:rsidR="004D172C" w:rsidRPr="00CC01DF">
        <w:rPr>
          <w:rFonts w:ascii="Trebuchet MS" w:hAnsi="Trebuchet MS"/>
          <w:color w:val="000000" w:themeColor="text1"/>
          <w:sz w:val="22"/>
          <w:szCs w:val="22"/>
        </w:rPr>
        <w:t>f meeting should happen within 15</w:t>
      </w:r>
      <w:r w:rsidRPr="00CC01DF">
        <w:rPr>
          <w:rFonts w:ascii="Trebuchet MS" w:hAnsi="Trebuchet MS"/>
          <w:color w:val="000000" w:themeColor="text1"/>
          <w:sz w:val="22"/>
          <w:szCs w:val="22"/>
        </w:rPr>
        <w:t xml:space="preserve"> days from the date of acceptance of purchase order. The Bidder shall submit a Weekly progress report to the Bank as per format, which will be made available to the selected bidder.</w:t>
      </w:r>
    </w:p>
    <w:p w14:paraId="67D8B276" w14:textId="77777777" w:rsidR="002F4EA9" w:rsidRPr="004F034F" w:rsidRDefault="00502818" w:rsidP="004F034F">
      <w:pPr>
        <w:pStyle w:val="Heading1"/>
        <w:ind w:left="0"/>
      </w:pPr>
      <w:bookmarkStart w:id="34" w:name="_Toc139909122"/>
      <w:r w:rsidRPr="004F034F">
        <w:t>Security Deposit/</w:t>
      </w:r>
      <w:r w:rsidR="004F034F" w:rsidRPr="004F034F">
        <w:t>Performance Bank Guarantee</w:t>
      </w:r>
      <w:bookmarkEnd w:id="34"/>
    </w:p>
    <w:p w14:paraId="7F4355D8" w14:textId="77777777" w:rsidR="002F4EA9" w:rsidRPr="00CC01DF"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CC01DF">
        <w:rPr>
          <w:rFonts w:ascii="Trebuchet MS" w:hAnsi="Trebuchet MS"/>
          <w:color w:val="000000"/>
          <w:sz w:val="22"/>
          <w:szCs w:val="22"/>
        </w:rPr>
        <w:t xml:space="preserve">The successful bidder should submit a Security Deposit / Performance Guarantee for </w:t>
      </w:r>
      <w:r w:rsidR="00193B16" w:rsidRPr="00CC01DF">
        <w:rPr>
          <w:rFonts w:ascii="Trebuchet MS" w:hAnsi="Trebuchet MS"/>
          <w:color w:val="000000"/>
          <w:sz w:val="22"/>
          <w:szCs w:val="22"/>
        </w:rPr>
        <w:t>10</w:t>
      </w:r>
      <w:r w:rsidRPr="00CC01DF">
        <w:rPr>
          <w:rFonts w:ascii="Trebuchet MS" w:hAnsi="Trebuchet MS"/>
          <w:color w:val="000000"/>
          <w:sz w:val="22"/>
          <w:szCs w:val="22"/>
        </w:rPr>
        <w:t xml:space="preserve">% of total value of the contract within </w:t>
      </w:r>
      <w:r w:rsidR="00485965" w:rsidRPr="00CC01DF">
        <w:rPr>
          <w:rFonts w:ascii="Trebuchet MS" w:hAnsi="Trebuchet MS"/>
          <w:color w:val="000000"/>
          <w:sz w:val="22"/>
          <w:szCs w:val="22"/>
        </w:rPr>
        <w:t>21</w:t>
      </w:r>
      <w:r w:rsidRPr="00CC01DF">
        <w:rPr>
          <w:rFonts w:ascii="Trebuchet MS" w:hAnsi="Trebuchet MS"/>
          <w:color w:val="000000"/>
          <w:sz w:val="22"/>
          <w:szCs w:val="22"/>
        </w:rPr>
        <w:t xml:space="preserve"> days from the date of acceptance of the Order. </w:t>
      </w:r>
    </w:p>
    <w:p w14:paraId="55413EC5" w14:textId="77777777" w:rsidR="002F4EA9" w:rsidRPr="001B1912"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1B1912">
        <w:rPr>
          <w:rFonts w:ascii="Trebuchet MS" w:hAnsi="Trebuchet MS" w:cs="Tahoma"/>
          <w:color w:val="000000"/>
          <w:sz w:val="22"/>
          <w:szCs w:val="22"/>
        </w:rPr>
        <w:t>If</w:t>
      </w:r>
      <w:r w:rsidRPr="001B1912">
        <w:rPr>
          <w:rFonts w:ascii="Trebuchet MS" w:hAnsi="Trebuchet MS"/>
          <w:color w:val="000000"/>
          <w:sz w:val="22"/>
          <w:szCs w:val="22"/>
        </w:rPr>
        <w:t xml:space="preserve"> the Performance Guarantee is not submitted within the time stipulated above, penalty at 0.50% (Plus GST) for each completed calendar week of delay or part thereof on the value of the order (Exclusive of Taxes) will be deducted from the delivery payment or from any other payments for the delay in submission of Bank Guarantee. </w:t>
      </w:r>
      <w:r w:rsidRPr="001B1912">
        <w:rPr>
          <w:rFonts w:ascii="Trebuchet MS" w:hAnsi="Trebuchet MS"/>
          <w:color w:val="000000"/>
          <w:sz w:val="22"/>
          <w:szCs w:val="22"/>
          <w:u w:val="single"/>
        </w:rPr>
        <w:t>The total penalty under this clause shall be restricted to 2% (Plus GST) of the total order value (Exclusive of Taxes).</w:t>
      </w:r>
    </w:p>
    <w:p w14:paraId="4311FCC8" w14:textId="77777777" w:rsidR="002F4EA9" w:rsidRPr="001B1912" w:rsidRDefault="002F4EA9" w:rsidP="00964799">
      <w:pPr>
        <w:pStyle w:val="BodyText"/>
        <w:numPr>
          <w:ilvl w:val="0"/>
          <w:numId w:val="46"/>
        </w:numPr>
        <w:tabs>
          <w:tab w:val="left" w:pos="270"/>
        </w:tabs>
        <w:ind w:left="284" w:hanging="284"/>
        <w:jc w:val="both"/>
        <w:rPr>
          <w:rFonts w:ascii="Trebuchet MS" w:hAnsi="Trebuchet MS"/>
          <w:color w:val="000000"/>
          <w:sz w:val="22"/>
          <w:szCs w:val="22"/>
          <w:highlight w:val="yellow"/>
        </w:rPr>
      </w:pPr>
      <w:r w:rsidRPr="00E05E3A">
        <w:rPr>
          <w:rFonts w:ascii="Trebuchet MS" w:hAnsi="Trebuchet MS"/>
          <w:color w:val="000000"/>
          <w:sz w:val="22"/>
          <w:szCs w:val="22"/>
        </w:rPr>
        <w:t>Security Deposit should be submitted by way of Bank Guarantee may be obtained from any of the</w:t>
      </w:r>
      <w:r w:rsidRPr="001B1912">
        <w:rPr>
          <w:rFonts w:ascii="Trebuchet MS" w:hAnsi="Trebuchet MS"/>
          <w:color w:val="000000"/>
          <w:sz w:val="22"/>
          <w:szCs w:val="22"/>
        </w:rPr>
        <w:t xml:space="preserve"> </w:t>
      </w:r>
      <w:r w:rsidRPr="00CC01DF">
        <w:rPr>
          <w:rFonts w:ascii="Trebuchet MS" w:hAnsi="Trebuchet MS"/>
          <w:color w:val="000000"/>
          <w:sz w:val="22"/>
          <w:szCs w:val="22"/>
        </w:rPr>
        <w:t>Scheduled</w:t>
      </w:r>
      <w:r w:rsidRPr="001B1912">
        <w:rPr>
          <w:rFonts w:ascii="Trebuchet MS" w:hAnsi="Trebuchet MS"/>
          <w:color w:val="000000"/>
          <w:sz w:val="22"/>
          <w:szCs w:val="22"/>
        </w:rPr>
        <w:t xml:space="preserve"> Banks. However, it should be as per the </w:t>
      </w:r>
      <w:r w:rsidR="004F034F" w:rsidRPr="004F034F">
        <w:rPr>
          <w:rFonts w:ascii="Trebuchet MS" w:hAnsi="Trebuchet MS"/>
          <w:b/>
          <w:bCs/>
          <w:color w:val="000000"/>
          <w:sz w:val="22"/>
          <w:szCs w:val="22"/>
        </w:rPr>
        <w:t>Annexure-22</w:t>
      </w:r>
      <w:r w:rsidRPr="004F034F">
        <w:rPr>
          <w:rFonts w:ascii="Trebuchet MS" w:hAnsi="Trebuchet MS"/>
          <w:color w:val="000000"/>
          <w:sz w:val="22"/>
          <w:szCs w:val="22"/>
        </w:rPr>
        <w:t>.</w:t>
      </w:r>
    </w:p>
    <w:p w14:paraId="241B701B" w14:textId="7B7E042D" w:rsidR="002F4EA9" w:rsidRPr="001B1912"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 xml:space="preserve">Security Deposit/Performance Bank Guarantee should be valid for </w:t>
      </w:r>
      <w:r w:rsidRPr="00CC01DF">
        <w:rPr>
          <w:rFonts w:ascii="Trebuchet MS" w:hAnsi="Trebuchet MS"/>
          <w:color w:val="000000"/>
          <w:sz w:val="22"/>
          <w:szCs w:val="22"/>
        </w:rPr>
        <w:t xml:space="preserve">Five years from the date of acceptance of project and shall be retained till the completion of contract period. The guarantee should also contain a claim period of </w:t>
      </w:r>
      <w:r w:rsidR="00942C61" w:rsidRPr="00CC01DF">
        <w:rPr>
          <w:rFonts w:ascii="Trebuchet MS" w:hAnsi="Trebuchet MS"/>
          <w:color w:val="000000"/>
          <w:sz w:val="22"/>
          <w:szCs w:val="22"/>
        </w:rPr>
        <w:t>Three</w:t>
      </w:r>
      <w:r w:rsidRPr="00CC01DF">
        <w:rPr>
          <w:rFonts w:ascii="Trebuchet MS" w:hAnsi="Trebuchet MS"/>
          <w:color w:val="000000"/>
          <w:sz w:val="22"/>
          <w:szCs w:val="22"/>
        </w:rPr>
        <w:t xml:space="preserve"> months from the last date</w:t>
      </w:r>
      <w:r w:rsidRPr="001B1912">
        <w:rPr>
          <w:rFonts w:ascii="Trebuchet MS" w:hAnsi="Trebuchet MS"/>
          <w:color w:val="000000"/>
          <w:sz w:val="22"/>
          <w:szCs w:val="22"/>
        </w:rPr>
        <w:t xml:space="preserve"> of validity. </w:t>
      </w:r>
    </w:p>
    <w:p w14:paraId="4BA8816B" w14:textId="77777777" w:rsidR="002F4EA9" w:rsidRPr="001B1912"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The selected bidder shall be responsible for extending the validity date and claim period of the Bank guarantees as and when it is due, on account of non- completion of the project and warranty period.</w:t>
      </w:r>
    </w:p>
    <w:p w14:paraId="1A79B5E6" w14:textId="77777777" w:rsidR="002F4EA9" w:rsidRPr="001B1912"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 xml:space="preserve">The security deposit / bank guarantee will be returned to the bidder on </w:t>
      </w:r>
      <w:r w:rsidRPr="001B1912">
        <w:rPr>
          <w:rFonts w:ascii="Trebuchet MS" w:hAnsi="Trebuchet MS" w:cs="Tahoma"/>
          <w:color w:val="000000"/>
          <w:sz w:val="22"/>
          <w:szCs w:val="22"/>
        </w:rPr>
        <w:t>completion</w:t>
      </w:r>
      <w:r w:rsidRPr="001B1912">
        <w:rPr>
          <w:rFonts w:ascii="Trebuchet MS" w:hAnsi="Trebuchet MS"/>
          <w:color w:val="000000"/>
          <w:sz w:val="22"/>
          <w:szCs w:val="22"/>
        </w:rPr>
        <w:t xml:space="preserve"> contract period.</w:t>
      </w:r>
    </w:p>
    <w:p w14:paraId="4A43EBBB" w14:textId="77777777" w:rsidR="002F4EA9" w:rsidRDefault="002F4EA9" w:rsidP="00964799">
      <w:pPr>
        <w:pStyle w:val="BodyText"/>
        <w:numPr>
          <w:ilvl w:val="0"/>
          <w:numId w:val="46"/>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The Bank shall invoke the Bank guarantee before the expiry of validity, if work is not completed and the guarantee is not extended, or if the selected bidder fails to complete his obligations under the contract. The Bank shall notify the selected bidder in writing before invoking the Bank guarantee.</w:t>
      </w:r>
    </w:p>
    <w:p w14:paraId="53491F97" w14:textId="77777777" w:rsidR="002F4EA9" w:rsidRPr="004F034F" w:rsidRDefault="002F4EA9" w:rsidP="004F034F">
      <w:pPr>
        <w:pStyle w:val="Heading1"/>
        <w:ind w:left="0"/>
      </w:pPr>
      <w:bookmarkStart w:id="35" w:name="_Toc139909123"/>
      <w:r w:rsidRPr="004F034F">
        <w:t>Execution of</w:t>
      </w:r>
      <w:r w:rsidR="004F034F" w:rsidRPr="004F034F">
        <w:t xml:space="preserve"> Agreement</w:t>
      </w:r>
      <w:bookmarkEnd w:id="35"/>
    </w:p>
    <w:p w14:paraId="374DD6F2" w14:textId="77777777" w:rsidR="002F4EA9" w:rsidRPr="001B1912" w:rsidRDefault="002F4EA9" w:rsidP="00964799">
      <w:pPr>
        <w:pStyle w:val="BodyText"/>
        <w:numPr>
          <w:ilvl w:val="0"/>
          <w:numId w:val="47"/>
        </w:numPr>
        <w:tabs>
          <w:tab w:val="left" w:pos="270"/>
        </w:tabs>
        <w:ind w:left="284" w:hanging="284"/>
        <w:jc w:val="both"/>
        <w:rPr>
          <w:rFonts w:ascii="Trebuchet MS" w:hAnsi="Trebuchet MS" w:cs="Tahoma"/>
          <w:bCs/>
          <w:sz w:val="22"/>
          <w:szCs w:val="22"/>
        </w:rPr>
      </w:pPr>
      <w:r w:rsidRPr="00CC01DF">
        <w:rPr>
          <w:rFonts w:ascii="Trebuchet MS" w:hAnsi="Trebuchet MS"/>
          <w:sz w:val="22"/>
          <w:szCs w:val="22"/>
        </w:rPr>
        <w:t>Within</w:t>
      </w:r>
      <w:r w:rsidRPr="00CC01DF">
        <w:rPr>
          <w:rFonts w:ascii="Trebuchet MS" w:hAnsi="Trebuchet MS" w:cs="Tahoma"/>
          <w:bCs/>
          <w:sz w:val="22"/>
          <w:szCs w:val="22"/>
        </w:rPr>
        <w:t xml:space="preserve"> 21 days from the date of acceptance of the Order, the selected bidder shall sign a stamped “Agreement” with the Bank</w:t>
      </w:r>
      <w:r w:rsidRPr="001B1912">
        <w:rPr>
          <w:rFonts w:ascii="Trebuchet MS" w:hAnsi="Trebuchet MS" w:cs="Tahoma"/>
          <w:bCs/>
          <w:sz w:val="22"/>
          <w:szCs w:val="22"/>
        </w:rPr>
        <w:t xml:space="preserve"> at </w:t>
      </w:r>
      <w:r w:rsidR="0095667A" w:rsidRPr="001B1912">
        <w:rPr>
          <w:rFonts w:ascii="Trebuchet MS" w:hAnsi="Trebuchet MS" w:cs="Tahoma"/>
          <w:bCs/>
          <w:sz w:val="22"/>
          <w:szCs w:val="22"/>
        </w:rPr>
        <w:t>Kadapa</w:t>
      </w:r>
      <w:r w:rsidRPr="001B1912">
        <w:rPr>
          <w:rFonts w:ascii="Trebuchet MS" w:hAnsi="Trebuchet MS" w:cs="Tahoma"/>
          <w:bCs/>
          <w:sz w:val="22"/>
          <w:szCs w:val="22"/>
        </w:rPr>
        <w:t xml:space="preserve"> as per the format to be provided by the Bank. Failure to execute the </w:t>
      </w:r>
      <w:r w:rsidRPr="001B1912">
        <w:rPr>
          <w:rFonts w:ascii="Trebuchet MS" w:hAnsi="Trebuchet MS"/>
          <w:color w:val="000000"/>
          <w:sz w:val="22"/>
          <w:szCs w:val="22"/>
        </w:rPr>
        <w:t>Agreement</w:t>
      </w:r>
      <w:r w:rsidRPr="001B1912">
        <w:rPr>
          <w:rFonts w:ascii="Trebuchet MS" w:hAnsi="Trebuchet MS" w:cs="Tahoma"/>
          <w:bCs/>
          <w:sz w:val="22"/>
          <w:szCs w:val="22"/>
        </w:rPr>
        <w:t xml:space="preserve"> makes the EMD liable for forfeiture at the discretion of the Bank and also rejection of the selected Bidder.</w:t>
      </w:r>
    </w:p>
    <w:p w14:paraId="403BDBC1" w14:textId="77777777" w:rsidR="002F4EA9" w:rsidRPr="001B1912" w:rsidRDefault="002F4EA9" w:rsidP="00964799">
      <w:pPr>
        <w:pStyle w:val="BodyText"/>
        <w:numPr>
          <w:ilvl w:val="0"/>
          <w:numId w:val="47"/>
        </w:numPr>
        <w:tabs>
          <w:tab w:val="left" w:pos="270"/>
        </w:tabs>
        <w:ind w:left="284" w:hanging="284"/>
        <w:jc w:val="both"/>
        <w:rPr>
          <w:rFonts w:ascii="Trebuchet MS" w:hAnsi="Trebuchet MS" w:cs="TheSans B4 SemiLight"/>
          <w:b/>
          <w:color w:val="000000"/>
          <w:sz w:val="22"/>
          <w:szCs w:val="22"/>
          <w:u w:val="single"/>
        </w:rPr>
      </w:pPr>
      <w:r w:rsidRPr="001B1912">
        <w:rPr>
          <w:rFonts w:ascii="Trebuchet MS" w:hAnsi="Trebuchet MS" w:cs="TheSans B4 SemiLight"/>
          <w:sz w:val="22"/>
          <w:szCs w:val="22"/>
        </w:rPr>
        <w:lastRenderedPageBreak/>
        <w:t>The</w:t>
      </w:r>
      <w:r w:rsidRPr="001B1912">
        <w:rPr>
          <w:rFonts w:ascii="Trebuchet MS" w:hAnsi="Trebuchet MS" w:cs="Tahoma"/>
          <w:bCs/>
          <w:sz w:val="22"/>
          <w:szCs w:val="22"/>
        </w:rPr>
        <w:t xml:space="preserve"> Agreement shall include all terms, conditions and specifications of RFP and also </w:t>
      </w:r>
      <w:r w:rsidRPr="001B1912">
        <w:rPr>
          <w:rFonts w:ascii="Trebuchet MS" w:hAnsi="Trebuchet MS"/>
          <w:color w:val="000000"/>
          <w:sz w:val="22"/>
          <w:szCs w:val="22"/>
        </w:rPr>
        <w:t>the</w:t>
      </w:r>
      <w:r w:rsidRPr="001B1912">
        <w:rPr>
          <w:rFonts w:ascii="Trebuchet MS" w:hAnsi="Trebuchet MS" w:cs="Tahoma"/>
          <w:bCs/>
          <w:sz w:val="22"/>
          <w:szCs w:val="22"/>
        </w:rPr>
        <w:t xml:space="preserve"> Bill of Material and Price, as agreed finally after Bid evaluation and negotiation. The Agreement shall be executed in English language in one original, the Bank receiving the duly signed Original and the selected Bidder receiving the photocopy. The Agreement shall be valid till all contractual obligations are fulfilled.</w:t>
      </w:r>
    </w:p>
    <w:p w14:paraId="536A4CC9" w14:textId="77777777" w:rsidR="005E72AD" w:rsidRPr="00965984" w:rsidRDefault="005E72AD" w:rsidP="00965984">
      <w:pPr>
        <w:pStyle w:val="Heading1"/>
        <w:ind w:left="0"/>
      </w:pPr>
      <w:bookmarkStart w:id="36" w:name="_Toc139909124"/>
      <w:r w:rsidRPr="00965984">
        <w:t>Data</w:t>
      </w:r>
      <w:r w:rsidRPr="00965984">
        <w:rPr>
          <w:spacing w:val="-2"/>
        </w:rPr>
        <w:t xml:space="preserve"> </w:t>
      </w:r>
      <w:r w:rsidRPr="00965984">
        <w:t>Entry</w:t>
      </w:r>
      <w:bookmarkEnd w:id="36"/>
    </w:p>
    <w:p w14:paraId="30109469" w14:textId="77777777" w:rsidR="005E72AD" w:rsidRPr="001B1912" w:rsidRDefault="005E72AD" w:rsidP="00964799">
      <w:pPr>
        <w:pStyle w:val="ListParagraph"/>
        <w:widowControl w:val="0"/>
        <w:numPr>
          <w:ilvl w:val="0"/>
          <w:numId w:val="49"/>
        </w:numPr>
        <w:tabs>
          <w:tab w:val="left" w:pos="567"/>
        </w:tabs>
        <w:suppressAutoHyphens w:val="0"/>
        <w:autoSpaceDE w:val="0"/>
        <w:autoSpaceDN w:val="0"/>
        <w:ind w:left="284" w:right="-23" w:hanging="284"/>
        <w:jc w:val="both"/>
        <w:rPr>
          <w:rFonts w:ascii="Trebuchet MS" w:hAnsi="Trebuchet MS"/>
        </w:rPr>
      </w:pPr>
      <w:r w:rsidRPr="001B1912">
        <w:rPr>
          <w:rFonts w:ascii="Trebuchet MS" w:hAnsi="Trebuchet MS"/>
        </w:rPr>
        <w:t>After</w:t>
      </w:r>
      <w:r w:rsidRPr="001B1912">
        <w:rPr>
          <w:rFonts w:ascii="Trebuchet MS" w:hAnsi="Trebuchet MS"/>
          <w:spacing w:val="-6"/>
        </w:rPr>
        <w:t xml:space="preserve"> </w:t>
      </w:r>
      <w:r w:rsidRPr="001B1912">
        <w:rPr>
          <w:rFonts w:ascii="Trebuchet MS" w:hAnsi="Trebuchet MS"/>
        </w:rPr>
        <w:t>finalization</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5"/>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data</w:t>
      </w:r>
      <w:r w:rsidRPr="001B1912">
        <w:rPr>
          <w:rFonts w:ascii="Trebuchet MS" w:hAnsi="Trebuchet MS"/>
          <w:spacing w:val="-6"/>
        </w:rPr>
        <w:t xml:space="preserve"> </w:t>
      </w:r>
      <w:r w:rsidRPr="001B1912">
        <w:rPr>
          <w:rFonts w:ascii="Trebuchet MS" w:hAnsi="Trebuchet MS"/>
        </w:rPr>
        <w:t>that</w:t>
      </w:r>
      <w:r w:rsidRPr="001B1912">
        <w:rPr>
          <w:rFonts w:ascii="Trebuchet MS" w:hAnsi="Trebuchet MS"/>
          <w:spacing w:val="-7"/>
        </w:rPr>
        <w:t xml:space="preserve"> </w:t>
      </w:r>
      <w:r w:rsidRPr="001B1912">
        <w:rPr>
          <w:rFonts w:ascii="Trebuchet MS" w:hAnsi="Trebuchet MS"/>
        </w:rPr>
        <w:t>is</w:t>
      </w:r>
      <w:r w:rsidRPr="001B1912">
        <w:rPr>
          <w:rFonts w:ascii="Trebuchet MS" w:hAnsi="Trebuchet MS"/>
          <w:spacing w:val="-6"/>
        </w:rPr>
        <w:t xml:space="preserve"> </w:t>
      </w:r>
      <w:r w:rsidRPr="001B1912">
        <w:rPr>
          <w:rFonts w:ascii="Trebuchet MS" w:hAnsi="Trebuchet MS"/>
        </w:rPr>
        <w:t>supposed</w:t>
      </w:r>
      <w:r w:rsidRPr="001B1912">
        <w:rPr>
          <w:rFonts w:ascii="Trebuchet MS" w:hAnsi="Trebuchet MS"/>
          <w:spacing w:val="-6"/>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be</w:t>
      </w:r>
      <w:r w:rsidRPr="001B1912">
        <w:rPr>
          <w:rFonts w:ascii="Trebuchet MS" w:hAnsi="Trebuchet MS"/>
          <w:spacing w:val="-6"/>
        </w:rPr>
        <w:t xml:space="preserve"> </w:t>
      </w:r>
      <w:r w:rsidRPr="001B1912">
        <w:rPr>
          <w:rFonts w:ascii="Trebuchet MS" w:hAnsi="Trebuchet MS"/>
        </w:rPr>
        <w:t>generated</w:t>
      </w:r>
      <w:r w:rsidRPr="001B1912">
        <w:rPr>
          <w:rFonts w:ascii="Trebuchet MS" w:hAnsi="Trebuchet MS"/>
          <w:spacing w:val="-6"/>
        </w:rPr>
        <w:t xml:space="preserve"> </w:t>
      </w:r>
      <w:r w:rsidRPr="001B1912">
        <w:rPr>
          <w:rFonts w:ascii="Trebuchet MS" w:hAnsi="Trebuchet MS"/>
        </w:rPr>
        <w:t>till</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time</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6"/>
        </w:rPr>
        <w:t xml:space="preserve"> </w:t>
      </w:r>
      <w:r w:rsidRPr="001B1912">
        <w:rPr>
          <w:rFonts w:ascii="Trebuchet MS" w:hAnsi="Trebuchet MS"/>
        </w:rPr>
        <w:t>go</w:t>
      </w:r>
      <w:r w:rsidRPr="001B1912">
        <w:rPr>
          <w:rFonts w:ascii="Trebuchet MS" w:hAnsi="Trebuchet MS"/>
          <w:spacing w:val="-5"/>
        </w:rPr>
        <w:t xml:space="preserve"> </w:t>
      </w:r>
      <w:r w:rsidRPr="001B1912">
        <w:rPr>
          <w:rFonts w:ascii="Trebuchet MS" w:hAnsi="Trebuchet MS"/>
        </w:rPr>
        <w:t>live,</w:t>
      </w:r>
      <w:r w:rsidRPr="001B1912">
        <w:rPr>
          <w:rFonts w:ascii="Trebuchet MS" w:hAnsi="Trebuchet MS"/>
          <w:spacing w:val="-64"/>
        </w:rPr>
        <w:t xml:space="preserve"> </w:t>
      </w:r>
      <w:r w:rsidRPr="001B1912">
        <w:rPr>
          <w:rFonts w:ascii="Trebuchet MS" w:hAnsi="Trebuchet MS"/>
        </w:rPr>
        <w:t>may</w:t>
      </w:r>
      <w:r w:rsidRPr="001B1912">
        <w:rPr>
          <w:rFonts w:ascii="Trebuchet MS" w:hAnsi="Trebuchet MS"/>
          <w:spacing w:val="-2"/>
        </w:rPr>
        <w:t xml:space="preserve"> </w:t>
      </w:r>
      <w:r w:rsidRPr="001B1912">
        <w:rPr>
          <w:rFonts w:ascii="Trebuchet MS" w:hAnsi="Trebuchet MS"/>
        </w:rPr>
        <w:t>be</w:t>
      </w:r>
      <w:r w:rsidR="00512269">
        <w:rPr>
          <w:rFonts w:ascii="Trebuchet MS" w:hAnsi="Trebuchet MS"/>
          <w:spacing w:val="-2"/>
        </w:rPr>
        <w:t xml:space="preserve"> </w:t>
      </w:r>
      <w:r w:rsidRPr="001B1912">
        <w:rPr>
          <w:rFonts w:ascii="Trebuchet MS" w:hAnsi="Trebuchet MS"/>
        </w:rPr>
        <w:t>stored</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templates</w:t>
      </w:r>
      <w:r w:rsidRPr="001B1912">
        <w:rPr>
          <w:rFonts w:ascii="Trebuchet MS" w:hAnsi="Trebuchet MS"/>
          <w:spacing w:val="-2"/>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forms</w:t>
      </w:r>
      <w:r w:rsidRPr="001B1912">
        <w:rPr>
          <w:rFonts w:ascii="Trebuchet MS" w:hAnsi="Trebuchet MS"/>
          <w:spacing w:val="-2"/>
        </w:rPr>
        <w:t xml:space="preserve"> </w:t>
      </w:r>
      <w:r w:rsidRPr="001B1912">
        <w:rPr>
          <w:rFonts w:ascii="Trebuchet MS" w:hAnsi="Trebuchet MS"/>
        </w:rPr>
        <w:t>that</w:t>
      </w:r>
      <w:r w:rsidRPr="001B1912">
        <w:rPr>
          <w:rFonts w:ascii="Trebuchet MS" w:hAnsi="Trebuchet MS"/>
          <w:spacing w:val="-2"/>
        </w:rPr>
        <w:t xml:space="preserve"> </w:t>
      </w:r>
      <w:r w:rsidRPr="001B1912">
        <w:rPr>
          <w:rFonts w:ascii="Trebuchet MS" w:hAnsi="Trebuchet MS"/>
        </w:rPr>
        <w:t>should</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provided</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bidder.</w:t>
      </w:r>
    </w:p>
    <w:p w14:paraId="071A4E60" w14:textId="77777777" w:rsidR="005E72AD" w:rsidRPr="00CC01DF" w:rsidRDefault="005E72AD" w:rsidP="00964799">
      <w:pPr>
        <w:pStyle w:val="ListParagraph"/>
        <w:widowControl w:val="0"/>
        <w:numPr>
          <w:ilvl w:val="0"/>
          <w:numId w:val="49"/>
        </w:numPr>
        <w:tabs>
          <w:tab w:val="left" w:pos="567"/>
        </w:tabs>
        <w:suppressAutoHyphens w:val="0"/>
        <w:autoSpaceDE w:val="0"/>
        <w:autoSpaceDN w:val="0"/>
        <w:ind w:left="284" w:right="-23" w:hanging="284"/>
        <w:jc w:val="both"/>
        <w:rPr>
          <w:rFonts w:ascii="Trebuchet MS" w:hAnsi="Trebuchet MS"/>
        </w:rPr>
      </w:pPr>
      <w:r w:rsidRPr="00CC01DF">
        <w:rPr>
          <w:rFonts w:ascii="Trebuchet MS" w:hAnsi="Trebuchet MS"/>
        </w:rPr>
        <w:t>Withi</w:t>
      </w:r>
      <w:r w:rsidR="00774034" w:rsidRPr="00CC01DF">
        <w:rPr>
          <w:rFonts w:ascii="Trebuchet MS" w:hAnsi="Trebuchet MS"/>
        </w:rPr>
        <w:t>n 1 week</w:t>
      </w:r>
      <w:r w:rsidRPr="00CC01DF">
        <w:rPr>
          <w:rFonts w:ascii="Trebuchet MS" w:hAnsi="Trebuchet MS"/>
        </w:rPr>
        <w:t xml:space="preserve"> from the date of finalization of the </w:t>
      </w:r>
      <w:r w:rsidR="00774034" w:rsidRPr="00CC01DF">
        <w:rPr>
          <w:rFonts w:ascii="Trebuchet MS" w:hAnsi="Trebuchet MS"/>
        </w:rPr>
        <w:t>SRS</w:t>
      </w:r>
      <w:r w:rsidRPr="00CC01DF">
        <w:rPr>
          <w:rFonts w:ascii="Trebuchet MS" w:hAnsi="Trebuchet MS"/>
        </w:rPr>
        <w:t>, the bidder shall provide the</w:t>
      </w:r>
      <w:r w:rsidRPr="00CC01DF">
        <w:rPr>
          <w:rFonts w:ascii="Trebuchet MS" w:hAnsi="Trebuchet MS"/>
          <w:spacing w:val="1"/>
        </w:rPr>
        <w:t xml:space="preserve"> </w:t>
      </w:r>
      <w:r w:rsidRPr="00CC01DF">
        <w:rPr>
          <w:rFonts w:ascii="Trebuchet MS" w:hAnsi="Trebuchet MS"/>
        </w:rPr>
        <w:t>necessary</w:t>
      </w:r>
      <w:r w:rsidRPr="00CC01DF">
        <w:rPr>
          <w:rFonts w:ascii="Trebuchet MS" w:hAnsi="Trebuchet MS"/>
          <w:spacing w:val="-13"/>
        </w:rPr>
        <w:t xml:space="preserve"> </w:t>
      </w:r>
      <w:r w:rsidRPr="00CC01DF">
        <w:rPr>
          <w:rFonts w:ascii="Trebuchet MS" w:hAnsi="Trebuchet MS"/>
        </w:rPr>
        <w:t>templates/forms</w:t>
      </w:r>
      <w:r w:rsidRPr="00CC01DF">
        <w:rPr>
          <w:rFonts w:ascii="Trebuchet MS" w:hAnsi="Trebuchet MS"/>
          <w:spacing w:val="-12"/>
        </w:rPr>
        <w:t xml:space="preserve"> </w:t>
      </w:r>
      <w:r w:rsidRPr="00CC01DF">
        <w:rPr>
          <w:rFonts w:ascii="Trebuchet MS" w:hAnsi="Trebuchet MS"/>
        </w:rPr>
        <w:t>for</w:t>
      </w:r>
      <w:r w:rsidRPr="00CC01DF">
        <w:rPr>
          <w:rFonts w:ascii="Trebuchet MS" w:hAnsi="Trebuchet MS"/>
          <w:spacing w:val="-11"/>
        </w:rPr>
        <w:t xml:space="preserve"> </w:t>
      </w:r>
      <w:r w:rsidRPr="00CC01DF">
        <w:rPr>
          <w:rFonts w:ascii="Trebuchet MS" w:hAnsi="Trebuchet MS"/>
        </w:rPr>
        <w:t>capturing</w:t>
      </w:r>
      <w:r w:rsidRPr="00CC01DF">
        <w:rPr>
          <w:rFonts w:ascii="Trebuchet MS" w:hAnsi="Trebuchet MS"/>
          <w:spacing w:val="-13"/>
        </w:rPr>
        <w:t xml:space="preserve"> </w:t>
      </w:r>
      <w:r w:rsidRPr="00CC01DF">
        <w:rPr>
          <w:rFonts w:ascii="Trebuchet MS" w:hAnsi="Trebuchet MS"/>
        </w:rPr>
        <w:t>the</w:t>
      </w:r>
      <w:r w:rsidRPr="00CC01DF">
        <w:rPr>
          <w:rFonts w:ascii="Trebuchet MS" w:hAnsi="Trebuchet MS"/>
          <w:spacing w:val="-12"/>
        </w:rPr>
        <w:t xml:space="preserve"> </w:t>
      </w:r>
      <w:r w:rsidRPr="00CC01DF">
        <w:rPr>
          <w:rFonts w:ascii="Trebuchet MS" w:hAnsi="Trebuchet MS"/>
        </w:rPr>
        <w:t>data</w:t>
      </w:r>
      <w:r w:rsidRPr="00CC01DF">
        <w:rPr>
          <w:rFonts w:ascii="Trebuchet MS" w:hAnsi="Trebuchet MS"/>
          <w:spacing w:val="-10"/>
        </w:rPr>
        <w:t xml:space="preserve"> </w:t>
      </w:r>
      <w:r w:rsidRPr="00CC01DF">
        <w:rPr>
          <w:rFonts w:ascii="Trebuchet MS" w:hAnsi="Trebuchet MS"/>
        </w:rPr>
        <w:t>of</w:t>
      </w:r>
      <w:r w:rsidRPr="00CC01DF">
        <w:rPr>
          <w:rFonts w:ascii="Trebuchet MS" w:hAnsi="Trebuchet MS"/>
          <w:spacing w:val="-12"/>
        </w:rPr>
        <w:t xml:space="preserve"> </w:t>
      </w:r>
      <w:r w:rsidRPr="00CC01DF">
        <w:rPr>
          <w:rFonts w:ascii="Trebuchet MS" w:hAnsi="Trebuchet MS"/>
        </w:rPr>
        <w:t>all</w:t>
      </w:r>
      <w:r w:rsidRPr="00CC01DF">
        <w:rPr>
          <w:rFonts w:ascii="Trebuchet MS" w:hAnsi="Trebuchet MS"/>
          <w:spacing w:val="-12"/>
        </w:rPr>
        <w:t xml:space="preserve"> </w:t>
      </w:r>
      <w:r w:rsidRPr="00CC01DF">
        <w:rPr>
          <w:rFonts w:ascii="Trebuchet MS" w:hAnsi="Trebuchet MS"/>
        </w:rPr>
        <w:t>HR</w:t>
      </w:r>
      <w:r w:rsidRPr="00CC01DF">
        <w:rPr>
          <w:rFonts w:ascii="Trebuchet MS" w:hAnsi="Trebuchet MS"/>
          <w:spacing w:val="-11"/>
        </w:rPr>
        <w:t xml:space="preserve"> </w:t>
      </w:r>
      <w:r w:rsidRPr="00CC01DF">
        <w:rPr>
          <w:rFonts w:ascii="Trebuchet MS" w:hAnsi="Trebuchet MS"/>
        </w:rPr>
        <w:t>related</w:t>
      </w:r>
      <w:r w:rsidRPr="00CC01DF">
        <w:rPr>
          <w:rFonts w:ascii="Trebuchet MS" w:hAnsi="Trebuchet MS"/>
          <w:spacing w:val="-13"/>
        </w:rPr>
        <w:t xml:space="preserve"> </w:t>
      </w:r>
      <w:r w:rsidRPr="00CC01DF">
        <w:rPr>
          <w:rFonts w:ascii="Trebuchet MS" w:hAnsi="Trebuchet MS"/>
        </w:rPr>
        <w:t>processes</w:t>
      </w:r>
      <w:r w:rsidRPr="00CC01DF">
        <w:rPr>
          <w:rFonts w:ascii="Trebuchet MS" w:hAnsi="Trebuchet MS"/>
          <w:spacing w:val="-11"/>
        </w:rPr>
        <w:t xml:space="preserve"> </w:t>
      </w:r>
      <w:r w:rsidRPr="00CC01DF">
        <w:rPr>
          <w:rFonts w:ascii="Trebuchet MS" w:hAnsi="Trebuchet MS"/>
        </w:rPr>
        <w:t>which</w:t>
      </w:r>
      <w:r w:rsidRPr="00CC01DF">
        <w:rPr>
          <w:rFonts w:ascii="Trebuchet MS" w:hAnsi="Trebuchet MS"/>
          <w:spacing w:val="-12"/>
        </w:rPr>
        <w:t xml:space="preserve"> </w:t>
      </w:r>
      <w:r w:rsidRPr="00CC01DF">
        <w:rPr>
          <w:rFonts w:ascii="Trebuchet MS" w:hAnsi="Trebuchet MS"/>
        </w:rPr>
        <w:t>shall</w:t>
      </w:r>
      <w:r w:rsidRPr="00CC01DF">
        <w:rPr>
          <w:rFonts w:ascii="Trebuchet MS" w:hAnsi="Trebuchet MS"/>
          <w:spacing w:val="-12"/>
        </w:rPr>
        <w:t xml:space="preserve"> </w:t>
      </w:r>
      <w:r w:rsidRPr="00CC01DF">
        <w:rPr>
          <w:rFonts w:ascii="Trebuchet MS" w:hAnsi="Trebuchet MS"/>
        </w:rPr>
        <w:t>then</w:t>
      </w:r>
      <w:r w:rsidR="00485965" w:rsidRPr="00CC01DF">
        <w:rPr>
          <w:rFonts w:ascii="Trebuchet MS" w:hAnsi="Trebuchet MS"/>
        </w:rPr>
        <w:t xml:space="preserve"> </w:t>
      </w:r>
      <w:r w:rsidRPr="00CC01DF">
        <w:rPr>
          <w:rFonts w:ascii="Trebuchet MS" w:hAnsi="Trebuchet MS"/>
          <w:spacing w:val="-64"/>
        </w:rPr>
        <w:t xml:space="preserve"> </w:t>
      </w:r>
      <w:r w:rsidRPr="00CC01DF">
        <w:rPr>
          <w:rFonts w:ascii="Trebuchet MS" w:hAnsi="Trebuchet MS"/>
        </w:rPr>
        <w:t>be</w:t>
      </w:r>
      <w:r w:rsidRPr="00CC01DF">
        <w:rPr>
          <w:rFonts w:ascii="Trebuchet MS" w:hAnsi="Trebuchet MS"/>
          <w:spacing w:val="-2"/>
        </w:rPr>
        <w:t xml:space="preserve"> </w:t>
      </w:r>
      <w:r w:rsidRPr="00CC01DF">
        <w:rPr>
          <w:rFonts w:ascii="Trebuchet MS" w:hAnsi="Trebuchet MS"/>
        </w:rPr>
        <w:t>uploaded directly</w:t>
      </w:r>
      <w:r w:rsidRPr="00CC01DF">
        <w:rPr>
          <w:rFonts w:ascii="Trebuchet MS" w:hAnsi="Trebuchet MS"/>
          <w:spacing w:val="-1"/>
        </w:rPr>
        <w:t xml:space="preserve"> </w:t>
      </w:r>
      <w:r w:rsidRPr="00CC01DF">
        <w:rPr>
          <w:rFonts w:ascii="Trebuchet MS" w:hAnsi="Trebuchet MS"/>
        </w:rPr>
        <w:t>to</w:t>
      </w:r>
      <w:r w:rsidRPr="00CC01DF">
        <w:rPr>
          <w:rFonts w:ascii="Trebuchet MS" w:hAnsi="Trebuchet MS"/>
          <w:spacing w:val="-1"/>
        </w:rPr>
        <w:t xml:space="preserve"> </w:t>
      </w:r>
      <w:r w:rsidRPr="00CC01DF">
        <w:rPr>
          <w:rFonts w:ascii="Trebuchet MS" w:hAnsi="Trebuchet MS"/>
        </w:rPr>
        <w:t>the</w:t>
      </w:r>
      <w:r w:rsidRPr="00CC01DF">
        <w:rPr>
          <w:rFonts w:ascii="Trebuchet MS" w:hAnsi="Trebuchet MS"/>
          <w:spacing w:val="-1"/>
        </w:rPr>
        <w:t xml:space="preserve"> </w:t>
      </w:r>
      <w:r w:rsidRPr="00CC01DF">
        <w:rPr>
          <w:rFonts w:ascii="Trebuchet MS" w:hAnsi="Trebuchet MS"/>
        </w:rPr>
        <w:t>HRMS</w:t>
      </w:r>
      <w:r w:rsidRPr="00CC01DF">
        <w:rPr>
          <w:rFonts w:ascii="Trebuchet MS" w:hAnsi="Trebuchet MS"/>
          <w:spacing w:val="-1"/>
        </w:rPr>
        <w:t xml:space="preserve"> </w:t>
      </w:r>
      <w:r w:rsidRPr="00CC01DF">
        <w:rPr>
          <w:rFonts w:ascii="Trebuchet MS" w:hAnsi="Trebuchet MS"/>
        </w:rPr>
        <w:t>by</w:t>
      </w:r>
      <w:r w:rsidRPr="00CC01DF">
        <w:rPr>
          <w:rFonts w:ascii="Trebuchet MS" w:hAnsi="Trebuchet MS"/>
          <w:spacing w:val="-2"/>
        </w:rPr>
        <w:t xml:space="preserve"> </w:t>
      </w:r>
      <w:r w:rsidRPr="00CC01DF">
        <w:rPr>
          <w:rFonts w:ascii="Trebuchet MS" w:hAnsi="Trebuchet MS"/>
        </w:rPr>
        <w:t>the</w:t>
      </w:r>
      <w:r w:rsidRPr="00CC01DF">
        <w:rPr>
          <w:rFonts w:ascii="Trebuchet MS" w:hAnsi="Trebuchet MS"/>
          <w:spacing w:val="2"/>
        </w:rPr>
        <w:t xml:space="preserve"> </w:t>
      </w:r>
      <w:r w:rsidRPr="00CC01DF">
        <w:rPr>
          <w:rFonts w:ascii="Trebuchet MS" w:hAnsi="Trebuchet MS"/>
        </w:rPr>
        <w:t>Bidder.</w:t>
      </w:r>
    </w:p>
    <w:p w14:paraId="173D5E44" w14:textId="77777777" w:rsidR="005E72AD" w:rsidRPr="001B1912" w:rsidRDefault="005E72AD" w:rsidP="00964799">
      <w:pPr>
        <w:pStyle w:val="ListParagraph"/>
        <w:widowControl w:val="0"/>
        <w:numPr>
          <w:ilvl w:val="0"/>
          <w:numId w:val="49"/>
        </w:numPr>
        <w:tabs>
          <w:tab w:val="left" w:pos="567"/>
        </w:tabs>
        <w:suppressAutoHyphens w:val="0"/>
        <w:autoSpaceDE w:val="0"/>
        <w:autoSpaceDN w:val="0"/>
        <w:ind w:left="284" w:right="-23" w:hanging="284"/>
        <w:jc w:val="both"/>
        <w:rPr>
          <w:rFonts w:ascii="Trebuchet MS" w:hAnsi="Trebuchet MS"/>
        </w:rPr>
      </w:pPr>
      <w:r w:rsidRPr="001B1912">
        <w:rPr>
          <w:rFonts w:ascii="Trebuchet MS" w:hAnsi="Trebuchet MS"/>
        </w:rPr>
        <w:t>If any data that is unavailable, the same shall be intimated to bank by the Bidder. For such</w:t>
      </w:r>
      <w:r w:rsidRPr="001B1912">
        <w:rPr>
          <w:rFonts w:ascii="Trebuchet MS" w:hAnsi="Trebuchet MS"/>
          <w:spacing w:val="1"/>
        </w:rPr>
        <w:t xml:space="preserve"> </w:t>
      </w:r>
      <w:r w:rsidRPr="001B1912">
        <w:rPr>
          <w:rFonts w:ascii="Trebuchet MS" w:hAnsi="Trebuchet MS"/>
        </w:rPr>
        <w:t>data, Bidder</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2"/>
        </w:rPr>
        <w:t xml:space="preserve"> </w:t>
      </w:r>
      <w:r w:rsidRPr="001B1912">
        <w:rPr>
          <w:rFonts w:ascii="Trebuchet MS" w:hAnsi="Trebuchet MS"/>
        </w:rPr>
        <w:t>provide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necessary format/</w:t>
      </w:r>
      <w:r w:rsidRPr="001B1912">
        <w:rPr>
          <w:rFonts w:ascii="Trebuchet MS" w:hAnsi="Trebuchet MS"/>
          <w:spacing w:val="-4"/>
        </w:rPr>
        <w:t xml:space="preserve"> </w:t>
      </w:r>
      <w:r w:rsidRPr="001B1912">
        <w:rPr>
          <w:rFonts w:ascii="Trebuchet MS" w:hAnsi="Trebuchet MS"/>
        </w:rPr>
        <w:t>template.</w:t>
      </w:r>
    </w:p>
    <w:p w14:paraId="285622AF" w14:textId="77777777" w:rsidR="005E72AD" w:rsidRPr="00512269" w:rsidRDefault="005E72AD" w:rsidP="00E23AE4">
      <w:pPr>
        <w:pStyle w:val="BodyText"/>
        <w:tabs>
          <w:tab w:val="left" w:pos="270"/>
        </w:tabs>
        <w:spacing w:after="0"/>
        <w:jc w:val="both"/>
        <w:rPr>
          <w:rFonts w:ascii="Trebuchet MS" w:hAnsi="Trebuchet MS" w:cs="Tahoma"/>
          <w:sz w:val="14"/>
          <w:szCs w:val="14"/>
        </w:rPr>
      </w:pPr>
    </w:p>
    <w:p w14:paraId="0B7D4E19" w14:textId="77777777" w:rsidR="005E72AD" w:rsidRPr="00512269" w:rsidRDefault="005E72AD" w:rsidP="00512269">
      <w:pPr>
        <w:pStyle w:val="Heading1"/>
        <w:ind w:left="0"/>
      </w:pPr>
      <w:bookmarkStart w:id="37" w:name="_Toc139909125"/>
      <w:r w:rsidRPr="00512269">
        <w:t>Data</w:t>
      </w:r>
      <w:r w:rsidRPr="00512269">
        <w:rPr>
          <w:spacing w:val="-2"/>
        </w:rPr>
        <w:t xml:space="preserve"> </w:t>
      </w:r>
      <w:r w:rsidRPr="00512269">
        <w:t>Migration</w:t>
      </w:r>
      <w:bookmarkEnd w:id="37"/>
    </w:p>
    <w:p w14:paraId="6129C33C" w14:textId="77777777" w:rsidR="005E72AD" w:rsidRPr="001B1912" w:rsidRDefault="005E72AD" w:rsidP="00964799">
      <w:pPr>
        <w:pStyle w:val="ListParagraph"/>
        <w:widowControl w:val="0"/>
        <w:numPr>
          <w:ilvl w:val="0"/>
          <w:numId w:val="50"/>
        </w:numPr>
        <w:tabs>
          <w:tab w:val="left" w:pos="1181"/>
          <w:tab w:val="left" w:pos="1183"/>
        </w:tabs>
        <w:suppressAutoHyphens w:val="0"/>
        <w:autoSpaceDE w:val="0"/>
        <w:autoSpaceDN w:val="0"/>
        <w:ind w:left="284" w:hanging="284"/>
        <w:jc w:val="both"/>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Bidder</w:t>
      </w:r>
      <w:r w:rsidRPr="001B1912">
        <w:rPr>
          <w:rFonts w:ascii="Trebuchet MS" w:hAnsi="Trebuchet MS"/>
          <w:spacing w:val="-1"/>
        </w:rPr>
        <w:t xml:space="preserve"> </w:t>
      </w:r>
      <w:r w:rsidRPr="001B1912">
        <w:rPr>
          <w:rFonts w:ascii="Trebuchet MS" w:hAnsi="Trebuchet MS"/>
        </w:rPr>
        <w:t>has</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3"/>
        </w:rPr>
        <w:t xml:space="preserve"> </w:t>
      </w:r>
      <w:r w:rsidRPr="001B1912">
        <w:rPr>
          <w:rFonts w:ascii="Trebuchet MS" w:hAnsi="Trebuchet MS"/>
        </w:rPr>
        <w:t>carry</w:t>
      </w:r>
      <w:r w:rsidRPr="001B1912">
        <w:rPr>
          <w:rFonts w:ascii="Trebuchet MS" w:hAnsi="Trebuchet MS"/>
          <w:spacing w:val="-4"/>
        </w:rPr>
        <w:t xml:space="preserve"> </w:t>
      </w:r>
      <w:r w:rsidRPr="001B1912">
        <w:rPr>
          <w:rFonts w:ascii="Trebuchet MS" w:hAnsi="Trebuchet MS"/>
        </w:rPr>
        <w:t>out</w:t>
      </w:r>
      <w:r w:rsidRPr="001B1912">
        <w:rPr>
          <w:rFonts w:ascii="Trebuchet MS" w:hAnsi="Trebuchet MS"/>
          <w:spacing w:val="-3"/>
        </w:rPr>
        <w:t xml:space="preserve"> </w:t>
      </w:r>
      <w:r w:rsidRPr="001B1912">
        <w:rPr>
          <w:rFonts w:ascii="Trebuchet MS" w:hAnsi="Trebuchet MS"/>
        </w:rPr>
        <w:t>data</w:t>
      </w:r>
      <w:r w:rsidRPr="001B1912">
        <w:rPr>
          <w:rFonts w:ascii="Trebuchet MS" w:hAnsi="Trebuchet MS"/>
          <w:spacing w:val="-3"/>
        </w:rPr>
        <w:t xml:space="preserve"> </w:t>
      </w:r>
      <w:r w:rsidRPr="001B1912">
        <w:rPr>
          <w:rFonts w:ascii="Trebuchet MS" w:hAnsi="Trebuchet MS"/>
        </w:rPr>
        <w:t>migration</w:t>
      </w:r>
      <w:r w:rsidRPr="001B1912">
        <w:rPr>
          <w:rFonts w:ascii="Trebuchet MS" w:hAnsi="Trebuchet MS"/>
          <w:spacing w:val="-2"/>
        </w:rPr>
        <w:t xml:space="preserve"> </w:t>
      </w:r>
      <w:r w:rsidRPr="001B1912">
        <w:rPr>
          <w:rFonts w:ascii="Trebuchet MS" w:hAnsi="Trebuchet MS"/>
        </w:rPr>
        <w:t>activity</w:t>
      </w:r>
      <w:r w:rsidRPr="001B1912">
        <w:rPr>
          <w:rFonts w:ascii="Trebuchet MS" w:hAnsi="Trebuchet MS"/>
          <w:spacing w:val="-3"/>
        </w:rPr>
        <w:t xml:space="preserve"> </w:t>
      </w:r>
      <w:r w:rsidRPr="001B1912">
        <w:rPr>
          <w:rFonts w:ascii="Trebuchet MS" w:hAnsi="Trebuchet MS"/>
        </w:rPr>
        <w:t>from</w:t>
      </w:r>
      <w:r w:rsidRPr="001B1912">
        <w:rPr>
          <w:rFonts w:ascii="Trebuchet MS" w:hAnsi="Trebuchet MS"/>
          <w:spacing w:val="-3"/>
        </w:rPr>
        <w:t xml:space="preserve"> </w:t>
      </w:r>
      <w:r w:rsidRPr="001B1912">
        <w:rPr>
          <w:rFonts w:ascii="Trebuchet MS" w:hAnsi="Trebuchet MS"/>
        </w:rPr>
        <w:t>existing bank</w:t>
      </w:r>
      <w:r w:rsidRPr="001B1912">
        <w:rPr>
          <w:rFonts w:ascii="Trebuchet MS" w:hAnsi="Trebuchet MS"/>
          <w:spacing w:val="-4"/>
        </w:rPr>
        <w:t xml:space="preserve"> </w:t>
      </w:r>
      <w:r w:rsidRPr="001B1912">
        <w:rPr>
          <w:rFonts w:ascii="Trebuchet MS" w:hAnsi="Trebuchet MS"/>
        </w:rPr>
        <w:t>systems.</w:t>
      </w:r>
    </w:p>
    <w:p w14:paraId="1A33D0CE" w14:textId="77777777" w:rsidR="005E72AD" w:rsidRPr="001B1912" w:rsidRDefault="005E72AD" w:rsidP="00964799">
      <w:pPr>
        <w:pStyle w:val="ListParagraph"/>
        <w:widowControl w:val="0"/>
        <w:numPr>
          <w:ilvl w:val="0"/>
          <w:numId w:val="50"/>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Data Migration activity shall be a one-time activity and shall include at a minimum the</w:t>
      </w:r>
      <w:r w:rsidRPr="001B1912">
        <w:rPr>
          <w:rFonts w:ascii="Trebuchet MS" w:hAnsi="Trebuchet MS"/>
          <w:spacing w:val="1"/>
        </w:rPr>
        <w:t xml:space="preserve"> </w:t>
      </w:r>
      <w:r w:rsidRPr="001B1912">
        <w:rPr>
          <w:rFonts w:ascii="Trebuchet MS" w:hAnsi="Trebuchet MS"/>
        </w:rPr>
        <w:t>following</w:t>
      </w:r>
      <w:r w:rsidRPr="001B1912">
        <w:rPr>
          <w:rFonts w:ascii="Trebuchet MS" w:hAnsi="Trebuchet MS"/>
          <w:spacing w:val="-1"/>
        </w:rPr>
        <w:t xml:space="preserve"> </w:t>
      </w:r>
      <w:r w:rsidRPr="001B1912">
        <w:rPr>
          <w:rFonts w:ascii="Trebuchet MS" w:hAnsi="Trebuchet MS"/>
        </w:rPr>
        <w:t>existing systems</w:t>
      </w:r>
    </w:p>
    <w:p w14:paraId="50DE39EA" w14:textId="77777777" w:rsidR="005E72AD" w:rsidRPr="001B1912" w:rsidRDefault="005E72AD" w:rsidP="00964799">
      <w:pPr>
        <w:pStyle w:val="ListParagraph"/>
        <w:widowControl w:val="0"/>
        <w:numPr>
          <w:ilvl w:val="0"/>
          <w:numId w:val="50"/>
        </w:numPr>
        <w:tabs>
          <w:tab w:val="left" w:pos="1134"/>
        </w:tabs>
        <w:suppressAutoHyphens w:val="0"/>
        <w:autoSpaceDE w:val="0"/>
        <w:autoSpaceDN w:val="0"/>
        <w:spacing w:line="255" w:lineRule="exact"/>
        <w:ind w:left="284" w:hanging="284"/>
        <w:jc w:val="both"/>
        <w:rPr>
          <w:rFonts w:ascii="Trebuchet MS" w:hAnsi="Trebuchet MS"/>
        </w:rPr>
      </w:pPr>
      <w:r w:rsidRPr="001B1912">
        <w:rPr>
          <w:rFonts w:ascii="Trebuchet MS" w:hAnsi="Trebuchet MS"/>
        </w:rPr>
        <w:t>Any</w:t>
      </w:r>
      <w:r w:rsidRPr="001B1912">
        <w:rPr>
          <w:rFonts w:ascii="Trebuchet MS" w:hAnsi="Trebuchet MS"/>
          <w:spacing w:val="-11"/>
        </w:rPr>
        <w:t xml:space="preserve"> </w:t>
      </w:r>
      <w:r w:rsidRPr="001B1912">
        <w:rPr>
          <w:rFonts w:ascii="Trebuchet MS" w:hAnsi="Trebuchet MS"/>
        </w:rPr>
        <w:t>system/files/formats</w:t>
      </w:r>
      <w:r w:rsidRPr="001B1912">
        <w:rPr>
          <w:rFonts w:ascii="Trebuchet MS" w:hAnsi="Trebuchet MS"/>
          <w:spacing w:val="-9"/>
        </w:rPr>
        <w:t xml:space="preserve"> </w:t>
      </w:r>
      <w:r w:rsidRPr="001B1912">
        <w:rPr>
          <w:rFonts w:ascii="Trebuchet MS" w:hAnsi="Trebuchet MS"/>
        </w:rPr>
        <w:t>as</w:t>
      </w:r>
      <w:r w:rsidRPr="001B1912">
        <w:rPr>
          <w:rFonts w:ascii="Trebuchet MS" w:hAnsi="Trebuchet MS"/>
          <w:spacing w:val="-10"/>
        </w:rPr>
        <w:t xml:space="preserve"> </w:t>
      </w:r>
      <w:r w:rsidRPr="001B1912">
        <w:rPr>
          <w:rFonts w:ascii="Trebuchet MS" w:hAnsi="Trebuchet MS"/>
        </w:rPr>
        <w:t>decided</w:t>
      </w:r>
      <w:r w:rsidRPr="001B1912">
        <w:rPr>
          <w:rFonts w:ascii="Trebuchet MS" w:hAnsi="Trebuchet MS"/>
          <w:spacing w:val="-13"/>
        </w:rPr>
        <w:t xml:space="preserve"> </w:t>
      </w:r>
      <w:r w:rsidRPr="001B1912">
        <w:rPr>
          <w:rFonts w:ascii="Trebuchet MS" w:hAnsi="Trebuchet MS"/>
        </w:rPr>
        <w:t>by</w:t>
      </w:r>
      <w:r w:rsidRPr="001B1912">
        <w:rPr>
          <w:rFonts w:ascii="Trebuchet MS" w:hAnsi="Trebuchet MS"/>
          <w:spacing w:val="-10"/>
        </w:rPr>
        <w:t xml:space="preserve"> </w:t>
      </w:r>
      <w:r w:rsidRPr="001B1912">
        <w:rPr>
          <w:rFonts w:ascii="Trebuchet MS" w:hAnsi="Trebuchet MS"/>
        </w:rPr>
        <w:t>bank</w:t>
      </w:r>
      <w:r w:rsidRPr="001B1912">
        <w:rPr>
          <w:rFonts w:ascii="Trebuchet MS" w:hAnsi="Trebuchet MS"/>
          <w:spacing w:val="-11"/>
        </w:rPr>
        <w:t xml:space="preserve"> </w:t>
      </w:r>
      <w:r w:rsidRPr="001B1912">
        <w:rPr>
          <w:rFonts w:ascii="Trebuchet MS" w:hAnsi="Trebuchet MS"/>
        </w:rPr>
        <w:t>from</w:t>
      </w:r>
      <w:r w:rsidRPr="001B1912">
        <w:rPr>
          <w:rFonts w:ascii="Trebuchet MS" w:hAnsi="Trebuchet MS"/>
          <w:spacing w:val="-10"/>
        </w:rPr>
        <w:t xml:space="preserve"> </w:t>
      </w:r>
      <w:r w:rsidRPr="001B1912">
        <w:rPr>
          <w:rFonts w:ascii="Trebuchet MS" w:hAnsi="Trebuchet MS"/>
        </w:rPr>
        <w:t>which</w:t>
      </w:r>
      <w:r w:rsidRPr="001B1912">
        <w:rPr>
          <w:rFonts w:ascii="Trebuchet MS" w:hAnsi="Trebuchet MS"/>
          <w:spacing w:val="-13"/>
        </w:rPr>
        <w:t xml:space="preserve"> </w:t>
      </w:r>
      <w:r w:rsidRPr="001B1912">
        <w:rPr>
          <w:rFonts w:ascii="Trebuchet MS" w:hAnsi="Trebuchet MS"/>
        </w:rPr>
        <w:t>data</w:t>
      </w:r>
      <w:r w:rsidRPr="001B1912">
        <w:rPr>
          <w:rFonts w:ascii="Trebuchet MS" w:hAnsi="Trebuchet MS"/>
          <w:spacing w:val="-10"/>
        </w:rPr>
        <w:t xml:space="preserve"> </w:t>
      </w:r>
      <w:r w:rsidRPr="001B1912">
        <w:rPr>
          <w:rFonts w:ascii="Trebuchet MS" w:hAnsi="Trebuchet MS"/>
        </w:rPr>
        <w:t>has</w:t>
      </w:r>
      <w:r w:rsidRPr="001B1912">
        <w:rPr>
          <w:rFonts w:ascii="Trebuchet MS" w:hAnsi="Trebuchet MS"/>
          <w:spacing w:val="-9"/>
        </w:rPr>
        <w:t xml:space="preserve"> </w:t>
      </w:r>
      <w:r w:rsidRPr="001B1912">
        <w:rPr>
          <w:rFonts w:ascii="Trebuchet MS" w:hAnsi="Trebuchet MS"/>
        </w:rPr>
        <w:t>to</w:t>
      </w:r>
      <w:r w:rsidRPr="001B1912">
        <w:rPr>
          <w:rFonts w:ascii="Trebuchet MS" w:hAnsi="Trebuchet MS"/>
          <w:spacing w:val="-11"/>
        </w:rPr>
        <w:t xml:space="preserve"> </w:t>
      </w:r>
      <w:r w:rsidRPr="001B1912">
        <w:rPr>
          <w:rFonts w:ascii="Trebuchet MS" w:hAnsi="Trebuchet MS"/>
        </w:rPr>
        <w:t>be</w:t>
      </w:r>
      <w:r w:rsidRPr="001B1912">
        <w:rPr>
          <w:rFonts w:ascii="Trebuchet MS" w:hAnsi="Trebuchet MS"/>
          <w:spacing w:val="-11"/>
        </w:rPr>
        <w:t xml:space="preserve"> </w:t>
      </w:r>
      <w:r w:rsidRPr="001B1912">
        <w:rPr>
          <w:rFonts w:ascii="Trebuchet MS" w:hAnsi="Trebuchet MS"/>
        </w:rPr>
        <w:t>migrated.</w:t>
      </w:r>
    </w:p>
    <w:p w14:paraId="78609FFE" w14:textId="77777777" w:rsidR="005E72AD" w:rsidRPr="001B1912" w:rsidRDefault="005E72AD" w:rsidP="00964799">
      <w:pPr>
        <w:pStyle w:val="ListParagraph"/>
        <w:widowControl w:val="0"/>
        <w:numPr>
          <w:ilvl w:val="0"/>
          <w:numId w:val="50"/>
        </w:numPr>
        <w:tabs>
          <w:tab w:val="left" w:pos="1183"/>
        </w:tabs>
        <w:suppressAutoHyphens w:val="0"/>
        <w:autoSpaceDE w:val="0"/>
        <w:autoSpaceDN w:val="0"/>
        <w:spacing w:before="1"/>
        <w:ind w:left="284" w:hanging="284"/>
        <w:jc w:val="both"/>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bidder</w:t>
      </w:r>
      <w:r w:rsidRPr="001B1912">
        <w:rPr>
          <w:rFonts w:ascii="Trebuchet MS" w:hAnsi="Trebuchet MS"/>
          <w:spacing w:val="-3"/>
        </w:rPr>
        <w:t xml:space="preserve"> </w:t>
      </w:r>
      <w:r w:rsidRPr="001B1912">
        <w:rPr>
          <w:rFonts w:ascii="Trebuchet MS" w:hAnsi="Trebuchet MS"/>
        </w:rPr>
        <w:t>should</w:t>
      </w:r>
      <w:r w:rsidRPr="001B1912">
        <w:rPr>
          <w:rFonts w:ascii="Trebuchet MS" w:hAnsi="Trebuchet MS"/>
          <w:spacing w:val="-3"/>
        </w:rPr>
        <w:t xml:space="preserve"> </w:t>
      </w:r>
      <w:r w:rsidRPr="001B1912">
        <w:rPr>
          <w:rFonts w:ascii="Trebuchet MS" w:hAnsi="Trebuchet MS"/>
        </w:rPr>
        <w:t>provide</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data</w:t>
      </w:r>
      <w:r w:rsidRPr="001B1912">
        <w:rPr>
          <w:rFonts w:ascii="Trebuchet MS" w:hAnsi="Trebuchet MS"/>
          <w:spacing w:val="-4"/>
        </w:rPr>
        <w:t xml:space="preserve"> </w:t>
      </w:r>
      <w:r w:rsidRPr="001B1912">
        <w:rPr>
          <w:rFonts w:ascii="Trebuchet MS" w:hAnsi="Trebuchet MS"/>
        </w:rPr>
        <w:t>migration</w:t>
      </w:r>
      <w:r w:rsidRPr="001B1912">
        <w:rPr>
          <w:rFonts w:ascii="Trebuchet MS" w:hAnsi="Trebuchet MS"/>
          <w:spacing w:val="-2"/>
        </w:rPr>
        <w:t xml:space="preserve"> </w:t>
      </w:r>
      <w:r w:rsidRPr="001B1912">
        <w:rPr>
          <w:rFonts w:ascii="Trebuchet MS" w:hAnsi="Trebuchet MS"/>
        </w:rPr>
        <w:t>approach</w:t>
      </w:r>
      <w:r w:rsidRPr="001B1912">
        <w:rPr>
          <w:rFonts w:ascii="Trebuchet MS" w:hAnsi="Trebuchet MS"/>
          <w:spacing w:val="-3"/>
        </w:rPr>
        <w:t xml:space="preserve"> </w:t>
      </w:r>
      <w:r w:rsidRPr="001B1912">
        <w:rPr>
          <w:rFonts w:ascii="Trebuchet MS" w:hAnsi="Trebuchet MS"/>
        </w:rPr>
        <w:t>which</w:t>
      </w:r>
      <w:r w:rsidRPr="001B1912">
        <w:rPr>
          <w:rFonts w:ascii="Trebuchet MS" w:hAnsi="Trebuchet MS"/>
          <w:spacing w:val="-6"/>
        </w:rPr>
        <w:t xml:space="preserve"> </w:t>
      </w:r>
      <w:r w:rsidRPr="001B1912">
        <w:rPr>
          <w:rFonts w:ascii="Trebuchet MS" w:hAnsi="Trebuchet MS"/>
        </w:rPr>
        <w:t>shall</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4"/>
        </w:rPr>
        <w:t xml:space="preserve"> </w:t>
      </w:r>
      <w:r w:rsidRPr="001B1912">
        <w:rPr>
          <w:rFonts w:ascii="Trebuchet MS" w:hAnsi="Trebuchet MS"/>
        </w:rPr>
        <w:t>approved</w:t>
      </w:r>
      <w:r w:rsidRPr="001B1912">
        <w:rPr>
          <w:rFonts w:ascii="Trebuchet MS" w:hAnsi="Trebuchet MS"/>
          <w:spacing w:val="-3"/>
        </w:rPr>
        <w:t xml:space="preserve"> </w:t>
      </w:r>
      <w:r w:rsidRPr="001B1912">
        <w:rPr>
          <w:rFonts w:ascii="Trebuchet MS" w:hAnsi="Trebuchet MS"/>
        </w:rPr>
        <w:t>by</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bank.</w:t>
      </w:r>
      <w:r w:rsidRPr="001B1912">
        <w:rPr>
          <w:rFonts w:ascii="Trebuchet MS" w:hAnsi="Trebuchet MS"/>
          <w:spacing w:val="-64"/>
        </w:rPr>
        <w:t xml:space="preserve"> </w:t>
      </w:r>
      <w:r w:rsidRPr="001B1912">
        <w:rPr>
          <w:rFonts w:ascii="Trebuchet MS" w:hAnsi="Trebuchet MS"/>
        </w:rPr>
        <w:t>Only</w:t>
      </w:r>
      <w:r w:rsidRPr="001B1912">
        <w:rPr>
          <w:rFonts w:ascii="Trebuchet MS" w:hAnsi="Trebuchet MS"/>
          <w:spacing w:val="-8"/>
        </w:rPr>
        <w:t xml:space="preserve"> </w:t>
      </w:r>
      <w:r w:rsidRPr="001B1912">
        <w:rPr>
          <w:rFonts w:ascii="Trebuchet MS" w:hAnsi="Trebuchet MS"/>
        </w:rPr>
        <w:t>after</w:t>
      </w:r>
      <w:r w:rsidRPr="001B1912">
        <w:rPr>
          <w:rFonts w:ascii="Trebuchet MS" w:hAnsi="Trebuchet MS"/>
          <w:spacing w:val="-6"/>
        </w:rPr>
        <w:t xml:space="preserve"> </w:t>
      </w:r>
      <w:r w:rsidRPr="001B1912">
        <w:rPr>
          <w:rFonts w:ascii="Trebuchet MS" w:hAnsi="Trebuchet MS"/>
        </w:rPr>
        <w:t>approval,</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data</w:t>
      </w:r>
      <w:r w:rsidRPr="001B1912">
        <w:rPr>
          <w:rFonts w:ascii="Trebuchet MS" w:hAnsi="Trebuchet MS"/>
          <w:spacing w:val="-8"/>
        </w:rPr>
        <w:t xml:space="preserve"> </w:t>
      </w:r>
      <w:r w:rsidRPr="001B1912">
        <w:rPr>
          <w:rFonts w:ascii="Trebuchet MS" w:hAnsi="Trebuchet MS"/>
        </w:rPr>
        <w:t>in</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existing</w:t>
      </w:r>
      <w:r w:rsidRPr="001B1912">
        <w:rPr>
          <w:rFonts w:ascii="Trebuchet MS" w:hAnsi="Trebuchet MS"/>
          <w:spacing w:val="-7"/>
        </w:rPr>
        <w:t xml:space="preserve"> </w:t>
      </w:r>
      <w:r w:rsidRPr="001B1912">
        <w:rPr>
          <w:rFonts w:ascii="Trebuchet MS" w:hAnsi="Trebuchet MS"/>
        </w:rPr>
        <w:t>systems</w:t>
      </w:r>
      <w:r w:rsidRPr="001B1912">
        <w:rPr>
          <w:rFonts w:ascii="Trebuchet MS" w:hAnsi="Trebuchet MS"/>
          <w:spacing w:val="-7"/>
        </w:rPr>
        <w:t xml:space="preserve"> </w:t>
      </w:r>
      <w:r w:rsidRPr="001B1912">
        <w:rPr>
          <w:rFonts w:ascii="Trebuchet MS" w:hAnsi="Trebuchet MS"/>
        </w:rPr>
        <w:t>is</w:t>
      </w:r>
      <w:r w:rsidRPr="001B1912">
        <w:rPr>
          <w:rFonts w:ascii="Trebuchet MS" w:hAnsi="Trebuchet MS"/>
          <w:spacing w:val="-8"/>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be</w:t>
      </w:r>
      <w:r w:rsidRPr="001B1912">
        <w:rPr>
          <w:rFonts w:ascii="Trebuchet MS" w:hAnsi="Trebuchet MS"/>
          <w:spacing w:val="-10"/>
        </w:rPr>
        <w:t xml:space="preserve"> </w:t>
      </w:r>
      <w:r w:rsidRPr="001B1912">
        <w:rPr>
          <w:rFonts w:ascii="Trebuchet MS" w:hAnsi="Trebuchet MS"/>
        </w:rPr>
        <w:t>moved</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new</w:t>
      </w:r>
      <w:r w:rsidRPr="001B1912">
        <w:rPr>
          <w:rFonts w:ascii="Trebuchet MS" w:hAnsi="Trebuchet MS"/>
          <w:spacing w:val="-7"/>
        </w:rPr>
        <w:t xml:space="preserve"> </w:t>
      </w:r>
      <w:r w:rsidRPr="001B1912">
        <w:rPr>
          <w:rFonts w:ascii="Trebuchet MS" w:hAnsi="Trebuchet MS"/>
        </w:rPr>
        <w:t>HRMS</w:t>
      </w:r>
      <w:r w:rsidRPr="001B1912">
        <w:rPr>
          <w:rFonts w:ascii="Trebuchet MS" w:hAnsi="Trebuchet MS"/>
          <w:spacing w:val="-10"/>
        </w:rPr>
        <w:t xml:space="preserve"> </w:t>
      </w:r>
      <w:r w:rsidRPr="001B1912">
        <w:rPr>
          <w:rFonts w:ascii="Trebuchet MS" w:hAnsi="Trebuchet MS"/>
        </w:rPr>
        <w:t>application.</w:t>
      </w:r>
    </w:p>
    <w:p w14:paraId="2DE6D93F" w14:textId="77777777" w:rsidR="005E72AD" w:rsidRPr="001B1912" w:rsidRDefault="005E72AD" w:rsidP="00964799">
      <w:pPr>
        <w:pStyle w:val="ListParagraph"/>
        <w:widowControl w:val="0"/>
        <w:numPr>
          <w:ilvl w:val="0"/>
          <w:numId w:val="50"/>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Though the approval is given by the bank, it is the ultimate responsibility of the bidder to</w:t>
      </w:r>
      <w:r w:rsidRPr="001B1912">
        <w:rPr>
          <w:rFonts w:ascii="Trebuchet MS" w:hAnsi="Trebuchet MS"/>
          <w:spacing w:val="1"/>
        </w:rPr>
        <w:t xml:space="preserve"> </w:t>
      </w:r>
      <w:r w:rsidRPr="001B1912">
        <w:rPr>
          <w:rFonts w:ascii="Trebuchet MS" w:hAnsi="Trebuchet MS"/>
        </w:rPr>
        <w:t>ensure</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aspects of data</w:t>
      </w:r>
      <w:r w:rsidRPr="001B1912">
        <w:rPr>
          <w:rFonts w:ascii="Trebuchet MS" w:hAnsi="Trebuchet MS"/>
          <w:spacing w:val="-1"/>
        </w:rPr>
        <w:t xml:space="preserve"> </w:t>
      </w:r>
      <w:r w:rsidRPr="001B1912">
        <w:rPr>
          <w:rFonts w:ascii="Trebuchet MS" w:hAnsi="Trebuchet MS"/>
        </w:rPr>
        <w:t>migration.</w:t>
      </w:r>
    </w:p>
    <w:p w14:paraId="0C29170A" w14:textId="77777777" w:rsidR="005E72AD" w:rsidRPr="001B1912" w:rsidRDefault="005E72AD" w:rsidP="00964799">
      <w:pPr>
        <w:pStyle w:val="ListParagraph"/>
        <w:widowControl w:val="0"/>
        <w:numPr>
          <w:ilvl w:val="0"/>
          <w:numId w:val="50"/>
        </w:numPr>
        <w:tabs>
          <w:tab w:val="left" w:pos="1181"/>
          <w:tab w:val="left" w:pos="1183"/>
        </w:tabs>
        <w:suppressAutoHyphens w:val="0"/>
        <w:autoSpaceDE w:val="0"/>
        <w:autoSpaceDN w:val="0"/>
        <w:ind w:left="284" w:hanging="284"/>
        <w:jc w:val="both"/>
        <w:rPr>
          <w:rFonts w:ascii="Trebuchet MS" w:hAnsi="Trebuchet MS"/>
        </w:rPr>
      </w:pP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case</w:t>
      </w:r>
      <w:r w:rsidRPr="001B1912">
        <w:rPr>
          <w:rFonts w:ascii="Trebuchet MS" w:hAnsi="Trebuchet MS"/>
          <w:spacing w:val="-2"/>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corrections,</w:t>
      </w:r>
      <w:r w:rsidRPr="001B1912">
        <w:rPr>
          <w:rFonts w:ascii="Trebuchet MS" w:hAnsi="Trebuchet MS"/>
          <w:spacing w:val="-1"/>
        </w:rPr>
        <w:t xml:space="preserve"> </w:t>
      </w:r>
      <w:r w:rsidRPr="001B1912">
        <w:rPr>
          <w:rFonts w:ascii="Trebuchet MS" w:hAnsi="Trebuchet MS"/>
        </w:rPr>
        <w:t>it</w:t>
      </w:r>
      <w:r w:rsidRPr="001B1912">
        <w:rPr>
          <w:rFonts w:ascii="Trebuchet MS" w:hAnsi="Trebuchet MS"/>
          <w:spacing w:val="-2"/>
        </w:rPr>
        <w:t xml:space="preserve"> </w:t>
      </w:r>
      <w:r w:rsidRPr="001B1912">
        <w:rPr>
          <w:rFonts w:ascii="Trebuchet MS" w:hAnsi="Trebuchet MS"/>
        </w:rPr>
        <w:t>shall</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carried</w:t>
      </w:r>
      <w:r w:rsidRPr="001B1912">
        <w:rPr>
          <w:rFonts w:ascii="Trebuchet MS" w:hAnsi="Trebuchet MS"/>
          <w:spacing w:val="-3"/>
        </w:rPr>
        <w:t xml:space="preserve"> </w:t>
      </w:r>
      <w:r w:rsidRPr="001B1912">
        <w:rPr>
          <w:rFonts w:ascii="Trebuchet MS" w:hAnsi="Trebuchet MS"/>
        </w:rPr>
        <w:t>out</w:t>
      </w:r>
      <w:r w:rsidRPr="001B1912">
        <w:rPr>
          <w:rFonts w:ascii="Trebuchet MS" w:hAnsi="Trebuchet MS"/>
          <w:spacing w:val="-2"/>
        </w:rPr>
        <w:t xml:space="preserve"> </w:t>
      </w:r>
      <w:r w:rsidRPr="001B1912">
        <w:rPr>
          <w:rFonts w:ascii="Trebuchet MS" w:hAnsi="Trebuchet MS"/>
        </w:rPr>
        <w:t>by</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bidder</w:t>
      </w:r>
      <w:r w:rsidRPr="001B1912">
        <w:rPr>
          <w:rFonts w:ascii="Trebuchet MS" w:hAnsi="Trebuchet MS"/>
          <w:spacing w:val="-2"/>
        </w:rPr>
        <w:t xml:space="preserve"> </w:t>
      </w:r>
      <w:r w:rsidRPr="001B1912">
        <w:rPr>
          <w:rFonts w:ascii="Trebuchet MS" w:hAnsi="Trebuchet MS"/>
        </w:rPr>
        <w:t>at</w:t>
      </w:r>
      <w:r w:rsidRPr="001B1912">
        <w:rPr>
          <w:rFonts w:ascii="Trebuchet MS" w:hAnsi="Trebuchet MS"/>
          <w:spacing w:val="-2"/>
        </w:rPr>
        <w:t xml:space="preserve"> </w:t>
      </w:r>
      <w:r w:rsidRPr="001B1912">
        <w:rPr>
          <w:rFonts w:ascii="Trebuchet MS" w:hAnsi="Trebuchet MS"/>
        </w:rPr>
        <w:t>no</w:t>
      </w:r>
      <w:r w:rsidRPr="001B1912">
        <w:rPr>
          <w:rFonts w:ascii="Trebuchet MS" w:hAnsi="Trebuchet MS"/>
          <w:spacing w:val="-2"/>
        </w:rPr>
        <w:t xml:space="preserve"> </w:t>
      </w:r>
      <w:r w:rsidRPr="001B1912">
        <w:rPr>
          <w:rFonts w:ascii="Trebuchet MS" w:hAnsi="Trebuchet MS"/>
        </w:rPr>
        <w:t>additional</w:t>
      </w:r>
      <w:r w:rsidRPr="001B1912">
        <w:rPr>
          <w:rFonts w:ascii="Trebuchet MS" w:hAnsi="Trebuchet MS"/>
          <w:spacing w:val="-1"/>
        </w:rPr>
        <w:t xml:space="preserve"> </w:t>
      </w:r>
      <w:r w:rsidRPr="001B1912">
        <w:rPr>
          <w:rFonts w:ascii="Trebuchet MS" w:hAnsi="Trebuchet MS"/>
        </w:rPr>
        <w:t>cost</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bank.</w:t>
      </w:r>
    </w:p>
    <w:p w14:paraId="1F65833F" w14:textId="77777777" w:rsidR="005E72AD" w:rsidRPr="001B1912" w:rsidRDefault="005E72AD" w:rsidP="00964799">
      <w:pPr>
        <w:pStyle w:val="ListParagraph"/>
        <w:widowControl w:val="0"/>
        <w:numPr>
          <w:ilvl w:val="0"/>
          <w:numId w:val="50"/>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To ensure the completeness of data migration the Bidder is to submit a detailed final data</w:t>
      </w:r>
      <w:r w:rsidRPr="001B1912">
        <w:rPr>
          <w:rFonts w:ascii="Trebuchet MS" w:hAnsi="Trebuchet MS"/>
          <w:spacing w:val="1"/>
        </w:rPr>
        <w:t xml:space="preserve"> </w:t>
      </w:r>
      <w:r w:rsidRPr="001B1912">
        <w:rPr>
          <w:rFonts w:ascii="Trebuchet MS" w:hAnsi="Trebuchet MS"/>
        </w:rPr>
        <w:t>migration report to the bank certifying that the migrated data is the exact replica of the</w:t>
      </w:r>
      <w:r w:rsidRPr="001B1912">
        <w:rPr>
          <w:rFonts w:ascii="Trebuchet MS" w:hAnsi="Trebuchet MS"/>
          <w:spacing w:val="1"/>
        </w:rPr>
        <w:t xml:space="preserve"> </w:t>
      </w:r>
      <w:r w:rsidRPr="001B1912">
        <w:rPr>
          <w:rFonts w:ascii="Trebuchet MS" w:hAnsi="Trebuchet MS"/>
        </w:rPr>
        <w:t>existing</w:t>
      </w:r>
      <w:r w:rsidRPr="001B1912">
        <w:rPr>
          <w:rFonts w:ascii="Trebuchet MS" w:hAnsi="Trebuchet MS"/>
          <w:spacing w:val="-1"/>
        </w:rPr>
        <w:t xml:space="preserve"> </w:t>
      </w:r>
      <w:r w:rsidRPr="001B1912">
        <w:rPr>
          <w:rFonts w:ascii="Trebuchet MS" w:hAnsi="Trebuchet MS"/>
        </w:rPr>
        <w:t>systems.</w:t>
      </w:r>
    </w:p>
    <w:p w14:paraId="1468CC99" w14:textId="77777777" w:rsidR="005E72AD" w:rsidRPr="00512269" w:rsidRDefault="005E72AD" w:rsidP="00512269">
      <w:pPr>
        <w:pStyle w:val="Heading1"/>
        <w:ind w:left="0"/>
      </w:pPr>
      <w:bookmarkStart w:id="38" w:name="_Toc139909126"/>
      <w:r w:rsidRPr="00512269">
        <w:t>Support</w:t>
      </w:r>
      <w:r w:rsidRPr="00512269">
        <w:rPr>
          <w:spacing w:val="-3"/>
        </w:rPr>
        <w:t xml:space="preserve"> </w:t>
      </w:r>
      <w:r w:rsidRPr="00512269">
        <w:t>and</w:t>
      </w:r>
      <w:r w:rsidRPr="00512269">
        <w:rPr>
          <w:spacing w:val="-4"/>
        </w:rPr>
        <w:t xml:space="preserve"> </w:t>
      </w:r>
      <w:r w:rsidRPr="00512269">
        <w:t>Maintenance</w:t>
      </w:r>
      <w:r w:rsidRPr="00512269">
        <w:rPr>
          <w:spacing w:val="-1"/>
        </w:rPr>
        <w:t xml:space="preserve"> </w:t>
      </w:r>
      <w:r w:rsidRPr="00512269">
        <w:t>of</w:t>
      </w:r>
      <w:r w:rsidRPr="00512269">
        <w:rPr>
          <w:spacing w:val="-3"/>
        </w:rPr>
        <w:t xml:space="preserve"> </w:t>
      </w:r>
      <w:r w:rsidRPr="00512269">
        <w:t>HRMS</w:t>
      </w:r>
      <w:r w:rsidRPr="00512269">
        <w:rPr>
          <w:spacing w:val="-1"/>
        </w:rPr>
        <w:t xml:space="preserve"> </w:t>
      </w:r>
      <w:r w:rsidRPr="00512269">
        <w:t>application</w:t>
      </w:r>
      <w:r w:rsidRPr="00512269">
        <w:rPr>
          <w:spacing w:val="-4"/>
        </w:rPr>
        <w:t xml:space="preserve"> </w:t>
      </w:r>
      <w:r w:rsidRPr="00512269">
        <w:t>(Web</w:t>
      </w:r>
      <w:r w:rsidRPr="00512269">
        <w:rPr>
          <w:spacing w:val="-2"/>
        </w:rPr>
        <w:t xml:space="preserve"> </w:t>
      </w:r>
      <w:r w:rsidRPr="00512269">
        <w:t>&amp;</w:t>
      </w:r>
      <w:r w:rsidRPr="00512269">
        <w:rPr>
          <w:spacing w:val="-3"/>
        </w:rPr>
        <w:t xml:space="preserve"> </w:t>
      </w:r>
      <w:r w:rsidRPr="00512269">
        <w:t>Mobile)</w:t>
      </w:r>
      <w:bookmarkEnd w:id="38"/>
    </w:p>
    <w:p w14:paraId="137DD2B7" w14:textId="77777777" w:rsidR="005E72AD" w:rsidRPr="001B1912" w:rsidRDefault="005E72AD" w:rsidP="00964799">
      <w:pPr>
        <w:pStyle w:val="ListParagraph"/>
        <w:widowControl w:val="0"/>
        <w:numPr>
          <w:ilvl w:val="0"/>
          <w:numId w:val="51"/>
        </w:numPr>
        <w:tabs>
          <w:tab w:val="left" w:pos="1183"/>
        </w:tabs>
        <w:suppressAutoHyphens w:val="0"/>
        <w:autoSpaceDE w:val="0"/>
        <w:autoSpaceDN w:val="0"/>
        <w:spacing w:before="1"/>
        <w:ind w:left="284" w:hanging="284"/>
        <w:jc w:val="both"/>
        <w:rPr>
          <w:rFonts w:ascii="Trebuchet MS" w:hAnsi="Trebuchet MS"/>
        </w:rPr>
      </w:pP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Scope</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work</w:t>
      </w:r>
      <w:r w:rsidRPr="001B1912">
        <w:rPr>
          <w:rFonts w:ascii="Trebuchet MS" w:hAnsi="Trebuchet MS"/>
          <w:spacing w:val="-6"/>
        </w:rPr>
        <w:t xml:space="preserve"> </w:t>
      </w:r>
      <w:r w:rsidRPr="001B1912">
        <w:rPr>
          <w:rFonts w:ascii="Trebuchet MS" w:hAnsi="Trebuchet MS"/>
        </w:rPr>
        <w:t>includes</w:t>
      </w:r>
      <w:r w:rsidRPr="001B1912">
        <w:rPr>
          <w:rFonts w:ascii="Trebuchet MS" w:hAnsi="Trebuchet MS"/>
          <w:spacing w:val="-7"/>
        </w:rPr>
        <w:t xml:space="preserve"> </w:t>
      </w:r>
      <w:r w:rsidRPr="001B1912">
        <w:rPr>
          <w:rFonts w:ascii="Trebuchet MS" w:hAnsi="Trebuchet MS"/>
        </w:rPr>
        <w:t>support</w:t>
      </w:r>
      <w:r w:rsidRPr="001B1912">
        <w:rPr>
          <w:rFonts w:ascii="Trebuchet MS" w:hAnsi="Trebuchet MS"/>
          <w:spacing w:val="-6"/>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maintenance</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5"/>
        </w:rPr>
        <w:t xml:space="preserve"> </w:t>
      </w:r>
      <w:r w:rsidRPr="001B1912">
        <w:rPr>
          <w:rFonts w:ascii="Trebuchet MS" w:hAnsi="Trebuchet MS"/>
        </w:rPr>
        <w:t>HRMS</w:t>
      </w:r>
      <w:r w:rsidRPr="001B1912">
        <w:rPr>
          <w:rFonts w:ascii="Trebuchet MS" w:hAnsi="Trebuchet MS"/>
          <w:spacing w:val="-6"/>
        </w:rPr>
        <w:t xml:space="preserve"> </w:t>
      </w:r>
      <w:r w:rsidRPr="001B1912">
        <w:rPr>
          <w:rFonts w:ascii="Trebuchet MS" w:hAnsi="Trebuchet MS"/>
        </w:rPr>
        <w:t>application,</w:t>
      </w:r>
      <w:r w:rsidRPr="001B1912">
        <w:rPr>
          <w:rFonts w:ascii="Trebuchet MS" w:hAnsi="Trebuchet MS"/>
          <w:spacing w:val="-6"/>
        </w:rPr>
        <w:t xml:space="preserve"> </w:t>
      </w:r>
      <w:r w:rsidRPr="001B1912">
        <w:rPr>
          <w:rFonts w:ascii="Trebuchet MS" w:hAnsi="Trebuchet MS"/>
        </w:rPr>
        <w:t>for</w:t>
      </w:r>
      <w:r w:rsidRPr="001B1912">
        <w:rPr>
          <w:rFonts w:ascii="Trebuchet MS" w:hAnsi="Trebuchet MS"/>
          <w:spacing w:val="-5"/>
        </w:rPr>
        <w:t xml:space="preserve"> </w:t>
      </w:r>
      <w:r w:rsidRPr="001B1912">
        <w:rPr>
          <w:rFonts w:ascii="Trebuchet MS" w:hAnsi="Trebuchet MS"/>
        </w:rPr>
        <w:t>a</w:t>
      </w:r>
      <w:r w:rsidRPr="001B1912">
        <w:rPr>
          <w:rFonts w:ascii="Trebuchet MS" w:hAnsi="Trebuchet MS"/>
          <w:spacing w:val="-6"/>
        </w:rPr>
        <w:t xml:space="preserve"> </w:t>
      </w:r>
      <w:r w:rsidRPr="001B1912">
        <w:rPr>
          <w:rFonts w:ascii="Trebuchet MS" w:hAnsi="Trebuchet MS"/>
        </w:rPr>
        <w:t>period</w:t>
      </w:r>
      <w:r w:rsidRPr="001B1912">
        <w:rPr>
          <w:rFonts w:ascii="Trebuchet MS" w:hAnsi="Trebuchet MS"/>
          <w:spacing w:val="-6"/>
        </w:rPr>
        <w:t xml:space="preserve"> </w:t>
      </w:r>
      <w:r w:rsidRPr="00774034">
        <w:rPr>
          <w:rFonts w:ascii="Trebuchet MS" w:hAnsi="Trebuchet MS"/>
        </w:rPr>
        <w:t>of 5 years from the date of go live, including and but not limited to operating systems,</w:t>
      </w:r>
      <w:r w:rsidRPr="00774034">
        <w:rPr>
          <w:rFonts w:ascii="Trebuchet MS" w:hAnsi="Trebuchet MS"/>
          <w:spacing w:val="1"/>
        </w:rPr>
        <w:t xml:space="preserve"> </w:t>
      </w:r>
      <w:r w:rsidRPr="00774034">
        <w:rPr>
          <w:rFonts w:ascii="Trebuchet MS" w:hAnsi="Trebuchet MS"/>
        </w:rPr>
        <w:t>applicat</w:t>
      </w:r>
      <w:r w:rsidRPr="001B1912">
        <w:rPr>
          <w:rFonts w:ascii="Trebuchet MS" w:hAnsi="Trebuchet MS"/>
        </w:rPr>
        <w:t>ion software, Data Base, production monitoring, trouble shooting and addressing the</w:t>
      </w:r>
      <w:r w:rsidRPr="001B1912">
        <w:rPr>
          <w:rFonts w:ascii="Trebuchet MS" w:hAnsi="Trebuchet MS"/>
          <w:spacing w:val="-64"/>
        </w:rPr>
        <w:t xml:space="preserve"> </w:t>
      </w:r>
      <w:r w:rsidRPr="001B1912">
        <w:rPr>
          <w:rFonts w:ascii="Trebuchet MS" w:hAnsi="Trebuchet MS"/>
        </w:rPr>
        <w:t>functionality, availability, performance issues, implementing the system changes and other</w:t>
      </w:r>
      <w:r w:rsidRPr="001B1912">
        <w:rPr>
          <w:rFonts w:ascii="Trebuchet MS" w:hAnsi="Trebuchet MS"/>
          <w:spacing w:val="1"/>
        </w:rPr>
        <w:t xml:space="preserve"> </w:t>
      </w:r>
      <w:r w:rsidRPr="001B1912">
        <w:rPr>
          <w:rFonts w:ascii="Trebuchet MS" w:hAnsi="Trebuchet MS"/>
        </w:rPr>
        <w:t>associated systems related to HRMS, performance tuning, and facility management so as to</w:t>
      </w:r>
      <w:r w:rsidRPr="001B1912">
        <w:rPr>
          <w:rFonts w:ascii="Trebuchet MS" w:hAnsi="Trebuchet MS"/>
          <w:spacing w:val="1"/>
        </w:rPr>
        <w:t xml:space="preserve"> </w:t>
      </w:r>
      <w:r w:rsidRPr="001B1912">
        <w:rPr>
          <w:rFonts w:ascii="Trebuchet MS" w:hAnsi="Trebuchet MS"/>
        </w:rPr>
        <w:t xml:space="preserve">be able to achieve the relevant service levels described herein. </w:t>
      </w:r>
    </w:p>
    <w:p w14:paraId="5D0974BF" w14:textId="01AF56D6" w:rsidR="005E72AD" w:rsidRPr="00CC01DF"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CC01DF">
        <w:rPr>
          <w:rFonts w:ascii="Trebuchet MS" w:hAnsi="Trebuchet MS"/>
        </w:rPr>
        <w:t>The</w:t>
      </w:r>
      <w:r w:rsidRPr="00CC01DF">
        <w:rPr>
          <w:rFonts w:ascii="Trebuchet MS" w:hAnsi="Trebuchet MS"/>
          <w:spacing w:val="-11"/>
        </w:rPr>
        <w:t xml:space="preserve"> </w:t>
      </w:r>
      <w:r w:rsidRPr="00CC01DF">
        <w:rPr>
          <w:rFonts w:ascii="Trebuchet MS" w:hAnsi="Trebuchet MS"/>
        </w:rPr>
        <w:t>bidder</w:t>
      </w:r>
      <w:r w:rsidRPr="00CC01DF">
        <w:rPr>
          <w:rFonts w:ascii="Trebuchet MS" w:hAnsi="Trebuchet MS"/>
          <w:spacing w:val="-10"/>
        </w:rPr>
        <w:t xml:space="preserve"> </w:t>
      </w:r>
      <w:r w:rsidRPr="00CC01DF">
        <w:rPr>
          <w:rFonts w:ascii="Trebuchet MS" w:hAnsi="Trebuchet MS"/>
        </w:rPr>
        <w:t>will</w:t>
      </w:r>
      <w:r w:rsidRPr="00CC01DF">
        <w:rPr>
          <w:rFonts w:ascii="Trebuchet MS" w:hAnsi="Trebuchet MS"/>
          <w:spacing w:val="-9"/>
        </w:rPr>
        <w:t xml:space="preserve"> </w:t>
      </w:r>
      <w:r w:rsidRPr="00CC01DF">
        <w:rPr>
          <w:rFonts w:ascii="Trebuchet MS" w:hAnsi="Trebuchet MS"/>
        </w:rPr>
        <w:t>be</w:t>
      </w:r>
      <w:r w:rsidRPr="00CC01DF">
        <w:rPr>
          <w:rFonts w:ascii="Trebuchet MS" w:hAnsi="Trebuchet MS"/>
          <w:spacing w:val="-11"/>
        </w:rPr>
        <w:t xml:space="preserve"> </w:t>
      </w:r>
      <w:r w:rsidRPr="00CC01DF">
        <w:rPr>
          <w:rFonts w:ascii="Trebuchet MS" w:hAnsi="Trebuchet MS"/>
        </w:rPr>
        <w:t>responsible</w:t>
      </w:r>
      <w:r w:rsidRPr="00CC01DF">
        <w:rPr>
          <w:rFonts w:ascii="Trebuchet MS" w:hAnsi="Trebuchet MS"/>
          <w:spacing w:val="-10"/>
        </w:rPr>
        <w:t xml:space="preserve"> </w:t>
      </w:r>
      <w:r w:rsidRPr="00CC01DF">
        <w:rPr>
          <w:rFonts w:ascii="Trebuchet MS" w:hAnsi="Trebuchet MS"/>
        </w:rPr>
        <w:t>for</w:t>
      </w:r>
      <w:r w:rsidRPr="00CC01DF">
        <w:rPr>
          <w:rFonts w:ascii="Trebuchet MS" w:hAnsi="Trebuchet MS"/>
          <w:spacing w:val="-8"/>
        </w:rPr>
        <w:t xml:space="preserve"> </w:t>
      </w:r>
      <w:r w:rsidRPr="00CC01DF">
        <w:rPr>
          <w:rFonts w:ascii="Trebuchet MS" w:hAnsi="Trebuchet MS"/>
        </w:rPr>
        <w:t>end</w:t>
      </w:r>
      <w:r w:rsidRPr="00CC01DF">
        <w:rPr>
          <w:rFonts w:ascii="Trebuchet MS" w:hAnsi="Trebuchet MS"/>
          <w:spacing w:val="-10"/>
        </w:rPr>
        <w:t xml:space="preserve"> </w:t>
      </w:r>
      <w:r w:rsidRPr="00CC01DF">
        <w:rPr>
          <w:rFonts w:ascii="Trebuchet MS" w:hAnsi="Trebuchet MS"/>
        </w:rPr>
        <w:t>to</w:t>
      </w:r>
      <w:r w:rsidRPr="00CC01DF">
        <w:rPr>
          <w:rFonts w:ascii="Trebuchet MS" w:hAnsi="Trebuchet MS"/>
          <w:spacing w:val="-11"/>
        </w:rPr>
        <w:t xml:space="preserve"> </w:t>
      </w:r>
      <w:r w:rsidRPr="00CC01DF">
        <w:rPr>
          <w:rFonts w:ascii="Trebuchet MS" w:hAnsi="Trebuchet MS"/>
        </w:rPr>
        <w:t>end</w:t>
      </w:r>
      <w:r w:rsidRPr="00CC01DF">
        <w:rPr>
          <w:rFonts w:ascii="Trebuchet MS" w:hAnsi="Trebuchet MS"/>
          <w:spacing w:val="-9"/>
        </w:rPr>
        <w:t xml:space="preserve"> </w:t>
      </w:r>
      <w:r w:rsidRPr="00CC01DF">
        <w:rPr>
          <w:rFonts w:ascii="Trebuchet MS" w:hAnsi="Trebuchet MS"/>
        </w:rPr>
        <w:t>configuration,</w:t>
      </w:r>
      <w:r w:rsidRPr="00CC01DF">
        <w:rPr>
          <w:rFonts w:ascii="Trebuchet MS" w:hAnsi="Trebuchet MS"/>
          <w:spacing w:val="-10"/>
        </w:rPr>
        <w:t xml:space="preserve"> </w:t>
      </w:r>
      <w:r w:rsidRPr="00CC01DF">
        <w:rPr>
          <w:rFonts w:ascii="Trebuchet MS" w:hAnsi="Trebuchet MS"/>
        </w:rPr>
        <w:t>maintenance</w:t>
      </w:r>
      <w:r w:rsidRPr="00CC01DF">
        <w:rPr>
          <w:rFonts w:ascii="Trebuchet MS" w:hAnsi="Trebuchet MS"/>
          <w:spacing w:val="-7"/>
        </w:rPr>
        <w:t xml:space="preserve"> </w:t>
      </w:r>
      <w:r w:rsidRPr="00CC01DF">
        <w:rPr>
          <w:rFonts w:ascii="Trebuchet MS" w:hAnsi="Trebuchet MS"/>
        </w:rPr>
        <w:t>and</w:t>
      </w:r>
      <w:r w:rsidRPr="00CC01DF">
        <w:rPr>
          <w:rFonts w:ascii="Trebuchet MS" w:hAnsi="Trebuchet MS"/>
          <w:spacing w:val="-10"/>
        </w:rPr>
        <w:t xml:space="preserve"> </w:t>
      </w:r>
      <w:r w:rsidRPr="00CC01DF">
        <w:rPr>
          <w:rFonts w:ascii="Trebuchet MS" w:hAnsi="Trebuchet MS"/>
        </w:rPr>
        <w:t>uptime</w:t>
      </w:r>
      <w:r w:rsidRPr="00CC01DF">
        <w:rPr>
          <w:rFonts w:ascii="Trebuchet MS" w:hAnsi="Trebuchet MS"/>
          <w:spacing w:val="-10"/>
        </w:rPr>
        <w:t xml:space="preserve"> </w:t>
      </w:r>
      <w:r w:rsidRPr="00CC01DF">
        <w:rPr>
          <w:rFonts w:ascii="Trebuchet MS" w:hAnsi="Trebuchet MS"/>
        </w:rPr>
        <w:t>of</w:t>
      </w:r>
      <w:r w:rsidRPr="00CC01DF">
        <w:rPr>
          <w:rFonts w:ascii="Trebuchet MS" w:hAnsi="Trebuchet MS"/>
          <w:spacing w:val="-10"/>
        </w:rPr>
        <w:t xml:space="preserve"> </w:t>
      </w:r>
      <w:r w:rsidRPr="00CC01DF">
        <w:rPr>
          <w:rFonts w:ascii="Trebuchet MS" w:hAnsi="Trebuchet MS"/>
        </w:rPr>
        <w:t>HRMS</w:t>
      </w:r>
      <w:r w:rsidRPr="00CC01DF">
        <w:rPr>
          <w:rFonts w:ascii="Trebuchet MS" w:hAnsi="Trebuchet MS"/>
          <w:spacing w:val="-64"/>
        </w:rPr>
        <w:t xml:space="preserve"> </w:t>
      </w:r>
      <w:r w:rsidRPr="00CC01DF">
        <w:rPr>
          <w:rFonts w:ascii="Trebuchet MS" w:hAnsi="Trebuchet MS"/>
        </w:rPr>
        <w:t>application,</w:t>
      </w:r>
      <w:r w:rsidRPr="00CC01DF">
        <w:rPr>
          <w:rFonts w:ascii="Trebuchet MS" w:hAnsi="Trebuchet MS"/>
          <w:spacing w:val="-16"/>
        </w:rPr>
        <w:t xml:space="preserve"> </w:t>
      </w:r>
      <w:r w:rsidRPr="00CC01DF">
        <w:rPr>
          <w:rFonts w:ascii="Trebuchet MS" w:hAnsi="Trebuchet MS"/>
        </w:rPr>
        <w:t>this</w:t>
      </w:r>
      <w:r w:rsidRPr="00CC01DF">
        <w:rPr>
          <w:rFonts w:ascii="Trebuchet MS" w:hAnsi="Trebuchet MS"/>
          <w:spacing w:val="-15"/>
        </w:rPr>
        <w:t xml:space="preserve"> </w:t>
      </w:r>
      <w:r w:rsidRPr="00CC01DF">
        <w:rPr>
          <w:rFonts w:ascii="Trebuchet MS" w:hAnsi="Trebuchet MS"/>
        </w:rPr>
        <w:t>also</w:t>
      </w:r>
      <w:r w:rsidRPr="00CC01DF">
        <w:rPr>
          <w:rFonts w:ascii="Trebuchet MS" w:hAnsi="Trebuchet MS"/>
          <w:spacing w:val="-15"/>
        </w:rPr>
        <w:t xml:space="preserve"> </w:t>
      </w:r>
      <w:r w:rsidRPr="00CC01DF">
        <w:rPr>
          <w:rFonts w:ascii="Trebuchet MS" w:hAnsi="Trebuchet MS"/>
        </w:rPr>
        <w:t>includes</w:t>
      </w:r>
      <w:r w:rsidRPr="00CC01DF">
        <w:rPr>
          <w:rFonts w:ascii="Trebuchet MS" w:hAnsi="Trebuchet MS"/>
          <w:spacing w:val="-16"/>
        </w:rPr>
        <w:t xml:space="preserve"> </w:t>
      </w:r>
      <w:r w:rsidRPr="00CC01DF">
        <w:rPr>
          <w:rFonts w:ascii="Trebuchet MS" w:hAnsi="Trebuchet MS"/>
        </w:rPr>
        <w:t>providing</w:t>
      </w:r>
      <w:r w:rsidRPr="00CC01DF">
        <w:rPr>
          <w:rFonts w:ascii="Trebuchet MS" w:hAnsi="Trebuchet MS"/>
          <w:spacing w:val="-16"/>
        </w:rPr>
        <w:t xml:space="preserve"> </w:t>
      </w:r>
      <w:r w:rsidRPr="00CC01DF">
        <w:rPr>
          <w:rFonts w:ascii="Trebuchet MS" w:hAnsi="Trebuchet MS"/>
        </w:rPr>
        <w:t>suitable</w:t>
      </w:r>
      <w:r w:rsidRPr="00CC01DF">
        <w:rPr>
          <w:rFonts w:ascii="Trebuchet MS" w:hAnsi="Trebuchet MS"/>
          <w:spacing w:val="-15"/>
        </w:rPr>
        <w:t xml:space="preserve"> </w:t>
      </w:r>
      <w:r w:rsidRPr="00CC01DF">
        <w:rPr>
          <w:rFonts w:ascii="Trebuchet MS" w:hAnsi="Trebuchet MS"/>
        </w:rPr>
        <w:t>technical</w:t>
      </w:r>
      <w:r w:rsidRPr="00CC01DF">
        <w:rPr>
          <w:rFonts w:ascii="Trebuchet MS" w:hAnsi="Trebuchet MS"/>
          <w:spacing w:val="-15"/>
        </w:rPr>
        <w:t xml:space="preserve"> </w:t>
      </w:r>
      <w:r w:rsidRPr="00CC01DF">
        <w:rPr>
          <w:rFonts w:ascii="Trebuchet MS" w:hAnsi="Trebuchet MS"/>
        </w:rPr>
        <w:t>support,</w:t>
      </w:r>
      <w:r w:rsidRPr="00CC01DF">
        <w:rPr>
          <w:rFonts w:ascii="Trebuchet MS" w:hAnsi="Trebuchet MS"/>
          <w:spacing w:val="-14"/>
        </w:rPr>
        <w:t xml:space="preserve"> </w:t>
      </w:r>
      <w:r w:rsidRPr="00CC01DF">
        <w:rPr>
          <w:rFonts w:ascii="Trebuchet MS" w:hAnsi="Trebuchet MS"/>
        </w:rPr>
        <w:t>fixes/patches</w:t>
      </w:r>
      <w:r w:rsidRPr="00CC01DF">
        <w:rPr>
          <w:rFonts w:ascii="Trebuchet MS" w:hAnsi="Trebuchet MS"/>
          <w:spacing w:val="-15"/>
        </w:rPr>
        <w:t xml:space="preserve"> </w:t>
      </w:r>
      <w:r w:rsidRPr="00CC01DF">
        <w:rPr>
          <w:rFonts w:ascii="Trebuchet MS" w:hAnsi="Trebuchet MS"/>
        </w:rPr>
        <w:t>and</w:t>
      </w:r>
      <w:r w:rsidRPr="00CC01DF">
        <w:rPr>
          <w:rFonts w:ascii="Trebuchet MS" w:hAnsi="Trebuchet MS"/>
          <w:spacing w:val="-16"/>
        </w:rPr>
        <w:t xml:space="preserve"> </w:t>
      </w:r>
      <w:r w:rsidRPr="00CC01DF">
        <w:rPr>
          <w:rFonts w:ascii="Trebuchet MS" w:hAnsi="Trebuchet MS"/>
        </w:rPr>
        <w:t>upgrade</w:t>
      </w:r>
      <w:r w:rsidR="00CC01DF">
        <w:rPr>
          <w:rFonts w:ascii="Trebuchet MS" w:hAnsi="Trebuchet MS"/>
        </w:rPr>
        <w:t xml:space="preserve"> </w:t>
      </w:r>
      <w:r w:rsidRPr="00CC01DF">
        <w:rPr>
          <w:rFonts w:ascii="Trebuchet MS" w:hAnsi="Trebuchet MS"/>
          <w:spacing w:val="-64"/>
        </w:rPr>
        <w:t xml:space="preserve"> </w:t>
      </w:r>
      <w:r w:rsidRPr="00CC01DF">
        <w:rPr>
          <w:rFonts w:ascii="Trebuchet MS" w:hAnsi="Trebuchet MS"/>
        </w:rPr>
        <w:t>for the</w:t>
      </w:r>
      <w:r w:rsidRPr="00CC01DF">
        <w:rPr>
          <w:rFonts w:ascii="Trebuchet MS" w:hAnsi="Trebuchet MS"/>
          <w:spacing w:val="-1"/>
        </w:rPr>
        <w:t xml:space="preserve"> </w:t>
      </w:r>
      <w:r w:rsidRPr="00CC01DF">
        <w:rPr>
          <w:rFonts w:ascii="Trebuchet MS" w:hAnsi="Trebuchet MS"/>
        </w:rPr>
        <w:t>proposed HRMS</w:t>
      </w:r>
      <w:r w:rsidRPr="00CC01DF">
        <w:rPr>
          <w:rFonts w:ascii="Trebuchet MS" w:hAnsi="Trebuchet MS"/>
          <w:spacing w:val="-5"/>
        </w:rPr>
        <w:t xml:space="preserve"> </w:t>
      </w:r>
      <w:r w:rsidRPr="00CC01DF">
        <w:rPr>
          <w:rFonts w:ascii="Trebuchet MS" w:hAnsi="Trebuchet MS"/>
        </w:rPr>
        <w:t>application for</w:t>
      </w:r>
      <w:r w:rsidRPr="00CC01DF">
        <w:rPr>
          <w:rFonts w:ascii="Trebuchet MS" w:hAnsi="Trebuchet MS"/>
          <w:spacing w:val="1"/>
        </w:rPr>
        <w:t xml:space="preserve"> </w:t>
      </w:r>
      <w:r w:rsidRPr="00CC01DF">
        <w:rPr>
          <w:rFonts w:ascii="Trebuchet MS" w:hAnsi="Trebuchet MS"/>
        </w:rPr>
        <w:t>a</w:t>
      </w:r>
      <w:r w:rsidRPr="00CC01DF">
        <w:rPr>
          <w:rFonts w:ascii="Trebuchet MS" w:hAnsi="Trebuchet MS"/>
          <w:spacing w:val="-2"/>
        </w:rPr>
        <w:t xml:space="preserve"> </w:t>
      </w:r>
      <w:r w:rsidRPr="00CC01DF">
        <w:rPr>
          <w:rFonts w:ascii="Trebuchet MS" w:hAnsi="Trebuchet MS"/>
        </w:rPr>
        <w:t>period of 5</w:t>
      </w:r>
      <w:r w:rsidRPr="00CC01DF">
        <w:rPr>
          <w:rFonts w:ascii="Trebuchet MS" w:hAnsi="Trebuchet MS"/>
          <w:spacing w:val="-1"/>
        </w:rPr>
        <w:t xml:space="preserve"> </w:t>
      </w:r>
      <w:r w:rsidRPr="00CC01DF">
        <w:rPr>
          <w:rFonts w:ascii="Trebuchet MS" w:hAnsi="Trebuchet MS"/>
        </w:rPr>
        <w:t>years</w:t>
      </w:r>
      <w:r w:rsidR="00E81892" w:rsidRPr="00CC01DF">
        <w:rPr>
          <w:rFonts w:ascii="Trebuchet MS" w:hAnsi="Trebuchet MS"/>
        </w:rPr>
        <w:t xml:space="preserve"> and for the extended period if any</w:t>
      </w:r>
      <w:r w:rsidRPr="00CC01DF">
        <w:rPr>
          <w:rFonts w:ascii="Trebuchet MS" w:hAnsi="Trebuchet MS"/>
        </w:rPr>
        <w:t>.</w:t>
      </w:r>
    </w:p>
    <w:p w14:paraId="4ED09B0D" w14:textId="77777777" w:rsidR="005E72AD" w:rsidRPr="001B1912"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Any</w:t>
      </w:r>
      <w:r w:rsidRPr="001B1912">
        <w:rPr>
          <w:rFonts w:ascii="Trebuchet MS" w:hAnsi="Trebuchet MS"/>
          <w:spacing w:val="-14"/>
        </w:rPr>
        <w:t xml:space="preserve"> </w:t>
      </w:r>
      <w:r w:rsidRPr="001B1912">
        <w:rPr>
          <w:rFonts w:ascii="Trebuchet MS" w:hAnsi="Trebuchet MS"/>
        </w:rPr>
        <w:t>changes</w:t>
      </w:r>
      <w:r w:rsidRPr="001B1912">
        <w:rPr>
          <w:rFonts w:ascii="Trebuchet MS" w:hAnsi="Trebuchet MS"/>
          <w:spacing w:val="-12"/>
        </w:rPr>
        <w:t xml:space="preserve"> </w:t>
      </w:r>
      <w:r w:rsidRPr="001B1912">
        <w:rPr>
          <w:rFonts w:ascii="Trebuchet MS" w:hAnsi="Trebuchet MS"/>
        </w:rPr>
        <w:t>required</w:t>
      </w:r>
      <w:r w:rsidRPr="001B1912">
        <w:rPr>
          <w:rFonts w:ascii="Trebuchet MS" w:hAnsi="Trebuchet MS"/>
          <w:spacing w:val="-12"/>
        </w:rPr>
        <w:t xml:space="preserve"> </w:t>
      </w:r>
      <w:r w:rsidRPr="001B1912">
        <w:rPr>
          <w:rFonts w:ascii="Trebuchet MS" w:hAnsi="Trebuchet MS"/>
        </w:rPr>
        <w:t>due</w:t>
      </w:r>
      <w:r w:rsidRPr="001B1912">
        <w:rPr>
          <w:rFonts w:ascii="Trebuchet MS" w:hAnsi="Trebuchet MS"/>
          <w:spacing w:val="-13"/>
        </w:rPr>
        <w:t xml:space="preserve"> </w:t>
      </w:r>
      <w:r w:rsidRPr="001B1912">
        <w:rPr>
          <w:rFonts w:ascii="Trebuchet MS" w:hAnsi="Trebuchet MS"/>
        </w:rPr>
        <w:t>to</w:t>
      </w:r>
      <w:r w:rsidRPr="001B1912">
        <w:rPr>
          <w:rFonts w:ascii="Trebuchet MS" w:hAnsi="Trebuchet MS"/>
          <w:spacing w:val="-12"/>
        </w:rPr>
        <w:t xml:space="preserve"> </w:t>
      </w:r>
      <w:r w:rsidRPr="001B1912">
        <w:rPr>
          <w:rFonts w:ascii="Trebuchet MS" w:hAnsi="Trebuchet MS"/>
        </w:rPr>
        <w:t>issues</w:t>
      </w:r>
      <w:r w:rsidRPr="001B1912">
        <w:rPr>
          <w:rFonts w:ascii="Trebuchet MS" w:hAnsi="Trebuchet MS"/>
          <w:spacing w:val="-12"/>
        </w:rPr>
        <w:t xml:space="preserve"> </w:t>
      </w:r>
      <w:r w:rsidRPr="001B1912">
        <w:rPr>
          <w:rFonts w:ascii="Trebuchet MS" w:hAnsi="Trebuchet MS"/>
        </w:rPr>
        <w:t>in</w:t>
      </w:r>
      <w:r w:rsidRPr="001B1912">
        <w:rPr>
          <w:rFonts w:ascii="Trebuchet MS" w:hAnsi="Trebuchet MS"/>
          <w:spacing w:val="-11"/>
        </w:rPr>
        <w:t xml:space="preserve"> </w:t>
      </w:r>
      <w:r w:rsidRPr="001B1912">
        <w:rPr>
          <w:rFonts w:ascii="Trebuchet MS" w:hAnsi="Trebuchet MS"/>
        </w:rPr>
        <w:t>the</w:t>
      </w:r>
      <w:r w:rsidRPr="001B1912">
        <w:rPr>
          <w:rFonts w:ascii="Trebuchet MS" w:hAnsi="Trebuchet MS"/>
          <w:spacing w:val="-12"/>
        </w:rPr>
        <w:t xml:space="preserve"> </w:t>
      </w:r>
      <w:r w:rsidRPr="001B1912">
        <w:rPr>
          <w:rFonts w:ascii="Trebuchet MS" w:hAnsi="Trebuchet MS"/>
        </w:rPr>
        <w:t>developed</w:t>
      </w:r>
      <w:r w:rsidRPr="001B1912">
        <w:rPr>
          <w:rFonts w:ascii="Trebuchet MS" w:hAnsi="Trebuchet MS"/>
          <w:spacing w:val="-12"/>
        </w:rPr>
        <w:t xml:space="preserve"> </w:t>
      </w:r>
      <w:r w:rsidRPr="001B1912">
        <w:rPr>
          <w:rFonts w:ascii="Trebuchet MS" w:hAnsi="Trebuchet MS"/>
        </w:rPr>
        <w:t>application</w:t>
      </w:r>
      <w:r w:rsidRPr="001B1912">
        <w:rPr>
          <w:rFonts w:ascii="Trebuchet MS" w:hAnsi="Trebuchet MS"/>
          <w:spacing w:val="-12"/>
        </w:rPr>
        <w:t xml:space="preserve"> </w:t>
      </w:r>
      <w:r w:rsidRPr="001B1912">
        <w:rPr>
          <w:rFonts w:ascii="Trebuchet MS" w:hAnsi="Trebuchet MS"/>
        </w:rPr>
        <w:t>shall</w:t>
      </w:r>
      <w:r w:rsidRPr="001B1912">
        <w:rPr>
          <w:rFonts w:ascii="Trebuchet MS" w:hAnsi="Trebuchet MS"/>
          <w:spacing w:val="-10"/>
        </w:rPr>
        <w:t xml:space="preserve"> </w:t>
      </w:r>
      <w:r w:rsidRPr="001B1912">
        <w:rPr>
          <w:rFonts w:ascii="Trebuchet MS" w:hAnsi="Trebuchet MS"/>
        </w:rPr>
        <w:t>not</w:t>
      </w:r>
      <w:r w:rsidRPr="001B1912">
        <w:rPr>
          <w:rFonts w:ascii="Trebuchet MS" w:hAnsi="Trebuchet MS"/>
          <w:spacing w:val="-10"/>
        </w:rPr>
        <w:t xml:space="preserve"> </w:t>
      </w:r>
      <w:r w:rsidRPr="001B1912">
        <w:rPr>
          <w:rFonts w:ascii="Trebuchet MS" w:hAnsi="Trebuchet MS"/>
        </w:rPr>
        <w:t>be</w:t>
      </w:r>
      <w:r w:rsidRPr="001B1912">
        <w:rPr>
          <w:rFonts w:ascii="Trebuchet MS" w:hAnsi="Trebuchet MS"/>
          <w:spacing w:val="-13"/>
        </w:rPr>
        <w:t xml:space="preserve"> </w:t>
      </w:r>
      <w:r w:rsidRPr="001B1912">
        <w:rPr>
          <w:rFonts w:ascii="Trebuchet MS" w:hAnsi="Trebuchet MS"/>
        </w:rPr>
        <w:t>considered</w:t>
      </w:r>
      <w:r w:rsidRPr="001B1912">
        <w:rPr>
          <w:rFonts w:ascii="Trebuchet MS" w:hAnsi="Trebuchet MS"/>
          <w:spacing w:val="-12"/>
        </w:rPr>
        <w:t xml:space="preserve"> </w:t>
      </w:r>
      <w:r w:rsidRPr="001B1912">
        <w:rPr>
          <w:rFonts w:ascii="Trebuchet MS" w:hAnsi="Trebuchet MS"/>
        </w:rPr>
        <w:t>under</w:t>
      </w:r>
      <w:r w:rsidRPr="001B1912">
        <w:rPr>
          <w:rFonts w:ascii="Trebuchet MS" w:hAnsi="Trebuchet MS"/>
          <w:spacing w:val="-64"/>
        </w:rPr>
        <w:t xml:space="preserve"> </w:t>
      </w:r>
      <w:r w:rsidR="00485965">
        <w:rPr>
          <w:rFonts w:ascii="Trebuchet MS" w:hAnsi="Trebuchet MS"/>
          <w:spacing w:val="-64"/>
        </w:rPr>
        <w:t xml:space="preserve">               </w:t>
      </w:r>
      <w:r w:rsidRPr="001B1912">
        <w:rPr>
          <w:rFonts w:ascii="Trebuchet MS" w:hAnsi="Trebuchet MS"/>
        </w:rPr>
        <w:t>change control. The Bidder shall have to customize the application at no cost to the bank.</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changes/customizations/bug</w:t>
      </w:r>
      <w:r w:rsidRPr="001B1912">
        <w:rPr>
          <w:rFonts w:ascii="Trebuchet MS" w:hAnsi="Trebuchet MS"/>
          <w:spacing w:val="1"/>
        </w:rPr>
        <w:t xml:space="preserve"> </w:t>
      </w:r>
      <w:r w:rsidRPr="001B1912">
        <w:rPr>
          <w:rFonts w:ascii="Trebuchet MS" w:hAnsi="Trebuchet MS"/>
        </w:rPr>
        <w:t>fixes/enhancements</w:t>
      </w:r>
      <w:r w:rsidRPr="001B1912">
        <w:rPr>
          <w:rFonts w:ascii="Trebuchet MS" w:hAnsi="Trebuchet MS"/>
          <w:spacing w:val="1"/>
        </w:rPr>
        <w:t xml:space="preserve"> </w:t>
      </w:r>
      <w:r w:rsidRPr="001B1912">
        <w:rPr>
          <w:rFonts w:ascii="Trebuchet MS" w:hAnsi="Trebuchet MS"/>
        </w:rPr>
        <w:t>required</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per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functional</w:t>
      </w:r>
      <w:r w:rsidRPr="001B1912">
        <w:rPr>
          <w:rFonts w:ascii="Trebuchet MS" w:hAnsi="Trebuchet MS"/>
          <w:spacing w:val="1"/>
        </w:rPr>
        <w:t xml:space="preserve"> </w:t>
      </w:r>
      <w:r w:rsidRPr="001B1912">
        <w:rPr>
          <w:rFonts w:ascii="Trebuchet MS" w:hAnsi="Trebuchet MS"/>
        </w:rPr>
        <w:t>requirements and to meet SLA requirements are to be done by the bidder at no extra cost to</w:t>
      </w:r>
      <w:r w:rsidRPr="001B1912">
        <w:rPr>
          <w:rFonts w:ascii="Trebuchet MS" w:hAnsi="Trebuchet MS"/>
          <w:spacing w:val="-64"/>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bank.</w:t>
      </w:r>
    </w:p>
    <w:p w14:paraId="33D92F7E" w14:textId="77777777" w:rsidR="005E72AD" w:rsidRPr="001B1912"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The Bidder is to provide necessary customization/ enhancements/modification with respect</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new/ enhanced/</w:t>
      </w:r>
      <w:r w:rsidRPr="001B1912">
        <w:rPr>
          <w:rFonts w:ascii="Trebuchet MS" w:hAnsi="Trebuchet MS"/>
          <w:spacing w:val="-1"/>
        </w:rPr>
        <w:t xml:space="preserve"> </w:t>
      </w:r>
      <w:r w:rsidRPr="001B1912">
        <w:rPr>
          <w:rFonts w:ascii="Trebuchet MS" w:hAnsi="Trebuchet MS"/>
        </w:rPr>
        <w:t>enriched functionality.</w:t>
      </w:r>
    </w:p>
    <w:p w14:paraId="2DFFD296" w14:textId="77777777" w:rsidR="00774034"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774034">
        <w:rPr>
          <w:rFonts w:ascii="Trebuchet MS" w:hAnsi="Trebuchet MS"/>
        </w:rPr>
        <w:t xml:space="preserve">Any additional changes required would follow the Change Request Procedure. </w:t>
      </w:r>
    </w:p>
    <w:p w14:paraId="4A3E87DA" w14:textId="0CEAC21A" w:rsidR="005E72AD" w:rsidRPr="00774034"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774034">
        <w:rPr>
          <w:rFonts w:ascii="Trebuchet MS" w:hAnsi="Trebuchet MS"/>
        </w:rPr>
        <w:t>On</w:t>
      </w:r>
      <w:r w:rsidRPr="00774034">
        <w:rPr>
          <w:rFonts w:ascii="Trebuchet MS" w:hAnsi="Trebuchet MS"/>
          <w:spacing w:val="-10"/>
        </w:rPr>
        <w:t xml:space="preserve"> </w:t>
      </w:r>
      <w:r w:rsidRPr="00774034">
        <w:rPr>
          <w:rFonts w:ascii="Trebuchet MS" w:hAnsi="Trebuchet MS"/>
        </w:rPr>
        <w:t>completion</w:t>
      </w:r>
      <w:r w:rsidRPr="00774034">
        <w:rPr>
          <w:rFonts w:ascii="Trebuchet MS" w:hAnsi="Trebuchet MS"/>
          <w:spacing w:val="-11"/>
        </w:rPr>
        <w:t xml:space="preserve"> </w:t>
      </w:r>
      <w:r w:rsidRPr="00774034">
        <w:rPr>
          <w:rFonts w:ascii="Trebuchet MS" w:hAnsi="Trebuchet MS"/>
        </w:rPr>
        <w:t>of</w:t>
      </w:r>
      <w:r w:rsidRPr="00774034">
        <w:rPr>
          <w:rFonts w:ascii="Trebuchet MS" w:hAnsi="Trebuchet MS"/>
          <w:spacing w:val="-10"/>
        </w:rPr>
        <w:t xml:space="preserve"> </w:t>
      </w:r>
      <w:r w:rsidRPr="00774034">
        <w:rPr>
          <w:rFonts w:ascii="Trebuchet MS" w:hAnsi="Trebuchet MS"/>
        </w:rPr>
        <w:t>the</w:t>
      </w:r>
      <w:r w:rsidRPr="00774034">
        <w:rPr>
          <w:rFonts w:ascii="Trebuchet MS" w:hAnsi="Trebuchet MS"/>
          <w:spacing w:val="-10"/>
        </w:rPr>
        <w:t xml:space="preserve"> </w:t>
      </w:r>
      <w:r w:rsidRPr="00774034">
        <w:rPr>
          <w:rFonts w:ascii="Trebuchet MS" w:hAnsi="Trebuchet MS"/>
        </w:rPr>
        <w:t>support</w:t>
      </w:r>
      <w:r w:rsidRPr="00774034">
        <w:rPr>
          <w:rFonts w:ascii="Trebuchet MS" w:hAnsi="Trebuchet MS"/>
          <w:spacing w:val="-10"/>
        </w:rPr>
        <w:t xml:space="preserve"> </w:t>
      </w:r>
      <w:r w:rsidRPr="00774034">
        <w:rPr>
          <w:rFonts w:ascii="Trebuchet MS" w:hAnsi="Trebuchet MS"/>
        </w:rPr>
        <w:t>period,</w:t>
      </w:r>
      <w:r w:rsidRPr="00774034">
        <w:rPr>
          <w:rFonts w:ascii="Trebuchet MS" w:hAnsi="Trebuchet MS"/>
          <w:spacing w:val="-10"/>
        </w:rPr>
        <w:t xml:space="preserve"> </w:t>
      </w:r>
      <w:r w:rsidRPr="00774034">
        <w:rPr>
          <w:rFonts w:ascii="Trebuchet MS" w:hAnsi="Trebuchet MS"/>
        </w:rPr>
        <w:t>the</w:t>
      </w:r>
      <w:r w:rsidRPr="00774034">
        <w:rPr>
          <w:rFonts w:ascii="Trebuchet MS" w:hAnsi="Trebuchet MS"/>
          <w:spacing w:val="-11"/>
        </w:rPr>
        <w:t xml:space="preserve"> </w:t>
      </w:r>
      <w:r w:rsidRPr="00774034">
        <w:rPr>
          <w:rFonts w:ascii="Trebuchet MS" w:hAnsi="Trebuchet MS"/>
        </w:rPr>
        <w:t>bidder</w:t>
      </w:r>
      <w:r w:rsidRPr="00774034">
        <w:rPr>
          <w:rFonts w:ascii="Trebuchet MS" w:hAnsi="Trebuchet MS"/>
          <w:spacing w:val="-11"/>
        </w:rPr>
        <w:t xml:space="preserve"> </w:t>
      </w:r>
      <w:r w:rsidRPr="00774034">
        <w:rPr>
          <w:rFonts w:ascii="Trebuchet MS" w:hAnsi="Trebuchet MS"/>
        </w:rPr>
        <w:t>should</w:t>
      </w:r>
      <w:r w:rsidRPr="00774034">
        <w:rPr>
          <w:rFonts w:ascii="Trebuchet MS" w:hAnsi="Trebuchet MS"/>
          <w:spacing w:val="-10"/>
        </w:rPr>
        <w:t xml:space="preserve"> </w:t>
      </w:r>
      <w:r w:rsidRPr="00774034">
        <w:rPr>
          <w:rFonts w:ascii="Trebuchet MS" w:hAnsi="Trebuchet MS"/>
        </w:rPr>
        <w:t>ensure</w:t>
      </w:r>
      <w:r w:rsidRPr="00774034">
        <w:rPr>
          <w:rFonts w:ascii="Trebuchet MS" w:hAnsi="Trebuchet MS"/>
          <w:spacing w:val="-9"/>
        </w:rPr>
        <w:t xml:space="preserve"> </w:t>
      </w:r>
      <w:r w:rsidRPr="00774034">
        <w:rPr>
          <w:rFonts w:ascii="Trebuchet MS" w:hAnsi="Trebuchet MS"/>
        </w:rPr>
        <w:t>a</w:t>
      </w:r>
      <w:r w:rsidRPr="00774034">
        <w:rPr>
          <w:rFonts w:ascii="Trebuchet MS" w:hAnsi="Trebuchet MS"/>
          <w:spacing w:val="-10"/>
        </w:rPr>
        <w:t xml:space="preserve"> </w:t>
      </w:r>
      <w:r w:rsidRPr="00774034">
        <w:rPr>
          <w:rFonts w:ascii="Trebuchet MS" w:hAnsi="Trebuchet MS"/>
        </w:rPr>
        <w:t>smooth</w:t>
      </w:r>
      <w:r w:rsidRPr="00774034">
        <w:rPr>
          <w:rFonts w:ascii="Trebuchet MS" w:hAnsi="Trebuchet MS"/>
          <w:spacing w:val="-10"/>
        </w:rPr>
        <w:t xml:space="preserve"> </w:t>
      </w:r>
      <w:r w:rsidRPr="00774034">
        <w:rPr>
          <w:rFonts w:ascii="Trebuchet MS" w:hAnsi="Trebuchet MS"/>
        </w:rPr>
        <w:t>transition</w:t>
      </w:r>
      <w:r w:rsidRPr="00774034">
        <w:rPr>
          <w:rFonts w:ascii="Trebuchet MS" w:hAnsi="Trebuchet MS"/>
          <w:spacing w:val="-11"/>
        </w:rPr>
        <w:t xml:space="preserve"> </w:t>
      </w:r>
      <w:r w:rsidRPr="00774034">
        <w:rPr>
          <w:rFonts w:ascii="Trebuchet MS" w:hAnsi="Trebuchet MS"/>
        </w:rPr>
        <w:t>by</w:t>
      </w:r>
      <w:r w:rsidRPr="00774034">
        <w:rPr>
          <w:rFonts w:ascii="Trebuchet MS" w:hAnsi="Trebuchet MS"/>
          <w:spacing w:val="-11"/>
        </w:rPr>
        <w:t xml:space="preserve"> </w:t>
      </w:r>
      <w:r w:rsidRPr="00774034">
        <w:rPr>
          <w:rFonts w:ascii="Trebuchet MS" w:hAnsi="Trebuchet MS"/>
        </w:rPr>
        <w:t>handing</w:t>
      </w:r>
      <w:r w:rsidR="00774034" w:rsidRPr="00774034">
        <w:rPr>
          <w:rFonts w:ascii="Trebuchet MS" w:hAnsi="Trebuchet MS"/>
        </w:rPr>
        <w:t xml:space="preserve"> </w:t>
      </w:r>
      <w:r w:rsidRPr="00774034">
        <w:rPr>
          <w:rFonts w:ascii="Trebuchet MS" w:hAnsi="Trebuchet MS"/>
        </w:rPr>
        <w:t>over complete source code and all system related up-to-date documentation as well as</w:t>
      </w:r>
      <w:r w:rsidRPr="00774034">
        <w:rPr>
          <w:rFonts w:ascii="Trebuchet MS" w:hAnsi="Trebuchet MS"/>
          <w:spacing w:val="1"/>
        </w:rPr>
        <w:t xml:space="preserve"> </w:t>
      </w:r>
      <w:r w:rsidRPr="00774034">
        <w:rPr>
          <w:rFonts w:ascii="Trebuchet MS" w:hAnsi="Trebuchet MS"/>
        </w:rPr>
        <w:t>providing</w:t>
      </w:r>
      <w:r w:rsidRPr="00774034">
        <w:rPr>
          <w:rFonts w:ascii="Trebuchet MS" w:hAnsi="Trebuchet MS"/>
          <w:spacing w:val="-2"/>
        </w:rPr>
        <w:t xml:space="preserve"> </w:t>
      </w:r>
      <w:r w:rsidRPr="00774034">
        <w:rPr>
          <w:rFonts w:ascii="Trebuchet MS" w:hAnsi="Trebuchet MS"/>
        </w:rPr>
        <w:t>training</w:t>
      </w:r>
      <w:r w:rsidRPr="00774034">
        <w:rPr>
          <w:rFonts w:ascii="Trebuchet MS" w:hAnsi="Trebuchet MS"/>
          <w:spacing w:val="-2"/>
        </w:rPr>
        <w:t xml:space="preserve"> </w:t>
      </w:r>
      <w:r w:rsidRPr="00774034">
        <w:rPr>
          <w:rFonts w:ascii="Trebuchet MS" w:hAnsi="Trebuchet MS"/>
        </w:rPr>
        <w:t>to</w:t>
      </w:r>
      <w:r w:rsidRPr="00774034">
        <w:rPr>
          <w:rFonts w:ascii="Trebuchet MS" w:hAnsi="Trebuchet MS"/>
          <w:spacing w:val="-2"/>
        </w:rPr>
        <w:t xml:space="preserve"> </w:t>
      </w:r>
      <w:r w:rsidRPr="00774034">
        <w:rPr>
          <w:rFonts w:ascii="Trebuchet MS" w:hAnsi="Trebuchet MS"/>
        </w:rPr>
        <w:t>the</w:t>
      </w:r>
      <w:r w:rsidRPr="00774034">
        <w:rPr>
          <w:rFonts w:ascii="Trebuchet MS" w:hAnsi="Trebuchet MS"/>
          <w:spacing w:val="3"/>
        </w:rPr>
        <w:t xml:space="preserve"> </w:t>
      </w:r>
      <w:r w:rsidRPr="00774034">
        <w:rPr>
          <w:rFonts w:ascii="Trebuchet MS" w:hAnsi="Trebuchet MS"/>
        </w:rPr>
        <w:t>bank</w:t>
      </w:r>
      <w:r w:rsidRPr="00774034">
        <w:rPr>
          <w:rFonts w:ascii="Trebuchet MS" w:hAnsi="Trebuchet MS"/>
          <w:spacing w:val="-2"/>
        </w:rPr>
        <w:t xml:space="preserve"> </w:t>
      </w:r>
      <w:r w:rsidRPr="00774034">
        <w:rPr>
          <w:rFonts w:ascii="Trebuchet MS" w:hAnsi="Trebuchet MS"/>
        </w:rPr>
        <w:t>team</w:t>
      </w:r>
      <w:r w:rsidRPr="00774034">
        <w:rPr>
          <w:rFonts w:ascii="Trebuchet MS" w:hAnsi="Trebuchet MS"/>
          <w:spacing w:val="-2"/>
        </w:rPr>
        <w:t xml:space="preserve"> </w:t>
      </w:r>
      <w:r w:rsidRPr="00774034">
        <w:rPr>
          <w:rFonts w:ascii="Trebuchet MS" w:hAnsi="Trebuchet MS"/>
        </w:rPr>
        <w:t>on all</w:t>
      </w:r>
      <w:r w:rsidRPr="00774034">
        <w:rPr>
          <w:rFonts w:ascii="Trebuchet MS" w:hAnsi="Trebuchet MS"/>
          <w:spacing w:val="-1"/>
        </w:rPr>
        <w:t xml:space="preserve"> </w:t>
      </w:r>
      <w:r w:rsidRPr="00774034">
        <w:rPr>
          <w:rFonts w:ascii="Trebuchet MS" w:hAnsi="Trebuchet MS"/>
        </w:rPr>
        <w:t>technical</w:t>
      </w:r>
      <w:r w:rsidRPr="00774034">
        <w:rPr>
          <w:rFonts w:ascii="Trebuchet MS" w:hAnsi="Trebuchet MS"/>
          <w:spacing w:val="-1"/>
        </w:rPr>
        <w:t xml:space="preserve"> </w:t>
      </w:r>
      <w:r w:rsidRPr="00774034">
        <w:rPr>
          <w:rFonts w:ascii="Trebuchet MS" w:hAnsi="Trebuchet MS"/>
        </w:rPr>
        <w:t>aspects</w:t>
      </w:r>
      <w:r w:rsidRPr="00774034">
        <w:rPr>
          <w:rFonts w:ascii="Trebuchet MS" w:hAnsi="Trebuchet MS"/>
          <w:spacing w:val="-1"/>
        </w:rPr>
        <w:t xml:space="preserve"> </w:t>
      </w:r>
      <w:r w:rsidRPr="00774034">
        <w:rPr>
          <w:rFonts w:ascii="Trebuchet MS" w:hAnsi="Trebuchet MS"/>
        </w:rPr>
        <w:t>of</w:t>
      </w:r>
      <w:r w:rsidRPr="00774034">
        <w:rPr>
          <w:rFonts w:ascii="Trebuchet MS" w:hAnsi="Trebuchet MS"/>
          <w:spacing w:val="-1"/>
        </w:rPr>
        <w:t xml:space="preserve"> </w:t>
      </w:r>
      <w:r w:rsidRPr="00774034">
        <w:rPr>
          <w:rFonts w:ascii="Trebuchet MS" w:hAnsi="Trebuchet MS"/>
        </w:rPr>
        <w:t>the</w:t>
      </w:r>
      <w:r w:rsidRPr="00774034">
        <w:rPr>
          <w:rFonts w:ascii="Trebuchet MS" w:hAnsi="Trebuchet MS"/>
          <w:spacing w:val="-1"/>
        </w:rPr>
        <w:t xml:space="preserve"> </w:t>
      </w:r>
      <w:r w:rsidRPr="00774034">
        <w:rPr>
          <w:rFonts w:ascii="Trebuchet MS" w:hAnsi="Trebuchet MS"/>
        </w:rPr>
        <w:t>system.</w:t>
      </w:r>
    </w:p>
    <w:p w14:paraId="5BEE9B59" w14:textId="77777777" w:rsidR="005E72AD" w:rsidRPr="001B1912" w:rsidRDefault="005E72AD" w:rsidP="00CC01DF">
      <w:pPr>
        <w:pStyle w:val="ListParagraph"/>
        <w:widowControl w:val="0"/>
        <w:numPr>
          <w:ilvl w:val="2"/>
          <w:numId w:val="108"/>
        </w:numPr>
        <w:tabs>
          <w:tab w:val="left" w:pos="1250"/>
        </w:tabs>
        <w:suppressAutoHyphens w:val="0"/>
        <w:autoSpaceDE w:val="0"/>
        <w:autoSpaceDN w:val="0"/>
        <w:ind w:left="284" w:hanging="284"/>
        <w:jc w:val="both"/>
        <w:rPr>
          <w:rFonts w:ascii="Trebuchet MS" w:hAnsi="Trebuchet MS"/>
        </w:rPr>
      </w:pPr>
      <w:r w:rsidRPr="001B1912">
        <w:rPr>
          <w:rFonts w:ascii="Trebuchet MS" w:hAnsi="Trebuchet MS"/>
        </w:rPr>
        <w:t>The Bidder is to ensure that all the updates to the HRMS application (Web/Mobile) shall be</w:t>
      </w:r>
      <w:r w:rsidRPr="001B1912">
        <w:rPr>
          <w:rFonts w:ascii="Trebuchet MS" w:hAnsi="Trebuchet MS"/>
          <w:spacing w:val="1"/>
        </w:rPr>
        <w:t xml:space="preserve"> </w:t>
      </w:r>
      <w:r w:rsidRPr="001B1912">
        <w:rPr>
          <w:rFonts w:ascii="Trebuchet MS" w:hAnsi="Trebuchet MS"/>
        </w:rPr>
        <w:t>done centrally and no user action is needed for any changes/updates.</w:t>
      </w:r>
      <w:r w:rsidRPr="001B1912">
        <w:rPr>
          <w:rFonts w:ascii="Trebuchet MS" w:hAnsi="Trebuchet MS"/>
          <w:spacing w:val="1"/>
        </w:rPr>
        <w:t xml:space="preserve"> </w:t>
      </w:r>
      <w:r w:rsidRPr="001B1912">
        <w:rPr>
          <w:rFonts w:ascii="Trebuchet MS" w:hAnsi="Trebuchet MS"/>
        </w:rPr>
        <w:t>The bidder is to</w:t>
      </w:r>
      <w:r w:rsidRPr="001B1912">
        <w:rPr>
          <w:rFonts w:ascii="Trebuchet MS" w:hAnsi="Trebuchet MS"/>
          <w:spacing w:val="1"/>
        </w:rPr>
        <w:t xml:space="preserve"> </w:t>
      </w:r>
      <w:r w:rsidRPr="001B1912">
        <w:rPr>
          <w:rFonts w:ascii="Trebuchet MS" w:hAnsi="Trebuchet MS"/>
        </w:rPr>
        <w:t>continuously update HRMS application to maintain performance of the application and to fix</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2"/>
        </w:rPr>
        <w:t xml:space="preserve"> </w:t>
      </w:r>
      <w:r w:rsidRPr="001B1912">
        <w:rPr>
          <w:rFonts w:ascii="Trebuchet MS" w:hAnsi="Trebuchet MS"/>
        </w:rPr>
        <w:t>issues/bugs in</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system.</w:t>
      </w:r>
    </w:p>
    <w:p w14:paraId="6BCA8769" w14:textId="77777777" w:rsidR="005E72AD" w:rsidRPr="001B1912"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The Bidder is responsible for application maintenance by taking regular data, application</w:t>
      </w:r>
      <w:r w:rsidRPr="001B1912">
        <w:rPr>
          <w:rFonts w:ascii="Trebuchet MS" w:hAnsi="Trebuchet MS"/>
          <w:spacing w:val="1"/>
        </w:rPr>
        <w:t xml:space="preserve"> </w:t>
      </w:r>
      <w:r w:rsidRPr="001B1912">
        <w:rPr>
          <w:rFonts w:ascii="Trebuchet MS" w:hAnsi="Trebuchet MS"/>
        </w:rPr>
        <w:t>backup for recovery, provide patches, and updates to maintain the application performance</w:t>
      </w:r>
      <w:r w:rsidRPr="001B1912">
        <w:rPr>
          <w:rFonts w:ascii="Trebuchet MS" w:hAnsi="Trebuchet MS"/>
          <w:spacing w:val="1"/>
        </w:rPr>
        <w:t xml:space="preserve"> </w:t>
      </w:r>
      <w:r w:rsidRPr="001B1912">
        <w:rPr>
          <w:rFonts w:ascii="Trebuchet MS" w:hAnsi="Trebuchet MS"/>
        </w:rPr>
        <w:t xml:space="preserve">as per SLA, </w:t>
      </w:r>
      <w:r w:rsidRPr="001B1912">
        <w:rPr>
          <w:rFonts w:ascii="Trebuchet MS" w:hAnsi="Trebuchet MS"/>
        </w:rPr>
        <w:lastRenderedPageBreak/>
        <w:t>installation of applications in the servers, provide reports on application uptime</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performance as per</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defined</w:t>
      </w:r>
      <w:r w:rsidRPr="001B1912">
        <w:rPr>
          <w:rFonts w:ascii="Trebuchet MS" w:hAnsi="Trebuchet MS"/>
          <w:spacing w:val="-1"/>
        </w:rPr>
        <w:t xml:space="preserve"> </w:t>
      </w:r>
      <w:r w:rsidRPr="001B1912">
        <w:rPr>
          <w:rFonts w:ascii="Trebuchet MS" w:hAnsi="Trebuchet MS"/>
        </w:rPr>
        <w:t>SLAs</w:t>
      </w:r>
      <w:r w:rsidRPr="001B1912">
        <w:rPr>
          <w:rFonts w:ascii="Trebuchet MS" w:hAnsi="Trebuchet MS"/>
          <w:spacing w:val="-1"/>
        </w:rPr>
        <w:t xml:space="preserve"> </w:t>
      </w:r>
      <w:r w:rsidRPr="001B1912">
        <w:rPr>
          <w:rFonts w:ascii="Trebuchet MS" w:hAnsi="Trebuchet MS"/>
        </w:rPr>
        <w:t>on</w:t>
      </w:r>
      <w:r w:rsidRPr="001B1912">
        <w:rPr>
          <w:rFonts w:ascii="Trebuchet MS" w:hAnsi="Trebuchet MS"/>
          <w:spacing w:val="-1"/>
        </w:rPr>
        <w:t xml:space="preserve"> </w:t>
      </w:r>
      <w:r w:rsidRPr="001B1912">
        <w:rPr>
          <w:rFonts w:ascii="Trebuchet MS" w:hAnsi="Trebuchet MS"/>
        </w:rPr>
        <w:t>monthly</w:t>
      </w:r>
      <w:r w:rsidRPr="001B1912">
        <w:rPr>
          <w:rFonts w:ascii="Trebuchet MS" w:hAnsi="Trebuchet MS"/>
          <w:spacing w:val="-1"/>
        </w:rPr>
        <w:t xml:space="preserve"> </w:t>
      </w:r>
      <w:r w:rsidRPr="001B1912">
        <w:rPr>
          <w:rFonts w:ascii="Trebuchet MS" w:hAnsi="Trebuchet MS"/>
        </w:rPr>
        <w:t>basis.</w:t>
      </w:r>
    </w:p>
    <w:p w14:paraId="53B9BE6E" w14:textId="77777777" w:rsidR="005E72AD" w:rsidRPr="001B1912" w:rsidRDefault="005E72AD" w:rsidP="00964799">
      <w:pPr>
        <w:pStyle w:val="ListParagraph"/>
        <w:widowControl w:val="0"/>
        <w:numPr>
          <w:ilvl w:val="0"/>
          <w:numId w:val="51"/>
        </w:numPr>
        <w:tabs>
          <w:tab w:val="left" w:pos="1183"/>
        </w:tabs>
        <w:suppressAutoHyphens w:val="0"/>
        <w:autoSpaceDE w:val="0"/>
        <w:autoSpaceDN w:val="0"/>
        <w:ind w:left="284" w:hanging="284"/>
        <w:jc w:val="both"/>
        <w:rPr>
          <w:rFonts w:ascii="Trebuchet MS" w:hAnsi="Trebuchet MS"/>
        </w:rPr>
      </w:pPr>
      <w:r w:rsidRPr="001B1912">
        <w:rPr>
          <w:rFonts w:ascii="Trebuchet MS" w:hAnsi="Trebuchet MS"/>
        </w:rPr>
        <w:t xml:space="preserve">The Bidder should keep </w:t>
      </w:r>
      <w:r w:rsidR="00621593">
        <w:rPr>
          <w:rFonts w:ascii="Trebuchet MS" w:hAnsi="Trebuchet MS"/>
        </w:rPr>
        <w:t xml:space="preserve">1 </w:t>
      </w:r>
      <w:r w:rsidRPr="001B1912">
        <w:rPr>
          <w:rFonts w:ascii="Trebuchet MS" w:hAnsi="Trebuchet MS"/>
        </w:rPr>
        <w:t>dedicated support team for application maintenance and helpdesk</w:t>
      </w:r>
      <w:r w:rsidRPr="001B1912">
        <w:rPr>
          <w:rFonts w:ascii="Trebuchet MS" w:hAnsi="Trebuchet MS"/>
          <w:spacing w:val="1"/>
        </w:rPr>
        <w:t xml:space="preserve"> </w:t>
      </w:r>
      <w:r w:rsidRPr="001B1912">
        <w:rPr>
          <w:rFonts w:ascii="Trebuchet MS" w:hAnsi="Trebuchet MS"/>
        </w:rPr>
        <w:t>support</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1"/>
        </w:rPr>
        <w:t xml:space="preserve"> </w:t>
      </w:r>
      <w:r w:rsidRPr="001B1912">
        <w:rPr>
          <w:rFonts w:ascii="Trebuchet MS" w:hAnsi="Trebuchet MS"/>
        </w:rPr>
        <w:t>users,</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based</w:t>
      </w:r>
      <w:r w:rsidRPr="001B1912">
        <w:rPr>
          <w:rFonts w:ascii="Trebuchet MS" w:hAnsi="Trebuchet MS"/>
          <w:spacing w:val="1"/>
        </w:rPr>
        <w:t xml:space="preserve"> </w:t>
      </w:r>
      <w:r w:rsidRPr="001B1912">
        <w:rPr>
          <w:rFonts w:ascii="Trebuchet MS" w:hAnsi="Trebuchet MS"/>
        </w:rPr>
        <w:t>at</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1"/>
        </w:rPr>
        <w:t xml:space="preserve"> </w:t>
      </w:r>
      <w:r w:rsidRPr="001B1912">
        <w:rPr>
          <w:rFonts w:ascii="Trebuchet MS" w:hAnsi="Trebuchet MS"/>
        </w:rPr>
        <w:t>location</w:t>
      </w:r>
      <w:r w:rsidRPr="001B1912">
        <w:rPr>
          <w:rFonts w:ascii="Trebuchet MS" w:hAnsi="Trebuchet MS"/>
          <w:spacing w:val="1"/>
        </w:rPr>
        <w:t xml:space="preserve"> </w:t>
      </w:r>
      <w:r w:rsidRPr="001B1912">
        <w:rPr>
          <w:rFonts w:ascii="Trebuchet MS" w:hAnsi="Trebuchet MS"/>
        </w:rPr>
        <w:t>that</w:t>
      </w:r>
      <w:r w:rsidRPr="001B1912">
        <w:rPr>
          <w:rFonts w:ascii="Trebuchet MS" w:hAnsi="Trebuchet MS"/>
          <w:spacing w:val="1"/>
        </w:rPr>
        <w:t xml:space="preserve"> </w:t>
      </w:r>
      <w:r w:rsidRPr="001B1912">
        <w:rPr>
          <w:rFonts w:ascii="Trebuchet MS" w:hAnsi="Trebuchet MS"/>
        </w:rPr>
        <w:t>should</w:t>
      </w:r>
      <w:r w:rsidRPr="001B1912">
        <w:rPr>
          <w:rFonts w:ascii="Trebuchet MS" w:hAnsi="Trebuchet MS"/>
          <w:spacing w:val="1"/>
        </w:rPr>
        <w:t xml:space="preserve"> </w:t>
      </w:r>
      <w:r w:rsidRPr="001B1912">
        <w:rPr>
          <w:rFonts w:ascii="Trebuchet MS" w:hAnsi="Trebuchet MS"/>
        </w:rPr>
        <w:t>immediately</w:t>
      </w:r>
      <w:r w:rsidRPr="001B1912">
        <w:rPr>
          <w:rFonts w:ascii="Trebuchet MS" w:hAnsi="Trebuchet MS"/>
          <w:spacing w:val="1"/>
        </w:rPr>
        <w:t xml:space="preserve"> </w:t>
      </w:r>
      <w:r w:rsidRPr="001B1912">
        <w:rPr>
          <w:rFonts w:ascii="Trebuchet MS" w:hAnsi="Trebuchet MS"/>
        </w:rPr>
        <w:t>resolve</w:t>
      </w:r>
      <w:r w:rsidR="00621593">
        <w:rPr>
          <w:rFonts w:ascii="Trebuchet MS" w:hAnsi="Trebuchet MS"/>
        </w:rPr>
        <w:t xml:space="preserve"> </w:t>
      </w:r>
      <w:r w:rsidRPr="001B1912">
        <w:rPr>
          <w:rFonts w:ascii="Trebuchet MS" w:hAnsi="Trebuchet MS"/>
          <w:spacing w:val="-64"/>
        </w:rPr>
        <w:t xml:space="preserve"> </w:t>
      </w:r>
      <w:r w:rsidRPr="001B1912">
        <w:rPr>
          <w:rFonts w:ascii="Trebuchet MS" w:hAnsi="Trebuchet MS"/>
        </w:rPr>
        <w:t>application related issues. While submitting the bid, the bidder should submit the team</w:t>
      </w:r>
      <w:r w:rsidRPr="001B1912">
        <w:rPr>
          <w:rFonts w:ascii="Trebuchet MS" w:hAnsi="Trebuchet MS"/>
          <w:spacing w:val="1"/>
        </w:rPr>
        <w:t xml:space="preserve"> </w:t>
      </w:r>
      <w:r w:rsidRPr="001B1912">
        <w:rPr>
          <w:rFonts w:ascii="Trebuchet MS" w:hAnsi="Trebuchet MS"/>
        </w:rPr>
        <w:t>strength and structure required along with their skill sets. Application support team shall be</w:t>
      </w:r>
      <w:r w:rsidRPr="001B1912">
        <w:rPr>
          <w:rFonts w:ascii="Trebuchet MS" w:hAnsi="Trebuchet MS"/>
          <w:spacing w:val="1"/>
        </w:rPr>
        <w:t xml:space="preserve"> </w:t>
      </w:r>
      <w:r w:rsidRPr="001B1912">
        <w:rPr>
          <w:rFonts w:ascii="Trebuchet MS" w:hAnsi="Trebuchet MS"/>
        </w:rPr>
        <w:t>on</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rolls</w:t>
      </w:r>
      <w:r w:rsidRPr="001B1912">
        <w:rPr>
          <w:rFonts w:ascii="Trebuchet MS" w:hAnsi="Trebuchet MS"/>
          <w:spacing w:val="-1"/>
        </w:rPr>
        <w:t xml:space="preserve"> </w:t>
      </w:r>
      <w:r w:rsidRPr="001B1912">
        <w:rPr>
          <w:rFonts w:ascii="Trebuchet MS" w:hAnsi="Trebuchet MS"/>
        </w:rPr>
        <w:t>of bidder.</w:t>
      </w:r>
    </w:p>
    <w:p w14:paraId="17CB6265" w14:textId="77777777" w:rsidR="00D23547" w:rsidRPr="00512269" w:rsidRDefault="00D23547" w:rsidP="00512269">
      <w:pPr>
        <w:pStyle w:val="Heading1"/>
        <w:ind w:left="0"/>
      </w:pPr>
      <w:bookmarkStart w:id="39" w:name="_Toc139909127"/>
      <w:r w:rsidRPr="00512269">
        <w:t>Database</w:t>
      </w:r>
      <w:r w:rsidRPr="00512269">
        <w:rPr>
          <w:spacing w:val="-4"/>
        </w:rPr>
        <w:t xml:space="preserve"> </w:t>
      </w:r>
      <w:r w:rsidRPr="00512269">
        <w:t>Administration</w:t>
      </w:r>
      <w:r w:rsidRPr="00512269">
        <w:rPr>
          <w:spacing w:val="-4"/>
        </w:rPr>
        <w:t xml:space="preserve"> </w:t>
      </w:r>
      <w:r w:rsidRPr="00512269">
        <w:t>and</w:t>
      </w:r>
      <w:r w:rsidRPr="00512269">
        <w:rPr>
          <w:spacing w:val="-4"/>
        </w:rPr>
        <w:t xml:space="preserve"> </w:t>
      </w:r>
      <w:r w:rsidRPr="00512269">
        <w:t>Backup</w:t>
      </w:r>
      <w:bookmarkEnd w:id="39"/>
    </w:p>
    <w:p w14:paraId="708A8DC3" w14:textId="77777777" w:rsidR="00C50508" w:rsidRPr="001B1912" w:rsidRDefault="00D23547" w:rsidP="00964799">
      <w:pPr>
        <w:pStyle w:val="BodyText"/>
        <w:numPr>
          <w:ilvl w:val="0"/>
          <w:numId w:val="52"/>
        </w:numPr>
        <w:tabs>
          <w:tab w:val="left" w:pos="270"/>
        </w:tabs>
        <w:spacing w:after="0"/>
        <w:ind w:left="284" w:hanging="284"/>
        <w:jc w:val="both"/>
        <w:rPr>
          <w:rFonts w:ascii="Trebuchet MS" w:hAnsi="Trebuchet MS"/>
          <w:sz w:val="22"/>
          <w:szCs w:val="22"/>
        </w:rPr>
      </w:pPr>
      <w:r w:rsidRPr="001B1912">
        <w:rPr>
          <w:rFonts w:ascii="Trebuchet MS" w:hAnsi="Trebuchet MS"/>
          <w:sz w:val="22"/>
          <w:szCs w:val="22"/>
        </w:rPr>
        <w:t>The Bidder is responsible for monitoring the database activity and performance, fine tuning</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 data</w:t>
      </w:r>
      <w:r w:rsidRPr="001B1912">
        <w:rPr>
          <w:rFonts w:ascii="Trebuchet MS" w:hAnsi="Trebuchet MS"/>
          <w:spacing w:val="-1"/>
          <w:sz w:val="22"/>
          <w:szCs w:val="22"/>
        </w:rPr>
        <w:t xml:space="preserve"> </w:t>
      </w:r>
      <w:r w:rsidRPr="001B1912">
        <w:rPr>
          <w:rFonts w:ascii="Trebuchet MS" w:hAnsi="Trebuchet MS"/>
          <w:sz w:val="22"/>
          <w:szCs w:val="22"/>
        </w:rPr>
        <w:t>base,</w:t>
      </w:r>
      <w:r w:rsidRPr="001B1912">
        <w:rPr>
          <w:rFonts w:ascii="Trebuchet MS" w:hAnsi="Trebuchet MS"/>
          <w:spacing w:val="1"/>
          <w:sz w:val="22"/>
          <w:szCs w:val="22"/>
        </w:rPr>
        <w:t xml:space="preserve"> </w:t>
      </w:r>
      <w:r w:rsidRPr="001B1912">
        <w:rPr>
          <w:rFonts w:ascii="Trebuchet MS" w:hAnsi="Trebuchet MS"/>
          <w:sz w:val="22"/>
          <w:szCs w:val="22"/>
        </w:rPr>
        <w:t>ensuring</w:t>
      </w:r>
      <w:r w:rsidRPr="001B1912">
        <w:rPr>
          <w:rFonts w:ascii="Trebuchet MS" w:hAnsi="Trebuchet MS"/>
          <w:spacing w:val="-1"/>
          <w:sz w:val="22"/>
          <w:szCs w:val="22"/>
        </w:rPr>
        <w:t xml:space="preserve"> </w:t>
      </w:r>
      <w:r w:rsidRPr="001B1912">
        <w:rPr>
          <w:rFonts w:ascii="Trebuchet MS" w:hAnsi="Trebuchet MS"/>
          <w:sz w:val="22"/>
          <w:szCs w:val="22"/>
        </w:rPr>
        <w:t>data</w:t>
      </w:r>
      <w:r w:rsidRPr="001B1912">
        <w:rPr>
          <w:rFonts w:ascii="Trebuchet MS" w:hAnsi="Trebuchet MS"/>
          <w:spacing w:val="-2"/>
          <w:sz w:val="22"/>
          <w:szCs w:val="22"/>
        </w:rPr>
        <w:t xml:space="preserve"> </w:t>
      </w:r>
      <w:r w:rsidRPr="001B1912">
        <w:rPr>
          <w:rFonts w:ascii="Trebuchet MS" w:hAnsi="Trebuchet MS"/>
          <w:sz w:val="22"/>
          <w:szCs w:val="22"/>
        </w:rPr>
        <w:t>integrity</w:t>
      </w:r>
    </w:p>
    <w:p w14:paraId="0E6D6036" w14:textId="77777777" w:rsidR="00D23547" w:rsidRPr="001B1912" w:rsidRDefault="00D23547" w:rsidP="00964799">
      <w:pPr>
        <w:pStyle w:val="ListParagraph"/>
        <w:widowControl w:val="0"/>
        <w:numPr>
          <w:ilvl w:val="0"/>
          <w:numId w:val="52"/>
        </w:numPr>
        <w:tabs>
          <w:tab w:val="left" w:pos="1183"/>
        </w:tabs>
        <w:suppressAutoHyphens w:val="0"/>
        <w:autoSpaceDE w:val="0"/>
        <w:autoSpaceDN w:val="0"/>
        <w:spacing w:before="1"/>
        <w:ind w:left="284" w:hanging="284"/>
        <w:jc w:val="both"/>
        <w:rPr>
          <w:rFonts w:ascii="Trebuchet MS" w:hAnsi="Trebuchet MS"/>
        </w:rPr>
      </w:pP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follow</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bank’s</w:t>
      </w:r>
      <w:r w:rsidRPr="001B1912">
        <w:rPr>
          <w:rFonts w:ascii="Trebuchet MS" w:hAnsi="Trebuchet MS"/>
          <w:spacing w:val="-8"/>
        </w:rPr>
        <w:t xml:space="preserve"> </w:t>
      </w:r>
      <w:r w:rsidRPr="001B1912">
        <w:rPr>
          <w:rFonts w:ascii="Trebuchet MS" w:hAnsi="Trebuchet MS"/>
        </w:rPr>
        <w:t>instruction</w:t>
      </w:r>
      <w:r w:rsidRPr="001B1912">
        <w:rPr>
          <w:rFonts w:ascii="Trebuchet MS" w:hAnsi="Trebuchet MS"/>
          <w:spacing w:val="-7"/>
        </w:rPr>
        <w:t xml:space="preserve"> </w:t>
      </w:r>
      <w:r w:rsidRPr="001B1912">
        <w:rPr>
          <w:rFonts w:ascii="Trebuchet MS" w:hAnsi="Trebuchet MS"/>
        </w:rPr>
        <w:t>with</w:t>
      </w:r>
      <w:r w:rsidRPr="001B1912">
        <w:rPr>
          <w:rFonts w:ascii="Trebuchet MS" w:hAnsi="Trebuchet MS"/>
          <w:spacing w:val="-7"/>
        </w:rPr>
        <w:t xml:space="preserve"> </w:t>
      </w:r>
      <w:r w:rsidRPr="001B1912">
        <w:rPr>
          <w:rFonts w:ascii="Trebuchet MS" w:hAnsi="Trebuchet MS"/>
        </w:rPr>
        <w:t>regards</w:t>
      </w:r>
      <w:r w:rsidRPr="001B1912">
        <w:rPr>
          <w:rFonts w:ascii="Trebuchet MS" w:hAnsi="Trebuchet MS"/>
          <w:spacing w:val="-8"/>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any</w:t>
      </w:r>
      <w:r w:rsidRPr="001B1912">
        <w:rPr>
          <w:rFonts w:ascii="Trebuchet MS" w:hAnsi="Trebuchet MS"/>
          <w:spacing w:val="-9"/>
        </w:rPr>
        <w:t xml:space="preserve"> </w:t>
      </w:r>
      <w:r w:rsidRPr="001B1912">
        <w:rPr>
          <w:rFonts w:ascii="Trebuchet MS" w:hAnsi="Trebuchet MS"/>
        </w:rPr>
        <w:t>performance,</w:t>
      </w:r>
      <w:r w:rsidRPr="001B1912">
        <w:rPr>
          <w:rFonts w:ascii="Trebuchet MS" w:hAnsi="Trebuchet MS"/>
          <w:spacing w:val="-8"/>
        </w:rPr>
        <w:t xml:space="preserve"> </w:t>
      </w:r>
      <w:r w:rsidRPr="001B1912">
        <w:rPr>
          <w:rFonts w:ascii="Trebuchet MS" w:hAnsi="Trebuchet MS"/>
        </w:rPr>
        <w:t>configuration</w:t>
      </w:r>
      <w:r w:rsidRPr="001B1912">
        <w:rPr>
          <w:rFonts w:ascii="Trebuchet MS" w:hAnsi="Trebuchet MS"/>
          <w:spacing w:val="-7"/>
        </w:rPr>
        <w:t xml:space="preserve"> </w:t>
      </w:r>
      <w:r w:rsidRPr="001B1912">
        <w:rPr>
          <w:rFonts w:ascii="Trebuchet MS" w:hAnsi="Trebuchet MS"/>
        </w:rPr>
        <w:t>or</w:t>
      </w:r>
      <w:r w:rsidRPr="001B1912">
        <w:rPr>
          <w:rFonts w:ascii="Trebuchet MS" w:hAnsi="Trebuchet MS"/>
          <w:spacing w:val="-64"/>
        </w:rPr>
        <w:t xml:space="preserve"> </w:t>
      </w:r>
      <w:r w:rsidRPr="001B1912">
        <w:rPr>
          <w:rFonts w:ascii="Trebuchet MS" w:hAnsi="Trebuchet MS"/>
        </w:rPr>
        <w:t>any</w:t>
      </w:r>
      <w:r w:rsidRPr="001B1912">
        <w:rPr>
          <w:rFonts w:ascii="Trebuchet MS" w:hAnsi="Trebuchet MS"/>
          <w:spacing w:val="-2"/>
        </w:rPr>
        <w:t xml:space="preserve"> </w:t>
      </w:r>
      <w:r w:rsidRPr="001B1912">
        <w:rPr>
          <w:rFonts w:ascii="Trebuchet MS" w:hAnsi="Trebuchet MS"/>
        </w:rPr>
        <w:t>other</w:t>
      </w:r>
      <w:r w:rsidRPr="001B1912">
        <w:rPr>
          <w:rFonts w:ascii="Trebuchet MS" w:hAnsi="Trebuchet MS"/>
          <w:spacing w:val="1"/>
        </w:rPr>
        <w:t xml:space="preserve"> </w:t>
      </w:r>
      <w:r w:rsidRPr="001B1912">
        <w:rPr>
          <w:rFonts w:ascii="Trebuchet MS" w:hAnsi="Trebuchet MS"/>
        </w:rPr>
        <w:t>issues.</w:t>
      </w:r>
    </w:p>
    <w:p w14:paraId="1510C086" w14:textId="77777777" w:rsidR="00D23547" w:rsidRPr="00512269" w:rsidRDefault="00D23547" w:rsidP="00964799">
      <w:pPr>
        <w:pStyle w:val="ListParagraph"/>
        <w:widowControl w:val="0"/>
        <w:numPr>
          <w:ilvl w:val="0"/>
          <w:numId w:val="52"/>
        </w:numPr>
        <w:tabs>
          <w:tab w:val="left" w:pos="1183"/>
        </w:tabs>
        <w:suppressAutoHyphens w:val="0"/>
        <w:autoSpaceDE w:val="0"/>
        <w:autoSpaceDN w:val="0"/>
        <w:ind w:left="284" w:hanging="284"/>
        <w:jc w:val="both"/>
        <w:rPr>
          <w:rFonts w:ascii="Trebuchet MS" w:hAnsi="Trebuchet MS"/>
        </w:rPr>
      </w:pPr>
      <w:r w:rsidRPr="00512269">
        <w:rPr>
          <w:rFonts w:ascii="Trebuchet MS" w:hAnsi="Trebuchet MS"/>
        </w:rPr>
        <w:t>The Bidder should ensure that no single DBA is enabled to update production tables and all</w:t>
      </w:r>
      <w:r w:rsidRPr="00512269">
        <w:rPr>
          <w:rFonts w:ascii="Trebuchet MS" w:hAnsi="Trebuchet MS"/>
          <w:spacing w:val="1"/>
        </w:rPr>
        <w:t xml:space="preserve"> </w:t>
      </w:r>
      <w:r w:rsidRPr="00512269">
        <w:rPr>
          <w:rFonts w:ascii="Trebuchet MS" w:hAnsi="Trebuchet MS"/>
        </w:rPr>
        <w:t>the</w:t>
      </w:r>
      <w:r w:rsidRPr="00512269">
        <w:rPr>
          <w:rFonts w:ascii="Trebuchet MS" w:hAnsi="Trebuchet MS"/>
          <w:spacing w:val="-3"/>
        </w:rPr>
        <w:t xml:space="preserve"> </w:t>
      </w:r>
      <w:r w:rsidRPr="00512269">
        <w:rPr>
          <w:rFonts w:ascii="Trebuchet MS" w:hAnsi="Trebuchet MS"/>
        </w:rPr>
        <w:t>activities</w:t>
      </w:r>
      <w:r w:rsidRPr="00512269">
        <w:rPr>
          <w:rFonts w:ascii="Trebuchet MS" w:hAnsi="Trebuchet MS"/>
          <w:spacing w:val="-1"/>
        </w:rPr>
        <w:t xml:space="preserve"> </w:t>
      </w:r>
      <w:r w:rsidRPr="00512269">
        <w:rPr>
          <w:rFonts w:ascii="Trebuchet MS" w:hAnsi="Trebuchet MS"/>
        </w:rPr>
        <w:t>performed</w:t>
      </w:r>
      <w:r w:rsidRPr="00512269">
        <w:rPr>
          <w:rFonts w:ascii="Trebuchet MS" w:hAnsi="Trebuchet MS"/>
          <w:spacing w:val="-2"/>
        </w:rPr>
        <w:t xml:space="preserve"> </w:t>
      </w:r>
      <w:r w:rsidRPr="00512269">
        <w:rPr>
          <w:rFonts w:ascii="Trebuchet MS" w:hAnsi="Trebuchet MS"/>
        </w:rPr>
        <w:t>on</w:t>
      </w:r>
      <w:r w:rsidRPr="00512269">
        <w:rPr>
          <w:rFonts w:ascii="Trebuchet MS" w:hAnsi="Trebuchet MS"/>
          <w:spacing w:val="-2"/>
        </w:rPr>
        <w:t xml:space="preserve"> </w:t>
      </w:r>
      <w:r w:rsidRPr="00512269">
        <w:rPr>
          <w:rFonts w:ascii="Trebuchet MS" w:hAnsi="Trebuchet MS"/>
        </w:rPr>
        <w:t>DB</w:t>
      </w:r>
      <w:r w:rsidRPr="00512269">
        <w:rPr>
          <w:rFonts w:ascii="Trebuchet MS" w:hAnsi="Trebuchet MS"/>
          <w:spacing w:val="-1"/>
        </w:rPr>
        <w:t xml:space="preserve"> </w:t>
      </w:r>
      <w:r w:rsidRPr="00512269">
        <w:rPr>
          <w:rFonts w:ascii="Trebuchet MS" w:hAnsi="Trebuchet MS"/>
        </w:rPr>
        <w:t>by</w:t>
      </w:r>
      <w:r w:rsidRPr="00512269">
        <w:rPr>
          <w:rFonts w:ascii="Trebuchet MS" w:hAnsi="Trebuchet MS"/>
          <w:spacing w:val="-2"/>
        </w:rPr>
        <w:t xml:space="preserve"> </w:t>
      </w:r>
      <w:r w:rsidRPr="00512269">
        <w:rPr>
          <w:rFonts w:ascii="Trebuchet MS" w:hAnsi="Trebuchet MS"/>
        </w:rPr>
        <w:t>Administrators</w:t>
      </w:r>
      <w:r w:rsidRPr="00512269">
        <w:rPr>
          <w:rFonts w:ascii="Trebuchet MS" w:hAnsi="Trebuchet MS"/>
          <w:spacing w:val="-2"/>
        </w:rPr>
        <w:t xml:space="preserve"> </w:t>
      </w:r>
      <w:r w:rsidRPr="00512269">
        <w:rPr>
          <w:rFonts w:ascii="Trebuchet MS" w:hAnsi="Trebuchet MS"/>
        </w:rPr>
        <w:t>should</w:t>
      </w:r>
      <w:r w:rsidRPr="00512269">
        <w:rPr>
          <w:rFonts w:ascii="Trebuchet MS" w:hAnsi="Trebuchet MS"/>
          <w:spacing w:val="-1"/>
        </w:rPr>
        <w:t xml:space="preserve"> </w:t>
      </w:r>
      <w:r w:rsidRPr="00512269">
        <w:rPr>
          <w:rFonts w:ascii="Trebuchet MS" w:hAnsi="Trebuchet MS"/>
        </w:rPr>
        <w:t>be</w:t>
      </w:r>
      <w:r w:rsidRPr="00512269">
        <w:rPr>
          <w:rFonts w:ascii="Trebuchet MS" w:hAnsi="Trebuchet MS"/>
          <w:spacing w:val="-2"/>
        </w:rPr>
        <w:t xml:space="preserve"> </w:t>
      </w:r>
      <w:r w:rsidRPr="00512269">
        <w:rPr>
          <w:rFonts w:ascii="Trebuchet MS" w:hAnsi="Trebuchet MS"/>
        </w:rPr>
        <w:t>logged</w:t>
      </w:r>
      <w:r w:rsidRPr="00512269">
        <w:rPr>
          <w:rFonts w:ascii="Trebuchet MS" w:hAnsi="Trebuchet MS"/>
          <w:spacing w:val="-3"/>
        </w:rPr>
        <w:t xml:space="preserve"> </w:t>
      </w:r>
      <w:r w:rsidRPr="00512269">
        <w:rPr>
          <w:rFonts w:ascii="Trebuchet MS" w:hAnsi="Trebuchet MS"/>
        </w:rPr>
        <w:t>for audit</w:t>
      </w:r>
      <w:r w:rsidRPr="00512269">
        <w:rPr>
          <w:rFonts w:ascii="Trebuchet MS" w:hAnsi="Trebuchet MS"/>
          <w:spacing w:val="-2"/>
        </w:rPr>
        <w:t xml:space="preserve"> </w:t>
      </w:r>
      <w:r w:rsidRPr="00512269">
        <w:rPr>
          <w:rFonts w:ascii="Trebuchet MS" w:hAnsi="Trebuchet MS"/>
        </w:rPr>
        <w:t>purposes.</w:t>
      </w:r>
    </w:p>
    <w:p w14:paraId="3EB6A467" w14:textId="77777777" w:rsidR="00D23547" w:rsidRPr="00512269" w:rsidRDefault="00D23547" w:rsidP="00964799">
      <w:pPr>
        <w:pStyle w:val="ListParagraph"/>
        <w:widowControl w:val="0"/>
        <w:numPr>
          <w:ilvl w:val="0"/>
          <w:numId w:val="52"/>
        </w:numPr>
        <w:tabs>
          <w:tab w:val="left" w:pos="1183"/>
        </w:tabs>
        <w:suppressAutoHyphens w:val="0"/>
        <w:autoSpaceDE w:val="0"/>
        <w:autoSpaceDN w:val="0"/>
        <w:ind w:left="284" w:hanging="284"/>
        <w:jc w:val="both"/>
        <w:rPr>
          <w:rFonts w:ascii="Trebuchet MS" w:hAnsi="Trebuchet MS"/>
        </w:rPr>
      </w:pPr>
      <w:r w:rsidRPr="00512269">
        <w:rPr>
          <w:rFonts w:ascii="Trebuchet MS" w:hAnsi="Trebuchet MS"/>
        </w:rPr>
        <w:t>The</w:t>
      </w:r>
      <w:r w:rsidRPr="00512269">
        <w:rPr>
          <w:rFonts w:ascii="Trebuchet MS" w:hAnsi="Trebuchet MS"/>
          <w:spacing w:val="-6"/>
        </w:rPr>
        <w:t xml:space="preserve"> </w:t>
      </w:r>
      <w:r w:rsidRPr="00512269">
        <w:rPr>
          <w:rFonts w:ascii="Trebuchet MS" w:hAnsi="Trebuchet MS"/>
        </w:rPr>
        <w:t>Bidder</w:t>
      </w:r>
      <w:r w:rsidRPr="00512269">
        <w:rPr>
          <w:rFonts w:ascii="Trebuchet MS" w:hAnsi="Trebuchet MS"/>
          <w:spacing w:val="-4"/>
        </w:rPr>
        <w:t xml:space="preserve"> </w:t>
      </w:r>
      <w:r w:rsidRPr="00512269">
        <w:rPr>
          <w:rFonts w:ascii="Trebuchet MS" w:hAnsi="Trebuchet MS"/>
        </w:rPr>
        <w:t>should</w:t>
      </w:r>
      <w:r w:rsidRPr="00512269">
        <w:rPr>
          <w:rFonts w:ascii="Trebuchet MS" w:hAnsi="Trebuchet MS"/>
          <w:spacing w:val="-6"/>
        </w:rPr>
        <w:t xml:space="preserve"> </w:t>
      </w:r>
      <w:r w:rsidRPr="00512269">
        <w:rPr>
          <w:rFonts w:ascii="Trebuchet MS" w:hAnsi="Trebuchet MS"/>
        </w:rPr>
        <w:t>implement</w:t>
      </w:r>
      <w:r w:rsidRPr="00512269">
        <w:rPr>
          <w:rFonts w:ascii="Trebuchet MS" w:hAnsi="Trebuchet MS"/>
          <w:spacing w:val="-5"/>
        </w:rPr>
        <w:t xml:space="preserve"> </w:t>
      </w:r>
      <w:r w:rsidRPr="00512269">
        <w:rPr>
          <w:rFonts w:ascii="Trebuchet MS" w:hAnsi="Trebuchet MS"/>
        </w:rPr>
        <w:t>backup</w:t>
      </w:r>
      <w:r w:rsidRPr="00512269">
        <w:rPr>
          <w:rFonts w:ascii="Trebuchet MS" w:hAnsi="Trebuchet MS"/>
          <w:spacing w:val="-6"/>
        </w:rPr>
        <w:t xml:space="preserve"> </w:t>
      </w:r>
      <w:r w:rsidRPr="00512269">
        <w:rPr>
          <w:rFonts w:ascii="Trebuchet MS" w:hAnsi="Trebuchet MS"/>
        </w:rPr>
        <w:t>and</w:t>
      </w:r>
      <w:r w:rsidRPr="00512269">
        <w:rPr>
          <w:rFonts w:ascii="Trebuchet MS" w:hAnsi="Trebuchet MS"/>
          <w:spacing w:val="-5"/>
        </w:rPr>
        <w:t xml:space="preserve"> </w:t>
      </w:r>
      <w:r w:rsidRPr="00512269">
        <w:rPr>
          <w:rFonts w:ascii="Trebuchet MS" w:hAnsi="Trebuchet MS"/>
        </w:rPr>
        <w:t>archival</w:t>
      </w:r>
      <w:r w:rsidRPr="00512269">
        <w:rPr>
          <w:rFonts w:ascii="Trebuchet MS" w:hAnsi="Trebuchet MS"/>
          <w:spacing w:val="-5"/>
        </w:rPr>
        <w:t xml:space="preserve"> </w:t>
      </w:r>
      <w:r w:rsidRPr="00512269">
        <w:rPr>
          <w:rFonts w:ascii="Trebuchet MS" w:hAnsi="Trebuchet MS"/>
        </w:rPr>
        <w:t>activities</w:t>
      </w:r>
      <w:r w:rsidRPr="00512269">
        <w:rPr>
          <w:rFonts w:ascii="Trebuchet MS" w:hAnsi="Trebuchet MS"/>
          <w:spacing w:val="-4"/>
        </w:rPr>
        <w:t xml:space="preserve"> </w:t>
      </w:r>
      <w:r w:rsidRPr="00512269">
        <w:rPr>
          <w:rFonts w:ascii="Trebuchet MS" w:hAnsi="Trebuchet MS"/>
        </w:rPr>
        <w:t>as</w:t>
      </w:r>
      <w:r w:rsidRPr="00512269">
        <w:rPr>
          <w:rFonts w:ascii="Trebuchet MS" w:hAnsi="Trebuchet MS"/>
          <w:spacing w:val="-5"/>
        </w:rPr>
        <w:t xml:space="preserve"> </w:t>
      </w:r>
      <w:r w:rsidRPr="00512269">
        <w:rPr>
          <w:rFonts w:ascii="Trebuchet MS" w:hAnsi="Trebuchet MS"/>
        </w:rPr>
        <w:t>per</w:t>
      </w:r>
      <w:r w:rsidRPr="00512269">
        <w:rPr>
          <w:rFonts w:ascii="Trebuchet MS" w:hAnsi="Trebuchet MS"/>
          <w:spacing w:val="-3"/>
        </w:rPr>
        <w:t xml:space="preserve"> </w:t>
      </w:r>
      <w:r w:rsidRPr="00512269">
        <w:rPr>
          <w:rFonts w:ascii="Trebuchet MS" w:hAnsi="Trebuchet MS"/>
        </w:rPr>
        <w:t>bank’s</w:t>
      </w:r>
      <w:r w:rsidRPr="00512269">
        <w:rPr>
          <w:rFonts w:ascii="Trebuchet MS" w:hAnsi="Trebuchet MS"/>
          <w:spacing w:val="-5"/>
        </w:rPr>
        <w:t xml:space="preserve"> </w:t>
      </w:r>
      <w:r w:rsidRPr="00512269">
        <w:rPr>
          <w:rFonts w:ascii="Trebuchet MS" w:hAnsi="Trebuchet MS"/>
        </w:rPr>
        <w:t>policies</w:t>
      </w:r>
      <w:r w:rsidRPr="00512269">
        <w:rPr>
          <w:rFonts w:ascii="Trebuchet MS" w:hAnsi="Trebuchet MS"/>
          <w:spacing w:val="-4"/>
        </w:rPr>
        <w:t xml:space="preserve"> </w:t>
      </w:r>
      <w:r w:rsidRPr="00512269">
        <w:rPr>
          <w:rFonts w:ascii="Trebuchet MS" w:hAnsi="Trebuchet MS"/>
        </w:rPr>
        <w:t>and</w:t>
      </w:r>
      <w:r w:rsidRPr="00512269">
        <w:rPr>
          <w:rFonts w:ascii="Trebuchet MS" w:hAnsi="Trebuchet MS"/>
          <w:spacing w:val="-6"/>
        </w:rPr>
        <w:t xml:space="preserve"> </w:t>
      </w:r>
      <w:r w:rsidRPr="00512269">
        <w:rPr>
          <w:rFonts w:ascii="Trebuchet MS" w:hAnsi="Trebuchet MS"/>
        </w:rPr>
        <w:t>also</w:t>
      </w:r>
      <w:r w:rsidRPr="00512269">
        <w:rPr>
          <w:rFonts w:ascii="Trebuchet MS" w:hAnsi="Trebuchet MS"/>
          <w:spacing w:val="-5"/>
        </w:rPr>
        <w:t xml:space="preserve"> </w:t>
      </w:r>
      <w:r w:rsidRPr="00512269">
        <w:rPr>
          <w:rFonts w:ascii="Trebuchet MS" w:hAnsi="Trebuchet MS"/>
        </w:rPr>
        <w:t>as</w:t>
      </w:r>
      <w:r w:rsidR="00485965">
        <w:rPr>
          <w:rFonts w:ascii="Trebuchet MS" w:hAnsi="Trebuchet MS"/>
        </w:rPr>
        <w:t xml:space="preserve"> </w:t>
      </w:r>
      <w:r w:rsidRPr="00512269">
        <w:rPr>
          <w:rFonts w:ascii="Trebuchet MS" w:hAnsi="Trebuchet MS"/>
          <w:spacing w:val="-64"/>
        </w:rPr>
        <w:t xml:space="preserve"> </w:t>
      </w:r>
      <w:r w:rsidRPr="00512269">
        <w:rPr>
          <w:rFonts w:ascii="Trebuchet MS" w:hAnsi="Trebuchet MS"/>
        </w:rPr>
        <w:t>when required by bank and is responsible for taking the scheduled backups, testing of the</w:t>
      </w:r>
      <w:r w:rsidRPr="00512269">
        <w:rPr>
          <w:rFonts w:ascii="Trebuchet MS" w:hAnsi="Trebuchet MS"/>
          <w:spacing w:val="1"/>
        </w:rPr>
        <w:t xml:space="preserve"> </w:t>
      </w:r>
      <w:r w:rsidRPr="00512269">
        <w:rPr>
          <w:rFonts w:ascii="Trebuchet MS" w:hAnsi="Trebuchet MS"/>
        </w:rPr>
        <w:t>same.</w:t>
      </w:r>
    </w:p>
    <w:p w14:paraId="7FCDE772" w14:textId="77777777" w:rsidR="00D23547" w:rsidRPr="001B1912" w:rsidRDefault="00D23547" w:rsidP="00964799">
      <w:pPr>
        <w:pStyle w:val="BodyText"/>
        <w:numPr>
          <w:ilvl w:val="0"/>
          <w:numId w:val="52"/>
        </w:numPr>
        <w:tabs>
          <w:tab w:val="left" w:pos="270"/>
        </w:tabs>
        <w:spacing w:after="0"/>
        <w:ind w:left="284" w:hanging="284"/>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5"/>
          <w:sz w:val="22"/>
          <w:szCs w:val="22"/>
        </w:rPr>
        <w:t xml:space="preserve"> </w:t>
      </w:r>
      <w:r w:rsidRPr="001B1912">
        <w:rPr>
          <w:rFonts w:ascii="Trebuchet MS" w:hAnsi="Trebuchet MS"/>
          <w:sz w:val="22"/>
          <w:szCs w:val="22"/>
        </w:rPr>
        <w:t>Bidder</w:t>
      </w:r>
      <w:r w:rsidRPr="001B1912">
        <w:rPr>
          <w:rFonts w:ascii="Trebuchet MS" w:hAnsi="Trebuchet MS"/>
          <w:spacing w:val="-3"/>
          <w:sz w:val="22"/>
          <w:szCs w:val="22"/>
        </w:rPr>
        <w:t xml:space="preserve"> </w:t>
      </w:r>
      <w:r w:rsidRPr="001B1912">
        <w:rPr>
          <w:rFonts w:ascii="Trebuchet MS" w:hAnsi="Trebuchet MS"/>
          <w:sz w:val="22"/>
          <w:szCs w:val="22"/>
        </w:rPr>
        <w:t>should</w:t>
      </w:r>
      <w:r w:rsidRPr="001B1912">
        <w:rPr>
          <w:rFonts w:ascii="Trebuchet MS" w:hAnsi="Trebuchet MS"/>
          <w:spacing w:val="-3"/>
          <w:sz w:val="22"/>
          <w:szCs w:val="22"/>
        </w:rPr>
        <w:t xml:space="preserve"> </w:t>
      </w:r>
      <w:r w:rsidRPr="001B1912">
        <w:rPr>
          <w:rFonts w:ascii="Trebuchet MS" w:hAnsi="Trebuchet MS"/>
          <w:sz w:val="22"/>
          <w:szCs w:val="22"/>
        </w:rPr>
        <w:t>immediately</w:t>
      </w:r>
      <w:r w:rsidRPr="001B1912">
        <w:rPr>
          <w:rFonts w:ascii="Trebuchet MS" w:hAnsi="Trebuchet MS"/>
          <w:spacing w:val="-4"/>
          <w:sz w:val="22"/>
          <w:szCs w:val="22"/>
        </w:rPr>
        <w:t xml:space="preserve"> </w:t>
      </w:r>
      <w:r w:rsidRPr="001B1912">
        <w:rPr>
          <w:rFonts w:ascii="Trebuchet MS" w:hAnsi="Trebuchet MS"/>
          <w:sz w:val="22"/>
          <w:szCs w:val="22"/>
        </w:rPr>
        <w:t>restore</w:t>
      </w:r>
      <w:r w:rsidRPr="001B1912">
        <w:rPr>
          <w:rFonts w:ascii="Trebuchet MS" w:hAnsi="Trebuchet MS"/>
          <w:spacing w:val="-2"/>
          <w:sz w:val="22"/>
          <w:szCs w:val="22"/>
        </w:rPr>
        <w:t xml:space="preserve"> </w:t>
      </w:r>
      <w:r w:rsidRPr="001B1912">
        <w:rPr>
          <w:rFonts w:ascii="Trebuchet MS" w:hAnsi="Trebuchet MS"/>
          <w:sz w:val="22"/>
          <w:szCs w:val="22"/>
        </w:rPr>
        <w:t>previous</w:t>
      </w:r>
      <w:r w:rsidRPr="001B1912">
        <w:rPr>
          <w:rFonts w:ascii="Trebuchet MS" w:hAnsi="Trebuchet MS"/>
          <w:spacing w:val="-4"/>
          <w:sz w:val="22"/>
          <w:szCs w:val="22"/>
        </w:rPr>
        <w:t xml:space="preserve"> </w:t>
      </w:r>
      <w:r w:rsidRPr="001B1912">
        <w:rPr>
          <w:rFonts w:ascii="Trebuchet MS" w:hAnsi="Trebuchet MS"/>
          <w:sz w:val="22"/>
          <w:szCs w:val="22"/>
        </w:rPr>
        <w:t>data</w:t>
      </w:r>
      <w:r w:rsidRPr="001B1912">
        <w:rPr>
          <w:rFonts w:ascii="Trebuchet MS" w:hAnsi="Trebuchet MS"/>
          <w:spacing w:val="-4"/>
          <w:sz w:val="22"/>
          <w:szCs w:val="22"/>
        </w:rPr>
        <w:t xml:space="preserve"> </w:t>
      </w:r>
      <w:r w:rsidRPr="001B1912">
        <w:rPr>
          <w:rFonts w:ascii="Trebuchet MS" w:hAnsi="Trebuchet MS"/>
          <w:sz w:val="22"/>
          <w:szCs w:val="22"/>
        </w:rPr>
        <w:t>backups</w:t>
      </w:r>
      <w:r w:rsidRPr="001B1912">
        <w:rPr>
          <w:rFonts w:ascii="Trebuchet MS" w:hAnsi="Trebuchet MS"/>
          <w:spacing w:val="-3"/>
          <w:sz w:val="22"/>
          <w:szCs w:val="22"/>
        </w:rPr>
        <w:t xml:space="preserve"> </w:t>
      </w:r>
      <w:r w:rsidRPr="001B1912">
        <w:rPr>
          <w:rFonts w:ascii="Trebuchet MS" w:hAnsi="Trebuchet MS"/>
          <w:sz w:val="22"/>
          <w:szCs w:val="22"/>
        </w:rPr>
        <w:t>during</w:t>
      </w:r>
      <w:r w:rsidRPr="001B1912">
        <w:rPr>
          <w:rFonts w:ascii="Trebuchet MS" w:hAnsi="Trebuchet MS"/>
          <w:spacing w:val="-5"/>
          <w:sz w:val="22"/>
          <w:szCs w:val="22"/>
        </w:rPr>
        <w:t xml:space="preserve"> </w:t>
      </w:r>
      <w:r w:rsidRPr="001B1912">
        <w:rPr>
          <w:rFonts w:ascii="Trebuchet MS" w:hAnsi="Trebuchet MS"/>
          <w:sz w:val="22"/>
          <w:szCs w:val="22"/>
        </w:rPr>
        <w:t>any</w:t>
      </w:r>
      <w:r w:rsidRPr="001B1912">
        <w:rPr>
          <w:rFonts w:ascii="Trebuchet MS" w:hAnsi="Trebuchet MS"/>
          <w:spacing w:val="-3"/>
          <w:sz w:val="22"/>
          <w:szCs w:val="22"/>
        </w:rPr>
        <w:t xml:space="preserve"> </w:t>
      </w:r>
      <w:r w:rsidRPr="001B1912">
        <w:rPr>
          <w:rFonts w:ascii="Trebuchet MS" w:hAnsi="Trebuchet MS"/>
          <w:sz w:val="22"/>
          <w:szCs w:val="22"/>
        </w:rPr>
        <w:t>database</w:t>
      </w:r>
      <w:r w:rsidRPr="001B1912">
        <w:rPr>
          <w:rFonts w:ascii="Trebuchet MS" w:hAnsi="Trebuchet MS"/>
          <w:spacing w:val="-4"/>
          <w:sz w:val="22"/>
          <w:szCs w:val="22"/>
        </w:rPr>
        <w:t xml:space="preserve"> </w:t>
      </w:r>
      <w:r w:rsidRPr="001B1912">
        <w:rPr>
          <w:rFonts w:ascii="Trebuchet MS" w:hAnsi="Trebuchet MS"/>
          <w:sz w:val="22"/>
          <w:szCs w:val="22"/>
        </w:rPr>
        <w:t>failure</w:t>
      </w:r>
    </w:p>
    <w:p w14:paraId="1934ED10" w14:textId="77777777" w:rsidR="00D23547" w:rsidRPr="00512269" w:rsidRDefault="00D23547" w:rsidP="00774034">
      <w:pPr>
        <w:pStyle w:val="BodyText"/>
        <w:tabs>
          <w:tab w:val="left" w:pos="270"/>
        </w:tabs>
        <w:spacing w:after="0"/>
        <w:jc w:val="both"/>
        <w:rPr>
          <w:rFonts w:ascii="Trebuchet MS" w:hAnsi="Trebuchet MS"/>
          <w:sz w:val="12"/>
          <w:szCs w:val="12"/>
        </w:rPr>
      </w:pPr>
    </w:p>
    <w:p w14:paraId="1E7740FA" w14:textId="77777777" w:rsidR="00D23547" w:rsidRPr="00512269" w:rsidRDefault="00D23547" w:rsidP="00512269">
      <w:pPr>
        <w:pStyle w:val="Heading1"/>
        <w:ind w:left="0"/>
      </w:pPr>
      <w:bookmarkStart w:id="40" w:name="_Toc139909128"/>
      <w:r w:rsidRPr="00512269">
        <w:t>Security</w:t>
      </w:r>
      <w:r w:rsidRPr="00512269">
        <w:rPr>
          <w:spacing w:val="-2"/>
        </w:rPr>
        <w:t xml:space="preserve"> </w:t>
      </w:r>
      <w:r w:rsidRPr="00512269">
        <w:t>and</w:t>
      </w:r>
      <w:r w:rsidRPr="00512269">
        <w:rPr>
          <w:spacing w:val="-2"/>
        </w:rPr>
        <w:t xml:space="preserve"> </w:t>
      </w:r>
      <w:r w:rsidRPr="00512269">
        <w:t>Patch</w:t>
      </w:r>
      <w:r w:rsidRPr="00512269">
        <w:rPr>
          <w:spacing w:val="-2"/>
        </w:rPr>
        <w:t xml:space="preserve"> </w:t>
      </w:r>
      <w:r w:rsidRPr="00512269">
        <w:t>Management</w:t>
      </w:r>
      <w:bookmarkEnd w:id="40"/>
    </w:p>
    <w:p w14:paraId="60047935" w14:textId="77777777" w:rsidR="00D23547" w:rsidRPr="001B1912" w:rsidRDefault="00D23547" w:rsidP="00964799">
      <w:pPr>
        <w:pStyle w:val="ListParagraph"/>
        <w:widowControl w:val="0"/>
        <w:numPr>
          <w:ilvl w:val="0"/>
          <w:numId w:val="53"/>
        </w:numPr>
        <w:tabs>
          <w:tab w:val="left" w:pos="862"/>
        </w:tabs>
        <w:suppressAutoHyphens w:val="0"/>
        <w:autoSpaceDE w:val="0"/>
        <w:autoSpaceDN w:val="0"/>
        <w:ind w:left="284" w:hanging="284"/>
        <w:jc w:val="both"/>
        <w:rPr>
          <w:rFonts w:ascii="Trebuchet MS" w:hAnsi="Trebuchet MS"/>
        </w:rPr>
      </w:pPr>
      <w:r w:rsidRPr="001B1912">
        <w:rPr>
          <w:rFonts w:ascii="Trebuchet MS" w:hAnsi="Trebuchet MS"/>
        </w:rPr>
        <w:t>The Bidder is to ensure proactive monitoring, management, maintenance and administration of</w:t>
      </w:r>
      <w:r w:rsidRPr="001B1912">
        <w:rPr>
          <w:rFonts w:ascii="Trebuchet MS" w:hAnsi="Trebuchet MS"/>
          <w:spacing w:val="1"/>
        </w:rPr>
        <w:t xml:space="preserve"> </w:t>
      </w:r>
      <w:r w:rsidRPr="001B1912">
        <w:rPr>
          <w:rFonts w:ascii="Trebuchet MS" w:hAnsi="Trebuchet MS"/>
        </w:rPr>
        <w:t>all security devices, update engine, signatures and patterns as applicable to bank’s hosting</w:t>
      </w:r>
      <w:r w:rsidRPr="001B1912">
        <w:rPr>
          <w:rFonts w:ascii="Trebuchet MS" w:hAnsi="Trebuchet MS"/>
          <w:spacing w:val="1"/>
        </w:rPr>
        <w:t xml:space="preserve"> </w:t>
      </w:r>
      <w:r w:rsidRPr="001B1912">
        <w:rPr>
          <w:rFonts w:ascii="Trebuchet MS" w:hAnsi="Trebuchet MS"/>
        </w:rPr>
        <w:t>environment.</w:t>
      </w:r>
    </w:p>
    <w:p w14:paraId="26AABD8C" w14:textId="77777777" w:rsidR="00D23547" w:rsidRPr="001B1912" w:rsidRDefault="00D23547" w:rsidP="00964799">
      <w:pPr>
        <w:pStyle w:val="ListParagraph"/>
        <w:widowControl w:val="0"/>
        <w:numPr>
          <w:ilvl w:val="0"/>
          <w:numId w:val="53"/>
        </w:numPr>
        <w:tabs>
          <w:tab w:val="left" w:pos="1119"/>
          <w:tab w:val="left" w:pos="1120"/>
        </w:tabs>
        <w:suppressAutoHyphens w:val="0"/>
        <w:autoSpaceDE w:val="0"/>
        <w:autoSpaceDN w:val="0"/>
        <w:ind w:left="284" w:hanging="284"/>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Bidder</w:t>
      </w:r>
      <w:r w:rsidRPr="001B1912">
        <w:rPr>
          <w:rFonts w:ascii="Trebuchet MS" w:hAnsi="Trebuchet MS"/>
          <w:spacing w:val="-5"/>
        </w:rPr>
        <w:t xml:space="preserve"> </w:t>
      </w:r>
      <w:r w:rsidRPr="001B1912">
        <w:rPr>
          <w:rFonts w:ascii="Trebuchet MS" w:hAnsi="Trebuchet MS"/>
        </w:rPr>
        <w:t>is</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ensure</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following</w:t>
      </w:r>
      <w:r w:rsidRPr="001B1912">
        <w:rPr>
          <w:rFonts w:ascii="Trebuchet MS" w:hAnsi="Trebuchet MS"/>
          <w:spacing w:val="-3"/>
        </w:rPr>
        <w:t xml:space="preserve"> </w:t>
      </w:r>
      <w:r w:rsidRPr="001B1912">
        <w:rPr>
          <w:rFonts w:ascii="Trebuchet MS" w:hAnsi="Trebuchet MS"/>
        </w:rPr>
        <w:t>activities</w:t>
      </w:r>
    </w:p>
    <w:p w14:paraId="7F366EC9"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line="255" w:lineRule="exact"/>
        <w:ind w:left="0" w:firstLine="0"/>
        <w:rPr>
          <w:rFonts w:ascii="Trebuchet MS" w:hAnsi="Trebuchet MS"/>
        </w:rPr>
      </w:pPr>
      <w:r w:rsidRPr="001B1912">
        <w:rPr>
          <w:rFonts w:ascii="Trebuchet MS" w:hAnsi="Trebuchet MS"/>
        </w:rPr>
        <w:t>Communication</w:t>
      </w:r>
      <w:r w:rsidRPr="001B1912">
        <w:rPr>
          <w:rFonts w:ascii="Trebuchet MS" w:hAnsi="Trebuchet MS"/>
          <w:spacing w:val="-3"/>
        </w:rPr>
        <w:t xml:space="preserve"> </w:t>
      </w:r>
      <w:r w:rsidRPr="001B1912">
        <w:rPr>
          <w:rFonts w:ascii="Trebuchet MS" w:hAnsi="Trebuchet MS"/>
        </w:rPr>
        <w:t>between</w:t>
      </w:r>
      <w:r w:rsidRPr="001B1912">
        <w:rPr>
          <w:rFonts w:ascii="Trebuchet MS" w:hAnsi="Trebuchet MS"/>
          <w:spacing w:val="-1"/>
        </w:rPr>
        <w:t xml:space="preserve"> </w:t>
      </w:r>
      <w:r w:rsidRPr="001B1912">
        <w:rPr>
          <w:rFonts w:ascii="Trebuchet MS" w:hAnsi="Trebuchet MS"/>
        </w:rPr>
        <w:t>bank</w:t>
      </w:r>
      <w:r w:rsidRPr="001B1912">
        <w:rPr>
          <w:rFonts w:ascii="Trebuchet MS" w:hAnsi="Trebuchet MS"/>
          <w:spacing w:val="-4"/>
        </w:rPr>
        <w:t xml:space="preserve"> </w:t>
      </w:r>
      <w:r w:rsidRPr="001B1912">
        <w:rPr>
          <w:rFonts w:ascii="Trebuchet MS" w:hAnsi="Trebuchet MS"/>
        </w:rPr>
        <w:t>end</w:t>
      </w:r>
      <w:r w:rsidRPr="001B1912">
        <w:rPr>
          <w:rFonts w:ascii="Trebuchet MS" w:hAnsi="Trebuchet MS"/>
          <w:spacing w:val="-3"/>
        </w:rPr>
        <w:t xml:space="preserve"> </w:t>
      </w:r>
      <w:r w:rsidRPr="001B1912">
        <w:rPr>
          <w:rFonts w:ascii="Trebuchet MS" w:hAnsi="Trebuchet MS"/>
        </w:rPr>
        <w:t>user</w:t>
      </w:r>
      <w:r w:rsidRPr="001B1912">
        <w:rPr>
          <w:rFonts w:ascii="Trebuchet MS" w:hAnsi="Trebuchet MS"/>
          <w:spacing w:val="-2"/>
        </w:rPr>
        <w:t xml:space="preserve"> </w:t>
      </w:r>
      <w:r w:rsidRPr="001B1912">
        <w:rPr>
          <w:rFonts w:ascii="Trebuchet MS" w:hAnsi="Trebuchet MS"/>
        </w:rPr>
        <w:t>and</w:t>
      </w:r>
      <w:r w:rsidRPr="001B1912">
        <w:rPr>
          <w:rFonts w:ascii="Trebuchet MS" w:hAnsi="Trebuchet MS"/>
          <w:spacing w:val="-4"/>
        </w:rPr>
        <w:t xml:space="preserve"> </w:t>
      </w:r>
      <w:r w:rsidRPr="001B1912">
        <w:rPr>
          <w:rFonts w:ascii="Trebuchet MS" w:hAnsi="Trebuchet MS"/>
        </w:rPr>
        <w:t>HRMS</w:t>
      </w:r>
      <w:r w:rsidRPr="001B1912">
        <w:rPr>
          <w:rFonts w:ascii="Trebuchet MS" w:hAnsi="Trebuchet MS"/>
          <w:spacing w:val="-3"/>
        </w:rPr>
        <w:t xml:space="preserve"> </w:t>
      </w:r>
      <w:r w:rsidRPr="001B1912">
        <w:rPr>
          <w:rFonts w:ascii="Trebuchet MS" w:hAnsi="Trebuchet MS"/>
        </w:rPr>
        <w:t>Server</w:t>
      </w:r>
      <w:r w:rsidRPr="001B1912">
        <w:rPr>
          <w:rFonts w:ascii="Trebuchet MS" w:hAnsi="Trebuchet MS"/>
          <w:spacing w:val="-2"/>
        </w:rPr>
        <w:t xml:space="preserve"> </w:t>
      </w:r>
      <w:r w:rsidRPr="001B1912">
        <w:rPr>
          <w:rFonts w:ascii="Trebuchet MS" w:hAnsi="Trebuchet MS"/>
        </w:rPr>
        <w:t>is</w:t>
      </w:r>
      <w:r w:rsidRPr="001B1912">
        <w:rPr>
          <w:rFonts w:ascii="Trebuchet MS" w:hAnsi="Trebuchet MS"/>
          <w:spacing w:val="-5"/>
        </w:rPr>
        <w:t xml:space="preserve"> </w:t>
      </w:r>
      <w:r w:rsidRPr="001B1912">
        <w:rPr>
          <w:rFonts w:ascii="Trebuchet MS" w:hAnsi="Trebuchet MS"/>
        </w:rPr>
        <w:t>secure.</w:t>
      </w:r>
    </w:p>
    <w:p w14:paraId="6645076F"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line="255" w:lineRule="exact"/>
        <w:ind w:left="0" w:firstLine="0"/>
        <w:rPr>
          <w:rFonts w:ascii="Trebuchet MS" w:hAnsi="Trebuchet MS"/>
        </w:rPr>
      </w:pPr>
      <w:r w:rsidRPr="001B1912">
        <w:rPr>
          <w:rFonts w:ascii="Trebuchet MS" w:hAnsi="Trebuchet MS"/>
        </w:rPr>
        <w:t>All</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HRMS</w:t>
      </w:r>
      <w:r w:rsidRPr="001B1912">
        <w:rPr>
          <w:rFonts w:ascii="Trebuchet MS" w:hAnsi="Trebuchet MS"/>
          <w:spacing w:val="-4"/>
        </w:rPr>
        <w:t xml:space="preserve"> </w:t>
      </w:r>
      <w:r w:rsidRPr="001B1912">
        <w:rPr>
          <w:rFonts w:ascii="Trebuchet MS" w:hAnsi="Trebuchet MS"/>
        </w:rPr>
        <w:t>hosting</w:t>
      </w:r>
      <w:r w:rsidRPr="001B1912">
        <w:rPr>
          <w:rFonts w:ascii="Trebuchet MS" w:hAnsi="Trebuchet MS"/>
          <w:spacing w:val="-3"/>
        </w:rPr>
        <w:t xml:space="preserve"> </w:t>
      </w:r>
      <w:r w:rsidRPr="001B1912">
        <w:rPr>
          <w:rFonts w:ascii="Trebuchet MS" w:hAnsi="Trebuchet MS"/>
        </w:rPr>
        <w:t>components</w:t>
      </w:r>
      <w:r w:rsidRPr="001B1912">
        <w:rPr>
          <w:rFonts w:ascii="Trebuchet MS" w:hAnsi="Trebuchet MS"/>
          <w:spacing w:val="-3"/>
        </w:rPr>
        <w:t xml:space="preserve"> </w:t>
      </w:r>
      <w:r w:rsidRPr="001B1912">
        <w:rPr>
          <w:rFonts w:ascii="Trebuchet MS" w:hAnsi="Trebuchet MS"/>
        </w:rPr>
        <w:t>is</w:t>
      </w:r>
      <w:r w:rsidRPr="001B1912">
        <w:rPr>
          <w:rFonts w:ascii="Trebuchet MS" w:hAnsi="Trebuchet MS"/>
          <w:spacing w:val="-4"/>
        </w:rPr>
        <w:t xml:space="preserve"> </w:t>
      </w:r>
      <w:r w:rsidRPr="001B1912">
        <w:rPr>
          <w:rFonts w:ascii="Trebuchet MS" w:hAnsi="Trebuchet MS"/>
        </w:rPr>
        <w:t>with</w:t>
      </w:r>
      <w:r w:rsidRPr="001B1912">
        <w:rPr>
          <w:rFonts w:ascii="Trebuchet MS" w:hAnsi="Trebuchet MS"/>
          <w:spacing w:val="-3"/>
        </w:rPr>
        <w:t xml:space="preserve"> </w:t>
      </w:r>
      <w:r w:rsidRPr="001B1912">
        <w:rPr>
          <w:rFonts w:ascii="Trebuchet MS" w:hAnsi="Trebuchet MS"/>
        </w:rPr>
        <w:t>antivirus</w:t>
      </w:r>
      <w:r w:rsidRPr="001B1912">
        <w:rPr>
          <w:rFonts w:ascii="Trebuchet MS" w:hAnsi="Trebuchet MS"/>
          <w:spacing w:val="-4"/>
        </w:rPr>
        <w:t xml:space="preserve"> </w:t>
      </w:r>
      <w:r w:rsidRPr="001B1912">
        <w:rPr>
          <w:rFonts w:ascii="Trebuchet MS" w:hAnsi="Trebuchet MS"/>
        </w:rPr>
        <w:t>coverage</w:t>
      </w:r>
      <w:r w:rsidRPr="001B1912">
        <w:rPr>
          <w:rFonts w:ascii="Trebuchet MS" w:hAnsi="Trebuchet MS"/>
          <w:spacing w:val="-4"/>
        </w:rPr>
        <w:t xml:space="preserve"> </w:t>
      </w:r>
      <w:r w:rsidRPr="001B1912">
        <w:rPr>
          <w:rFonts w:ascii="Trebuchet MS" w:hAnsi="Trebuchet MS"/>
        </w:rPr>
        <w:t>with</w:t>
      </w:r>
      <w:r w:rsidRPr="001B1912">
        <w:rPr>
          <w:rFonts w:ascii="Trebuchet MS" w:hAnsi="Trebuchet MS"/>
          <w:spacing w:val="-3"/>
        </w:rPr>
        <w:t xml:space="preserve"> </w:t>
      </w:r>
      <w:r w:rsidRPr="001B1912">
        <w:rPr>
          <w:rFonts w:ascii="Trebuchet MS" w:hAnsi="Trebuchet MS"/>
        </w:rPr>
        <w:t>latest</w:t>
      </w:r>
      <w:r w:rsidRPr="001B1912">
        <w:rPr>
          <w:rFonts w:ascii="Trebuchet MS" w:hAnsi="Trebuchet MS"/>
          <w:spacing w:val="-4"/>
        </w:rPr>
        <w:t xml:space="preserve"> </w:t>
      </w:r>
      <w:r w:rsidRPr="001B1912">
        <w:rPr>
          <w:rFonts w:ascii="Trebuchet MS" w:hAnsi="Trebuchet MS"/>
        </w:rPr>
        <w:t>patterns.</w:t>
      </w:r>
    </w:p>
    <w:p w14:paraId="013B1541"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before="2" w:line="255" w:lineRule="exact"/>
        <w:ind w:left="0" w:firstLine="0"/>
        <w:rPr>
          <w:rFonts w:ascii="Trebuchet MS" w:hAnsi="Trebuchet MS"/>
        </w:rPr>
      </w:pPr>
      <w:r w:rsidRPr="001B1912">
        <w:rPr>
          <w:rFonts w:ascii="Trebuchet MS" w:hAnsi="Trebuchet MS"/>
        </w:rPr>
        <w:t>Monitoring</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antivirus,</w:t>
      </w:r>
      <w:r w:rsidRPr="001B1912">
        <w:rPr>
          <w:rFonts w:ascii="Trebuchet MS" w:hAnsi="Trebuchet MS"/>
          <w:spacing w:val="-3"/>
        </w:rPr>
        <w:t xml:space="preserve"> </w:t>
      </w:r>
      <w:r w:rsidRPr="001B1912">
        <w:rPr>
          <w:rFonts w:ascii="Trebuchet MS" w:hAnsi="Trebuchet MS"/>
        </w:rPr>
        <w:t>anti-malware,</w:t>
      </w:r>
      <w:r w:rsidRPr="001B1912">
        <w:rPr>
          <w:rFonts w:ascii="Trebuchet MS" w:hAnsi="Trebuchet MS"/>
          <w:spacing w:val="-2"/>
        </w:rPr>
        <w:t xml:space="preserve"> </w:t>
      </w:r>
      <w:r w:rsidRPr="001B1912">
        <w:rPr>
          <w:rFonts w:ascii="Trebuchet MS" w:hAnsi="Trebuchet MS"/>
        </w:rPr>
        <w:t>phishing</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4"/>
        </w:rPr>
        <w:t xml:space="preserve"> </w:t>
      </w:r>
      <w:r w:rsidRPr="001B1912">
        <w:rPr>
          <w:rFonts w:ascii="Trebuchet MS" w:hAnsi="Trebuchet MS"/>
        </w:rPr>
        <w:t>malware</w:t>
      </w:r>
      <w:r w:rsidRPr="001B1912">
        <w:rPr>
          <w:rFonts w:ascii="Trebuchet MS" w:hAnsi="Trebuchet MS"/>
          <w:spacing w:val="-4"/>
        </w:rPr>
        <w:t xml:space="preserve"> </w:t>
      </w:r>
      <w:r w:rsidRPr="001B1912">
        <w:rPr>
          <w:rFonts w:ascii="Trebuchet MS" w:hAnsi="Trebuchet MS"/>
        </w:rPr>
        <w:t>related</w:t>
      </w:r>
      <w:r w:rsidRPr="001B1912">
        <w:rPr>
          <w:rFonts w:ascii="Trebuchet MS" w:hAnsi="Trebuchet MS"/>
          <w:spacing w:val="-4"/>
        </w:rPr>
        <w:t xml:space="preserve"> </w:t>
      </w:r>
      <w:r w:rsidRPr="001B1912">
        <w:rPr>
          <w:rFonts w:ascii="Trebuchet MS" w:hAnsi="Trebuchet MS"/>
        </w:rPr>
        <w:t>events.</w:t>
      </w:r>
    </w:p>
    <w:p w14:paraId="52AB0F9E" w14:textId="77777777" w:rsidR="00D23547" w:rsidRPr="001B1912" w:rsidRDefault="00D23547" w:rsidP="00964799">
      <w:pPr>
        <w:pStyle w:val="ListParagraph"/>
        <w:widowControl w:val="0"/>
        <w:numPr>
          <w:ilvl w:val="2"/>
          <w:numId w:val="4"/>
        </w:numPr>
        <w:tabs>
          <w:tab w:val="left" w:pos="284"/>
        </w:tabs>
        <w:suppressAutoHyphens w:val="0"/>
        <w:autoSpaceDE w:val="0"/>
        <w:autoSpaceDN w:val="0"/>
        <w:ind w:left="284" w:hanging="284"/>
        <w:rPr>
          <w:rFonts w:ascii="Trebuchet MS" w:hAnsi="Trebuchet MS"/>
        </w:rPr>
      </w:pPr>
      <w:r w:rsidRPr="001B1912">
        <w:rPr>
          <w:rFonts w:ascii="Trebuchet MS" w:hAnsi="Trebuchet MS"/>
        </w:rPr>
        <w:t>Report</w:t>
      </w:r>
      <w:r w:rsidRPr="001B1912">
        <w:rPr>
          <w:rFonts w:ascii="Trebuchet MS" w:hAnsi="Trebuchet MS"/>
          <w:spacing w:val="-3"/>
        </w:rPr>
        <w:t xml:space="preserve"> </w:t>
      </w:r>
      <w:r w:rsidRPr="001B1912">
        <w:rPr>
          <w:rFonts w:ascii="Trebuchet MS" w:hAnsi="Trebuchet MS"/>
        </w:rPr>
        <w:t>Security</w:t>
      </w:r>
      <w:r w:rsidRPr="001B1912">
        <w:rPr>
          <w:rFonts w:ascii="Trebuchet MS" w:hAnsi="Trebuchet MS"/>
          <w:spacing w:val="-3"/>
        </w:rPr>
        <w:t xml:space="preserve"> </w:t>
      </w:r>
      <w:r w:rsidRPr="001B1912">
        <w:rPr>
          <w:rFonts w:ascii="Trebuchet MS" w:hAnsi="Trebuchet MS"/>
        </w:rPr>
        <w:t>incidents</w:t>
      </w:r>
      <w:r w:rsidRPr="001B1912">
        <w:rPr>
          <w:rFonts w:ascii="Trebuchet MS" w:hAnsi="Trebuchet MS"/>
          <w:spacing w:val="-3"/>
        </w:rPr>
        <w:t xml:space="preserve"> </w:t>
      </w:r>
      <w:r w:rsidRPr="001B1912">
        <w:rPr>
          <w:rFonts w:ascii="Trebuchet MS" w:hAnsi="Trebuchet MS"/>
        </w:rPr>
        <w:t>to</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bank</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3"/>
        </w:rPr>
        <w:t xml:space="preserve"> </w:t>
      </w:r>
      <w:r w:rsidRPr="001B1912">
        <w:rPr>
          <w:rFonts w:ascii="Trebuchet MS" w:hAnsi="Trebuchet MS"/>
        </w:rPr>
        <w:t>immediate</w:t>
      </w:r>
      <w:r w:rsidRPr="001B1912">
        <w:rPr>
          <w:rFonts w:ascii="Trebuchet MS" w:hAnsi="Trebuchet MS"/>
          <w:spacing w:val="-3"/>
        </w:rPr>
        <w:t xml:space="preserve"> </w:t>
      </w:r>
      <w:r w:rsidRPr="001B1912">
        <w:rPr>
          <w:rFonts w:ascii="Trebuchet MS" w:hAnsi="Trebuchet MS"/>
        </w:rPr>
        <w:t>resolution</w:t>
      </w:r>
      <w:r w:rsidRPr="001B1912">
        <w:rPr>
          <w:rFonts w:ascii="Trebuchet MS" w:hAnsi="Trebuchet MS"/>
          <w:spacing w:val="-2"/>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same</w:t>
      </w:r>
      <w:r w:rsidRPr="001B1912">
        <w:rPr>
          <w:rFonts w:ascii="Trebuchet MS" w:hAnsi="Trebuchet MS"/>
          <w:spacing w:val="-2"/>
        </w:rPr>
        <w:t xml:space="preserve"> </w:t>
      </w:r>
      <w:r w:rsidRPr="001B1912">
        <w:rPr>
          <w:rFonts w:ascii="Trebuchet MS" w:hAnsi="Trebuchet MS"/>
        </w:rPr>
        <w:t>and</w:t>
      </w:r>
      <w:r w:rsidRPr="001B1912">
        <w:rPr>
          <w:rFonts w:ascii="Trebuchet MS" w:hAnsi="Trebuchet MS"/>
          <w:spacing w:val="-3"/>
        </w:rPr>
        <w:t xml:space="preserve"> </w:t>
      </w:r>
      <w:r w:rsidRPr="001B1912">
        <w:rPr>
          <w:rFonts w:ascii="Trebuchet MS" w:hAnsi="Trebuchet MS"/>
        </w:rPr>
        <w:t>should</w:t>
      </w:r>
      <w:r w:rsidRPr="001B1912">
        <w:rPr>
          <w:rFonts w:ascii="Trebuchet MS" w:hAnsi="Trebuchet MS"/>
          <w:spacing w:val="-63"/>
        </w:rPr>
        <w:t xml:space="preserve"> </w:t>
      </w:r>
      <w:r w:rsidRPr="001B1912">
        <w:rPr>
          <w:rFonts w:ascii="Trebuchet MS" w:hAnsi="Trebuchet MS"/>
        </w:rPr>
        <w:t>provide</w:t>
      </w:r>
      <w:r w:rsidRPr="001B1912">
        <w:rPr>
          <w:rFonts w:ascii="Trebuchet MS" w:hAnsi="Trebuchet MS"/>
          <w:spacing w:val="-2"/>
        </w:rPr>
        <w:t xml:space="preserve"> </w:t>
      </w:r>
      <w:r w:rsidRPr="001B1912">
        <w:rPr>
          <w:rFonts w:ascii="Trebuchet MS" w:hAnsi="Trebuchet MS"/>
        </w:rPr>
        <w:t>monthly</w:t>
      </w:r>
      <w:r w:rsidRPr="001B1912">
        <w:rPr>
          <w:rFonts w:ascii="Trebuchet MS" w:hAnsi="Trebuchet MS"/>
          <w:spacing w:val="-1"/>
        </w:rPr>
        <w:t xml:space="preserve"> </w:t>
      </w:r>
      <w:r w:rsidRPr="001B1912">
        <w:rPr>
          <w:rFonts w:ascii="Trebuchet MS" w:hAnsi="Trebuchet MS"/>
        </w:rPr>
        <w:t>report on</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events happened.</w:t>
      </w:r>
    </w:p>
    <w:p w14:paraId="0782F24D"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line="255" w:lineRule="exact"/>
        <w:ind w:left="0" w:firstLine="0"/>
        <w:rPr>
          <w:rFonts w:ascii="Trebuchet MS" w:hAnsi="Trebuchet MS"/>
        </w:rPr>
      </w:pPr>
      <w:r w:rsidRPr="001B1912">
        <w:rPr>
          <w:rFonts w:ascii="Trebuchet MS" w:hAnsi="Trebuchet MS"/>
        </w:rPr>
        <w:t>Resolution</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5"/>
        </w:rPr>
        <w:t xml:space="preserve"> </w:t>
      </w:r>
      <w:r w:rsidRPr="001B1912">
        <w:rPr>
          <w:rFonts w:ascii="Trebuchet MS" w:hAnsi="Trebuchet MS"/>
        </w:rPr>
        <w:t>any</w:t>
      </w:r>
      <w:r w:rsidRPr="001B1912">
        <w:rPr>
          <w:rFonts w:ascii="Trebuchet MS" w:hAnsi="Trebuchet MS"/>
          <w:spacing w:val="-5"/>
        </w:rPr>
        <w:t xml:space="preserve"> </w:t>
      </w:r>
      <w:r w:rsidRPr="001B1912">
        <w:rPr>
          <w:rFonts w:ascii="Trebuchet MS" w:hAnsi="Trebuchet MS"/>
        </w:rPr>
        <w:t>security</w:t>
      </w:r>
      <w:r w:rsidRPr="001B1912">
        <w:rPr>
          <w:rFonts w:ascii="Trebuchet MS" w:hAnsi="Trebuchet MS"/>
          <w:spacing w:val="-6"/>
        </w:rPr>
        <w:t xml:space="preserve"> </w:t>
      </w:r>
      <w:r w:rsidRPr="001B1912">
        <w:rPr>
          <w:rFonts w:ascii="Trebuchet MS" w:hAnsi="Trebuchet MS"/>
        </w:rPr>
        <w:t>notifications,</w:t>
      </w:r>
      <w:r w:rsidRPr="001B1912">
        <w:rPr>
          <w:rFonts w:ascii="Trebuchet MS" w:hAnsi="Trebuchet MS"/>
          <w:spacing w:val="-4"/>
        </w:rPr>
        <w:t xml:space="preserve"> </w:t>
      </w:r>
      <w:r w:rsidRPr="001B1912">
        <w:rPr>
          <w:rFonts w:ascii="Trebuchet MS" w:hAnsi="Trebuchet MS"/>
        </w:rPr>
        <w:t>alerts,</w:t>
      </w:r>
      <w:r w:rsidRPr="001B1912">
        <w:rPr>
          <w:rFonts w:ascii="Trebuchet MS" w:hAnsi="Trebuchet MS"/>
          <w:spacing w:val="-3"/>
        </w:rPr>
        <w:t xml:space="preserve"> </w:t>
      </w:r>
      <w:r w:rsidRPr="001B1912">
        <w:rPr>
          <w:rFonts w:ascii="Trebuchet MS" w:hAnsi="Trebuchet MS"/>
        </w:rPr>
        <w:t>vulnerabilities.</w:t>
      </w:r>
    </w:p>
    <w:p w14:paraId="45962101"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line="255" w:lineRule="exact"/>
        <w:ind w:left="0" w:firstLine="0"/>
        <w:rPr>
          <w:rFonts w:ascii="Trebuchet MS" w:hAnsi="Trebuchet MS"/>
        </w:rPr>
      </w:pPr>
      <w:r w:rsidRPr="001B1912">
        <w:rPr>
          <w:rFonts w:ascii="Trebuchet MS" w:hAnsi="Trebuchet MS"/>
        </w:rPr>
        <w:t>Providing</w:t>
      </w:r>
      <w:r w:rsidRPr="001B1912">
        <w:rPr>
          <w:rFonts w:ascii="Trebuchet MS" w:hAnsi="Trebuchet MS"/>
          <w:spacing w:val="-3"/>
        </w:rPr>
        <w:t xml:space="preserve"> </w:t>
      </w:r>
      <w:r w:rsidRPr="001B1912">
        <w:rPr>
          <w:rFonts w:ascii="Trebuchet MS" w:hAnsi="Trebuchet MS"/>
        </w:rPr>
        <w:t>root</w:t>
      </w:r>
      <w:r w:rsidRPr="001B1912">
        <w:rPr>
          <w:rFonts w:ascii="Trebuchet MS" w:hAnsi="Trebuchet MS"/>
          <w:spacing w:val="-3"/>
        </w:rPr>
        <w:t xml:space="preserve"> </w:t>
      </w:r>
      <w:r w:rsidRPr="001B1912">
        <w:rPr>
          <w:rFonts w:ascii="Trebuchet MS" w:hAnsi="Trebuchet MS"/>
        </w:rPr>
        <w:t>cause</w:t>
      </w:r>
      <w:r w:rsidRPr="001B1912">
        <w:rPr>
          <w:rFonts w:ascii="Trebuchet MS" w:hAnsi="Trebuchet MS"/>
          <w:spacing w:val="-2"/>
        </w:rPr>
        <w:t xml:space="preserve"> </w:t>
      </w:r>
      <w:r w:rsidRPr="001B1912">
        <w:rPr>
          <w:rFonts w:ascii="Trebuchet MS" w:hAnsi="Trebuchet MS"/>
        </w:rPr>
        <w:t>analysis</w:t>
      </w:r>
      <w:r w:rsidRPr="001B1912">
        <w:rPr>
          <w:rFonts w:ascii="Trebuchet MS" w:hAnsi="Trebuchet MS"/>
          <w:spacing w:val="-2"/>
        </w:rPr>
        <w:t xml:space="preserve"> </w:t>
      </w:r>
      <w:r w:rsidRPr="001B1912">
        <w:rPr>
          <w:rFonts w:ascii="Trebuchet MS" w:hAnsi="Trebuchet MS"/>
        </w:rPr>
        <w:t>for all</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events.</w:t>
      </w:r>
    </w:p>
    <w:p w14:paraId="2B7D0393" w14:textId="77777777" w:rsidR="00D23547" w:rsidRPr="001B1912" w:rsidRDefault="00D23547" w:rsidP="00964799">
      <w:pPr>
        <w:pStyle w:val="ListParagraph"/>
        <w:widowControl w:val="0"/>
        <w:numPr>
          <w:ilvl w:val="2"/>
          <w:numId w:val="4"/>
        </w:numPr>
        <w:tabs>
          <w:tab w:val="left" w:pos="284"/>
        </w:tabs>
        <w:suppressAutoHyphens w:val="0"/>
        <w:autoSpaceDE w:val="0"/>
        <w:autoSpaceDN w:val="0"/>
        <w:spacing w:before="1" w:line="255" w:lineRule="exact"/>
        <w:ind w:left="0" w:firstLine="0"/>
        <w:rPr>
          <w:rFonts w:ascii="Trebuchet MS" w:hAnsi="Trebuchet MS"/>
        </w:rPr>
      </w:pPr>
      <w:r w:rsidRPr="001B1912">
        <w:rPr>
          <w:rFonts w:ascii="Trebuchet MS" w:hAnsi="Trebuchet MS"/>
        </w:rPr>
        <w:t>Periodic</w:t>
      </w:r>
      <w:r w:rsidRPr="001B1912">
        <w:rPr>
          <w:rFonts w:ascii="Trebuchet MS" w:hAnsi="Trebuchet MS"/>
          <w:spacing w:val="-4"/>
        </w:rPr>
        <w:t xml:space="preserve"> </w:t>
      </w:r>
      <w:r w:rsidRPr="001B1912">
        <w:rPr>
          <w:rFonts w:ascii="Trebuchet MS" w:hAnsi="Trebuchet MS"/>
        </w:rPr>
        <w:t>review</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4"/>
        </w:rPr>
        <w:t xml:space="preserve"> </w:t>
      </w:r>
      <w:r w:rsidRPr="001B1912">
        <w:rPr>
          <w:rFonts w:ascii="Trebuchet MS" w:hAnsi="Trebuchet MS"/>
        </w:rPr>
        <w:t>Security</w:t>
      </w:r>
      <w:r w:rsidRPr="001B1912">
        <w:rPr>
          <w:rFonts w:ascii="Trebuchet MS" w:hAnsi="Trebuchet MS"/>
          <w:spacing w:val="-6"/>
        </w:rPr>
        <w:t xml:space="preserve"> </w:t>
      </w:r>
      <w:r w:rsidRPr="001B1912">
        <w:rPr>
          <w:rFonts w:ascii="Trebuchet MS" w:hAnsi="Trebuchet MS"/>
        </w:rPr>
        <w:t>configuration/policy</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5"/>
        </w:rPr>
        <w:t xml:space="preserve"> </w:t>
      </w:r>
      <w:r w:rsidRPr="001B1912">
        <w:rPr>
          <w:rFonts w:ascii="Trebuchet MS" w:hAnsi="Trebuchet MS"/>
        </w:rPr>
        <w:t>suggest</w:t>
      </w:r>
      <w:r w:rsidRPr="001B1912">
        <w:rPr>
          <w:rFonts w:ascii="Trebuchet MS" w:hAnsi="Trebuchet MS"/>
          <w:spacing w:val="-5"/>
        </w:rPr>
        <w:t xml:space="preserve"> </w:t>
      </w:r>
      <w:r w:rsidRPr="001B1912">
        <w:rPr>
          <w:rFonts w:ascii="Trebuchet MS" w:hAnsi="Trebuchet MS"/>
        </w:rPr>
        <w:t>improvements</w:t>
      </w:r>
    </w:p>
    <w:p w14:paraId="75FEDA91" w14:textId="77777777" w:rsidR="00D23547" w:rsidRPr="001B1912" w:rsidRDefault="00D23547" w:rsidP="00964799">
      <w:pPr>
        <w:pStyle w:val="ListParagraph"/>
        <w:widowControl w:val="0"/>
        <w:numPr>
          <w:ilvl w:val="2"/>
          <w:numId w:val="4"/>
        </w:numPr>
        <w:tabs>
          <w:tab w:val="left" w:pos="284"/>
          <w:tab w:val="left" w:pos="8931"/>
          <w:tab w:val="left" w:pos="9214"/>
        </w:tabs>
        <w:suppressAutoHyphens w:val="0"/>
        <w:autoSpaceDE w:val="0"/>
        <w:autoSpaceDN w:val="0"/>
        <w:ind w:left="142" w:right="518" w:hanging="142"/>
        <w:jc w:val="both"/>
        <w:rPr>
          <w:rFonts w:ascii="Trebuchet MS" w:hAnsi="Trebuchet MS"/>
        </w:rPr>
      </w:pPr>
      <w:r w:rsidRPr="001B1912">
        <w:rPr>
          <w:rFonts w:ascii="Trebuchet MS" w:hAnsi="Trebuchet MS"/>
        </w:rPr>
        <w:t>Daily</w:t>
      </w:r>
      <w:r w:rsidRPr="001B1912">
        <w:rPr>
          <w:rFonts w:ascii="Trebuchet MS" w:hAnsi="Trebuchet MS"/>
          <w:spacing w:val="-5"/>
        </w:rPr>
        <w:t xml:space="preserve"> </w:t>
      </w:r>
      <w:r w:rsidRPr="001B1912">
        <w:rPr>
          <w:rFonts w:ascii="Trebuchet MS" w:hAnsi="Trebuchet MS"/>
        </w:rPr>
        <w:t>reviewing</w:t>
      </w:r>
      <w:r w:rsidRPr="001B1912">
        <w:rPr>
          <w:rFonts w:ascii="Trebuchet MS" w:hAnsi="Trebuchet MS"/>
          <w:spacing w:val="-3"/>
        </w:rPr>
        <w:t xml:space="preserve"> </w:t>
      </w:r>
      <w:r w:rsidRPr="001B1912">
        <w:rPr>
          <w:rFonts w:ascii="Trebuchet MS" w:hAnsi="Trebuchet MS"/>
        </w:rPr>
        <w:t>of</w:t>
      </w:r>
      <w:r w:rsidRPr="001B1912">
        <w:rPr>
          <w:rFonts w:ascii="Trebuchet MS" w:hAnsi="Trebuchet MS"/>
          <w:spacing w:val="-5"/>
        </w:rPr>
        <w:t xml:space="preserve"> </w:t>
      </w:r>
      <w:r w:rsidRPr="001B1912">
        <w:rPr>
          <w:rFonts w:ascii="Trebuchet MS" w:hAnsi="Trebuchet MS"/>
        </w:rPr>
        <w:t>logs</w:t>
      </w:r>
      <w:r w:rsidRPr="001B1912">
        <w:rPr>
          <w:rFonts w:ascii="Trebuchet MS" w:hAnsi="Trebuchet MS"/>
          <w:spacing w:val="-5"/>
        </w:rPr>
        <w:t xml:space="preserve"> </w:t>
      </w:r>
      <w:r w:rsidRPr="001B1912">
        <w:rPr>
          <w:rFonts w:ascii="Trebuchet MS" w:hAnsi="Trebuchet MS"/>
        </w:rPr>
        <w:t>such</w:t>
      </w:r>
      <w:r w:rsidRPr="001B1912">
        <w:rPr>
          <w:rFonts w:ascii="Trebuchet MS" w:hAnsi="Trebuchet MS"/>
          <w:spacing w:val="-3"/>
        </w:rPr>
        <w:t xml:space="preserve"> </w:t>
      </w:r>
      <w:r w:rsidRPr="001B1912">
        <w:rPr>
          <w:rFonts w:ascii="Trebuchet MS" w:hAnsi="Trebuchet MS"/>
        </w:rPr>
        <w:t>as</w:t>
      </w:r>
      <w:r w:rsidRPr="001B1912">
        <w:rPr>
          <w:rFonts w:ascii="Trebuchet MS" w:hAnsi="Trebuchet MS"/>
          <w:spacing w:val="-6"/>
        </w:rPr>
        <w:t xml:space="preserve"> </w:t>
      </w:r>
      <w:r w:rsidRPr="001B1912">
        <w:rPr>
          <w:rFonts w:ascii="Trebuchet MS" w:hAnsi="Trebuchet MS"/>
        </w:rPr>
        <w:t>abnormal</w:t>
      </w:r>
      <w:r w:rsidRPr="001B1912">
        <w:rPr>
          <w:rFonts w:ascii="Trebuchet MS" w:hAnsi="Trebuchet MS"/>
          <w:spacing w:val="-4"/>
        </w:rPr>
        <w:t xml:space="preserve"> </w:t>
      </w:r>
      <w:r w:rsidRPr="001B1912">
        <w:rPr>
          <w:rFonts w:ascii="Trebuchet MS" w:hAnsi="Trebuchet MS"/>
        </w:rPr>
        <w:t>traffic,</w:t>
      </w:r>
      <w:r w:rsidRPr="001B1912">
        <w:rPr>
          <w:rFonts w:ascii="Trebuchet MS" w:hAnsi="Trebuchet MS"/>
          <w:spacing w:val="-7"/>
        </w:rPr>
        <w:t xml:space="preserve"> </w:t>
      </w:r>
      <w:r w:rsidRPr="001B1912">
        <w:rPr>
          <w:rFonts w:ascii="Trebuchet MS" w:hAnsi="Trebuchet MS"/>
        </w:rPr>
        <w:t>unauthorized</w:t>
      </w:r>
      <w:r w:rsidRPr="001B1912">
        <w:rPr>
          <w:rFonts w:ascii="Trebuchet MS" w:hAnsi="Trebuchet MS"/>
          <w:spacing w:val="-4"/>
        </w:rPr>
        <w:t xml:space="preserve"> </w:t>
      </w:r>
      <w:r w:rsidRPr="001B1912">
        <w:rPr>
          <w:rFonts w:ascii="Trebuchet MS" w:hAnsi="Trebuchet MS"/>
        </w:rPr>
        <w:t>login</w:t>
      </w:r>
      <w:r w:rsidRPr="001B1912">
        <w:rPr>
          <w:rFonts w:ascii="Trebuchet MS" w:hAnsi="Trebuchet MS"/>
          <w:spacing w:val="-3"/>
        </w:rPr>
        <w:t xml:space="preserve"> </w:t>
      </w:r>
      <w:r w:rsidRPr="001B1912">
        <w:rPr>
          <w:rFonts w:ascii="Trebuchet MS" w:hAnsi="Trebuchet MS"/>
        </w:rPr>
        <w:t>attempts,</w:t>
      </w:r>
      <w:r w:rsidRPr="001B1912">
        <w:rPr>
          <w:rFonts w:ascii="Trebuchet MS" w:hAnsi="Trebuchet MS"/>
          <w:spacing w:val="-4"/>
        </w:rPr>
        <w:t xml:space="preserve"> </w:t>
      </w:r>
      <w:r w:rsidRPr="001B1912">
        <w:rPr>
          <w:rFonts w:ascii="Trebuchet MS" w:hAnsi="Trebuchet MS"/>
        </w:rPr>
        <w:t>assessing</w:t>
      </w:r>
      <w:r w:rsidRPr="001B1912">
        <w:rPr>
          <w:rFonts w:ascii="Trebuchet MS" w:hAnsi="Trebuchet MS"/>
          <w:spacing w:val="-63"/>
        </w:rPr>
        <w:t xml:space="preserve"> </w:t>
      </w:r>
      <w:r w:rsidR="00485965">
        <w:rPr>
          <w:rFonts w:ascii="Trebuchet MS" w:hAnsi="Trebuchet MS"/>
          <w:spacing w:val="-63"/>
        </w:rPr>
        <w:t xml:space="preserve">       </w:t>
      </w:r>
      <w:r w:rsidRPr="001B1912">
        <w:rPr>
          <w:rFonts w:ascii="Trebuchet MS" w:hAnsi="Trebuchet MS"/>
        </w:rPr>
        <w:t>any</w:t>
      </w:r>
      <w:r w:rsidRPr="001B1912">
        <w:rPr>
          <w:rFonts w:ascii="Trebuchet MS" w:hAnsi="Trebuchet MS"/>
          <w:spacing w:val="-2"/>
        </w:rPr>
        <w:t xml:space="preserve"> </w:t>
      </w:r>
      <w:r w:rsidRPr="001B1912">
        <w:rPr>
          <w:rFonts w:ascii="Trebuchet MS" w:hAnsi="Trebuchet MS"/>
        </w:rPr>
        <w:t>vulnerable</w:t>
      </w:r>
      <w:r w:rsidRPr="001B1912">
        <w:rPr>
          <w:rFonts w:ascii="Trebuchet MS" w:hAnsi="Trebuchet MS"/>
          <w:spacing w:val="-1"/>
        </w:rPr>
        <w:t xml:space="preserve"> </w:t>
      </w:r>
      <w:r w:rsidRPr="001B1912">
        <w:rPr>
          <w:rFonts w:ascii="Trebuchet MS" w:hAnsi="Trebuchet MS"/>
        </w:rPr>
        <w:t>points</w:t>
      </w:r>
    </w:p>
    <w:p w14:paraId="4D13E768" w14:textId="6040F3F2" w:rsidR="00D23547" w:rsidRDefault="00D23547" w:rsidP="00ED5140">
      <w:pPr>
        <w:pStyle w:val="ListParagraph"/>
        <w:widowControl w:val="0"/>
        <w:numPr>
          <w:ilvl w:val="2"/>
          <w:numId w:val="4"/>
        </w:numPr>
        <w:tabs>
          <w:tab w:val="left" w:pos="284"/>
        </w:tabs>
        <w:suppressAutoHyphens w:val="0"/>
        <w:autoSpaceDE w:val="0"/>
        <w:autoSpaceDN w:val="0"/>
        <w:ind w:left="142" w:right="-142" w:hanging="142"/>
        <w:rPr>
          <w:rFonts w:ascii="Trebuchet MS" w:hAnsi="Trebuchet MS"/>
        </w:rPr>
      </w:pPr>
      <w:r w:rsidRPr="001B1912">
        <w:rPr>
          <w:rFonts w:ascii="Trebuchet MS" w:hAnsi="Trebuchet MS"/>
        </w:rPr>
        <w:t>Regular</w:t>
      </w:r>
      <w:r w:rsidRPr="001B1912">
        <w:rPr>
          <w:rFonts w:ascii="Trebuchet MS" w:hAnsi="Trebuchet MS"/>
          <w:spacing w:val="13"/>
        </w:rPr>
        <w:t xml:space="preserve"> </w:t>
      </w:r>
      <w:r w:rsidRPr="001B1912">
        <w:rPr>
          <w:rFonts w:ascii="Trebuchet MS" w:hAnsi="Trebuchet MS"/>
        </w:rPr>
        <w:t>hardening</w:t>
      </w:r>
      <w:r w:rsidRPr="001B1912">
        <w:rPr>
          <w:rFonts w:ascii="Trebuchet MS" w:hAnsi="Trebuchet MS"/>
          <w:spacing w:val="12"/>
        </w:rPr>
        <w:t xml:space="preserve"> </w:t>
      </w:r>
      <w:r w:rsidRPr="001B1912">
        <w:rPr>
          <w:rFonts w:ascii="Trebuchet MS" w:hAnsi="Trebuchet MS"/>
        </w:rPr>
        <w:t>and</w:t>
      </w:r>
      <w:r w:rsidRPr="001B1912">
        <w:rPr>
          <w:rFonts w:ascii="Trebuchet MS" w:hAnsi="Trebuchet MS"/>
          <w:spacing w:val="12"/>
        </w:rPr>
        <w:t xml:space="preserve"> </w:t>
      </w:r>
      <w:r w:rsidRPr="001B1912">
        <w:rPr>
          <w:rFonts w:ascii="Trebuchet MS" w:hAnsi="Trebuchet MS"/>
        </w:rPr>
        <w:t>patch</w:t>
      </w:r>
      <w:r w:rsidRPr="001B1912">
        <w:rPr>
          <w:rFonts w:ascii="Trebuchet MS" w:hAnsi="Trebuchet MS"/>
          <w:spacing w:val="12"/>
        </w:rPr>
        <w:t xml:space="preserve"> </w:t>
      </w:r>
      <w:r w:rsidRPr="001B1912">
        <w:rPr>
          <w:rFonts w:ascii="Trebuchet MS" w:hAnsi="Trebuchet MS"/>
        </w:rPr>
        <w:t>management</w:t>
      </w:r>
      <w:r w:rsidRPr="001B1912">
        <w:rPr>
          <w:rFonts w:ascii="Trebuchet MS" w:hAnsi="Trebuchet MS"/>
          <w:spacing w:val="11"/>
        </w:rPr>
        <w:t xml:space="preserve"> </w:t>
      </w:r>
      <w:r w:rsidRPr="001B1912">
        <w:rPr>
          <w:rFonts w:ascii="Trebuchet MS" w:hAnsi="Trebuchet MS"/>
        </w:rPr>
        <w:t>of</w:t>
      </w:r>
      <w:r w:rsidRPr="001B1912">
        <w:rPr>
          <w:rFonts w:ascii="Trebuchet MS" w:hAnsi="Trebuchet MS"/>
          <w:spacing w:val="13"/>
        </w:rPr>
        <w:t xml:space="preserve"> </w:t>
      </w:r>
      <w:r w:rsidRPr="001B1912">
        <w:rPr>
          <w:rFonts w:ascii="Trebuchet MS" w:hAnsi="Trebuchet MS"/>
        </w:rPr>
        <w:t>components</w:t>
      </w:r>
      <w:r w:rsidRPr="001B1912">
        <w:rPr>
          <w:rFonts w:ascii="Trebuchet MS" w:hAnsi="Trebuchet MS"/>
          <w:spacing w:val="12"/>
        </w:rPr>
        <w:t xml:space="preserve"> </w:t>
      </w:r>
      <w:r w:rsidRPr="001B1912">
        <w:rPr>
          <w:rFonts w:ascii="Trebuchet MS" w:hAnsi="Trebuchet MS"/>
        </w:rPr>
        <w:t>of</w:t>
      </w:r>
      <w:r w:rsidRPr="001B1912">
        <w:rPr>
          <w:rFonts w:ascii="Trebuchet MS" w:hAnsi="Trebuchet MS"/>
          <w:spacing w:val="13"/>
        </w:rPr>
        <w:t xml:space="preserve"> </w:t>
      </w:r>
      <w:r w:rsidRPr="001B1912">
        <w:rPr>
          <w:rFonts w:ascii="Trebuchet MS" w:hAnsi="Trebuchet MS"/>
        </w:rPr>
        <w:t>the</w:t>
      </w:r>
      <w:r w:rsidRPr="001B1912">
        <w:rPr>
          <w:rFonts w:ascii="Trebuchet MS" w:hAnsi="Trebuchet MS"/>
          <w:spacing w:val="12"/>
        </w:rPr>
        <w:t xml:space="preserve"> </w:t>
      </w:r>
      <w:r w:rsidRPr="001B1912">
        <w:rPr>
          <w:rFonts w:ascii="Trebuchet MS" w:hAnsi="Trebuchet MS"/>
        </w:rPr>
        <w:t>HRMS</w:t>
      </w:r>
      <w:r w:rsidRPr="001B1912">
        <w:rPr>
          <w:rFonts w:ascii="Trebuchet MS" w:hAnsi="Trebuchet MS"/>
          <w:spacing w:val="11"/>
        </w:rPr>
        <w:t xml:space="preserve"> </w:t>
      </w:r>
      <w:r w:rsidRPr="001B1912">
        <w:rPr>
          <w:rFonts w:ascii="Trebuchet MS" w:hAnsi="Trebuchet MS"/>
        </w:rPr>
        <w:t>as</w:t>
      </w:r>
      <w:r w:rsidRPr="001B1912">
        <w:rPr>
          <w:rFonts w:ascii="Trebuchet MS" w:hAnsi="Trebuchet MS"/>
          <w:spacing w:val="12"/>
        </w:rPr>
        <w:t xml:space="preserve"> </w:t>
      </w:r>
      <w:r w:rsidRPr="001B1912">
        <w:rPr>
          <w:rFonts w:ascii="Trebuchet MS" w:hAnsi="Trebuchet MS"/>
        </w:rPr>
        <w:t>agreed</w:t>
      </w:r>
      <w:r w:rsidRPr="001B1912">
        <w:rPr>
          <w:rFonts w:ascii="Trebuchet MS" w:hAnsi="Trebuchet MS"/>
          <w:spacing w:val="12"/>
        </w:rPr>
        <w:t xml:space="preserve"> </w:t>
      </w:r>
      <w:r w:rsidRPr="001B1912">
        <w:rPr>
          <w:rFonts w:ascii="Trebuchet MS" w:hAnsi="Trebuchet MS"/>
        </w:rPr>
        <w:t>with</w:t>
      </w:r>
      <w:r w:rsidRPr="001B1912">
        <w:rPr>
          <w:rFonts w:ascii="Trebuchet MS" w:hAnsi="Trebuchet MS"/>
          <w:spacing w:val="-63"/>
        </w:rPr>
        <w:t xml:space="preserve"> </w:t>
      </w:r>
      <w:r w:rsidR="00512269">
        <w:rPr>
          <w:rFonts w:ascii="Trebuchet MS" w:hAnsi="Trebuchet MS"/>
          <w:spacing w:val="-63"/>
        </w:rPr>
        <w:t xml:space="preserve">  </w:t>
      </w:r>
      <w:r w:rsidR="00ED5140">
        <w:rPr>
          <w:rFonts w:ascii="Trebuchet MS" w:hAnsi="Trebuchet MS"/>
          <w:spacing w:val="-63"/>
        </w:rPr>
        <w:t xml:space="preserve">      </w:t>
      </w:r>
      <w:r w:rsidRPr="001B1912">
        <w:rPr>
          <w:rFonts w:ascii="Trebuchet MS" w:hAnsi="Trebuchet MS"/>
        </w:rPr>
        <w:t>Bank.</w:t>
      </w:r>
    </w:p>
    <w:p w14:paraId="0FA16F01" w14:textId="77777777" w:rsidR="00512269" w:rsidRPr="00512269" w:rsidRDefault="00512269" w:rsidP="00E23AE4">
      <w:pPr>
        <w:rPr>
          <w:rFonts w:ascii="Trebuchet MS" w:hAnsi="Trebuchet MS"/>
          <w:b/>
          <w:bCs/>
          <w:sz w:val="8"/>
          <w:szCs w:val="8"/>
          <w:highlight w:val="yellow"/>
          <w:u w:val="single"/>
        </w:rPr>
      </w:pPr>
    </w:p>
    <w:p w14:paraId="3F2C3442" w14:textId="77777777" w:rsidR="00D23547" w:rsidRPr="00512269" w:rsidRDefault="00D23547" w:rsidP="00512269">
      <w:pPr>
        <w:pStyle w:val="Heading1"/>
        <w:ind w:left="0"/>
      </w:pPr>
      <w:bookmarkStart w:id="41" w:name="_Toc139909129"/>
      <w:r w:rsidRPr="00512269">
        <w:t>Network</w:t>
      </w:r>
      <w:r w:rsidRPr="00512269">
        <w:rPr>
          <w:spacing w:val="-4"/>
        </w:rPr>
        <w:t xml:space="preserve"> </w:t>
      </w:r>
      <w:r w:rsidRPr="00512269">
        <w:t>Connectivity</w:t>
      </w:r>
      <w:bookmarkEnd w:id="41"/>
    </w:p>
    <w:p w14:paraId="1DDD98FA" w14:textId="77777777" w:rsidR="00D23547" w:rsidRPr="00CC01DF" w:rsidRDefault="00D23547" w:rsidP="006B0E3A">
      <w:pPr>
        <w:pStyle w:val="BodyText"/>
        <w:tabs>
          <w:tab w:val="left" w:pos="270"/>
        </w:tabs>
        <w:spacing w:after="0"/>
        <w:jc w:val="both"/>
        <w:rPr>
          <w:rFonts w:ascii="Trebuchet MS" w:hAnsi="Trebuchet MS"/>
          <w:sz w:val="22"/>
          <w:szCs w:val="22"/>
        </w:rPr>
      </w:pPr>
      <w:r w:rsidRPr="00CC01DF">
        <w:rPr>
          <w:rFonts w:ascii="Trebuchet MS" w:hAnsi="Trebuchet MS"/>
          <w:sz w:val="22"/>
          <w:szCs w:val="22"/>
        </w:rPr>
        <w:t>The existing WAN infrastructure shall be utilized for accessing the HRMS</w:t>
      </w:r>
      <w:r w:rsidRPr="00CC01DF">
        <w:rPr>
          <w:rFonts w:ascii="Trebuchet MS" w:hAnsi="Trebuchet MS"/>
          <w:spacing w:val="1"/>
          <w:sz w:val="22"/>
          <w:szCs w:val="22"/>
        </w:rPr>
        <w:t xml:space="preserve"> </w:t>
      </w:r>
      <w:r w:rsidRPr="00CC01DF">
        <w:rPr>
          <w:rFonts w:ascii="Trebuchet MS" w:hAnsi="Trebuchet MS"/>
          <w:sz w:val="22"/>
          <w:szCs w:val="22"/>
        </w:rPr>
        <w:t>application</w:t>
      </w:r>
      <w:r w:rsidR="00A04568" w:rsidRPr="00CC01DF">
        <w:rPr>
          <w:rFonts w:ascii="Trebuchet MS" w:hAnsi="Trebuchet MS"/>
          <w:sz w:val="22"/>
          <w:szCs w:val="22"/>
        </w:rPr>
        <w:t>.</w:t>
      </w:r>
    </w:p>
    <w:p w14:paraId="59426FDB" w14:textId="2705D0BF" w:rsidR="00D23547" w:rsidRPr="001B1912" w:rsidRDefault="00D23547" w:rsidP="006B0E3A">
      <w:pPr>
        <w:pStyle w:val="BodyText"/>
        <w:tabs>
          <w:tab w:val="left" w:pos="270"/>
        </w:tabs>
        <w:spacing w:after="0"/>
        <w:jc w:val="both"/>
        <w:rPr>
          <w:rFonts w:ascii="Trebuchet MS" w:hAnsi="Trebuchet MS"/>
          <w:sz w:val="22"/>
          <w:szCs w:val="22"/>
        </w:rPr>
      </w:pPr>
      <w:r w:rsidRPr="00CC01DF">
        <w:rPr>
          <w:rFonts w:ascii="Trebuchet MS" w:hAnsi="Trebuchet MS"/>
          <w:sz w:val="22"/>
          <w:szCs w:val="22"/>
        </w:rPr>
        <w:t>The bidder shall need to provision for network connectivity at the Data Center for hosting the</w:t>
      </w:r>
      <w:r w:rsidRPr="00CC01DF">
        <w:rPr>
          <w:rFonts w:ascii="Trebuchet MS" w:hAnsi="Trebuchet MS"/>
          <w:spacing w:val="-64"/>
          <w:sz w:val="22"/>
          <w:szCs w:val="22"/>
        </w:rPr>
        <w:t xml:space="preserve"> </w:t>
      </w:r>
      <w:r w:rsidRPr="00CC01DF">
        <w:rPr>
          <w:rFonts w:ascii="Trebuchet MS" w:hAnsi="Trebuchet MS"/>
          <w:sz w:val="22"/>
          <w:szCs w:val="22"/>
        </w:rPr>
        <w:t>application</w:t>
      </w:r>
      <w:r w:rsidRPr="00CC01DF">
        <w:rPr>
          <w:rFonts w:ascii="Trebuchet MS" w:hAnsi="Trebuchet MS"/>
          <w:spacing w:val="-8"/>
          <w:sz w:val="22"/>
          <w:szCs w:val="22"/>
        </w:rPr>
        <w:t xml:space="preserve"> </w:t>
      </w:r>
      <w:r w:rsidRPr="00CC01DF">
        <w:rPr>
          <w:rFonts w:ascii="Trebuchet MS" w:hAnsi="Trebuchet MS"/>
          <w:sz w:val="22"/>
          <w:szCs w:val="22"/>
        </w:rPr>
        <w:t>over</w:t>
      </w:r>
      <w:r w:rsidRPr="00CC01DF">
        <w:rPr>
          <w:rFonts w:ascii="Trebuchet MS" w:hAnsi="Trebuchet MS"/>
          <w:spacing w:val="-6"/>
          <w:sz w:val="22"/>
          <w:szCs w:val="22"/>
        </w:rPr>
        <w:t xml:space="preserve"> </w:t>
      </w:r>
      <w:r w:rsidRPr="00CC01DF">
        <w:rPr>
          <w:rFonts w:ascii="Trebuchet MS" w:hAnsi="Trebuchet MS"/>
          <w:sz w:val="22"/>
          <w:szCs w:val="22"/>
        </w:rPr>
        <w:t>the</w:t>
      </w:r>
      <w:r w:rsidRPr="00CC01DF">
        <w:rPr>
          <w:rFonts w:ascii="Trebuchet MS" w:hAnsi="Trebuchet MS"/>
          <w:spacing w:val="-7"/>
          <w:sz w:val="22"/>
          <w:szCs w:val="22"/>
        </w:rPr>
        <w:t xml:space="preserve"> </w:t>
      </w:r>
      <w:r w:rsidRPr="00CC01DF">
        <w:rPr>
          <w:rFonts w:ascii="Trebuchet MS" w:hAnsi="Trebuchet MS"/>
          <w:sz w:val="22"/>
          <w:szCs w:val="22"/>
        </w:rPr>
        <w:t>bank</w:t>
      </w:r>
      <w:r w:rsidRPr="00CC01DF">
        <w:rPr>
          <w:rFonts w:ascii="Trebuchet MS" w:hAnsi="Trebuchet MS"/>
          <w:spacing w:val="-8"/>
          <w:sz w:val="22"/>
          <w:szCs w:val="22"/>
        </w:rPr>
        <w:t xml:space="preserve"> </w:t>
      </w:r>
      <w:r w:rsidRPr="00CC01DF">
        <w:rPr>
          <w:rFonts w:ascii="Trebuchet MS" w:hAnsi="Trebuchet MS"/>
          <w:sz w:val="22"/>
          <w:szCs w:val="22"/>
        </w:rPr>
        <w:t>network.</w:t>
      </w:r>
      <w:r w:rsidRPr="00CC01DF">
        <w:rPr>
          <w:rFonts w:ascii="Trebuchet MS" w:hAnsi="Trebuchet MS"/>
          <w:spacing w:val="-6"/>
          <w:sz w:val="22"/>
          <w:szCs w:val="22"/>
        </w:rPr>
        <w:t xml:space="preserve"> </w:t>
      </w:r>
      <w:r w:rsidRPr="00CC01DF">
        <w:rPr>
          <w:rFonts w:ascii="Trebuchet MS" w:hAnsi="Trebuchet MS"/>
          <w:sz w:val="22"/>
          <w:szCs w:val="22"/>
        </w:rPr>
        <w:t>The</w:t>
      </w:r>
      <w:r w:rsidRPr="00CC01DF">
        <w:rPr>
          <w:rFonts w:ascii="Trebuchet MS" w:hAnsi="Trebuchet MS"/>
          <w:spacing w:val="-7"/>
          <w:sz w:val="22"/>
          <w:szCs w:val="22"/>
        </w:rPr>
        <w:t xml:space="preserve"> </w:t>
      </w:r>
      <w:r w:rsidRPr="00CC01DF">
        <w:rPr>
          <w:rFonts w:ascii="Trebuchet MS" w:hAnsi="Trebuchet MS"/>
          <w:sz w:val="22"/>
          <w:szCs w:val="22"/>
        </w:rPr>
        <w:t>application</w:t>
      </w:r>
      <w:r w:rsidRPr="00CC01DF">
        <w:rPr>
          <w:rFonts w:ascii="Trebuchet MS" w:hAnsi="Trebuchet MS"/>
          <w:spacing w:val="-8"/>
          <w:sz w:val="22"/>
          <w:szCs w:val="22"/>
        </w:rPr>
        <w:t xml:space="preserve"> </w:t>
      </w:r>
      <w:r w:rsidRPr="00CC01DF">
        <w:rPr>
          <w:rFonts w:ascii="Trebuchet MS" w:hAnsi="Trebuchet MS"/>
          <w:sz w:val="22"/>
          <w:szCs w:val="22"/>
        </w:rPr>
        <w:t>should</w:t>
      </w:r>
      <w:r w:rsidRPr="00CC01DF">
        <w:rPr>
          <w:rFonts w:ascii="Trebuchet MS" w:hAnsi="Trebuchet MS"/>
          <w:spacing w:val="-7"/>
          <w:sz w:val="22"/>
          <w:szCs w:val="22"/>
        </w:rPr>
        <w:t xml:space="preserve"> </w:t>
      </w:r>
      <w:r w:rsidRPr="00CC01DF">
        <w:rPr>
          <w:rFonts w:ascii="Trebuchet MS" w:hAnsi="Trebuchet MS"/>
          <w:sz w:val="22"/>
          <w:szCs w:val="22"/>
        </w:rPr>
        <w:t>be</w:t>
      </w:r>
      <w:r w:rsidRPr="00CC01DF">
        <w:rPr>
          <w:rFonts w:ascii="Trebuchet MS" w:hAnsi="Trebuchet MS"/>
          <w:spacing w:val="-7"/>
          <w:sz w:val="22"/>
          <w:szCs w:val="22"/>
        </w:rPr>
        <w:t xml:space="preserve"> </w:t>
      </w:r>
      <w:r w:rsidRPr="00CC01DF">
        <w:rPr>
          <w:rFonts w:ascii="Trebuchet MS" w:hAnsi="Trebuchet MS"/>
          <w:sz w:val="22"/>
          <w:szCs w:val="22"/>
        </w:rPr>
        <w:t>designed</w:t>
      </w:r>
      <w:r w:rsidRPr="00CC01DF">
        <w:rPr>
          <w:rFonts w:ascii="Trebuchet MS" w:hAnsi="Trebuchet MS"/>
          <w:spacing w:val="-7"/>
          <w:sz w:val="22"/>
          <w:szCs w:val="22"/>
        </w:rPr>
        <w:t xml:space="preserve"> </w:t>
      </w:r>
      <w:r w:rsidRPr="00CC01DF">
        <w:rPr>
          <w:rFonts w:ascii="Trebuchet MS" w:hAnsi="Trebuchet MS"/>
          <w:sz w:val="22"/>
          <w:szCs w:val="22"/>
        </w:rPr>
        <w:t>in</w:t>
      </w:r>
      <w:r w:rsidRPr="00CC01DF">
        <w:rPr>
          <w:rFonts w:ascii="Trebuchet MS" w:hAnsi="Trebuchet MS"/>
          <w:spacing w:val="-5"/>
          <w:sz w:val="22"/>
          <w:szCs w:val="22"/>
        </w:rPr>
        <w:t xml:space="preserve"> </w:t>
      </w:r>
      <w:r w:rsidRPr="00CC01DF">
        <w:rPr>
          <w:rFonts w:ascii="Trebuchet MS" w:hAnsi="Trebuchet MS"/>
          <w:sz w:val="22"/>
          <w:szCs w:val="22"/>
        </w:rPr>
        <w:t>such</w:t>
      </w:r>
      <w:r w:rsidRPr="00CC01DF">
        <w:rPr>
          <w:rFonts w:ascii="Trebuchet MS" w:hAnsi="Trebuchet MS"/>
          <w:spacing w:val="-7"/>
          <w:sz w:val="22"/>
          <w:szCs w:val="22"/>
        </w:rPr>
        <w:t xml:space="preserve"> </w:t>
      </w:r>
      <w:r w:rsidRPr="00CC01DF">
        <w:rPr>
          <w:rFonts w:ascii="Trebuchet MS" w:hAnsi="Trebuchet MS"/>
          <w:sz w:val="22"/>
          <w:szCs w:val="22"/>
        </w:rPr>
        <w:t>a</w:t>
      </w:r>
      <w:r w:rsidRPr="00CC01DF">
        <w:rPr>
          <w:rFonts w:ascii="Trebuchet MS" w:hAnsi="Trebuchet MS"/>
          <w:spacing w:val="-8"/>
          <w:sz w:val="22"/>
          <w:szCs w:val="22"/>
        </w:rPr>
        <w:t xml:space="preserve"> </w:t>
      </w:r>
      <w:r w:rsidRPr="00CC01DF">
        <w:rPr>
          <w:rFonts w:ascii="Trebuchet MS" w:hAnsi="Trebuchet MS"/>
          <w:sz w:val="22"/>
          <w:szCs w:val="22"/>
        </w:rPr>
        <w:t>way</w:t>
      </w:r>
      <w:r w:rsidRPr="00CC01DF">
        <w:rPr>
          <w:rFonts w:ascii="Trebuchet MS" w:hAnsi="Trebuchet MS"/>
          <w:spacing w:val="-7"/>
          <w:sz w:val="22"/>
          <w:szCs w:val="22"/>
        </w:rPr>
        <w:t xml:space="preserve"> </w:t>
      </w:r>
      <w:r w:rsidRPr="00CC01DF">
        <w:rPr>
          <w:rFonts w:ascii="Trebuchet MS" w:hAnsi="Trebuchet MS"/>
          <w:sz w:val="22"/>
          <w:szCs w:val="22"/>
        </w:rPr>
        <w:t>that</w:t>
      </w:r>
      <w:r w:rsidRPr="00CC01DF">
        <w:rPr>
          <w:rFonts w:ascii="Trebuchet MS" w:hAnsi="Trebuchet MS"/>
          <w:spacing w:val="-7"/>
          <w:sz w:val="22"/>
          <w:szCs w:val="22"/>
        </w:rPr>
        <w:t xml:space="preserve"> </w:t>
      </w:r>
      <w:r w:rsidRPr="00CC01DF">
        <w:rPr>
          <w:rFonts w:ascii="Trebuchet MS" w:hAnsi="Trebuchet MS"/>
          <w:sz w:val="22"/>
          <w:szCs w:val="22"/>
        </w:rPr>
        <w:t>the</w:t>
      </w:r>
      <w:r w:rsidRPr="00CC01DF">
        <w:rPr>
          <w:rFonts w:ascii="Trebuchet MS" w:hAnsi="Trebuchet MS"/>
          <w:spacing w:val="-64"/>
          <w:sz w:val="22"/>
          <w:szCs w:val="22"/>
        </w:rPr>
        <w:t xml:space="preserve"> </w:t>
      </w:r>
      <w:r w:rsidR="005B12B4" w:rsidRPr="00CC01DF">
        <w:rPr>
          <w:rFonts w:ascii="Trebuchet MS" w:hAnsi="Trebuchet MS"/>
          <w:spacing w:val="-64"/>
          <w:sz w:val="22"/>
          <w:szCs w:val="22"/>
        </w:rPr>
        <w:t xml:space="preserve">    </w:t>
      </w:r>
      <w:r w:rsidR="00A04568" w:rsidRPr="00CC01DF">
        <w:rPr>
          <w:rFonts w:ascii="Trebuchet MS" w:hAnsi="Trebuchet MS"/>
          <w:spacing w:val="-64"/>
          <w:sz w:val="22"/>
          <w:szCs w:val="22"/>
        </w:rPr>
        <w:t xml:space="preserve">      </w:t>
      </w:r>
      <w:r w:rsidRPr="00CC01DF">
        <w:rPr>
          <w:rFonts w:ascii="Trebuchet MS" w:hAnsi="Trebuchet MS"/>
          <w:sz w:val="22"/>
          <w:szCs w:val="22"/>
        </w:rPr>
        <w:t>network</w:t>
      </w:r>
      <w:r w:rsidRPr="00CC01DF">
        <w:rPr>
          <w:rFonts w:ascii="Trebuchet MS" w:hAnsi="Trebuchet MS"/>
          <w:spacing w:val="-8"/>
          <w:sz w:val="22"/>
          <w:szCs w:val="22"/>
        </w:rPr>
        <w:t xml:space="preserve"> </w:t>
      </w:r>
      <w:r w:rsidRPr="00CC01DF">
        <w:rPr>
          <w:rFonts w:ascii="Trebuchet MS" w:hAnsi="Trebuchet MS"/>
          <w:sz w:val="22"/>
          <w:szCs w:val="22"/>
        </w:rPr>
        <w:t>utilization</w:t>
      </w:r>
      <w:r w:rsidRPr="00CC01DF">
        <w:rPr>
          <w:rFonts w:ascii="Trebuchet MS" w:hAnsi="Trebuchet MS"/>
          <w:spacing w:val="-7"/>
          <w:sz w:val="22"/>
          <w:szCs w:val="22"/>
        </w:rPr>
        <w:t xml:space="preserve"> </w:t>
      </w:r>
      <w:r w:rsidRPr="00CC01DF">
        <w:rPr>
          <w:rFonts w:ascii="Trebuchet MS" w:hAnsi="Trebuchet MS"/>
          <w:sz w:val="22"/>
          <w:szCs w:val="22"/>
        </w:rPr>
        <w:t>should</w:t>
      </w:r>
      <w:r w:rsidRPr="00CC01DF">
        <w:rPr>
          <w:rFonts w:ascii="Trebuchet MS" w:hAnsi="Trebuchet MS"/>
          <w:spacing w:val="-7"/>
          <w:sz w:val="22"/>
          <w:szCs w:val="22"/>
        </w:rPr>
        <w:t xml:space="preserve"> </w:t>
      </w:r>
      <w:r w:rsidRPr="00CC01DF">
        <w:rPr>
          <w:rFonts w:ascii="Trebuchet MS" w:hAnsi="Trebuchet MS"/>
          <w:sz w:val="22"/>
          <w:szCs w:val="22"/>
        </w:rPr>
        <w:t>be</w:t>
      </w:r>
      <w:r w:rsidRPr="00CC01DF">
        <w:rPr>
          <w:rFonts w:ascii="Trebuchet MS" w:hAnsi="Trebuchet MS"/>
          <w:spacing w:val="-7"/>
          <w:sz w:val="22"/>
          <w:szCs w:val="22"/>
        </w:rPr>
        <w:t xml:space="preserve"> </w:t>
      </w:r>
      <w:r w:rsidRPr="00CC01DF">
        <w:rPr>
          <w:rFonts w:ascii="Trebuchet MS" w:hAnsi="Trebuchet MS"/>
          <w:sz w:val="22"/>
          <w:szCs w:val="22"/>
        </w:rPr>
        <w:t>as</w:t>
      </w:r>
      <w:r w:rsidRPr="00CC01DF">
        <w:rPr>
          <w:rFonts w:ascii="Trebuchet MS" w:hAnsi="Trebuchet MS"/>
          <w:spacing w:val="-7"/>
          <w:sz w:val="22"/>
          <w:szCs w:val="22"/>
        </w:rPr>
        <w:t xml:space="preserve"> </w:t>
      </w:r>
      <w:r w:rsidRPr="00CC01DF">
        <w:rPr>
          <w:rFonts w:ascii="Trebuchet MS" w:hAnsi="Trebuchet MS"/>
          <w:sz w:val="22"/>
          <w:szCs w:val="22"/>
        </w:rPr>
        <w:t>least</w:t>
      </w:r>
      <w:r w:rsidRPr="00CC01DF">
        <w:rPr>
          <w:rFonts w:ascii="Trebuchet MS" w:hAnsi="Trebuchet MS"/>
          <w:spacing w:val="-8"/>
          <w:sz w:val="22"/>
          <w:szCs w:val="22"/>
        </w:rPr>
        <w:t xml:space="preserve"> </w:t>
      </w:r>
      <w:r w:rsidRPr="00CC01DF">
        <w:rPr>
          <w:rFonts w:ascii="Trebuchet MS" w:hAnsi="Trebuchet MS"/>
          <w:sz w:val="22"/>
          <w:szCs w:val="22"/>
        </w:rPr>
        <w:t>as</w:t>
      </w:r>
      <w:r w:rsidRPr="00CC01DF">
        <w:rPr>
          <w:rFonts w:ascii="Trebuchet MS" w:hAnsi="Trebuchet MS"/>
          <w:spacing w:val="-7"/>
          <w:sz w:val="22"/>
          <w:szCs w:val="22"/>
        </w:rPr>
        <w:t xml:space="preserve"> </w:t>
      </w:r>
      <w:r w:rsidRPr="00CC01DF">
        <w:rPr>
          <w:rFonts w:ascii="Trebuchet MS" w:hAnsi="Trebuchet MS"/>
          <w:sz w:val="22"/>
          <w:szCs w:val="22"/>
        </w:rPr>
        <w:t>possible</w:t>
      </w:r>
      <w:r w:rsidRPr="00CC01DF">
        <w:rPr>
          <w:rFonts w:ascii="Trebuchet MS" w:hAnsi="Trebuchet MS"/>
          <w:spacing w:val="-5"/>
          <w:sz w:val="22"/>
          <w:szCs w:val="22"/>
        </w:rPr>
        <w:t xml:space="preserve"> </w:t>
      </w:r>
      <w:r w:rsidRPr="00CC01DF">
        <w:rPr>
          <w:rFonts w:ascii="Trebuchet MS" w:hAnsi="Trebuchet MS"/>
          <w:sz w:val="22"/>
          <w:szCs w:val="22"/>
        </w:rPr>
        <w:t>if</w:t>
      </w:r>
      <w:r w:rsidRPr="00CC01DF">
        <w:rPr>
          <w:rFonts w:ascii="Trebuchet MS" w:hAnsi="Trebuchet MS"/>
          <w:spacing w:val="-7"/>
          <w:sz w:val="22"/>
          <w:szCs w:val="22"/>
        </w:rPr>
        <w:t xml:space="preserve"> </w:t>
      </w:r>
      <w:r w:rsidRPr="00CC01DF">
        <w:rPr>
          <w:rFonts w:ascii="Trebuchet MS" w:hAnsi="Trebuchet MS"/>
          <w:spacing w:val="-64"/>
          <w:sz w:val="22"/>
          <w:szCs w:val="22"/>
        </w:rPr>
        <w:t xml:space="preserve"> </w:t>
      </w:r>
      <w:r w:rsidRPr="00CC01DF">
        <w:rPr>
          <w:rFonts w:ascii="Trebuchet MS" w:hAnsi="Trebuchet MS"/>
          <w:sz w:val="22"/>
          <w:szCs w:val="22"/>
        </w:rPr>
        <w:t>the</w:t>
      </w:r>
      <w:r w:rsidRPr="00CC01DF">
        <w:rPr>
          <w:rFonts w:ascii="Trebuchet MS" w:hAnsi="Trebuchet MS"/>
          <w:spacing w:val="-2"/>
          <w:sz w:val="22"/>
          <w:szCs w:val="22"/>
        </w:rPr>
        <w:t xml:space="preserve"> </w:t>
      </w:r>
      <w:r w:rsidRPr="00CC01DF">
        <w:rPr>
          <w:rFonts w:ascii="Trebuchet MS" w:hAnsi="Trebuchet MS"/>
          <w:sz w:val="22"/>
          <w:szCs w:val="22"/>
        </w:rPr>
        <w:t>application is</w:t>
      </w:r>
      <w:r w:rsidRPr="00CC01DF">
        <w:rPr>
          <w:rFonts w:ascii="Trebuchet MS" w:hAnsi="Trebuchet MS"/>
          <w:spacing w:val="-1"/>
          <w:sz w:val="22"/>
          <w:szCs w:val="22"/>
        </w:rPr>
        <w:t xml:space="preserve"> </w:t>
      </w:r>
      <w:r w:rsidRPr="00CC01DF">
        <w:rPr>
          <w:rFonts w:ascii="Trebuchet MS" w:hAnsi="Trebuchet MS"/>
          <w:sz w:val="22"/>
          <w:szCs w:val="22"/>
        </w:rPr>
        <w:t>used</w:t>
      </w:r>
      <w:r w:rsidRPr="00CC01DF">
        <w:rPr>
          <w:rFonts w:ascii="Trebuchet MS" w:hAnsi="Trebuchet MS"/>
          <w:spacing w:val="-2"/>
          <w:sz w:val="22"/>
          <w:szCs w:val="22"/>
        </w:rPr>
        <w:t xml:space="preserve"> </w:t>
      </w:r>
      <w:r w:rsidRPr="00CC01DF">
        <w:rPr>
          <w:rFonts w:ascii="Trebuchet MS" w:hAnsi="Trebuchet MS"/>
          <w:sz w:val="22"/>
          <w:szCs w:val="22"/>
        </w:rPr>
        <w:t>by</w:t>
      </w:r>
      <w:r w:rsidRPr="00CC01DF">
        <w:rPr>
          <w:rFonts w:ascii="Trebuchet MS" w:hAnsi="Trebuchet MS"/>
          <w:spacing w:val="-1"/>
          <w:sz w:val="22"/>
          <w:szCs w:val="22"/>
        </w:rPr>
        <w:t xml:space="preserve"> </w:t>
      </w:r>
      <w:r w:rsidRPr="00CC01DF">
        <w:rPr>
          <w:rFonts w:ascii="Trebuchet MS" w:hAnsi="Trebuchet MS"/>
          <w:sz w:val="22"/>
          <w:szCs w:val="22"/>
        </w:rPr>
        <w:t>all</w:t>
      </w:r>
      <w:r w:rsidRPr="00CC01DF">
        <w:rPr>
          <w:rFonts w:ascii="Trebuchet MS" w:hAnsi="Trebuchet MS"/>
          <w:spacing w:val="-1"/>
          <w:sz w:val="22"/>
          <w:szCs w:val="22"/>
        </w:rPr>
        <w:t xml:space="preserve"> </w:t>
      </w:r>
      <w:r w:rsidRPr="00CC01DF">
        <w:rPr>
          <w:rFonts w:ascii="Trebuchet MS" w:hAnsi="Trebuchet MS"/>
          <w:sz w:val="22"/>
          <w:szCs w:val="22"/>
        </w:rPr>
        <w:t>the</w:t>
      </w:r>
      <w:r w:rsidRPr="00CC01DF">
        <w:rPr>
          <w:rFonts w:ascii="Trebuchet MS" w:hAnsi="Trebuchet MS"/>
          <w:spacing w:val="-1"/>
          <w:sz w:val="22"/>
          <w:szCs w:val="22"/>
        </w:rPr>
        <w:t xml:space="preserve"> </w:t>
      </w:r>
      <w:r w:rsidRPr="00CC01DF">
        <w:rPr>
          <w:rFonts w:ascii="Trebuchet MS" w:hAnsi="Trebuchet MS"/>
          <w:sz w:val="22"/>
          <w:szCs w:val="22"/>
        </w:rPr>
        <w:t>users</w:t>
      </w:r>
      <w:r w:rsidRPr="00CC01DF">
        <w:rPr>
          <w:rFonts w:ascii="Trebuchet MS" w:hAnsi="Trebuchet MS"/>
          <w:spacing w:val="-1"/>
          <w:sz w:val="22"/>
          <w:szCs w:val="22"/>
        </w:rPr>
        <w:t xml:space="preserve"> </w:t>
      </w:r>
      <w:r w:rsidRPr="00CC01DF">
        <w:rPr>
          <w:rFonts w:ascii="Trebuchet MS" w:hAnsi="Trebuchet MS"/>
          <w:sz w:val="22"/>
          <w:szCs w:val="22"/>
        </w:rPr>
        <w:t>at</w:t>
      </w:r>
      <w:r w:rsidRPr="00CC01DF">
        <w:rPr>
          <w:rFonts w:ascii="Trebuchet MS" w:hAnsi="Trebuchet MS"/>
          <w:spacing w:val="-1"/>
          <w:sz w:val="22"/>
          <w:szCs w:val="22"/>
        </w:rPr>
        <w:t xml:space="preserve"> </w:t>
      </w:r>
      <w:r w:rsidRPr="00CC01DF">
        <w:rPr>
          <w:rFonts w:ascii="Trebuchet MS" w:hAnsi="Trebuchet MS"/>
          <w:sz w:val="22"/>
          <w:szCs w:val="22"/>
        </w:rPr>
        <w:t>a</w:t>
      </w:r>
      <w:r w:rsidRPr="00CC01DF">
        <w:rPr>
          <w:rFonts w:ascii="Trebuchet MS" w:hAnsi="Trebuchet MS"/>
          <w:spacing w:val="-1"/>
          <w:sz w:val="22"/>
          <w:szCs w:val="22"/>
        </w:rPr>
        <w:t xml:space="preserve"> </w:t>
      </w:r>
      <w:r w:rsidRPr="00CC01DF">
        <w:rPr>
          <w:rFonts w:ascii="Trebuchet MS" w:hAnsi="Trebuchet MS"/>
          <w:sz w:val="22"/>
          <w:szCs w:val="22"/>
        </w:rPr>
        <w:t>time</w:t>
      </w:r>
      <w:r w:rsidR="00A04568" w:rsidRPr="00CC01DF">
        <w:rPr>
          <w:rFonts w:ascii="Trebuchet MS" w:hAnsi="Trebuchet MS"/>
          <w:sz w:val="22"/>
          <w:szCs w:val="22"/>
        </w:rPr>
        <w:t>.</w:t>
      </w:r>
    </w:p>
    <w:p w14:paraId="64CA17DF" w14:textId="77777777" w:rsidR="00D23547" w:rsidRPr="001B1912" w:rsidRDefault="00D23547" w:rsidP="00E23AE4">
      <w:pPr>
        <w:pStyle w:val="BodyText"/>
        <w:tabs>
          <w:tab w:val="left" w:pos="270"/>
        </w:tabs>
        <w:spacing w:after="0"/>
        <w:jc w:val="both"/>
        <w:rPr>
          <w:rFonts w:ascii="Trebuchet MS" w:hAnsi="Trebuchet MS"/>
          <w:sz w:val="22"/>
          <w:szCs w:val="22"/>
        </w:rPr>
      </w:pPr>
    </w:p>
    <w:p w14:paraId="3802B4C2" w14:textId="77777777" w:rsidR="00756F0C" w:rsidRDefault="00D23547" w:rsidP="00756F0C">
      <w:pPr>
        <w:pStyle w:val="Heading1"/>
        <w:tabs>
          <w:tab w:val="left" w:pos="8364"/>
        </w:tabs>
        <w:ind w:left="0"/>
        <w:rPr>
          <w:spacing w:val="-1"/>
        </w:rPr>
      </w:pPr>
      <w:bookmarkStart w:id="42" w:name="_Toc139909130"/>
      <w:r w:rsidRPr="00512269">
        <w:t>Facility</w:t>
      </w:r>
      <w:r w:rsidRPr="00512269">
        <w:rPr>
          <w:spacing w:val="-2"/>
        </w:rPr>
        <w:t xml:space="preserve"> </w:t>
      </w:r>
      <w:r w:rsidRPr="00512269">
        <w:t>Management</w:t>
      </w:r>
      <w:r w:rsidRPr="00512269">
        <w:rPr>
          <w:spacing w:val="-3"/>
        </w:rPr>
        <w:t xml:space="preserve"> </w:t>
      </w:r>
      <w:r w:rsidRPr="00512269">
        <w:t>Engineers</w:t>
      </w:r>
      <w:bookmarkEnd w:id="42"/>
      <w:r w:rsidRPr="00512269">
        <w:rPr>
          <w:spacing w:val="-1"/>
        </w:rPr>
        <w:t xml:space="preserve"> </w:t>
      </w:r>
    </w:p>
    <w:p w14:paraId="5ADD3BC9" w14:textId="77777777" w:rsidR="00D23547" w:rsidRPr="00512269" w:rsidRDefault="00756F0C" w:rsidP="006B0E3A">
      <w:pPr>
        <w:pStyle w:val="Heading2"/>
        <w:ind w:hanging="831"/>
      </w:pPr>
      <w:bookmarkStart w:id="43" w:name="_Toc139909131"/>
      <w:r>
        <w:t>F</w:t>
      </w:r>
      <w:r w:rsidR="00D23547" w:rsidRPr="00512269">
        <w:t>or</w:t>
      </w:r>
      <w:r w:rsidR="00D23547" w:rsidRPr="00512269">
        <w:rPr>
          <w:spacing w:val="-3"/>
        </w:rPr>
        <w:t xml:space="preserve"> </w:t>
      </w:r>
      <w:r w:rsidR="00D23547" w:rsidRPr="00512269">
        <w:t>Application</w:t>
      </w:r>
      <w:r w:rsidR="00D23547" w:rsidRPr="00512269">
        <w:rPr>
          <w:spacing w:val="-5"/>
        </w:rPr>
        <w:t xml:space="preserve"> </w:t>
      </w:r>
      <w:r w:rsidR="00D23547" w:rsidRPr="00512269">
        <w:t>Support</w:t>
      </w:r>
      <w:bookmarkEnd w:id="43"/>
      <w:r w:rsidR="00D23547" w:rsidRPr="00512269">
        <w:rPr>
          <w:spacing w:val="-2"/>
        </w:rPr>
        <w:t xml:space="preserve"> </w:t>
      </w:r>
    </w:p>
    <w:p w14:paraId="744B6888" w14:textId="1902F738" w:rsidR="00D23547" w:rsidRPr="00CC01DF" w:rsidRDefault="00621593" w:rsidP="00964799">
      <w:pPr>
        <w:pStyle w:val="ListParagraph"/>
        <w:widowControl w:val="0"/>
        <w:numPr>
          <w:ilvl w:val="0"/>
          <w:numId w:val="54"/>
        </w:numPr>
        <w:tabs>
          <w:tab w:val="left" w:pos="1181"/>
          <w:tab w:val="left" w:pos="1183"/>
        </w:tabs>
        <w:suppressAutoHyphens w:val="0"/>
        <w:autoSpaceDE w:val="0"/>
        <w:autoSpaceDN w:val="0"/>
        <w:spacing w:before="1"/>
        <w:ind w:left="284" w:hanging="284"/>
        <w:jc w:val="both"/>
        <w:rPr>
          <w:rFonts w:ascii="Trebuchet MS" w:hAnsi="Trebuchet MS"/>
        </w:rPr>
      </w:pPr>
      <w:r>
        <w:rPr>
          <w:rFonts w:ascii="Trebuchet MS" w:hAnsi="Trebuchet MS"/>
        </w:rPr>
        <w:t>One</w:t>
      </w:r>
      <w:r w:rsidR="00D23547" w:rsidRPr="001B1912">
        <w:rPr>
          <w:rFonts w:ascii="Trebuchet MS" w:hAnsi="Trebuchet MS"/>
          <w:spacing w:val="-3"/>
        </w:rPr>
        <w:t xml:space="preserve"> </w:t>
      </w:r>
      <w:r w:rsidR="00D23547" w:rsidRPr="001B1912">
        <w:rPr>
          <w:rFonts w:ascii="Trebuchet MS" w:hAnsi="Trebuchet MS"/>
        </w:rPr>
        <w:t>enginee</w:t>
      </w:r>
      <w:r>
        <w:rPr>
          <w:rFonts w:ascii="Trebuchet MS" w:hAnsi="Trebuchet MS"/>
        </w:rPr>
        <w:t>r</w:t>
      </w:r>
      <w:r w:rsidR="00D23547" w:rsidRPr="001B1912">
        <w:rPr>
          <w:rFonts w:ascii="Trebuchet MS" w:hAnsi="Trebuchet MS"/>
          <w:spacing w:val="-2"/>
        </w:rPr>
        <w:t xml:space="preserve"> </w:t>
      </w:r>
      <w:r w:rsidR="00D23547" w:rsidRPr="001B1912">
        <w:rPr>
          <w:rFonts w:ascii="Trebuchet MS" w:hAnsi="Trebuchet MS"/>
        </w:rPr>
        <w:t>of</w:t>
      </w:r>
      <w:r w:rsidR="00D23547" w:rsidRPr="001B1912">
        <w:rPr>
          <w:rFonts w:ascii="Trebuchet MS" w:hAnsi="Trebuchet MS"/>
          <w:spacing w:val="-2"/>
        </w:rPr>
        <w:t xml:space="preserve"> </w:t>
      </w:r>
      <w:r w:rsidR="00D23547" w:rsidRPr="001B1912">
        <w:rPr>
          <w:rFonts w:ascii="Trebuchet MS" w:hAnsi="Trebuchet MS"/>
        </w:rPr>
        <w:t>the</w:t>
      </w:r>
      <w:r w:rsidR="00D23547" w:rsidRPr="001B1912">
        <w:rPr>
          <w:rFonts w:ascii="Trebuchet MS" w:hAnsi="Trebuchet MS"/>
          <w:spacing w:val="-2"/>
        </w:rPr>
        <w:t xml:space="preserve"> </w:t>
      </w:r>
      <w:r w:rsidR="00D23547" w:rsidRPr="001B1912">
        <w:rPr>
          <w:rFonts w:ascii="Trebuchet MS" w:hAnsi="Trebuchet MS"/>
        </w:rPr>
        <w:t>successful</w:t>
      </w:r>
      <w:r w:rsidR="00D23547" w:rsidRPr="001B1912">
        <w:rPr>
          <w:rFonts w:ascii="Trebuchet MS" w:hAnsi="Trebuchet MS"/>
          <w:spacing w:val="-3"/>
        </w:rPr>
        <w:t xml:space="preserve"> </w:t>
      </w:r>
      <w:r w:rsidR="00D23547" w:rsidRPr="00CC01DF">
        <w:rPr>
          <w:rFonts w:ascii="Trebuchet MS" w:hAnsi="Trebuchet MS"/>
        </w:rPr>
        <w:t>bidder</w:t>
      </w:r>
      <w:r w:rsidR="00D23547" w:rsidRPr="00CC01DF">
        <w:rPr>
          <w:rFonts w:ascii="Trebuchet MS" w:hAnsi="Trebuchet MS"/>
          <w:spacing w:val="-2"/>
        </w:rPr>
        <w:t xml:space="preserve"> </w:t>
      </w:r>
      <w:r w:rsidR="00D23547" w:rsidRPr="00CC01DF">
        <w:rPr>
          <w:rFonts w:ascii="Trebuchet MS" w:hAnsi="Trebuchet MS"/>
        </w:rPr>
        <w:t>should</w:t>
      </w:r>
      <w:r w:rsidR="00D23547" w:rsidRPr="00CC01DF">
        <w:rPr>
          <w:rFonts w:ascii="Trebuchet MS" w:hAnsi="Trebuchet MS"/>
          <w:spacing w:val="-2"/>
        </w:rPr>
        <w:t xml:space="preserve"> </w:t>
      </w:r>
      <w:r w:rsidR="00D23547" w:rsidRPr="00CC01DF">
        <w:rPr>
          <w:rFonts w:ascii="Trebuchet MS" w:hAnsi="Trebuchet MS"/>
        </w:rPr>
        <w:t>be</w:t>
      </w:r>
      <w:r w:rsidR="00D23547" w:rsidRPr="00CC01DF">
        <w:rPr>
          <w:rFonts w:ascii="Trebuchet MS" w:hAnsi="Trebuchet MS"/>
          <w:spacing w:val="-5"/>
        </w:rPr>
        <w:t xml:space="preserve"> </w:t>
      </w:r>
      <w:r w:rsidR="001B0A77" w:rsidRPr="00CC01DF">
        <w:rPr>
          <w:rFonts w:ascii="Trebuchet MS" w:hAnsi="Trebuchet MS"/>
        </w:rPr>
        <w:t>on-</w:t>
      </w:r>
      <w:r w:rsidR="00F52F4B" w:rsidRPr="00CC01DF">
        <w:rPr>
          <w:rFonts w:ascii="Trebuchet MS" w:hAnsi="Trebuchet MS"/>
        </w:rPr>
        <w:t>boarded</w:t>
      </w:r>
      <w:r w:rsidR="00D23547" w:rsidRPr="00CC01DF">
        <w:rPr>
          <w:rFonts w:ascii="Trebuchet MS" w:hAnsi="Trebuchet MS"/>
          <w:spacing w:val="-2"/>
        </w:rPr>
        <w:t xml:space="preserve"> </w:t>
      </w:r>
      <w:r w:rsidR="00D23547" w:rsidRPr="00CC01DF">
        <w:rPr>
          <w:rFonts w:ascii="Trebuchet MS" w:hAnsi="Trebuchet MS"/>
        </w:rPr>
        <w:t>immediately</w:t>
      </w:r>
      <w:r w:rsidR="00D23547" w:rsidRPr="00CC01DF">
        <w:rPr>
          <w:rFonts w:ascii="Trebuchet MS" w:hAnsi="Trebuchet MS"/>
          <w:spacing w:val="-3"/>
        </w:rPr>
        <w:t xml:space="preserve"> </w:t>
      </w:r>
      <w:r w:rsidR="00D23547" w:rsidRPr="00CC01DF">
        <w:rPr>
          <w:rFonts w:ascii="Trebuchet MS" w:hAnsi="Trebuchet MS"/>
        </w:rPr>
        <w:t>after</w:t>
      </w:r>
      <w:r w:rsidR="00D23547" w:rsidRPr="00CC01DF">
        <w:rPr>
          <w:rFonts w:ascii="Trebuchet MS" w:hAnsi="Trebuchet MS"/>
          <w:spacing w:val="-2"/>
        </w:rPr>
        <w:t xml:space="preserve"> </w:t>
      </w:r>
      <w:r w:rsidR="00D23547" w:rsidRPr="00CC01DF">
        <w:rPr>
          <w:rFonts w:ascii="Trebuchet MS" w:hAnsi="Trebuchet MS"/>
        </w:rPr>
        <w:t>go</w:t>
      </w:r>
      <w:r w:rsidR="00D23547" w:rsidRPr="00CC01DF">
        <w:rPr>
          <w:rFonts w:ascii="Trebuchet MS" w:hAnsi="Trebuchet MS"/>
          <w:spacing w:val="-3"/>
        </w:rPr>
        <w:t xml:space="preserve"> </w:t>
      </w:r>
      <w:r w:rsidR="00D23547" w:rsidRPr="00CC01DF">
        <w:rPr>
          <w:rFonts w:ascii="Trebuchet MS" w:hAnsi="Trebuchet MS"/>
        </w:rPr>
        <w:t>live</w:t>
      </w:r>
      <w:r w:rsidR="006B0E3A" w:rsidRPr="00CC01DF">
        <w:rPr>
          <w:rFonts w:ascii="Trebuchet MS" w:hAnsi="Trebuchet MS"/>
        </w:rPr>
        <w:t xml:space="preserve"> and stationed at Head Office Kadapa</w:t>
      </w:r>
      <w:r w:rsidR="00D23547" w:rsidRPr="00CC01DF">
        <w:rPr>
          <w:rFonts w:ascii="Trebuchet MS" w:hAnsi="Trebuchet MS"/>
        </w:rPr>
        <w:t>.</w:t>
      </w:r>
    </w:p>
    <w:p w14:paraId="0BF6136F" w14:textId="77777777" w:rsidR="00D23547" w:rsidRPr="001B1912" w:rsidRDefault="00D23547" w:rsidP="00964799">
      <w:pPr>
        <w:pStyle w:val="ListParagraph"/>
        <w:widowControl w:val="0"/>
        <w:numPr>
          <w:ilvl w:val="0"/>
          <w:numId w:val="54"/>
        </w:numPr>
        <w:tabs>
          <w:tab w:val="left" w:pos="1181"/>
          <w:tab w:val="left" w:pos="1183"/>
        </w:tabs>
        <w:suppressAutoHyphens w:val="0"/>
        <w:autoSpaceDE w:val="0"/>
        <w:autoSpaceDN w:val="0"/>
        <w:spacing w:before="131"/>
        <w:ind w:left="284" w:hanging="284"/>
        <w:jc w:val="both"/>
        <w:rPr>
          <w:rFonts w:ascii="Trebuchet MS" w:hAnsi="Trebuchet MS"/>
        </w:rPr>
      </w:pPr>
      <w:r w:rsidRPr="001B1912">
        <w:rPr>
          <w:rFonts w:ascii="Trebuchet MS" w:hAnsi="Trebuchet MS"/>
        </w:rPr>
        <w:t>Facility</w:t>
      </w:r>
      <w:r w:rsidRPr="001B1912">
        <w:rPr>
          <w:rFonts w:ascii="Trebuchet MS" w:hAnsi="Trebuchet MS"/>
          <w:spacing w:val="-7"/>
        </w:rPr>
        <w:t xml:space="preserve"> </w:t>
      </w:r>
      <w:r w:rsidRPr="001B1912">
        <w:rPr>
          <w:rFonts w:ascii="Trebuchet MS" w:hAnsi="Trebuchet MS"/>
        </w:rPr>
        <w:t>Management</w:t>
      </w:r>
      <w:r w:rsidRPr="001B1912">
        <w:rPr>
          <w:rFonts w:ascii="Trebuchet MS" w:hAnsi="Trebuchet MS"/>
          <w:spacing w:val="-8"/>
        </w:rPr>
        <w:t xml:space="preserve"> </w:t>
      </w:r>
      <w:r w:rsidR="00621593">
        <w:rPr>
          <w:rFonts w:ascii="Trebuchet MS" w:hAnsi="Trebuchet MS"/>
        </w:rPr>
        <w:t>engineer</w:t>
      </w:r>
      <w:r w:rsidRPr="001B1912">
        <w:rPr>
          <w:rFonts w:ascii="Trebuchet MS" w:hAnsi="Trebuchet MS"/>
          <w:spacing w:val="-7"/>
        </w:rPr>
        <w:t xml:space="preserve"> </w:t>
      </w:r>
      <w:r w:rsidRPr="001B1912">
        <w:rPr>
          <w:rFonts w:ascii="Trebuchet MS" w:hAnsi="Trebuchet MS"/>
        </w:rPr>
        <w:t>deployed</w:t>
      </w:r>
      <w:r w:rsidRPr="001B1912">
        <w:rPr>
          <w:rFonts w:ascii="Trebuchet MS" w:hAnsi="Trebuchet MS"/>
          <w:spacing w:val="-8"/>
        </w:rPr>
        <w:t xml:space="preserve"> </w:t>
      </w:r>
      <w:r w:rsidRPr="001B1912">
        <w:rPr>
          <w:rFonts w:ascii="Trebuchet MS" w:hAnsi="Trebuchet MS"/>
        </w:rPr>
        <w:t>should</w:t>
      </w:r>
      <w:r w:rsidRPr="001B1912">
        <w:rPr>
          <w:rFonts w:ascii="Trebuchet MS" w:hAnsi="Trebuchet MS"/>
          <w:spacing w:val="-7"/>
        </w:rPr>
        <w:t xml:space="preserve"> </w:t>
      </w:r>
      <w:r w:rsidRPr="001B1912">
        <w:rPr>
          <w:rFonts w:ascii="Trebuchet MS" w:hAnsi="Trebuchet MS"/>
        </w:rPr>
        <w:t>be</w:t>
      </w:r>
      <w:r w:rsidRPr="001B1912">
        <w:rPr>
          <w:rFonts w:ascii="Trebuchet MS" w:hAnsi="Trebuchet MS"/>
          <w:spacing w:val="-8"/>
        </w:rPr>
        <w:t xml:space="preserve"> </w:t>
      </w:r>
      <w:r w:rsidRPr="001B1912">
        <w:rPr>
          <w:rFonts w:ascii="Trebuchet MS" w:hAnsi="Trebuchet MS"/>
        </w:rPr>
        <w:t>on</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payroll</w:t>
      </w:r>
      <w:r w:rsidRPr="001B1912">
        <w:rPr>
          <w:rFonts w:ascii="Trebuchet MS" w:hAnsi="Trebuchet MS"/>
          <w:spacing w:val="-7"/>
        </w:rPr>
        <w:t xml:space="preserve"> </w:t>
      </w:r>
      <w:r w:rsidRPr="001B1912">
        <w:rPr>
          <w:rFonts w:ascii="Trebuchet MS" w:hAnsi="Trebuchet MS"/>
        </w:rPr>
        <w:t>of</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bidder</w:t>
      </w:r>
      <w:r w:rsidRPr="001B1912">
        <w:rPr>
          <w:rFonts w:ascii="Trebuchet MS" w:hAnsi="Trebuchet MS"/>
          <w:spacing w:val="-7"/>
        </w:rPr>
        <w:t xml:space="preserve"> </w:t>
      </w:r>
      <w:r w:rsidRPr="001B1912">
        <w:rPr>
          <w:rFonts w:ascii="Trebuchet MS" w:hAnsi="Trebuchet MS"/>
        </w:rPr>
        <w:t>and</w:t>
      </w:r>
      <w:r w:rsidRPr="001B1912">
        <w:rPr>
          <w:rFonts w:ascii="Trebuchet MS" w:hAnsi="Trebuchet MS"/>
          <w:spacing w:val="-7"/>
        </w:rPr>
        <w:t xml:space="preserve"> </w:t>
      </w:r>
      <w:r w:rsidRPr="001B1912">
        <w:rPr>
          <w:rFonts w:ascii="Trebuchet MS" w:hAnsi="Trebuchet MS"/>
        </w:rPr>
        <w:t>should</w:t>
      </w:r>
      <w:r w:rsidRPr="001B1912">
        <w:rPr>
          <w:rFonts w:ascii="Trebuchet MS" w:hAnsi="Trebuchet MS"/>
          <w:spacing w:val="-64"/>
        </w:rPr>
        <w:t xml:space="preserve"> </w:t>
      </w:r>
      <w:r w:rsidR="00621593">
        <w:rPr>
          <w:rFonts w:ascii="Trebuchet MS" w:hAnsi="Trebuchet MS"/>
          <w:spacing w:val="-64"/>
        </w:rPr>
        <w:t xml:space="preserve">       </w:t>
      </w:r>
      <w:r w:rsidRPr="001B1912">
        <w:rPr>
          <w:rFonts w:ascii="Trebuchet MS" w:hAnsi="Trebuchet MS"/>
        </w:rPr>
        <w:t>not</w:t>
      </w:r>
      <w:r w:rsidRPr="001B1912">
        <w:rPr>
          <w:rFonts w:ascii="Trebuchet MS" w:hAnsi="Trebuchet MS"/>
          <w:spacing w:val="-2"/>
        </w:rPr>
        <w:t xml:space="preserve"> </w:t>
      </w:r>
      <w:r w:rsidRPr="001B1912">
        <w:rPr>
          <w:rFonts w:ascii="Trebuchet MS" w:hAnsi="Trebuchet MS"/>
        </w:rPr>
        <w:t>deploy</w:t>
      </w:r>
      <w:r w:rsidRPr="001B1912">
        <w:rPr>
          <w:rFonts w:ascii="Trebuchet MS" w:hAnsi="Trebuchet MS"/>
          <w:spacing w:val="-1"/>
        </w:rPr>
        <w:t xml:space="preserve"> </w:t>
      </w:r>
      <w:r w:rsidRPr="001B1912">
        <w:rPr>
          <w:rFonts w:ascii="Trebuchet MS" w:hAnsi="Trebuchet MS"/>
        </w:rPr>
        <w:t>Franchise</w:t>
      </w:r>
      <w:r w:rsidRPr="001B1912">
        <w:rPr>
          <w:rFonts w:ascii="Trebuchet MS" w:hAnsi="Trebuchet MS"/>
          <w:spacing w:val="-1"/>
        </w:rPr>
        <w:t xml:space="preserve"> </w:t>
      </w:r>
      <w:r w:rsidRPr="001B1912">
        <w:rPr>
          <w:rFonts w:ascii="Trebuchet MS" w:hAnsi="Trebuchet MS"/>
        </w:rPr>
        <w:t>engineers.</w:t>
      </w:r>
    </w:p>
    <w:p w14:paraId="7A543DB2" w14:textId="77777777" w:rsidR="00D23547" w:rsidRPr="00485965" w:rsidRDefault="00D23547" w:rsidP="00964799">
      <w:pPr>
        <w:pStyle w:val="ListParagraph"/>
        <w:widowControl w:val="0"/>
        <w:numPr>
          <w:ilvl w:val="0"/>
          <w:numId w:val="54"/>
        </w:numPr>
        <w:tabs>
          <w:tab w:val="left" w:pos="1181"/>
          <w:tab w:val="left" w:pos="1183"/>
        </w:tabs>
        <w:suppressAutoHyphens w:val="0"/>
        <w:autoSpaceDE w:val="0"/>
        <w:autoSpaceDN w:val="0"/>
        <w:spacing w:before="130"/>
        <w:ind w:left="284" w:hanging="284"/>
        <w:jc w:val="both"/>
        <w:rPr>
          <w:rFonts w:ascii="Trebuchet MS" w:hAnsi="Trebuchet MS"/>
        </w:rPr>
      </w:pPr>
      <w:r w:rsidRPr="00485965">
        <w:rPr>
          <w:rFonts w:ascii="Trebuchet MS" w:hAnsi="Trebuchet MS"/>
        </w:rPr>
        <w:t>In</w:t>
      </w:r>
      <w:r w:rsidRPr="00485965">
        <w:rPr>
          <w:rFonts w:ascii="Trebuchet MS" w:hAnsi="Trebuchet MS"/>
          <w:spacing w:val="-14"/>
        </w:rPr>
        <w:t xml:space="preserve"> </w:t>
      </w:r>
      <w:r w:rsidRPr="00485965">
        <w:rPr>
          <w:rFonts w:ascii="Trebuchet MS" w:hAnsi="Trebuchet MS"/>
        </w:rPr>
        <w:t>case</w:t>
      </w:r>
      <w:r w:rsidRPr="00485965">
        <w:rPr>
          <w:rFonts w:ascii="Trebuchet MS" w:hAnsi="Trebuchet MS"/>
          <w:spacing w:val="-12"/>
        </w:rPr>
        <w:t xml:space="preserve"> </w:t>
      </w:r>
      <w:r w:rsidRPr="00485965">
        <w:rPr>
          <w:rFonts w:ascii="Trebuchet MS" w:hAnsi="Trebuchet MS"/>
        </w:rPr>
        <w:t>any</w:t>
      </w:r>
      <w:r w:rsidRPr="00485965">
        <w:rPr>
          <w:rFonts w:ascii="Trebuchet MS" w:hAnsi="Trebuchet MS"/>
          <w:spacing w:val="-15"/>
        </w:rPr>
        <w:t xml:space="preserve"> </w:t>
      </w:r>
      <w:r w:rsidRPr="00485965">
        <w:rPr>
          <w:rFonts w:ascii="Trebuchet MS" w:hAnsi="Trebuchet MS"/>
        </w:rPr>
        <w:t>of</w:t>
      </w:r>
      <w:r w:rsidRPr="00485965">
        <w:rPr>
          <w:rFonts w:ascii="Trebuchet MS" w:hAnsi="Trebuchet MS"/>
          <w:spacing w:val="-13"/>
        </w:rPr>
        <w:t xml:space="preserve"> </w:t>
      </w:r>
      <w:r w:rsidRPr="00485965">
        <w:rPr>
          <w:rFonts w:ascii="Trebuchet MS" w:hAnsi="Trebuchet MS"/>
        </w:rPr>
        <w:t>the</w:t>
      </w:r>
      <w:r w:rsidRPr="00485965">
        <w:rPr>
          <w:rFonts w:ascii="Trebuchet MS" w:hAnsi="Trebuchet MS"/>
          <w:spacing w:val="-12"/>
        </w:rPr>
        <w:t xml:space="preserve"> </w:t>
      </w:r>
      <w:r w:rsidRPr="00485965">
        <w:rPr>
          <w:rFonts w:ascii="Trebuchet MS" w:hAnsi="Trebuchet MS"/>
        </w:rPr>
        <w:t>FM</w:t>
      </w:r>
      <w:r w:rsidRPr="00485965">
        <w:rPr>
          <w:rFonts w:ascii="Trebuchet MS" w:hAnsi="Trebuchet MS"/>
          <w:spacing w:val="-14"/>
        </w:rPr>
        <w:t xml:space="preserve"> </w:t>
      </w:r>
      <w:r w:rsidRPr="00485965">
        <w:rPr>
          <w:rFonts w:ascii="Trebuchet MS" w:hAnsi="Trebuchet MS"/>
        </w:rPr>
        <w:t>engineer</w:t>
      </w:r>
      <w:r w:rsidRPr="00485965">
        <w:rPr>
          <w:rFonts w:ascii="Trebuchet MS" w:hAnsi="Trebuchet MS"/>
          <w:spacing w:val="-11"/>
        </w:rPr>
        <w:t xml:space="preserve"> </w:t>
      </w:r>
      <w:r w:rsidRPr="00485965">
        <w:rPr>
          <w:rFonts w:ascii="Trebuchet MS" w:hAnsi="Trebuchet MS"/>
        </w:rPr>
        <w:t>is</w:t>
      </w:r>
      <w:r w:rsidRPr="00485965">
        <w:rPr>
          <w:rFonts w:ascii="Trebuchet MS" w:hAnsi="Trebuchet MS"/>
          <w:spacing w:val="-15"/>
        </w:rPr>
        <w:t xml:space="preserve"> </w:t>
      </w:r>
      <w:r w:rsidRPr="00485965">
        <w:rPr>
          <w:rFonts w:ascii="Trebuchet MS" w:hAnsi="Trebuchet MS"/>
        </w:rPr>
        <w:t>on</w:t>
      </w:r>
      <w:r w:rsidRPr="00485965">
        <w:rPr>
          <w:rFonts w:ascii="Trebuchet MS" w:hAnsi="Trebuchet MS"/>
          <w:spacing w:val="-12"/>
        </w:rPr>
        <w:t xml:space="preserve"> </w:t>
      </w:r>
      <w:r w:rsidRPr="00485965">
        <w:rPr>
          <w:rFonts w:ascii="Trebuchet MS" w:hAnsi="Trebuchet MS"/>
        </w:rPr>
        <w:t>leave,</w:t>
      </w:r>
      <w:r w:rsidRPr="00485965">
        <w:rPr>
          <w:rFonts w:ascii="Trebuchet MS" w:hAnsi="Trebuchet MS"/>
          <w:spacing w:val="-14"/>
        </w:rPr>
        <w:t xml:space="preserve"> </w:t>
      </w:r>
      <w:r w:rsidRPr="00485965">
        <w:rPr>
          <w:rFonts w:ascii="Trebuchet MS" w:hAnsi="Trebuchet MS"/>
        </w:rPr>
        <w:t>suitable</w:t>
      </w:r>
      <w:r w:rsidRPr="00485965">
        <w:rPr>
          <w:rFonts w:ascii="Trebuchet MS" w:hAnsi="Trebuchet MS"/>
          <w:spacing w:val="-12"/>
        </w:rPr>
        <w:t xml:space="preserve"> </w:t>
      </w:r>
      <w:r w:rsidRPr="00485965">
        <w:rPr>
          <w:rFonts w:ascii="Trebuchet MS" w:hAnsi="Trebuchet MS"/>
        </w:rPr>
        <w:t>substitute</w:t>
      </w:r>
      <w:r w:rsidRPr="00485965">
        <w:rPr>
          <w:rFonts w:ascii="Trebuchet MS" w:hAnsi="Trebuchet MS"/>
          <w:spacing w:val="-12"/>
        </w:rPr>
        <w:t xml:space="preserve"> </w:t>
      </w:r>
      <w:r w:rsidRPr="00485965">
        <w:rPr>
          <w:rFonts w:ascii="Trebuchet MS" w:hAnsi="Trebuchet MS"/>
        </w:rPr>
        <w:t>to</w:t>
      </w:r>
      <w:r w:rsidRPr="00485965">
        <w:rPr>
          <w:rFonts w:ascii="Trebuchet MS" w:hAnsi="Trebuchet MS"/>
          <w:spacing w:val="-12"/>
        </w:rPr>
        <w:t xml:space="preserve"> </w:t>
      </w:r>
      <w:r w:rsidRPr="00485965">
        <w:rPr>
          <w:rFonts w:ascii="Trebuchet MS" w:hAnsi="Trebuchet MS"/>
        </w:rPr>
        <w:t>be</w:t>
      </w:r>
      <w:r w:rsidRPr="00485965">
        <w:rPr>
          <w:rFonts w:ascii="Trebuchet MS" w:hAnsi="Trebuchet MS"/>
          <w:spacing w:val="-12"/>
        </w:rPr>
        <w:t xml:space="preserve"> </w:t>
      </w:r>
      <w:r w:rsidRPr="00485965">
        <w:rPr>
          <w:rFonts w:ascii="Trebuchet MS" w:hAnsi="Trebuchet MS"/>
        </w:rPr>
        <w:t>provided</w:t>
      </w:r>
      <w:r w:rsidRPr="00485965">
        <w:rPr>
          <w:rFonts w:ascii="Trebuchet MS" w:hAnsi="Trebuchet MS"/>
          <w:spacing w:val="-12"/>
        </w:rPr>
        <w:t xml:space="preserve"> </w:t>
      </w:r>
      <w:r w:rsidRPr="00485965">
        <w:rPr>
          <w:rFonts w:ascii="Trebuchet MS" w:hAnsi="Trebuchet MS"/>
        </w:rPr>
        <w:t>during</w:t>
      </w:r>
      <w:r w:rsidRPr="00485965">
        <w:rPr>
          <w:rFonts w:ascii="Trebuchet MS" w:hAnsi="Trebuchet MS"/>
          <w:spacing w:val="-14"/>
        </w:rPr>
        <w:t xml:space="preserve"> </w:t>
      </w:r>
      <w:r w:rsidRPr="00485965">
        <w:rPr>
          <w:rFonts w:ascii="Trebuchet MS" w:hAnsi="Trebuchet MS"/>
        </w:rPr>
        <w:t>the</w:t>
      </w:r>
      <w:r w:rsidRPr="00485965">
        <w:rPr>
          <w:rFonts w:ascii="Trebuchet MS" w:hAnsi="Trebuchet MS"/>
          <w:spacing w:val="-12"/>
        </w:rPr>
        <w:t xml:space="preserve"> </w:t>
      </w:r>
      <w:r w:rsidRPr="00485965">
        <w:rPr>
          <w:rFonts w:ascii="Trebuchet MS" w:hAnsi="Trebuchet MS"/>
        </w:rPr>
        <w:t>period</w:t>
      </w:r>
      <w:r w:rsidR="00621593">
        <w:rPr>
          <w:rFonts w:ascii="Trebuchet MS" w:hAnsi="Trebuchet MS"/>
        </w:rPr>
        <w:t xml:space="preserve"> </w:t>
      </w:r>
      <w:r w:rsidRPr="00485965">
        <w:rPr>
          <w:rFonts w:ascii="Trebuchet MS" w:hAnsi="Trebuchet MS"/>
          <w:spacing w:val="-63"/>
        </w:rPr>
        <w:t xml:space="preserve"> </w:t>
      </w:r>
      <w:r w:rsidRPr="00485965">
        <w:rPr>
          <w:rFonts w:ascii="Trebuchet MS" w:hAnsi="Trebuchet MS"/>
        </w:rPr>
        <w:t>of leave.</w:t>
      </w:r>
    </w:p>
    <w:p w14:paraId="0CCFD499" w14:textId="77777777" w:rsidR="00D23547" w:rsidRPr="001B1912" w:rsidRDefault="00D23547" w:rsidP="00964799">
      <w:pPr>
        <w:pStyle w:val="ListParagraph"/>
        <w:widowControl w:val="0"/>
        <w:numPr>
          <w:ilvl w:val="0"/>
          <w:numId w:val="54"/>
        </w:numPr>
        <w:tabs>
          <w:tab w:val="left" w:pos="1181"/>
          <w:tab w:val="left" w:pos="1183"/>
        </w:tabs>
        <w:suppressAutoHyphens w:val="0"/>
        <w:autoSpaceDE w:val="0"/>
        <w:autoSpaceDN w:val="0"/>
        <w:spacing w:before="129"/>
        <w:ind w:left="284" w:hanging="284"/>
        <w:jc w:val="both"/>
        <w:rPr>
          <w:rFonts w:ascii="Trebuchet MS" w:hAnsi="Trebuchet MS"/>
        </w:rPr>
      </w:pPr>
      <w:r w:rsidRPr="001B1912">
        <w:rPr>
          <w:rFonts w:ascii="Trebuchet MS" w:hAnsi="Trebuchet MS"/>
        </w:rPr>
        <w:t>In</w:t>
      </w:r>
      <w:r w:rsidRPr="001B1912">
        <w:rPr>
          <w:rFonts w:ascii="Trebuchet MS" w:hAnsi="Trebuchet MS"/>
          <w:spacing w:val="-13"/>
        </w:rPr>
        <w:t xml:space="preserve"> </w:t>
      </w:r>
      <w:r w:rsidRPr="001B1912">
        <w:rPr>
          <w:rFonts w:ascii="Trebuchet MS" w:hAnsi="Trebuchet MS"/>
        </w:rPr>
        <w:t>future</w:t>
      </w:r>
      <w:r w:rsidRPr="001B1912">
        <w:rPr>
          <w:rFonts w:ascii="Trebuchet MS" w:hAnsi="Trebuchet MS"/>
          <w:spacing w:val="-13"/>
        </w:rPr>
        <w:t xml:space="preserve"> </w:t>
      </w:r>
      <w:r w:rsidRPr="001B1912">
        <w:rPr>
          <w:rFonts w:ascii="Trebuchet MS" w:hAnsi="Trebuchet MS"/>
        </w:rPr>
        <w:t>if</w:t>
      </w:r>
      <w:r w:rsidRPr="001B1912">
        <w:rPr>
          <w:rFonts w:ascii="Trebuchet MS" w:hAnsi="Trebuchet MS"/>
          <w:spacing w:val="-15"/>
        </w:rPr>
        <w:t xml:space="preserve"> </w:t>
      </w:r>
      <w:r w:rsidRPr="001B1912">
        <w:rPr>
          <w:rFonts w:ascii="Trebuchet MS" w:hAnsi="Trebuchet MS"/>
        </w:rPr>
        <w:t>Bank</w:t>
      </w:r>
      <w:r w:rsidRPr="001B1912">
        <w:rPr>
          <w:rFonts w:ascii="Trebuchet MS" w:hAnsi="Trebuchet MS"/>
          <w:spacing w:val="-14"/>
        </w:rPr>
        <w:t xml:space="preserve"> </w:t>
      </w:r>
      <w:r w:rsidRPr="001B1912">
        <w:rPr>
          <w:rFonts w:ascii="Trebuchet MS" w:hAnsi="Trebuchet MS"/>
        </w:rPr>
        <w:t>requires</w:t>
      </w:r>
      <w:r w:rsidRPr="001B1912">
        <w:rPr>
          <w:rFonts w:ascii="Trebuchet MS" w:hAnsi="Trebuchet MS"/>
          <w:spacing w:val="-15"/>
        </w:rPr>
        <w:t xml:space="preserve"> </w:t>
      </w:r>
      <w:r w:rsidRPr="001B1912">
        <w:rPr>
          <w:rFonts w:ascii="Trebuchet MS" w:hAnsi="Trebuchet MS"/>
        </w:rPr>
        <w:t>additional</w:t>
      </w:r>
      <w:r w:rsidRPr="001B1912">
        <w:rPr>
          <w:rFonts w:ascii="Trebuchet MS" w:hAnsi="Trebuchet MS"/>
          <w:spacing w:val="-13"/>
        </w:rPr>
        <w:t xml:space="preserve"> </w:t>
      </w:r>
      <w:r w:rsidRPr="001B1912">
        <w:rPr>
          <w:rFonts w:ascii="Trebuchet MS" w:hAnsi="Trebuchet MS"/>
        </w:rPr>
        <w:t>Facility</w:t>
      </w:r>
      <w:r w:rsidRPr="001B1912">
        <w:rPr>
          <w:rFonts w:ascii="Trebuchet MS" w:hAnsi="Trebuchet MS"/>
          <w:spacing w:val="-12"/>
        </w:rPr>
        <w:t xml:space="preserve"> </w:t>
      </w:r>
      <w:r w:rsidRPr="001B1912">
        <w:rPr>
          <w:rFonts w:ascii="Trebuchet MS" w:hAnsi="Trebuchet MS"/>
        </w:rPr>
        <w:t>Management</w:t>
      </w:r>
      <w:r w:rsidRPr="001B1912">
        <w:rPr>
          <w:rFonts w:ascii="Trebuchet MS" w:hAnsi="Trebuchet MS"/>
          <w:spacing w:val="-13"/>
        </w:rPr>
        <w:t xml:space="preserve"> </w:t>
      </w:r>
      <w:r w:rsidRPr="001B1912">
        <w:rPr>
          <w:rFonts w:ascii="Trebuchet MS" w:hAnsi="Trebuchet MS"/>
        </w:rPr>
        <w:t>resources,</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3"/>
        </w:rPr>
        <w:t xml:space="preserve"> </w:t>
      </w:r>
      <w:r w:rsidRPr="001B1912">
        <w:rPr>
          <w:rFonts w:ascii="Trebuchet MS" w:hAnsi="Trebuchet MS"/>
        </w:rPr>
        <w:t>bidder</w:t>
      </w:r>
      <w:r w:rsidRPr="001B1912">
        <w:rPr>
          <w:rFonts w:ascii="Trebuchet MS" w:hAnsi="Trebuchet MS"/>
          <w:spacing w:val="-12"/>
        </w:rPr>
        <w:t xml:space="preserve"> </w:t>
      </w:r>
      <w:r w:rsidRPr="001B1912">
        <w:rPr>
          <w:rFonts w:ascii="Trebuchet MS" w:hAnsi="Trebuchet MS"/>
        </w:rPr>
        <w:t>should</w:t>
      </w:r>
      <w:r w:rsidRPr="001B1912">
        <w:rPr>
          <w:rFonts w:ascii="Trebuchet MS" w:hAnsi="Trebuchet MS"/>
          <w:spacing w:val="-13"/>
        </w:rPr>
        <w:t xml:space="preserve"> </w:t>
      </w:r>
      <w:r w:rsidRPr="001B1912">
        <w:rPr>
          <w:rFonts w:ascii="Trebuchet MS" w:hAnsi="Trebuchet MS"/>
        </w:rPr>
        <w:t>provide</w:t>
      </w:r>
      <w:r w:rsidRPr="001B1912">
        <w:rPr>
          <w:rFonts w:ascii="Trebuchet MS" w:hAnsi="Trebuchet MS"/>
          <w:spacing w:val="-63"/>
        </w:rPr>
        <w:t xml:space="preserve"> </w:t>
      </w:r>
      <w:r w:rsidR="00485965">
        <w:rPr>
          <w:rFonts w:ascii="Trebuchet MS" w:hAnsi="Trebuchet MS"/>
          <w:spacing w:val="-63"/>
        </w:rPr>
        <w:t xml:space="preserve">              </w:t>
      </w:r>
      <w:r w:rsidRPr="001B1912">
        <w:rPr>
          <w:rFonts w:ascii="Trebuchet MS" w:hAnsi="Trebuchet MS"/>
        </w:rPr>
        <w:lastRenderedPageBreak/>
        <w:t>additional</w:t>
      </w:r>
      <w:r w:rsidRPr="001B1912">
        <w:rPr>
          <w:rFonts w:ascii="Trebuchet MS" w:hAnsi="Trebuchet MS"/>
          <w:spacing w:val="-1"/>
        </w:rPr>
        <w:t xml:space="preserve"> </w:t>
      </w:r>
      <w:r w:rsidRPr="001B1912">
        <w:rPr>
          <w:rFonts w:ascii="Trebuchet MS" w:hAnsi="Trebuchet MS"/>
        </w:rPr>
        <w:t>resources</w:t>
      </w:r>
      <w:r w:rsidRPr="001B1912">
        <w:rPr>
          <w:rFonts w:ascii="Trebuchet MS" w:hAnsi="Trebuchet MS"/>
          <w:spacing w:val="-2"/>
        </w:rPr>
        <w:t xml:space="preserve"> </w:t>
      </w:r>
      <w:r w:rsidRPr="001B1912">
        <w:rPr>
          <w:rFonts w:ascii="Trebuchet MS" w:hAnsi="Trebuchet MS"/>
        </w:rPr>
        <w:t>at</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rates</w:t>
      </w:r>
      <w:r w:rsidRPr="001B1912">
        <w:rPr>
          <w:rFonts w:ascii="Trebuchet MS" w:hAnsi="Trebuchet MS"/>
          <w:spacing w:val="-2"/>
        </w:rPr>
        <w:t xml:space="preserve"> </w:t>
      </w:r>
      <w:r w:rsidRPr="001B1912">
        <w:rPr>
          <w:rFonts w:ascii="Trebuchet MS" w:hAnsi="Trebuchet MS"/>
        </w:rPr>
        <w:t>finalized</w:t>
      </w:r>
      <w:r w:rsidRPr="001B1912">
        <w:rPr>
          <w:rFonts w:ascii="Trebuchet MS" w:hAnsi="Trebuchet MS"/>
          <w:spacing w:val="-2"/>
        </w:rPr>
        <w:t xml:space="preserve"> </w:t>
      </w:r>
      <w:r w:rsidRPr="001B1912">
        <w:rPr>
          <w:rFonts w:ascii="Trebuchet MS" w:hAnsi="Trebuchet MS"/>
        </w:rPr>
        <w:t>through</w:t>
      </w:r>
      <w:r w:rsidRPr="001B1912">
        <w:rPr>
          <w:rFonts w:ascii="Trebuchet MS" w:hAnsi="Trebuchet MS"/>
          <w:spacing w:val="-1"/>
        </w:rPr>
        <w:t xml:space="preserve"> </w:t>
      </w:r>
      <w:r w:rsidRPr="001B1912">
        <w:rPr>
          <w:rFonts w:ascii="Trebuchet MS" w:hAnsi="Trebuchet MS"/>
        </w:rPr>
        <w:t>this tender process.</w:t>
      </w:r>
    </w:p>
    <w:p w14:paraId="1C1B99AC" w14:textId="77777777" w:rsidR="00D23547" w:rsidRPr="001B1912" w:rsidRDefault="00D23547" w:rsidP="00964799">
      <w:pPr>
        <w:pStyle w:val="ListParagraph"/>
        <w:widowControl w:val="0"/>
        <w:numPr>
          <w:ilvl w:val="0"/>
          <w:numId w:val="54"/>
        </w:numPr>
        <w:tabs>
          <w:tab w:val="left" w:pos="1181"/>
          <w:tab w:val="left" w:pos="1183"/>
        </w:tabs>
        <w:suppressAutoHyphens w:val="0"/>
        <w:autoSpaceDE w:val="0"/>
        <w:autoSpaceDN w:val="0"/>
        <w:spacing w:before="131"/>
        <w:ind w:left="284" w:hanging="284"/>
        <w:jc w:val="both"/>
        <w:rPr>
          <w:rFonts w:ascii="Trebuchet MS" w:hAnsi="Trebuchet MS"/>
        </w:rPr>
      </w:pPr>
      <w:r w:rsidRPr="001B1912">
        <w:rPr>
          <w:rFonts w:ascii="Trebuchet MS" w:hAnsi="Trebuchet MS"/>
        </w:rPr>
        <w:t>A</w:t>
      </w:r>
      <w:r w:rsidRPr="001B1912">
        <w:rPr>
          <w:rFonts w:ascii="Trebuchet MS" w:hAnsi="Trebuchet MS"/>
          <w:spacing w:val="13"/>
        </w:rPr>
        <w:t xml:space="preserve"> </w:t>
      </w:r>
      <w:r w:rsidRPr="001B1912">
        <w:rPr>
          <w:rFonts w:ascii="Trebuchet MS" w:hAnsi="Trebuchet MS"/>
        </w:rPr>
        <w:t>background</w:t>
      </w:r>
      <w:r w:rsidRPr="001B1912">
        <w:rPr>
          <w:rFonts w:ascii="Trebuchet MS" w:hAnsi="Trebuchet MS"/>
          <w:spacing w:val="13"/>
        </w:rPr>
        <w:t xml:space="preserve"> </w:t>
      </w:r>
      <w:r w:rsidRPr="001B1912">
        <w:rPr>
          <w:rFonts w:ascii="Trebuchet MS" w:hAnsi="Trebuchet MS"/>
        </w:rPr>
        <w:t>verification</w:t>
      </w:r>
      <w:r w:rsidRPr="001B1912">
        <w:rPr>
          <w:rFonts w:ascii="Trebuchet MS" w:hAnsi="Trebuchet MS"/>
          <w:spacing w:val="14"/>
        </w:rPr>
        <w:t xml:space="preserve"> </w:t>
      </w:r>
      <w:r w:rsidRPr="001B1912">
        <w:rPr>
          <w:rFonts w:ascii="Trebuchet MS" w:hAnsi="Trebuchet MS"/>
        </w:rPr>
        <w:t>report</w:t>
      </w:r>
      <w:r w:rsidRPr="001B1912">
        <w:rPr>
          <w:rFonts w:ascii="Trebuchet MS" w:hAnsi="Trebuchet MS"/>
          <w:spacing w:val="14"/>
        </w:rPr>
        <w:t xml:space="preserve"> </w:t>
      </w:r>
      <w:r w:rsidRPr="001B1912">
        <w:rPr>
          <w:rFonts w:ascii="Trebuchet MS" w:hAnsi="Trebuchet MS"/>
        </w:rPr>
        <w:t>of</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engineer</w:t>
      </w:r>
      <w:r w:rsidRPr="001B1912">
        <w:rPr>
          <w:rFonts w:ascii="Trebuchet MS" w:hAnsi="Trebuchet MS"/>
          <w:spacing w:val="12"/>
        </w:rPr>
        <w:t xml:space="preserve"> </w:t>
      </w:r>
      <w:r w:rsidRPr="001B1912">
        <w:rPr>
          <w:rFonts w:ascii="Trebuchet MS" w:hAnsi="Trebuchet MS"/>
        </w:rPr>
        <w:t>deployed</w:t>
      </w:r>
      <w:r w:rsidRPr="001B1912">
        <w:rPr>
          <w:rFonts w:ascii="Trebuchet MS" w:hAnsi="Trebuchet MS"/>
          <w:spacing w:val="13"/>
        </w:rPr>
        <w:t xml:space="preserve"> </w:t>
      </w:r>
      <w:r w:rsidRPr="001B1912">
        <w:rPr>
          <w:rFonts w:ascii="Trebuchet MS" w:hAnsi="Trebuchet MS"/>
        </w:rPr>
        <w:t>should</w:t>
      </w:r>
      <w:r w:rsidRPr="001B1912">
        <w:rPr>
          <w:rFonts w:ascii="Trebuchet MS" w:hAnsi="Trebuchet MS"/>
          <w:spacing w:val="14"/>
        </w:rPr>
        <w:t xml:space="preserve"> </w:t>
      </w:r>
      <w:r w:rsidRPr="001B1912">
        <w:rPr>
          <w:rFonts w:ascii="Trebuchet MS" w:hAnsi="Trebuchet MS"/>
        </w:rPr>
        <w:t>be</w:t>
      </w:r>
      <w:r w:rsidRPr="001B1912">
        <w:rPr>
          <w:rFonts w:ascii="Trebuchet MS" w:hAnsi="Trebuchet MS"/>
          <w:spacing w:val="13"/>
        </w:rPr>
        <w:t xml:space="preserve"> </w:t>
      </w:r>
      <w:r w:rsidRPr="001B1912">
        <w:rPr>
          <w:rFonts w:ascii="Trebuchet MS" w:hAnsi="Trebuchet MS"/>
        </w:rPr>
        <w:t>submitted,</w:t>
      </w:r>
      <w:r w:rsidRPr="001B1912">
        <w:rPr>
          <w:rFonts w:ascii="Trebuchet MS" w:hAnsi="Trebuchet MS"/>
          <w:spacing w:val="14"/>
        </w:rPr>
        <w:t xml:space="preserve"> </w:t>
      </w:r>
      <w:r w:rsidRPr="001B1912">
        <w:rPr>
          <w:rFonts w:ascii="Trebuchet MS" w:hAnsi="Trebuchet MS"/>
        </w:rPr>
        <w:t>before</w:t>
      </w:r>
      <w:r w:rsidRPr="001B1912">
        <w:rPr>
          <w:rFonts w:ascii="Trebuchet MS" w:hAnsi="Trebuchet MS"/>
          <w:spacing w:val="15"/>
        </w:rPr>
        <w:t xml:space="preserve"> </w:t>
      </w:r>
      <w:r w:rsidRPr="001B1912">
        <w:rPr>
          <w:rFonts w:ascii="Trebuchet MS" w:hAnsi="Trebuchet MS"/>
        </w:rPr>
        <w:t>the</w:t>
      </w:r>
      <w:r w:rsidRPr="001B1912">
        <w:rPr>
          <w:rFonts w:ascii="Trebuchet MS" w:hAnsi="Trebuchet MS"/>
          <w:spacing w:val="-64"/>
        </w:rPr>
        <w:t xml:space="preserve"> </w:t>
      </w:r>
      <w:r w:rsidRPr="001B1912">
        <w:rPr>
          <w:rFonts w:ascii="Trebuchet MS" w:hAnsi="Trebuchet MS"/>
        </w:rPr>
        <w:t>engineer</w:t>
      </w:r>
      <w:r w:rsidRPr="001B1912">
        <w:rPr>
          <w:rFonts w:ascii="Trebuchet MS" w:hAnsi="Trebuchet MS"/>
          <w:spacing w:val="-1"/>
        </w:rPr>
        <w:t xml:space="preserve"> </w:t>
      </w:r>
      <w:r w:rsidRPr="001B1912">
        <w:rPr>
          <w:rFonts w:ascii="Trebuchet MS" w:hAnsi="Trebuchet MS"/>
        </w:rPr>
        <w:t>is</w:t>
      </w:r>
      <w:r w:rsidRPr="001B1912">
        <w:rPr>
          <w:rFonts w:ascii="Trebuchet MS" w:hAnsi="Trebuchet MS"/>
          <w:spacing w:val="-2"/>
        </w:rPr>
        <w:t xml:space="preserve"> </w:t>
      </w:r>
      <w:r w:rsidRPr="001B1912">
        <w:rPr>
          <w:rFonts w:ascii="Trebuchet MS" w:hAnsi="Trebuchet MS"/>
        </w:rPr>
        <w:t>allowed</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work onsite</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a</w:t>
      </w:r>
      <w:r w:rsidRPr="001B1912">
        <w:rPr>
          <w:rFonts w:ascii="Trebuchet MS" w:hAnsi="Trebuchet MS"/>
          <w:spacing w:val="-2"/>
        </w:rPr>
        <w:t xml:space="preserve"> </w:t>
      </w:r>
      <w:r w:rsidRPr="001B1912">
        <w:rPr>
          <w:rFonts w:ascii="Trebuchet MS" w:hAnsi="Trebuchet MS"/>
        </w:rPr>
        <w:t>Facility</w:t>
      </w:r>
      <w:r w:rsidRPr="001B1912">
        <w:rPr>
          <w:rFonts w:ascii="Trebuchet MS" w:hAnsi="Trebuchet MS"/>
          <w:spacing w:val="-2"/>
        </w:rPr>
        <w:t xml:space="preserve"> </w:t>
      </w:r>
      <w:r w:rsidRPr="001B1912">
        <w:rPr>
          <w:rFonts w:ascii="Trebuchet MS" w:hAnsi="Trebuchet MS"/>
        </w:rPr>
        <w:t>Management</w:t>
      </w:r>
      <w:r w:rsidRPr="001B1912">
        <w:rPr>
          <w:rFonts w:ascii="Trebuchet MS" w:hAnsi="Trebuchet MS"/>
          <w:spacing w:val="-1"/>
        </w:rPr>
        <w:t xml:space="preserve"> </w:t>
      </w:r>
      <w:r w:rsidRPr="001B1912">
        <w:rPr>
          <w:rFonts w:ascii="Trebuchet MS" w:hAnsi="Trebuchet MS"/>
        </w:rPr>
        <w:t>engineer.</w:t>
      </w:r>
    </w:p>
    <w:p w14:paraId="69E315C7" w14:textId="77777777" w:rsidR="00D23547" w:rsidRPr="001B1912" w:rsidRDefault="00D23547" w:rsidP="00964799">
      <w:pPr>
        <w:pStyle w:val="ListParagraph"/>
        <w:widowControl w:val="0"/>
        <w:numPr>
          <w:ilvl w:val="0"/>
          <w:numId w:val="54"/>
        </w:numPr>
        <w:tabs>
          <w:tab w:val="left" w:pos="1181"/>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required</w:t>
      </w:r>
      <w:r w:rsidRPr="001B1912">
        <w:rPr>
          <w:rFonts w:ascii="Trebuchet MS" w:hAnsi="Trebuchet MS"/>
          <w:spacing w:val="-3"/>
        </w:rPr>
        <w:t xml:space="preserve"> </w:t>
      </w:r>
      <w:r w:rsidRPr="001B1912">
        <w:rPr>
          <w:rFonts w:ascii="Trebuchet MS" w:hAnsi="Trebuchet MS"/>
        </w:rPr>
        <w:t>desktop</w:t>
      </w:r>
      <w:r w:rsidRPr="001B1912">
        <w:rPr>
          <w:rFonts w:ascii="Trebuchet MS" w:hAnsi="Trebuchet MS"/>
          <w:spacing w:val="-2"/>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seating</w:t>
      </w:r>
      <w:r w:rsidRPr="001B1912">
        <w:rPr>
          <w:rFonts w:ascii="Trebuchet MS" w:hAnsi="Trebuchet MS"/>
          <w:spacing w:val="-2"/>
        </w:rPr>
        <w:t xml:space="preserve"> </w:t>
      </w:r>
      <w:r w:rsidRPr="001B1912">
        <w:rPr>
          <w:rFonts w:ascii="Trebuchet MS" w:hAnsi="Trebuchet MS"/>
        </w:rPr>
        <w:t>space</w:t>
      </w:r>
      <w:r w:rsidRPr="001B1912">
        <w:rPr>
          <w:rFonts w:ascii="Trebuchet MS" w:hAnsi="Trebuchet MS"/>
          <w:spacing w:val="-3"/>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FM</w:t>
      </w:r>
      <w:r w:rsidRPr="001B1912">
        <w:rPr>
          <w:rFonts w:ascii="Trebuchet MS" w:hAnsi="Trebuchet MS"/>
          <w:spacing w:val="-3"/>
        </w:rPr>
        <w:t xml:space="preserve"> </w:t>
      </w:r>
      <w:r w:rsidRPr="001B1912">
        <w:rPr>
          <w:rFonts w:ascii="Trebuchet MS" w:hAnsi="Trebuchet MS"/>
        </w:rPr>
        <w:t>engineers</w:t>
      </w:r>
      <w:r w:rsidRPr="001B1912">
        <w:rPr>
          <w:rFonts w:ascii="Trebuchet MS" w:hAnsi="Trebuchet MS"/>
          <w:spacing w:val="-2"/>
        </w:rPr>
        <w:t xml:space="preserve"> </w:t>
      </w:r>
      <w:r w:rsidRPr="001B1912">
        <w:rPr>
          <w:rFonts w:ascii="Trebuchet MS" w:hAnsi="Trebuchet MS"/>
        </w:rPr>
        <w:t>will</w:t>
      </w:r>
      <w:r w:rsidRPr="001B1912">
        <w:rPr>
          <w:rFonts w:ascii="Trebuchet MS" w:hAnsi="Trebuchet MS"/>
          <w:spacing w:val="-3"/>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arranged</w:t>
      </w:r>
      <w:r w:rsidRPr="001B1912">
        <w:rPr>
          <w:rFonts w:ascii="Trebuchet MS" w:hAnsi="Trebuchet MS"/>
          <w:spacing w:val="-3"/>
        </w:rPr>
        <w:t xml:space="preserve"> </w:t>
      </w:r>
      <w:r w:rsidRPr="001B1912">
        <w:rPr>
          <w:rFonts w:ascii="Trebuchet MS" w:hAnsi="Trebuchet MS"/>
        </w:rPr>
        <w:t>by</w:t>
      </w:r>
      <w:r w:rsidRPr="001B1912">
        <w:rPr>
          <w:rFonts w:ascii="Trebuchet MS" w:hAnsi="Trebuchet MS"/>
          <w:spacing w:val="-3"/>
        </w:rPr>
        <w:t xml:space="preserve"> </w:t>
      </w:r>
      <w:r w:rsidRPr="001B1912">
        <w:rPr>
          <w:rFonts w:ascii="Trebuchet MS" w:hAnsi="Trebuchet MS"/>
        </w:rPr>
        <w:t>bank.</w:t>
      </w:r>
    </w:p>
    <w:p w14:paraId="47C75945" w14:textId="77777777" w:rsidR="00D23547" w:rsidRPr="001B1912" w:rsidRDefault="00D23547" w:rsidP="00964799">
      <w:pPr>
        <w:pStyle w:val="ListParagraph"/>
        <w:widowControl w:val="0"/>
        <w:numPr>
          <w:ilvl w:val="0"/>
          <w:numId w:val="54"/>
        </w:numPr>
        <w:tabs>
          <w:tab w:val="left" w:pos="1181"/>
          <w:tab w:val="left" w:pos="1183"/>
        </w:tabs>
        <w:suppressAutoHyphens w:val="0"/>
        <w:autoSpaceDE w:val="0"/>
        <w:autoSpaceDN w:val="0"/>
        <w:spacing w:before="128"/>
        <w:ind w:left="284" w:hanging="284"/>
        <w:jc w:val="both"/>
        <w:rPr>
          <w:rFonts w:ascii="Trebuchet MS" w:hAnsi="Trebuchet MS"/>
        </w:rPr>
      </w:pPr>
      <w:r w:rsidRPr="001B1912">
        <w:rPr>
          <w:rFonts w:ascii="Trebuchet MS" w:hAnsi="Trebuchet MS"/>
        </w:rPr>
        <w:t>Bank</w:t>
      </w:r>
      <w:r w:rsidRPr="001B1912">
        <w:rPr>
          <w:rFonts w:ascii="Trebuchet MS" w:hAnsi="Trebuchet MS"/>
          <w:spacing w:val="-13"/>
        </w:rPr>
        <w:t xml:space="preserve"> </w:t>
      </w:r>
      <w:r w:rsidRPr="001B1912">
        <w:rPr>
          <w:rFonts w:ascii="Trebuchet MS" w:hAnsi="Trebuchet MS"/>
        </w:rPr>
        <w:t>will</w:t>
      </w:r>
      <w:r w:rsidRPr="001B1912">
        <w:rPr>
          <w:rFonts w:ascii="Trebuchet MS" w:hAnsi="Trebuchet MS"/>
          <w:spacing w:val="-12"/>
        </w:rPr>
        <w:t xml:space="preserve"> </w:t>
      </w:r>
      <w:r w:rsidRPr="001B1912">
        <w:rPr>
          <w:rFonts w:ascii="Trebuchet MS" w:hAnsi="Trebuchet MS"/>
        </w:rPr>
        <w:t>be</w:t>
      </w:r>
      <w:r w:rsidRPr="001B1912">
        <w:rPr>
          <w:rFonts w:ascii="Trebuchet MS" w:hAnsi="Trebuchet MS"/>
          <w:spacing w:val="-12"/>
        </w:rPr>
        <w:t xml:space="preserve"> </w:t>
      </w:r>
      <w:r w:rsidRPr="001B1912">
        <w:rPr>
          <w:rFonts w:ascii="Trebuchet MS" w:hAnsi="Trebuchet MS"/>
        </w:rPr>
        <w:t>regularly</w:t>
      </w:r>
      <w:r w:rsidRPr="001B1912">
        <w:rPr>
          <w:rFonts w:ascii="Trebuchet MS" w:hAnsi="Trebuchet MS"/>
          <w:spacing w:val="-12"/>
        </w:rPr>
        <w:t xml:space="preserve"> </w:t>
      </w:r>
      <w:r w:rsidRPr="001B1912">
        <w:rPr>
          <w:rFonts w:ascii="Trebuchet MS" w:hAnsi="Trebuchet MS"/>
        </w:rPr>
        <w:t>conducting</w:t>
      </w:r>
      <w:r w:rsidRPr="001B1912">
        <w:rPr>
          <w:rFonts w:ascii="Trebuchet MS" w:hAnsi="Trebuchet MS"/>
          <w:spacing w:val="-12"/>
        </w:rPr>
        <w:t xml:space="preserve"> </w:t>
      </w:r>
      <w:r w:rsidRPr="001B1912">
        <w:rPr>
          <w:rFonts w:ascii="Trebuchet MS" w:hAnsi="Trebuchet MS"/>
        </w:rPr>
        <w:t>audits,</w:t>
      </w:r>
      <w:r w:rsidRPr="001B1912">
        <w:rPr>
          <w:rFonts w:ascii="Trebuchet MS" w:hAnsi="Trebuchet MS"/>
          <w:spacing w:val="-11"/>
        </w:rPr>
        <w:t xml:space="preserve"> </w:t>
      </w:r>
      <w:r w:rsidRPr="001B1912">
        <w:rPr>
          <w:rFonts w:ascii="Trebuchet MS" w:hAnsi="Trebuchet MS"/>
        </w:rPr>
        <w:t>VA</w:t>
      </w:r>
      <w:r w:rsidRPr="001B1912">
        <w:rPr>
          <w:rFonts w:ascii="Trebuchet MS" w:hAnsi="Trebuchet MS"/>
          <w:spacing w:val="-12"/>
        </w:rPr>
        <w:t xml:space="preserve"> </w:t>
      </w:r>
      <w:r w:rsidRPr="001B1912">
        <w:rPr>
          <w:rFonts w:ascii="Trebuchet MS" w:hAnsi="Trebuchet MS"/>
        </w:rPr>
        <w:t>&amp;</w:t>
      </w:r>
      <w:r w:rsidRPr="001B1912">
        <w:rPr>
          <w:rFonts w:ascii="Trebuchet MS" w:hAnsi="Trebuchet MS"/>
          <w:spacing w:val="-11"/>
        </w:rPr>
        <w:t xml:space="preserve"> </w:t>
      </w:r>
      <w:r w:rsidRPr="001B1912">
        <w:rPr>
          <w:rFonts w:ascii="Trebuchet MS" w:hAnsi="Trebuchet MS"/>
        </w:rPr>
        <w:t>PT</w:t>
      </w:r>
      <w:r w:rsidRPr="001B1912">
        <w:rPr>
          <w:rFonts w:ascii="Trebuchet MS" w:hAnsi="Trebuchet MS"/>
          <w:spacing w:val="-10"/>
        </w:rPr>
        <w:t xml:space="preserve"> </w:t>
      </w:r>
      <w:r w:rsidRPr="001B1912">
        <w:rPr>
          <w:rFonts w:ascii="Trebuchet MS" w:hAnsi="Trebuchet MS"/>
        </w:rPr>
        <w:t>and</w:t>
      </w:r>
      <w:r w:rsidRPr="001B1912">
        <w:rPr>
          <w:rFonts w:ascii="Trebuchet MS" w:hAnsi="Trebuchet MS"/>
          <w:spacing w:val="-12"/>
        </w:rPr>
        <w:t xml:space="preserve"> </w:t>
      </w:r>
      <w:r w:rsidRPr="001B1912">
        <w:rPr>
          <w:rFonts w:ascii="Trebuchet MS" w:hAnsi="Trebuchet MS"/>
        </w:rPr>
        <w:t>bidder</w:t>
      </w:r>
      <w:r w:rsidRPr="001B1912">
        <w:rPr>
          <w:rFonts w:ascii="Trebuchet MS" w:hAnsi="Trebuchet MS"/>
          <w:spacing w:val="-11"/>
        </w:rPr>
        <w:t xml:space="preserve"> </w:t>
      </w:r>
      <w:r w:rsidRPr="001B1912">
        <w:rPr>
          <w:rFonts w:ascii="Trebuchet MS" w:hAnsi="Trebuchet MS"/>
        </w:rPr>
        <w:t>extend</w:t>
      </w:r>
      <w:r w:rsidRPr="001B1912">
        <w:rPr>
          <w:rFonts w:ascii="Trebuchet MS" w:hAnsi="Trebuchet MS"/>
          <w:spacing w:val="-12"/>
        </w:rPr>
        <w:t xml:space="preserve"> </w:t>
      </w:r>
      <w:r w:rsidRPr="001B1912">
        <w:rPr>
          <w:rFonts w:ascii="Trebuchet MS" w:hAnsi="Trebuchet MS"/>
        </w:rPr>
        <w:t>necessary</w:t>
      </w:r>
      <w:r w:rsidRPr="001B1912">
        <w:rPr>
          <w:rFonts w:ascii="Trebuchet MS" w:hAnsi="Trebuchet MS"/>
          <w:spacing w:val="-11"/>
        </w:rPr>
        <w:t xml:space="preserve"> </w:t>
      </w:r>
      <w:r w:rsidRPr="001B1912">
        <w:rPr>
          <w:rFonts w:ascii="Trebuchet MS" w:hAnsi="Trebuchet MS"/>
        </w:rPr>
        <w:t>support</w:t>
      </w:r>
      <w:r w:rsidRPr="001B1912">
        <w:rPr>
          <w:rFonts w:ascii="Trebuchet MS" w:hAnsi="Trebuchet MS"/>
          <w:spacing w:val="-12"/>
        </w:rPr>
        <w:t xml:space="preserve"> </w:t>
      </w:r>
      <w:r w:rsidRPr="001B1912">
        <w:rPr>
          <w:rFonts w:ascii="Trebuchet MS" w:hAnsi="Trebuchet MS"/>
        </w:rPr>
        <w:t>for</w:t>
      </w:r>
      <w:r w:rsidRPr="001B1912">
        <w:rPr>
          <w:rFonts w:ascii="Trebuchet MS" w:hAnsi="Trebuchet MS"/>
          <w:spacing w:val="-11"/>
        </w:rPr>
        <w:t xml:space="preserve"> </w:t>
      </w:r>
      <w:r w:rsidRPr="001B1912">
        <w:rPr>
          <w:rFonts w:ascii="Trebuchet MS" w:hAnsi="Trebuchet MS"/>
        </w:rPr>
        <w:t>the</w:t>
      </w:r>
      <w:r w:rsidRPr="001B1912">
        <w:rPr>
          <w:rFonts w:ascii="Trebuchet MS" w:hAnsi="Trebuchet MS"/>
          <w:spacing w:val="-64"/>
        </w:rPr>
        <w:t xml:space="preserve"> </w:t>
      </w:r>
      <w:r w:rsidRPr="001B1912">
        <w:rPr>
          <w:rFonts w:ascii="Trebuchet MS" w:hAnsi="Trebuchet MS"/>
        </w:rPr>
        <w:t>conduct</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these audits</w:t>
      </w:r>
      <w:r w:rsidRPr="001B1912">
        <w:rPr>
          <w:rFonts w:ascii="Trebuchet MS" w:hAnsi="Trebuchet MS"/>
          <w:spacing w:val="-1"/>
        </w:rPr>
        <w:t xml:space="preserve"> </w:t>
      </w:r>
      <w:r w:rsidRPr="001B1912">
        <w:rPr>
          <w:rFonts w:ascii="Trebuchet MS" w:hAnsi="Trebuchet MS"/>
        </w:rPr>
        <w:t>&amp; close</w:t>
      </w:r>
      <w:r w:rsidRPr="001B1912">
        <w:rPr>
          <w:rFonts w:ascii="Trebuchet MS" w:hAnsi="Trebuchet MS"/>
          <w:spacing w:val="-2"/>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observations</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these audits.</w:t>
      </w:r>
    </w:p>
    <w:p w14:paraId="45B88E13" w14:textId="24DAE19F" w:rsidR="00D23547" w:rsidRPr="00621593" w:rsidRDefault="00D23547" w:rsidP="00964799">
      <w:pPr>
        <w:pStyle w:val="ListParagraph"/>
        <w:widowControl w:val="0"/>
        <w:numPr>
          <w:ilvl w:val="0"/>
          <w:numId w:val="54"/>
        </w:numPr>
        <w:tabs>
          <w:tab w:val="left" w:pos="1181"/>
          <w:tab w:val="left" w:pos="1183"/>
        </w:tabs>
        <w:suppressAutoHyphens w:val="0"/>
        <w:autoSpaceDE w:val="0"/>
        <w:autoSpaceDN w:val="0"/>
        <w:spacing w:before="130"/>
        <w:ind w:left="284" w:hanging="284"/>
        <w:jc w:val="both"/>
        <w:rPr>
          <w:rFonts w:ascii="Trebuchet MS" w:hAnsi="Trebuchet MS"/>
        </w:rPr>
      </w:pPr>
      <w:r w:rsidRPr="00621593">
        <w:rPr>
          <w:rFonts w:ascii="Trebuchet MS" w:hAnsi="Trebuchet MS"/>
        </w:rPr>
        <w:t>The</w:t>
      </w:r>
      <w:r w:rsidRPr="00621593">
        <w:rPr>
          <w:rFonts w:ascii="Trebuchet MS" w:hAnsi="Trebuchet MS"/>
          <w:spacing w:val="-3"/>
        </w:rPr>
        <w:t xml:space="preserve"> </w:t>
      </w:r>
      <w:r w:rsidRPr="00621593">
        <w:rPr>
          <w:rFonts w:ascii="Trebuchet MS" w:hAnsi="Trebuchet MS"/>
        </w:rPr>
        <w:t>Facility</w:t>
      </w:r>
      <w:r w:rsidRPr="00621593">
        <w:rPr>
          <w:rFonts w:ascii="Trebuchet MS" w:hAnsi="Trebuchet MS"/>
          <w:spacing w:val="-2"/>
        </w:rPr>
        <w:t xml:space="preserve"> </w:t>
      </w:r>
      <w:r w:rsidRPr="00621593">
        <w:rPr>
          <w:rFonts w:ascii="Trebuchet MS" w:hAnsi="Trebuchet MS"/>
        </w:rPr>
        <w:t>Management</w:t>
      </w:r>
      <w:r w:rsidRPr="00621593">
        <w:rPr>
          <w:rFonts w:ascii="Trebuchet MS" w:hAnsi="Trebuchet MS"/>
          <w:spacing w:val="-3"/>
        </w:rPr>
        <w:t xml:space="preserve"> </w:t>
      </w:r>
      <w:r w:rsidR="003F2B50">
        <w:rPr>
          <w:rFonts w:ascii="Trebuchet MS" w:hAnsi="Trebuchet MS"/>
        </w:rPr>
        <w:t xml:space="preserve">should </w:t>
      </w:r>
      <w:r w:rsidR="00CC01DF">
        <w:rPr>
          <w:rFonts w:ascii="Trebuchet MS" w:hAnsi="Trebuchet MS"/>
        </w:rPr>
        <w:t xml:space="preserve">also </w:t>
      </w:r>
      <w:r w:rsidR="003F2B50">
        <w:rPr>
          <w:rFonts w:ascii="Trebuchet MS" w:hAnsi="Trebuchet MS"/>
        </w:rPr>
        <w:t>ensure -</w:t>
      </w:r>
    </w:p>
    <w:p w14:paraId="542F38DB" w14:textId="14E1A896" w:rsidR="00D23547" w:rsidRPr="00CC01DF" w:rsidRDefault="00D23547" w:rsidP="00964799">
      <w:pPr>
        <w:pStyle w:val="ListParagraph"/>
        <w:widowControl w:val="0"/>
        <w:numPr>
          <w:ilvl w:val="2"/>
          <w:numId w:val="5"/>
        </w:numPr>
        <w:tabs>
          <w:tab w:val="left" w:pos="284"/>
        </w:tabs>
        <w:suppressAutoHyphens w:val="0"/>
        <w:autoSpaceDE w:val="0"/>
        <w:autoSpaceDN w:val="0"/>
        <w:spacing w:before="131" w:line="255" w:lineRule="exact"/>
        <w:ind w:left="0" w:firstLine="0"/>
        <w:rPr>
          <w:rFonts w:ascii="Trebuchet MS" w:hAnsi="Trebuchet MS"/>
        </w:rPr>
      </w:pPr>
      <w:r w:rsidRPr="00CC01DF">
        <w:rPr>
          <w:rFonts w:ascii="Trebuchet MS" w:hAnsi="Trebuchet MS"/>
        </w:rPr>
        <w:t>Maintenance</w:t>
      </w:r>
      <w:r w:rsidRPr="00CC01DF">
        <w:rPr>
          <w:rFonts w:ascii="Trebuchet MS" w:hAnsi="Trebuchet MS"/>
          <w:spacing w:val="-3"/>
        </w:rPr>
        <w:t xml:space="preserve"> </w:t>
      </w:r>
      <w:r w:rsidRPr="00CC01DF">
        <w:rPr>
          <w:rFonts w:ascii="Trebuchet MS" w:hAnsi="Trebuchet MS"/>
        </w:rPr>
        <w:t>of</w:t>
      </w:r>
      <w:r w:rsidRPr="00CC01DF">
        <w:rPr>
          <w:rFonts w:ascii="Trebuchet MS" w:hAnsi="Trebuchet MS"/>
          <w:spacing w:val="-3"/>
        </w:rPr>
        <w:t xml:space="preserve"> </w:t>
      </w:r>
      <w:r w:rsidRPr="00CC01DF">
        <w:rPr>
          <w:rFonts w:ascii="Trebuchet MS" w:hAnsi="Trebuchet MS"/>
        </w:rPr>
        <w:t>software</w:t>
      </w:r>
      <w:r w:rsidRPr="00CC01DF">
        <w:rPr>
          <w:rFonts w:ascii="Trebuchet MS" w:hAnsi="Trebuchet MS"/>
          <w:spacing w:val="-3"/>
        </w:rPr>
        <w:t xml:space="preserve"> </w:t>
      </w:r>
      <w:r w:rsidRPr="00CC01DF">
        <w:rPr>
          <w:rFonts w:ascii="Trebuchet MS" w:hAnsi="Trebuchet MS"/>
        </w:rPr>
        <w:t>including</w:t>
      </w:r>
      <w:r w:rsidRPr="00CC01DF">
        <w:rPr>
          <w:rFonts w:ascii="Trebuchet MS" w:hAnsi="Trebuchet MS"/>
          <w:spacing w:val="-4"/>
        </w:rPr>
        <w:t xml:space="preserve"> </w:t>
      </w:r>
      <w:r w:rsidRPr="00CC01DF">
        <w:rPr>
          <w:rFonts w:ascii="Trebuchet MS" w:hAnsi="Trebuchet MS"/>
        </w:rPr>
        <w:t>Backup</w:t>
      </w:r>
      <w:r w:rsidRPr="00CC01DF">
        <w:rPr>
          <w:rFonts w:ascii="Trebuchet MS" w:hAnsi="Trebuchet MS"/>
          <w:spacing w:val="-4"/>
        </w:rPr>
        <w:t xml:space="preserve"> </w:t>
      </w:r>
      <w:r w:rsidRPr="00CC01DF">
        <w:rPr>
          <w:rFonts w:ascii="Trebuchet MS" w:hAnsi="Trebuchet MS"/>
        </w:rPr>
        <w:t>of</w:t>
      </w:r>
      <w:r w:rsidRPr="00CC01DF">
        <w:rPr>
          <w:rFonts w:ascii="Trebuchet MS" w:hAnsi="Trebuchet MS"/>
          <w:spacing w:val="-4"/>
        </w:rPr>
        <w:t xml:space="preserve"> </w:t>
      </w:r>
      <w:r w:rsidRPr="00CC01DF">
        <w:rPr>
          <w:rFonts w:ascii="Trebuchet MS" w:hAnsi="Trebuchet MS"/>
        </w:rPr>
        <w:t>the</w:t>
      </w:r>
      <w:r w:rsidRPr="00CC01DF">
        <w:rPr>
          <w:rFonts w:ascii="Trebuchet MS" w:hAnsi="Trebuchet MS"/>
          <w:spacing w:val="-4"/>
        </w:rPr>
        <w:t xml:space="preserve"> </w:t>
      </w:r>
      <w:r w:rsidRPr="00CC01DF">
        <w:rPr>
          <w:rFonts w:ascii="Trebuchet MS" w:hAnsi="Trebuchet MS"/>
        </w:rPr>
        <w:t>Systems.</w:t>
      </w:r>
    </w:p>
    <w:p w14:paraId="32A50E1D"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5" w:lineRule="exact"/>
        <w:ind w:left="0" w:firstLine="0"/>
        <w:rPr>
          <w:rFonts w:ascii="Trebuchet MS" w:hAnsi="Trebuchet MS"/>
        </w:rPr>
      </w:pPr>
      <w:r w:rsidRPr="00CC01DF">
        <w:rPr>
          <w:rFonts w:ascii="Trebuchet MS" w:hAnsi="Trebuchet MS"/>
        </w:rPr>
        <w:t>Server</w:t>
      </w:r>
      <w:r w:rsidRPr="00CC01DF">
        <w:rPr>
          <w:rFonts w:ascii="Trebuchet MS" w:hAnsi="Trebuchet MS"/>
          <w:spacing w:val="-4"/>
        </w:rPr>
        <w:t xml:space="preserve"> </w:t>
      </w:r>
      <w:r w:rsidRPr="00CC01DF">
        <w:rPr>
          <w:rFonts w:ascii="Trebuchet MS" w:hAnsi="Trebuchet MS"/>
        </w:rPr>
        <w:t>/</w:t>
      </w:r>
      <w:r w:rsidRPr="00CC01DF">
        <w:rPr>
          <w:rFonts w:ascii="Trebuchet MS" w:hAnsi="Trebuchet MS"/>
          <w:spacing w:val="-5"/>
        </w:rPr>
        <w:t xml:space="preserve"> </w:t>
      </w:r>
      <w:r w:rsidRPr="00CC01DF">
        <w:rPr>
          <w:rFonts w:ascii="Trebuchet MS" w:hAnsi="Trebuchet MS"/>
        </w:rPr>
        <w:t>database</w:t>
      </w:r>
      <w:r w:rsidRPr="00CC01DF">
        <w:rPr>
          <w:rFonts w:ascii="Trebuchet MS" w:hAnsi="Trebuchet MS"/>
          <w:spacing w:val="-5"/>
        </w:rPr>
        <w:t xml:space="preserve"> </w:t>
      </w:r>
      <w:r w:rsidRPr="00CC01DF">
        <w:rPr>
          <w:rFonts w:ascii="Trebuchet MS" w:hAnsi="Trebuchet MS"/>
        </w:rPr>
        <w:t>performance</w:t>
      </w:r>
      <w:r w:rsidRPr="00CC01DF">
        <w:rPr>
          <w:rFonts w:ascii="Trebuchet MS" w:hAnsi="Trebuchet MS"/>
          <w:spacing w:val="-4"/>
        </w:rPr>
        <w:t xml:space="preserve"> </w:t>
      </w:r>
      <w:r w:rsidRPr="00CC01DF">
        <w:rPr>
          <w:rFonts w:ascii="Trebuchet MS" w:hAnsi="Trebuchet MS"/>
        </w:rPr>
        <w:t>Monitoring,</w:t>
      </w:r>
      <w:r w:rsidRPr="00CC01DF">
        <w:rPr>
          <w:rFonts w:ascii="Trebuchet MS" w:hAnsi="Trebuchet MS"/>
          <w:spacing w:val="-4"/>
        </w:rPr>
        <w:t xml:space="preserve"> </w:t>
      </w:r>
      <w:r w:rsidRPr="00CC01DF">
        <w:rPr>
          <w:rFonts w:ascii="Trebuchet MS" w:hAnsi="Trebuchet MS"/>
        </w:rPr>
        <w:t>application</w:t>
      </w:r>
      <w:r w:rsidRPr="00CC01DF">
        <w:rPr>
          <w:rFonts w:ascii="Trebuchet MS" w:hAnsi="Trebuchet MS"/>
          <w:spacing w:val="-5"/>
        </w:rPr>
        <w:t xml:space="preserve"> </w:t>
      </w:r>
      <w:r w:rsidRPr="00CC01DF">
        <w:rPr>
          <w:rFonts w:ascii="Trebuchet MS" w:hAnsi="Trebuchet MS"/>
        </w:rPr>
        <w:t>maintenance</w:t>
      </w:r>
      <w:r w:rsidRPr="00CC01DF">
        <w:rPr>
          <w:rFonts w:ascii="Trebuchet MS" w:hAnsi="Trebuchet MS"/>
          <w:spacing w:val="-4"/>
        </w:rPr>
        <w:t xml:space="preserve"> </w:t>
      </w:r>
      <w:r w:rsidRPr="00CC01DF">
        <w:rPr>
          <w:rFonts w:ascii="Trebuchet MS" w:hAnsi="Trebuchet MS"/>
        </w:rPr>
        <w:t>and</w:t>
      </w:r>
      <w:r w:rsidRPr="00CC01DF">
        <w:rPr>
          <w:rFonts w:ascii="Trebuchet MS" w:hAnsi="Trebuchet MS"/>
          <w:spacing w:val="-5"/>
        </w:rPr>
        <w:t xml:space="preserve"> </w:t>
      </w:r>
      <w:r w:rsidRPr="00CC01DF">
        <w:rPr>
          <w:rFonts w:ascii="Trebuchet MS" w:hAnsi="Trebuchet MS"/>
        </w:rPr>
        <w:t>Administration.</w:t>
      </w:r>
    </w:p>
    <w:p w14:paraId="011B3F3D" w14:textId="3C07FE93" w:rsidR="00D23547" w:rsidRPr="00CC01DF" w:rsidRDefault="00D23547" w:rsidP="00964799">
      <w:pPr>
        <w:pStyle w:val="ListParagraph"/>
        <w:widowControl w:val="0"/>
        <w:numPr>
          <w:ilvl w:val="2"/>
          <w:numId w:val="5"/>
        </w:numPr>
        <w:tabs>
          <w:tab w:val="left" w:pos="284"/>
        </w:tabs>
        <w:suppressAutoHyphens w:val="0"/>
        <w:autoSpaceDE w:val="0"/>
        <w:autoSpaceDN w:val="0"/>
        <w:spacing w:before="2"/>
        <w:ind w:left="284" w:hanging="284"/>
        <w:jc w:val="both"/>
        <w:rPr>
          <w:rFonts w:ascii="Trebuchet MS" w:hAnsi="Trebuchet MS"/>
        </w:rPr>
      </w:pPr>
      <w:r w:rsidRPr="00CC01DF">
        <w:rPr>
          <w:rFonts w:ascii="Trebuchet MS" w:hAnsi="Trebuchet MS"/>
        </w:rPr>
        <w:t>Configuring/</w:t>
      </w:r>
      <w:r w:rsidRPr="00CC01DF">
        <w:rPr>
          <w:rFonts w:ascii="Trebuchet MS" w:hAnsi="Trebuchet MS"/>
          <w:spacing w:val="33"/>
        </w:rPr>
        <w:t xml:space="preserve"> </w:t>
      </w:r>
      <w:r w:rsidRPr="00CC01DF">
        <w:rPr>
          <w:rFonts w:ascii="Trebuchet MS" w:hAnsi="Trebuchet MS"/>
        </w:rPr>
        <w:t>re-configuring</w:t>
      </w:r>
      <w:r w:rsidRPr="00CC01DF">
        <w:rPr>
          <w:rFonts w:ascii="Trebuchet MS" w:hAnsi="Trebuchet MS"/>
          <w:spacing w:val="33"/>
        </w:rPr>
        <w:t xml:space="preserve"> </w:t>
      </w:r>
      <w:r w:rsidRPr="00CC01DF">
        <w:rPr>
          <w:rFonts w:ascii="Trebuchet MS" w:hAnsi="Trebuchet MS"/>
        </w:rPr>
        <w:t>the</w:t>
      </w:r>
      <w:r w:rsidRPr="00CC01DF">
        <w:rPr>
          <w:rFonts w:ascii="Trebuchet MS" w:hAnsi="Trebuchet MS"/>
          <w:spacing w:val="33"/>
        </w:rPr>
        <w:t xml:space="preserve"> </w:t>
      </w:r>
      <w:r w:rsidRPr="00CC01DF">
        <w:rPr>
          <w:rFonts w:ascii="Trebuchet MS" w:hAnsi="Trebuchet MS"/>
        </w:rPr>
        <w:t>end-to-end</w:t>
      </w:r>
      <w:r w:rsidRPr="00CC01DF">
        <w:rPr>
          <w:rFonts w:ascii="Trebuchet MS" w:hAnsi="Trebuchet MS"/>
          <w:spacing w:val="31"/>
        </w:rPr>
        <w:t xml:space="preserve"> </w:t>
      </w:r>
      <w:r w:rsidRPr="00CC01DF">
        <w:rPr>
          <w:rFonts w:ascii="Trebuchet MS" w:hAnsi="Trebuchet MS"/>
        </w:rPr>
        <w:t>solution</w:t>
      </w:r>
      <w:r w:rsidRPr="00CC01DF">
        <w:rPr>
          <w:rFonts w:ascii="Trebuchet MS" w:hAnsi="Trebuchet MS"/>
          <w:spacing w:val="33"/>
        </w:rPr>
        <w:t xml:space="preserve"> </w:t>
      </w:r>
      <w:r w:rsidRPr="00CC01DF">
        <w:rPr>
          <w:rFonts w:ascii="Trebuchet MS" w:hAnsi="Trebuchet MS"/>
        </w:rPr>
        <w:t>whenever</w:t>
      </w:r>
      <w:r w:rsidRPr="00CC01DF">
        <w:rPr>
          <w:rFonts w:ascii="Trebuchet MS" w:hAnsi="Trebuchet MS"/>
          <w:spacing w:val="34"/>
        </w:rPr>
        <w:t xml:space="preserve"> </w:t>
      </w:r>
      <w:r w:rsidRPr="00CC01DF">
        <w:rPr>
          <w:rFonts w:ascii="Trebuchet MS" w:hAnsi="Trebuchet MS"/>
        </w:rPr>
        <w:t>required</w:t>
      </w:r>
      <w:r w:rsidRPr="00CC01DF">
        <w:rPr>
          <w:rFonts w:ascii="Trebuchet MS" w:hAnsi="Trebuchet MS"/>
          <w:spacing w:val="33"/>
        </w:rPr>
        <w:t xml:space="preserve"> </w:t>
      </w:r>
      <w:r w:rsidRPr="00CC01DF">
        <w:rPr>
          <w:rFonts w:ascii="Trebuchet MS" w:hAnsi="Trebuchet MS"/>
        </w:rPr>
        <w:t>as</w:t>
      </w:r>
      <w:r w:rsidRPr="00CC01DF">
        <w:rPr>
          <w:rFonts w:ascii="Trebuchet MS" w:hAnsi="Trebuchet MS"/>
          <w:spacing w:val="33"/>
        </w:rPr>
        <w:t xml:space="preserve"> </w:t>
      </w:r>
      <w:r w:rsidRPr="00CC01DF">
        <w:rPr>
          <w:rFonts w:ascii="Trebuchet MS" w:hAnsi="Trebuchet MS"/>
        </w:rPr>
        <w:t>per</w:t>
      </w:r>
      <w:r w:rsidRPr="00CC01DF">
        <w:rPr>
          <w:rFonts w:ascii="Trebuchet MS" w:hAnsi="Trebuchet MS"/>
          <w:spacing w:val="34"/>
        </w:rPr>
        <w:t xml:space="preserve"> </w:t>
      </w:r>
      <w:r w:rsidRPr="00CC01DF">
        <w:rPr>
          <w:rFonts w:ascii="Trebuchet MS" w:hAnsi="Trebuchet MS"/>
        </w:rPr>
        <w:t>the</w:t>
      </w:r>
      <w:r w:rsidRPr="00CC01DF">
        <w:rPr>
          <w:rFonts w:ascii="Trebuchet MS" w:hAnsi="Trebuchet MS"/>
          <w:spacing w:val="-64"/>
        </w:rPr>
        <w:t xml:space="preserve"> </w:t>
      </w:r>
      <w:r w:rsidR="001B0A77" w:rsidRPr="00CC01DF">
        <w:rPr>
          <w:rFonts w:ascii="Trebuchet MS" w:hAnsi="Trebuchet MS"/>
          <w:spacing w:val="-64"/>
        </w:rPr>
        <w:t xml:space="preserve">              </w:t>
      </w:r>
      <w:r w:rsidRPr="00CC01DF">
        <w:rPr>
          <w:rFonts w:ascii="Trebuchet MS" w:hAnsi="Trebuchet MS"/>
        </w:rPr>
        <w:t>requirements</w:t>
      </w:r>
      <w:r w:rsidRPr="00CC01DF">
        <w:rPr>
          <w:rFonts w:ascii="Trebuchet MS" w:hAnsi="Trebuchet MS"/>
          <w:spacing w:val="-1"/>
        </w:rPr>
        <w:t xml:space="preserve"> </w:t>
      </w:r>
      <w:r w:rsidRPr="00CC01DF">
        <w:rPr>
          <w:rFonts w:ascii="Trebuchet MS" w:hAnsi="Trebuchet MS"/>
        </w:rPr>
        <w:t>of the Bank.</w:t>
      </w:r>
    </w:p>
    <w:p w14:paraId="2AC0C997"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5" w:lineRule="exact"/>
        <w:ind w:left="0" w:firstLine="0"/>
        <w:rPr>
          <w:rFonts w:ascii="Trebuchet MS" w:hAnsi="Trebuchet MS"/>
        </w:rPr>
      </w:pPr>
      <w:r w:rsidRPr="00CC01DF">
        <w:rPr>
          <w:rFonts w:ascii="Trebuchet MS" w:hAnsi="Trebuchet MS"/>
        </w:rPr>
        <w:t>Call</w:t>
      </w:r>
      <w:r w:rsidRPr="00CC01DF">
        <w:rPr>
          <w:rFonts w:ascii="Trebuchet MS" w:hAnsi="Trebuchet MS"/>
          <w:spacing w:val="-3"/>
        </w:rPr>
        <w:t xml:space="preserve"> </w:t>
      </w:r>
      <w:r w:rsidRPr="00CC01DF">
        <w:rPr>
          <w:rFonts w:ascii="Trebuchet MS" w:hAnsi="Trebuchet MS"/>
        </w:rPr>
        <w:t>logging</w:t>
      </w:r>
      <w:r w:rsidRPr="00CC01DF">
        <w:rPr>
          <w:rFonts w:ascii="Trebuchet MS" w:hAnsi="Trebuchet MS"/>
          <w:spacing w:val="-1"/>
        </w:rPr>
        <w:t xml:space="preserve"> </w:t>
      </w:r>
      <w:r w:rsidRPr="00CC01DF">
        <w:rPr>
          <w:rFonts w:ascii="Trebuchet MS" w:hAnsi="Trebuchet MS"/>
        </w:rPr>
        <w:t>and</w:t>
      </w:r>
      <w:r w:rsidRPr="00CC01DF">
        <w:rPr>
          <w:rFonts w:ascii="Trebuchet MS" w:hAnsi="Trebuchet MS"/>
          <w:spacing w:val="-1"/>
        </w:rPr>
        <w:t xml:space="preserve"> </w:t>
      </w:r>
      <w:r w:rsidRPr="00CC01DF">
        <w:rPr>
          <w:rFonts w:ascii="Trebuchet MS" w:hAnsi="Trebuchet MS"/>
        </w:rPr>
        <w:t>follow</w:t>
      </w:r>
      <w:r w:rsidRPr="00CC01DF">
        <w:rPr>
          <w:rFonts w:ascii="Trebuchet MS" w:hAnsi="Trebuchet MS"/>
          <w:spacing w:val="-3"/>
        </w:rPr>
        <w:t xml:space="preserve"> </w:t>
      </w:r>
      <w:r w:rsidRPr="00CC01DF">
        <w:rPr>
          <w:rFonts w:ascii="Trebuchet MS" w:hAnsi="Trebuchet MS"/>
        </w:rPr>
        <w:t>up</w:t>
      </w:r>
      <w:r w:rsidRPr="00CC01DF">
        <w:rPr>
          <w:rFonts w:ascii="Trebuchet MS" w:hAnsi="Trebuchet MS"/>
          <w:spacing w:val="-2"/>
        </w:rPr>
        <w:t xml:space="preserve"> </w:t>
      </w:r>
      <w:r w:rsidRPr="00CC01DF">
        <w:rPr>
          <w:rFonts w:ascii="Trebuchet MS" w:hAnsi="Trebuchet MS"/>
        </w:rPr>
        <w:t>with</w:t>
      </w:r>
      <w:r w:rsidRPr="00CC01DF">
        <w:rPr>
          <w:rFonts w:ascii="Trebuchet MS" w:hAnsi="Trebuchet MS"/>
          <w:spacing w:val="-1"/>
        </w:rPr>
        <w:t xml:space="preserve"> </w:t>
      </w:r>
      <w:r w:rsidRPr="00CC01DF">
        <w:rPr>
          <w:rFonts w:ascii="Trebuchet MS" w:hAnsi="Trebuchet MS"/>
        </w:rPr>
        <w:t>OEM.</w:t>
      </w:r>
    </w:p>
    <w:p w14:paraId="4102783D"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before="2"/>
        <w:ind w:left="284" w:hanging="284"/>
        <w:jc w:val="both"/>
        <w:rPr>
          <w:rFonts w:ascii="Trebuchet MS" w:hAnsi="Trebuchet MS"/>
        </w:rPr>
      </w:pPr>
      <w:r w:rsidRPr="00CC01DF">
        <w:rPr>
          <w:rFonts w:ascii="Trebuchet MS" w:hAnsi="Trebuchet MS"/>
        </w:rPr>
        <w:t>Maintenance and troubleshooting of Operating system / database issues including patch &amp;</w:t>
      </w:r>
      <w:r w:rsidRPr="00CC01DF">
        <w:rPr>
          <w:rFonts w:ascii="Trebuchet MS" w:hAnsi="Trebuchet MS"/>
          <w:spacing w:val="1"/>
        </w:rPr>
        <w:t xml:space="preserve"> </w:t>
      </w:r>
      <w:r w:rsidRPr="00CC01DF">
        <w:rPr>
          <w:rFonts w:ascii="Trebuchet MS" w:hAnsi="Trebuchet MS"/>
        </w:rPr>
        <w:t>vulnerability</w:t>
      </w:r>
      <w:r w:rsidRPr="00CC01DF">
        <w:rPr>
          <w:rFonts w:ascii="Trebuchet MS" w:hAnsi="Trebuchet MS"/>
          <w:spacing w:val="-6"/>
        </w:rPr>
        <w:t xml:space="preserve"> </w:t>
      </w:r>
      <w:r w:rsidRPr="00CC01DF">
        <w:rPr>
          <w:rFonts w:ascii="Trebuchet MS" w:hAnsi="Trebuchet MS"/>
        </w:rPr>
        <w:t>management</w:t>
      </w:r>
      <w:r w:rsidRPr="00CC01DF">
        <w:rPr>
          <w:rFonts w:ascii="Trebuchet MS" w:hAnsi="Trebuchet MS"/>
          <w:spacing w:val="-6"/>
        </w:rPr>
        <w:t xml:space="preserve"> </w:t>
      </w:r>
      <w:r w:rsidRPr="00CC01DF">
        <w:rPr>
          <w:rFonts w:ascii="Trebuchet MS" w:hAnsi="Trebuchet MS"/>
        </w:rPr>
        <w:t>as</w:t>
      </w:r>
      <w:r w:rsidRPr="00CC01DF">
        <w:rPr>
          <w:rFonts w:ascii="Trebuchet MS" w:hAnsi="Trebuchet MS"/>
          <w:spacing w:val="-5"/>
        </w:rPr>
        <w:t xml:space="preserve"> </w:t>
      </w:r>
      <w:r w:rsidRPr="00CC01DF">
        <w:rPr>
          <w:rFonts w:ascii="Trebuchet MS" w:hAnsi="Trebuchet MS"/>
        </w:rPr>
        <w:t>per</w:t>
      </w:r>
      <w:r w:rsidRPr="00CC01DF">
        <w:rPr>
          <w:rFonts w:ascii="Trebuchet MS" w:hAnsi="Trebuchet MS"/>
          <w:spacing w:val="-3"/>
        </w:rPr>
        <w:t xml:space="preserve"> </w:t>
      </w:r>
      <w:r w:rsidRPr="00CC01DF">
        <w:rPr>
          <w:rFonts w:ascii="Trebuchet MS" w:hAnsi="Trebuchet MS"/>
        </w:rPr>
        <w:t>banks</w:t>
      </w:r>
      <w:r w:rsidRPr="00CC01DF">
        <w:rPr>
          <w:rFonts w:ascii="Trebuchet MS" w:hAnsi="Trebuchet MS"/>
          <w:spacing w:val="-5"/>
        </w:rPr>
        <w:t xml:space="preserve"> </w:t>
      </w:r>
      <w:r w:rsidRPr="00CC01DF">
        <w:rPr>
          <w:rFonts w:ascii="Trebuchet MS" w:hAnsi="Trebuchet MS"/>
        </w:rPr>
        <w:t>requirement,</w:t>
      </w:r>
      <w:r w:rsidRPr="00CC01DF">
        <w:rPr>
          <w:rFonts w:ascii="Trebuchet MS" w:hAnsi="Trebuchet MS"/>
          <w:spacing w:val="-3"/>
        </w:rPr>
        <w:t xml:space="preserve"> </w:t>
      </w:r>
      <w:r w:rsidRPr="00CC01DF">
        <w:rPr>
          <w:rFonts w:ascii="Trebuchet MS" w:hAnsi="Trebuchet MS"/>
        </w:rPr>
        <w:t>version</w:t>
      </w:r>
      <w:r w:rsidRPr="00CC01DF">
        <w:rPr>
          <w:rFonts w:ascii="Trebuchet MS" w:hAnsi="Trebuchet MS"/>
          <w:spacing w:val="-5"/>
        </w:rPr>
        <w:t xml:space="preserve"> </w:t>
      </w:r>
      <w:r w:rsidRPr="00CC01DF">
        <w:rPr>
          <w:rFonts w:ascii="Trebuchet MS" w:hAnsi="Trebuchet MS"/>
        </w:rPr>
        <w:t>upgrades</w:t>
      </w:r>
      <w:r w:rsidRPr="00CC01DF">
        <w:rPr>
          <w:rFonts w:ascii="Trebuchet MS" w:hAnsi="Trebuchet MS"/>
          <w:spacing w:val="-6"/>
        </w:rPr>
        <w:t xml:space="preserve"> </w:t>
      </w:r>
      <w:r w:rsidRPr="00CC01DF">
        <w:rPr>
          <w:rFonts w:ascii="Trebuchet MS" w:hAnsi="Trebuchet MS"/>
        </w:rPr>
        <w:t>of</w:t>
      </w:r>
      <w:r w:rsidRPr="00CC01DF">
        <w:rPr>
          <w:rFonts w:ascii="Trebuchet MS" w:hAnsi="Trebuchet MS"/>
          <w:spacing w:val="-4"/>
        </w:rPr>
        <w:t xml:space="preserve"> </w:t>
      </w:r>
      <w:r w:rsidRPr="00CC01DF">
        <w:rPr>
          <w:rFonts w:ascii="Trebuchet MS" w:hAnsi="Trebuchet MS"/>
        </w:rPr>
        <w:t>Operating</w:t>
      </w:r>
      <w:r w:rsidRPr="00CC01DF">
        <w:rPr>
          <w:rFonts w:ascii="Trebuchet MS" w:hAnsi="Trebuchet MS"/>
          <w:spacing w:val="-5"/>
        </w:rPr>
        <w:t xml:space="preserve"> </w:t>
      </w:r>
      <w:r w:rsidRPr="00CC01DF">
        <w:rPr>
          <w:rFonts w:ascii="Trebuchet MS" w:hAnsi="Trebuchet MS"/>
        </w:rPr>
        <w:t>system</w:t>
      </w:r>
    </w:p>
    <w:p w14:paraId="16CB9E35" w14:textId="77777777" w:rsidR="00D23547" w:rsidRPr="00621593" w:rsidRDefault="00756F0C" w:rsidP="00621593">
      <w:pPr>
        <w:pStyle w:val="BodyText"/>
        <w:tabs>
          <w:tab w:val="left" w:pos="284"/>
        </w:tabs>
        <w:ind w:left="284" w:hanging="284"/>
        <w:jc w:val="both"/>
        <w:rPr>
          <w:rFonts w:ascii="Trebuchet MS" w:hAnsi="Trebuchet MS"/>
          <w:sz w:val="22"/>
          <w:szCs w:val="22"/>
        </w:rPr>
      </w:pPr>
      <w:r w:rsidRPr="00CC01DF">
        <w:rPr>
          <w:rFonts w:ascii="Trebuchet MS" w:hAnsi="Trebuchet MS"/>
          <w:sz w:val="22"/>
          <w:szCs w:val="22"/>
        </w:rPr>
        <w:t xml:space="preserve">   /</w:t>
      </w:r>
      <w:r w:rsidR="00D23547" w:rsidRPr="00CC01DF">
        <w:rPr>
          <w:rFonts w:ascii="Trebuchet MS" w:hAnsi="Trebuchet MS"/>
          <w:sz w:val="22"/>
          <w:szCs w:val="22"/>
        </w:rPr>
        <w:t>database / Application Software etc., Hardening of the operating system/application</w:t>
      </w:r>
      <w:r w:rsidR="00D23547" w:rsidRPr="00CC01DF">
        <w:rPr>
          <w:rFonts w:ascii="Trebuchet MS" w:hAnsi="Trebuchet MS"/>
          <w:spacing w:val="1"/>
          <w:sz w:val="22"/>
          <w:szCs w:val="22"/>
        </w:rPr>
        <w:t xml:space="preserve"> </w:t>
      </w:r>
      <w:r w:rsidR="00D23547" w:rsidRPr="00CC01DF">
        <w:rPr>
          <w:rFonts w:ascii="Trebuchet MS" w:hAnsi="Trebuchet MS"/>
          <w:sz w:val="22"/>
          <w:szCs w:val="22"/>
        </w:rPr>
        <w:t>software</w:t>
      </w:r>
      <w:r w:rsidR="00D23547" w:rsidRPr="00CC01DF">
        <w:rPr>
          <w:rFonts w:ascii="Trebuchet MS" w:hAnsi="Trebuchet MS"/>
          <w:spacing w:val="1"/>
          <w:sz w:val="22"/>
          <w:szCs w:val="22"/>
        </w:rPr>
        <w:t xml:space="preserve"> </w:t>
      </w:r>
      <w:r w:rsidR="00D23547" w:rsidRPr="00CC01DF">
        <w:rPr>
          <w:rFonts w:ascii="Trebuchet MS" w:hAnsi="Trebuchet MS"/>
          <w:sz w:val="22"/>
          <w:szCs w:val="22"/>
        </w:rPr>
        <w:t>&amp;</w:t>
      </w:r>
      <w:r w:rsidR="00D23547" w:rsidRPr="00CC01DF">
        <w:rPr>
          <w:rFonts w:ascii="Trebuchet MS" w:hAnsi="Trebuchet MS"/>
          <w:spacing w:val="1"/>
          <w:sz w:val="22"/>
          <w:szCs w:val="22"/>
        </w:rPr>
        <w:t xml:space="preserve"> </w:t>
      </w:r>
      <w:r w:rsidR="00D23547" w:rsidRPr="00CC01DF">
        <w:rPr>
          <w:rFonts w:ascii="Trebuchet MS" w:hAnsi="Trebuchet MS"/>
          <w:sz w:val="22"/>
          <w:szCs w:val="22"/>
        </w:rPr>
        <w:t>other</w:t>
      </w:r>
      <w:r w:rsidR="00D23547" w:rsidRPr="00CC01DF">
        <w:rPr>
          <w:rFonts w:ascii="Trebuchet MS" w:hAnsi="Trebuchet MS"/>
          <w:spacing w:val="1"/>
          <w:sz w:val="22"/>
          <w:szCs w:val="22"/>
        </w:rPr>
        <w:t xml:space="preserve"> </w:t>
      </w:r>
      <w:r w:rsidR="00D23547" w:rsidRPr="00CC01DF">
        <w:rPr>
          <w:rFonts w:ascii="Trebuchet MS" w:hAnsi="Trebuchet MS"/>
          <w:sz w:val="22"/>
          <w:szCs w:val="22"/>
        </w:rPr>
        <w:t>software</w:t>
      </w:r>
      <w:r w:rsidR="00D23547" w:rsidRPr="00CC01DF">
        <w:rPr>
          <w:rFonts w:ascii="Trebuchet MS" w:hAnsi="Trebuchet MS"/>
          <w:spacing w:val="1"/>
          <w:sz w:val="22"/>
          <w:szCs w:val="22"/>
        </w:rPr>
        <w:t xml:space="preserve"> </w:t>
      </w:r>
      <w:r w:rsidR="00D23547" w:rsidRPr="00CC01DF">
        <w:rPr>
          <w:rFonts w:ascii="Trebuchet MS" w:hAnsi="Trebuchet MS"/>
          <w:sz w:val="22"/>
          <w:szCs w:val="22"/>
        </w:rPr>
        <w:t>components</w:t>
      </w:r>
      <w:r w:rsidR="00D23547" w:rsidRPr="00CC01DF">
        <w:rPr>
          <w:rFonts w:ascii="Trebuchet MS" w:hAnsi="Trebuchet MS"/>
          <w:spacing w:val="1"/>
          <w:sz w:val="22"/>
          <w:szCs w:val="22"/>
        </w:rPr>
        <w:t xml:space="preserve"> </w:t>
      </w:r>
      <w:r w:rsidR="00D23547" w:rsidRPr="00CC01DF">
        <w:rPr>
          <w:rFonts w:ascii="Trebuchet MS" w:hAnsi="Trebuchet MS"/>
          <w:sz w:val="22"/>
          <w:szCs w:val="22"/>
        </w:rPr>
        <w:t>installed</w:t>
      </w:r>
      <w:r w:rsidR="00D23547" w:rsidRPr="00CC01DF">
        <w:rPr>
          <w:rFonts w:ascii="Trebuchet MS" w:hAnsi="Trebuchet MS"/>
          <w:spacing w:val="1"/>
          <w:sz w:val="22"/>
          <w:szCs w:val="22"/>
        </w:rPr>
        <w:t xml:space="preserve"> </w:t>
      </w:r>
      <w:r w:rsidR="00D23547" w:rsidRPr="00CC01DF">
        <w:rPr>
          <w:rFonts w:ascii="Trebuchet MS" w:hAnsi="Trebuchet MS"/>
          <w:sz w:val="22"/>
          <w:szCs w:val="22"/>
        </w:rPr>
        <w:t>for</w:t>
      </w:r>
      <w:r w:rsidR="00D23547" w:rsidRPr="00CC01DF">
        <w:rPr>
          <w:rFonts w:ascii="Trebuchet MS" w:hAnsi="Trebuchet MS"/>
          <w:spacing w:val="1"/>
          <w:sz w:val="22"/>
          <w:szCs w:val="22"/>
        </w:rPr>
        <w:t xml:space="preserve"> </w:t>
      </w:r>
      <w:r w:rsidR="00D23547" w:rsidRPr="00CC01DF">
        <w:rPr>
          <w:rFonts w:ascii="Trebuchet MS" w:hAnsi="Trebuchet MS"/>
          <w:sz w:val="22"/>
          <w:szCs w:val="22"/>
        </w:rPr>
        <w:t>the</w:t>
      </w:r>
      <w:r w:rsidR="00D23547" w:rsidRPr="00CC01DF">
        <w:rPr>
          <w:rFonts w:ascii="Trebuchet MS" w:hAnsi="Trebuchet MS"/>
          <w:spacing w:val="1"/>
          <w:sz w:val="22"/>
          <w:szCs w:val="22"/>
        </w:rPr>
        <w:t xml:space="preserve"> </w:t>
      </w:r>
      <w:r w:rsidR="00D23547" w:rsidRPr="00CC01DF">
        <w:rPr>
          <w:rFonts w:ascii="Trebuchet MS" w:hAnsi="Trebuchet MS"/>
          <w:sz w:val="22"/>
          <w:szCs w:val="22"/>
        </w:rPr>
        <w:t>solution.</w:t>
      </w:r>
      <w:r w:rsidR="00D23547" w:rsidRPr="00CC01DF">
        <w:rPr>
          <w:rFonts w:ascii="Trebuchet MS" w:hAnsi="Trebuchet MS"/>
          <w:spacing w:val="1"/>
          <w:sz w:val="22"/>
          <w:szCs w:val="22"/>
        </w:rPr>
        <w:t xml:space="preserve"> </w:t>
      </w:r>
      <w:r w:rsidR="00D23547" w:rsidRPr="00CC01DF">
        <w:rPr>
          <w:rFonts w:ascii="Trebuchet MS" w:hAnsi="Trebuchet MS"/>
          <w:sz w:val="22"/>
          <w:szCs w:val="22"/>
        </w:rPr>
        <w:t>Implementation</w:t>
      </w:r>
      <w:r w:rsidR="00D23547" w:rsidRPr="00CC01DF">
        <w:rPr>
          <w:rFonts w:ascii="Trebuchet MS" w:hAnsi="Trebuchet MS"/>
          <w:spacing w:val="1"/>
          <w:sz w:val="22"/>
          <w:szCs w:val="22"/>
        </w:rPr>
        <w:t xml:space="preserve"> </w:t>
      </w:r>
      <w:r w:rsidR="00D23547" w:rsidRPr="00CC01DF">
        <w:rPr>
          <w:rFonts w:ascii="Trebuchet MS" w:hAnsi="Trebuchet MS"/>
          <w:sz w:val="22"/>
          <w:szCs w:val="22"/>
        </w:rPr>
        <w:t>of</w:t>
      </w:r>
      <w:r w:rsidR="00D23547" w:rsidRPr="00CC01DF">
        <w:rPr>
          <w:rFonts w:ascii="Trebuchet MS" w:hAnsi="Trebuchet MS"/>
          <w:spacing w:val="-65"/>
          <w:sz w:val="22"/>
          <w:szCs w:val="22"/>
        </w:rPr>
        <w:t xml:space="preserve"> </w:t>
      </w:r>
      <w:r w:rsidR="006B0E3A" w:rsidRPr="00CC01DF">
        <w:rPr>
          <w:rFonts w:ascii="Trebuchet MS" w:hAnsi="Trebuchet MS"/>
          <w:spacing w:val="-65"/>
          <w:sz w:val="22"/>
          <w:szCs w:val="22"/>
        </w:rPr>
        <w:t xml:space="preserve">                 </w:t>
      </w:r>
      <w:r w:rsidR="00D23547" w:rsidRPr="00CC01DF">
        <w:rPr>
          <w:rFonts w:ascii="Trebuchet MS" w:hAnsi="Trebuchet MS"/>
          <w:sz w:val="22"/>
          <w:szCs w:val="22"/>
        </w:rPr>
        <w:t>security Policy, configuring storage and backup devices &amp; backup policies etc., as per the</w:t>
      </w:r>
      <w:r w:rsidR="00D23547" w:rsidRPr="00CC01DF">
        <w:rPr>
          <w:rFonts w:ascii="Trebuchet MS" w:hAnsi="Trebuchet MS"/>
          <w:spacing w:val="1"/>
          <w:sz w:val="22"/>
          <w:szCs w:val="22"/>
        </w:rPr>
        <w:t xml:space="preserve"> </w:t>
      </w:r>
      <w:r w:rsidR="00D23547" w:rsidRPr="00CC01DF">
        <w:rPr>
          <w:rFonts w:ascii="Trebuchet MS" w:hAnsi="Trebuchet MS"/>
          <w:sz w:val="22"/>
          <w:szCs w:val="22"/>
        </w:rPr>
        <w:t>requirement</w:t>
      </w:r>
      <w:r w:rsidR="00D23547" w:rsidRPr="00CC01DF">
        <w:rPr>
          <w:rFonts w:ascii="Trebuchet MS" w:hAnsi="Trebuchet MS"/>
          <w:spacing w:val="-2"/>
          <w:sz w:val="22"/>
          <w:szCs w:val="22"/>
        </w:rPr>
        <w:t xml:space="preserve"> </w:t>
      </w:r>
      <w:r w:rsidR="00D23547" w:rsidRPr="00CC01DF">
        <w:rPr>
          <w:rFonts w:ascii="Trebuchet MS" w:hAnsi="Trebuchet MS"/>
          <w:sz w:val="22"/>
          <w:szCs w:val="22"/>
        </w:rPr>
        <w:t>of the bank.</w:t>
      </w:r>
    </w:p>
    <w:p w14:paraId="1C81118D" w14:textId="77777777" w:rsidR="00D23547" w:rsidRPr="00621593" w:rsidRDefault="00D23547" w:rsidP="00964799">
      <w:pPr>
        <w:pStyle w:val="ListParagraph"/>
        <w:widowControl w:val="0"/>
        <w:numPr>
          <w:ilvl w:val="2"/>
          <w:numId w:val="5"/>
        </w:numPr>
        <w:tabs>
          <w:tab w:val="left" w:pos="284"/>
        </w:tabs>
        <w:suppressAutoHyphens w:val="0"/>
        <w:autoSpaceDE w:val="0"/>
        <w:autoSpaceDN w:val="0"/>
        <w:spacing w:line="254" w:lineRule="exact"/>
        <w:ind w:left="0" w:firstLine="0"/>
        <w:rPr>
          <w:rFonts w:ascii="Trebuchet MS" w:hAnsi="Trebuchet MS"/>
        </w:rPr>
      </w:pPr>
      <w:r w:rsidRPr="00621593">
        <w:rPr>
          <w:rFonts w:ascii="Trebuchet MS" w:hAnsi="Trebuchet MS"/>
        </w:rPr>
        <w:t>Smooth</w:t>
      </w:r>
      <w:r w:rsidRPr="00621593">
        <w:rPr>
          <w:rFonts w:ascii="Trebuchet MS" w:hAnsi="Trebuchet MS"/>
          <w:spacing w:val="-4"/>
        </w:rPr>
        <w:t xml:space="preserve"> </w:t>
      </w:r>
      <w:r w:rsidRPr="00621593">
        <w:rPr>
          <w:rFonts w:ascii="Trebuchet MS" w:hAnsi="Trebuchet MS"/>
        </w:rPr>
        <w:t>running</w:t>
      </w:r>
      <w:r w:rsidRPr="00621593">
        <w:rPr>
          <w:rFonts w:ascii="Trebuchet MS" w:hAnsi="Trebuchet MS"/>
          <w:spacing w:val="-4"/>
        </w:rPr>
        <w:t xml:space="preserve"> </w:t>
      </w:r>
      <w:r w:rsidRPr="00621593">
        <w:rPr>
          <w:rFonts w:ascii="Trebuchet MS" w:hAnsi="Trebuchet MS"/>
        </w:rPr>
        <w:t>of</w:t>
      </w:r>
      <w:r w:rsidRPr="00621593">
        <w:rPr>
          <w:rFonts w:ascii="Trebuchet MS" w:hAnsi="Trebuchet MS"/>
          <w:spacing w:val="-3"/>
        </w:rPr>
        <w:t xml:space="preserve"> </w:t>
      </w:r>
      <w:r w:rsidRPr="00621593">
        <w:rPr>
          <w:rFonts w:ascii="Trebuchet MS" w:hAnsi="Trebuchet MS"/>
        </w:rPr>
        <w:t>HRMS</w:t>
      </w:r>
      <w:r w:rsidRPr="00621593">
        <w:rPr>
          <w:rFonts w:ascii="Trebuchet MS" w:hAnsi="Trebuchet MS"/>
          <w:spacing w:val="-4"/>
        </w:rPr>
        <w:t xml:space="preserve"> </w:t>
      </w:r>
      <w:r w:rsidRPr="00621593">
        <w:rPr>
          <w:rFonts w:ascii="Trebuchet MS" w:hAnsi="Trebuchet MS"/>
        </w:rPr>
        <w:t>application.</w:t>
      </w:r>
    </w:p>
    <w:p w14:paraId="1E8B0DD7" w14:textId="77777777" w:rsidR="00D23547" w:rsidRPr="00621593" w:rsidRDefault="00D23547" w:rsidP="00964799">
      <w:pPr>
        <w:pStyle w:val="ListParagraph"/>
        <w:widowControl w:val="0"/>
        <w:numPr>
          <w:ilvl w:val="2"/>
          <w:numId w:val="5"/>
        </w:numPr>
        <w:tabs>
          <w:tab w:val="left" w:pos="284"/>
        </w:tabs>
        <w:suppressAutoHyphens w:val="0"/>
        <w:autoSpaceDE w:val="0"/>
        <w:autoSpaceDN w:val="0"/>
        <w:spacing w:before="1"/>
        <w:ind w:left="0" w:firstLine="0"/>
        <w:rPr>
          <w:rFonts w:ascii="Trebuchet MS" w:hAnsi="Trebuchet MS"/>
        </w:rPr>
      </w:pPr>
      <w:r w:rsidRPr="00621593">
        <w:rPr>
          <w:rFonts w:ascii="Trebuchet MS" w:hAnsi="Trebuchet MS"/>
          <w:spacing w:val="-1"/>
        </w:rPr>
        <w:t>Follow</w:t>
      </w:r>
      <w:r w:rsidRPr="00621593">
        <w:rPr>
          <w:rFonts w:ascii="Trebuchet MS" w:hAnsi="Trebuchet MS"/>
          <w:spacing w:val="-15"/>
        </w:rPr>
        <w:t xml:space="preserve"> </w:t>
      </w:r>
      <w:r w:rsidRPr="00621593">
        <w:rPr>
          <w:rFonts w:ascii="Trebuchet MS" w:hAnsi="Trebuchet MS"/>
          <w:spacing w:val="-1"/>
        </w:rPr>
        <w:t>Change</w:t>
      </w:r>
      <w:r w:rsidRPr="00621593">
        <w:rPr>
          <w:rFonts w:ascii="Trebuchet MS" w:hAnsi="Trebuchet MS"/>
          <w:spacing w:val="-14"/>
        </w:rPr>
        <w:t xml:space="preserve"> </w:t>
      </w:r>
      <w:r w:rsidRPr="00621593">
        <w:rPr>
          <w:rFonts w:ascii="Trebuchet MS" w:hAnsi="Trebuchet MS"/>
          <w:spacing w:val="-1"/>
        </w:rPr>
        <w:t>Management</w:t>
      </w:r>
      <w:r w:rsidRPr="00621593">
        <w:rPr>
          <w:rFonts w:ascii="Trebuchet MS" w:hAnsi="Trebuchet MS"/>
          <w:spacing w:val="-15"/>
        </w:rPr>
        <w:t xml:space="preserve"> </w:t>
      </w:r>
      <w:r w:rsidRPr="00621593">
        <w:rPr>
          <w:rFonts w:ascii="Trebuchet MS" w:hAnsi="Trebuchet MS"/>
        </w:rPr>
        <w:t>and</w:t>
      </w:r>
      <w:r w:rsidRPr="00621593">
        <w:rPr>
          <w:rFonts w:ascii="Trebuchet MS" w:hAnsi="Trebuchet MS"/>
          <w:spacing w:val="-15"/>
        </w:rPr>
        <w:t xml:space="preserve"> </w:t>
      </w:r>
      <w:r w:rsidRPr="00621593">
        <w:rPr>
          <w:rFonts w:ascii="Trebuchet MS" w:hAnsi="Trebuchet MS"/>
        </w:rPr>
        <w:t>configuration</w:t>
      </w:r>
      <w:r w:rsidRPr="00621593">
        <w:rPr>
          <w:rFonts w:ascii="Trebuchet MS" w:hAnsi="Trebuchet MS"/>
          <w:spacing w:val="-14"/>
        </w:rPr>
        <w:t xml:space="preserve"> </w:t>
      </w:r>
      <w:r w:rsidRPr="00621593">
        <w:rPr>
          <w:rFonts w:ascii="Trebuchet MS" w:hAnsi="Trebuchet MS"/>
        </w:rPr>
        <w:t>controls</w:t>
      </w:r>
      <w:r w:rsidRPr="00621593">
        <w:rPr>
          <w:rFonts w:ascii="Trebuchet MS" w:hAnsi="Trebuchet MS"/>
          <w:spacing w:val="-14"/>
        </w:rPr>
        <w:t xml:space="preserve"> </w:t>
      </w:r>
      <w:r w:rsidRPr="00621593">
        <w:rPr>
          <w:rFonts w:ascii="Trebuchet MS" w:hAnsi="Trebuchet MS"/>
        </w:rPr>
        <w:t>as</w:t>
      </w:r>
      <w:r w:rsidRPr="00621593">
        <w:rPr>
          <w:rFonts w:ascii="Trebuchet MS" w:hAnsi="Trebuchet MS"/>
          <w:spacing w:val="-14"/>
        </w:rPr>
        <w:t xml:space="preserve"> </w:t>
      </w:r>
      <w:r w:rsidRPr="00621593">
        <w:rPr>
          <w:rFonts w:ascii="Trebuchet MS" w:hAnsi="Trebuchet MS"/>
        </w:rPr>
        <w:t>per</w:t>
      </w:r>
      <w:r w:rsidRPr="00621593">
        <w:rPr>
          <w:rFonts w:ascii="Trebuchet MS" w:hAnsi="Trebuchet MS"/>
          <w:spacing w:val="-13"/>
        </w:rPr>
        <w:t xml:space="preserve"> </w:t>
      </w:r>
      <w:r w:rsidR="00621593">
        <w:rPr>
          <w:rFonts w:ascii="Trebuchet MS" w:hAnsi="Trebuchet MS"/>
        </w:rPr>
        <w:t>B</w:t>
      </w:r>
      <w:r w:rsidRPr="00621593">
        <w:rPr>
          <w:rFonts w:ascii="Trebuchet MS" w:hAnsi="Trebuchet MS"/>
        </w:rPr>
        <w:t>ank</w:t>
      </w:r>
      <w:r w:rsidR="00621593">
        <w:rPr>
          <w:rFonts w:ascii="Trebuchet MS" w:hAnsi="Trebuchet MS"/>
        </w:rPr>
        <w:t>’</w:t>
      </w:r>
      <w:r w:rsidRPr="00621593">
        <w:rPr>
          <w:rFonts w:ascii="Trebuchet MS" w:hAnsi="Trebuchet MS"/>
        </w:rPr>
        <w:t>s</w:t>
      </w:r>
      <w:r w:rsidRPr="00621593">
        <w:rPr>
          <w:rFonts w:ascii="Trebuchet MS" w:hAnsi="Trebuchet MS"/>
          <w:spacing w:val="-14"/>
        </w:rPr>
        <w:t xml:space="preserve"> </w:t>
      </w:r>
      <w:r w:rsidRPr="00621593">
        <w:rPr>
          <w:rFonts w:ascii="Trebuchet MS" w:hAnsi="Trebuchet MS"/>
        </w:rPr>
        <w:t>policy.</w:t>
      </w:r>
      <w:r w:rsidRPr="00621593">
        <w:rPr>
          <w:rFonts w:ascii="Trebuchet MS" w:hAnsi="Trebuchet MS"/>
          <w:spacing w:val="-13"/>
        </w:rPr>
        <w:t xml:space="preserve"> </w:t>
      </w:r>
      <w:r w:rsidRPr="00621593">
        <w:rPr>
          <w:rFonts w:ascii="Trebuchet MS" w:hAnsi="Trebuchet MS"/>
        </w:rPr>
        <w:t>Assessing</w:t>
      </w:r>
      <w:r w:rsidRPr="00621593">
        <w:rPr>
          <w:rFonts w:ascii="Trebuchet MS" w:hAnsi="Trebuchet MS"/>
          <w:spacing w:val="-15"/>
        </w:rPr>
        <w:t xml:space="preserve"> </w:t>
      </w:r>
      <w:r w:rsidRPr="00621593">
        <w:rPr>
          <w:rFonts w:ascii="Trebuchet MS" w:hAnsi="Trebuchet MS"/>
        </w:rPr>
        <w:t>impact</w:t>
      </w:r>
      <w:r w:rsidR="00621593" w:rsidRPr="00621593">
        <w:rPr>
          <w:rFonts w:ascii="Trebuchet MS" w:hAnsi="Trebuchet MS"/>
        </w:rPr>
        <w:t xml:space="preserve"> </w:t>
      </w:r>
      <w:r w:rsidRPr="00621593">
        <w:rPr>
          <w:rFonts w:ascii="Trebuchet MS" w:hAnsi="Trebuchet MS"/>
          <w:spacing w:val="-64"/>
        </w:rPr>
        <w:t xml:space="preserve"> </w:t>
      </w:r>
      <w:r w:rsidRPr="00621593">
        <w:rPr>
          <w:rFonts w:ascii="Trebuchet MS" w:hAnsi="Trebuchet MS"/>
        </w:rPr>
        <w:t>of</w:t>
      </w:r>
      <w:r w:rsidRPr="00621593">
        <w:rPr>
          <w:rFonts w:ascii="Trebuchet MS" w:hAnsi="Trebuchet MS"/>
          <w:spacing w:val="-1"/>
        </w:rPr>
        <w:t xml:space="preserve"> </w:t>
      </w:r>
      <w:r w:rsidRPr="00621593">
        <w:rPr>
          <w:rFonts w:ascii="Trebuchet MS" w:hAnsi="Trebuchet MS"/>
        </w:rPr>
        <w:t>change</w:t>
      </w:r>
      <w:r w:rsidRPr="00621593">
        <w:rPr>
          <w:rFonts w:ascii="Trebuchet MS" w:hAnsi="Trebuchet MS"/>
          <w:spacing w:val="-1"/>
        </w:rPr>
        <w:t xml:space="preserve"> </w:t>
      </w:r>
      <w:r w:rsidRPr="00621593">
        <w:rPr>
          <w:rFonts w:ascii="Trebuchet MS" w:hAnsi="Trebuchet MS"/>
        </w:rPr>
        <w:t>on</w:t>
      </w:r>
      <w:r w:rsidRPr="00621593">
        <w:rPr>
          <w:rFonts w:ascii="Trebuchet MS" w:hAnsi="Trebuchet MS"/>
          <w:spacing w:val="-2"/>
        </w:rPr>
        <w:t xml:space="preserve"> </w:t>
      </w:r>
      <w:r w:rsidRPr="00621593">
        <w:rPr>
          <w:rFonts w:ascii="Trebuchet MS" w:hAnsi="Trebuchet MS"/>
        </w:rPr>
        <w:t>the</w:t>
      </w:r>
      <w:r w:rsidRPr="00621593">
        <w:rPr>
          <w:rFonts w:ascii="Trebuchet MS" w:hAnsi="Trebuchet MS"/>
          <w:spacing w:val="-2"/>
        </w:rPr>
        <w:t xml:space="preserve"> </w:t>
      </w:r>
      <w:r w:rsidRPr="00621593">
        <w:rPr>
          <w:rFonts w:ascii="Trebuchet MS" w:hAnsi="Trebuchet MS"/>
        </w:rPr>
        <w:t>security</w:t>
      </w:r>
      <w:r w:rsidRPr="00621593">
        <w:rPr>
          <w:rFonts w:ascii="Trebuchet MS" w:hAnsi="Trebuchet MS"/>
          <w:spacing w:val="-2"/>
        </w:rPr>
        <w:t xml:space="preserve"> </w:t>
      </w:r>
      <w:r w:rsidRPr="00621593">
        <w:rPr>
          <w:rFonts w:ascii="Trebuchet MS" w:hAnsi="Trebuchet MS"/>
        </w:rPr>
        <w:t>&amp; implement</w:t>
      </w:r>
      <w:r w:rsidRPr="00621593">
        <w:rPr>
          <w:rFonts w:ascii="Trebuchet MS" w:hAnsi="Trebuchet MS"/>
          <w:spacing w:val="-2"/>
        </w:rPr>
        <w:t xml:space="preserve"> </w:t>
      </w:r>
      <w:r w:rsidRPr="00621593">
        <w:rPr>
          <w:rFonts w:ascii="Trebuchet MS" w:hAnsi="Trebuchet MS"/>
        </w:rPr>
        <w:t>after</w:t>
      </w:r>
      <w:r w:rsidRPr="00621593">
        <w:rPr>
          <w:rFonts w:ascii="Trebuchet MS" w:hAnsi="Trebuchet MS"/>
          <w:spacing w:val="-1"/>
        </w:rPr>
        <w:t xml:space="preserve"> </w:t>
      </w:r>
      <w:r w:rsidRPr="00621593">
        <w:rPr>
          <w:rFonts w:ascii="Trebuchet MS" w:hAnsi="Trebuchet MS"/>
        </w:rPr>
        <w:t>obtaining</w:t>
      </w:r>
      <w:r w:rsidRPr="00621593">
        <w:rPr>
          <w:rFonts w:ascii="Trebuchet MS" w:hAnsi="Trebuchet MS"/>
          <w:spacing w:val="-1"/>
        </w:rPr>
        <w:t xml:space="preserve"> </w:t>
      </w:r>
      <w:r w:rsidRPr="00621593">
        <w:rPr>
          <w:rFonts w:ascii="Trebuchet MS" w:hAnsi="Trebuchet MS"/>
        </w:rPr>
        <w:t>permission</w:t>
      </w:r>
      <w:r w:rsidRPr="00621593">
        <w:rPr>
          <w:rFonts w:ascii="Trebuchet MS" w:hAnsi="Trebuchet MS"/>
          <w:spacing w:val="-1"/>
        </w:rPr>
        <w:t xml:space="preserve"> </w:t>
      </w:r>
      <w:r w:rsidRPr="00621593">
        <w:rPr>
          <w:rFonts w:ascii="Trebuchet MS" w:hAnsi="Trebuchet MS"/>
        </w:rPr>
        <w:t>from</w:t>
      </w:r>
      <w:r w:rsidRPr="00621593">
        <w:rPr>
          <w:rFonts w:ascii="Trebuchet MS" w:hAnsi="Trebuchet MS"/>
          <w:spacing w:val="-2"/>
        </w:rPr>
        <w:t xml:space="preserve"> </w:t>
      </w:r>
      <w:r w:rsidRPr="00621593">
        <w:rPr>
          <w:rFonts w:ascii="Trebuchet MS" w:hAnsi="Trebuchet MS"/>
        </w:rPr>
        <w:t>bank</w:t>
      </w:r>
    </w:p>
    <w:p w14:paraId="579EACBF" w14:textId="77777777" w:rsidR="00D23547" w:rsidRPr="00621593" w:rsidRDefault="00D23547" w:rsidP="00964799">
      <w:pPr>
        <w:pStyle w:val="ListParagraph"/>
        <w:widowControl w:val="0"/>
        <w:numPr>
          <w:ilvl w:val="2"/>
          <w:numId w:val="5"/>
        </w:numPr>
        <w:tabs>
          <w:tab w:val="left" w:pos="284"/>
        </w:tabs>
        <w:suppressAutoHyphens w:val="0"/>
        <w:autoSpaceDE w:val="0"/>
        <w:autoSpaceDN w:val="0"/>
        <w:spacing w:before="1" w:line="255" w:lineRule="exact"/>
        <w:ind w:left="0" w:firstLine="0"/>
        <w:rPr>
          <w:rFonts w:ascii="Trebuchet MS" w:hAnsi="Trebuchet MS"/>
        </w:rPr>
      </w:pPr>
      <w:r w:rsidRPr="00621593">
        <w:rPr>
          <w:rFonts w:ascii="Trebuchet MS" w:hAnsi="Trebuchet MS"/>
        </w:rPr>
        <w:t>Providing</w:t>
      </w:r>
      <w:r w:rsidRPr="00621593">
        <w:rPr>
          <w:rFonts w:ascii="Trebuchet MS" w:hAnsi="Trebuchet MS"/>
          <w:spacing w:val="-4"/>
        </w:rPr>
        <w:t xml:space="preserve"> </w:t>
      </w:r>
      <w:r w:rsidRPr="00621593">
        <w:rPr>
          <w:rFonts w:ascii="Trebuchet MS" w:hAnsi="Trebuchet MS"/>
        </w:rPr>
        <w:t>support</w:t>
      </w:r>
      <w:r w:rsidRPr="00621593">
        <w:rPr>
          <w:rFonts w:ascii="Trebuchet MS" w:hAnsi="Trebuchet MS"/>
          <w:spacing w:val="-3"/>
        </w:rPr>
        <w:t xml:space="preserve"> </w:t>
      </w:r>
      <w:r w:rsidRPr="00621593">
        <w:rPr>
          <w:rFonts w:ascii="Trebuchet MS" w:hAnsi="Trebuchet MS"/>
        </w:rPr>
        <w:t>to</w:t>
      </w:r>
      <w:r w:rsidRPr="00621593">
        <w:rPr>
          <w:rFonts w:ascii="Trebuchet MS" w:hAnsi="Trebuchet MS"/>
          <w:spacing w:val="-4"/>
        </w:rPr>
        <w:t xml:space="preserve"> </w:t>
      </w:r>
      <w:r w:rsidRPr="00621593">
        <w:rPr>
          <w:rFonts w:ascii="Trebuchet MS" w:hAnsi="Trebuchet MS"/>
        </w:rPr>
        <w:t>the</w:t>
      </w:r>
      <w:r w:rsidRPr="00621593">
        <w:rPr>
          <w:rFonts w:ascii="Trebuchet MS" w:hAnsi="Trebuchet MS"/>
          <w:spacing w:val="-3"/>
        </w:rPr>
        <w:t xml:space="preserve"> </w:t>
      </w:r>
      <w:r w:rsidRPr="00621593">
        <w:rPr>
          <w:rFonts w:ascii="Trebuchet MS" w:hAnsi="Trebuchet MS"/>
        </w:rPr>
        <w:t>users.</w:t>
      </w:r>
    </w:p>
    <w:p w14:paraId="7D560BB3" w14:textId="77777777" w:rsidR="00D23547" w:rsidRPr="00621593" w:rsidRDefault="00D23547" w:rsidP="00964799">
      <w:pPr>
        <w:pStyle w:val="ListParagraph"/>
        <w:widowControl w:val="0"/>
        <w:numPr>
          <w:ilvl w:val="2"/>
          <w:numId w:val="5"/>
        </w:numPr>
        <w:tabs>
          <w:tab w:val="left" w:pos="284"/>
        </w:tabs>
        <w:suppressAutoHyphens w:val="0"/>
        <w:autoSpaceDE w:val="0"/>
        <w:autoSpaceDN w:val="0"/>
        <w:ind w:left="0" w:firstLine="0"/>
        <w:rPr>
          <w:rFonts w:ascii="Trebuchet MS" w:hAnsi="Trebuchet MS"/>
        </w:rPr>
      </w:pPr>
      <w:r w:rsidRPr="00621593">
        <w:rPr>
          <w:rFonts w:ascii="Trebuchet MS" w:hAnsi="Trebuchet MS"/>
        </w:rPr>
        <w:t>Maintaining</w:t>
      </w:r>
      <w:r w:rsidRPr="00621593">
        <w:rPr>
          <w:rFonts w:ascii="Trebuchet MS" w:hAnsi="Trebuchet MS"/>
          <w:spacing w:val="11"/>
        </w:rPr>
        <w:t xml:space="preserve"> </w:t>
      </w:r>
      <w:r w:rsidRPr="00621593">
        <w:rPr>
          <w:rFonts w:ascii="Trebuchet MS" w:hAnsi="Trebuchet MS"/>
        </w:rPr>
        <w:t>reports</w:t>
      </w:r>
      <w:r w:rsidRPr="00621593">
        <w:rPr>
          <w:rFonts w:ascii="Trebuchet MS" w:hAnsi="Trebuchet MS"/>
          <w:spacing w:val="14"/>
        </w:rPr>
        <w:t xml:space="preserve"> </w:t>
      </w:r>
      <w:r w:rsidRPr="00621593">
        <w:rPr>
          <w:rFonts w:ascii="Trebuchet MS" w:hAnsi="Trebuchet MS"/>
        </w:rPr>
        <w:t>with</w:t>
      </w:r>
      <w:r w:rsidRPr="00621593">
        <w:rPr>
          <w:rFonts w:ascii="Trebuchet MS" w:hAnsi="Trebuchet MS"/>
          <w:spacing w:val="13"/>
        </w:rPr>
        <w:t xml:space="preserve"> </w:t>
      </w:r>
      <w:r w:rsidRPr="00621593">
        <w:rPr>
          <w:rFonts w:ascii="Trebuchet MS" w:hAnsi="Trebuchet MS"/>
        </w:rPr>
        <w:t>respective</w:t>
      </w:r>
      <w:r w:rsidRPr="00621593">
        <w:rPr>
          <w:rFonts w:ascii="Trebuchet MS" w:hAnsi="Trebuchet MS"/>
          <w:spacing w:val="12"/>
        </w:rPr>
        <w:t xml:space="preserve"> </w:t>
      </w:r>
      <w:r w:rsidRPr="00621593">
        <w:rPr>
          <w:rFonts w:ascii="Trebuchet MS" w:hAnsi="Trebuchet MS"/>
        </w:rPr>
        <w:t>to</w:t>
      </w:r>
      <w:r w:rsidRPr="00621593">
        <w:rPr>
          <w:rFonts w:ascii="Trebuchet MS" w:hAnsi="Trebuchet MS"/>
          <w:spacing w:val="11"/>
        </w:rPr>
        <w:t xml:space="preserve"> </w:t>
      </w:r>
      <w:r w:rsidRPr="00621593">
        <w:rPr>
          <w:rFonts w:ascii="Trebuchet MS" w:hAnsi="Trebuchet MS"/>
        </w:rPr>
        <w:t>SLA/</w:t>
      </w:r>
      <w:r w:rsidRPr="00621593">
        <w:rPr>
          <w:rFonts w:ascii="Trebuchet MS" w:hAnsi="Trebuchet MS"/>
          <w:spacing w:val="12"/>
        </w:rPr>
        <w:t xml:space="preserve"> </w:t>
      </w:r>
      <w:r w:rsidRPr="00621593">
        <w:rPr>
          <w:rFonts w:ascii="Trebuchet MS" w:hAnsi="Trebuchet MS"/>
        </w:rPr>
        <w:t>uptime</w:t>
      </w:r>
      <w:r w:rsidRPr="00621593">
        <w:rPr>
          <w:rFonts w:ascii="Trebuchet MS" w:hAnsi="Trebuchet MS"/>
          <w:spacing w:val="12"/>
        </w:rPr>
        <w:t xml:space="preserve"> </w:t>
      </w:r>
      <w:r w:rsidRPr="00621593">
        <w:rPr>
          <w:rFonts w:ascii="Trebuchet MS" w:hAnsi="Trebuchet MS"/>
        </w:rPr>
        <w:t>guaranteed</w:t>
      </w:r>
      <w:r w:rsidRPr="00621593">
        <w:rPr>
          <w:rFonts w:ascii="Trebuchet MS" w:hAnsi="Trebuchet MS"/>
          <w:spacing w:val="11"/>
        </w:rPr>
        <w:t xml:space="preserve"> </w:t>
      </w:r>
      <w:r w:rsidRPr="00621593">
        <w:rPr>
          <w:rFonts w:ascii="Trebuchet MS" w:hAnsi="Trebuchet MS"/>
        </w:rPr>
        <w:t>and</w:t>
      </w:r>
      <w:r w:rsidRPr="00621593">
        <w:rPr>
          <w:rFonts w:ascii="Trebuchet MS" w:hAnsi="Trebuchet MS"/>
          <w:spacing w:val="12"/>
        </w:rPr>
        <w:t xml:space="preserve"> </w:t>
      </w:r>
      <w:r w:rsidRPr="00621593">
        <w:rPr>
          <w:rFonts w:ascii="Trebuchet MS" w:hAnsi="Trebuchet MS"/>
        </w:rPr>
        <w:t>submission</w:t>
      </w:r>
      <w:r w:rsidRPr="00621593">
        <w:rPr>
          <w:rFonts w:ascii="Trebuchet MS" w:hAnsi="Trebuchet MS"/>
          <w:spacing w:val="12"/>
        </w:rPr>
        <w:t xml:space="preserve"> </w:t>
      </w:r>
      <w:r w:rsidRPr="00621593">
        <w:rPr>
          <w:rFonts w:ascii="Trebuchet MS" w:hAnsi="Trebuchet MS"/>
        </w:rPr>
        <w:t>of</w:t>
      </w:r>
      <w:r w:rsidRPr="00621593">
        <w:rPr>
          <w:rFonts w:ascii="Trebuchet MS" w:hAnsi="Trebuchet MS"/>
          <w:spacing w:val="12"/>
        </w:rPr>
        <w:t xml:space="preserve"> </w:t>
      </w:r>
      <w:r w:rsidRPr="00621593">
        <w:rPr>
          <w:rFonts w:ascii="Trebuchet MS" w:hAnsi="Trebuchet MS"/>
        </w:rPr>
        <w:t>reports</w:t>
      </w:r>
      <w:r w:rsidR="00621593">
        <w:rPr>
          <w:rFonts w:ascii="Trebuchet MS" w:hAnsi="Trebuchet MS"/>
        </w:rPr>
        <w:t xml:space="preserve"> </w:t>
      </w:r>
      <w:r w:rsidRPr="00621593">
        <w:rPr>
          <w:rFonts w:ascii="Trebuchet MS" w:hAnsi="Trebuchet MS"/>
          <w:spacing w:val="-63"/>
        </w:rPr>
        <w:t xml:space="preserve"> </w:t>
      </w:r>
      <w:r w:rsidRPr="00621593">
        <w:rPr>
          <w:rFonts w:ascii="Trebuchet MS" w:hAnsi="Trebuchet MS"/>
        </w:rPr>
        <w:t>on</w:t>
      </w:r>
      <w:r w:rsidRPr="00621593">
        <w:rPr>
          <w:rFonts w:ascii="Trebuchet MS" w:hAnsi="Trebuchet MS"/>
          <w:spacing w:val="-1"/>
        </w:rPr>
        <w:t xml:space="preserve"> </w:t>
      </w:r>
      <w:r w:rsidRPr="00621593">
        <w:rPr>
          <w:rFonts w:ascii="Trebuchet MS" w:hAnsi="Trebuchet MS"/>
        </w:rPr>
        <w:t>Monthly</w:t>
      </w:r>
      <w:r w:rsidRPr="00621593">
        <w:rPr>
          <w:rFonts w:ascii="Trebuchet MS" w:hAnsi="Trebuchet MS"/>
          <w:spacing w:val="-1"/>
        </w:rPr>
        <w:t xml:space="preserve"> </w:t>
      </w:r>
      <w:r w:rsidRPr="00621593">
        <w:rPr>
          <w:rFonts w:ascii="Trebuchet MS" w:hAnsi="Trebuchet MS"/>
        </w:rPr>
        <w:t>basis as</w:t>
      </w:r>
      <w:r w:rsidRPr="00621593">
        <w:rPr>
          <w:rFonts w:ascii="Trebuchet MS" w:hAnsi="Trebuchet MS"/>
          <w:spacing w:val="-1"/>
        </w:rPr>
        <w:t xml:space="preserve"> </w:t>
      </w:r>
      <w:r w:rsidRPr="00621593">
        <w:rPr>
          <w:rFonts w:ascii="Trebuchet MS" w:hAnsi="Trebuchet MS"/>
        </w:rPr>
        <w:t>per requirement</w:t>
      </w:r>
      <w:r w:rsidRPr="00621593">
        <w:rPr>
          <w:rFonts w:ascii="Trebuchet MS" w:hAnsi="Trebuchet MS"/>
          <w:spacing w:val="-1"/>
        </w:rPr>
        <w:t xml:space="preserve"> </w:t>
      </w:r>
      <w:r w:rsidRPr="00621593">
        <w:rPr>
          <w:rFonts w:ascii="Trebuchet MS" w:hAnsi="Trebuchet MS"/>
        </w:rPr>
        <w:t>of the bank.</w:t>
      </w:r>
    </w:p>
    <w:p w14:paraId="690BDCF1"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5" w:lineRule="exact"/>
        <w:ind w:left="0" w:firstLine="0"/>
        <w:rPr>
          <w:rFonts w:ascii="Trebuchet MS" w:hAnsi="Trebuchet MS"/>
        </w:rPr>
      </w:pPr>
      <w:r w:rsidRPr="00CC01DF">
        <w:rPr>
          <w:rFonts w:ascii="Trebuchet MS" w:hAnsi="Trebuchet MS"/>
        </w:rPr>
        <w:t>Scheduling</w:t>
      </w:r>
      <w:r w:rsidRPr="00CC01DF">
        <w:rPr>
          <w:rFonts w:ascii="Trebuchet MS" w:hAnsi="Trebuchet MS"/>
          <w:spacing w:val="-3"/>
        </w:rPr>
        <w:t xml:space="preserve"> </w:t>
      </w:r>
      <w:r w:rsidRPr="00CC01DF">
        <w:rPr>
          <w:rFonts w:ascii="Trebuchet MS" w:hAnsi="Trebuchet MS"/>
        </w:rPr>
        <w:t>and</w:t>
      </w:r>
      <w:r w:rsidRPr="00CC01DF">
        <w:rPr>
          <w:rFonts w:ascii="Trebuchet MS" w:hAnsi="Trebuchet MS"/>
          <w:spacing w:val="-2"/>
        </w:rPr>
        <w:t xml:space="preserve"> </w:t>
      </w:r>
      <w:r w:rsidRPr="00CC01DF">
        <w:rPr>
          <w:rFonts w:ascii="Trebuchet MS" w:hAnsi="Trebuchet MS"/>
        </w:rPr>
        <w:t>taking</w:t>
      </w:r>
      <w:r w:rsidRPr="00CC01DF">
        <w:rPr>
          <w:rFonts w:ascii="Trebuchet MS" w:hAnsi="Trebuchet MS"/>
          <w:spacing w:val="-2"/>
        </w:rPr>
        <w:t xml:space="preserve"> </w:t>
      </w:r>
      <w:r w:rsidRPr="00CC01DF">
        <w:rPr>
          <w:rFonts w:ascii="Trebuchet MS" w:hAnsi="Trebuchet MS"/>
        </w:rPr>
        <w:t>backup</w:t>
      </w:r>
      <w:r w:rsidRPr="00CC01DF">
        <w:rPr>
          <w:rFonts w:ascii="Trebuchet MS" w:hAnsi="Trebuchet MS"/>
          <w:spacing w:val="-3"/>
        </w:rPr>
        <w:t xml:space="preserve"> </w:t>
      </w:r>
      <w:r w:rsidRPr="00CC01DF">
        <w:rPr>
          <w:rFonts w:ascii="Trebuchet MS" w:hAnsi="Trebuchet MS"/>
        </w:rPr>
        <w:t>of</w:t>
      </w:r>
      <w:r w:rsidRPr="00CC01DF">
        <w:rPr>
          <w:rFonts w:ascii="Trebuchet MS" w:hAnsi="Trebuchet MS"/>
          <w:spacing w:val="-2"/>
        </w:rPr>
        <w:t xml:space="preserve"> </w:t>
      </w:r>
      <w:r w:rsidRPr="00CC01DF">
        <w:rPr>
          <w:rFonts w:ascii="Trebuchet MS" w:hAnsi="Trebuchet MS"/>
        </w:rPr>
        <w:t>the</w:t>
      </w:r>
      <w:r w:rsidRPr="00CC01DF">
        <w:rPr>
          <w:rFonts w:ascii="Trebuchet MS" w:hAnsi="Trebuchet MS"/>
          <w:spacing w:val="-2"/>
        </w:rPr>
        <w:t xml:space="preserve"> </w:t>
      </w:r>
      <w:r w:rsidRPr="00CC01DF">
        <w:rPr>
          <w:rFonts w:ascii="Trebuchet MS" w:hAnsi="Trebuchet MS"/>
        </w:rPr>
        <w:t>entire</w:t>
      </w:r>
      <w:r w:rsidRPr="00CC01DF">
        <w:rPr>
          <w:rFonts w:ascii="Trebuchet MS" w:hAnsi="Trebuchet MS"/>
          <w:spacing w:val="-2"/>
        </w:rPr>
        <w:t xml:space="preserve"> </w:t>
      </w:r>
      <w:r w:rsidRPr="00CC01DF">
        <w:rPr>
          <w:rFonts w:ascii="Trebuchet MS" w:hAnsi="Trebuchet MS"/>
        </w:rPr>
        <w:t>setup.</w:t>
      </w:r>
    </w:p>
    <w:p w14:paraId="072800C4"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5" w:lineRule="exact"/>
        <w:ind w:left="0" w:firstLine="0"/>
        <w:rPr>
          <w:rFonts w:ascii="Trebuchet MS" w:hAnsi="Trebuchet MS"/>
        </w:rPr>
      </w:pPr>
      <w:r w:rsidRPr="00CC01DF">
        <w:rPr>
          <w:rFonts w:ascii="Trebuchet MS" w:hAnsi="Trebuchet MS"/>
        </w:rPr>
        <w:t>Any</w:t>
      </w:r>
      <w:r w:rsidRPr="00CC01DF">
        <w:rPr>
          <w:rFonts w:ascii="Trebuchet MS" w:hAnsi="Trebuchet MS"/>
          <w:spacing w:val="-3"/>
        </w:rPr>
        <w:t xml:space="preserve"> </w:t>
      </w:r>
      <w:r w:rsidRPr="00CC01DF">
        <w:rPr>
          <w:rFonts w:ascii="Trebuchet MS" w:hAnsi="Trebuchet MS"/>
        </w:rPr>
        <w:t>other</w:t>
      </w:r>
      <w:r w:rsidRPr="00CC01DF">
        <w:rPr>
          <w:rFonts w:ascii="Trebuchet MS" w:hAnsi="Trebuchet MS"/>
          <w:spacing w:val="-1"/>
        </w:rPr>
        <w:t xml:space="preserve"> </w:t>
      </w:r>
      <w:r w:rsidRPr="00CC01DF">
        <w:rPr>
          <w:rFonts w:ascii="Trebuchet MS" w:hAnsi="Trebuchet MS"/>
        </w:rPr>
        <w:t>work</w:t>
      </w:r>
      <w:r w:rsidRPr="00CC01DF">
        <w:rPr>
          <w:rFonts w:ascii="Trebuchet MS" w:hAnsi="Trebuchet MS"/>
          <w:spacing w:val="-1"/>
        </w:rPr>
        <w:t xml:space="preserve"> </w:t>
      </w:r>
      <w:r w:rsidRPr="00CC01DF">
        <w:rPr>
          <w:rFonts w:ascii="Trebuchet MS" w:hAnsi="Trebuchet MS"/>
        </w:rPr>
        <w:t>assigned</w:t>
      </w:r>
      <w:r w:rsidRPr="00CC01DF">
        <w:rPr>
          <w:rFonts w:ascii="Trebuchet MS" w:hAnsi="Trebuchet MS"/>
          <w:spacing w:val="-3"/>
        </w:rPr>
        <w:t xml:space="preserve"> </w:t>
      </w:r>
      <w:r w:rsidRPr="00CC01DF">
        <w:rPr>
          <w:rFonts w:ascii="Trebuchet MS" w:hAnsi="Trebuchet MS"/>
        </w:rPr>
        <w:t>by</w:t>
      </w:r>
      <w:r w:rsidRPr="00CC01DF">
        <w:rPr>
          <w:rFonts w:ascii="Trebuchet MS" w:hAnsi="Trebuchet MS"/>
          <w:spacing w:val="-3"/>
        </w:rPr>
        <w:t xml:space="preserve"> </w:t>
      </w:r>
      <w:r w:rsidRPr="00CC01DF">
        <w:rPr>
          <w:rFonts w:ascii="Trebuchet MS" w:hAnsi="Trebuchet MS"/>
        </w:rPr>
        <w:t>Bank</w:t>
      </w:r>
      <w:r w:rsidRPr="00CC01DF">
        <w:rPr>
          <w:rFonts w:ascii="Trebuchet MS" w:hAnsi="Trebuchet MS"/>
          <w:spacing w:val="-2"/>
        </w:rPr>
        <w:t xml:space="preserve"> </w:t>
      </w:r>
      <w:r w:rsidRPr="00CC01DF">
        <w:rPr>
          <w:rFonts w:ascii="Trebuchet MS" w:hAnsi="Trebuchet MS"/>
        </w:rPr>
        <w:t>from</w:t>
      </w:r>
      <w:r w:rsidRPr="00CC01DF">
        <w:rPr>
          <w:rFonts w:ascii="Trebuchet MS" w:hAnsi="Trebuchet MS"/>
          <w:spacing w:val="-3"/>
        </w:rPr>
        <w:t xml:space="preserve"> </w:t>
      </w:r>
      <w:r w:rsidRPr="00CC01DF">
        <w:rPr>
          <w:rFonts w:ascii="Trebuchet MS" w:hAnsi="Trebuchet MS"/>
        </w:rPr>
        <w:t>time</w:t>
      </w:r>
      <w:r w:rsidRPr="00CC01DF">
        <w:rPr>
          <w:rFonts w:ascii="Trebuchet MS" w:hAnsi="Trebuchet MS"/>
          <w:spacing w:val="-1"/>
        </w:rPr>
        <w:t xml:space="preserve"> </w:t>
      </w:r>
      <w:r w:rsidRPr="00CC01DF">
        <w:rPr>
          <w:rFonts w:ascii="Trebuchet MS" w:hAnsi="Trebuchet MS"/>
        </w:rPr>
        <w:t>to</w:t>
      </w:r>
      <w:r w:rsidRPr="00CC01DF">
        <w:rPr>
          <w:rFonts w:ascii="Trebuchet MS" w:hAnsi="Trebuchet MS"/>
          <w:spacing w:val="-4"/>
        </w:rPr>
        <w:t xml:space="preserve"> </w:t>
      </w:r>
      <w:r w:rsidRPr="00CC01DF">
        <w:rPr>
          <w:rFonts w:ascii="Trebuchet MS" w:hAnsi="Trebuchet MS"/>
        </w:rPr>
        <w:t>time.</w:t>
      </w:r>
    </w:p>
    <w:p w14:paraId="24B2124E"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before="1"/>
        <w:ind w:left="284" w:hanging="284"/>
        <w:rPr>
          <w:rFonts w:ascii="Trebuchet MS" w:hAnsi="Trebuchet MS"/>
        </w:rPr>
      </w:pPr>
      <w:r w:rsidRPr="00CC01DF">
        <w:rPr>
          <w:rFonts w:ascii="Trebuchet MS" w:hAnsi="Trebuchet MS"/>
        </w:rPr>
        <w:t>Online</w:t>
      </w:r>
      <w:r w:rsidRPr="00CC01DF">
        <w:rPr>
          <w:rFonts w:ascii="Trebuchet MS" w:hAnsi="Trebuchet MS"/>
          <w:spacing w:val="19"/>
        </w:rPr>
        <w:t xml:space="preserve"> </w:t>
      </w:r>
      <w:r w:rsidRPr="00CC01DF">
        <w:rPr>
          <w:rFonts w:ascii="Trebuchet MS" w:hAnsi="Trebuchet MS"/>
        </w:rPr>
        <w:t>analysis</w:t>
      </w:r>
      <w:r w:rsidRPr="00CC01DF">
        <w:rPr>
          <w:rFonts w:ascii="Trebuchet MS" w:hAnsi="Trebuchet MS"/>
          <w:spacing w:val="19"/>
        </w:rPr>
        <w:t xml:space="preserve"> </w:t>
      </w:r>
      <w:r w:rsidRPr="00CC01DF">
        <w:rPr>
          <w:rFonts w:ascii="Trebuchet MS" w:hAnsi="Trebuchet MS"/>
        </w:rPr>
        <w:t>of</w:t>
      </w:r>
      <w:r w:rsidRPr="00CC01DF">
        <w:rPr>
          <w:rFonts w:ascii="Trebuchet MS" w:hAnsi="Trebuchet MS"/>
          <w:spacing w:val="20"/>
        </w:rPr>
        <w:t xml:space="preserve"> </w:t>
      </w:r>
      <w:r w:rsidRPr="00CC01DF">
        <w:rPr>
          <w:rFonts w:ascii="Trebuchet MS" w:hAnsi="Trebuchet MS"/>
        </w:rPr>
        <w:t>issues</w:t>
      </w:r>
      <w:r w:rsidRPr="00CC01DF">
        <w:rPr>
          <w:rFonts w:ascii="Trebuchet MS" w:hAnsi="Trebuchet MS"/>
          <w:spacing w:val="19"/>
        </w:rPr>
        <w:t xml:space="preserve"> </w:t>
      </w:r>
      <w:r w:rsidRPr="00CC01DF">
        <w:rPr>
          <w:rFonts w:ascii="Trebuchet MS" w:hAnsi="Trebuchet MS"/>
        </w:rPr>
        <w:t>raised</w:t>
      </w:r>
      <w:r w:rsidRPr="00CC01DF">
        <w:rPr>
          <w:rFonts w:ascii="Trebuchet MS" w:hAnsi="Trebuchet MS"/>
          <w:spacing w:val="19"/>
        </w:rPr>
        <w:t xml:space="preserve"> </w:t>
      </w:r>
      <w:r w:rsidRPr="00CC01DF">
        <w:rPr>
          <w:rFonts w:ascii="Trebuchet MS" w:hAnsi="Trebuchet MS"/>
        </w:rPr>
        <w:t>by</w:t>
      </w:r>
      <w:r w:rsidRPr="00CC01DF">
        <w:rPr>
          <w:rFonts w:ascii="Trebuchet MS" w:hAnsi="Trebuchet MS"/>
          <w:spacing w:val="18"/>
        </w:rPr>
        <w:t xml:space="preserve"> </w:t>
      </w:r>
      <w:r w:rsidRPr="00CC01DF">
        <w:rPr>
          <w:rFonts w:ascii="Trebuchet MS" w:hAnsi="Trebuchet MS"/>
        </w:rPr>
        <w:t>branches</w:t>
      </w:r>
      <w:r w:rsidRPr="00CC01DF">
        <w:rPr>
          <w:rFonts w:ascii="Trebuchet MS" w:hAnsi="Trebuchet MS"/>
          <w:spacing w:val="19"/>
        </w:rPr>
        <w:t xml:space="preserve"> </w:t>
      </w:r>
      <w:r w:rsidRPr="00CC01DF">
        <w:rPr>
          <w:rFonts w:ascii="Trebuchet MS" w:hAnsi="Trebuchet MS"/>
        </w:rPr>
        <w:t>and</w:t>
      </w:r>
      <w:r w:rsidRPr="00CC01DF">
        <w:rPr>
          <w:rFonts w:ascii="Trebuchet MS" w:hAnsi="Trebuchet MS"/>
          <w:spacing w:val="17"/>
        </w:rPr>
        <w:t xml:space="preserve"> </w:t>
      </w:r>
      <w:r w:rsidRPr="00CC01DF">
        <w:rPr>
          <w:rFonts w:ascii="Trebuchet MS" w:hAnsi="Trebuchet MS"/>
        </w:rPr>
        <w:t>guiding</w:t>
      </w:r>
      <w:r w:rsidR="00621593" w:rsidRPr="00CC01DF">
        <w:rPr>
          <w:rFonts w:ascii="Trebuchet MS" w:hAnsi="Trebuchet MS"/>
          <w:spacing w:val="19"/>
        </w:rPr>
        <w:t xml:space="preserve"> them </w:t>
      </w:r>
      <w:r w:rsidRPr="00CC01DF">
        <w:rPr>
          <w:rFonts w:ascii="Trebuchet MS" w:hAnsi="Trebuchet MS"/>
        </w:rPr>
        <w:t>for</w:t>
      </w:r>
      <w:r w:rsidRPr="00CC01DF">
        <w:rPr>
          <w:rFonts w:ascii="Trebuchet MS" w:hAnsi="Trebuchet MS"/>
          <w:spacing w:val="1"/>
        </w:rPr>
        <w:t xml:space="preserve"> </w:t>
      </w:r>
      <w:r w:rsidRPr="00CC01DF">
        <w:rPr>
          <w:rFonts w:ascii="Trebuchet MS" w:hAnsi="Trebuchet MS"/>
        </w:rPr>
        <w:t>closure</w:t>
      </w:r>
    </w:p>
    <w:p w14:paraId="5E750F87"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before="1" w:line="255" w:lineRule="exact"/>
        <w:ind w:left="0" w:firstLine="0"/>
        <w:rPr>
          <w:rFonts w:ascii="Trebuchet MS" w:hAnsi="Trebuchet MS"/>
        </w:rPr>
      </w:pPr>
      <w:r w:rsidRPr="00CC01DF">
        <w:rPr>
          <w:rFonts w:ascii="Trebuchet MS" w:hAnsi="Trebuchet MS"/>
        </w:rPr>
        <w:t>Monitoring</w:t>
      </w:r>
      <w:r w:rsidRPr="00CC01DF">
        <w:rPr>
          <w:rFonts w:ascii="Trebuchet MS" w:hAnsi="Trebuchet MS"/>
          <w:spacing w:val="-4"/>
        </w:rPr>
        <w:t xml:space="preserve"> </w:t>
      </w:r>
      <w:r w:rsidRPr="00CC01DF">
        <w:rPr>
          <w:rFonts w:ascii="Trebuchet MS" w:hAnsi="Trebuchet MS"/>
        </w:rPr>
        <w:t>and</w:t>
      </w:r>
      <w:r w:rsidRPr="00CC01DF">
        <w:rPr>
          <w:rFonts w:ascii="Trebuchet MS" w:hAnsi="Trebuchet MS"/>
          <w:spacing w:val="-3"/>
        </w:rPr>
        <w:t xml:space="preserve"> </w:t>
      </w:r>
      <w:r w:rsidRPr="00CC01DF">
        <w:rPr>
          <w:rFonts w:ascii="Trebuchet MS" w:hAnsi="Trebuchet MS"/>
        </w:rPr>
        <w:t>checking</w:t>
      </w:r>
      <w:r w:rsidRPr="00CC01DF">
        <w:rPr>
          <w:rFonts w:ascii="Trebuchet MS" w:hAnsi="Trebuchet MS"/>
          <w:spacing w:val="-2"/>
        </w:rPr>
        <w:t xml:space="preserve"> </w:t>
      </w:r>
      <w:r w:rsidRPr="00CC01DF">
        <w:rPr>
          <w:rFonts w:ascii="Trebuchet MS" w:hAnsi="Trebuchet MS"/>
        </w:rPr>
        <w:t>the</w:t>
      </w:r>
      <w:r w:rsidRPr="00CC01DF">
        <w:rPr>
          <w:rFonts w:ascii="Trebuchet MS" w:hAnsi="Trebuchet MS"/>
          <w:spacing w:val="-3"/>
        </w:rPr>
        <w:t xml:space="preserve"> </w:t>
      </w:r>
      <w:r w:rsidRPr="00CC01DF">
        <w:rPr>
          <w:rFonts w:ascii="Trebuchet MS" w:hAnsi="Trebuchet MS"/>
        </w:rPr>
        <w:t>various</w:t>
      </w:r>
      <w:r w:rsidRPr="00CC01DF">
        <w:rPr>
          <w:rFonts w:ascii="Trebuchet MS" w:hAnsi="Trebuchet MS"/>
          <w:spacing w:val="-3"/>
        </w:rPr>
        <w:t xml:space="preserve"> </w:t>
      </w:r>
      <w:r w:rsidRPr="00CC01DF">
        <w:rPr>
          <w:rFonts w:ascii="Trebuchet MS" w:hAnsi="Trebuchet MS"/>
        </w:rPr>
        <w:t>logs.</w:t>
      </w:r>
    </w:p>
    <w:p w14:paraId="4BE19C0A"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4" w:lineRule="exact"/>
        <w:ind w:left="0" w:firstLine="0"/>
        <w:rPr>
          <w:rFonts w:ascii="Trebuchet MS" w:hAnsi="Trebuchet MS"/>
        </w:rPr>
      </w:pPr>
      <w:r w:rsidRPr="00CC01DF">
        <w:rPr>
          <w:rFonts w:ascii="Trebuchet MS" w:hAnsi="Trebuchet MS"/>
        </w:rPr>
        <w:t>Data</w:t>
      </w:r>
      <w:r w:rsidRPr="00CC01DF">
        <w:rPr>
          <w:rFonts w:ascii="Trebuchet MS" w:hAnsi="Trebuchet MS"/>
          <w:spacing w:val="-4"/>
        </w:rPr>
        <w:t xml:space="preserve"> </w:t>
      </w:r>
      <w:r w:rsidRPr="00CC01DF">
        <w:rPr>
          <w:rFonts w:ascii="Trebuchet MS" w:hAnsi="Trebuchet MS"/>
        </w:rPr>
        <w:t>correction</w:t>
      </w:r>
      <w:r w:rsidRPr="00CC01DF">
        <w:rPr>
          <w:rFonts w:ascii="Trebuchet MS" w:hAnsi="Trebuchet MS"/>
          <w:spacing w:val="-3"/>
        </w:rPr>
        <w:t xml:space="preserve"> </w:t>
      </w:r>
      <w:r w:rsidRPr="00CC01DF">
        <w:rPr>
          <w:rFonts w:ascii="Trebuchet MS" w:hAnsi="Trebuchet MS"/>
        </w:rPr>
        <w:t>activity</w:t>
      </w:r>
      <w:r w:rsidRPr="00CC01DF">
        <w:rPr>
          <w:rFonts w:ascii="Trebuchet MS" w:hAnsi="Trebuchet MS"/>
          <w:spacing w:val="-6"/>
        </w:rPr>
        <w:t xml:space="preserve"> </w:t>
      </w:r>
      <w:r w:rsidRPr="00CC01DF">
        <w:rPr>
          <w:rFonts w:ascii="Trebuchet MS" w:hAnsi="Trebuchet MS"/>
        </w:rPr>
        <w:t>for</w:t>
      </w:r>
      <w:r w:rsidRPr="00CC01DF">
        <w:rPr>
          <w:rFonts w:ascii="Trebuchet MS" w:hAnsi="Trebuchet MS"/>
          <w:spacing w:val="-2"/>
        </w:rPr>
        <w:t xml:space="preserve"> </w:t>
      </w:r>
      <w:r w:rsidRPr="00CC01DF">
        <w:rPr>
          <w:rFonts w:ascii="Trebuchet MS" w:hAnsi="Trebuchet MS"/>
        </w:rPr>
        <w:t>migration</w:t>
      </w:r>
      <w:r w:rsidRPr="00CC01DF">
        <w:rPr>
          <w:rFonts w:ascii="Trebuchet MS" w:hAnsi="Trebuchet MS"/>
          <w:spacing w:val="-2"/>
        </w:rPr>
        <w:t xml:space="preserve"> </w:t>
      </w:r>
      <w:r w:rsidRPr="00CC01DF">
        <w:rPr>
          <w:rFonts w:ascii="Trebuchet MS" w:hAnsi="Trebuchet MS"/>
        </w:rPr>
        <w:t>related</w:t>
      </w:r>
      <w:r w:rsidRPr="00CC01DF">
        <w:rPr>
          <w:rFonts w:ascii="Trebuchet MS" w:hAnsi="Trebuchet MS"/>
          <w:spacing w:val="-4"/>
        </w:rPr>
        <w:t xml:space="preserve"> </w:t>
      </w:r>
      <w:r w:rsidRPr="00CC01DF">
        <w:rPr>
          <w:rFonts w:ascii="Trebuchet MS" w:hAnsi="Trebuchet MS"/>
        </w:rPr>
        <w:t>problems</w:t>
      </w:r>
      <w:r w:rsidRPr="00CC01DF">
        <w:rPr>
          <w:rFonts w:ascii="Trebuchet MS" w:hAnsi="Trebuchet MS"/>
          <w:spacing w:val="-3"/>
        </w:rPr>
        <w:t xml:space="preserve"> </w:t>
      </w:r>
      <w:r w:rsidRPr="00CC01DF">
        <w:rPr>
          <w:rFonts w:ascii="Trebuchet MS" w:hAnsi="Trebuchet MS"/>
        </w:rPr>
        <w:t>and</w:t>
      </w:r>
      <w:r w:rsidRPr="00CC01DF">
        <w:rPr>
          <w:rFonts w:ascii="Trebuchet MS" w:hAnsi="Trebuchet MS"/>
          <w:spacing w:val="-3"/>
        </w:rPr>
        <w:t xml:space="preserve"> </w:t>
      </w:r>
      <w:r w:rsidRPr="00CC01DF">
        <w:rPr>
          <w:rFonts w:ascii="Trebuchet MS" w:hAnsi="Trebuchet MS"/>
        </w:rPr>
        <w:t>follow</w:t>
      </w:r>
      <w:r w:rsidRPr="00CC01DF">
        <w:rPr>
          <w:rFonts w:ascii="Trebuchet MS" w:hAnsi="Trebuchet MS"/>
          <w:spacing w:val="-4"/>
        </w:rPr>
        <w:t xml:space="preserve"> </w:t>
      </w:r>
      <w:r w:rsidRPr="00CC01DF">
        <w:rPr>
          <w:rFonts w:ascii="Trebuchet MS" w:hAnsi="Trebuchet MS"/>
        </w:rPr>
        <w:t>up</w:t>
      </w:r>
      <w:r w:rsidRPr="00CC01DF">
        <w:rPr>
          <w:rFonts w:ascii="Trebuchet MS" w:hAnsi="Trebuchet MS"/>
          <w:spacing w:val="-3"/>
        </w:rPr>
        <w:t xml:space="preserve"> </w:t>
      </w:r>
      <w:r w:rsidRPr="00CC01DF">
        <w:rPr>
          <w:rFonts w:ascii="Trebuchet MS" w:hAnsi="Trebuchet MS"/>
        </w:rPr>
        <w:t>with</w:t>
      </w:r>
      <w:r w:rsidRPr="00CC01DF">
        <w:rPr>
          <w:rFonts w:ascii="Trebuchet MS" w:hAnsi="Trebuchet MS"/>
          <w:spacing w:val="-3"/>
        </w:rPr>
        <w:t xml:space="preserve"> </w:t>
      </w:r>
      <w:r w:rsidRPr="00CC01DF">
        <w:rPr>
          <w:rFonts w:ascii="Trebuchet MS" w:hAnsi="Trebuchet MS"/>
        </w:rPr>
        <w:t>Bank</w:t>
      </w:r>
      <w:r w:rsidRPr="00CC01DF">
        <w:rPr>
          <w:rFonts w:ascii="Trebuchet MS" w:hAnsi="Trebuchet MS"/>
          <w:spacing w:val="-4"/>
        </w:rPr>
        <w:t xml:space="preserve"> </w:t>
      </w:r>
      <w:r w:rsidRPr="00CC01DF">
        <w:rPr>
          <w:rFonts w:ascii="Trebuchet MS" w:hAnsi="Trebuchet MS"/>
        </w:rPr>
        <w:t>team.</w:t>
      </w:r>
    </w:p>
    <w:p w14:paraId="292BF7FD"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line="255" w:lineRule="exact"/>
        <w:ind w:left="0" w:firstLine="0"/>
        <w:rPr>
          <w:rFonts w:ascii="Trebuchet MS" w:hAnsi="Trebuchet MS"/>
        </w:rPr>
      </w:pPr>
      <w:r w:rsidRPr="00CC01DF">
        <w:rPr>
          <w:rFonts w:ascii="Trebuchet MS" w:hAnsi="Trebuchet MS"/>
        </w:rPr>
        <w:t>Fine</w:t>
      </w:r>
      <w:r w:rsidRPr="00CC01DF">
        <w:rPr>
          <w:rFonts w:ascii="Trebuchet MS" w:hAnsi="Trebuchet MS"/>
          <w:spacing w:val="-3"/>
        </w:rPr>
        <w:t xml:space="preserve"> </w:t>
      </w:r>
      <w:r w:rsidRPr="00CC01DF">
        <w:rPr>
          <w:rFonts w:ascii="Trebuchet MS" w:hAnsi="Trebuchet MS"/>
        </w:rPr>
        <w:t>tuning</w:t>
      </w:r>
      <w:r w:rsidRPr="00CC01DF">
        <w:rPr>
          <w:rFonts w:ascii="Trebuchet MS" w:hAnsi="Trebuchet MS"/>
          <w:spacing w:val="-3"/>
        </w:rPr>
        <w:t xml:space="preserve"> </w:t>
      </w:r>
      <w:r w:rsidRPr="00CC01DF">
        <w:rPr>
          <w:rFonts w:ascii="Trebuchet MS" w:hAnsi="Trebuchet MS"/>
        </w:rPr>
        <w:t>of</w:t>
      </w:r>
      <w:r w:rsidRPr="00CC01DF">
        <w:rPr>
          <w:rFonts w:ascii="Trebuchet MS" w:hAnsi="Trebuchet MS"/>
          <w:spacing w:val="-2"/>
        </w:rPr>
        <w:t xml:space="preserve"> </w:t>
      </w:r>
      <w:r w:rsidRPr="00CC01DF">
        <w:rPr>
          <w:rFonts w:ascii="Trebuchet MS" w:hAnsi="Trebuchet MS"/>
        </w:rPr>
        <w:t>queries</w:t>
      </w:r>
      <w:r w:rsidRPr="00CC01DF">
        <w:rPr>
          <w:rFonts w:ascii="Trebuchet MS" w:hAnsi="Trebuchet MS"/>
          <w:spacing w:val="-3"/>
        </w:rPr>
        <w:t xml:space="preserve"> </w:t>
      </w:r>
      <w:r w:rsidRPr="00CC01DF">
        <w:rPr>
          <w:rFonts w:ascii="Trebuchet MS" w:hAnsi="Trebuchet MS"/>
        </w:rPr>
        <w:t>for</w:t>
      </w:r>
      <w:r w:rsidRPr="00CC01DF">
        <w:rPr>
          <w:rFonts w:ascii="Trebuchet MS" w:hAnsi="Trebuchet MS"/>
          <w:spacing w:val="-1"/>
        </w:rPr>
        <w:t xml:space="preserve"> </w:t>
      </w:r>
      <w:r w:rsidRPr="00CC01DF">
        <w:rPr>
          <w:rFonts w:ascii="Trebuchet MS" w:hAnsi="Trebuchet MS"/>
        </w:rPr>
        <w:t>improving</w:t>
      </w:r>
      <w:r w:rsidRPr="00CC01DF">
        <w:rPr>
          <w:rFonts w:ascii="Trebuchet MS" w:hAnsi="Trebuchet MS"/>
          <w:spacing w:val="-3"/>
        </w:rPr>
        <w:t xml:space="preserve"> </w:t>
      </w:r>
      <w:r w:rsidRPr="00CC01DF">
        <w:rPr>
          <w:rFonts w:ascii="Trebuchet MS" w:hAnsi="Trebuchet MS"/>
        </w:rPr>
        <w:t>the</w:t>
      </w:r>
      <w:r w:rsidRPr="00CC01DF">
        <w:rPr>
          <w:rFonts w:ascii="Trebuchet MS" w:hAnsi="Trebuchet MS"/>
          <w:spacing w:val="-3"/>
        </w:rPr>
        <w:t xml:space="preserve"> </w:t>
      </w:r>
      <w:r w:rsidRPr="00CC01DF">
        <w:rPr>
          <w:rFonts w:ascii="Trebuchet MS" w:hAnsi="Trebuchet MS"/>
        </w:rPr>
        <w:t>performance</w:t>
      </w:r>
      <w:r w:rsidRPr="00CC01DF">
        <w:rPr>
          <w:rFonts w:ascii="Trebuchet MS" w:hAnsi="Trebuchet MS"/>
          <w:spacing w:val="-2"/>
        </w:rPr>
        <w:t xml:space="preserve"> </w:t>
      </w:r>
      <w:r w:rsidRPr="00CC01DF">
        <w:rPr>
          <w:rFonts w:ascii="Trebuchet MS" w:hAnsi="Trebuchet MS"/>
        </w:rPr>
        <w:t>of</w:t>
      </w:r>
      <w:r w:rsidRPr="00CC01DF">
        <w:rPr>
          <w:rFonts w:ascii="Trebuchet MS" w:hAnsi="Trebuchet MS"/>
          <w:spacing w:val="-2"/>
        </w:rPr>
        <w:t xml:space="preserve"> </w:t>
      </w:r>
      <w:r w:rsidRPr="00CC01DF">
        <w:rPr>
          <w:rFonts w:ascii="Trebuchet MS" w:hAnsi="Trebuchet MS"/>
        </w:rPr>
        <w:t>servers.</w:t>
      </w:r>
    </w:p>
    <w:p w14:paraId="16D55BE9" w14:textId="77777777" w:rsidR="00D23547" w:rsidRPr="00CC01DF" w:rsidRDefault="00D23547" w:rsidP="00964799">
      <w:pPr>
        <w:pStyle w:val="ListParagraph"/>
        <w:widowControl w:val="0"/>
        <w:numPr>
          <w:ilvl w:val="2"/>
          <w:numId w:val="5"/>
        </w:numPr>
        <w:tabs>
          <w:tab w:val="left" w:pos="284"/>
        </w:tabs>
        <w:suppressAutoHyphens w:val="0"/>
        <w:autoSpaceDE w:val="0"/>
        <w:autoSpaceDN w:val="0"/>
        <w:spacing w:before="1"/>
        <w:ind w:left="0" w:firstLine="0"/>
        <w:rPr>
          <w:rFonts w:ascii="Trebuchet MS" w:hAnsi="Trebuchet MS"/>
        </w:rPr>
      </w:pPr>
      <w:r w:rsidRPr="00CC01DF">
        <w:rPr>
          <w:rFonts w:ascii="Trebuchet MS" w:hAnsi="Trebuchet MS"/>
        </w:rPr>
        <w:t>Deployment</w:t>
      </w:r>
      <w:r w:rsidRPr="00CC01DF">
        <w:rPr>
          <w:rFonts w:ascii="Trebuchet MS" w:hAnsi="Trebuchet MS"/>
          <w:spacing w:val="-5"/>
        </w:rPr>
        <w:t xml:space="preserve"> </w:t>
      </w:r>
      <w:r w:rsidRPr="00CC01DF">
        <w:rPr>
          <w:rFonts w:ascii="Trebuchet MS" w:hAnsi="Trebuchet MS"/>
        </w:rPr>
        <w:t>of</w:t>
      </w:r>
      <w:r w:rsidRPr="00CC01DF">
        <w:rPr>
          <w:rFonts w:ascii="Trebuchet MS" w:hAnsi="Trebuchet MS"/>
          <w:spacing w:val="-3"/>
        </w:rPr>
        <w:t xml:space="preserve"> </w:t>
      </w:r>
      <w:r w:rsidRPr="00CC01DF">
        <w:rPr>
          <w:rFonts w:ascii="Trebuchet MS" w:hAnsi="Trebuchet MS"/>
        </w:rPr>
        <w:t>customization</w:t>
      </w:r>
      <w:r w:rsidRPr="00CC01DF">
        <w:rPr>
          <w:rFonts w:ascii="Trebuchet MS" w:hAnsi="Trebuchet MS"/>
          <w:spacing w:val="-3"/>
        </w:rPr>
        <w:t xml:space="preserve"> </w:t>
      </w:r>
      <w:r w:rsidRPr="00CC01DF">
        <w:rPr>
          <w:rFonts w:ascii="Trebuchet MS" w:hAnsi="Trebuchet MS"/>
        </w:rPr>
        <w:t>items</w:t>
      </w:r>
      <w:r w:rsidRPr="00CC01DF">
        <w:rPr>
          <w:rFonts w:ascii="Trebuchet MS" w:hAnsi="Trebuchet MS"/>
          <w:spacing w:val="-3"/>
        </w:rPr>
        <w:t xml:space="preserve"> </w:t>
      </w:r>
      <w:r w:rsidRPr="00CC01DF">
        <w:rPr>
          <w:rFonts w:ascii="Trebuchet MS" w:hAnsi="Trebuchet MS"/>
        </w:rPr>
        <w:t>(both</w:t>
      </w:r>
      <w:r w:rsidRPr="00CC01DF">
        <w:rPr>
          <w:rFonts w:ascii="Trebuchet MS" w:hAnsi="Trebuchet MS"/>
          <w:spacing w:val="-3"/>
        </w:rPr>
        <w:t xml:space="preserve"> </w:t>
      </w:r>
      <w:r w:rsidRPr="00CC01DF">
        <w:rPr>
          <w:rFonts w:ascii="Trebuchet MS" w:hAnsi="Trebuchet MS"/>
        </w:rPr>
        <w:t>new</w:t>
      </w:r>
      <w:r w:rsidRPr="00CC01DF">
        <w:rPr>
          <w:rFonts w:ascii="Trebuchet MS" w:hAnsi="Trebuchet MS"/>
          <w:spacing w:val="-4"/>
        </w:rPr>
        <w:t xml:space="preserve"> </w:t>
      </w:r>
      <w:r w:rsidRPr="00CC01DF">
        <w:rPr>
          <w:rFonts w:ascii="Trebuchet MS" w:hAnsi="Trebuchet MS"/>
        </w:rPr>
        <w:t>and</w:t>
      </w:r>
      <w:r w:rsidRPr="00CC01DF">
        <w:rPr>
          <w:rFonts w:ascii="Trebuchet MS" w:hAnsi="Trebuchet MS"/>
          <w:spacing w:val="-4"/>
        </w:rPr>
        <w:t xml:space="preserve"> </w:t>
      </w:r>
      <w:r w:rsidRPr="00CC01DF">
        <w:rPr>
          <w:rFonts w:ascii="Trebuchet MS" w:hAnsi="Trebuchet MS"/>
        </w:rPr>
        <w:t>modified)</w:t>
      </w:r>
    </w:p>
    <w:p w14:paraId="1233B990" w14:textId="0197C34E" w:rsidR="00F52F4B" w:rsidRPr="00CC01DF" w:rsidRDefault="00D23547" w:rsidP="00964799">
      <w:pPr>
        <w:pStyle w:val="ListParagraph"/>
        <w:widowControl w:val="0"/>
        <w:numPr>
          <w:ilvl w:val="2"/>
          <w:numId w:val="5"/>
        </w:numPr>
        <w:tabs>
          <w:tab w:val="left" w:pos="284"/>
        </w:tabs>
        <w:suppressAutoHyphens w:val="0"/>
        <w:autoSpaceDE w:val="0"/>
        <w:autoSpaceDN w:val="0"/>
        <w:spacing w:before="1"/>
        <w:ind w:left="284" w:hanging="284"/>
        <w:jc w:val="both"/>
        <w:rPr>
          <w:rFonts w:ascii="Trebuchet MS" w:hAnsi="Trebuchet MS"/>
        </w:rPr>
      </w:pPr>
      <w:r w:rsidRPr="00CC01DF">
        <w:rPr>
          <w:rFonts w:ascii="Trebuchet MS" w:hAnsi="Trebuchet MS"/>
        </w:rPr>
        <w:t>Review with bank team at least once in a month about production issues and resolving the</w:t>
      </w:r>
      <w:r w:rsidRPr="00CC01DF">
        <w:rPr>
          <w:rFonts w:ascii="Trebuchet MS" w:hAnsi="Trebuchet MS"/>
          <w:spacing w:val="-64"/>
        </w:rPr>
        <w:t xml:space="preserve"> </w:t>
      </w:r>
      <w:r w:rsidR="00CC01DF">
        <w:rPr>
          <w:rFonts w:ascii="Trebuchet MS" w:hAnsi="Trebuchet MS"/>
          <w:spacing w:val="-64"/>
        </w:rPr>
        <w:t xml:space="preserve">           </w:t>
      </w:r>
      <w:r w:rsidRPr="00CC01DF">
        <w:rPr>
          <w:rFonts w:ascii="Trebuchet MS" w:hAnsi="Trebuchet MS"/>
        </w:rPr>
        <w:t>same.</w:t>
      </w:r>
      <w:r w:rsidRPr="00CC01DF">
        <w:rPr>
          <w:rFonts w:ascii="Trebuchet MS" w:hAnsi="Trebuchet MS"/>
          <w:spacing w:val="-3"/>
        </w:rPr>
        <w:t xml:space="preserve"> </w:t>
      </w:r>
    </w:p>
    <w:p w14:paraId="65627A77" w14:textId="77777777" w:rsidR="00F52F4B" w:rsidRPr="00CC01DF" w:rsidRDefault="00D23547" w:rsidP="00964799">
      <w:pPr>
        <w:pStyle w:val="ListParagraph"/>
        <w:widowControl w:val="0"/>
        <w:numPr>
          <w:ilvl w:val="2"/>
          <w:numId w:val="5"/>
        </w:numPr>
        <w:tabs>
          <w:tab w:val="left" w:pos="284"/>
        </w:tabs>
        <w:suppressAutoHyphens w:val="0"/>
        <w:autoSpaceDE w:val="0"/>
        <w:autoSpaceDN w:val="0"/>
        <w:spacing w:before="1"/>
        <w:ind w:left="0" w:firstLine="0"/>
        <w:jc w:val="both"/>
        <w:rPr>
          <w:rFonts w:ascii="Trebuchet MS" w:hAnsi="Trebuchet MS"/>
        </w:rPr>
      </w:pPr>
      <w:r w:rsidRPr="00CC01DF">
        <w:rPr>
          <w:rFonts w:ascii="Trebuchet MS" w:hAnsi="Trebuchet MS"/>
        </w:rPr>
        <w:t>Patch</w:t>
      </w:r>
      <w:r w:rsidRPr="00CC01DF">
        <w:rPr>
          <w:rFonts w:ascii="Trebuchet MS" w:hAnsi="Trebuchet MS"/>
          <w:spacing w:val="-4"/>
        </w:rPr>
        <w:t xml:space="preserve"> </w:t>
      </w:r>
      <w:r w:rsidRPr="00CC01DF">
        <w:rPr>
          <w:rFonts w:ascii="Trebuchet MS" w:hAnsi="Trebuchet MS"/>
        </w:rPr>
        <w:t>deployment,</w:t>
      </w:r>
      <w:r w:rsidRPr="00CC01DF">
        <w:rPr>
          <w:rFonts w:ascii="Trebuchet MS" w:hAnsi="Trebuchet MS"/>
          <w:spacing w:val="-3"/>
        </w:rPr>
        <w:t xml:space="preserve"> </w:t>
      </w:r>
      <w:r w:rsidRPr="00CC01DF">
        <w:rPr>
          <w:rFonts w:ascii="Trebuchet MS" w:hAnsi="Trebuchet MS"/>
        </w:rPr>
        <w:t>testing</w:t>
      </w:r>
      <w:r w:rsidRPr="00CC01DF">
        <w:rPr>
          <w:rFonts w:ascii="Trebuchet MS" w:hAnsi="Trebuchet MS"/>
          <w:spacing w:val="-5"/>
        </w:rPr>
        <w:t xml:space="preserve"> </w:t>
      </w:r>
      <w:r w:rsidRPr="00CC01DF">
        <w:rPr>
          <w:rFonts w:ascii="Trebuchet MS" w:hAnsi="Trebuchet MS"/>
        </w:rPr>
        <w:t>and</w:t>
      </w:r>
      <w:r w:rsidRPr="00CC01DF">
        <w:rPr>
          <w:rFonts w:ascii="Trebuchet MS" w:hAnsi="Trebuchet MS"/>
          <w:spacing w:val="-5"/>
        </w:rPr>
        <w:t xml:space="preserve"> </w:t>
      </w:r>
      <w:r w:rsidRPr="00CC01DF">
        <w:rPr>
          <w:rFonts w:ascii="Trebuchet MS" w:hAnsi="Trebuchet MS"/>
        </w:rPr>
        <w:t>moving</w:t>
      </w:r>
      <w:r w:rsidRPr="00CC01DF">
        <w:rPr>
          <w:rFonts w:ascii="Trebuchet MS" w:hAnsi="Trebuchet MS"/>
          <w:spacing w:val="-5"/>
        </w:rPr>
        <w:t xml:space="preserve"> </w:t>
      </w:r>
      <w:r w:rsidRPr="00CC01DF">
        <w:rPr>
          <w:rFonts w:ascii="Trebuchet MS" w:hAnsi="Trebuchet MS"/>
        </w:rPr>
        <w:t>to</w:t>
      </w:r>
      <w:r w:rsidRPr="00CC01DF">
        <w:rPr>
          <w:rFonts w:ascii="Trebuchet MS" w:hAnsi="Trebuchet MS"/>
          <w:spacing w:val="-4"/>
        </w:rPr>
        <w:t xml:space="preserve"> </w:t>
      </w:r>
      <w:r w:rsidRPr="00CC01DF">
        <w:rPr>
          <w:rFonts w:ascii="Trebuchet MS" w:hAnsi="Trebuchet MS"/>
        </w:rPr>
        <w:t>production.</w:t>
      </w:r>
    </w:p>
    <w:p w14:paraId="0E010711" w14:textId="77777777" w:rsidR="00F52F4B" w:rsidRPr="00CC01DF" w:rsidRDefault="00D23547" w:rsidP="00964799">
      <w:pPr>
        <w:pStyle w:val="ListParagraph"/>
        <w:widowControl w:val="0"/>
        <w:numPr>
          <w:ilvl w:val="2"/>
          <w:numId w:val="5"/>
        </w:numPr>
        <w:tabs>
          <w:tab w:val="left" w:pos="284"/>
        </w:tabs>
        <w:suppressAutoHyphens w:val="0"/>
        <w:autoSpaceDE w:val="0"/>
        <w:autoSpaceDN w:val="0"/>
        <w:spacing w:before="1"/>
        <w:ind w:left="0" w:firstLine="0"/>
        <w:rPr>
          <w:rFonts w:ascii="Trebuchet MS" w:hAnsi="Trebuchet MS"/>
        </w:rPr>
      </w:pPr>
      <w:r w:rsidRPr="00CC01DF">
        <w:rPr>
          <w:rFonts w:ascii="Trebuchet MS" w:hAnsi="Trebuchet MS"/>
        </w:rPr>
        <w:t>Report</w:t>
      </w:r>
      <w:r w:rsidRPr="00CC01DF">
        <w:rPr>
          <w:rFonts w:ascii="Trebuchet MS" w:hAnsi="Trebuchet MS"/>
          <w:spacing w:val="-3"/>
        </w:rPr>
        <w:t xml:space="preserve"> </w:t>
      </w:r>
      <w:r w:rsidRPr="00CC01DF">
        <w:rPr>
          <w:rFonts w:ascii="Trebuchet MS" w:hAnsi="Trebuchet MS"/>
        </w:rPr>
        <w:t>on</w:t>
      </w:r>
      <w:r w:rsidRPr="00CC01DF">
        <w:rPr>
          <w:rFonts w:ascii="Trebuchet MS" w:hAnsi="Trebuchet MS"/>
          <w:spacing w:val="-2"/>
        </w:rPr>
        <w:t xml:space="preserve"> </w:t>
      </w:r>
      <w:r w:rsidRPr="00CC01DF">
        <w:rPr>
          <w:rFonts w:ascii="Trebuchet MS" w:hAnsi="Trebuchet MS"/>
        </w:rPr>
        <w:t>incidents</w:t>
      </w:r>
      <w:r w:rsidRPr="00CC01DF">
        <w:rPr>
          <w:rFonts w:ascii="Trebuchet MS" w:hAnsi="Trebuchet MS"/>
          <w:spacing w:val="-2"/>
        </w:rPr>
        <w:t xml:space="preserve"> </w:t>
      </w:r>
      <w:r w:rsidRPr="00CC01DF">
        <w:rPr>
          <w:rFonts w:ascii="Trebuchet MS" w:hAnsi="Trebuchet MS"/>
        </w:rPr>
        <w:t>and</w:t>
      </w:r>
      <w:r w:rsidRPr="00CC01DF">
        <w:rPr>
          <w:rFonts w:ascii="Trebuchet MS" w:hAnsi="Trebuchet MS"/>
          <w:spacing w:val="-5"/>
        </w:rPr>
        <w:t xml:space="preserve"> </w:t>
      </w:r>
      <w:r w:rsidRPr="00CC01DF">
        <w:rPr>
          <w:rFonts w:ascii="Trebuchet MS" w:hAnsi="Trebuchet MS"/>
        </w:rPr>
        <w:t>root</w:t>
      </w:r>
      <w:r w:rsidRPr="00CC01DF">
        <w:rPr>
          <w:rFonts w:ascii="Trebuchet MS" w:hAnsi="Trebuchet MS"/>
          <w:spacing w:val="-3"/>
        </w:rPr>
        <w:t xml:space="preserve"> </w:t>
      </w:r>
      <w:r w:rsidRPr="00CC01DF">
        <w:rPr>
          <w:rFonts w:ascii="Trebuchet MS" w:hAnsi="Trebuchet MS"/>
        </w:rPr>
        <w:t>cause</w:t>
      </w:r>
      <w:r w:rsidRPr="00CC01DF">
        <w:rPr>
          <w:rFonts w:ascii="Trebuchet MS" w:hAnsi="Trebuchet MS"/>
          <w:spacing w:val="-2"/>
        </w:rPr>
        <w:t xml:space="preserve"> </w:t>
      </w:r>
      <w:r w:rsidRPr="00CC01DF">
        <w:rPr>
          <w:rFonts w:ascii="Trebuchet MS" w:hAnsi="Trebuchet MS"/>
        </w:rPr>
        <w:t>analysis</w:t>
      </w:r>
    </w:p>
    <w:p w14:paraId="5878D6DD" w14:textId="77777777" w:rsidR="00F52F4B" w:rsidRPr="00621593" w:rsidRDefault="00D23547" w:rsidP="00964799">
      <w:pPr>
        <w:pStyle w:val="ListParagraph"/>
        <w:widowControl w:val="0"/>
        <w:numPr>
          <w:ilvl w:val="2"/>
          <w:numId w:val="5"/>
        </w:numPr>
        <w:tabs>
          <w:tab w:val="left" w:pos="284"/>
        </w:tabs>
        <w:suppressAutoHyphens w:val="0"/>
        <w:autoSpaceDE w:val="0"/>
        <w:autoSpaceDN w:val="0"/>
        <w:spacing w:before="1"/>
        <w:ind w:left="0" w:firstLine="0"/>
        <w:rPr>
          <w:rFonts w:ascii="Trebuchet MS" w:hAnsi="Trebuchet MS"/>
        </w:rPr>
      </w:pPr>
      <w:r w:rsidRPr="00621593">
        <w:rPr>
          <w:rFonts w:ascii="Trebuchet MS" w:hAnsi="Trebuchet MS"/>
        </w:rPr>
        <w:t>Checking</w:t>
      </w:r>
      <w:r w:rsidRPr="00621593">
        <w:rPr>
          <w:rFonts w:ascii="Trebuchet MS" w:hAnsi="Trebuchet MS"/>
          <w:spacing w:val="-2"/>
        </w:rPr>
        <w:t xml:space="preserve"> </w:t>
      </w:r>
      <w:r w:rsidRPr="00621593">
        <w:rPr>
          <w:rFonts w:ascii="Trebuchet MS" w:hAnsi="Trebuchet MS"/>
        </w:rPr>
        <w:t>and</w:t>
      </w:r>
      <w:r w:rsidRPr="00621593">
        <w:rPr>
          <w:rFonts w:ascii="Trebuchet MS" w:hAnsi="Trebuchet MS"/>
          <w:spacing w:val="-1"/>
        </w:rPr>
        <w:t xml:space="preserve"> </w:t>
      </w:r>
      <w:r w:rsidRPr="00621593">
        <w:rPr>
          <w:rFonts w:ascii="Trebuchet MS" w:hAnsi="Trebuchet MS"/>
        </w:rPr>
        <w:t>fixing</w:t>
      </w:r>
      <w:r w:rsidRPr="00621593">
        <w:rPr>
          <w:rFonts w:ascii="Trebuchet MS" w:hAnsi="Trebuchet MS"/>
          <w:spacing w:val="-2"/>
        </w:rPr>
        <w:t xml:space="preserve"> </w:t>
      </w:r>
      <w:r w:rsidRPr="00621593">
        <w:rPr>
          <w:rFonts w:ascii="Trebuchet MS" w:hAnsi="Trebuchet MS"/>
        </w:rPr>
        <w:t>of</w:t>
      </w:r>
      <w:r w:rsidRPr="00621593">
        <w:rPr>
          <w:rFonts w:ascii="Trebuchet MS" w:hAnsi="Trebuchet MS"/>
          <w:spacing w:val="-1"/>
        </w:rPr>
        <w:t xml:space="preserve"> </w:t>
      </w:r>
      <w:r w:rsidRPr="00621593">
        <w:rPr>
          <w:rFonts w:ascii="Trebuchet MS" w:hAnsi="Trebuchet MS"/>
        </w:rPr>
        <w:t>errors</w:t>
      </w:r>
      <w:r w:rsidRPr="00621593">
        <w:rPr>
          <w:rFonts w:ascii="Trebuchet MS" w:hAnsi="Trebuchet MS"/>
          <w:spacing w:val="-3"/>
        </w:rPr>
        <w:t xml:space="preserve"> </w:t>
      </w:r>
      <w:r w:rsidRPr="00621593">
        <w:rPr>
          <w:rFonts w:ascii="Trebuchet MS" w:hAnsi="Trebuchet MS"/>
        </w:rPr>
        <w:t>reported</w:t>
      </w:r>
    </w:p>
    <w:p w14:paraId="2ED7C543" w14:textId="77777777" w:rsidR="00D23547" w:rsidRPr="00621593" w:rsidRDefault="00D23547" w:rsidP="00964799">
      <w:pPr>
        <w:pStyle w:val="ListParagraph"/>
        <w:widowControl w:val="0"/>
        <w:numPr>
          <w:ilvl w:val="2"/>
          <w:numId w:val="5"/>
        </w:numPr>
        <w:tabs>
          <w:tab w:val="left" w:pos="284"/>
        </w:tabs>
        <w:suppressAutoHyphens w:val="0"/>
        <w:autoSpaceDE w:val="0"/>
        <w:autoSpaceDN w:val="0"/>
        <w:spacing w:before="1"/>
        <w:ind w:left="284" w:hanging="284"/>
        <w:rPr>
          <w:rFonts w:ascii="Trebuchet MS" w:hAnsi="Trebuchet MS"/>
        </w:rPr>
      </w:pPr>
      <w:r w:rsidRPr="00621593">
        <w:rPr>
          <w:rFonts w:ascii="Trebuchet MS" w:hAnsi="Trebuchet MS"/>
        </w:rPr>
        <w:t>Support</w:t>
      </w:r>
      <w:r w:rsidRPr="00621593">
        <w:rPr>
          <w:rFonts w:ascii="Trebuchet MS" w:hAnsi="Trebuchet MS"/>
          <w:spacing w:val="17"/>
        </w:rPr>
        <w:t xml:space="preserve"> </w:t>
      </w:r>
      <w:r w:rsidRPr="00621593">
        <w:rPr>
          <w:rFonts w:ascii="Trebuchet MS" w:hAnsi="Trebuchet MS"/>
        </w:rPr>
        <w:t>for</w:t>
      </w:r>
      <w:r w:rsidRPr="00621593">
        <w:rPr>
          <w:rFonts w:ascii="Trebuchet MS" w:hAnsi="Trebuchet MS"/>
          <w:spacing w:val="18"/>
        </w:rPr>
        <w:t xml:space="preserve"> </w:t>
      </w:r>
      <w:r w:rsidRPr="00621593">
        <w:rPr>
          <w:rFonts w:ascii="Trebuchet MS" w:hAnsi="Trebuchet MS"/>
        </w:rPr>
        <w:t>generation</w:t>
      </w:r>
      <w:r w:rsidRPr="00621593">
        <w:rPr>
          <w:rFonts w:ascii="Trebuchet MS" w:hAnsi="Trebuchet MS"/>
          <w:spacing w:val="17"/>
        </w:rPr>
        <w:t xml:space="preserve"> </w:t>
      </w:r>
      <w:r w:rsidRPr="00621593">
        <w:rPr>
          <w:rFonts w:ascii="Trebuchet MS" w:hAnsi="Trebuchet MS"/>
        </w:rPr>
        <w:t>of</w:t>
      </w:r>
      <w:r w:rsidRPr="00621593">
        <w:rPr>
          <w:rFonts w:ascii="Trebuchet MS" w:hAnsi="Trebuchet MS"/>
          <w:spacing w:val="18"/>
        </w:rPr>
        <w:t xml:space="preserve"> </w:t>
      </w:r>
      <w:r w:rsidRPr="00621593">
        <w:rPr>
          <w:rFonts w:ascii="Trebuchet MS" w:hAnsi="Trebuchet MS"/>
        </w:rPr>
        <w:t>all</w:t>
      </w:r>
      <w:r w:rsidRPr="00621593">
        <w:rPr>
          <w:rFonts w:ascii="Trebuchet MS" w:hAnsi="Trebuchet MS"/>
          <w:spacing w:val="17"/>
        </w:rPr>
        <w:t xml:space="preserve"> </w:t>
      </w:r>
      <w:r w:rsidRPr="00621593">
        <w:rPr>
          <w:rFonts w:ascii="Trebuchet MS" w:hAnsi="Trebuchet MS"/>
        </w:rPr>
        <w:t>the</w:t>
      </w:r>
      <w:r w:rsidRPr="00621593">
        <w:rPr>
          <w:rFonts w:ascii="Trebuchet MS" w:hAnsi="Trebuchet MS"/>
          <w:spacing w:val="16"/>
        </w:rPr>
        <w:t xml:space="preserve"> </w:t>
      </w:r>
      <w:r w:rsidRPr="00621593">
        <w:rPr>
          <w:rFonts w:ascii="Trebuchet MS" w:hAnsi="Trebuchet MS"/>
        </w:rPr>
        <w:t>reports</w:t>
      </w:r>
      <w:r w:rsidRPr="00621593">
        <w:rPr>
          <w:rFonts w:ascii="Trebuchet MS" w:hAnsi="Trebuchet MS"/>
          <w:spacing w:val="17"/>
        </w:rPr>
        <w:t xml:space="preserve"> </w:t>
      </w:r>
      <w:r w:rsidRPr="00621593">
        <w:rPr>
          <w:rFonts w:ascii="Trebuchet MS" w:hAnsi="Trebuchet MS"/>
        </w:rPr>
        <w:t>and</w:t>
      </w:r>
      <w:r w:rsidRPr="00621593">
        <w:rPr>
          <w:rFonts w:ascii="Trebuchet MS" w:hAnsi="Trebuchet MS"/>
          <w:spacing w:val="16"/>
        </w:rPr>
        <w:t xml:space="preserve"> </w:t>
      </w:r>
      <w:r w:rsidRPr="00621593">
        <w:rPr>
          <w:rFonts w:ascii="Trebuchet MS" w:hAnsi="Trebuchet MS"/>
        </w:rPr>
        <w:t>customization</w:t>
      </w:r>
      <w:r w:rsidRPr="00621593">
        <w:rPr>
          <w:rFonts w:ascii="Trebuchet MS" w:hAnsi="Trebuchet MS"/>
          <w:spacing w:val="17"/>
        </w:rPr>
        <w:t xml:space="preserve"> </w:t>
      </w:r>
      <w:r w:rsidRPr="00621593">
        <w:rPr>
          <w:rFonts w:ascii="Trebuchet MS" w:hAnsi="Trebuchet MS"/>
        </w:rPr>
        <w:t>for</w:t>
      </w:r>
      <w:r w:rsidRPr="00621593">
        <w:rPr>
          <w:rFonts w:ascii="Trebuchet MS" w:hAnsi="Trebuchet MS"/>
          <w:spacing w:val="18"/>
        </w:rPr>
        <w:t xml:space="preserve"> </w:t>
      </w:r>
      <w:r w:rsidRPr="00621593">
        <w:rPr>
          <w:rFonts w:ascii="Trebuchet MS" w:hAnsi="Trebuchet MS"/>
        </w:rPr>
        <w:t>MIS</w:t>
      </w:r>
      <w:r w:rsidRPr="00621593">
        <w:rPr>
          <w:rFonts w:ascii="Trebuchet MS" w:hAnsi="Trebuchet MS"/>
          <w:spacing w:val="17"/>
        </w:rPr>
        <w:t xml:space="preserve"> </w:t>
      </w:r>
      <w:r w:rsidRPr="00621593">
        <w:rPr>
          <w:rFonts w:ascii="Trebuchet MS" w:hAnsi="Trebuchet MS"/>
        </w:rPr>
        <w:t>required</w:t>
      </w:r>
      <w:r w:rsidRPr="00621593">
        <w:rPr>
          <w:rFonts w:ascii="Trebuchet MS" w:hAnsi="Trebuchet MS"/>
          <w:spacing w:val="16"/>
        </w:rPr>
        <w:t xml:space="preserve"> </w:t>
      </w:r>
      <w:r w:rsidRPr="00621593">
        <w:rPr>
          <w:rFonts w:ascii="Trebuchet MS" w:hAnsi="Trebuchet MS"/>
        </w:rPr>
        <w:t>by</w:t>
      </w:r>
      <w:r w:rsidRPr="00621593">
        <w:rPr>
          <w:rFonts w:ascii="Trebuchet MS" w:hAnsi="Trebuchet MS"/>
          <w:spacing w:val="17"/>
        </w:rPr>
        <w:t xml:space="preserve"> </w:t>
      </w:r>
      <w:r w:rsidRPr="00621593">
        <w:rPr>
          <w:rFonts w:ascii="Trebuchet MS" w:hAnsi="Trebuchet MS"/>
        </w:rPr>
        <w:t>the</w:t>
      </w:r>
      <w:r w:rsidRPr="00621593">
        <w:rPr>
          <w:rFonts w:ascii="Trebuchet MS" w:hAnsi="Trebuchet MS"/>
          <w:spacing w:val="16"/>
        </w:rPr>
        <w:t xml:space="preserve"> </w:t>
      </w:r>
      <w:r w:rsidRPr="00621593">
        <w:rPr>
          <w:rFonts w:ascii="Trebuchet MS" w:hAnsi="Trebuchet MS"/>
        </w:rPr>
        <w:t>Bank</w:t>
      </w:r>
      <w:r w:rsidRPr="00621593">
        <w:rPr>
          <w:rFonts w:ascii="Trebuchet MS" w:hAnsi="Trebuchet MS"/>
          <w:spacing w:val="-64"/>
        </w:rPr>
        <w:t xml:space="preserve"> </w:t>
      </w:r>
      <w:r w:rsidRPr="00621593">
        <w:rPr>
          <w:rFonts w:ascii="Trebuchet MS" w:hAnsi="Trebuchet MS"/>
        </w:rPr>
        <w:t>time</w:t>
      </w:r>
      <w:r w:rsidRPr="00621593">
        <w:rPr>
          <w:rFonts w:ascii="Trebuchet MS" w:hAnsi="Trebuchet MS"/>
          <w:spacing w:val="-1"/>
        </w:rPr>
        <w:t xml:space="preserve"> </w:t>
      </w:r>
      <w:r w:rsidRPr="00621593">
        <w:rPr>
          <w:rFonts w:ascii="Trebuchet MS" w:hAnsi="Trebuchet MS"/>
        </w:rPr>
        <w:t>to</w:t>
      </w:r>
      <w:r w:rsidRPr="00621593">
        <w:rPr>
          <w:rFonts w:ascii="Trebuchet MS" w:hAnsi="Trebuchet MS"/>
          <w:spacing w:val="-2"/>
        </w:rPr>
        <w:t xml:space="preserve"> </w:t>
      </w:r>
      <w:r w:rsidRPr="00621593">
        <w:rPr>
          <w:rFonts w:ascii="Trebuchet MS" w:hAnsi="Trebuchet MS"/>
        </w:rPr>
        <w:t>time.</w:t>
      </w:r>
    </w:p>
    <w:p w14:paraId="26B7612D" w14:textId="77777777" w:rsidR="00D23547" w:rsidRPr="001B1912" w:rsidRDefault="00D23547" w:rsidP="00964799">
      <w:pPr>
        <w:pStyle w:val="ListParagraph"/>
        <w:widowControl w:val="0"/>
        <w:numPr>
          <w:ilvl w:val="1"/>
          <w:numId w:val="55"/>
        </w:numPr>
        <w:tabs>
          <w:tab w:val="left" w:pos="284"/>
        </w:tabs>
        <w:suppressAutoHyphens w:val="0"/>
        <w:autoSpaceDE w:val="0"/>
        <w:autoSpaceDN w:val="0"/>
        <w:spacing w:before="1"/>
        <w:ind w:left="284" w:right="142" w:hanging="284"/>
        <w:jc w:val="both"/>
        <w:rPr>
          <w:rFonts w:ascii="Trebuchet MS" w:hAnsi="Trebuchet MS"/>
        </w:rPr>
      </w:pP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assist</w:t>
      </w:r>
      <w:r w:rsidRPr="001B1912">
        <w:rPr>
          <w:rFonts w:ascii="Trebuchet MS" w:hAnsi="Trebuchet MS"/>
          <w:spacing w:val="-3"/>
        </w:rPr>
        <w:t xml:space="preserve"> </w:t>
      </w:r>
      <w:r w:rsidRPr="001B1912">
        <w:rPr>
          <w:rFonts w:ascii="Trebuchet MS" w:hAnsi="Trebuchet MS"/>
        </w:rPr>
        <w:t>bank</w:t>
      </w:r>
      <w:r w:rsidRPr="001B1912">
        <w:rPr>
          <w:rFonts w:ascii="Trebuchet MS" w:hAnsi="Trebuchet MS"/>
          <w:spacing w:val="-4"/>
        </w:rPr>
        <w:t xml:space="preserve"> </w:t>
      </w:r>
      <w:r w:rsidRPr="001B1912">
        <w:rPr>
          <w:rFonts w:ascii="Trebuchet MS" w:hAnsi="Trebuchet MS"/>
        </w:rPr>
        <w:t>users</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4"/>
        </w:rPr>
        <w:t xml:space="preserve"> </w:t>
      </w:r>
      <w:r w:rsidRPr="001B1912">
        <w:rPr>
          <w:rFonts w:ascii="Trebuchet MS" w:hAnsi="Trebuchet MS"/>
        </w:rPr>
        <w:t>menus/flows/services</w:t>
      </w:r>
      <w:r w:rsidRPr="001B1912">
        <w:rPr>
          <w:rFonts w:ascii="Trebuchet MS" w:hAnsi="Trebuchet MS"/>
          <w:spacing w:val="-3"/>
        </w:rPr>
        <w:t xml:space="preserve"> </w:t>
      </w:r>
      <w:r w:rsidRPr="001B1912">
        <w:rPr>
          <w:rFonts w:ascii="Trebuchet MS" w:hAnsi="Trebuchet MS"/>
        </w:rPr>
        <w:t>by</w:t>
      </w:r>
      <w:r w:rsidRPr="001B1912">
        <w:rPr>
          <w:rFonts w:ascii="Trebuchet MS" w:hAnsi="Trebuchet MS"/>
          <w:spacing w:val="-4"/>
        </w:rPr>
        <w:t xml:space="preserve"> </w:t>
      </w:r>
      <w:r w:rsidRPr="001B1912">
        <w:rPr>
          <w:rFonts w:ascii="Trebuchet MS" w:hAnsi="Trebuchet MS"/>
        </w:rPr>
        <w:t>attending</w:t>
      </w:r>
      <w:r w:rsidRPr="001B1912">
        <w:rPr>
          <w:rFonts w:ascii="Trebuchet MS" w:hAnsi="Trebuchet MS"/>
          <w:spacing w:val="-3"/>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calls</w:t>
      </w:r>
      <w:r w:rsidRPr="001B1912">
        <w:rPr>
          <w:rFonts w:ascii="Trebuchet MS" w:hAnsi="Trebuchet MS"/>
          <w:spacing w:val="-2"/>
        </w:rPr>
        <w:t xml:space="preserve"> </w:t>
      </w:r>
      <w:r w:rsidRPr="001B1912">
        <w:rPr>
          <w:rFonts w:ascii="Trebuchet MS" w:hAnsi="Trebuchet MS"/>
        </w:rPr>
        <w:t>or</w:t>
      </w:r>
      <w:r w:rsidRPr="001B1912">
        <w:rPr>
          <w:rFonts w:ascii="Trebuchet MS" w:hAnsi="Trebuchet MS"/>
          <w:spacing w:val="-2"/>
        </w:rPr>
        <w:t xml:space="preserve"> </w:t>
      </w:r>
      <w:r w:rsidRPr="001B1912">
        <w:rPr>
          <w:rFonts w:ascii="Trebuchet MS" w:hAnsi="Trebuchet MS"/>
        </w:rPr>
        <w:t>mails</w:t>
      </w:r>
    </w:p>
    <w:p w14:paraId="6417B9E9" w14:textId="77777777" w:rsidR="00D23547" w:rsidRPr="001B1912" w:rsidRDefault="00D23547" w:rsidP="00964799">
      <w:pPr>
        <w:pStyle w:val="ListParagraph"/>
        <w:widowControl w:val="0"/>
        <w:numPr>
          <w:ilvl w:val="1"/>
          <w:numId w:val="55"/>
        </w:numPr>
        <w:tabs>
          <w:tab w:val="left" w:pos="284"/>
        </w:tabs>
        <w:suppressAutoHyphens w:val="0"/>
        <w:autoSpaceDE w:val="0"/>
        <w:autoSpaceDN w:val="0"/>
        <w:spacing w:before="1" w:line="255" w:lineRule="exact"/>
        <w:ind w:left="284" w:right="142" w:hanging="284"/>
        <w:jc w:val="both"/>
        <w:rPr>
          <w:rFonts w:ascii="Trebuchet MS" w:hAnsi="Trebuchet MS"/>
        </w:rPr>
      </w:pPr>
      <w:r w:rsidRPr="001B1912">
        <w:rPr>
          <w:rFonts w:ascii="Trebuchet MS" w:hAnsi="Trebuchet MS"/>
        </w:rPr>
        <w:t>Support</w:t>
      </w:r>
      <w:r w:rsidRPr="001B1912">
        <w:rPr>
          <w:rFonts w:ascii="Trebuchet MS" w:hAnsi="Trebuchet MS"/>
          <w:spacing w:val="-2"/>
        </w:rPr>
        <w:t xml:space="preserve"> </w:t>
      </w:r>
      <w:r w:rsidRPr="001B1912">
        <w:rPr>
          <w:rFonts w:ascii="Trebuchet MS" w:hAnsi="Trebuchet MS"/>
        </w:rPr>
        <w:t>should</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provided</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3"/>
        </w:rPr>
        <w:t xml:space="preserve"> </w:t>
      </w:r>
      <w:r w:rsidRPr="001B1912">
        <w:rPr>
          <w:rFonts w:ascii="Trebuchet MS" w:hAnsi="Trebuchet MS"/>
        </w:rPr>
        <w:t>Telugu</w:t>
      </w:r>
      <w:r w:rsidRPr="001B1912">
        <w:rPr>
          <w:rFonts w:ascii="Trebuchet MS" w:hAnsi="Trebuchet MS"/>
          <w:spacing w:val="-2"/>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English</w:t>
      </w:r>
      <w:r w:rsidRPr="001B1912">
        <w:rPr>
          <w:rFonts w:ascii="Trebuchet MS" w:hAnsi="Trebuchet MS"/>
          <w:spacing w:val="-5"/>
        </w:rPr>
        <w:t xml:space="preserve"> </w:t>
      </w:r>
      <w:r w:rsidRPr="001B1912">
        <w:rPr>
          <w:rFonts w:ascii="Trebuchet MS" w:hAnsi="Trebuchet MS"/>
        </w:rPr>
        <w:t>only.</w:t>
      </w:r>
    </w:p>
    <w:p w14:paraId="7D44132E" w14:textId="77777777" w:rsidR="00D23547" w:rsidRPr="001B1912" w:rsidRDefault="00D23547" w:rsidP="00964799">
      <w:pPr>
        <w:pStyle w:val="ListParagraph"/>
        <w:widowControl w:val="0"/>
        <w:numPr>
          <w:ilvl w:val="1"/>
          <w:numId w:val="55"/>
        </w:numPr>
        <w:tabs>
          <w:tab w:val="left" w:pos="284"/>
        </w:tabs>
        <w:suppressAutoHyphens w:val="0"/>
        <w:autoSpaceDE w:val="0"/>
        <w:autoSpaceDN w:val="0"/>
        <w:ind w:left="284" w:right="142" w:hanging="284"/>
        <w:jc w:val="both"/>
        <w:rPr>
          <w:rFonts w:ascii="Trebuchet MS" w:hAnsi="Trebuchet MS"/>
        </w:rPr>
      </w:pPr>
      <w:r w:rsidRPr="001B1912">
        <w:rPr>
          <w:rFonts w:ascii="Trebuchet MS" w:hAnsi="Trebuchet MS"/>
        </w:rPr>
        <w:t>All</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calls</w:t>
      </w:r>
      <w:r w:rsidRPr="001B1912">
        <w:rPr>
          <w:rFonts w:ascii="Trebuchet MS" w:hAnsi="Trebuchet MS"/>
          <w:spacing w:val="-1"/>
        </w:rPr>
        <w:t xml:space="preserve"> </w:t>
      </w:r>
      <w:r w:rsidRPr="001B1912">
        <w:rPr>
          <w:rFonts w:ascii="Trebuchet MS" w:hAnsi="Trebuchet MS"/>
        </w:rPr>
        <w:t>received</w:t>
      </w:r>
      <w:r w:rsidRPr="001B1912">
        <w:rPr>
          <w:rFonts w:ascii="Trebuchet MS" w:hAnsi="Trebuchet MS"/>
          <w:spacing w:val="-3"/>
        </w:rPr>
        <w:t xml:space="preserve"> </w:t>
      </w:r>
      <w:r w:rsidRPr="001B1912">
        <w:rPr>
          <w:rFonts w:ascii="Trebuchet MS" w:hAnsi="Trebuchet MS"/>
        </w:rPr>
        <w:t>from</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users</w:t>
      </w:r>
      <w:r w:rsidRPr="001B1912">
        <w:rPr>
          <w:rFonts w:ascii="Trebuchet MS" w:hAnsi="Trebuchet MS"/>
          <w:spacing w:val="-2"/>
        </w:rPr>
        <w:t xml:space="preserve"> </w:t>
      </w:r>
      <w:r w:rsidRPr="001B1912">
        <w:rPr>
          <w:rFonts w:ascii="Trebuchet MS" w:hAnsi="Trebuchet MS"/>
        </w:rPr>
        <w:t>are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logged</w:t>
      </w:r>
      <w:r w:rsidRPr="001B1912">
        <w:rPr>
          <w:rFonts w:ascii="Trebuchet MS" w:hAnsi="Trebuchet MS"/>
          <w:spacing w:val="-2"/>
        </w:rPr>
        <w:t xml:space="preserve"> </w:t>
      </w:r>
      <w:r w:rsidR="00621593">
        <w:rPr>
          <w:rFonts w:ascii="Trebuchet MS" w:hAnsi="Trebuchet MS"/>
          <w:spacing w:val="-2"/>
        </w:rPr>
        <w:t xml:space="preserve">in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close</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call</w:t>
      </w:r>
      <w:r w:rsidRPr="001B1912">
        <w:rPr>
          <w:rFonts w:ascii="Trebuchet MS" w:hAnsi="Trebuchet MS"/>
          <w:spacing w:val="-1"/>
        </w:rPr>
        <w:t xml:space="preserve"> </w:t>
      </w:r>
      <w:r w:rsidRPr="001B1912">
        <w:rPr>
          <w:rFonts w:ascii="Trebuchet MS" w:hAnsi="Trebuchet MS"/>
        </w:rPr>
        <w:t>with</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time</w:t>
      </w:r>
      <w:r w:rsidRPr="001B1912">
        <w:rPr>
          <w:rFonts w:ascii="Trebuchet MS" w:hAnsi="Trebuchet MS"/>
          <w:spacing w:val="-1"/>
        </w:rPr>
        <w:t xml:space="preserve"> </w:t>
      </w:r>
      <w:r w:rsidRPr="001B1912">
        <w:rPr>
          <w:rFonts w:ascii="Trebuchet MS" w:hAnsi="Trebuchet MS"/>
        </w:rPr>
        <w:t>limit</w:t>
      </w:r>
    </w:p>
    <w:p w14:paraId="37A0CF5C" w14:textId="77777777" w:rsidR="00D23547" w:rsidRPr="001B1912" w:rsidRDefault="00D23547" w:rsidP="00964799">
      <w:pPr>
        <w:pStyle w:val="ListParagraph"/>
        <w:widowControl w:val="0"/>
        <w:numPr>
          <w:ilvl w:val="1"/>
          <w:numId w:val="55"/>
        </w:numPr>
        <w:tabs>
          <w:tab w:val="left" w:pos="284"/>
        </w:tabs>
        <w:suppressAutoHyphens w:val="0"/>
        <w:autoSpaceDE w:val="0"/>
        <w:autoSpaceDN w:val="0"/>
        <w:ind w:left="284" w:right="142" w:hanging="284"/>
        <w:jc w:val="both"/>
        <w:rPr>
          <w:rFonts w:ascii="Trebuchet MS" w:hAnsi="Trebuchet MS"/>
        </w:rPr>
      </w:pPr>
      <w:r w:rsidRPr="001B1912">
        <w:rPr>
          <w:rFonts w:ascii="Trebuchet MS" w:hAnsi="Trebuchet MS"/>
        </w:rPr>
        <w:t>The Helpdesk should be available as per the availability of IT Team at Head Office</w:t>
      </w:r>
      <w:r w:rsidRPr="001B1912">
        <w:rPr>
          <w:rFonts w:ascii="Trebuchet MS" w:hAnsi="Trebuchet MS"/>
          <w:spacing w:val="-64"/>
        </w:rPr>
        <w:t xml:space="preserve"> </w:t>
      </w:r>
      <w:r w:rsidRPr="001B1912">
        <w:rPr>
          <w:rFonts w:ascii="Trebuchet MS" w:hAnsi="Trebuchet MS"/>
        </w:rPr>
        <w:t>(10 AM to 7 PM) on all Bank working days. If required necessary support is to be</w:t>
      </w:r>
      <w:r w:rsidRPr="001B1912">
        <w:rPr>
          <w:rFonts w:ascii="Trebuchet MS" w:hAnsi="Trebuchet MS"/>
          <w:spacing w:val="1"/>
        </w:rPr>
        <w:t xml:space="preserve"> </w:t>
      </w:r>
      <w:r w:rsidRPr="001B1912">
        <w:rPr>
          <w:rFonts w:ascii="Trebuchet MS" w:hAnsi="Trebuchet MS"/>
        </w:rPr>
        <w:t>extended</w:t>
      </w:r>
      <w:r w:rsidRPr="001B1912">
        <w:rPr>
          <w:rFonts w:ascii="Trebuchet MS" w:hAnsi="Trebuchet MS"/>
          <w:spacing w:val="-1"/>
        </w:rPr>
        <w:t xml:space="preserve"> </w:t>
      </w:r>
      <w:r w:rsidRPr="001B1912">
        <w:rPr>
          <w:rFonts w:ascii="Trebuchet MS" w:hAnsi="Trebuchet MS"/>
        </w:rPr>
        <w:t>on any</w:t>
      </w:r>
      <w:r w:rsidRPr="001B1912">
        <w:rPr>
          <w:rFonts w:ascii="Trebuchet MS" w:hAnsi="Trebuchet MS"/>
          <w:spacing w:val="-1"/>
        </w:rPr>
        <w:t xml:space="preserve"> </w:t>
      </w:r>
      <w:r w:rsidRPr="001B1912">
        <w:rPr>
          <w:rFonts w:ascii="Trebuchet MS" w:hAnsi="Trebuchet MS"/>
        </w:rPr>
        <w:t>non-working</w:t>
      </w:r>
      <w:r w:rsidRPr="001B1912">
        <w:rPr>
          <w:rFonts w:ascii="Trebuchet MS" w:hAnsi="Trebuchet MS"/>
          <w:spacing w:val="-1"/>
        </w:rPr>
        <w:t xml:space="preserve"> </w:t>
      </w:r>
      <w:r w:rsidRPr="001B1912">
        <w:rPr>
          <w:rFonts w:ascii="Trebuchet MS" w:hAnsi="Trebuchet MS"/>
        </w:rPr>
        <w:t>days</w:t>
      </w:r>
      <w:r w:rsidRPr="001B1912">
        <w:rPr>
          <w:rFonts w:ascii="Trebuchet MS" w:hAnsi="Trebuchet MS"/>
          <w:spacing w:val="-1"/>
        </w:rPr>
        <w:t xml:space="preserve"> </w:t>
      </w:r>
      <w:r w:rsidRPr="001B1912">
        <w:rPr>
          <w:rFonts w:ascii="Trebuchet MS" w:hAnsi="Trebuchet MS"/>
        </w:rPr>
        <w:t>also.</w:t>
      </w:r>
    </w:p>
    <w:p w14:paraId="2F3FDBCF" w14:textId="77777777" w:rsidR="0055774E" w:rsidRPr="00756F0C" w:rsidRDefault="0055774E" w:rsidP="00756F0C">
      <w:pPr>
        <w:pStyle w:val="Heading1"/>
        <w:ind w:left="0"/>
      </w:pPr>
      <w:bookmarkStart w:id="44" w:name="_Toc139909132"/>
      <w:r w:rsidRPr="00756F0C">
        <w:t>Training</w:t>
      </w:r>
      <w:r w:rsidRPr="00756F0C">
        <w:rPr>
          <w:spacing w:val="-2"/>
        </w:rPr>
        <w:t xml:space="preserve"> </w:t>
      </w:r>
      <w:r w:rsidRPr="00756F0C">
        <w:t>to</w:t>
      </w:r>
      <w:r w:rsidRPr="00756F0C">
        <w:rPr>
          <w:spacing w:val="-2"/>
        </w:rPr>
        <w:t xml:space="preserve"> </w:t>
      </w:r>
      <w:r w:rsidRPr="00756F0C">
        <w:t>BANK</w:t>
      </w:r>
      <w:r w:rsidRPr="00756F0C">
        <w:rPr>
          <w:spacing w:val="-1"/>
        </w:rPr>
        <w:t xml:space="preserve"> </w:t>
      </w:r>
      <w:r w:rsidRPr="00756F0C">
        <w:t>Staff</w:t>
      </w:r>
      <w:bookmarkEnd w:id="44"/>
    </w:p>
    <w:p w14:paraId="3FE05071" w14:textId="77777777" w:rsidR="0055774E" w:rsidRPr="001B1912" w:rsidRDefault="00A073E2" w:rsidP="00756F0C">
      <w:pPr>
        <w:pStyle w:val="BodyText"/>
        <w:ind w:right="142"/>
        <w:jc w:val="both"/>
        <w:rPr>
          <w:rFonts w:ascii="Trebuchet MS" w:hAnsi="Trebuchet MS"/>
          <w:sz w:val="22"/>
          <w:szCs w:val="22"/>
        </w:rPr>
      </w:pPr>
      <w:r w:rsidRPr="001B1912">
        <w:rPr>
          <w:rFonts w:ascii="Trebuchet MS" w:hAnsi="Trebuchet MS" w:cs="TheSans B4 SemiLight"/>
          <w:bCs/>
          <w:color w:val="000000"/>
          <w:sz w:val="22"/>
          <w:szCs w:val="22"/>
        </w:rPr>
        <w:t xml:space="preserve">Bidder has to provide hands on training to few identified Bank officials </w:t>
      </w:r>
      <w:r w:rsidRPr="001B1912">
        <w:rPr>
          <w:rFonts w:ascii="Trebuchet MS" w:hAnsi="Trebuchet MS"/>
          <w:sz w:val="22"/>
          <w:szCs w:val="22"/>
        </w:rPr>
        <w:t xml:space="preserve">at </w:t>
      </w:r>
      <w:r w:rsidR="0055774E" w:rsidRPr="001B1912">
        <w:rPr>
          <w:rFonts w:ascii="Trebuchet MS" w:hAnsi="Trebuchet MS"/>
          <w:sz w:val="22"/>
          <w:szCs w:val="22"/>
        </w:rPr>
        <w:t xml:space="preserve">HO Kadapa </w:t>
      </w:r>
      <w:r w:rsidRPr="001B1912">
        <w:rPr>
          <w:rFonts w:ascii="Trebuchet MS" w:hAnsi="Trebuchet MS" w:cs="TheSans B4 SemiLight"/>
          <w:bCs/>
          <w:color w:val="000000"/>
          <w:sz w:val="22"/>
          <w:szCs w:val="22"/>
        </w:rPr>
        <w:t>which should cover</w:t>
      </w:r>
      <w:r w:rsidR="0055774E" w:rsidRPr="001B1912">
        <w:rPr>
          <w:rFonts w:ascii="Trebuchet MS" w:hAnsi="Trebuchet MS"/>
          <w:sz w:val="22"/>
          <w:szCs w:val="22"/>
        </w:rPr>
        <w:t xml:space="preserve"> </w:t>
      </w:r>
      <w:r w:rsidRPr="001B1912">
        <w:rPr>
          <w:rFonts w:ascii="Trebuchet MS" w:hAnsi="Trebuchet MS" w:cs="TheSans B4 SemiLight"/>
          <w:bCs/>
          <w:color w:val="000000"/>
          <w:sz w:val="22"/>
          <w:szCs w:val="22"/>
        </w:rPr>
        <w:t xml:space="preserve">in-depth </w:t>
      </w:r>
      <w:r w:rsidR="0055774E" w:rsidRPr="001B1912">
        <w:rPr>
          <w:rFonts w:ascii="Trebuchet MS" w:hAnsi="Trebuchet MS"/>
          <w:sz w:val="22"/>
          <w:szCs w:val="22"/>
        </w:rPr>
        <w:t>System functionality, System Administrati</w:t>
      </w:r>
      <w:r w:rsidR="00756F0C">
        <w:rPr>
          <w:rFonts w:ascii="Trebuchet MS" w:hAnsi="Trebuchet MS"/>
          <w:sz w:val="22"/>
          <w:szCs w:val="22"/>
        </w:rPr>
        <w:t>on, User and Data Management,</w:t>
      </w:r>
      <w:r w:rsidR="006B0E3A">
        <w:rPr>
          <w:rFonts w:ascii="Trebuchet MS" w:hAnsi="Trebuchet MS"/>
          <w:sz w:val="22"/>
          <w:szCs w:val="22"/>
        </w:rPr>
        <w:t xml:space="preserve"> </w:t>
      </w:r>
      <w:r w:rsidR="0055774E" w:rsidRPr="001B1912">
        <w:rPr>
          <w:rFonts w:ascii="Trebuchet MS" w:hAnsi="Trebuchet MS"/>
          <w:sz w:val="22"/>
          <w:szCs w:val="22"/>
        </w:rPr>
        <w:t xml:space="preserve">System </w:t>
      </w:r>
      <w:r w:rsidR="0055774E" w:rsidRPr="001B1912">
        <w:rPr>
          <w:rFonts w:ascii="Trebuchet MS" w:hAnsi="Trebuchet MS"/>
          <w:spacing w:val="-64"/>
          <w:sz w:val="22"/>
          <w:szCs w:val="22"/>
        </w:rPr>
        <w:t xml:space="preserve"> </w:t>
      </w:r>
      <w:r w:rsidR="0055774E" w:rsidRPr="001B1912">
        <w:rPr>
          <w:rFonts w:ascii="Trebuchet MS" w:hAnsi="Trebuchet MS"/>
          <w:sz w:val="22"/>
          <w:szCs w:val="22"/>
        </w:rPr>
        <w:t>Backup</w:t>
      </w:r>
      <w:r w:rsidR="0055774E" w:rsidRPr="001B1912">
        <w:rPr>
          <w:rFonts w:ascii="Trebuchet MS" w:hAnsi="Trebuchet MS"/>
          <w:spacing w:val="-2"/>
          <w:sz w:val="22"/>
          <w:szCs w:val="22"/>
        </w:rPr>
        <w:t xml:space="preserve"> </w:t>
      </w:r>
      <w:r w:rsidR="0055774E" w:rsidRPr="001B1912">
        <w:rPr>
          <w:rFonts w:ascii="Trebuchet MS" w:hAnsi="Trebuchet MS"/>
          <w:sz w:val="22"/>
          <w:szCs w:val="22"/>
        </w:rPr>
        <w:t>and</w:t>
      </w:r>
      <w:r w:rsidR="0055774E" w:rsidRPr="001B1912">
        <w:rPr>
          <w:rFonts w:ascii="Trebuchet MS" w:hAnsi="Trebuchet MS"/>
          <w:spacing w:val="-1"/>
          <w:sz w:val="22"/>
          <w:szCs w:val="22"/>
        </w:rPr>
        <w:t xml:space="preserve"> </w:t>
      </w:r>
      <w:r w:rsidR="0055774E" w:rsidRPr="001B1912">
        <w:rPr>
          <w:rFonts w:ascii="Trebuchet MS" w:hAnsi="Trebuchet MS"/>
          <w:sz w:val="22"/>
          <w:szCs w:val="22"/>
        </w:rPr>
        <w:t>Restore,</w:t>
      </w:r>
      <w:r w:rsidR="0055774E" w:rsidRPr="001B1912">
        <w:rPr>
          <w:rFonts w:ascii="Trebuchet MS" w:hAnsi="Trebuchet MS"/>
          <w:spacing w:val="-1"/>
          <w:sz w:val="22"/>
          <w:szCs w:val="22"/>
        </w:rPr>
        <w:t xml:space="preserve"> </w:t>
      </w:r>
      <w:r w:rsidR="0055774E" w:rsidRPr="001B1912">
        <w:rPr>
          <w:rFonts w:ascii="Trebuchet MS" w:hAnsi="Trebuchet MS"/>
          <w:sz w:val="22"/>
          <w:szCs w:val="22"/>
        </w:rPr>
        <w:t>System</w:t>
      </w:r>
      <w:r w:rsidR="0055774E" w:rsidRPr="001B1912">
        <w:rPr>
          <w:rFonts w:ascii="Trebuchet MS" w:hAnsi="Trebuchet MS"/>
          <w:spacing w:val="-1"/>
          <w:sz w:val="22"/>
          <w:szCs w:val="22"/>
        </w:rPr>
        <w:t xml:space="preserve"> </w:t>
      </w:r>
      <w:r w:rsidR="0055774E" w:rsidRPr="001B1912">
        <w:rPr>
          <w:rFonts w:ascii="Trebuchet MS" w:hAnsi="Trebuchet MS"/>
          <w:sz w:val="22"/>
          <w:szCs w:val="22"/>
        </w:rPr>
        <w:t>Troubleshooting,</w:t>
      </w:r>
      <w:r w:rsidR="0055774E" w:rsidRPr="001B1912">
        <w:rPr>
          <w:rFonts w:ascii="Trebuchet MS" w:hAnsi="Trebuchet MS"/>
          <w:spacing w:val="-1"/>
          <w:sz w:val="22"/>
          <w:szCs w:val="22"/>
        </w:rPr>
        <w:t xml:space="preserve"> </w:t>
      </w:r>
      <w:r w:rsidR="0055774E" w:rsidRPr="001B1912">
        <w:rPr>
          <w:rFonts w:ascii="Trebuchet MS" w:hAnsi="Trebuchet MS"/>
          <w:sz w:val="22"/>
          <w:szCs w:val="22"/>
        </w:rPr>
        <w:t>MIS</w:t>
      </w:r>
      <w:r w:rsidR="0055774E" w:rsidRPr="001B1912">
        <w:rPr>
          <w:rFonts w:ascii="Trebuchet MS" w:hAnsi="Trebuchet MS"/>
          <w:spacing w:val="-1"/>
          <w:sz w:val="22"/>
          <w:szCs w:val="22"/>
        </w:rPr>
        <w:t xml:space="preserve"> </w:t>
      </w:r>
      <w:r w:rsidR="0055774E" w:rsidRPr="001B1912">
        <w:rPr>
          <w:rFonts w:ascii="Trebuchet MS" w:hAnsi="Trebuchet MS"/>
          <w:sz w:val="22"/>
          <w:szCs w:val="22"/>
        </w:rPr>
        <w:t>training.</w:t>
      </w:r>
    </w:p>
    <w:p w14:paraId="1B7ADA64" w14:textId="77777777" w:rsidR="0055774E" w:rsidRPr="001B1912" w:rsidRDefault="0055774E" w:rsidP="00E23AE4">
      <w:pPr>
        <w:rPr>
          <w:rFonts w:ascii="Trebuchet MS" w:hAnsi="Trebuchet MS"/>
          <w:b/>
          <w:bCs/>
          <w:szCs w:val="22"/>
        </w:rPr>
      </w:pPr>
      <w:r w:rsidRPr="001B1912">
        <w:rPr>
          <w:rFonts w:ascii="Trebuchet MS" w:hAnsi="Trebuchet MS"/>
          <w:b/>
          <w:bCs/>
          <w:szCs w:val="22"/>
        </w:rPr>
        <w:t>The</w:t>
      </w:r>
      <w:r w:rsidRPr="001B1912">
        <w:rPr>
          <w:rFonts w:ascii="Trebuchet MS" w:hAnsi="Trebuchet MS"/>
          <w:b/>
          <w:bCs/>
          <w:spacing w:val="-4"/>
          <w:szCs w:val="22"/>
        </w:rPr>
        <w:t xml:space="preserve"> </w:t>
      </w:r>
      <w:r w:rsidRPr="001B1912">
        <w:rPr>
          <w:rFonts w:ascii="Trebuchet MS" w:hAnsi="Trebuchet MS"/>
          <w:b/>
          <w:bCs/>
          <w:szCs w:val="22"/>
        </w:rPr>
        <w:t>scope</w:t>
      </w:r>
      <w:r w:rsidRPr="001B1912">
        <w:rPr>
          <w:rFonts w:ascii="Trebuchet MS" w:hAnsi="Trebuchet MS"/>
          <w:b/>
          <w:bCs/>
          <w:spacing w:val="-3"/>
          <w:szCs w:val="22"/>
        </w:rPr>
        <w:t xml:space="preserve"> </w:t>
      </w:r>
      <w:r w:rsidRPr="001B1912">
        <w:rPr>
          <w:rFonts w:ascii="Trebuchet MS" w:hAnsi="Trebuchet MS"/>
          <w:b/>
          <w:bCs/>
          <w:szCs w:val="22"/>
        </w:rPr>
        <w:t>of</w:t>
      </w:r>
      <w:r w:rsidRPr="001B1912">
        <w:rPr>
          <w:rFonts w:ascii="Trebuchet MS" w:hAnsi="Trebuchet MS"/>
          <w:b/>
          <w:bCs/>
          <w:spacing w:val="-1"/>
          <w:szCs w:val="22"/>
        </w:rPr>
        <w:t xml:space="preserve"> </w:t>
      </w:r>
      <w:r w:rsidRPr="001B1912">
        <w:rPr>
          <w:rFonts w:ascii="Trebuchet MS" w:hAnsi="Trebuchet MS"/>
          <w:b/>
          <w:bCs/>
          <w:szCs w:val="22"/>
        </w:rPr>
        <w:t>the</w:t>
      </w:r>
      <w:r w:rsidRPr="001B1912">
        <w:rPr>
          <w:rFonts w:ascii="Trebuchet MS" w:hAnsi="Trebuchet MS"/>
          <w:b/>
          <w:bCs/>
          <w:spacing w:val="-2"/>
          <w:szCs w:val="22"/>
        </w:rPr>
        <w:t xml:space="preserve"> </w:t>
      </w:r>
      <w:r w:rsidRPr="001B1912">
        <w:rPr>
          <w:rFonts w:ascii="Trebuchet MS" w:hAnsi="Trebuchet MS"/>
          <w:b/>
          <w:bCs/>
          <w:szCs w:val="22"/>
        </w:rPr>
        <w:t>training</w:t>
      </w:r>
      <w:r w:rsidRPr="001B1912">
        <w:rPr>
          <w:rFonts w:ascii="Trebuchet MS" w:hAnsi="Trebuchet MS"/>
          <w:b/>
          <w:bCs/>
          <w:spacing w:val="-1"/>
          <w:szCs w:val="22"/>
        </w:rPr>
        <w:t xml:space="preserve"> </w:t>
      </w:r>
      <w:r w:rsidRPr="001B1912">
        <w:rPr>
          <w:rFonts w:ascii="Trebuchet MS" w:hAnsi="Trebuchet MS"/>
          <w:b/>
          <w:bCs/>
          <w:szCs w:val="22"/>
        </w:rPr>
        <w:t>shall</w:t>
      </w:r>
      <w:r w:rsidRPr="001B1912">
        <w:rPr>
          <w:rFonts w:ascii="Trebuchet MS" w:hAnsi="Trebuchet MS"/>
          <w:b/>
          <w:bCs/>
          <w:spacing w:val="-1"/>
          <w:szCs w:val="22"/>
        </w:rPr>
        <w:t xml:space="preserve"> </w:t>
      </w:r>
      <w:r w:rsidRPr="001B1912">
        <w:rPr>
          <w:rFonts w:ascii="Trebuchet MS" w:hAnsi="Trebuchet MS"/>
          <w:b/>
          <w:bCs/>
          <w:szCs w:val="22"/>
        </w:rPr>
        <w:t>include</w:t>
      </w:r>
      <w:r w:rsidRPr="001B1912">
        <w:rPr>
          <w:rFonts w:ascii="Trebuchet MS" w:hAnsi="Trebuchet MS"/>
          <w:b/>
          <w:bCs/>
          <w:spacing w:val="-2"/>
          <w:szCs w:val="22"/>
        </w:rPr>
        <w:t xml:space="preserve"> </w:t>
      </w:r>
      <w:r w:rsidRPr="001B1912">
        <w:rPr>
          <w:rFonts w:ascii="Trebuchet MS" w:hAnsi="Trebuchet MS"/>
          <w:b/>
          <w:bCs/>
          <w:szCs w:val="22"/>
        </w:rPr>
        <w:t>the</w:t>
      </w:r>
      <w:r w:rsidRPr="001B1912">
        <w:rPr>
          <w:rFonts w:ascii="Trebuchet MS" w:hAnsi="Trebuchet MS"/>
          <w:b/>
          <w:bCs/>
          <w:spacing w:val="-3"/>
          <w:szCs w:val="22"/>
        </w:rPr>
        <w:t xml:space="preserve"> </w:t>
      </w:r>
      <w:r w:rsidRPr="001B1912">
        <w:rPr>
          <w:rFonts w:ascii="Trebuchet MS" w:hAnsi="Trebuchet MS"/>
          <w:b/>
          <w:bCs/>
          <w:szCs w:val="22"/>
        </w:rPr>
        <w:t>following:</w:t>
      </w:r>
    </w:p>
    <w:p w14:paraId="5318F1EA" w14:textId="77777777" w:rsidR="0055774E" w:rsidRPr="001B1912" w:rsidRDefault="0055774E" w:rsidP="00964799">
      <w:pPr>
        <w:pStyle w:val="ListParagraph"/>
        <w:widowControl w:val="0"/>
        <w:numPr>
          <w:ilvl w:val="1"/>
          <w:numId w:val="3"/>
        </w:numPr>
        <w:tabs>
          <w:tab w:val="left" w:pos="1181"/>
          <w:tab w:val="left" w:pos="1183"/>
        </w:tabs>
        <w:suppressAutoHyphens w:val="0"/>
        <w:autoSpaceDE w:val="0"/>
        <w:autoSpaceDN w:val="0"/>
        <w:ind w:left="284" w:right="142" w:hanging="284"/>
        <w:rPr>
          <w:rFonts w:ascii="Trebuchet MS" w:hAnsi="Trebuchet MS"/>
        </w:rPr>
      </w:pPr>
      <w:r w:rsidRPr="001B1912">
        <w:rPr>
          <w:rFonts w:ascii="Trebuchet MS" w:hAnsi="Trebuchet MS"/>
        </w:rPr>
        <w:t>User Manual for each and every menu covering all the functionalities in the HRMS application.</w:t>
      </w:r>
    </w:p>
    <w:p w14:paraId="7F0571B3" w14:textId="2AD6A6AE" w:rsidR="0055774E" w:rsidRPr="00CC01DF" w:rsidRDefault="0055774E" w:rsidP="00964799">
      <w:pPr>
        <w:pStyle w:val="ListParagraph"/>
        <w:widowControl w:val="0"/>
        <w:numPr>
          <w:ilvl w:val="1"/>
          <w:numId w:val="3"/>
        </w:numPr>
        <w:tabs>
          <w:tab w:val="left" w:pos="1181"/>
          <w:tab w:val="left" w:pos="1183"/>
        </w:tabs>
        <w:suppressAutoHyphens w:val="0"/>
        <w:autoSpaceDE w:val="0"/>
        <w:autoSpaceDN w:val="0"/>
        <w:ind w:left="284" w:right="142" w:hanging="284"/>
        <w:rPr>
          <w:rFonts w:ascii="Trebuchet MS" w:hAnsi="Trebuchet MS"/>
        </w:rPr>
      </w:pPr>
      <w:r w:rsidRPr="00CC01DF">
        <w:rPr>
          <w:rFonts w:ascii="Trebuchet MS" w:hAnsi="Trebuchet MS"/>
        </w:rPr>
        <w:t>Training</w:t>
      </w:r>
      <w:r w:rsidRPr="00CC01DF">
        <w:rPr>
          <w:rFonts w:ascii="Trebuchet MS" w:hAnsi="Trebuchet MS"/>
          <w:spacing w:val="-3"/>
        </w:rPr>
        <w:t xml:space="preserve"> </w:t>
      </w:r>
      <w:r w:rsidR="009029FB" w:rsidRPr="00CC01DF">
        <w:rPr>
          <w:rFonts w:ascii="Trebuchet MS" w:hAnsi="Trebuchet MS"/>
          <w:spacing w:val="-3"/>
        </w:rPr>
        <w:t xml:space="preserve">on all modules </w:t>
      </w:r>
      <w:r w:rsidRPr="00CC01DF">
        <w:rPr>
          <w:rFonts w:ascii="Trebuchet MS" w:hAnsi="Trebuchet MS"/>
        </w:rPr>
        <w:t>should</w:t>
      </w:r>
      <w:r w:rsidRPr="00CC01DF">
        <w:rPr>
          <w:rFonts w:ascii="Trebuchet MS" w:hAnsi="Trebuchet MS"/>
          <w:spacing w:val="-2"/>
        </w:rPr>
        <w:t xml:space="preserve"> </w:t>
      </w:r>
      <w:r w:rsidRPr="00CC01DF">
        <w:rPr>
          <w:rFonts w:ascii="Trebuchet MS" w:hAnsi="Trebuchet MS"/>
        </w:rPr>
        <w:t>be</w:t>
      </w:r>
      <w:r w:rsidRPr="00CC01DF">
        <w:rPr>
          <w:rFonts w:ascii="Trebuchet MS" w:hAnsi="Trebuchet MS"/>
          <w:spacing w:val="-1"/>
        </w:rPr>
        <w:t xml:space="preserve"> </w:t>
      </w:r>
      <w:r w:rsidRPr="00CC01DF">
        <w:rPr>
          <w:rFonts w:ascii="Trebuchet MS" w:hAnsi="Trebuchet MS"/>
        </w:rPr>
        <w:t>carried</w:t>
      </w:r>
      <w:r w:rsidRPr="00CC01DF">
        <w:rPr>
          <w:rFonts w:ascii="Trebuchet MS" w:hAnsi="Trebuchet MS"/>
          <w:spacing w:val="-3"/>
        </w:rPr>
        <w:t xml:space="preserve"> </w:t>
      </w:r>
      <w:r w:rsidRPr="00CC01DF">
        <w:rPr>
          <w:rFonts w:ascii="Trebuchet MS" w:hAnsi="Trebuchet MS"/>
        </w:rPr>
        <w:t>out</w:t>
      </w:r>
      <w:r w:rsidRPr="00CC01DF">
        <w:rPr>
          <w:rFonts w:ascii="Trebuchet MS" w:hAnsi="Trebuchet MS"/>
          <w:spacing w:val="-2"/>
        </w:rPr>
        <w:t xml:space="preserve"> </w:t>
      </w:r>
      <w:r w:rsidRPr="00CC01DF">
        <w:rPr>
          <w:rFonts w:ascii="Trebuchet MS" w:hAnsi="Trebuchet MS"/>
        </w:rPr>
        <w:t>at</w:t>
      </w:r>
      <w:r w:rsidRPr="00CC01DF">
        <w:rPr>
          <w:rFonts w:ascii="Trebuchet MS" w:hAnsi="Trebuchet MS"/>
          <w:spacing w:val="-2"/>
        </w:rPr>
        <w:t xml:space="preserve"> </w:t>
      </w:r>
      <w:r w:rsidRPr="00CC01DF">
        <w:rPr>
          <w:rFonts w:ascii="Trebuchet MS" w:hAnsi="Trebuchet MS"/>
        </w:rPr>
        <w:t>Head</w:t>
      </w:r>
      <w:r w:rsidRPr="00CC01DF">
        <w:rPr>
          <w:rFonts w:ascii="Trebuchet MS" w:hAnsi="Trebuchet MS"/>
          <w:spacing w:val="-1"/>
        </w:rPr>
        <w:t xml:space="preserve"> </w:t>
      </w:r>
      <w:r w:rsidRPr="00CC01DF">
        <w:rPr>
          <w:rFonts w:ascii="Trebuchet MS" w:hAnsi="Trebuchet MS"/>
        </w:rPr>
        <w:t>Office,</w:t>
      </w:r>
      <w:r w:rsidRPr="00CC01DF">
        <w:rPr>
          <w:rFonts w:ascii="Trebuchet MS" w:hAnsi="Trebuchet MS"/>
          <w:spacing w:val="-3"/>
        </w:rPr>
        <w:t xml:space="preserve"> </w:t>
      </w:r>
      <w:r w:rsidRPr="00CC01DF">
        <w:rPr>
          <w:rFonts w:ascii="Trebuchet MS" w:hAnsi="Trebuchet MS"/>
        </w:rPr>
        <w:t>Kadapa</w:t>
      </w:r>
      <w:r w:rsidRPr="00CC01DF">
        <w:rPr>
          <w:rFonts w:ascii="Trebuchet MS" w:hAnsi="Trebuchet MS"/>
          <w:spacing w:val="-2"/>
        </w:rPr>
        <w:t xml:space="preserve"> </w:t>
      </w:r>
      <w:r w:rsidR="00B32782" w:rsidRPr="00CC01DF">
        <w:rPr>
          <w:rFonts w:ascii="Trebuchet MS" w:hAnsi="Trebuchet MS"/>
        </w:rPr>
        <w:t>for 50 officers</w:t>
      </w:r>
      <w:r w:rsidRPr="00CC01DF">
        <w:rPr>
          <w:rFonts w:ascii="Trebuchet MS" w:hAnsi="Trebuchet MS"/>
        </w:rPr>
        <w:t>.</w:t>
      </w:r>
    </w:p>
    <w:p w14:paraId="0EE7DC1D" w14:textId="77777777" w:rsidR="0055774E" w:rsidRPr="001B1912" w:rsidRDefault="0055774E" w:rsidP="00964799">
      <w:pPr>
        <w:pStyle w:val="ListParagraph"/>
        <w:widowControl w:val="0"/>
        <w:numPr>
          <w:ilvl w:val="1"/>
          <w:numId w:val="3"/>
        </w:numPr>
        <w:tabs>
          <w:tab w:val="left" w:pos="1181"/>
          <w:tab w:val="left" w:pos="1183"/>
        </w:tabs>
        <w:suppressAutoHyphens w:val="0"/>
        <w:autoSpaceDE w:val="0"/>
        <w:autoSpaceDN w:val="0"/>
        <w:ind w:left="284" w:right="142" w:hanging="284"/>
        <w:rPr>
          <w:rFonts w:ascii="Trebuchet MS" w:hAnsi="Trebuchet MS"/>
        </w:rPr>
      </w:pPr>
      <w:r w:rsidRPr="001B1912">
        <w:rPr>
          <w:rFonts w:ascii="Trebuchet MS" w:hAnsi="Trebuchet MS"/>
        </w:rPr>
        <w:lastRenderedPageBreak/>
        <w:t>The</w:t>
      </w:r>
      <w:r w:rsidRPr="001B1912">
        <w:rPr>
          <w:rFonts w:ascii="Trebuchet MS" w:hAnsi="Trebuchet MS"/>
          <w:spacing w:val="55"/>
        </w:rPr>
        <w:t xml:space="preserve"> </w:t>
      </w:r>
      <w:r w:rsidRPr="001B1912">
        <w:rPr>
          <w:rFonts w:ascii="Trebuchet MS" w:hAnsi="Trebuchet MS"/>
        </w:rPr>
        <w:t>bank</w:t>
      </w:r>
      <w:r w:rsidRPr="001B1912">
        <w:rPr>
          <w:rFonts w:ascii="Trebuchet MS" w:hAnsi="Trebuchet MS"/>
          <w:spacing w:val="54"/>
        </w:rPr>
        <w:t xml:space="preserve"> </w:t>
      </w:r>
      <w:r w:rsidRPr="001B1912">
        <w:rPr>
          <w:rFonts w:ascii="Trebuchet MS" w:hAnsi="Trebuchet MS"/>
        </w:rPr>
        <w:t>shall</w:t>
      </w:r>
      <w:r w:rsidRPr="001B1912">
        <w:rPr>
          <w:rFonts w:ascii="Trebuchet MS" w:hAnsi="Trebuchet MS"/>
          <w:spacing w:val="57"/>
        </w:rPr>
        <w:t xml:space="preserve"> </w:t>
      </w:r>
      <w:r w:rsidRPr="001B1912">
        <w:rPr>
          <w:rFonts w:ascii="Trebuchet MS" w:hAnsi="Trebuchet MS"/>
        </w:rPr>
        <w:t>arrange</w:t>
      </w:r>
      <w:r w:rsidRPr="001B1912">
        <w:rPr>
          <w:rFonts w:ascii="Trebuchet MS" w:hAnsi="Trebuchet MS"/>
          <w:spacing w:val="55"/>
        </w:rPr>
        <w:t xml:space="preserve"> </w:t>
      </w:r>
      <w:r w:rsidRPr="001B1912">
        <w:rPr>
          <w:rFonts w:ascii="Trebuchet MS" w:hAnsi="Trebuchet MS"/>
        </w:rPr>
        <w:t>all</w:t>
      </w:r>
      <w:r w:rsidRPr="001B1912">
        <w:rPr>
          <w:rFonts w:ascii="Trebuchet MS" w:hAnsi="Trebuchet MS"/>
          <w:spacing w:val="55"/>
        </w:rPr>
        <w:t xml:space="preserve"> </w:t>
      </w:r>
      <w:r w:rsidRPr="001B1912">
        <w:rPr>
          <w:rFonts w:ascii="Trebuchet MS" w:hAnsi="Trebuchet MS"/>
        </w:rPr>
        <w:t>the</w:t>
      </w:r>
      <w:r w:rsidRPr="001B1912">
        <w:rPr>
          <w:rFonts w:ascii="Trebuchet MS" w:hAnsi="Trebuchet MS"/>
          <w:spacing w:val="55"/>
        </w:rPr>
        <w:t xml:space="preserve"> </w:t>
      </w:r>
      <w:r w:rsidRPr="001B1912">
        <w:rPr>
          <w:rFonts w:ascii="Trebuchet MS" w:hAnsi="Trebuchet MS"/>
        </w:rPr>
        <w:t>necessary</w:t>
      </w:r>
      <w:r w:rsidRPr="001B1912">
        <w:rPr>
          <w:rFonts w:ascii="Trebuchet MS" w:hAnsi="Trebuchet MS"/>
          <w:spacing w:val="55"/>
        </w:rPr>
        <w:t xml:space="preserve"> </w:t>
      </w:r>
      <w:r w:rsidRPr="001B1912">
        <w:rPr>
          <w:rFonts w:ascii="Trebuchet MS" w:hAnsi="Trebuchet MS"/>
        </w:rPr>
        <w:t>infrastructure</w:t>
      </w:r>
      <w:r w:rsidRPr="001B1912">
        <w:rPr>
          <w:rFonts w:ascii="Trebuchet MS" w:hAnsi="Trebuchet MS"/>
          <w:spacing w:val="55"/>
        </w:rPr>
        <w:t xml:space="preserve"> </w:t>
      </w:r>
      <w:r w:rsidRPr="001B1912">
        <w:rPr>
          <w:rFonts w:ascii="Trebuchet MS" w:hAnsi="Trebuchet MS"/>
        </w:rPr>
        <w:t>such</w:t>
      </w:r>
      <w:r w:rsidRPr="001B1912">
        <w:rPr>
          <w:rFonts w:ascii="Trebuchet MS" w:hAnsi="Trebuchet MS"/>
          <w:spacing w:val="58"/>
        </w:rPr>
        <w:t xml:space="preserve"> </w:t>
      </w:r>
      <w:r w:rsidRPr="001B1912">
        <w:rPr>
          <w:rFonts w:ascii="Trebuchet MS" w:hAnsi="Trebuchet MS"/>
        </w:rPr>
        <w:t>as</w:t>
      </w:r>
      <w:r w:rsidRPr="001B1912">
        <w:rPr>
          <w:rFonts w:ascii="Trebuchet MS" w:hAnsi="Trebuchet MS"/>
          <w:spacing w:val="55"/>
        </w:rPr>
        <w:t xml:space="preserve"> </w:t>
      </w:r>
      <w:r w:rsidRPr="001B1912">
        <w:rPr>
          <w:rFonts w:ascii="Trebuchet MS" w:hAnsi="Trebuchet MS"/>
        </w:rPr>
        <w:t>space,</w:t>
      </w:r>
      <w:r w:rsidRPr="001B1912">
        <w:rPr>
          <w:rFonts w:ascii="Trebuchet MS" w:hAnsi="Trebuchet MS"/>
          <w:spacing w:val="57"/>
        </w:rPr>
        <w:t xml:space="preserve"> </w:t>
      </w:r>
      <w:r w:rsidRPr="001B1912">
        <w:rPr>
          <w:rFonts w:ascii="Trebuchet MS" w:hAnsi="Trebuchet MS"/>
        </w:rPr>
        <w:t>power,</w:t>
      </w:r>
      <w:r w:rsidRPr="001B1912">
        <w:rPr>
          <w:rFonts w:ascii="Trebuchet MS" w:hAnsi="Trebuchet MS"/>
          <w:spacing w:val="56"/>
        </w:rPr>
        <w:t xml:space="preserve"> </w:t>
      </w:r>
      <w:r w:rsidRPr="001B1912">
        <w:rPr>
          <w:rFonts w:ascii="Trebuchet MS" w:hAnsi="Trebuchet MS"/>
        </w:rPr>
        <w:t>network</w:t>
      </w:r>
      <w:r w:rsidRPr="001B1912">
        <w:rPr>
          <w:rFonts w:ascii="Trebuchet MS" w:hAnsi="Trebuchet MS"/>
          <w:spacing w:val="-64"/>
        </w:rPr>
        <w:t xml:space="preserve"> </w:t>
      </w:r>
      <w:r w:rsidRPr="001B1912">
        <w:rPr>
          <w:rFonts w:ascii="Trebuchet MS" w:hAnsi="Trebuchet MS"/>
        </w:rPr>
        <w:t>connectivity</w:t>
      </w:r>
      <w:r w:rsidRPr="001B1912">
        <w:rPr>
          <w:rFonts w:ascii="Trebuchet MS" w:hAnsi="Trebuchet MS"/>
          <w:spacing w:val="-3"/>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projectors,</w:t>
      </w:r>
      <w:r w:rsidRPr="001B1912">
        <w:rPr>
          <w:rFonts w:ascii="Trebuchet MS" w:hAnsi="Trebuchet MS"/>
          <w:spacing w:val="-1"/>
        </w:rPr>
        <w:t xml:space="preserve"> </w:t>
      </w:r>
      <w:r w:rsidRPr="001B1912">
        <w:rPr>
          <w:rFonts w:ascii="Trebuchet MS" w:hAnsi="Trebuchet MS"/>
        </w:rPr>
        <w:t>etc.</w:t>
      </w:r>
      <w:r w:rsidRPr="001B1912">
        <w:rPr>
          <w:rFonts w:ascii="Trebuchet MS" w:hAnsi="Trebuchet MS"/>
          <w:spacing w:val="-3"/>
        </w:rPr>
        <w:t xml:space="preserve"> </w:t>
      </w:r>
      <w:r w:rsidRPr="001B1912">
        <w:rPr>
          <w:rFonts w:ascii="Trebuchet MS" w:hAnsi="Trebuchet MS"/>
        </w:rPr>
        <w:t>at</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training</w:t>
      </w:r>
      <w:r w:rsidRPr="001B1912">
        <w:rPr>
          <w:rFonts w:ascii="Trebuchet MS" w:hAnsi="Trebuchet MS"/>
          <w:spacing w:val="-3"/>
        </w:rPr>
        <w:t xml:space="preserve"> </w:t>
      </w:r>
      <w:r w:rsidRPr="001B1912">
        <w:rPr>
          <w:rFonts w:ascii="Trebuchet MS" w:hAnsi="Trebuchet MS"/>
        </w:rPr>
        <w:t>locations</w:t>
      </w:r>
      <w:r w:rsidRPr="001B1912">
        <w:rPr>
          <w:rFonts w:ascii="Trebuchet MS" w:hAnsi="Trebuchet MS"/>
          <w:spacing w:val="-2"/>
        </w:rPr>
        <w:t xml:space="preserve"> </w:t>
      </w:r>
      <w:r w:rsidRPr="001B1912">
        <w:rPr>
          <w:rFonts w:ascii="Trebuchet MS" w:hAnsi="Trebuchet MS"/>
        </w:rPr>
        <w:t>for carrying</w:t>
      </w:r>
      <w:r w:rsidRPr="001B1912">
        <w:rPr>
          <w:rFonts w:ascii="Trebuchet MS" w:hAnsi="Trebuchet MS"/>
          <w:spacing w:val="-3"/>
        </w:rPr>
        <w:t xml:space="preserve"> </w:t>
      </w:r>
      <w:r w:rsidRPr="001B1912">
        <w:rPr>
          <w:rFonts w:ascii="Trebuchet MS" w:hAnsi="Trebuchet MS"/>
        </w:rPr>
        <w:t>out</w:t>
      </w:r>
      <w:r w:rsidRPr="001B1912">
        <w:rPr>
          <w:rFonts w:ascii="Trebuchet MS" w:hAnsi="Trebuchet MS"/>
          <w:spacing w:val="-2"/>
        </w:rPr>
        <w:t xml:space="preserve"> </w:t>
      </w:r>
      <w:r w:rsidRPr="001B1912">
        <w:rPr>
          <w:rFonts w:ascii="Trebuchet MS" w:hAnsi="Trebuchet MS"/>
        </w:rPr>
        <w:t>training.</w:t>
      </w:r>
    </w:p>
    <w:p w14:paraId="6FF3F037" w14:textId="77777777" w:rsidR="0055774E" w:rsidRPr="001B1912" w:rsidRDefault="0055774E" w:rsidP="00964799">
      <w:pPr>
        <w:pStyle w:val="ListParagraph"/>
        <w:widowControl w:val="0"/>
        <w:numPr>
          <w:ilvl w:val="1"/>
          <w:numId w:val="3"/>
        </w:numPr>
        <w:tabs>
          <w:tab w:val="left" w:pos="1181"/>
          <w:tab w:val="left" w:pos="1183"/>
        </w:tabs>
        <w:suppressAutoHyphens w:val="0"/>
        <w:autoSpaceDE w:val="0"/>
        <w:autoSpaceDN w:val="0"/>
        <w:ind w:left="284" w:right="142" w:hanging="284"/>
        <w:rPr>
          <w:rFonts w:ascii="Trebuchet MS" w:hAnsi="Trebuchet MS"/>
        </w:rPr>
      </w:pPr>
      <w:r w:rsidRPr="001B1912">
        <w:rPr>
          <w:rFonts w:ascii="Trebuchet MS" w:hAnsi="Trebuchet MS"/>
        </w:rPr>
        <w:t>Any</w:t>
      </w:r>
      <w:r w:rsidRPr="001B1912">
        <w:rPr>
          <w:rFonts w:ascii="Trebuchet MS" w:hAnsi="Trebuchet MS"/>
          <w:spacing w:val="5"/>
        </w:rPr>
        <w:t xml:space="preserve"> </w:t>
      </w:r>
      <w:r w:rsidR="009508A7" w:rsidRPr="001B1912">
        <w:rPr>
          <w:rFonts w:ascii="Trebuchet MS" w:hAnsi="Trebuchet MS"/>
        </w:rPr>
        <w:t>k</w:t>
      </w:r>
      <w:r w:rsidRPr="001B1912">
        <w:rPr>
          <w:rFonts w:ascii="Trebuchet MS" w:hAnsi="Trebuchet MS"/>
        </w:rPr>
        <w:t>ind</w:t>
      </w:r>
      <w:r w:rsidRPr="001B1912">
        <w:rPr>
          <w:rFonts w:ascii="Trebuchet MS" w:hAnsi="Trebuchet MS"/>
          <w:spacing w:val="7"/>
        </w:rPr>
        <w:t xml:space="preserve"> </w:t>
      </w:r>
      <w:r w:rsidRPr="001B1912">
        <w:rPr>
          <w:rFonts w:ascii="Trebuchet MS" w:hAnsi="Trebuchet MS"/>
        </w:rPr>
        <w:t>of</w:t>
      </w:r>
      <w:r w:rsidRPr="001B1912">
        <w:rPr>
          <w:rFonts w:ascii="Trebuchet MS" w:hAnsi="Trebuchet MS"/>
          <w:spacing w:val="5"/>
        </w:rPr>
        <w:t xml:space="preserve"> </w:t>
      </w:r>
      <w:r w:rsidRPr="001B1912">
        <w:rPr>
          <w:rFonts w:ascii="Trebuchet MS" w:hAnsi="Trebuchet MS"/>
        </w:rPr>
        <w:t>expense</w:t>
      </w:r>
      <w:r w:rsidRPr="001B1912">
        <w:rPr>
          <w:rFonts w:ascii="Trebuchet MS" w:hAnsi="Trebuchet MS"/>
          <w:spacing w:val="5"/>
        </w:rPr>
        <w:t xml:space="preserve"> </w:t>
      </w:r>
      <w:r w:rsidRPr="001B1912">
        <w:rPr>
          <w:rFonts w:ascii="Trebuchet MS" w:hAnsi="Trebuchet MS"/>
        </w:rPr>
        <w:t>related</w:t>
      </w:r>
      <w:r w:rsidRPr="001B1912">
        <w:rPr>
          <w:rFonts w:ascii="Trebuchet MS" w:hAnsi="Trebuchet MS"/>
          <w:spacing w:val="8"/>
        </w:rPr>
        <w:t xml:space="preserve"> </w:t>
      </w:r>
      <w:r w:rsidRPr="001B1912">
        <w:rPr>
          <w:rFonts w:ascii="Trebuchet MS" w:hAnsi="Trebuchet MS"/>
        </w:rPr>
        <w:t>to</w:t>
      </w:r>
      <w:r w:rsidRPr="001B1912">
        <w:rPr>
          <w:rFonts w:ascii="Trebuchet MS" w:hAnsi="Trebuchet MS"/>
          <w:spacing w:val="6"/>
        </w:rPr>
        <w:t xml:space="preserve"> </w:t>
      </w:r>
      <w:r w:rsidRPr="001B1912">
        <w:rPr>
          <w:rFonts w:ascii="Trebuchet MS" w:hAnsi="Trebuchet MS"/>
        </w:rPr>
        <w:t>travel,</w:t>
      </w:r>
      <w:r w:rsidRPr="001B1912">
        <w:rPr>
          <w:rFonts w:ascii="Trebuchet MS" w:hAnsi="Trebuchet MS"/>
          <w:spacing w:val="6"/>
        </w:rPr>
        <w:t xml:space="preserve"> </w:t>
      </w:r>
      <w:r w:rsidRPr="001B1912">
        <w:rPr>
          <w:rFonts w:ascii="Trebuchet MS" w:hAnsi="Trebuchet MS"/>
        </w:rPr>
        <w:t>lodging,</w:t>
      </w:r>
      <w:r w:rsidRPr="001B1912">
        <w:rPr>
          <w:rFonts w:ascii="Trebuchet MS" w:hAnsi="Trebuchet MS"/>
          <w:spacing w:val="6"/>
        </w:rPr>
        <w:t xml:space="preserve"> </w:t>
      </w:r>
      <w:r w:rsidRPr="001B1912">
        <w:rPr>
          <w:rFonts w:ascii="Trebuchet MS" w:hAnsi="Trebuchet MS"/>
        </w:rPr>
        <w:t>boarding,</w:t>
      </w:r>
      <w:r w:rsidRPr="001B1912">
        <w:rPr>
          <w:rFonts w:ascii="Trebuchet MS" w:hAnsi="Trebuchet MS"/>
          <w:spacing w:val="7"/>
        </w:rPr>
        <w:t xml:space="preserve"> </w:t>
      </w:r>
      <w:r w:rsidRPr="001B1912">
        <w:rPr>
          <w:rFonts w:ascii="Trebuchet MS" w:hAnsi="Trebuchet MS"/>
        </w:rPr>
        <w:t>etc.</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trainers</w:t>
      </w:r>
      <w:r w:rsidRPr="001B1912">
        <w:rPr>
          <w:rFonts w:ascii="Trebuchet MS" w:hAnsi="Trebuchet MS"/>
          <w:spacing w:val="8"/>
        </w:rPr>
        <w:t xml:space="preserve"> </w:t>
      </w:r>
      <w:r w:rsidRPr="001B1912">
        <w:rPr>
          <w:rFonts w:ascii="Trebuchet MS" w:hAnsi="Trebuchet MS"/>
        </w:rPr>
        <w:t>should</w:t>
      </w:r>
      <w:r w:rsidRPr="001B1912">
        <w:rPr>
          <w:rFonts w:ascii="Trebuchet MS" w:hAnsi="Trebuchet MS"/>
          <w:spacing w:val="7"/>
        </w:rPr>
        <w:t xml:space="preserve"> </w:t>
      </w:r>
      <w:r w:rsidRPr="001B1912">
        <w:rPr>
          <w:rFonts w:ascii="Trebuchet MS" w:hAnsi="Trebuchet MS"/>
        </w:rPr>
        <w:t>have</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63"/>
        </w:rPr>
        <w:t xml:space="preserve"> </w:t>
      </w:r>
      <w:r w:rsidR="00A20F27" w:rsidRPr="001B1912">
        <w:rPr>
          <w:rFonts w:ascii="Trebuchet MS" w:hAnsi="Trebuchet MS"/>
          <w:spacing w:val="-63"/>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borne by</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w:t>
      </w:r>
    </w:p>
    <w:p w14:paraId="271E79C1" w14:textId="77777777" w:rsidR="00756F0C" w:rsidRPr="00756F0C" w:rsidRDefault="00756F0C" w:rsidP="00756F0C">
      <w:pPr>
        <w:pStyle w:val="BodyText"/>
        <w:tabs>
          <w:tab w:val="left" w:pos="270"/>
        </w:tabs>
        <w:rPr>
          <w:rFonts w:ascii="Trebuchet MS" w:hAnsi="Trebuchet MS" w:cs="TheSans B4 SemiLight"/>
          <w:b/>
          <w:color w:val="000000"/>
          <w:sz w:val="8"/>
          <w:szCs w:val="8"/>
          <w:u w:val="single"/>
        </w:rPr>
      </w:pPr>
    </w:p>
    <w:p w14:paraId="57319663" w14:textId="77777777" w:rsidR="00A073E2" w:rsidRPr="00756F0C" w:rsidRDefault="00A073E2" w:rsidP="00756F0C">
      <w:pPr>
        <w:pStyle w:val="Heading1"/>
        <w:ind w:left="0"/>
      </w:pPr>
      <w:bookmarkStart w:id="45" w:name="_Toc139909133"/>
      <w:r w:rsidRPr="00756F0C">
        <w:t>Me</w:t>
      </w:r>
      <w:r w:rsidR="00756F0C" w:rsidRPr="00756F0C">
        <w:t>an Time Between Failures (MTBF)</w:t>
      </w:r>
      <w:bookmarkEnd w:id="45"/>
    </w:p>
    <w:p w14:paraId="2463336D" w14:textId="77777777" w:rsidR="00A073E2" w:rsidRPr="001B1912" w:rsidRDefault="00A073E2" w:rsidP="00E23AE4">
      <w:pPr>
        <w:spacing w:after="120" w:line="240" w:lineRule="auto"/>
        <w:jc w:val="both"/>
        <w:rPr>
          <w:rFonts w:ascii="Trebuchet MS" w:hAnsi="Trebuchet MS" w:cs="Tahoma"/>
          <w:color w:val="000000"/>
          <w:szCs w:val="22"/>
        </w:rPr>
      </w:pPr>
      <w:r w:rsidRPr="001B1912">
        <w:rPr>
          <w:rFonts w:ascii="Trebuchet MS" w:hAnsi="Trebuchet MS" w:cs="Tahoma"/>
          <w:color w:val="000000"/>
          <w:szCs w:val="22"/>
        </w:rPr>
        <w:t xml:space="preserve">If during the Contract period [If contracted], any </w:t>
      </w:r>
      <w:r w:rsidRPr="001B1912">
        <w:rPr>
          <w:rFonts w:ascii="Trebuchet MS" w:hAnsi="Trebuchet MS" w:cs="Tahoma"/>
          <w:bCs/>
          <w:color w:val="000000"/>
          <w:szCs w:val="22"/>
        </w:rPr>
        <w:t>hardware and/or software items fails</w:t>
      </w:r>
      <w:r w:rsidRPr="001B1912">
        <w:rPr>
          <w:rFonts w:ascii="Trebuchet MS" w:hAnsi="Trebuchet MS" w:cs="Tahoma"/>
          <w:color w:val="000000"/>
          <w:szCs w:val="22"/>
        </w:rPr>
        <w:t xml:space="preserve"> on </w:t>
      </w:r>
      <w:r w:rsidRPr="00CC01DF">
        <w:rPr>
          <w:rFonts w:ascii="Trebuchet MS" w:hAnsi="Trebuchet MS" w:cs="Tahoma"/>
          <w:color w:val="000000"/>
          <w:szCs w:val="22"/>
        </w:rPr>
        <w:t xml:space="preserve">three or more occasions in a quarter, such hardware and/or software items shall be replaced by equivalent / superior new </w:t>
      </w:r>
      <w:r w:rsidRPr="00CC01DF">
        <w:rPr>
          <w:rFonts w:ascii="Trebuchet MS" w:hAnsi="Trebuchet MS" w:cs="Tahoma"/>
          <w:bCs/>
          <w:color w:val="000000"/>
          <w:szCs w:val="22"/>
        </w:rPr>
        <w:t>hardware and/or software items by</w:t>
      </w:r>
      <w:r w:rsidRPr="00CC01DF">
        <w:rPr>
          <w:rFonts w:ascii="Trebuchet MS" w:hAnsi="Trebuchet MS" w:cs="Tahoma"/>
          <w:color w:val="000000"/>
          <w:szCs w:val="22"/>
        </w:rPr>
        <w:t xml:space="preserve"> the bidder at no additional cost to the</w:t>
      </w:r>
      <w:r w:rsidRPr="001B1912">
        <w:rPr>
          <w:rFonts w:ascii="Trebuchet MS" w:hAnsi="Trebuchet MS" w:cs="Tahoma"/>
          <w:color w:val="000000"/>
          <w:szCs w:val="22"/>
        </w:rPr>
        <w:t xml:space="preserve"> Bank.</w:t>
      </w:r>
    </w:p>
    <w:p w14:paraId="0CB89FD0" w14:textId="77777777" w:rsidR="00A073E2" w:rsidRPr="00756F0C" w:rsidRDefault="00756F0C" w:rsidP="00756F0C">
      <w:pPr>
        <w:pStyle w:val="Heading1"/>
        <w:ind w:left="0"/>
      </w:pPr>
      <w:bookmarkStart w:id="46" w:name="_Toc139909134"/>
      <w:r w:rsidRPr="00756F0C">
        <w:t>Defect liability</w:t>
      </w:r>
      <w:bookmarkEnd w:id="46"/>
    </w:p>
    <w:p w14:paraId="21D79F6B" w14:textId="77777777" w:rsidR="0055774E" w:rsidRDefault="00A073E2" w:rsidP="00F437A3">
      <w:pPr>
        <w:pStyle w:val="BodyText"/>
        <w:jc w:val="both"/>
        <w:rPr>
          <w:rFonts w:ascii="Trebuchet MS" w:hAnsi="Trebuchet MS"/>
          <w:color w:val="000000"/>
          <w:sz w:val="22"/>
          <w:szCs w:val="22"/>
        </w:rPr>
      </w:pPr>
      <w:r w:rsidRPr="001B1912">
        <w:rPr>
          <w:rFonts w:ascii="Trebuchet MS" w:hAnsi="Trebuchet MS" w:cs="Tahoma"/>
          <w:color w:val="000000"/>
          <w:sz w:val="22"/>
          <w:szCs w:val="22"/>
        </w:rPr>
        <w:t>In</w:t>
      </w:r>
      <w:r w:rsidRPr="001B1912">
        <w:rPr>
          <w:rFonts w:ascii="Trebuchet MS" w:hAnsi="Trebuchet MS"/>
          <w:color w:val="000000"/>
          <w:sz w:val="22"/>
          <w:szCs w:val="22"/>
        </w:rPr>
        <w:t xml:space="preserve"> case any of the supplies and equipment delivered under the Contract are found to be defective as to material and workmanship and / or not in accordance with the requirement, and/or do not achieve the guaranteed performance as specified herein, within the Contract period (if contracted) of the contract, the Bidder shall forthwith replace/make good such defective supplies at no extra cost to the bank without prejudice to other remedies as may be available to the bank as per RFP terms</w:t>
      </w:r>
    </w:p>
    <w:p w14:paraId="08CA3EB4" w14:textId="77777777" w:rsidR="006C3951" w:rsidRPr="00756F0C" w:rsidRDefault="00756F0C" w:rsidP="00756F0C">
      <w:pPr>
        <w:pStyle w:val="Heading1"/>
        <w:ind w:left="0"/>
      </w:pPr>
      <w:bookmarkStart w:id="47" w:name="_Toc139909135"/>
      <w:r w:rsidRPr="00756F0C">
        <w:t>Subcontracting</w:t>
      </w:r>
      <w:bookmarkEnd w:id="47"/>
    </w:p>
    <w:p w14:paraId="51D42CF2" w14:textId="77777777" w:rsidR="006C3951" w:rsidRPr="001B1912" w:rsidRDefault="006C3951" w:rsidP="00E23AE4">
      <w:pPr>
        <w:spacing w:after="120" w:line="240" w:lineRule="auto"/>
        <w:jc w:val="both"/>
        <w:rPr>
          <w:rFonts w:ascii="Trebuchet MS" w:hAnsi="Trebuchet MS" w:cs="TheSans B4 SemiLight"/>
          <w:szCs w:val="22"/>
        </w:rPr>
      </w:pPr>
      <w:r w:rsidRPr="001B1912">
        <w:rPr>
          <w:rFonts w:ascii="Trebuchet MS" w:hAnsi="Trebuchet MS"/>
          <w:szCs w:val="22"/>
        </w:rPr>
        <w:t>The vendor shall not subcontract or permit anyone other than its personnel to perform any of the work, service or other performance required of the vendor under the contract without the prior written consent of the Bank</w:t>
      </w:r>
      <w:r w:rsidRPr="001B1912">
        <w:rPr>
          <w:rFonts w:ascii="Trebuchet MS" w:hAnsi="Trebuchet MS" w:cs="TheSans B4 SemiLight"/>
          <w:szCs w:val="22"/>
        </w:rPr>
        <w:t>.</w:t>
      </w:r>
    </w:p>
    <w:p w14:paraId="53CD2A89" w14:textId="77777777" w:rsidR="006C3951" w:rsidRPr="00756F0C" w:rsidRDefault="00756F0C" w:rsidP="00756F0C">
      <w:pPr>
        <w:pStyle w:val="Heading1"/>
        <w:ind w:left="0"/>
      </w:pPr>
      <w:bookmarkStart w:id="48" w:name="_Toc139909136"/>
      <w:r>
        <w:t>Intellectual Property Rights</w:t>
      </w:r>
      <w:bookmarkEnd w:id="48"/>
    </w:p>
    <w:p w14:paraId="00E5B5D2" w14:textId="77777777" w:rsidR="006C3951" w:rsidRPr="001B1912" w:rsidRDefault="006C3951" w:rsidP="00964799">
      <w:pPr>
        <w:pStyle w:val="BodyText"/>
        <w:numPr>
          <w:ilvl w:val="0"/>
          <w:numId w:val="56"/>
        </w:numPr>
        <w:tabs>
          <w:tab w:val="left" w:pos="270"/>
          <w:tab w:val="left" w:pos="900"/>
          <w:tab w:val="left" w:pos="9356"/>
        </w:tabs>
        <w:ind w:left="284" w:hanging="284"/>
        <w:jc w:val="both"/>
        <w:rPr>
          <w:rFonts w:ascii="Trebuchet MS" w:hAnsi="Trebuchet MS"/>
          <w:color w:val="000000"/>
          <w:sz w:val="22"/>
          <w:szCs w:val="22"/>
        </w:rPr>
      </w:pPr>
      <w:r w:rsidRPr="001B1912">
        <w:rPr>
          <w:rFonts w:ascii="Trebuchet MS" w:hAnsi="Trebuchet MS"/>
          <w:color w:val="000000"/>
          <w:sz w:val="22"/>
          <w:szCs w:val="22"/>
        </w:rPr>
        <w:t>Bidder warrants that the inputs provided shall not infringe upon any third party intellectual property rights, including copyrights, patents and other intellectual property rights of any nature whatsoever. Bidder warrants that the deliverables shall not infringe upon any third party intellectual property rights, including copyrights, patents and other intellectual property rights of any nature whatsoever. The bidder should ensure that the Hardware and Software supplied to the Bank shall not infringe the third party intellectual property rights, if any. The bidder has to ensure that third party rights are not infringed even in case of equipment /software supplied on behalf of consortium as bidder.</w:t>
      </w:r>
    </w:p>
    <w:p w14:paraId="077CE9EC" w14:textId="77777777" w:rsidR="006C3951" w:rsidRPr="001B1912" w:rsidRDefault="006C3951" w:rsidP="00964799">
      <w:pPr>
        <w:pStyle w:val="BodyText"/>
        <w:numPr>
          <w:ilvl w:val="0"/>
          <w:numId w:val="56"/>
        </w:numPr>
        <w:tabs>
          <w:tab w:val="left" w:pos="270"/>
          <w:tab w:val="left" w:pos="900"/>
          <w:tab w:val="left" w:pos="9356"/>
        </w:tabs>
        <w:ind w:left="284" w:hanging="284"/>
        <w:jc w:val="both"/>
        <w:rPr>
          <w:rFonts w:ascii="Trebuchet MS" w:hAnsi="Trebuchet MS"/>
          <w:color w:val="000000"/>
          <w:sz w:val="22"/>
          <w:szCs w:val="22"/>
        </w:rPr>
      </w:pPr>
      <w:r w:rsidRPr="001B1912">
        <w:rPr>
          <w:rFonts w:ascii="Trebuchet MS" w:hAnsi="Trebuchet MS"/>
          <w:color w:val="000000"/>
          <w:sz w:val="22"/>
          <w:szCs w:val="22"/>
        </w:rPr>
        <w:t>In the event that the Deliverables become the subject of claim of violation or infringement of a third party’s intellectual property rights, bidder shall at its choice and expense: [a] procure for Bank the right to continue to use such deliverables; [b] replace or modify such deliverables to make them non-infringing, provided that the same function is performed by the replacement or modified deliverables as the infringing deliverables; or [c] if the rights to use cannot be procured or the deliverables cannot be replaced or modified, accept the return of the deliverables and reimburse bank for any amounts paid to bidder for such deliverables, along with the replacement costs incurred by Bank for procuring an equivalent equipment in addition to the penalties levied by Bank. However, Bank shall not bear any kind of expense, charge, fees or any kind of costs in this regard.  Notwithstanding the remedies contained herein, the bidder shall be responsible for payment of penalties in case service levels are not met because of inability of the bank to use the proposed solution.</w:t>
      </w:r>
    </w:p>
    <w:p w14:paraId="5E26B1CA" w14:textId="77777777" w:rsidR="006C3951" w:rsidRPr="001B1912" w:rsidRDefault="006C3951" w:rsidP="00964799">
      <w:pPr>
        <w:pStyle w:val="BodyText"/>
        <w:numPr>
          <w:ilvl w:val="0"/>
          <w:numId w:val="56"/>
        </w:numPr>
        <w:tabs>
          <w:tab w:val="left" w:pos="270"/>
          <w:tab w:val="left" w:pos="900"/>
          <w:tab w:val="left" w:pos="9356"/>
        </w:tabs>
        <w:ind w:left="284" w:hanging="284"/>
        <w:jc w:val="both"/>
        <w:rPr>
          <w:rFonts w:ascii="Trebuchet MS" w:hAnsi="Trebuchet MS"/>
          <w:color w:val="000000"/>
          <w:sz w:val="22"/>
          <w:szCs w:val="22"/>
        </w:rPr>
      </w:pPr>
      <w:r w:rsidRPr="001B1912">
        <w:rPr>
          <w:rFonts w:ascii="Trebuchet MS" w:hAnsi="Trebuchet MS"/>
          <w:color w:val="000000"/>
          <w:sz w:val="22"/>
          <w:szCs w:val="22"/>
        </w:rPr>
        <w:t>The indemnification obligation stated in this clause apply only in the event that the indemnified party provides the indemnifying party prompt written notice of such claims, grants the indemnifying party sole authority to defend, manage, negotiate or settle such claims and makes available all reasonable assistance in defending the claims [at the expenses of the indemnifying party]. Notwithstanding the foregoing, neither party is authorized to agree to any settlement or compromise or the like which would require that the indemnified party make any payment or bear any other substantive obligation without the prior written consent of the indemnified party.  The indemnification obligation stated in this clause reflects the entire liability of the parties for the matters addressed thereby.</w:t>
      </w:r>
    </w:p>
    <w:p w14:paraId="0D7F7A6D" w14:textId="77777777" w:rsidR="006C3951" w:rsidRPr="006B0E3A" w:rsidRDefault="006C3951" w:rsidP="00964799">
      <w:pPr>
        <w:pStyle w:val="BodyText"/>
        <w:numPr>
          <w:ilvl w:val="0"/>
          <w:numId w:val="56"/>
        </w:numPr>
        <w:tabs>
          <w:tab w:val="left" w:pos="9356"/>
        </w:tabs>
        <w:ind w:left="284" w:hanging="284"/>
        <w:jc w:val="both"/>
        <w:rPr>
          <w:rFonts w:ascii="Trebuchet MS" w:hAnsi="Trebuchet MS"/>
          <w:sz w:val="22"/>
          <w:szCs w:val="22"/>
        </w:rPr>
      </w:pPr>
      <w:r w:rsidRPr="001B1912">
        <w:rPr>
          <w:rFonts w:ascii="Trebuchet MS" w:hAnsi="Trebuchet MS"/>
          <w:color w:val="000000"/>
          <w:sz w:val="22"/>
          <w:szCs w:val="22"/>
        </w:rPr>
        <w:lastRenderedPageBreak/>
        <w:t>The bidder acknowledges that business logics, work flows, delegation and decision making processes of Bank are of business sensitive nature and shall not be disclosed/referred to other clients, agents or distributors of Hardware/Software</w:t>
      </w:r>
    </w:p>
    <w:p w14:paraId="7E6E6CD7" w14:textId="77777777" w:rsidR="00A20F27" w:rsidRPr="00756F0C" w:rsidRDefault="00A20F27" w:rsidP="00756F0C">
      <w:pPr>
        <w:pStyle w:val="Heading1"/>
        <w:ind w:left="0"/>
      </w:pPr>
      <w:bookmarkStart w:id="49" w:name="_Toc139909137"/>
      <w:r w:rsidRPr="00756F0C">
        <w:t>Security</w:t>
      </w:r>
      <w:bookmarkEnd w:id="49"/>
    </w:p>
    <w:p w14:paraId="6D527428" w14:textId="396454D6" w:rsidR="00A20F27" w:rsidRPr="00B1782D" w:rsidRDefault="00A20F27" w:rsidP="00964799">
      <w:pPr>
        <w:pStyle w:val="ListParagraph"/>
        <w:widowControl w:val="0"/>
        <w:numPr>
          <w:ilvl w:val="0"/>
          <w:numId w:val="57"/>
        </w:numPr>
        <w:suppressAutoHyphens w:val="0"/>
        <w:autoSpaceDE w:val="0"/>
        <w:autoSpaceDN w:val="0"/>
        <w:spacing w:before="129"/>
        <w:ind w:left="284" w:hanging="284"/>
        <w:jc w:val="both"/>
        <w:rPr>
          <w:rFonts w:ascii="Trebuchet MS" w:hAnsi="Trebuchet MS"/>
        </w:rPr>
      </w:pPr>
      <w:r w:rsidRPr="00756F0C">
        <w:rPr>
          <w:rFonts w:ascii="Trebuchet MS" w:hAnsi="Trebuchet MS"/>
        </w:rPr>
        <w:t>The</w:t>
      </w:r>
      <w:r w:rsidRPr="00756F0C">
        <w:rPr>
          <w:rFonts w:ascii="Trebuchet MS" w:hAnsi="Trebuchet MS"/>
          <w:spacing w:val="11"/>
        </w:rPr>
        <w:t xml:space="preserve"> </w:t>
      </w:r>
      <w:r w:rsidRPr="00756F0C">
        <w:rPr>
          <w:rFonts w:ascii="Trebuchet MS" w:hAnsi="Trebuchet MS"/>
        </w:rPr>
        <w:t>Bidder</w:t>
      </w:r>
      <w:r w:rsidRPr="00756F0C">
        <w:rPr>
          <w:rFonts w:ascii="Trebuchet MS" w:hAnsi="Trebuchet MS"/>
          <w:spacing w:val="13"/>
        </w:rPr>
        <w:t xml:space="preserve"> </w:t>
      </w:r>
      <w:r w:rsidRPr="00756F0C">
        <w:rPr>
          <w:rFonts w:ascii="Trebuchet MS" w:hAnsi="Trebuchet MS"/>
        </w:rPr>
        <w:t>should</w:t>
      </w:r>
      <w:r w:rsidRPr="00756F0C">
        <w:rPr>
          <w:rFonts w:ascii="Trebuchet MS" w:hAnsi="Trebuchet MS"/>
          <w:spacing w:val="12"/>
        </w:rPr>
        <w:t xml:space="preserve"> </w:t>
      </w:r>
      <w:r w:rsidRPr="00756F0C">
        <w:rPr>
          <w:rFonts w:ascii="Trebuchet MS" w:hAnsi="Trebuchet MS"/>
        </w:rPr>
        <w:t>adhere</w:t>
      </w:r>
      <w:r w:rsidRPr="00756F0C">
        <w:rPr>
          <w:rFonts w:ascii="Trebuchet MS" w:hAnsi="Trebuchet MS"/>
          <w:spacing w:val="12"/>
        </w:rPr>
        <w:t xml:space="preserve"> </w:t>
      </w:r>
      <w:r w:rsidRPr="00756F0C">
        <w:rPr>
          <w:rFonts w:ascii="Trebuchet MS" w:hAnsi="Trebuchet MS"/>
        </w:rPr>
        <w:t>security</w:t>
      </w:r>
      <w:r w:rsidRPr="00756F0C">
        <w:rPr>
          <w:rFonts w:ascii="Trebuchet MS" w:hAnsi="Trebuchet MS"/>
          <w:spacing w:val="11"/>
        </w:rPr>
        <w:t xml:space="preserve"> </w:t>
      </w:r>
      <w:r w:rsidRPr="00756F0C">
        <w:rPr>
          <w:rFonts w:ascii="Trebuchet MS" w:hAnsi="Trebuchet MS"/>
        </w:rPr>
        <w:t>and</w:t>
      </w:r>
      <w:r w:rsidRPr="00756F0C">
        <w:rPr>
          <w:rFonts w:ascii="Trebuchet MS" w:hAnsi="Trebuchet MS"/>
          <w:spacing w:val="12"/>
        </w:rPr>
        <w:t xml:space="preserve"> </w:t>
      </w:r>
      <w:r w:rsidRPr="00756F0C">
        <w:rPr>
          <w:rFonts w:ascii="Trebuchet MS" w:hAnsi="Trebuchet MS"/>
        </w:rPr>
        <w:t>privacy</w:t>
      </w:r>
      <w:r w:rsidRPr="00756F0C">
        <w:rPr>
          <w:rFonts w:ascii="Trebuchet MS" w:hAnsi="Trebuchet MS"/>
          <w:spacing w:val="12"/>
        </w:rPr>
        <w:t xml:space="preserve"> </w:t>
      </w:r>
      <w:r w:rsidRPr="00756F0C">
        <w:rPr>
          <w:rFonts w:ascii="Trebuchet MS" w:hAnsi="Trebuchet MS"/>
        </w:rPr>
        <w:t>framework</w:t>
      </w:r>
      <w:r w:rsidRPr="00756F0C">
        <w:rPr>
          <w:rFonts w:ascii="Trebuchet MS" w:hAnsi="Trebuchet MS"/>
          <w:spacing w:val="12"/>
        </w:rPr>
        <w:t xml:space="preserve"> </w:t>
      </w:r>
      <w:r w:rsidRPr="00756F0C">
        <w:rPr>
          <w:rFonts w:ascii="Trebuchet MS" w:hAnsi="Trebuchet MS"/>
        </w:rPr>
        <w:t>in</w:t>
      </w:r>
      <w:r w:rsidRPr="00756F0C">
        <w:rPr>
          <w:rFonts w:ascii="Trebuchet MS" w:hAnsi="Trebuchet MS"/>
          <w:spacing w:val="11"/>
        </w:rPr>
        <w:t xml:space="preserve"> </w:t>
      </w:r>
      <w:r w:rsidRPr="00756F0C">
        <w:rPr>
          <w:rFonts w:ascii="Trebuchet MS" w:hAnsi="Trebuchet MS"/>
        </w:rPr>
        <w:t>line</w:t>
      </w:r>
      <w:r w:rsidRPr="00756F0C">
        <w:rPr>
          <w:rFonts w:ascii="Trebuchet MS" w:hAnsi="Trebuchet MS"/>
          <w:spacing w:val="12"/>
        </w:rPr>
        <w:t xml:space="preserve"> </w:t>
      </w:r>
      <w:r w:rsidRPr="00756F0C">
        <w:rPr>
          <w:rFonts w:ascii="Trebuchet MS" w:hAnsi="Trebuchet MS"/>
        </w:rPr>
        <w:t>with</w:t>
      </w:r>
      <w:r w:rsidRPr="00756F0C">
        <w:rPr>
          <w:rFonts w:ascii="Trebuchet MS" w:hAnsi="Trebuchet MS"/>
          <w:spacing w:val="12"/>
        </w:rPr>
        <w:t xml:space="preserve"> </w:t>
      </w:r>
      <w:r w:rsidR="00D53998">
        <w:rPr>
          <w:rFonts w:ascii="Trebuchet MS" w:hAnsi="Trebuchet MS"/>
          <w:spacing w:val="12"/>
        </w:rPr>
        <w:t xml:space="preserve">MeitY, </w:t>
      </w:r>
      <w:r w:rsidRPr="00B1782D">
        <w:rPr>
          <w:rFonts w:ascii="Trebuchet MS" w:hAnsi="Trebuchet MS"/>
        </w:rPr>
        <w:t>ISO</w:t>
      </w:r>
      <w:r w:rsidRPr="00B1782D">
        <w:rPr>
          <w:rFonts w:ascii="Trebuchet MS" w:hAnsi="Trebuchet MS"/>
          <w:spacing w:val="12"/>
        </w:rPr>
        <w:t xml:space="preserve"> </w:t>
      </w:r>
      <w:r w:rsidRPr="00B1782D">
        <w:rPr>
          <w:rFonts w:ascii="Trebuchet MS" w:hAnsi="Trebuchet MS"/>
        </w:rPr>
        <w:t>27001</w:t>
      </w:r>
      <w:r w:rsidRPr="00B1782D">
        <w:rPr>
          <w:rFonts w:ascii="Trebuchet MS" w:hAnsi="Trebuchet MS"/>
          <w:spacing w:val="11"/>
        </w:rPr>
        <w:t xml:space="preserve"> </w:t>
      </w:r>
      <w:r w:rsidRPr="00B1782D">
        <w:rPr>
          <w:rFonts w:ascii="Trebuchet MS" w:hAnsi="Trebuchet MS"/>
        </w:rPr>
        <w:t>and</w:t>
      </w:r>
      <w:r w:rsidRPr="00B1782D">
        <w:rPr>
          <w:rFonts w:ascii="Trebuchet MS" w:hAnsi="Trebuchet MS"/>
          <w:spacing w:val="12"/>
        </w:rPr>
        <w:t xml:space="preserve"> </w:t>
      </w:r>
      <w:r w:rsidRPr="00B1782D">
        <w:rPr>
          <w:rFonts w:ascii="Trebuchet MS" w:hAnsi="Trebuchet MS"/>
        </w:rPr>
        <w:t>as</w:t>
      </w:r>
      <w:r w:rsidRPr="00B1782D">
        <w:rPr>
          <w:rFonts w:ascii="Trebuchet MS" w:hAnsi="Trebuchet MS"/>
          <w:spacing w:val="12"/>
        </w:rPr>
        <w:t xml:space="preserve"> </w:t>
      </w:r>
      <w:r w:rsidRPr="00B1782D">
        <w:rPr>
          <w:rFonts w:ascii="Trebuchet MS" w:hAnsi="Trebuchet MS"/>
        </w:rPr>
        <w:t>per</w:t>
      </w:r>
      <w:r w:rsidRPr="00B1782D">
        <w:rPr>
          <w:rFonts w:ascii="Trebuchet MS" w:hAnsi="Trebuchet MS"/>
          <w:spacing w:val="-63"/>
        </w:rPr>
        <w:t xml:space="preserve"> </w:t>
      </w:r>
      <w:r w:rsidR="00D53998">
        <w:rPr>
          <w:rFonts w:ascii="Trebuchet MS" w:hAnsi="Trebuchet MS"/>
          <w:spacing w:val="-63"/>
        </w:rPr>
        <w:t xml:space="preserve">           </w:t>
      </w:r>
      <w:r w:rsidRPr="00B1782D">
        <w:rPr>
          <w:rFonts w:ascii="Trebuchet MS" w:hAnsi="Trebuchet MS"/>
        </w:rPr>
        <w:t>other legal and regulatory requirements.</w:t>
      </w:r>
    </w:p>
    <w:p w14:paraId="0F3F0CB5" w14:textId="77777777" w:rsidR="00A20F27" w:rsidRPr="001B1912" w:rsidRDefault="00A20F27" w:rsidP="00964799">
      <w:pPr>
        <w:pStyle w:val="ListParagraph"/>
        <w:widowControl w:val="0"/>
        <w:numPr>
          <w:ilvl w:val="0"/>
          <w:numId w:val="57"/>
        </w:numPr>
        <w:tabs>
          <w:tab w:val="left" w:pos="284"/>
        </w:tabs>
        <w:suppressAutoHyphens w:val="0"/>
        <w:autoSpaceDE w:val="0"/>
        <w:autoSpaceDN w:val="0"/>
        <w:spacing w:before="129"/>
        <w:ind w:left="284" w:hanging="284"/>
        <w:jc w:val="both"/>
        <w:rPr>
          <w:rFonts w:ascii="Trebuchet MS" w:hAnsi="Trebuchet MS"/>
        </w:rPr>
      </w:pP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application</w:t>
      </w:r>
      <w:r w:rsidRPr="001B1912">
        <w:rPr>
          <w:rFonts w:ascii="Trebuchet MS" w:hAnsi="Trebuchet MS"/>
          <w:spacing w:val="3"/>
        </w:rPr>
        <w:t xml:space="preserve"> </w:t>
      </w:r>
      <w:r w:rsidRPr="001B1912">
        <w:rPr>
          <w:rFonts w:ascii="Trebuchet MS" w:hAnsi="Trebuchet MS"/>
        </w:rPr>
        <w:t>should</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configured</w:t>
      </w:r>
      <w:r w:rsidRPr="001B1912">
        <w:rPr>
          <w:rFonts w:ascii="Trebuchet MS" w:hAnsi="Trebuchet MS"/>
          <w:spacing w:val="3"/>
        </w:rPr>
        <w:t xml:space="preserve"> </w:t>
      </w:r>
      <w:r w:rsidRPr="001B1912">
        <w:rPr>
          <w:rFonts w:ascii="Trebuchet MS" w:hAnsi="Trebuchet MS"/>
        </w:rPr>
        <w:t>such</w:t>
      </w:r>
      <w:r w:rsidRPr="001B1912">
        <w:rPr>
          <w:rFonts w:ascii="Trebuchet MS" w:hAnsi="Trebuchet MS"/>
          <w:spacing w:val="2"/>
        </w:rPr>
        <w:t xml:space="preserve"> </w:t>
      </w:r>
      <w:r w:rsidRPr="001B1912">
        <w:rPr>
          <w:rFonts w:ascii="Trebuchet MS" w:hAnsi="Trebuchet MS"/>
        </w:rPr>
        <w:t>that</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access</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customer</w:t>
      </w:r>
      <w:r w:rsidRPr="001B1912">
        <w:rPr>
          <w:rFonts w:ascii="Trebuchet MS" w:hAnsi="Trebuchet MS"/>
          <w:spacing w:val="3"/>
        </w:rPr>
        <w:t xml:space="preserve"> </w:t>
      </w:r>
      <w:r w:rsidRPr="001B1912">
        <w:rPr>
          <w:rFonts w:ascii="Trebuchet MS" w:hAnsi="Trebuchet MS"/>
        </w:rPr>
        <w:t>information</w:t>
      </w:r>
      <w:r w:rsidRPr="001B1912">
        <w:rPr>
          <w:rFonts w:ascii="Trebuchet MS" w:hAnsi="Trebuchet MS"/>
          <w:spacing w:val="2"/>
        </w:rPr>
        <w:t xml:space="preserve"> </w:t>
      </w:r>
      <w:r w:rsidRPr="001B1912">
        <w:rPr>
          <w:rFonts w:ascii="Trebuchet MS" w:hAnsi="Trebuchet MS"/>
        </w:rPr>
        <w:t>must</w:t>
      </w:r>
      <w:r w:rsidRPr="001B1912">
        <w:rPr>
          <w:rFonts w:ascii="Trebuchet MS" w:hAnsi="Trebuchet MS"/>
          <w:spacing w:val="-63"/>
        </w:rPr>
        <w:t xml:space="preserve"> </w:t>
      </w:r>
      <w:r w:rsidRPr="001B1912">
        <w:rPr>
          <w:rFonts w:ascii="Trebuchet MS" w:hAnsi="Trebuchet MS"/>
        </w:rPr>
        <w:t>support</w:t>
      </w:r>
      <w:r w:rsidRPr="001B1912">
        <w:rPr>
          <w:rFonts w:ascii="Trebuchet MS" w:hAnsi="Trebuchet MS"/>
          <w:spacing w:val="2"/>
        </w:rPr>
        <w:t xml:space="preserve"> </w:t>
      </w:r>
      <w:r w:rsidRPr="001B1912">
        <w:rPr>
          <w:rFonts w:ascii="Trebuchet MS" w:hAnsi="Trebuchet MS"/>
        </w:rPr>
        <w:t>user</w:t>
      </w:r>
      <w:r w:rsidRPr="001B1912">
        <w:rPr>
          <w:rFonts w:ascii="Trebuchet MS" w:hAnsi="Trebuchet MS"/>
          <w:spacing w:val="1"/>
        </w:rPr>
        <w:t xml:space="preserve"> </w:t>
      </w:r>
      <w:r w:rsidRPr="001B1912">
        <w:rPr>
          <w:rFonts w:ascii="Trebuchet MS" w:hAnsi="Trebuchet MS"/>
        </w:rPr>
        <w:t>level</w:t>
      </w:r>
      <w:r w:rsidRPr="001B1912">
        <w:rPr>
          <w:rFonts w:ascii="Trebuchet MS" w:hAnsi="Trebuchet MS"/>
          <w:spacing w:val="2"/>
        </w:rPr>
        <w:t xml:space="preserve"> </w:t>
      </w:r>
      <w:r w:rsidRPr="001B1912">
        <w:rPr>
          <w:rFonts w:ascii="Trebuchet MS" w:hAnsi="Trebuchet MS"/>
        </w:rPr>
        <w:t>authentication and</w:t>
      </w:r>
      <w:r w:rsidRPr="001B1912">
        <w:rPr>
          <w:rFonts w:ascii="Trebuchet MS" w:hAnsi="Trebuchet MS"/>
          <w:spacing w:val="2"/>
        </w:rPr>
        <w:t xml:space="preserve"> </w:t>
      </w:r>
      <w:r w:rsidRPr="001B1912">
        <w:rPr>
          <w:rFonts w:ascii="Trebuchet MS" w:hAnsi="Trebuchet MS"/>
        </w:rPr>
        <w:t>access rights</w:t>
      </w:r>
    </w:p>
    <w:p w14:paraId="00D73E12" w14:textId="77777777" w:rsidR="00A20F27" w:rsidRPr="001B1912" w:rsidRDefault="00A20F27" w:rsidP="00964799">
      <w:pPr>
        <w:pStyle w:val="ListParagraph"/>
        <w:widowControl w:val="0"/>
        <w:numPr>
          <w:ilvl w:val="0"/>
          <w:numId w:val="57"/>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The application should be configured to enforce role-based access based on users, groups,</w:t>
      </w:r>
      <w:r w:rsidRPr="001B1912">
        <w:rPr>
          <w:rFonts w:ascii="Trebuchet MS" w:hAnsi="Trebuchet MS"/>
          <w:spacing w:val="1"/>
        </w:rPr>
        <w:t xml:space="preserve"> </w:t>
      </w:r>
      <w:r w:rsidRPr="001B1912">
        <w:rPr>
          <w:rFonts w:ascii="Trebuchet MS" w:hAnsi="Trebuchet MS"/>
        </w:rPr>
        <w:t>roles, etc. The application should be configured to setup users, groups, roles, and their</w:t>
      </w:r>
      <w:r w:rsidRPr="001B1912">
        <w:rPr>
          <w:rFonts w:ascii="Trebuchet MS" w:hAnsi="Trebuchet MS"/>
          <w:spacing w:val="1"/>
        </w:rPr>
        <w:t xml:space="preserve"> </w:t>
      </w:r>
      <w:r w:rsidRPr="001B1912">
        <w:rPr>
          <w:rFonts w:ascii="Trebuchet MS" w:hAnsi="Trebuchet MS"/>
        </w:rPr>
        <w:t>permissions.</w:t>
      </w:r>
    </w:p>
    <w:p w14:paraId="5C74E27F" w14:textId="77777777" w:rsidR="00A20F27" w:rsidRPr="001B1912" w:rsidRDefault="00A20F27" w:rsidP="00964799">
      <w:pPr>
        <w:pStyle w:val="ListParagraph"/>
        <w:widowControl w:val="0"/>
        <w:numPr>
          <w:ilvl w:val="0"/>
          <w:numId w:val="57"/>
        </w:numPr>
        <w:tabs>
          <w:tab w:val="left" w:pos="1183"/>
        </w:tabs>
        <w:suppressAutoHyphens w:val="0"/>
        <w:autoSpaceDE w:val="0"/>
        <w:autoSpaceDN w:val="0"/>
        <w:spacing w:before="132"/>
        <w:ind w:left="284" w:hanging="284"/>
        <w:jc w:val="both"/>
        <w:rPr>
          <w:rFonts w:ascii="Trebuchet MS" w:hAnsi="Trebuchet MS"/>
        </w:rPr>
      </w:pPr>
      <w:r w:rsidRPr="001B1912">
        <w:rPr>
          <w:rFonts w:ascii="Trebuchet MS" w:hAnsi="Trebuchet MS"/>
        </w:rPr>
        <w:t>The application should be configured to manage and provide access control to different</w:t>
      </w:r>
      <w:r w:rsidRPr="001B1912">
        <w:rPr>
          <w:rFonts w:ascii="Trebuchet MS" w:hAnsi="Trebuchet MS"/>
          <w:spacing w:val="1"/>
        </w:rPr>
        <w:t xml:space="preserve"> </w:t>
      </w:r>
      <w:r w:rsidRPr="001B1912">
        <w:rPr>
          <w:rFonts w:ascii="Trebuchet MS" w:hAnsi="Trebuchet MS"/>
        </w:rPr>
        <w:t>applications so</w:t>
      </w:r>
      <w:r w:rsidRPr="001B1912">
        <w:rPr>
          <w:rFonts w:ascii="Trebuchet MS" w:hAnsi="Trebuchet MS"/>
          <w:spacing w:val="3"/>
        </w:rPr>
        <w:t xml:space="preserve"> </w:t>
      </w:r>
      <w:r w:rsidRPr="001B1912">
        <w:rPr>
          <w:rFonts w:ascii="Trebuchet MS" w:hAnsi="Trebuchet MS"/>
        </w:rPr>
        <w:t>that not</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3"/>
        </w:rPr>
        <w:t xml:space="preserve"> </w:t>
      </w:r>
      <w:r w:rsidRPr="001B1912">
        <w:rPr>
          <w:rFonts w:ascii="Trebuchet MS" w:hAnsi="Trebuchet MS"/>
        </w:rPr>
        <w:t>users</w:t>
      </w:r>
      <w:r w:rsidRPr="001B1912">
        <w:rPr>
          <w:rFonts w:ascii="Trebuchet MS" w:hAnsi="Trebuchet MS"/>
          <w:spacing w:val="1"/>
        </w:rPr>
        <w:t xml:space="preserve"> </w:t>
      </w:r>
      <w:r w:rsidRPr="001B1912">
        <w:rPr>
          <w:rFonts w:ascii="Trebuchet MS" w:hAnsi="Trebuchet MS"/>
        </w:rPr>
        <w:t>should be</w:t>
      </w:r>
      <w:r w:rsidRPr="001B1912">
        <w:rPr>
          <w:rFonts w:ascii="Trebuchet MS" w:hAnsi="Trebuchet MS"/>
          <w:spacing w:val="1"/>
        </w:rPr>
        <w:t xml:space="preserve"> </w:t>
      </w:r>
      <w:r w:rsidRPr="001B1912">
        <w:rPr>
          <w:rFonts w:ascii="Trebuchet MS" w:hAnsi="Trebuchet MS"/>
        </w:rPr>
        <w:t>able</w:t>
      </w:r>
      <w:r w:rsidRPr="001B1912">
        <w:rPr>
          <w:rFonts w:ascii="Trebuchet MS" w:hAnsi="Trebuchet MS"/>
          <w:spacing w:val="3"/>
        </w:rPr>
        <w:t xml:space="preserve"> </w:t>
      </w:r>
      <w:r w:rsidRPr="001B1912">
        <w:rPr>
          <w:rFonts w:ascii="Trebuchet MS" w:hAnsi="Trebuchet MS"/>
        </w:rPr>
        <w:t>to</w:t>
      </w:r>
      <w:r w:rsidRPr="001B1912">
        <w:rPr>
          <w:rFonts w:ascii="Trebuchet MS" w:hAnsi="Trebuchet MS"/>
          <w:spacing w:val="9"/>
        </w:rPr>
        <w:t xml:space="preserve"> </w:t>
      </w:r>
      <w:r w:rsidRPr="001B1912">
        <w:rPr>
          <w:rFonts w:ascii="Trebuchet MS" w:hAnsi="Trebuchet MS"/>
        </w:rPr>
        <w:t>access</w:t>
      </w:r>
      <w:r w:rsidRPr="001B1912">
        <w:rPr>
          <w:rFonts w:ascii="Trebuchet MS" w:hAnsi="Trebuchet MS"/>
          <w:spacing w:val="2"/>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applications</w:t>
      </w:r>
    </w:p>
    <w:p w14:paraId="0B22178E" w14:textId="77777777" w:rsidR="00A20F27" w:rsidRPr="001B1912" w:rsidRDefault="00A20F27" w:rsidP="00964799">
      <w:pPr>
        <w:pStyle w:val="ListParagraph"/>
        <w:widowControl w:val="0"/>
        <w:numPr>
          <w:ilvl w:val="0"/>
          <w:numId w:val="57"/>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application</w:t>
      </w:r>
      <w:r w:rsidRPr="001B1912">
        <w:rPr>
          <w:rFonts w:ascii="Trebuchet MS" w:hAnsi="Trebuchet MS"/>
          <w:spacing w:val="-6"/>
        </w:rPr>
        <w:t xml:space="preserve"> </w:t>
      </w:r>
      <w:r w:rsidRPr="001B1912">
        <w:rPr>
          <w:rFonts w:ascii="Trebuchet MS" w:hAnsi="Trebuchet MS"/>
        </w:rPr>
        <w:t>should</w:t>
      </w:r>
      <w:r w:rsidRPr="001B1912">
        <w:rPr>
          <w:rFonts w:ascii="Trebuchet MS" w:hAnsi="Trebuchet MS"/>
          <w:spacing w:val="-5"/>
        </w:rPr>
        <w:t xml:space="preserve"> </w:t>
      </w:r>
      <w:r w:rsidRPr="001B1912">
        <w:rPr>
          <w:rFonts w:ascii="Trebuchet MS" w:hAnsi="Trebuchet MS"/>
        </w:rPr>
        <w:t>be</w:t>
      </w:r>
      <w:r w:rsidRPr="001B1912">
        <w:rPr>
          <w:rFonts w:ascii="Trebuchet MS" w:hAnsi="Trebuchet MS"/>
          <w:spacing w:val="-5"/>
        </w:rPr>
        <w:t xml:space="preserve"> </w:t>
      </w:r>
      <w:r w:rsidRPr="001B1912">
        <w:rPr>
          <w:rFonts w:ascii="Trebuchet MS" w:hAnsi="Trebuchet MS"/>
        </w:rPr>
        <w:t>implemented</w:t>
      </w:r>
      <w:r w:rsidRPr="001B1912">
        <w:rPr>
          <w:rFonts w:ascii="Trebuchet MS" w:hAnsi="Trebuchet MS"/>
          <w:spacing w:val="-4"/>
        </w:rPr>
        <w:t xml:space="preserve"> </w:t>
      </w:r>
      <w:r w:rsidRPr="001B1912">
        <w:rPr>
          <w:rFonts w:ascii="Trebuchet MS" w:hAnsi="Trebuchet MS"/>
        </w:rPr>
        <w:t>to</w:t>
      </w:r>
      <w:r w:rsidRPr="001B1912">
        <w:rPr>
          <w:rFonts w:ascii="Trebuchet MS" w:hAnsi="Trebuchet MS"/>
          <w:spacing w:val="-6"/>
        </w:rPr>
        <w:t xml:space="preserve"> </w:t>
      </w:r>
      <w:r w:rsidRPr="001B1912">
        <w:rPr>
          <w:rFonts w:ascii="Trebuchet MS" w:hAnsi="Trebuchet MS"/>
        </w:rPr>
        <w:t>delegate</w:t>
      </w:r>
      <w:r w:rsidRPr="001B1912">
        <w:rPr>
          <w:rFonts w:ascii="Trebuchet MS" w:hAnsi="Trebuchet MS"/>
          <w:spacing w:val="-5"/>
        </w:rPr>
        <w:t xml:space="preserve"> </w:t>
      </w:r>
      <w:r w:rsidRPr="001B1912">
        <w:rPr>
          <w:rFonts w:ascii="Trebuchet MS" w:hAnsi="Trebuchet MS"/>
        </w:rPr>
        <w:t>some</w:t>
      </w:r>
      <w:r w:rsidRPr="001B1912">
        <w:rPr>
          <w:rFonts w:ascii="Trebuchet MS" w:hAnsi="Trebuchet MS"/>
          <w:spacing w:val="-5"/>
        </w:rPr>
        <w:t xml:space="preserve"> </w:t>
      </w:r>
      <w:r w:rsidRPr="001B1912">
        <w:rPr>
          <w:rFonts w:ascii="Trebuchet MS" w:hAnsi="Trebuchet MS"/>
        </w:rPr>
        <w:t>additional</w:t>
      </w:r>
      <w:r w:rsidRPr="001B1912">
        <w:rPr>
          <w:rFonts w:ascii="Trebuchet MS" w:hAnsi="Trebuchet MS"/>
          <w:spacing w:val="-4"/>
        </w:rPr>
        <w:t xml:space="preserve"> </w:t>
      </w:r>
      <w:r w:rsidRPr="001B1912">
        <w:rPr>
          <w:rFonts w:ascii="Trebuchet MS" w:hAnsi="Trebuchet MS"/>
        </w:rPr>
        <w:t>functionality</w:t>
      </w:r>
      <w:r w:rsidRPr="001B1912">
        <w:rPr>
          <w:rFonts w:ascii="Trebuchet MS" w:hAnsi="Trebuchet MS"/>
          <w:spacing w:val="-3"/>
        </w:rPr>
        <w:t xml:space="preserve"> </w:t>
      </w:r>
      <w:r w:rsidRPr="001B1912">
        <w:rPr>
          <w:rFonts w:ascii="Trebuchet MS" w:hAnsi="Trebuchet MS"/>
        </w:rPr>
        <w:t>at</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user</w:t>
      </w:r>
      <w:r w:rsidRPr="001B1912">
        <w:rPr>
          <w:rFonts w:ascii="Trebuchet MS" w:hAnsi="Trebuchet MS"/>
          <w:spacing w:val="-63"/>
        </w:rPr>
        <w:t xml:space="preserve"> </w:t>
      </w:r>
      <w:r w:rsidRPr="001B1912">
        <w:rPr>
          <w:rFonts w:ascii="Trebuchet MS" w:hAnsi="Trebuchet MS"/>
        </w:rPr>
        <w:t>level,</w:t>
      </w:r>
      <w:r w:rsidRPr="001B1912">
        <w:rPr>
          <w:rFonts w:ascii="Trebuchet MS" w:hAnsi="Trebuchet MS"/>
          <w:spacing w:val="3"/>
        </w:rPr>
        <w:t xml:space="preserve"> </w:t>
      </w:r>
      <w:r w:rsidRPr="001B1912">
        <w:rPr>
          <w:rFonts w:ascii="Trebuchet MS" w:hAnsi="Trebuchet MS"/>
        </w:rPr>
        <w:t>e.g.:</w:t>
      </w:r>
      <w:r w:rsidRPr="001B1912">
        <w:rPr>
          <w:rFonts w:ascii="Trebuchet MS" w:hAnsi="Trebuchet MS"/>
          <w:spacing w:val="1"/>
        </w:rPr>
        <w:t xml:space="preserve"> </w:t>
      </w:r>
      <w:r w:rsidRPr="001B1912">
        <w:rPr>
          <w:rFonts w:ascii="Trebuchet MS" w:hAnsi="Trebuchet MS"/>
        </w:rPr>
        <w:t>change</w:t>
      </w:r>
      <w:r w:rsidRPr="001B1912">
        <w:rPr>
          <w:rFonts w:ascii="Trebuchet MS" w:hAnsi="Trebuchet MS"/>
          <w:spacing w:val="1"/>
        </w:rPr>
        <w:t xml:space="preserve"> </w:t>
      </w:r>
      <w:r w:rsidRPr="001B1912">
        <w:rPr>
          <w:rFonts w:ascii="Trebuchet MS" w:hAnsi="Trebuchet MS"/>
        </w:rPr>
        <w:t>password functionality</w:t>
      </w:r>
      <w:r w:rsidRPr="001B1912">
        <w:rPr>
          <w:rFonts w:ascii="Trebuchet MS" w:hAnsi="Trebuchet MS"/>
          <w:spacing w:val="3"/>
        </w:rPr>
        <w:t xml:space="preserve"> </w:t>
      </w:r>
      <w:r w:rsidRPr="001B1912">
        <w:rPr>
          <w:rFonts w:ascii="Trebuchet MS" w:hAnsi="Trebuchet MS"/>
        </w:rPr>
        <w:t>should be</w:t>
      </w:r>
      <w:r w:rsidRPr="001B1912">
        <w:rPr>
          <w:rFonts w:ascii="Trebuchet MS" w:hAnsi="Trebuchet MS"/>
          <w:spacing w:val="3"/>
        </w:rPr>
        <w:t xml:space="preserve"> </w:t>
      </w:r>
      <w:r w:rsidRPr="001B1912">
        <w:rPr>
          <w:rFonts w:ascii="Trebuchet MS" w:hAnsi="Trebuchet MS"/>
        </w:rPr>
        <w:t>given to</w:t>
      </w:r>
      <w:r w:rsidRPr="001B1912">
        <w:rPr>
          <w:rFonts w:ascii="Trebuchet MS" w:hAnsi="Trebuchet MS"/>
          <w:spacing w:val="2"/>
        </w:rPr>
        <w:t xml:space="preserve"> </w:t>
      </w:r>
      <w:r w:rsidRPr="001B1912">
        <w:rPr>
          <w:rFonts w:ascii="Trebuchet MS" w:hAnsi="Trebuchet MS"/>
        </w:rPr>
        <w:t>user.</w:t>
      </w:r>
    </w:p>
    <w:p w14:paraId="35EE535D" w14:textId="77777777" w:rsidR="00A20F27" w:rsidRPr="001B1912" w:rsidRDefault="00A20F27" w:rsidP="00964799">
      <w:pPr>
        <w:pStyle w:val="ListParagraph"/>
        <w:widowControl w:val="0"/>
        <w:numPr>
          <w:ilvl w:val="0"/>
          <w:numId w:val="57"/>
        </w:numPr>
        <w:tabs>
          <w:tab w:val="left" w:pos="1183"/>
        </w:tabs>
        <w:suppressAutoHyphens w:val="0"/>
        <w:autoSpaceDE w:val="0"/>
        <w:autoSpaceDN w:val="0"/>
        <w:spacing w:before="130"/>
        <w:ind w:left="284" w:hanging="284"/>
        <w:jc w:val="both"/>
        <w:rPr>
          <w:rFonts w:ascii="Trebuchet MS" w:hAnsi="Trebuchet MS"/>
        </w:rPr>
      </w:pPr>
      <w:r w:rsidRPr="001B1912">
        <w:rPr>
          <w:rFonts w:ascii="Trebuchet MS" w:hAnsi="Trebuchet MS"/>
        </w:rPr>
        <w:t>Bidder should ensure that there is a complete security from unauthorized access and misuse</w:t>
      </w:r>
      <w:r w:rsidRPr="001B1912">
        <w:rPr>
          <w:rFonts w:ascii="Trebuchet MS" w:hAnsi="Trebuchet MS"/>
          <w:spacing w:val="1"/>
        </w:rPr>
        <w:t xml:space="preserve"> </w:t>
      </w:r>
      <w:r w:rsidRPr="001B1912">
        <w:rPr>
          <w:rFonts w:ascii="Trebuchet MS" w:hAnsi="Trebuchet MS"/>
        </w:rPr>
        <w:t>of the system. The operating system and other software supplied should be hardened as per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recommendations</w:t>
      </w:r>
      <w:r w:rsidRPr="001B1912">
        <w:rPr>
          <w:rFonts w:ascii="Trebuchet MS" w:hAnsi="Trebuchet MS"/>
          <w:spacing w:val="-1"/>
        </w:rPr>
        <w:t xml:space="preserve"> </w:t>
      </w:r>
      <w:r w:rsidRPr="001B1912">
        <w:rPr>
          <w:rFonts w:ascii="Trebuchet MS" w:hAnsi="Trebuchet MS"/>
        </w:rPr>
        <w:t>of the OEM/bank</w:t>
      </w:r>
      <w:r w:rsidRPr="001B1912">
        <w:rPr>
          <w:rFonts w:ascii="Trebuchet MS" w:hAnsi="Trebuchet MS"/>
          <w:spacing w:val="-1"/>
        </w:rPr>
        <w:t xml:space="preserve"> </w:t>
      </w:r>
      <w:r w:rsidRPr="001B1912">
        <w:rPr>
          <w:rFonts w:ascii="Trebuchet MS" w:hAnsi="Trebuchet MS"/>
        </w:rPr>
        <w:t>policy.</w:t>
      </w:r>
    </w:p>
    <w:p w14:paraId="1300FA25" w14:textId="77777777" w:rsidR="00A20F27" w:rsidRPr="001B1912" w:rsidRDefault="00A20F27" w:rsidP="00964799">
      <w:pPr>
        <w:pStyle w:val="ListParagraph"/>
        <w:widowControl w:val="0"/>
        <w:numPr>
          <w:ilvl w:val="0"/>
          <w:numId w:val="57"/>
        </w:numPr>
        <w:tabs>
          <w:tab w:val="left" w:pos="1181"/>
          <w:tab w:val="left" w:pos="1183"/>
        </w:tabs>
        <w:suppressAutoHyphens w:val="0"/>
        <w:autoSpaceDE w:val="0"/>
        <w:autoSpaceDN w:val="0"/>
        <w:spacing w:before="129"/>
        <w:ind w:left="284" w:hanging="284"/>
        <w:jc w:val="both"/>
        <w:rPr>
          <w:rFonts w:ascii="Trebuchet MS" w:hAnsi="Trebuchet MS"/>
        </w:rPr>
      </w:pPr>
      <w:r w:rsidRPr="001B1912">
        <w:rPr>
          <w:rFonts w:ascii="Trebuchet MS" w:hAnsi="Trebuchet MS"/>
        </w:rPr>
        <w:t>Bidder</w:t>
      </w:r>
      <w:r w:rsidRPr="001B1912">
        <w:rPr>
          <w:rFonts w:ascii="Trebuchet MS" w:hAnsi="Trebuchet MS"/>
          <w:spacing w:val="-3"/>
        </w:rPr>
        <w:t xml:space="preserve"> </w:t>
      </w:r>
      <w:r w:rsidRPr="001B1912">
        <w:rPr>
          <w:rFonts w:ascii="Trebuchet MS" w:hAnsi="Trebuchet MS"/>
        </w:rPr>
        <w:t>should</w:t>
      </w:r>
      <w:r w:rsidRPr="001B1912">
        <w:rPr>
          <w:rFonts w:ascii="Trebuchet MS" w:hAnsi="Trebuchet MS"/>
          <w:spacing w:val="-2"/>
        </w:rPr>
        <w:t xml:space="preserve"> </w:t>
      </w:r>
      <w:r w:rsidRPr="001B1912">
        <w:rPr>
          <w:rFonts w:ascii="Trebuchet MS" w:hAnsi="Trebuchet MS"/>
        </w:rPr>
        <w:t>maintain</w:t>
      </w:r>
      <w:r w:rsidRPr="001B1912">
        <w:rPr>
          <w:rFonts w:ascii="Trebuchet MS" w:hAnsi="Trebuchet MS"/>
          <w:spacing w:val="-4"/>
        </w:rPr>
        <w:t xml:space="preserve"> </w:t>
      </w:r>
      <w:r w:rsidRPr="001B1912">
        <w:rPr>
          <w:rFonts w:ascii="Trebuchet MS" w:hAnsi="Trebuchet MS"/>
        </w:rPr>
        <w:t>audit</w:t>
      </w:r>
      <w:r w:rsidRPr="001B1912">
        <w:rPr>
          <w:rFonts w:ascii="Trebuchet MS" w:hAnsi="Trebuchet MS"/>
          <w:spacing w:val="-3"/>
        </w:rPr>
        <w:t xml:space="preserve"> </w:t>
      </w:r>
      <w:r w:rsidRPr="001B1912">
        <w:rPr>
          <w:rFonts w:ascii="Trebuchet MS" w:hAnsi="Trebuchet MS"/>
        </w:rPr>
        <w:t>trail</w:t>
      </w:r>
      <w:r w:rsidRPr="001B1912">
        <w:rPr>
          <w:rFonts w:ascii="Trebuchet MS" w:hAnsi="Trebuchet MS"/>
          <w:spacing w:val="-3"/>
        </w:rPr>
        <w:t xml:space="preserve"> </w:t>
      </w:r>
      <w:r w:rsidRPr="001B1912">
        <w:rPr>
          <w:rFonts w:ascii="Trebuchet MS" w:hAnsi="Trebuchet MS"/>
        </w:rPr>
        <w:t>that</w:t>
      </w:r>
      <w:r w:rsidRPr="001B1912">
        <w:rPr>
          <w:rFonts w:ascii="Trebuchet MS" w:hAnsi="Trebuchet MS"/>
          <w:spacing w:val="-3"/>
        </w:rPr>
        <w:t xml:space="preserve"> </w:t>
      </w:r>
      <w:r w:rsidRPr="001B1912">
        <w:rPr>
          <w:rFonts w:ascii="Trebuchet MS" w:hAnsi="Trebuchet MS"/>
        </w:rPr>
        <w:t>includes</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following,</w:t>
      </w:r>
      <w:r w:rsidRPr="001B1912">
        <w:rPr>
          <w:rFonts w:ascii="Trebuchet MS" w:hAnsi="Trebuchet MS"/>
          <w:spacing w:val="-3"/>
        </w:rPr>
        <w:t xml:space="preserve"> </w:t>
      </w:r>
      <w:r w:rsidRPr="001B1912">
        <w:rPr>
          <w:rFonts w:ascii="Trebuchet MS" w:hAnsi="Trebuchet MS"/>
        </w:rPr>
        <w:t>at</w:t>
      </w:r>
      <w:r w:rsidRPr="001B1912">
        <w:rPr>
          <w:rFonts w:ascii="Trebuchet MS" w:hAnsi="Trebuchet MS"/>
          <w:spacing w:val="-3"/>
        </w:rPr>
        <w:t xml:space="preserve"> </w:t>
      </w:r>
      <w:r w:rsidRPr="001B1912">
        <w:rPr>
          <w:rFonts w:ascii="Trebuchet MS" w:hAnsi="Trebuchet MS"/>
        </w:rPr>
        <w:t>a</w:t>
      </w:r>
      <w:r w:rsidRPr="001B1912">
        <w:rPr>
          <w:rFonts w:ascii="Trebuchet MS" w:hAnsi="Trebuchet MS"/>
          <w:spacing w:val="-4"/>
        </w:rPr>
        <w:t xml:space="preserve"> </w:t>
      </w:r>
      <w:r w:rsidRPr="001B1912">
        <w:rPr>
          <w:rFonts w:ascii="Trebuchet MS" w:hAnsi="Trebuchet MS"/>
        </w:rPr>
        <w:t>minimum:</w:t>
      </w:r>
    </w:p>
    <w:p w14:paraId="27890B60" w14:textId="77777777" w:rsidR="00756F0C" w:rsidRDefault="00A20F27" w:rsidP="00964799">
      <w:pPr>
        <w:pStyle w:val="ListParagraph"/>
        <w:widowControl w:val="0"/>
        <w:numPr>
          <w:ilvl w:val="2"/>
          <w:numId w:val="3"/>
        </w:numPr>
        <w:tabs>
          <w:tab w:val="left" w:pos="284"/>
        </w:tabs>
        <w:suppressAutoHyphens w:val="0"/>
        <w:autoSpaceDE w:val="0"/>
        <w:autoSpaceDN w:val="0"/>
        <w:spacing w:before="131"/>
        <w:ind w:left="0" w:firstLine="284"/>
        <w:jc w:val="both"/>
        <w:rPr>
          <w:rFonts w:ascii="Trebuchet MS" w:hAnsi="Trebuchet MS"/>
        </w:rPr>
      </w:pPr>
      <w:r w:rsidRPr="001B1912">
        <w:rPr>
          <w:rFonts w:ascii="Trebuchet MS" w:hAnsi="Trebuchet MS"/>
        </w:rPr>
        <w:t>Every</w:t>
      </w:r>
      <w:r w:rsidRPr="001B1912">
        <w:rPr>
          <w:rFonts w:ascii="Trebuchet MS" w:hAnsi="Trebuchet MS"/>
          <w:spacing w:val="-5"/>
        </w:rPr>
        <w:t xml:space="preserve"> </w:t>
      </w:r>
      <w:r w:rsidRPr="001B1912">
        <w:rPr>
          <w:rFonts w:ascii="Trebuchet MS" w:hAnsi="Trebuchet MS"/>
        </w:rPr>
        <w:t>user</w:t>
      </w:r>
      <w:r w:rsidRPr="001B1912">
        <w:rPr>
          <w:rFonts w:ascii="Trebuchet MS" w:hAnsi="Trebuchet MS"/>
          <w:spacing w:val="-3"/>
        </w:rPr>
        <w:t xml:space="preserve"> </w:t>
      </w:r>
      <w:r w:rsidRPr="001B1912">
        <w:rPr>
          <w:rFonts w:ascii="Trebuchet MS" w:hAnsi="Trebuchet MS"/>
        </w:rPr>
        <w:t>activity</w:t>
      </w:r>
    </w:p>
    <w:p w14:paraId="4F86229D" w14:textId="77777777" w:rsidR="00A20F27" w:rsidRPr="00756F0C" w:rsidRDefault="00A20F27" w:rsidP="00964799">
      <w:pPr>
        <w:pStyle w:val="ListParagraph"/>
        <w:widowControl w:val="0"/>
        <w:numPr>
          <w:ilvl w:val="2"/>
          <w:numId w:val="3"/>
        </w:numPr>
        <w:tabs>
          <w:tab w:val="left" w:pos="284"/>
        </w:tabs>
        <w:suppressAutoHyphens w:val="0"/>
        <w:autoSpaceDE w:val="0"/>
        <w:autoSpaceDN w:val="0"/>
        <w:spacing w:before="131"/>
        <w:ind w:left="426" w:hanging="142"/>
        <w:jc w:val="both"/>
        <w:rPr>
          <w:rFonts w:ascii="Trebuchet MS" w:hAnsi="Trebuchet MS"/>
        </w:rPr>
      </w:pPr>
      <w:r w:rsidRPr="00756F0C">
        <w:rPr>
          <w:rFonts w:ascii="Trebuchet MS" w:hAnsi="Trebuchet MS"/>
          <w:spacing w:val="-1"/>
        </w:rPr>
        <w:t>All</w:t>
      </w:r>
      <w:r w:rsidRPr="00756F0C">
        <w:rPr>
          <w:rFonts w:ascii="Trebuchet MS" w:hAnsi="Trebuchet MS"/>
          <w:spacing w:val="-15"/>
        </w:rPr>
        <w:t xml:space="preserve"> </w:t>
      </w:r>
      <w:r w:rsidRPr="00756F0C">
        <w:rPr>
          <w:rFonts w:ascii="Trebuchet MS" w:hAnsi="Trebuchet MS"/>
          <w:spacing w:val="-1"/>
        </w:rPr>
        <w:t>changes</w:t>
      </w:r>
      <w:r w:rsidRPr="00756F0C">
        <w:rPr>
          <w:rFonts w:ascii="Trebuchet MS" w:hAnsi="Trebuchet MS"/>
          <w:spacing w:val="-15"/>
        </w:rPr>
        <w:t xml:space="preserve"> </w:t>
      </w:r>
      <w:r w:rsidRPr="00756F0C">
        <w:rPr>
          <w:rFonts w:ascii="Trebuchet MS" w:hAnsi="Trebuchet MS"/>
          <w:spacing w:val="-1"/>
        </w:rPr>
        <w:t>in</w:t>
      </w:r>
      <w:r w:rsidRPr="00756F0C">
        <w:rPr>
          <w:rFonts w:ascii="Trebuchet MS" w:hAnsi="Trebuchet MS"/>
          <w:spacing w:val="-14"/>
        </w:rPr>
        <w:t xml:space="preserve"> </w:t>
      </w:r>
      <w:r w:rsidRPr="00756F0C">
        <w:rPr>
          <w:rFonts w:ascii="Trebuchet MS" w:hAnsi="Trebuchet MS"/>
          <w:spacing w:val="-1"/>
        </w:rPr>
        <w:t>the</w:t>
      </w:r>
      <w:r w:rsidRPr="00756F0C">
        <w:rPr>
          <w:rFonts w:ascii="Trebuchet MS" w:hAnsi="Trebuchet MS"/>
          <w:spacing w:val="-15"/>
        </w:rPr>
        <w:t xml:space="preserve"> </w:t>
      </w:r>
      <w:r w:rsidRPr="00756F0C">
        <w:rPr>
          <w:rFonts w:ascii="Trebuchet MS" w:hAnsi="Trebuchet MS"/>
          <w:spacing w:val="-1"/>
        </w:rPr>
        <w:t>server</w:t>
      </w:r>
      <w:r w:rsidRPr="00756F0C">
        <w:rPr>
          <w:rFonts w:ascii="Trebuchet MS" w:hAnsi="Trebuchet MS"/>
          <w:spacing w:val="-16"/>
        </w:rPr>
        <w:t xml:space="preserve"> </w:t>
      </w:r>
      <w:r w:rsidRPr="00756F0C">
        <w:rPr>
          <w:rFonts w:ascii="Trebuchet MS" w:hAnsi="Trebuchet MS"/>
          <w:spacing w:val="-1"/>
        </w:rPr>
        <w:t>such</w:t>
      </w:r>
      <w:r w:rsidRPr="00756F0C">
        <w:rPr>
          <w:rFonts w:ascii="Trebuchet MS" w:hAnsi="Trebuchet MS"/>
          <w:spacing w:val="-14"/>
        </w:rPr>
        <w:t xml:space="preserve"> </w:t>
      </w:r>
      <w:r w:rsidRPr="00756F0C">
        <w:rPr>
          <w:rFonts w:ascii="Trebuchet MS" w:hAnsi="Trebuchet MS"/>
          <w:spacing w:val="-1"/>
        </w:rPr>
        <w:t>as</w:t>
      </w:r>
      <w:r w:rsidRPr="00756F0C">
        <w:rPr>
          <w:rFonts w:ascii="Trebuchet MS" w:hAnsi="Trebuchet MS"/>
          <w:spacing w:val="-15"/>
        </w:rPr>
        <w:t xml:space="preserve"> </w:t>
      </w:r>
      <w:r w:rsidRPr="00756F0C">
        <w:rPr>
          <w:rFonts w:ascii="Trebuchet MS" w:hAnsi="Trebuchet MS"/>
          <w:spacing w:val="-1"/>
        </w:rPr>
        <w:t>creation</w:t>
      </w:r>
      <w:r w:rsidRPr="00756F0C">
        <w:rPr>
          <w:rFonts w:ascii="Trebuchet MS" w:hAnsi="Trebuchet MS"/>
          <w:spacing w:val="-15"/>
        </w:rPr>
        <w:t xml:space="preserve"> </w:t>
      </w:r>
      <w:r w:rsidRPr="00756F0C">
        <w:rPr>
          <w:rFonts w:ascii="Trebuchet MS" w:hAnsi="Trebuchet MS"/>
        </w:rPr>
        <w:t>of</w:t>
      </w:r>
      <w:r w:rsidRPr="00756F0C">
        <w:rPr>
          <w:rFonts w:ascii="Trebuchet MS" w:hAnsi="Trebuchet MS"/>
          <w:spacing w:val="-13"/>
        </w:rPr>
        <w:t xml:space="preserve"> </w:t>
      </w:r>
      <w:r w:rsidRPr="00756F0C">
        <w:rPr>
          <w:rFonts w:ascii="Trebuchet MS" w:hAnsi="Trebuchet MS"/>
        </w:rPr>
        <w:t>user,</w:t>
      </w:r>
      <w:r w:rsidRPr="00756F0C">
        <w:rPr>
          <w:rFonts w:ascii="Trebuchet MS" w:hAnsi="Trebuchet MS"/>
          <w:spacing w:val="-16"/>
        </w:rPr>
        <w:t xml:space="preserve"> </w:t>
      </w:r>
      <w:r w:rsidRPr="00756F0C">
        <w:rPr>
          <w:rFonts w:ascii="Trebuchet MS" w:hAnsi="Trebuchet MS"/>
        </w:rPr>
        <w:t>change</w:t>
      </w:r>
      <w:r w:rsidRPr="00756F0C">
        <w:rPr>
          <w:rFonts w:ascii="Trebuchet MS" w:hAnsi="Trebuchet MS"/>
          <w:spacing w:val="-14"/>
        </w:rPr>
        <w:t xml:space="preserve"> </w:t>
      </w:r>
      <w:r w:rsidRPr="00756F0C">
        <w:rPr>
          <w:rFonts w:ascii="Trebuchet MS" w:hAnsi="Trebuchet MS"/>
        </w:rPr>
        <w:t>of</w:t>
      </w:r>
      <w:r w:rsidRPr="00756F0C">
        <w:rPr>
          <w:rFonts w:ascii="Trebuchet MS" w:hAnsi="Trebuchet MS"/>
          <w:spacing w:val="-13"/>
        </w:rPr>
        <w:t xml:space="preserve"> </w:t>
      </w:r>
      <w:r w:rsidRPr="00756F0C">
        <w:rPr>
          <w:rFonts w:ascii="Trebuchet MS" w:hAnsi="Trebuchet MS"/>
        </w:rPr>
        <w:t>permissions/services.</w:t>
      </w:r>
      <w:r w:rsidRPr="00756F0C">
        <w:rPr>
          <w:rFonts w:ascii="Trebuchet MS" w:hAnsi="Trebuchet MS"/>
          <w:spacing w:val="-14"/>
        </w:rPr>
        <w:t xml:space="preserve"> </w:t>
      </w:r>
      <w:r w:rsidRPr="00756F0C">
        <w:rPr>
          <w:rFonts w:ascii="Trebuchet MS" w:hAnsi="Trebuchet MS"/>
        </w:rPr>
        <w:t>Server</w:t>
      </w:r>
      <w:r w:rsidRPr="00756F0C">
        <w:rPr>
          <w:rFonts w:ascii="Trebuchet MS" w:hAnsi="Trebuchet MS"/>
          <w:spacing w:val="-63"/>
        </w:rPr>
        <w:t xml:space="preserve"> </w:t>
      </w:r>
      <w:r w:rsidRPr="00756F0C">
        <w:rPr>
          <w:rFonts w:ascii="Trebuchet MS" w:hAnsi="Trebuchet MS"/>
        </w:rPr>
        <w:t>configuration</w:t>
      </w:r>
      <w:r w:rsidRPr="00756F0C">
        <w:rPr>
          <w:rFonts w:ascii="Trebuchet MS" w:hAnsi="Trebuchet MS"/>
          <w:spacing w:val="-1"/>
        </w:rPr>
        <w:t xml:space="preserve"> </w:t>
      </w:r>
      <w:r w:rsidRPr="00756F0C">
        <w:rPr>
          <w:rFonts w:ascii="Trebuchet MS" w:hAnsi="Trebuchet MS"/>
        </w:rPr>
        <w:t>etc.</w:t>
      </w:r>
      <w:r w:rsidRPr="00756F0C">
        <w:rPr>
          <w:rFonts w:ascii="Trebuchet MS" w:hAnsi="Trebuchet MS"/>
          <w:spacing w:val="1"/>
        </w:rPr>
        <w:t xml:space="preserve"> </w:t>
      </w:r>
      <w:r w:rsidRPr="00756F0C">
        <w:rPr>
          <w:rFonts w:ascii="Trebuchet MS" w:hAnsi="Trebuchet MS"/>
        </w:rPr>
        <w:t>and</w:t>
      </w:r>
      <w:r w:rsidRPr="00756F0C">
        <w:rPr>
          <w:rFonts w:ascii="Trebuchet MS" w:hAnsi="Trebuchet MS"/>
          <w:spacing w:val="-2"/>
        </w:rPr>
        <w:t xml:space="preserve"> </w:t>
      </w:r>
      <w:r w:rsidRPr="00756F0C">
        <w:rPr>
          <w:rFonts w:ascii="Trebuchet MS" w:hAnsi="Trebuchet MS"/>
        </w:rPr>
        <w:t>Administrator</w:t>
      </w:r>
      <w:r w:rsidRPr="00756F0C">
        <w:rPr>
          <w:rFonts w:ascii="Trebuchet MS" w:hAnsi="Trebuchet MS"/>
          <w:spacing w:val="1"/>
        </w:rPr>
        <w:t xml:space="preserve"> </w:t>
      </w:r>
      <w:r w:rsidRPr="00756F0C">
        <w:rPr>
          <w:rFonts w:ascii="Trebuchet MS" w:hAnsi="Trebuchet MS"/>
        </w:rPr>
        <w:t>Activities.</w:t>
      </w:r>
    </w:p>
    <w:p w14:paraId="67EAB879" w14:textId="77777777" w:rsidR="00A20F27" w:rsidRPr="001B1912" w:rsidRDefault="00A20F27" w:rsidP="00964799">
      <w:pPr>
        <w:pStyle w:val="ListParagraph"/>
        <w:widowControl w:val="0"/>
        <w:numPr>
          <w:ilvl w:val="0"/>
          <w:numId w:val="58"/>
        </w:numPr>
        <w:tabs>
          <w:tab w:val="left" w:pos="142"/>
        </w:tabs>
        <w:suppressAutoHyphens w:val="0"/>
        <w:autoSpaceDE w:val="0"/>
        <w:autoSpaceDN w:val="0"/>
        <w:spacing w:before="128"/>
        <w:ind w:left="284" w:hanging="284"/>
        <w:jc w:val="both"/>
        <w:rPr>
          <w:rFonts w:ascii="Trebuchet MS" w:hAnsi="Trebuchet MS"/>
        </w:rPr>
      </w:pPr>
      <w:r w:rsidRPr="001B1912">
        <w:rPr>
          <w:rFonts w:ascii="Trebuchet MS" w:hAnsi="Trebuchet MS"/>
        </w:rPr>
        <w:t>Bidder should ensure that any modifications and deletions to the audit log and any such</w:t>
      </w:r>
      <w:r w:rsidRPr="001B1912">
        <w:rPr>
          <w:rFonts w:ascii="Trebuchet MS" w:hAnsi="Trebuchet MS"/>
          <w:spacing w:val="1"/>
        </w:rPr>
        <w:t xml:space="preserve"> </w:t>
      </w:r>
      <w:r w:rsidRPr="001B1912">
        <w:rPr>
          <w:rFonts w:ascii="Trebuchet MS" w:hAnsi="Trebuchet MS"/>
        </w:rPr>
        <w:t>attempts</w:t>
      </w:r>
      <w:r w:rsidRPr="001B1912">
        <w:rPr>
          <w:rFonts w:ascii="Trebuchet MS" w:hAnsi="Trebuchet MS"/>
          <w:spacing w:val="-1"/>
        </w:rPr>
        <w:t xml:space="preserve"> </w:t>
      </w:r>
      <w:r w:rsidRPr="001B1912">
        <w:rPr>
          <w:rFonts w:ascii="Trebuchet MS" w:hAnsi="Trebuchet MS"/>
        </w:rPr>
        <w:t>should also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logged.</w:t>
      </w:r>
    </w:p>
    <w:p w14:paraId="32B3F930" w14:textId="77777777" w:rsidR="00A20F27" w:rsidRPr="001B1912" w:rsidRDefault="00A20F27" w:rsidP="00964799">
      <w:pPr>
        <w:pStyle w:val="BodyText"/>
        <w:numPr>
          <w:ilvl w:val="0"/>
          <w:numId w:val="58"/>
        </w:numPr>
        <w:spacing w:before="132"/>
        <w:ind w:left="284" w:hanging="284"/>
        <w:jc w:val="both"/>
        <w:rPr>
          <w:rFonts w:ascii="Trebuchet MS" w:hAnsi="Trebuchet MS"/>
          <w:sz w:val="22"/>
          <w:szCs w:val="22"/>
        </w:rPr>
      </w:pPr>
      <w:r w:rsidRPr="001B1912">
        <w:rPr>
          <w:rFonts w:ascii="Trebuchet MS" w:hAnsi="Trebuchet MS"/>
          <w:sz w:val="22"/>
          <w:szCs w:val="22"/>
        </w:rPr>
        <w:t>The proposed solution shall be audited by an internal or a third party to audit on network,</w:t>
      </w:r>
      <w:r w:rsidRPr="001B1912">
        <w:rPr>
          <w:rFonts w:ascii="Trebuchet MS" w:hAnsi="Trebuchet MS"/>
          <w:spacing w:val="1"/>
          <w:sz w:val="22"/>
          <w:szCs w:val="22"/>
        </w:rPr>
        <w:t xml:space="preserve"> </w:t>
      </w:r>
      <w:r w:rsidRPr="001B1912">
        <w:rPr>
          <w:rFonts w:ascii="Trebuchet MS" w:hAnsi="Trebuchet MS"/>
          <w:sz w:val="22"/>
          <w:szCs w:val="22"/>
        </w:rPr>
        <w:t>application</w:t>
      </w:r>
      <w:r w:rsidRPr="001B1912">
        <w:rPr>
          <w:rFonts w:ascii="Trebuchet MS" w:hAnsi="Trebuchet MS"/>
          <w:spacing w:val="-1"/>
          <w:sz w:val="22"/>
          <w:szCs w:val="22"/>
        </w:rPr>
        <w:t xml:space="preserve"> </w:t>
      </w:r>
      <w:r w:rsidRPr="001B1912">
        <w:rPr>
          <w:rFonts w:ascii="Trebuchet MS" w:hAnsi="Trebuchet MS"/>
          <w:sz w:val="22"/>
          <w:szCs w:val="22"/>
        </w:rPr>
        <w:t>and server</w:t>
      </w:r>
      <w:r w:rsidRPr="001B1912">
        <w:rPr>
          <w:rFonts w:ascii="Trebuchet MS" w:hAnsi="Trebuchet MS"/>
          <w:spacing w:val="1"/>
          <w:sz w:val="22"/>
          <w:szCs w:val="22"/>
        </w:rPr>
        <w:t xml:space="preserve"> </w:t>
      </w:r>
      <w:r w:rsidRPr="001B1912">
        <w:rPr>
          <w:rFonts w:ascii="Trebuchet MS" w:hAnsi="Trebuchet MS"/>
          <w:sz w:val="22"/>
          <w:szCs w:val="22"/>
        </w:rPr>
        <w:t>security</w:t>
      </w:r>
      <w:r w:rsidRPr="001B1912">
        <w:rPr>
          <w:rFonts w:ascii="Trebuchet MS" w:hAnsi="Trebuchet MS"/>
          <w:spacing w:val="-2"/>
          <w:sz w:val="22"/>
          <w:szCs w:val="22"/>
        </w:rPr>
        <w:t xml:space="preserve"> </w:t>
      </w:r>
      <w:r w:rsidRPr="001B1912">
        <w:rPr>
          <w:rFonts w:ascii="Trebuchet MS" w:hAnsi="Trebuchet MS"/>
          <w:sz w:val="22"/>
          <w:szCs w:val="22"/>
        </w:rPr>
        <w:t>mechanisms.</w:t>
      </w:r>
    </w:p>
    <w:p w14:paraId="3D6B6A40" w14:textId="77777777" w:rsidR="00266156" w:rsidRPr="00756F0C" w:rsidRDefault="00266156" w:rsidP="00756F0C">
      <w:pPr>
        <w:pStyle w:val="Heading1"/>
        <w:ind w:left="0"/>
      </w:pPr>
      <w:bookmarkStart w:id="50" w:name="_Toc139909138"/>
      <w:r w:rsidRPr="00756F0C">
        <w:t>Service</w:t>
      </w:r>
      <w:r w:rsidRPr="00756F0C">
        <w:rPr>
          <w:spacing w:val="-4"/>
        </w:rPr>
        <w:t xml:space="preserve"> </w:t>
      </w:r>
      <w:r w:rsidRPr="00756F0C">
        <w:t>Levels</w:t>
      </w:r>
      <w:bookmarkEnd w:id="50"/>
      <w:r w:rsidRPr="00756F0C">
        <w:rPr>
          <w:spacing w:val="-3"/>
        </w:rPr>
        <w:t xml:space="preserve"> </w:t>
      </w:r>
    </w:p>
    <w:p w14:paraId="5CD7DB7C" w14:textId="77777777" w:rsidR="00266156" w:rsidRPr="00787F8C" w:rsidRDefault="00266156" w:rsidP="00964799">
      <w:pPr>
        <w:pStyle w:val="ListParagraph"/>
        <w:widowControl w:val="0"/>
        <w:numPr>
          <w:ilvl w:val="0"/>
          <w:numId w:val="59"/>
        </w:numPr>
        <w:tabs>
          <w:tab w:val="left" w:pos="1183"/>
        </w:tabs>
        <w:suppressAutoHyphens w:val="0"/>
        <w:autoSpaceDE w:val="0"/>
        <w:autoSpaceDN w:val="0"/>
        <w:spacing w:before="131"/>
        <w:ind w:left="284" w:hanging="284"/>
        <w:jc w:val="both"/>
        <w:rPr>
          <w:rFonts w:ascii="Trebuchet MS" w:hAnsi="Trebuchet MS"/>
        </w:rPr>
      </w:pPr>
      <w:r w:rsidRPr="00787F8C">
        <w:rPr>
          <w:rFonts w:ascii="Trebuchet MS" w:hAnsi="Trebuchet MS"/>
        </w:rPr>
        <w:t>Bank</w:t>
      </w:r>
      <w:r w:rsidRPr="00787F8C">
        <w:rPr>
          <w:rFonts w:ascii="Trebuchet MS" w:hAnsi="Trebuchet MS"/>
          <w:spacing w:val="-6"/>
        </w:rPr>
        <w:t xml:space="preserve"> </w:t>
      </w:r>
      <w:r w:rsidRPr="00787F8C">
        <w:rPr>
          <w:rFonts w:ascii="Trebuchet MS" w:hAnsi="Trebuchet MS"/>
        </w:rPr>
        <w:t>expects</w:t>
      </w:r>
      <w:r w:rsidRPr="00787F8C">
        <w:rPr>
          <w:rFonts w:ascii="Trebuchet MS" w:hAnsi="Trebuchet MS"/>
          <w:spacing w:val="-4"/>
        </w:rPr>
        <w:t xml:space="preserve"> </w:t>
      </w:r>
      <w:r w:rsidRPr="00787F8C">
        <w:rPr>
          <w:rFonts w:ascii="Trebuchet MS" w:hAnsi="Trebuchet MS"/>
        </w:rPr>
        <w:t>that</w:t>
      </w:r>
      <w:r w:rsidRPr="00787F8C">
        <w:rPr>
          <w:rFonts w:ascii="Trebuchet MS" w:hAnsi="Trebuchet MS"/>
          <w:spacing w:val="-5"/>
        </w:rPr>
        <w:t xml:space="preserve"> </w:t>
      </w:r>
      <w:r w:rsidRPr="00787F8C">
        <w:rPr>
          <w:rFonts w:ascii="Trebuchet MS" w:hAnsi="Trebuchet MS"/>
        </w:rPr>
        <w:t>the</w:t>
      </w:r>
      <w:r w:rsidRPr="00787F8C">
        <w:rPr>
          <w:rFonts w:ascii="Trebuchet MS" w:hAnsi="Trebuchet MS"/>
          <w:spacing w:val="-5"/>
        </w:rPr>
        <w:t xml:space="preserve"> </w:t>
      </w:r>
      <w:r w:rsidRPr="00787F8C">
        <w:rPr>
          <w:rFonts w:ascii="Trebuchet MS" w:hAnsi="Trebuchet MS"/>
        </w:rPr>
        <w:t>Bidder</w:t>
      </w:r>
      <w:r w:rsidRPr="00787F8C">
        <w:rPr>
          <w:rFonts w:ascii="Trebuchet MS" w:hAnsi="Trebuchet MS"/>
          <w:spacing w:val="-3"/>
        </w:rPr>
        <w:t xml:space="preserve"> </w:t>
      </w:r>
      <w:r w:rsidRPr="00787F8C">
        <w:rPr>
          <w:rFonts w:ascii="Trebuchet MS" w:hAnsi="Trebuchet MS"/>
        </w:rPr>
        <w:t>shall</w:t>
      </w:r>
      <w:r w:rsidRPr="00787F8C">
        <w:rPr>
          <w:rFonts w:ascii="Trebuchet MS" w:hAnsi="Trebuchet MS"/>
          <w:spacing w:val="-5"/>
        </w:rPr>
        <w:t xml:space="preserve"> </w:t>
      </w:r>
      <w:r w:rsidRPr="00787F8C">
        <w:rPr>
          <w:rFonts w:ascii="Trebuchet MS" w:hAnsi="Trebuchet MS"/>
        </w:rPr>
        <w:t>be</w:t>
      </w:r>
      <w:r w:rsidRPr="00787F8C">
        <w:rPr>
          <w:rFonts w:ascii="Trebuchet MS" w:hAnsi="Trebuchet MS"/>
          <w:spacing w:val="-5"/>
        </w:rPr>
        <w:t xml:space="preserve"> </w:t>
      </w:r>
      <w:r w:rsidRPr="00787F8C">
        <w:rPr>
          <w:rFonts w:ascii="Trebuchet MS" w:hAnsi="Trebuchet MS"/>
        </w:rPr>
        <w:t>bound</w:t>
      </w:r>
      <w:r w:rsidRPr="00787F8C">
        <w:rPr>
          <w:rFonts w:ascii="Trebuchet MS" w:hAnsi="Trebuchet MS"/>
          <w:spacing w:val="-5"/>
        </w:rPr>
        <w:t xml:space="preserve"> </w:t>
      </w:r>
      <w:r w:rsidRPr="00787F8C">
        <w:rPr>
          <w:rFonts w:ascii="Trebuchet MS" w:hAnsi="Trebuchet MS"/>
        </w:rPr>
        <w:t>by</w:t>
      </w:r>
      <w:r w:rsidRPr="00787F8C">
        <w:rPr>
          <w:rFonts w:ascii="Trebuchet MS" w:hAnsi="Trebuchet MS"/>
          <w:spacing w:val="-6"/>
        </w:rPr>
        <w:t xml:space="preserve"> </w:t>
      </w:r>
      <w:r w:rsidRPr="00787F8C">
        <w:rPr>
          <w:rFonts w:ascii="Trebuchet MS" w:hAnsi="Trebuchet MS"/>
        </w:rPr>
        <w:t>the</w:t>
      </w:r>
      <w:r w:rsidRPr="00787F8C">
        <w:rPr>
          <w:rFonts w:ascii="Trebuchet MS" w:hAnsi="Trebuchet MS"/>
          <w:spacing w:val="-4"/>
        </w:rPr>
        <w:t xml:space="preserve"> </w:t>
      </w:r>
      <w:r w:rsidRPr="00787F8C">
        <w:rPr>
          <w:rFonts w:ascii="Trebuchet MS" w:hAnsi="Trebuchet MS"/>
        </w:rPr>
        <w:t>Service</w:t>
      </w:r>
      <w:r w:rsidRPr="00787F8C">
        <w:rPr>
          <w:rFonts w:ascii="Trebuchet MS" w:hAnsi="Trebuchet MS"/>
          <w:spacing w:val="-7"/>
        </w:rPr>
        <w:t xml:space="preserve"> </w:t>
      </w:r>
      <w:r w:rsidRPr="00787F8C">
        <w:rPr>
          <w:rFonts w:ascii="Trebuchet MS" w:hAnsi="Trebuchet MS"/>
        </w:rPr>
        <w:t>Levels</w:t>
      </w:r>
      <w:r w:rsidRPr="00787F8C">
        <w:rPr>
          <w:rFonts w:ascii="Trebuchet MS" w:hAnsi="Trebuchet MS"/>
          <w:spacing w:val="-7"/>
        </w:rPr>
        <w:t xml:space="preserve"> </w:t>
      </w:r>
      <w:r w:rsidRPr="00787F8C">
        <w:rPr>
          <w:rFonts w:ascii="Trebuchet MS" w:hAnsi="Trebuchet MS"/>
        </w:rPr>
        <w:t>described</w:t>
      </w:r>
      <w:r w:rsidRPr="00787F8C">
        <w:rPr>
          <w:rFonts w:ascii="Trebuchet MS" w:hAnsi="Trebuchet MS"/>
          <w:spacing w:val="-5"/>
        </w:rPr>
        <w:t xml:space="preserve"> </w:t>
      </w:r>
      <w:r w:rsidRPr="00787F8C">
        <w:rPr>
          <w:rFonts w:ascii="Trebuchet MS" w:hAnsi="Trebuchet MS"/>
        </w:rPr>
        <w:t>in</w:t>
      </w:r>
      <w:r w:rsidRPr="00787F8C">
        <w:rPr>
          <w:rFonts w:ascii="Trebuchet MS" w:hAnsi="Trebuchet MS"/>
          <w:spacing w:val="-4"/>
        </w:rPr>
        <w:t xml:space="preserve"> </w:t>
      </w:r>
      <w:r w:rsidRPr="00787F8C">
        <w:rPr>
          <w:rFonts w:ascii="Trebuchet MS" w:hAnsi="Trebuchet MS"/>
        </w:rPr>
        <w:t>this</w:t>
      </w:r>
      <w:r w:rsidRPr="00787F8C">
        <w:rPr>
          <w:rFonts w:ascii="Trebuchet MS" w:hAnsi="Trebuchet MS"/>
          <w:spacing w:val="-4"/>
        </w:rPr>
        <w:t xml:space="preserve"> </w:t>
      </w:r>
      <w:r w:rsidRPr="00787F8C">
        <w:rPr>
          <w:rFonts w:ascii="Trebuchet MS" w:hAnsi="Trebuchet MS"/>
        </w:rPr>
        <w:t>document</w:t>
      </w:r>
      <w:r w:rsidRPr="00787F8C">
        <w:rPr>
          <w:rFonts w:ascii="Trebuchet MS" w:hAnsi="Trebuchet MS"/>
          <w:spacing w:val="-64"/>
        </w:rPr>
        <w:t xml:space="preserve"> </w:t>
      </w:r>
      <w:r w:rsidRPr="00787F8C">
        <w:rPr>
          <w:rFonts w:ascii="Trebuchet MS" w:hAnsi="Trebuchet MS"/>
        </w:rPr>
        <w:t>and</w:t>
      </w:r>
      <w:r w:rsidRPr="00787F8C">
        <w:rPr>
          <w:rFonts w:ascii="Trebuchet MS" w:hAnsi="Trebuchet MS"/>
          <w:spacing w:val="-2"/>
        </w:rPr>
        <w:t xml:space="preserve"> </w:t>
      </w:r>
      <w:r w:rsidRPr="00787F8C">
        <w:rPr>
          <w:rFonts w:ascii="Trebuchet MS" w:hAnsi="Trebuchet MS"/>
        </w:rPr>
        <w:t>shall</w:t>
      </w:r>
      <w:r w:rsidRPr="00787F8C">
        <w:rPr>
          <w:rFonts w:ascii="Trebuchet MS" w:hAnsi="Trebuchet MS"/>
          <w:spacing w:val="-1"/>
        </w:rPr>
        <w:t xml:space="preserve"> </w:t>
      </w:r>
      <w:r w:rsidRPr="00787F8C">
        <w:rPr>
          <w:rFonts w:ascii="Trebuchet MS" w:hAnsi="Trebuchet MS"/>
        </w:rPr>
        <w:t>applicable</w:t>
      </w:r>
      <w:r w:rsidRPr="00787F8C">
        <w:rPr>
          <w:rFonts w:ascii="Trebuchet MS" w:hAnsi="Trebuchet MS"/>
          <w:spacing w:val="-1"/>
        </w:rPr>
        <w:t xml:space="preserve"> </w:t>
      </w:r>
      <w:r w:rsidRPr="00787F8C">
        <w:rPr>
          <w:rFonts w:ascii="Trebuchet MS" w:hAnsi="Trebuchet MS"/>
        </w:rPr>
        <w:t>for</w:t>
      </w:r>
      <w:r w:rsidRPr="00787F8C">
        <w:rPr>
          <w:rFonts w:ascii="Trebuchet MS" w:hAnsi="Trebuchet MS"/>
          <w:spacing w:val="-1"/>
        </w:rPr>
        <w:t xml:space="preserve"> </w:t>
      </w:r>
      <w:r w:rsidRPr="00787F8C">
        <w:rPr>
          <w:rFonts w:ascii="Trebuchet MS" w:hAnsi="Trebuchet MS"/>
        </w:rPr>
        <w:t>a</w:t>
      </w:r>
      <w:r w:rsidRPr="00787F8C">
        <w:rPr>
          <w:rFonts w:ascii="Trebuchet MS" w:hAnsi="Trebuchet MS"/>
          <w:spacing w:val="-1"/>
        </w:rPr>
        <w:t xml:space="preserve"> </w:t>
      </w:r>
      <w:r w:rsidRPr="00787F8C">
        <w:rPr>
          <w:rFonts w:ascii="Trebuchet MS" w:hAnsi="Trebuchet MS"/>
        </w:rPr>
        <w:t>period</w:t>
      </w:r>
      <w:r w:rsidRPr="00787F8C">
        <w:rPr>
          <w:rFonts w:ascii="Trebuchet MS" w:hAnsi="Trebuchet MS"/>
          <w:spacing w:val="-1"/>
        </w:rPr>
        <w:t xml:space="preserve"> </w:t>
      </w:r>
      <w:r w:rsidRPr="00787F8C">
        <w:rPr>
          <w:rFonts w:ascii="Trebuchet MS" w:hAnsi="Trebuchet MS"/>
        </w:rPr>
        <w:t>of five years</w:t>
      </w:r>
      <w:r w:rsidRPr="00787F8C">
        <w:rPr>
          <w:rFonts w:ascii="Trebuchet MS" w:hAnsi="Trebuchet MS"/>
          <w:spacing w:val="-3"/>
        </w:rPr>
        <w:t xml:space="preserve"> </w:t>
      </w:r>
      <w:r w:rsidRPr="00787F8C">
        <w:rPr>
          <w:rFonts w:ascii="Trebuchet MS" w:hAnsi="Trebuchet MS"/>
        </w:rPr>
        <w:t>from</w:t>
      </w:r>
      <w:r w:rsidRPr="00787F8C">
        <w:rPr>
          <w:rFonts w:ascii="Trebuchet MS" w:hAnsi="Trebuchet MS"/>
          <w:spacing w:val="-1"/>
        </w:rPr>
        <w:t xml:space="preserve"> </w:t>
      </w:r>
      <w:r w:rsidRPr="00787F8C">
        <w:rPr>
          <w:rFonts w:ascii="Trebuchet MS" w:hAnsi="Trebuchet MS"/>
        </w:rPr>
        <w:t>the</w:t>
      </w:r>
      <w:r w:rsidRPr="00787F8C">
        <w:rPr>
          <w:rFonts w:ascii="Trebuchet MS" w:hAnsi="Trebuchet MS"/>
          <w:spacing w:val="-1"/>
        </w:rPr>
        <w:t xml:space="preserve"> </w:t>
      </w:r>
      <w:r w:rsidRPr="00787F8C">
        <w:rPr>
          <w:rFonts w:ascii="Trebuchet MS" w:hAnsi="Trebuchet MS"/>
        </w:rPr>
        <w:t>date</w:t>
      </w:r>
      <w:r w:rsidRPr="00787F8C">
        <w:rPr>
          <w:rFonts w:ascii="Trebuchet MS" w:hAnsi="Trebuchet MS"/>
          <w:spacing w:val="-1"/>
        </w:rPr>
        <w:t xml:space="preserve"> </w:t>
      </w:r>
      <w:r w:rsidRPr="00787F8C">
        <w:rPr>
          <w:rFonts w:ascii="Trebuchet MS" w:hAnsi="Trebuchet MS"/>
        </w:rPr>
        <w:t>of Purchase</w:t>
      </w:r>
      <w:r w:rsidRPr="00787F8C">
        <w:rPr>
          <w:rFonts w:ascii="Trebuchet MS" w:hAnsi="Trebuchet MS"/>
          <w:spacing w:val="-4"/>
        </w:rPr>
        <w:t xml:space="preserve"> </w:t>
      </w:r>
      <w:r w:rsidRPr="00787F8C">
        <w:rPr>
          <w:rFonts w:ascii="Trebuchet MS" w:hAnsi="Trebuchet MS"/>
        </w:rPr>
        <w:t>Order.</w:t>
      </w:r>
    </w:p>
    <w:p w14:paraId="600C13C3" w14:textId="77777777" w:rsidR="00266156" w:rsidRPr="00787F8C" w:rsidRDefault="00266156" w:rsidP="00964799">
      <w:pPr>
        <w:pStyle w:val="ListParagraph"/>
        <w:widowControl w:val="0"/>
        <w:numPr>
          <w:ilvl w:val="0"/>
          <w:numId w:val="59"/>
        </w:numPr>
        <w:tabs>
          <w:tab w:val="left" w:pos="1183"/>
        </w:tabs>
        <w:suppressAutoHyphens w:val="0"/>
        <w:autoSpaceDE w:val="0"/>
        <w:autoSpaceDN w:val="0"/>
        <w:spacing w:before="130"/>
        <w:ind w:left="284" w:hanging="284"/>
        <w:jc w:val="both"/>
        <w:rPr>
          <w:rFonts w:ascii="Trebuchet MS" w:hAnsi="Trebuchet MS"/>
        </w:rPr>
      </w:pPr>
      <w:r w:rsidRPr="00787F8C">
        <w:rPr>
          <w:rFonts w:ascii="Trebuchet MS" w:hAnsi="Trebuchet MS"/>
        </w:rPr>
        <w:t>Bank intends to enter into a “Service Levels Agreement” with the Bidder in order to provide</w:t>
      </w:r>
      <w:r w:rsidRPr="00787F8C">
        <w:rPr>
          <w:rFonts w:ascii="Trebuchet MS" w:hAnsi="Trebuchet MS"/>
          <w:spacing w:val="1"/>
        </w:rPr>
        <w:t xml:space="preserve"> </w:t>
      </w:r>
      <w:r w:rsidRPr="00787F8C">
        <w:rPr>
          <w:rFonts w:ascii="Trebuchet MS" w:hAnsi="Trebuchet MS"/>
        </w:rPr>
        <w:t>complete</w:t>
      </w:r>
      <w:r w:rsidRPr="00787F8C">
        <w:rPr>
          <w:rFonts w:ascii="Trebuchet MS" w:hAnsi="Trebuchet MS"/>
          <w:spacing w:val="-2"/>
        </w:rPr>
        <w:t xml:space="preserve"> </w:t>
      </w:r>
      <w:r w:rsidRPr="00787F8C">
        <w:rPr>
          <w:rFonts w:ascii="Trebuchet MS" w:hAnsi="Trebuchet MS"/>
        </w:rPr>
        <w:t>utility</w:t>
      </w:r>
      <w:r w:rsidRPr="00787F8C">
        <w:rPr>
          <w:rFonts w:ascii="Trebuchet MS" w:hAnsi="Trebuchet MS"/>
          <w:spacing w:val="-2"/>
        </w:rPr>
        <w:t xml:space="preserve"> </w:t>
      </w:r>
      <w:r w:rsidRPr="00787F8C">
        <w:rPr>
          <w:rFonts w:ascii="Trebuchet MS" w:hAnsi="Trebuchet MS"/>
        </w:rPr>
        <w:t>of</w:t>
      </w:r>
      <w:r w:rsidRPr="00787F8C">
        <w:rPr>
          <w:rFonts w:ascii="Trebuchet MS" w:hAnsi="Trebuchet MS"/>
          <w:spacing w:val="-1"/>
        </w:rPr>
        <w:t xml:space="preserve"> </w:t>
      </w:r>
      <w:r w:rsidRPr="00787F8C">
        <w:rPr>
          <w:rFonts w:ascii="Trebuchet MS" w:hAnsi="Trebuchet MS"/>
        </w:rPr>
        <w:t>the</w:t>
      </w:r>
      <w:r w:rsidRPr="00787F8C">
        <w:rPr>
          <w:rFonts w:ascii="Trebuchet MS" w:hAnsi="Trebuchet MS"/>
          <w:spacing w:val="-1"/>
        </w:rPr>
        <w:t xml:space="preserve"> </w:t>
      </w:r>
      <w:r w:rsidRPr="00787F8C">
        <w:rPr>
          <w:rFonts w:ascii="Trebuchet MS" w:hAnsi="Trebuchet MS"/>
        </w:rPr>
        <w:t>enhanced</w:t>
      </w:r>
      <w:r w:rsidRPr="00787F8C">
        <w:rPr>
          <w:rFonts w:ascii="Trebuchet MS" w:hAnsi="Trebuchet MS"/>
          <w:spacing w:val="-1"/>
        </w:rPr>
        <w:t xml:space="preserve"> </w:t>
      </w:r>
      <w:r w:rsidRPr="00787F8C">
        <w:rPr>
          <w:rFonts w:ascii="Trebuchet MS" w:hAnsi="Trebuchet MS"/>
        </w:rPr>
        <w:t>service</w:t>
      </w:r>
      <w:r w:rsidRPr="00787F8C">
        <w:rPr>
          <w:rFonts w:ascii="Trebuchet MS" w:hAnsi="Trebuchet MS"/>
          <w:spacing w:val="-4"/>
        </w:rPr>
        <w:t xml:space="preserve"> </w:t>
      </w:r>
      <w:r w:rsidRPr="00787F8C">
        <w:rPr>
          <w:rFonts w:ascii="Trebuchet MS" w:hAnsi="Trebuchet MS"/>
        </w:rPr>
        <w:t>that</w:t>
      </w:r>
      <w:r w:rsidRPr="00787F8C">
        <w:rPr>
          <w:rFonts w:ascii="Trebuchet MS" w:hAnsi="Trebuchet MS"/>
          <w:spacing w:val="-2"/>
        </w:rPr>
        <w:t xml:space="preserve"> </w:t>
      </w:r>
      <w:r w:rsidRPr="00787F8C">
        <w:rPr>
          <w:rFonts w:ascii="Trebuchet MS" w:hAnsi="Trebuchet MS"/>
        </w:rPr>
        <w:t>could</w:t>
      </w:r>
      <w:r w:rsidRPr="00787F8C">
        <w:rPr>
          <w:rFonts w:ascii="Trebuchet MS" w:hAnsi="Trebuchet MS"/>
          <w:spacing w:val="-1"/>
        </w:rPr>
        <w:t xml:space="preserve"> </w:t>
      </w:r>
      <w:r w:rsidRPr="00787F8C">
        <w:rPr>
          <w:rFonts w:ascii="Trebuchet MS" w:hAnsi="Trebuchet MS"/>
        </w:rPr>
        <w:t>be</w:t>
      </w:r>
      <w:r w:rsidRPr="00787F8C">
        <w:rPr>
          <w:rFonts w:ascii="Trebuchet MS" w:hAnsi="Trebuchet MS"/>
          <w:spacing w:val="-2"/>
        </w:rPr>
        <w:t xml:space="preserve"> </w:t>
      </w:r>
      <w:r w:rsidRPr="00787F8C">
        <w:rPr>
          <w:rFonts w:ascii="Trebuchet MS" w:hAnsi="Trebuchet MS"/>
        </w:rPr>
        <w:t>provided</w:t>
      </w:r>
      <w:r w:rsidRPr="00787F8C">
        <w:rPr>
          <w:rFonts w:ascii="Trebuchet MS" w:hAnsi="Trebuchet MS"/>
          <w:spacing w:val="-2"/>
        </w:rPr>
        <w:t xml:space="preserve"> </w:t>
      </w:r>
      <w:r w:rsidRPr="00787F8C">
        <w:rPr>
          <w:rFonts w:ascii="Trebuchet MS" w:hAnsi="Trebuchet MS"/>
        </w:rPr>
        <w:t>to</w:t>
      </w:r>
      <w:r w:rsidRPr="00787F8C">
        <w:rPr>
          <w:rFonts w:ascii="Trebuchet MS" w:hAnsi="Trebuchet MS"/>
          <w:spacing w:val="1"/>
        </w:rPr>
        <w:t xml:space="preserve"> </w:t>
      </w:r>
      <w:r w:rsidRPr="00787F8C">
        <w:rPr>
          <w:rFonts w:ascii="Trebuchet MS" w:hAnsi="Trebuchet MS"/>
        </w:rPr>
        <w:t>the</w:t>
      </w:r>
      <w:r w:rsidRPr="00787F8C">
        <w:rPr>
          <w:rFonts w:ascii="Trebuchet MS" w:hAnsi="Trebuchet MS"/>
          <w:spacing w:val="-2"/>
        </w:rPr>
        <w:t xml:space="preserve"> </w:t>
      </w:r>
      <w:r w:rsidRPr="00787F8C">
        <w:rPr>
          <w:rFonts w:ascii="Trebuchet MS" w:hAnsi="Trebuchet MS"/>
        </w:rPr>
        <w:t>staff</w:t>
      </w:r>
      <w:r w:rsidRPr="00787F8C">
        <w:rPr>
          <w:rFonts w:ascii="Trebuchet MS" w:hAnsi="Trebuchet MS"/>
          <w:spacing w:val="-1"/>
        </w:rPr>
        <w:t xml:space="preserve"> </w:t>
      </w:r>
      <w:r w:rsidRPr="00787F8C">
        <w:rPr>
          <w:rFonts w:ascii="Trebuchet MS" w:hAnsi="Trebuchet MS"/>
        </w:rPr>
        <w:t>of</w:t>
      </w:r>
      <w:r w:rsidRPr="00787F8C">
        <w:rPr>
          <w:rFonts w:ascii="Trebuchet MS" w:hAnsi="Trebuchet MS"/>
          <w:spacing w:val="-1"/>
        </w:rPr>
        <w:t xml:space="preserve"> </w:t>
      </w:r>
      <w:r w:rsidRPr="00787F8C">
        <w:rPr>
          <w:rFonts w:ascii="Trebuchet MS" w:hAnsi="Trebuchet MS"/>
        </w:rPr>
        <w:t>Bank.</w:t>
      </w:r>
    </w:p>
    <w:p w14:paraId="4A5F1960" w14:textId="77777777" w:rsidR="00266156" w:rsidRPr="00787F8C" w:rsidRDefault="00266156" w:rsidP="00964799">
      <w:pPr>
        <w:pStyle w:val="ListParagraph"/>
        <w:widowControl w:val="0"/>
        <w:numPr>
          <w:ilvl w:val="0"/>
          <w:numId w:val="59"/>
        </w:numPr>
        <w:tabs>
          <w:tab w:val="left" w:pos="1183"/>
        </w:tabs>
        <w:suppressAutoHyphens w:val="0"/>
        <w:autoSpaceDE w:val="0"/>
        <w:autoSpaceDN w:val="0"/>
        <w:spacing w:before="101"/>
        <w:ind w:left="284" w:hanging="284"/>
        <w:jc w:val="both"/>
        <w:rPr>
          <w:rFonts w:ascii="Trebuchet MS" w:hAnsi="Trebuchet MS"/>
        </w:rPr>
      </w:pPr>
      <w:r w:rsidRPr="00787F8C">
        <w:rPr>
          <w:rFonts w:ascii="Trebuchet MS" w:hAnsi="Trebuchet MS"/>
        </w:rPr>
        <w:t>The</w:t>
      </w:r>
      <w:r w:rsidRPr="00787F8C">
        <w:rPr>
          <w:rFonts w:ascii="Trebuchet MS" w:hAnsi="Trebuchet MS"/>
          <w:spacing w:val="1"/>
        </w:rPr>
        <w:t xml:space="preserve"> </w:t>
      </w:r>
      <w:r w:rsidRPr="00787F8C">
        <w:rPr>
          <w:rFonts w:ascii="Trebuchet MS" w:hAnsi="Trebuchet MS"/>
        </w:rPr>
        <w:t>Bidder</w:t>
      </w:r>
      <w:r w:rsidRPr="00787F8C">
        <w:rPr>
          <w:rFonts w:ascii="Trebuchet MS" w:hAnsi="Trebuchet MS"/>
          <w:spacing w:val="1"/>
        </w:rPr>
        <w:t xml:space="preserve"> </w:t>
      </w:r>
      <w:r w:rsidRPr="00787F8C">
        <w:rPr>
          <w:rFonts w:ascii="Trebuchet MS" w:hAnsi="Trebuchet MS"/>
        </w:rPr>
        <w:t>shall</w:t>
      </w:r>
      <w:r w:rsidRPr="00787F8C">
        <w:rPr>
          <w:rFonts w:ascii="Trebuchet MS" w:hAnsi="Trebuchet MS"/>
          <w:spacing w:val="1"/>
        </w:rPr>
        <w:t xml:space="preserve"> </w:t>
      </w:r>
      <w:r w:rsidRPr="00787F8C">
        <w:rPr>
          <w:rFonts w:ascii="Trebuchet MS" w:hAnsi="Trebuchet MS"/>
        </w:rPr>
        <w:t>have</w:t>
      </w:r>
      <w:r w:rsidRPr="00787F8C">
        <w:rPr>
          <w:rFonts w:ascii="Trebuchet MS" w:hAnsi="Trebuchet MS"/>
          <w:spacing w:val="1"/>
        </w:rPr>
        <w:t xml:space="preserve"> </w:t>
      </w:r>
      <w:r w:rsidRPr="00787F8C">
        <w:rPr>
          <w:rFonts w:ascii="Trebuchet MS" w:hAnsi="Trebuchet MS"/>
        </w:rPr>
        <w:t>to</w:t>
      </w:r>
      <w:r w:rsidRPr="00787F8C">
        <w:rPr>
          <w:rFonts w:ascii="Trebuchet MS" w:hAnsi="Trebuchet MS"/>
          <w:spacing w:val="1"/>
        </w:rPr>
        <w:t xml:space="preserve"> </w:t>
      </w:r>
      <w:r w:rsidRPr="00787F8C">
        <w:rPr>
          <w:rFonts w:ascii="Trebuchet MS" w:hAnsi="Trebuchet MS"/>
        </w:rPr>
        <w:t>enter</w:t>
      </w:r>
      <w:r w:rsidRPr="00787F8C">
        <w:rPr>
          <w:rFonts w:ascii="Trebuchet MS" w:hAnsi="Trebuchet MS"/>
          <w:spacing w:val="1"/>
        </w:rPr>
        <w:t xml:space="preserve"> </w:t>
      </w:r>
      <w:r w:rsidRPr="00787F8C">
        <w:rPr>
          <w:rFonts w:ascii="Trebuchet MS" w:hAnsi="Trebuchet MS"/>
        </w:rPr>
        <w:t>into</w:t>
      </w:r>
      <w:r w:rsidRPr="00787F8C">
        <w:rPr>
          <w:rFonts w:ascii="Trebuchet MS" w:hAnsi="Trebuchet MS"/>
          <w:spacing w:val="1"/>
        </w:rPr>
        <w:t xml:space="preserve"> </w:t>
      </w:r>
      <w:r w:rsidRPr="00787F8C">
        <w:rPr>
          <w:rFonts w:ascii="Trebuchet MS" w:hAnsi="Trebuchet MS"/>
        </w:rPr>
        <w:t>an</w:t>
      </w:r>
      <w:r w:rsidRPr="00787F8C">
        <w:rPr>
          <w:rFonts w:ascii="Trebuchet MS" w:hAnsi="Trebuchet MS"/>
          <w:spacing w:val="1"/>
        </w:rPr>
        <w:t xml:space="preserve"> </w:t>
      </w:r>
      <w:r w:rsidRPr="00787F8C">
        <w:rPr>
          <w:rFonts w:ascii="Trebuchet MS" w:hAnsi="Trebuchet MS"/>
        </w:rPr>
        <w:t>agreement</w:t>
      </w:r>
      <w:r w:rsidRPr="00787F8C">
        <w:rPr>
          <w:rFonts w:ascii="Trebuchet MS" w:hAnsi="Trebuchet MS"/>
          <w:spacing w:val="1"/>
        </w:rPr>
        <w:t xml:space="preserve"> </w:t>
      </w:r>
      <w:r w:rsidRPr="00787F8C">
        <w:rPr>
          <w:rFonts w:ascii="Trebuchet MS" w:hAnsi="Trebuchet MS"/>
        </w:rPr>
        <w:t>with</w:t>
      </w:r>
      <w:r w:rsidRPr="00787F8C">
        <w:rPr>
          <w:rFonts w:ascii="Trebuchet MS" w:hAnsi="Trebuchet MS"/>
          <w:spacing w:val="1"/>
        </w:rPr>
        <w:t xml:space="preserve"> </w:t>
      </w:r>
      <w:r w:rsidRPr="00787F8C">
        <w:rPr>
          <w:rFonts w:ascii="Trebuchet MS" w:hAnsi="Trebuchet MS"/>
        </w:rPr>
        <w:t>Bank</w:t>
      </w:r>
      <w:r w:rsidRPr="00787F8C">
        <w:rPr>
          <w:rFonts w:ascii="Trebuchet MS" w:hAnsi="Trebuchet MS"/>
          <w:spacing w:val="1"/>
        </w:rPr>
        <w:t xml:space="preserve"> </w:t>
      </w:r>
      <w:r w:rsidRPr="00787F8C">
        <w:rPr>
          <w:rFonts w:ascii="Trebuchet MS" w:hAnsi="Trebuchet MS"/>
        </w:rPr>
        <w:t>for</w:t>
      </w:r>
      <w:r w:rsidRPr="00787F8C">
        <w:rPr>
          <w:rFonts w:ascii="Trebuchet MS" w:hAnsi="Trebuchet MS"/>
          <w:spacing w:val="1"/>
        </w:rPr>
        <w:t xml:space="preserve"> </w:t>
      </w:r>
      <w:r w:rsidRPr="00787F8C">
        <w:rPr>
          <w:rFonts w:ascii="Trebuchet MS" w:hAnsi="Trebuchet MS"/>
        </w:rPr>
        <w:t>Implementation</w:t>
      </w:r>
      <w:r w:rsidRPr="00787F8C">
        <w:rPr>
          <w:rFonts w:ascii="Trebuchet MS" w:hAnsi="Trebuchet MS"/>
          <w:spacing w:val="1"/>
        </w:rPr>
        <w:t xml:space="preserve"> </w:t>
      </w:r>
      <w:r w:rsidRPr="00787F8C">
        <w:rPr>
          <w:rFonts w:ascii="Trebuchet MS" w:hAnsi="Trebuchet MS"/>
        </w:rPr>
        <w:t>and</w:t>
      </w:r>
      <w:r w:rsidRPr="00787F8C">
        <w:rPr>
          <w:rFonts w:ascii="Trebuchet MS" w:hAnsi="Trebuchet MS"/>
          <w:spacing w:val="-64"/>
        </w:rPr>
        <w:t xml:space="preserve"> </w:t>
      </w:r>
      <w:r w:rsidRPr="00787F8C">
        <w:rPr>
          <w:rFonts w:ascii="Trebuchet MS" w:hAnsi="Trebuchet MS"/>
        </w:rPr>
        <w:t>Maintenance</w:t>
      </w:r>
      <w:r w:rsidRPr="00787F8C">
        <w:rPr>
          <w:rFonts w:ascii="Trebuchet MS" w:hAnsi="Trebuchet MS"/>
          <w:spacing w:val="-1"/>
        </w:rPr>
        <w:t xml:space="preserve"> </w:t>
      </w:r>
      <w:r w:rsidRPr="00787F8C">
        <w:rPr>
          <w:rFonts w:ascii="Trebuchet MS" w:hAnsi="Trebuchet MS"/>
        </w:rPr>
        <w:t>of HRMS</w:t>
      </w:r>
      <w:r w:rsidRPr="00787F8C">
        <w:rPr>
          <w:rFonts w:ascii="Trebuchet MS" w:hAnsi="Trebuchet MS"/>
          <w:spacing w:val="-1"/>
        </w:rPr>
        <w:t xml:space="preserve"> </w:t>
      </w:r>
      <w:r w:rsidRPr="00787F8C">
        <w:rPr>
          <w:rFonts w:ascii="Trebuchet MS" w:hAnsi="Trebuchet MS"/>
        </w:rPr>
        <w:t>application.</w:t>
      </w:r>
    </w:p>
    <w:p w14:paraId="3D5D432E" w14:textId="04B4E64E" w:rsidR="00266156" w:rsidRPr="00B1782D" w:rsidRDefault="00266156" w:rsidP="00964799">
      <w:pPr>
        <w:pStyle w:val="ListParagraph"/>
        <w:widowControl w:val="0"/>
        <w:numPr>
          <w:ilvl w:val="0"/>
          <w:numId w:val="59"/>
        </w:numPr>
        <w:tabs>
          <w:tab w:val="left" w:pos="1181"/>
          <w:tab w:val="left" w:pos="1183"/>
        </w:tabs>
        <w:suppressAutoHyphens w:val="0"/>
        <w:autoSpaceDE w:val="0"/>
        <w:autoSpaceDN w:val="0"/>
        <w:spacing w:before="130"/>
        <w:ind w:left="284" w:hanging="284"/>
        <w:jc w:val="both"/>
        <w:rPr>
          <w:rFonts w:ascii="Trebuchet MS" w:hAnsi="Trebuchet MS"/>
        </w:rPr>
      </w:pPr>
      <w:r w:rsidRPr="00B1782D">
        <w:rPr>
          <w:rFonts w:ascii="Trebuchet MS" w:hAnsi="Trebuchet MS"/>
        </w:rPr>
        <w:t>The</w:t>
      </w:r>
      <w:r w:rsidRPr="00B1782D">
        <w:rPr>
          <w:rFonts w:ascii="Trebuchet MS" w:hAnsi="Trebuchet MS"/>
          <w:spacing w:val="-3"/>
        </w:rPr>
        <w:t xml:space="preserve"> </w:t>
      </w:r>
      <w:r w:rsidRPr="00B1782D">
        <w:rPr>
          <w:rFonts w:ascii="Trebuchet MS" w:hAnsi="Trebuchet MS"/>
        </w:rPr>
        <w:t>SLA</w:t>
      </w:r>
      <w:r w:rsidRPr="00B1782D">
        <w:rPr>
          <w:rFonts w:ascii="Trebuchet MS" w:hAnsi="Trebuchet MS"/>
          <w:spacing w:val="-1"/>
        </w:rPr>
        <w:t xml:space="preserve"> </w:t>
      </w:r>
      <w:r w:rsidRPr="00B1782D">
        <w:rPr>
          <w:rFonts w:ascii="Trebuchet MS" w:hAnsi="Trebuchet MS"/>
        </w:rPr>
        <w:t>will</w:t>
      </w:r>
      <w:r w:rsidRPr="00B1782D">
        <w:rPr>
          <w:rFonts w:ascii="Trebuchet MS" w:hAnsi="Trebuchet MS"/>
          <w:spacing w:val="-3"/>
        </w:rPr>
        <w:t xml:space="preserve"> </w:t>
      </w:r>
      <w:r w:rsidRPr="00B1782D">
        <w:rPr>
          <w:rFonts w:ascii="Trebuchet MS" w:hAnsi="Trebuchet MS"/>
        </w:rPr>
        <w:t>be</w:t>
      </w:r>
      <w:r w:rsidRPr="00B1782D">
        <w:rPr>
          <w:rFonts w:ascii="Trebuchet MS" w:hAnsi="Trebuchet MS"/>
          <w:spacing w:val="-2"/>
        </w:rPr>
        <w:t xml:space="preserve"> </w:t>
      </w:r>
      <w:r w:rsidRPr="00B1782D">
        <w:rPr>
          <w:rFonts w:ascii="Trebuchet MS" w:hAnsi="Trebuchet MS"/>
        </w:rPr>
        <w:t>reviewed</w:t>
      </w:r>
      <w:r w:rsidRPr="00B1782D">
        <w:rPr>
          <w:rFonts w:ascii="Trebuchet MS" w:hAnsi="Trebuchet MS"/>
          <w:spacing w:val="-3"/>
        </w:rPr>
        <w:t xml:space="preserve"> </w:t>
      </w:r>
      <w:r w:rsidRPr="00B1782D">
        <w:rPr>
          <w:rFonts w:ascii="Trebuchet MS" w:hAnsi="Trebuchet MS"/>
        </w:rPr>
        <w:t>on</w:t>
      </w:r>
      <w:r w:rsidRPr="00B1782D">
        <w:rPr>
          <w:rFonts w:ascii="Trebuchet MS" w:hAnsi="Trebuchet MS"/>
          <w:spacing w:val="-1"/>
        </w:rPr>
        <w:t xml:space="preserve"> </w:t>
      </w:r>
      <w:r w:rsidRPr="00B1782D">
        <w:rPr>
          <w:rFonts w:ascii="Trebuchet MS" w:hAnsi="Trebuchet MS"/>
        </w:rPr>
        <w:t>a</w:t>
      </w:r>
      <w:r w:rsidRPr="00B1782D">
        <w:rPr>
          <w:rFonts w:ascii="Trebuchet MS" w:hAnsi="Trebuchet MS"/>
          <w:spacing w:val="-1"/>
        </w:rPr>
        <w:t xml:space="preserve"> </w:t>
      </w:r>
      <w:r w:rsidR="00BB481D">
        <w:rPr>
          <w:rFonts w:ascii="Trebuchet MS" w:hAnsi="Trebuchet MS"/>
        </w:rPr>
        <w:t>Quarterly</w:t>
      </w:r>
      <w:r w:rsidRPr="00B1782D">
        <w:rPr>
          <w:rFonts w:ascii="Trebuchet MS" w:hAnsi="Trebuchet MS"/>
          <w:spacing w:val="-3"/>
        </w:rPr>
        <w:t xml:space="preserve"> </w:t>
      </w:r>
      <w:r w:rsidRPr="00B1782D">
        <w:rPr>
          <w:rFonts w:ascii="Trebuchet MS" w:hAnsi="Trebuchet MS"/>
        </w:rPr>
        <w:t>basis.</w:t>
      </w:r>
    </w:p>
    <w:p w14:paraId="0CE7D26D" w14:textId="15C095F3" w:rsidR="00237BF0" w:rsidRPr="0071795E" w:rsidRDefault="00266156" w:rsidP="00964799">
      <w:pPr>
        <w:pStyle w:val="ListParagraph"/>
        <w:widowControl w:val="0"/>
        <w:numPr>
          <w:ilvl w:val="0"/>
          <w:numId w:val="59"/>
        </w:numPr>
        <w:tabs>
          <w:tab w:val="left" w:pos="1183"/>
        </w:tabs>
        <w:suppressAutoHyphens w:val="0"/>
        <w:autoSpaceDE w:val="0"/>
        <w:autoSpaceDN w:val="0"/>
        <w:spacing w:before="128"/>
        <w:ind w:left="284" w:hanging="284"/>
        <w:jc w:val="both"/>
        <w:rPr>
          <w:rFonts w:ascii="Trebuchet MS" w:hAnsi="Trebuchet MS"/>
        </w:rPr>
      </w:pPr>
      <w:r w:rsidRPr="0071795E">
        <w:rPr>
          <w:rFonts w:ascii="Trebuchet MS" w:hAnsi="Trebuchet MS"/>
        </w:rPr>
        <w:t xml:space="preserve">The expected time lines for the complete implementation of HRMS application is </w:t>
      </w:r>
      <w:r w:rsidR="00B1782D" w:rsidRPr="0071795E">
        <w:rPr>
          <w:rFonts w:ascii="Trebuchet MS" w:hAnsi="Trebuchet MS"/>
        </w:rPr>
        <w:t>6</w:t>
      </w:r>
      <w:r w:rsidR="003A17AF" w:rsidRPr="0071795E">
        <w:rPr>
          <w:rFonts w:ascii="Trebuchet MS" w:hAnsi="Trebuchet MS"/>
        </w:rPr>
        <w:t xml:space="preserve"> months</w:t>
      </w:r>
      <w:r w:rsidRPr="0071795E">
        <w:rPr>
          <w:rFonts w:ascii="Trebuchet MS" w:hAnsi="Trebuchet MS"/>
          <w:spacing w:val="1"/>
        </w:rPr>
        <w:t xml:space="preserve"> </w:t>
      </w:r>
      <w:r w:rsidRPr="0071795E">
        <w:rPr>
          <w:rFonts w:ascii="Trebuchet MS" w:hAnsi="Trebuchet MS"/>
        </w:rPr>
        <w:t xml:space="preserve">from the date of </w:t>
      </w:r>
      <w:r w:rsidR="00B1782D" w:rsidRPr="0071795E">
        <w:rPr>
          <w:rFonts w:ascii="Trebuchet MS" w:hAnsi="Trebuchet MS"/>
        </w:rPr>
        <w:t>acceptance of PO within which SRS</w:t>
      </w:r>
      <w:r w:rsidR="009619D8" w:rsidRPr="0071795E">
        <w:rPr>
          <w:rFonts w:ascii="Trebuchet MS" w:hAnsi="Trebuchet MS"/>
        </w:rPr>
        <w:t xml:space="preserve"> incl. RollOut Plan</w:t>
      </w:r>
      <w:r w:rsidR="00B1782D" w:rsidRPr="0071795E">
        <w:rPr>
          <w:rFonts w:ascii="Trebuchet MS" w:hAnsi="Trebuchet MS"/>
        </w:rPr>
        <w:t xml:space="preserve"> shall be finalised within 1 month</w:t>
      </w:r>
      <w:r w:rsidRPr="0071795E">
        <w:rPr>
          <w:rFonts w:ascii="Trebuchet MS" w:hAnsi="Trebuchet MS"/>
        </w:rPr>
        <w:t xml:space="preserve">. </w:t>
      </w:r>
      <w:r w:rsidR="00237BF0" w:rsidRPr="0071795E">
        <w:rPr>
          <w:rFonts w:ascii="Trebuchet MS" w:hAnsi="Trebuchet MS"/>
        </w:rPr>
        <w:t xml:space="preserve"> </w:t>
      </w:r>
    </w:p>
    <w:p w14:paraId="3DE7043E" w14:textId="733D2CAD" w:rsidR="00266156" w:rsidRPr="00787F8C" w:rsidRDefault="00266156" w:rsidP="00964799">
      <w:pPr>
        <w:pStyle w:val="ListParagraph"/>
        <w:widowControl w:val="0"/>
        <w:numPr>
          <w:ilvl w:val="0"/>
          <w:numId w:val="59"/>
        </w:numPr>
        <w:tabs>
          <w:tab w:val="left" w:pos="1183"/>
        </w:tabs>
        <w:suppressAutoHyphens w:val="0"/>
        <w:autoSpaceDE w:val="0"/>
        <w:autoSpaceDN w:val="0"/>
        <w:spacing w:before="128"/>
        <w:ind w:left="284" w:hanging="284"/>
        <w:jc w:val="both"/>
        <w:rPr>
          <w:rFonts w:ascii="Trebuchet MS" w:hAnsi="Trebuchet MS"/>
        </w:rPr>
      </w:pPr>
      <w:r w:rsidRPr="003A060E">
        <w:rPr>
          <w:rFonts w:ascii="Trebuchet MS" w:hAnsi="Trebuchet MS"/>
        </w:rPr>
        <w:t>The Liquidated Damages for delay in completion and</w:t>
      </w:r>
      <w:r w:rsidRPr="003A060E">
        <w:rPr>
          <w:rFonts w:ascii="Trebuchet MS" w:hAnsi="Trebuchet MS"/>
          <w:spacing w:val="1"/>
        </w:rPr>
        <w:t xml:space="preserve"> </w:t>
      </w:r>
      <w:r w:rsidRPr="003A060E">
        <w:rPr>
          <w:rFonts w:ascii="Trebuchet MS" w:hAnsi="Trebuchet MS"/>
        </w:rPr>
        <w:t>deliverables shall be at 1% per week of TCO.</w:t>
      </w:r>
      <w:r w:rsidRPr="00787F8C">
        <w:rPr>
          <w:rFonts w:ascii="Trebuchet MS" w:hAnsi="Trebuchet MS"/>
        </w:rPr>
        <w:t xml:space="preserve"> Any such Liquidated damages shall not relieve</w:t>
      </w:r>
      <w:r w:rsidRPr="00787F8C">
        <w:rPr>
          <w:rFonts w:ascii="Trebuchet MS" w:hAnsi="Trebuchet MS"/>
          <w:spacing w:val="1"/>
        </w:rPr>
        <w:t xml:space="preserve"> </w:t>
      </w:r>
      <w:r w:rsidRPr="00787F8C">
        <w:rPr>
          <w:rFonts w:ascii="Trebuchet MS" w:hAnsi="Trebuchet MS"/>
        </w:rPr>
        <w:t>the</w:t>
      </w:r>
      <w:r w:rsidRPr="00787F8C">
        <w:rPr>
          <w:rFonts w:ascii="Trebuchet MS" w:hAnsi="Trebuchet MS"/>
          <w:spacing w:val="-6"/>
        </w:rPr>
        <w:t xml:space="preserve"> </w:t>
      </w:r>
      <w:r w:rsidRPr="00787F8C">
        <w:rPr>
          <w:rFonts w:ascii="Trebuchet MS" w:hAnsi="Trebuchet MS"/>
        </w:rPr>
        <w:t>bidder</w:t>
      </w:r>
      <w:r w:rsidRPr="00787F8C">
        <w:rPr>
          <w:rFonts w:ascii="Trebuchet MS" w:hAnsi="Trebuchet MS"/>
          <w:spacing w:val="-4"/>
        </w:rPr>
        <w:t xml:space="preserve"> </w:t>
      </w:r>
      <w:r w:rsidRPr="00787F8C">
        <w:rPr>
          <w:rFonts w:ascii="Trebuchet MS" w:hAnsi="Trebuchet MS"/>
        </w:rPr>
        <w:t>from</w:t>
      </w:r>
      <w:r w:rsidRPr="00787F8C">
        <w:rPr>
          <w:rFonts w:ascii="Trebuchet MS" w:hAnsi="Trebuchet MS"/>
          <w:spacing w:val="-8"/>
        </w:rPr>
        <w:t xml:space="preserve"> </w:t>
      </w:r>
      <w:r w:rsidRPr="00787F8C">
        <w:rPr>
          <w:rFonts w:ascii="Trebuchet MS" w:hAnsi="Trebuchet MS"/>
        </w:rPr>
        <w:t>carrying</w:t>
      </w:r>
      <w:r w:rsidRPr="00787F8C">
        <w:rPr>
          <w:rFonts w:ascii="Trebuchet MS" w:hAnsi="Trebuchet MS"/>
          <w:spacing w:val="-7"/>
        </w:rPr>
        <w:t xml:space="preserve"> </w:t>
      </w:r>
      <w:r w:rsidRPr="00787F8C">
        <w:rPr>
          <w:rFonts w:ascii="Trebuchet MS" w:hAnsi="Trebuchet MS"/>
        </w:rPr>
        <w:t>out</w:t>
      </w:r>
      <w:r w:rsidRPr="00787F8C">
        <w:rPr>
          <w:rFonts w:ascii="Trebuchet MS" w:hAnsi="Trebuchet MS"/>
          <w:spacing w:val="-6"/>
        </w:rPr>
        <w:t xml:space="preserve"> </w:t>
      </w:r>
      <w:r w:rsidRPr="00787F8C">
        <w:rPr>
          <w:rFonts w:ascii="Trebuchet MS" w:hAnsi="Trebuchet MS"/>
        </w:rPr>
        <w:t>the</w:t>
      </w:r>
      <w:r w:rsidRPr="00787F8C">
        <w:rPr>
          <w:rFonts w:ascii="Trebuchet MS" w:hAnsi="Trebuchet MS"/>
          <w:spacing w:val="-5"/>
        </w:rPr>
        <w:t xml:space="preserve"> </w:t>
      </w:r>
      <w:r w:rsidRPr="00787F8C">
        <w:rPr>
          <w:rFonts w:ascii="Trebuchet MS" w:hAnsi="Trebuchet MS"/>
        </w:rPr>
        <w:t>works</w:t>
      </w:r>
      <w:r w:rsidRPr="00787F8C">
        <w:rPr>
          <w:rFonts w:ascii="Trebuchet MS" w:hAnsi="Trebuchet MS"/>
          <w:spacing w:val="-5"/>
        </w:rPr>
        <w:t xml:space="preserve"> </w:t>
      </w:r>
      <w:r w:rsidRPr="00787F8C">
        <w:rPr>
          <w:rFonts w:ascii="Trebuchet MS" w:hAnsi="Trebuchet MS"/>
        </w:rPr>
        <w:t>for</w:t>
      </w:r>
      <w:r w:rsidRPr="00787F8C">
        <w:rPr>
          <w:rFonts w:ascii="Trebuchet MS" w:hAnsi="Trebuchet MS"/>
          <w:spacing w:val="-6"/>
        </w:rPr>
        <w:t xml:space="preserve"> </w:t>
      </w:r>
      <w:r w:rsidRPr="00787F8C">
        <w:rPr>
          <w:rFonts w:ascii="Trebuchet MS" w:hAnsi="Trebuchet MS"/>
        </w:rPr>
        <w:t>complete</w:t>
      </w:r>
      <w:r w:rsidRPr="00787F8C">
        <w:rPr>
          <w:rFonts w:ascii="Trebuchet MS" w:hAnsi="Trebuchet MS"/>
          <w:spacing w:val="-4"/>
        </w:rPr>
        <w:t xml:space="preserve"> </w:t>
      </w:r>
      <w:r w:rsidRPr="00787F8C">
        <w:rPr>
          <w:rFonts w:ascii="Trebuchet MS" w:hAnsi="Trebuchet MS"/>
        </w:rPr>
        <w:t>roll</w:t>
      </w:r>
      <w:r w:rsidRPr="00787F8C">
        <w:rPr>
          <w:rFonts w:ascii="Trebuchet MS" w:hAnsi="Trebuchet MS"/>
          <w:spacing w:val="-4"/>
        </w:rPr>
        <w:t xml:space="preserve"> </w:t>
      </w:r>
      <w:r w:rsidRPr="00787F8C">
        <w:rPr>
          <w:rFonts w:ascii="Trebuchet MS" w:hAnsi="Trebuchet MS"/>
        </w:rPr>
        <w:t>out</w:t>
      </w:r>
      <w:r w:rsidRPr="00787F8C">
        <w:rPr>
          <w:rFonts w:ascii="Trebuchet MS" w:hAnsi="Trebuchet MS"/>
          <w:spacing w:val="-6"/>
        </w:rPr>
        <w:t xml:space="preserve"> </w:t>
      </w:r>
      <w:r w:rsidRPr="00787F8C">
        <w:rPr>
          <w:rFonts w:ascii="Trebuchet MS" w:hAnsi="Trebuchet MS"/>
        </w:rPr>
        <w:t>of</w:t>
      </w:r>
      <w:r w:rsidRPr="00787F8C">
        <w:rPr>
          <w:rFonts w:ascii="Trebuchet MS" w:hAnsi="Trebuchet MS"/>
          <w:spacing w:val="-5"/>
        </w:rPr>
        <w:t xml:space="preserve"> </w:t>
      </w:r>
      <w:r w:rsidRPr="00787F8C">
        <w:rPr>
          <w:rFonts w:ascii="Trebuchet MS" w:hAnsi="Trebuchet MS"/>
        </w:rPr>
        <w:t>HRMS</w:t>
      </w:r>
      <w:r w:rsidRPr="00787F8C">
        <w:rPr>
          <w:rFonts w:ascii="Trebuchet MS" w:hAnsi="Trebuchet MS"/>
          <w:spacing w:val="-4"/>
        </w:rPr>
        <w:t xml:space="preserve"> </w:t>
      </w:r>
      <w:r w:rsidRPr="00787F8C">
        <w:rPr>
          <w:rFonts w:ascii="Trebuchet MS" w:hAnsi="Trebuchet MS"/>
        </w:rPr>
        <w:t>or</w:t>
      </w:r>
      <w:r w:rsidRPr="00787F8C">
        <w:rPr>
          <w:rFonts w:ascii="Trebuchet MS" w:hAnsi="Trebuchet MS"/>
          <w:spacing w:val="-6"/>
        </w:rPr>
        <w:t xml:space="preserve"> </w:t>
      </w:r>
      <w:r w:rsidRPr="00787F8C">
        <w:rPr>
          <w:rFonts w:ascii="Trebuchet MS" w:hAnsi="Trebuchet MS"/>
        </w:rPr>
        <w:t>any</w:t>
      </w:r>
      <w:r w:rsidRPr="00787F8C">
        <w:rPr>
          <w:rFonts w:ascii="Trebuchet MS" w:hAnsi="Trebuchet MS"/>
          <w:spacing w:val="-5"/>
        </w:rPr>
        <w:t xml:space="preserve"> </w:t>
      </w:r>
      <w:r w:rsidRPr="00787F8C">
        <w:rPr>
          <w:rFonts w:ascii="Trebuchet MS" w:hAnsi="Trebuchet MS"/>
        </w:rPr>
        <w:t>other</w:t>
      </w:r>
      <w:r w:rsidRPr="00787F8C">
        <w:rPr>
          <w:rFonts w:ascii="Trebuchet MS" w:hAnsi="Trebuchet MS"/>
          <w:spacing w:val="-3"/>
        </w:rPr>
        <w:t xml:space="preserve"> </w:t>
      </w:r>
      <w:r w:rsidRPr="00787F8C">
        <w:rPr>
          <w:rFonts w:ascii="Trebuchet MS" w:hAnsi="Trebuchet MS"/>
        </w:rPr>
        <w:t>obligations</w:t>
      </w:r>
      <w:r w:rsidRPr="00787F8C">
        <w:rPr>
          <w:rFonts w:ascii="Trebuchet MS" w:hAnsi="Trebuchet MS"/>
          <w:spacing w:val="-64"/>
        </w:rPr>
        <w:t xml:space="preserve"> </w:t>
      </w:r>
      <w:r w:rsidRPr="00787F8C">
        <w:rPr>
          <w:rFonts w:ascii="Trebuchet MS" w:hAnsi="Trebuchet MS"/>
        </w:rPr>
        <w:t>under this contract. The Delays not on part of Bidder shall not be considered for arriving at</w:t>
      </w:r>
      <w:r w:rsidRPr="00787F8C">
        <w:rPr>
          <w:rFonts w:ascii="Trebuchet MS" w:hAnsi="Trebuchet MS"/>
          <w:spacing w:val="1"/>
        </w:rPr>
        <w:t xml:space="preserve"> </w:t>
      </w:r>
      <w:r w:rsidRPr="00787F8C">
        <w:rPr>
          <w:rFonts w:ascii="Trebuchet MS" w:hAnsi="Trebuchet MS"/>
        </w:rPr>
        <w:t>liquidated</w:t>
      </w:r>
      <w:r w:rsidRPr="00787F8C">
        <w:rPr>
          <w:rFonts w:ascii="Trebuchet MS" w:hAnsi="Trebuchet MS"/>
          <w:spacing w:val="-2"/>
        </w:rPr>
        <w:t xml:space="preserve"> </w:t>
      </w:r>
      <w:r w:rsidRPr="00787F8C">
        <w:rPr>
          <w:rFonts w:ascii="Trebuchet MS" w:hAnsi="Trebuchet MS"/>
        </w:rPr>
        <w:t>damages.</w:t>
      </w:r>
    </w:p>
    <w:p w14:paraId="629A91C4" w14:textId="76CEDA2E" w:rsidR="004B1E83" w:rsidRPr="002A137A" w:rsidRDefault="00266156" w:rsidP="00964799">
      <w:pPr>
        <w:pStyle w:val="ListParagraph"/>
        <w:widowControl w:val="0"/>
        <w:numPr>
          <w:ilvl w:val="0"/>
          <w:numId w:val="59"/>
        </w:numPr>
        <w:tabs>
          <w:tab w:val="left" w:pos="1181"/>
          <w:tab w:val="left" w:pos="1183"/>
        </w:tabs>
        <w:suppressAutoHyphens w:val="0"/>
        <w:autoSpaceDE w:val="0"/>
        <w:autoSpaceDN w:val="0"/>
        <w:spacing w:before="131"/>
        <w:ind w:left="284" w:hanging="284"/>
        <w:jc w:val="both"/>
        <w:rPr>
          <w:rFonts w:ascii="Trebuchet MS" w:hAnsi="Trebuchet MS"/>
        </w:rPr>
      </w:pPr>
      <w:r w:rsidRPr="002A137A">
        <w:rPr>
          <w:rFonts w:ascii="Trebuchet MS" w:hAnsi="Trebuchet MS"/>
        </w:rPr>
        <w:t>TCO</w:t>
      </w:r>
      <w:r w:rsidRPr="002A137A">
        <w:rPr>
          <w:rFonts w:ascii="Trebuchet MS" w:hAnsi="Trebuchet MS"/>
          <w:spacing w:val="-1"/>
        </w:rPr>
        <w:t xml:space="preserve"> </w:t>
      </w:r>
      <w:r w:rsidRPr="002A137A">
        <w:rPr>
          <w:rFonts w:ascii="Trebuchet MS" w:hAnsi="Trebuchet MS"/>
        </w:rPr>
        <w:t>will</w:t>
      </w:r>
      <w:r w:rsidRPr="002A137A">
        <w:rPr>
          <w:rFonts w:ascii="Trebuchet MS" w:hAnsi="Trebuchet MS"/>
          <w:spacing w:val="-1"/>
        </w:rPr>
        <w:t xml:space="preserve"> </w:t>
      </w:r>
      <w:r w:rsidRPr="002A137A">
        <w:rPr>
          <w:rFonts w:ascii="Trebuchet MS" w:hAnsi="Trebuchet MS"/>
        </w:rPr>
        <w:t>be</w:t>
      </w:r>
      <w:r w:rsidRPr="002A137A">
        <w:rPr>
          <w:rFonts w:ascii="Trebuchet MS" w:hAnsi="Trebuchet MS"/>
          <w:spacing w:val="-1"/>
        </w:rPr>
        <w:t xml:space="preserve"> </w:t>
      </w:r>
      <w:r w:rsidRPr="002A137A">
        <w:rPr>
          <w:rFonts w:ascii="Trebuchet MS" w:hAnsi="Trebuchet MS"/>
        </w:rPr>
        <w:t>total</w:t>
      </w:r>
      <w:r w:rsidRPr="002A137A">
        <w:rPr>
          <w:rFonts w:ascii="Trebuchet MS" w:hAnsi="Trebuchet MS"/>
          <w:spacing w:val="-1"/>
        </w:rPr>
        <w:t xml:space="preserve"> </w:t>
      </w:r>
      <w:r w:rsidRPr="002A137A">
        <w:rPr>
          <w:rFonts w:ascii="Trebuchet MS" w:hAnsi="Trebuchet MS"/>
        </w:rPr>
        <w:t>cost</w:t>
      </w:r>
      <w:r w:rsidRPr="002A137A">
        <w:rPr>
          <w:rFonts w:ascii="Trebuchet MS" w:hAnsi="Trebuchet MS"/>
          <w:spacing w:val="-3"/>
        </w:rPr>
        <w:t xml:space="preserve"> </w:t>
      </w:r>
      <w:r w:rsidRPr="002A137A">
        <w:rPr>
          <w:rFonts w:ascii="Trebuchet MS" w:hAnsi="Trebuchet MS"/>
        </w:rPr>
        <w:t>of</w:t>
      </w:r>
      <w:r w:rsidRPr="002A137A">
        <w:rPr>
          <w:rFonts w:ascii="Trebuchet MS" w:hAnsi="Trebuchet MS"/>
          <w:spacing w:val="-1"/>
        </w:rPr>
        <w:t xml:space="preserve"> </w:t>
      </w:r>
      <w:r w:rsidRPr="002A137A">
        <w:rPr>
          <w:rFonts w:ascii="Trebuchet MS" w:hAnsi="Trebuchet MS"/>
        </w:rPr>
        <w:t>ownership</w:t>
      </w:r>
      <w:r w:rsidRPr="002A137A">
        <w:rPr>
          <w:rFonts w:ascii="Trebuchet MS" w:hAnsi="Trebuchet MS"/>
          <w:spacing w:val="-2"/>
        </w:rPr>
        <w:t xml:space="preserve"> </w:t>
      </w:r>
      <w:r w:rsidRPr="002A137A">
        <w:rPr>
          <w:rFonts w:ascii="Trebuchet MS" w:hAnsi="Trebuchet MS"/>
        </w:rPr>
        <w:t>for 5</w:t>
      </w:r>
      <w:r w:rsidRPr="002A137A">
        <w:rPr>
          <w:rFonts w:ascii="Trebuchet MS" w:hAnsi="Trebuchet MS"/>
          <w:spacing w:val="-1"/>
        </w:rPr>
        <w:t xml:space="preserve"> </w:t>
      </w:r>
      <w:r w:rsidRPr="002A137A">
        <w:rPr>
          <w:rFonts w:ascii="Trebuchet MS" w:hAnsi="Trebuchet MS"/>
        </w:rPr>
        <w:t>years</w:t>
      </w:r>
    </w:p>
    <w:p w14:paraId="5ED704D6" w14:textId="77777777" w:rsidR="00266156" w:rsidRPr="00787F8C" w:rsidRDefault="00266156" w:rsidP="00787F8C">
      <w:pPr>
        <w:pStyle w:val="Heading1"/>
        <w:ind w:left="0"/>
      </w:pPr>
      <w:bookmarkStart w:id="51" w:name="_Toc139909139"/>
      <w:r w:rsidRPr="00787F8C">
        <w:t>Uptime</w:t>
      </w:r>
      <w:r w:rsidRPr="00787F8C">
        <w:rPr>
          <w:spacing w:val="-5"/>
        </w:rPr>
        <w:t xml:space="preserve"> </w:t>
      </w:r>
      <w:r w:rsidR="00787F8C">
        <w:t>R</w:t>
      </w:r>
      <w:r w:rsidR="00787F8C" w:rsidRPr="00787F8C">
        <w:t>equirement</w:t>
      </w:r>
      <w:bookmarkEnd w:id="51"/>
    </w:p>
    <w:p w14:paraId="79E17083"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spacing w:before="129"/>
        <w:ind w:left="284" w:hanging="284"/>
        <w:jc w:val="both"/>
        <w:rPr>
          <w:rFonts w:ascii="Trebuchet MS" w:hAnsi="Trebuchet MS"/>
          <w:b/>
        </w:rPr>
      </w:pPr>
      <w:r w:rsidRPr="001B1912">
        <w:rPr>
          <w:rFonts w:ascii="Trebuchet MS" w:hAnsi="Trebuchet MS"/>
        </w:rPr>
        <w:t>The</w:t>
      </w:r>
      <w:r w:rsidRPr="001B1912">
        <w:rPr>
          <w:rFonts w:ascii="Trebuchet MS" w:hAnsi="Trebuchet MS"/>
          <w:spacing w:val="-12"/>
        </w:rPr>
        <w:t xml:space="preserve"> </w:t>
      </w:r>
      <w:r w:rsidRPr="001B1912">
        <w:rPr>
          <w:rFonts w:ascii="Trebuchet MS" w:hAnsi="Trebuchet MS"/>
        </w:rPr>
        <w:t>system</w:t>
      </w:r>
      <w:r w:rsidRPr="001B1912">
        <w:rPr>
          <w:rFonts w:ascii="Trebuchet MS" w:hAnsi="Trebuchet MS"/>
          <w:spacing w:val="-12"/>
        </w:rPr>
        <w:t xml:space="preserve"> </w:t>
      </w:r>
      <w:r w:rsidRPr="001B1912">
        <w:rPr>
          <w:rFonts w:ascii="Trebuchet MS" w:hAnsi="Trebuchet MS"/>
        </w:rPr>
        <w:t>is</w:t>
      </w:r>
      <w:r w:rsidRPr="001B1912">
        <w:rPr>
          <w:rFonts w:ascii="Trebuchet MS" w:hAnsi="Trebuchet MS"/>
          <w:spacing w:val="-11"/>
        </w:rPr>
        <w:t xml:space="preserve"> </w:t>
      </w:r>
      <w:r w:rsidRPr="001B1912">
        <w:rPr>
          <w:rFonts w:ascii="Trebuchet MS" w:hAnsi="Trebuchet MS"/>
        </w:rPr>
        <w:t>said</w:t>
      </w:r>
      <w:r w:rsidRPr="001B1912">
        <w:rPr>
          <w:rFonts w:ascii="Trebuchet MS" w:hAnsi="Trebuchet MS"/>
          <w:spacing w:val="-12"/>
        </w:rPr>
        <w:t xml:space="preserve"> </w:t>
      </w:r>
      <w:r w:rsidRPr="001B1912">
        <w:rPr>
          <w:rFonts w:ascii="Trebuchet MS" w:hAnsi="Trebuchet MS"/>
        </w:rPr>
        <w:t>to</w:t>
      </w:r>
      <w:r w:rsidRPr="001B1912">
        <w:rPr>
          <w:rFonts w:ascii="Trebuchet MS" w:hAnsi="Trebuchet MS"/>
          <w:spacing w:val="-12"/>
        </w:rPr>
        <w:t xml:space="preserve"> </w:t>
      </w:r>
      <w:r w:rsidRPr="001B1912">
        <w:rPr>
          <w:rFonts w:ascii="Trebuchet MS" w:hAnsi="Trebuchet MS"/>
        </w:rPr>
        <w:t>be</w:t>
      </w:r>
      <w:r w:rsidRPr="001B1912">
        <w:rPr>
          <w:rFonts w:ascii="Trebuchet MS" w:hAnsi="Trebuchet MS"/>
          <w:spacing w:val="-16"/>
        </w:rPr>
        <w:t xml:space="preserve"> </w:t>
      </w:r>
      <w:r w:rsidRPr="001B1912">
        <w:rPr>
          <w:rFonts w:ascii="Trebuchet MS" w:hAnsi="Trebuchet MS"/>
        </w:rPr>
        <w:t>up</w:t>
      </w:r>
      <w:r w:rsidRPr="001B1912">
        <w:rPr>
          <w:rFonts w:ascii="Trebuchet MS" w:hAnsi="Trebuchet MS"/>
          <w:spacing w:val="-12"/>
        </w:rPr>
        <w:t xml:space="preserve"> </w:t>
      </w:r>
      <w:r w:rsidRPr="001B1912">
        <w:rPr>
          <w:rFonts w:ascii="Trebuchet MS" w:hAnsi="Trebuchet MS"/>
        </w:rPr>
        <w:t>when</w:t>
      </w:r>
      <w:r w:rsidRPr="001B1912">
        <w:rPr>
          <w:rFonts w:ascii="Trebuchet MS" w:hAnsi="Trebuchet MS"/>
          <w:spacing w:val="-12"/>
        </w:rPr>
        <w:t xml:space="preserve"> </w:t>
      </w:r>
      <w:r w:rsidRPr="001B1912">
        <w:rPr>
          <w:rFonts w:ascii="Trebuchet MS" w:hAnsi="Trebuchet MS"/>
        </w:rPr>
        <w:t>user</w:t>
      </w:r>
      <w:r w:rsidRPr="001B1912">
        <w:rPr>
          <w:rFonts w:ascii="Trebuchet MS" w:hAnsi="Trebuchet MS"/>
          <w:spacing w:val="-12"/>
        </w:rPr>
        <w:t xml:space="preserve"> </w:t>
      </w:r>
      <w:r w:rsidRPr="001B1912">
        <w:rPr>
          <w:rFonts w:ascii="Trebuchet MS" w:hAnsi="Trebuchet MS"/>
        </w:rPr>
        <w:t>is</w:t>
      </w:r>
      <w:r w:rsidRPr="001B1912">
        <w:rPr>
          <w:rFonts w:ascii="Trebuchet MS" w:hAnsi="Trebuchet MS"/>
          <w:spacing w:val="-12"/>
        </w:rPr>
        <w:t xml:space="preserve"> </w:t>
      </w:r>
      <w:r w:rsidRPr="001B1912">
        <w:rPr>
          <w:rFonts w:ascii="Trebuchet MS" w:hAnsi="Trebuchet MS"/>
        </w:rPr>
        <w:t>able</w:t>
      </w:r>
      <w:r w:rsidRPr="001B1912">
        <w:rPr>
          <w:rFonts w:ascii="Trebuchet MS" w:hAnsi="Trebuchet MS"/>
          <w:spacing w:val="-13"/>
        </w:rPr>
        <w:t xml:space="preserve"> </w:t>
      </w:r>
      <w:r w:rsidRPr="001B1912">
        <w:rPr>
          <w:rFonts w:ascii="Trebuchet MS" w:hAnsi="Trebuchet MS"/>
        </w:rPr>
        <w:t>to</w:t>
      </w:r>
      <w:r w:rsidRPr="001B1912">
        <w:rPr>
          <w:rFonts w:ascii="Trebuchet MS" w:hAnsi="Trebuchet MS"/>
          <w:spacing w:val="-12"/>
        </w:rPr>
        <w:t xml:space="preserve"> </w:t>
      </w:r>
      <w:r w:rsidRPr="001B1912">
        <w:rPr>
          <w:rFonts w:ascii="Trebuchet MS" w:hAnsi="Trebuchet MS"/>
        </w:rPr>
        <w:t>use</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1"/>
        </w:rPr>
        <w:t xml:space="preserve"> </w:t>
      </w:r>
      <w:r w:rsidRPr="001B1912">
        <w:rPr>
          <w:rFonts w:ascii="Trebuchet MS" w:hAnsi="Trebuchet MS"/>
        </w:rPr>
        <w:t>system</w:t>
      </w:r>
      <w:r w:rsidRPr="001B1912">
        <w:rPr>
          <w:rFonts w:ascii="Trebuchet MS" w:hAnsi="Trebuchet MS"/>
          <w:spacing w:val="-12"/>
        </w:rPr>
        <w:t xml:space="preserve"> </w:t>
      </w:r>
      <w:r w:rsidRPr="001B1912">
        <w:rPr>
          <w:rFonts w:ascii="Trebuchet MS" w:hAnsi="Trebuchet MS"/>
        </w:rPr>
        <w:t>without</w:t>
      </w:r>
      <w:r w:rsidRPr="001B1912">
        <w:rPr>
          <w:rFonts w:ascii="Trebuchet MS" w:hAnsi="Trebuchet MS"/>
          <w:spacing w:val="-13"/>
        </w:rPr>
        <w:t xml:space="preserve"> </w:t>
      </w:r>
      <w:r w:rsidRPr="001B1912">
        <w:rPr>
          <w:rFonts w:ascii="Trebuchet MS" w:hAnsi="Trebuchet MS"/>
        </w:rPr>
        <w:t>any</w:t>
      </w:r>
      <w:r w:rsidRPr="001B1912">
        <w:rPr>
          <w:rFonts w:ascii="Trebuchet MS" w:hAnsi="Trebuchet MS"/>
          <w:spacing w:val="-12"/>
        </w:rPr>
        <w:t xml:space="preserve"> </w:t>
      </w:r>
      <w:r w:rsidRPr="001B1912">
        <w:rPr>
          <w:rFonts w:ascii="Trebuchet MS" w:hAnsi="Trebuchet MS"/>
        </w:rPr>
        <w:t>performance</w:t>
      </w:r>
      <w:r w:rsidRPr="001B1912">
        <w:rPr>
          <w:rFonts w:ascii="Trebuchet MS" w:hAnsi="Trebuchet MS"/>
          <w:spacing w:val="-64"/>
        </w:rPr>
        <w:t xml:space="preserve"> </w:t>
      </w:r>
      <w:r w:rsidRPr="001B1912">
        <w:rPr>
          <w:rFonts w:ascii="Trebuchet MS" w:hAnsi="Trebuchet MS"/>
        </w:rPr>
        <w:t>problem</w:t>
      </w:r>
      <w:r w:rsidRPr="001B1912">
        <w:rPr>
          <w:rFonts w:ascii="Trebuchet MS" w:hAnsi="Trebuchet MS"/>
          <w:spacing w:val="-2"/>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glitches.</w:t>
      </w:r>
      <w:r w:rsidRPr="001B1912">
        <w:rPr>
          <w:rFonts w:ascii="Trebuchet MS" w:hAnsi="Trebuchet MS"/>
          <w:spacing w:val="1"/>
        </w:rPr>
        <w:t xml:space="preserve"> </w:t>
      </w:r>
      <w:r w:rsidRPr="001B1912">
        <w:rPr>
          <w:rFonts w:ascii="Trebuchet MS" w:hAnsi="Trebuchet MS"/>
          <w:b/>
        </w:rPr>
        <w:t>The</w:t>
      </w:r>
      <w:r w:rsidRPr="001B1912">
        <w:rPr>
          <w:rFonts w:ascii="Trebuchet MS" w:hAnsi="Trebuchet MS"/>
          <w:b/>
          <w:spacing w:val="-2"/>
        </w:rPr>
        <w:t xml:space="preserve"> </w:t>
      </w:r>
      <w:r w:rsidRPr="001B1912">
        <w:rPr>
          <w:rFonts w:ascii="Trebuchet MS" w:hAnsi="Trebuchet MS"/>
          <w:b/>
        </w:rPr>
        <w:t>system</w:t>
      </w:r>
      <w:r w:rsidRPr="001B1912">
        <w:rPr>
          <w:rFonts w:ascii="Trebuchet MS" w:hAnsi="Trebuchet MS"/>
          <w:b/>
          <w:spacing w:val="-1"/>
        </w:rPr>
        <w:t xml:space="preserve"> </w:t>
      </w:r>
      <w:r w:rsidRPr="001B1912">
        <w:rPr>
          <w:rFonts w:ascii="Trebuchet MS" w:hAnsi="Trebuchet MS"/>
          <w:b/>
        </w:rPr>
        <w:t>needs</w:t>
      </w:r>
      <w:r w:rsidRPr="001B1912">
        <w:rPr>
          <w:rFonts w:ascii="Trebuchet MS" w:hAnsi="Trebuchet MS"/>
          <w:b/>
          <w:spacing w:val="1"/>
        </w:rPr>
        <w:t xml:space="preserve"> </w:t>
      </w:r>
      <w:r w:rsidRPr="001B1912">
        <w:rPr>
          <w:rFonts w:ascii="Trebuchet MS" w:hAnsi="Trebuchet MS"/>
          <w:b/>
        </w:rPr>
        <w:t>to</w:t>
      </w:r>
      <w:r w:rsidRPr="001B1912">
        <w:rPr>
          <w:rFonts w:ascii="Trebuchet MS" w:hAnsi="Trebuchet MS"/>
          <w:b/>
          <w:spacing w:val="-2"/>
        </w:rPr>
        <w:t xml:space="preserve"> </w:t>
      </w:r>
      <w:r w:rsidRPr="001B1912">
        <w:rPr>
          <w:rFonts w:ascii="Trebuchet MS" w:hAnsi="Trebuchet MS"/>
          <w:b/>
        </w:rPr>
        <w:t>be</w:t>
      </w:r>
      <w:r w:rsidRPr="001B1912">
        <w:rPr>
          <w:rFonts w:ascii="Trebuchet MS" w:hAnsi="Trebuchet MS"/>
          <w:b/>
          <w:spacing w:val="-3"/>
        </w:rPr>
        <w:t xml:space="preserve"> </w:t>
      </w:r>
      <w:r w:rsidRPr="001B1912">
        <w:rPr>
          <w:rFonts w:ascii="Trebuchet MS" w:hAnsi="Trebuchet MS"/>
          <w:b/>
        </w:rPr>
        <w:t>up</w:t>
      </w:r>
      <w:r w:rsidRPr="001B1912">
        <w:rPr>
          <w:rFonts w:ascii="Trebuchet MS" w:hAnsi="Trebuchet MS"/>
          <w:b/>
          <w:spacing w:val="-4"/>
        </w:rPr>
        <w:t xml:space="preserve"> </w:t>
      </w:r>
      <w:r w:rsidRPr="001B1912">
        <w:rPr>
          <w:rFonts w:ascii="Trebuchet MS" w:hAnsi="Trebuchet MS"/>
          <w:b/>
        </w:rPr>
        <w:t>99%</w:t>
      </w:r>
      <w:r w:rsidRPr="001B1912">
        <w:rPr>
          <w:rFonts w:ascii="Trebuchet MS" w:hAnsi="Trebuchet MS"/>
          <w:b/>
          <w:spacing w:val="-1"/>
        </w:rPr>
        <w:t xml:space="preserve"> </w:t>
      </w:r>
      <w:r w:rsidRPr="001B1912">
        <w:rPr>
          <w:rFonts w:ascii="Trebuchet MS" w:hAnsi="Trebuchet MS"/>
          <w:b/>
        </w:rPr>
        <w:t>of</w:t>
      </w:r>
      <w:r w:rsidRPr="001B1912">
        <w:rPr>
          <w:rFonts w:ascii="Trebuchet MS" w:hAnsi="Trebuchet MS"/>
          <w:b/>
          <w:spacing w:val="-2"/>
        </w:rPr>
        <w:t xml:space="preserve"> </w:t>
      </w:r>
      <w:r w:rsidRPr="001B1912">
        <w:rPr>
          <w:rFonts w:ascii="Trebuchet MS" w:hAnsi="Trebuchet MS"/>
          <w:b/>
        </w:rPr>
        <w:t>the</w:t>
      </w:r>
      <w:r w:rsidRPr="001B1912">
        <w:rPr>
          <w:rFonts w:ascii="Trebuchet MS" w:hAnsi="Trebuchet MS"/>
          <w:b/>
          <w:spacing w:val="-3"/>
        </w:rPr>
        <w:t xml:space="preserve"> </w:t>
      </w:r>
      <w:r w:rsidRPr="001B1912">
        <w:rPr>
          <w:rFonts w:ascii="Trebuchet MS" w:hAnsi="Trebuchet MS"/>
          <w:b/>
        </w:rPr>
        <w:t>total hours.</w:t>
      </w:r>
    </w:p>
    <w:p w14:paraId="58A64B92"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spacing w:before="130"/>
        <w:ind w:left="284" w:hanging="284"/>
        <w:jc w:val="both"/>
        <w:rPr>
          <w:rFonts w:ascii="Trebuchet MS" w:hAnsi="Trebuchet MS"/>
        </w:rPr>
      </w:pPr>
      <w:r w:rsidRPr="001B1912">
        <w:rPr>
          <w:rFonts w:ascii="Trebuchet MS" w:hAnsi="Trebuchet MS"/>
        </w:rPr>
        <w:lastRenderedPageBreak/>
        <w:t>Uptime</w:t>
      </w:r>
      <w:r w:rsidRPr="001B1912">
        <w:rPr>
          <w:rFonts w:ascii="Trebuchet MS" w:hAnsi="Trebuchet MS"/>
          <w:spacing w:val="-5"/>
        </w:rPr>
        <w:t xml:space="preserve"> </w:t>
      </w:r>
      <w:r w:rsidRPr="001B1912">
        <w:rPr>
          <w:rFonts w:ascii="Trebuchet MS" w:hAnsi="Trebuchet MS"/>
        </w:rPr>
        <w:t>(%)</w:t>
      </w:r>
      <w:r w:rsidRPr="001B1912">
        <w:rPr>
          <w:rFonts w:ascii="Trebuchet MS" w:hAnsi="Trebuchet MS"/>
          <w:spacing w:val="-3"/>
        </w:rPr>
        <w:t xml:space="preserve"> </w:t>
      </w:r>
      <w:r w:rsidRPr="001B1912">
        <w:rPr>
          <w:rFonts w:ascii="Trebuchet MS" w:hAnsi="Trebuchet MS"/>
        </w:rPr>
        <w:t>=</w:t>
      </w:r>
      <w:r w:rsidRPr="001B1912">
        <w:rPr>
          <w:rFonts w:ascii="Trebuchet MS" w:hAnsi="Trebuchet MS"/>
          <w:spacing w:val="-7"/>
        </w:rPr>
        <w:t xml:space="preserve"> </w:t>
      </w:r>
      <w:r w:rsidRPr="001B1912">
        <w:rPr>
          <w:rFonts w:ascii="Trebuchet MS" w:hAnsi="Trebuchet MS"/>
        </w:rPr>
        <w:t>((Sum</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6"/>
        </w:rPr>
        <w:t xml:space="preserve"> </w:t>
      </w:r>
      <w:r w:rsidRPr="001B1912">
        <w:rPr>
          <w:rFonts w:ascii="Trebuchet MS" w:hAnsi="Trebuchet MS"/>
        </w:rPr>
        <w:t>total</w:t>
      </w:r>
      <w:r w:rsidRPr="001B1912">
        <w:rPr>
          <w:rFonts w:ascii="Trebuchet MS" w:hAnsi="Trebuchet MS"/>
          <w:spacing w:val="-4"/>
        </w:rPr>
        <w:t xml:space="preserve"> </w:t>
      </w:r>
      <w:r w:rsidRPr="001B1912">
        <w:rPr>
          <w:rFonts w:ascii="Trebuchet MS" w:hAnsi="Trebuchet MS"/>
        </w:rPr>
        <w:t>hours</w:t>
      </w:r>
      <w:r w:rsidRPr="001B1912">
        <w:rPr>
          <w:rFonts w:ascii="Trebuchet MS" w:hAnsi="Trebuchet MS"/>
          <w:spacing w:val="-5"/>
        </w:rPr>
        <w:t xml:space="preserve"> </w:t>
      </w:r>
      <w:r w:rsidRPr="001B1912">
        <w:rPr>
          <w:rFonts w:ascii="Trebuchet MS" w:hAnsi="Trebuchet MS"/>
        </w:rPr>
        <w:t>during</w:t>
      </w:r>
      <w:r w:rsidRPr="001B1912">
        <w:rPr>
          <w:rFonts w:ascii="Trebuchet MS" w:hAnsi="Trebuchet MS"/>
          <w:spacing w:val="-5"/>
        </w:rPr>
        <w:t xml:space="preserve"> </w:t>
      </w:r>
      <w:r w:rsidRPr="001B1912">
        <w:rPr>
          <w:rFonts w:ascii="Trebuchet MS" w:hAnsi="Trebuchet MS"/>
        </w:rPr>
        <w:t>month</w:t>
      </w:r>
      <w:r w:rsidRPr="001B1912">
        <w:rPr>
          <w:rFonts w:ascii="Trebuchet MS" w:hAnsi="Trebuchet MS"/>
          <w:spacing w:val="-3"/>
        </w:rPr>
        <w:t xml:space="preserve"> </w:t>
      </w:r>
      <w:r w:rsidRPr="001B1912">
        <w:rPr>
          <w:rFonts w:ascii="Trebuchet MS" w:hAnsi="Trebuchet MS"/>
        </w:rPr>
        <w:t>–</w:t>
      </w:r>
      <w:r w:rsidRPr="001B1912">
        <w:rPr>
          <w:rFonts w:ascii="Trebuchet MS" w:hAnsi="Trebuchet MS"/>
          <w:spacing w:val="-6"/>
        </w:rPr>
        <w:t xml:space="preserve"> </w:t>
      </w:r>
      <w:r w:rsidRPr="001B1912">
        <w:rPr>
          <w:rFonts w:ascii="Trebuchet MS" w:hAnsi="Trebuchet MS"/>
        </w:rPr>
        <w:t>Sum</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4"/>
        </w:rPr>
        <w:t xml:space="preserve"> </w:t>
      </w:r>
      <w:r w:rsidRPr="001B1912">
        <w:rPr>
          <w:rFonts w:ascii="Trebuchet MS" w:hAnsi="Trebuchet MS"/>
        </w:rPr>
        <w:t>downtime</w:t>
      </w:r>
      <w:r w:rsidRPr="001B1912">
        <w:rPr>
          <w:rFonts w:ascii="Trebuchet MS" w:hAnsi="Trebuchet MS"/>
          <w:spacing w:val="-4"/>
        </w:rPr>
        <w:t xml:space="preserve"> </w:t>
      </w:r>
      <w:r w:rsidRPr="001B1912">
        <w:rPr>
          <w:rFonts w:ascii="Trebuchet MS" w:hAnsi="Trebuchet MS"/>
        </w:rPr>
        <w:t>hours</w:t>
      </w:r>
      <w:r w:rsidRPr="001B1912">
        <w:rPr>
          <w:rFonts w:ascii="Trebuchet MS" w:hAnsi="Trebuchet MS"/>
          <w:spacing w:val="-5"/>
        </w:rPr>
        <w:t xml:space="preserve"> </w:t>
      </w:r>
      <w:r w:rsidRPr="001B1912">
        <w:rPr>
          <w:rFonts w:ascii="Trebuchet MS" w:hAnsi="Trebuchet MS"/>
        </w:rPr>
        <w:t>during</w:t>
      </w:r>
      <w:r w:rsidRPr="001B1912">
        <w:rPr>
          <w:rFonts w:ascii="Trebuchet MS" w:hAnsi="Trebuchet MS"/>
          <w:spacing w:val="-5"/>
        </w:rPr>
        <w:t xml:space="preserve"> </w:t>
      </w:r>
      <w:r w:rsidRPr="001B1912">
        <w:rPr>
          <w:rFonts w:ascii="Trebuchet MS" w:hAnsi="Trebuchet MS"/>
        </w:rPr>
        <w:t>month)</w:t>
      </w:r>
      <w:r w:rsidRPr="001B1912">
        <w:rPr>
          <w:rFonts w:ascii="Trebuchet MS" w:hAnsi="Trebuchet MS"/>
          <w:spacing w:val="-64"/>
        </w:rPr>
        <w:t xml:space="preserve"> </w:t>
      </w:r>
      <w:r w:rsidRPr="001B1912">
        <w:rPr>
          <w:rFonts w:ascii="Trebuchet MS" w:hAnsi="Trebuchet MS"/>
        </w:rPr>
        <w:t>X</w:t>
      </w:r>
      <w:r w:rsidRPr="001B1912">
        <w:rPr>
          <w:rFonts w:ascii="Trebuchet MS" w:hAnsi="Trebuchet MS"/>
          <w:spacing w:val="-1"/>
        </w:rPr>
        <w:t xml:space="preserve"> </w:t>
      </w:r>
      <w:r w:rsidRPr="001B1912">
        <w:rPr>
          <w:rFonts w:ascii="Trebuchet MS" w:hAnsi="Trebuchet MS"/>
        </w:rPr>
        <w:t>100) / Sum</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2"/>
        </w:rPr>
        <w:t xml:space="preserve"> </w:t>
      </w:r>
      <w:r w:rsidRPr="001B1912">
        <w:rPr>
          <w:rFonts w:ascii="Trebuchet MS" w:hAnsi="Trebuchet MS"/>
        </w:rPr>
        <w:t>total hours</w:t>
      </w:r>
      <w:r w:rsidRPr="001B1912">
        <w:rPr>
          <w:rFonts w:ascii="Trebuchet MS" w:hAnsi="Trebuchet MS"/>
          <w:spacing w:val="-2"/>
        </w:rPr>
        <w:t xml:space="preserve"> </w:t>
      </w:r>
      <w:r w:rsidRPr="001B1912">
        <w:rPr>
          <w:rFonts w:ascii="Trebuchet MS" w:hAnsi="Trebuchet MS"/>
        </w:rPr>
        <w:t>during</w:t>
      </w:r>
      <w:r w:rsidRPr="001B1912">
        <w:rPr>
          <w:rFonts w:ascii="Trebuchet MS" w:hAnsi="Trebuchet MS"/>
          <w:spacing w:val="-1"/>
        </w:rPr>
        <w:t xml:space="preserve"> </w:t>
      </w:r>
      <w:r w:rsidRPr="001B1912">
        <w:rPr>
          <w:rFonts w:ascii="Trebuchet MS" w:hAnsi="Trebuchet MS"/>
        </w:rPr>
        <w:t>month.</w:t>
      </w:r>
    </w:p>
    <w:p w14:paraId="7EAE1526"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spacing w:before="130"/>
        <w:ind w:left="284" w:hanging="284"/>
        <w:jc w:val="both"/>
        <w:rPr>
          <w:rFonts w:ascii="Trebuchet MS" w:hAnsi="Trebuchet MS"/>
        </w:rPr>
      </w:pPr>
      <w:r w:rsidRPr="001B1912">
        <w:rPr>
          <w:rFonts w:ascii="Trebuchet MS" w:hAnsi="Trebuchet MS"/>
        </w:rPr>
        <w:t>Scheduled</w:t>
      </w:r>
      <w:r w:rsidRPr="001B1912">
        <w:rPr>
          <w:rFonts w:ascii="Trebuchet MS" w:hAnsi="Trebuchet MS"/>
          <w:spacing w:val="1"/>
        </w:rPr>
        <w:t xml:space="preserve"> </w:t>
      </w:r>
      <w:r w:rsidRPr="001B1912">
        <w:rPr>
          <w:rFonts w:ascii="Trebuchet MS" w:hAnsi="Trebuchet MS"/>
        </w:rPr>
        <w:t>downtime</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deducted</w:t>
      </w:r>
      <w:r w:rsidRPr="001B1912">
        <w:rPr>
          <w:rFonts w:ascii="Trebuchet MS" w:hAnsi="Trebuchet MS"/>
          <w:spacing w:val="1"/>
        </w:rPr>
        <w:t xml:space="preserve"> </w:t>
      </w:r>
      <w:r w:rsidRPr="001B1912">
        <w:rPr>
          <w:rFonts w:ascii="Trebuchet MS" w:hAnsi="Trebuchet MS"/>
        </w:rPr>
        <w:t>from</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total</w:t>
      </w:r>
      <w:r w:rsidRPr="001B1912">
        <w:rPr>
          <w:rFonts w:ascii="Trebuchet MS" w:hAnsi="Trebuchet MS"/>
          <w:spacing w:val="1"/>
        </w:rPr>
        <w:t xml:space="preserve"> </w:t>
      </w:r>
      <w:r w:rsidRPr="001B1912">
        <w:rPr>
          <w:rFonts w:ascii="Trebuchet MS" w:hAnsi="Trebuchet MS"/>
        </w:rPr>
        <w:t>hours</w:t>
      </w:r>
      <w:r w:rsidRPr="001B1912">
        <w:rPr>
          <w:rFonts w:ascii="Trebuchet MS" w:hAnsi="Trebuchet MS"/>
          <w:spacing w:val="1"/>
        </w:rPr>
        <w:t xml:space="preserve"> </w:t>
      </w:r>
      <w:r w:rsidRPr="001B1912">
        <w:rPr>
          <w:rFonts w:ascii="Trebuchet MS" w:hAnsi="Trebuchet MS"/>
        </w:rPr>
        <w:t>during</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month.</w:t>
      </w:r>
      <w:r w:rsidRPr="001B1912">
        <w:rPr>
          <w:rFonts w:ascii="Trebuchet MS" w:hAnsi="Trebuchet MS"/>
          <w:spacing w:val="1"/>
        </w:rPr>
        <w:t xml:space="preserve"> </w:t>
      </w:r>
      <w:r w:rsidRPr="001B1912">
        <w:rPr>
          <w:rFonts w:ascii="Trebuchet MS" w:hAnsi="Trebuchet MS"/>
        </w:rPr>
        <w:t>Scheduled downtime should not be in office hours and only after consultation of bank,</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scheduled</w:t>
      </w:r>
      <w:r w:rsidRPr="001B1912">
        <w:rPr>
          <w:rFonts w:ascii="Trebuchet MS" w:hAnsi="Trebuchet MS"/>
          <w:spacing w:val="-1"/>
        </w:rPr>
        <w:t xml:space="preserve"> </w:t>
      </w:r>
      <w:r w:rsidRPr="001B1912">
        <w:rPr>
          <w:rFonts w:ascii="Trebuchet MS" w:hAnsi="Trebuchet MS"/>
        </w:rPr>
        <w:t>down time is</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announced.</w:t>
      </w:r>
    </w:p>
    <w:p w14:paraId="776E4F55"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spacing w:before="131"/>
        <w:ind w:left="284" w:hanging="284"/>
        <w:jc w:val="both"/>
        <w:rPr>
          <w:rFonts w:ascii="Trebuchet MS" w:hAnsi="Trebuchet MS"/>
        </w:rPr>
      </w:pPr>
      <w:r w:rsidRPr="001B1912">
        <w:rPr>
          <w:rFonts w:ascii="Trebuchet MS" w:hAnsi="Trebuchet MS"/>
        </w:rPr>
        <w:t>Scheduled downtime means the application is not available on account of failure of</w:t>
      </w:r>
      <w:r w:rsidRPr="001B1912">
        <w:rPr>
          <w:rFonts w:ascii="Trebuchet MS" w:hAnsi="Trebuchet MS"/>
          <w:spacing w:val="1"/>
        </w:rPr>
        <w:t xml:space="preserve"> </w:t>
      </w:r>
      <w:r w:rsidRPr="001B1912">
        <w:rPr>
          <w:rFonts w:ascii="Trebuchet MS" w:hAnsi="Trebuchet MS"/>
        </w:rPr>
        <w:t>application</w:t>
      </w:r>
      <w:r w:rsidRPr="001B1912">
        <w:rPr>
          <w:rFonts w:ascii="Trebuchet MS" w:hAnsi="Trebuchet MS"/>
          <w:spacing w:val="-8"/>
        </w:rPr>
        <w:t xml:space="preserve"> </w:t>
      </w:r>
      <w:r w:rsidRPr="001B1912">
        <w:rPr>
          <w:rFonts w:ascii="Trebuchet MS" w:hAnsi="Trebuchet MS"/>
        </w:rPr>
        <w:t>or</w:t>
      </w:r>
      <w:r w:rsidRPr="001B1912">
        <w:rPr>
          <w:rFonts w:ascii="Trebuchet MS" w:hAnsi="Trebuchet MS"/>
          <w:spacing w:val="-7"/>
        </w:rPr>
        <w:t xml:space="preserve"> </w:t>
      </w:r>
      <w:r w:rsidRPr="001B1912">
        <w:rPr>
          <w:rFonts w:ascii="Trebuchet MS" w:hAnsi="Trebuchet MS"/>
        </w:rPr>
        <w:t>system</w:t>
      </w:r>
      <w:r w:rsidRPr="001B1912">
        <w:rPr>
          <w:rFonts w:ascii="Trebuchet MS" w:hAnsi="Trebuchet MS"/>
          <w:spacing w:val="-7"/>
        </w:rPr>
        <w:t xml:space="preserve"> </w:t>
      </w:r>
      <w:r w:rsidRPr="001B1912">
        <w:rPr>
          <w:rFonts w:ascii="Trebuchet MS" w:hAnsi="Trebuchet MS"/>
        </w:rPr>
        <w:t>or</w:t>
      </w:r>
      <w:r w:rsidRPr="001B1912">
        <w:rPr>
          <w:rFonts w:ascii="Trebuchet MS" w:hAnsi="Trebuchet MS"/>
          <w:spacing w:val="-4"/>
        </w:rPr>
        <w:t xml:space="preserve"> </w:t>
      </w:r>
      <w:r w:rsidRPr="001B1912">
        <w:rPr>
          <w:rFonts w:ascii="Trebuchet MS" w:hAnsi="Trebuchet MS"/>
        </w:rPr>
        <w:t>infra</w:t>
      </w:r>
      <w:r w:rsidRPr="001B1912">
        <w:rPr>
          <w:rFonts w:ascii="Trebuchet MS" w:hAnsi="Trebuchet MS"/>
          <w:spacing w:val="-8"/>
        </w:rPr>
        <w:t xml:space="preserve"> </w:t>
      </w:r>
      <w:r w:rsidRPr="001B1912">
        <w:rPr>
          <w:rFonts w:ascii="Trebuchet MS" w:hAnsi="Trebuchet MS"/>
        </w:rPr>
        <w:t>provided</w:t>
      </w:r>
      <w:r w:rsidRPr="001B1912">
        <w:rPr>
          <w:rFonts w:ascii="Trebuchet MS" w:hAnsi="Trebuchet MS"/>
          <w:spacing w:val="-7"/>
        </w:rPr>
        <w:t xml:space="preserve"> </w:t>
      </w:r>
      <w:r w:rsidRPr="001B1912">
        <w:rPr>
          <w:rFonts w:ascii="Trebuchet MS" w:hAnsi="Trebuchet MS"/>
        </w:rPr>
        <w:t>by</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bidder.</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Scheduled</w:t>
      </w:r>
      <w:r w:rsidRPr="001B1912">
        <w:rPr>
          <w:rFonts w:ascii="Trebuchet MS" w:hAnsi="Trebuchet MS"/>
          <w:spacing w:val="-8"/>
        </w:rPr>
        <w:t xml:space="preserve"> </w:t>
      </w:r>
      <w:r w:rsidRPr="001B1912">
        <w:rPr>
          <w:rFonts w:ascii="Trebuchet MS" w:hAnsi="Trebuchet MS"/>
        </w:rPr>
        <w:t>downtime</w:t>
      </w:r>
      <w:r w:rsidRPr="001B1912">
        <w:rPr>
          <w:rFonts w:ascii="Trebuchet MS" w:hAnsi="Trebuchet MS"/>
          <w:spacing w:val="-7"/>
        </w:rPr>
        <w:t xml:space="preserve"> </w:t>
      </w:r>
      <w:r w:rsidRPr="001B1912">
        <w:rPr>
          <w:rFonts w:ascii="Trebuchet MS" w:hAnsi="Trebuchet MS"/>
        </w:rPr>
        <w:t>shall</w:t>
      </w:r>
      <w:r w:rsidRPr="001B1912">
        <w:rPr>
          <w:rFonts w:ascii="Trebuchet MS" w:hAnsi="Trebuchet MS"/>
          <w:spacing w:val="-8"/>
        </w:rPr>
        <w:t xml:space="preserve"> </w:t>
      </w:r>
      <w:r w:rsidRPr="001B1912">
        <w:rPr>
          <w:rFonts w:ascii="Trebuchet MS" w:hAnsi="Trebuchet MS"/>
        </w:rPr>
        <w:t>be</w:t>
      </w:r>
      <w:r w:rsidRPr="001B1912">
        <w:rPr>
          <w:rFonts w:ascii="Trebuchet MS" w:hAnsi="Trebuchet MS"/>
          <w:spacing w:val="-64"/>
        </w:rPr>
        <w:t xml:space="preserve"> </w:t>
      </w:r>
      <w:r w:rsidRPr="001B1912">
        <w:rPr>
          <w:rFonts w:ascii="Trebuchet MS" w:hAnsi="Trebuchet MS"/>
        </w:rPr>
        <w:t>calculated from the time the user reports unavailability or the tool that captures the</w:t>
      </w:r>
      <w:r w:rsidRPr="001B1912">
        <w:rPr>
          <w:rFonts w:ascii="Trebuchet MS" w:hAnsi="Trebuchet MS"/>
          <w:spacing w:val="1"/>
        </w:rPr>
        <w:t xml:space="preserve"> </w:t>
      </w:r>
      <w:r w:rsidRPr="001B1912">
        <w:rPr>
          <w:rFonts w:ascii="Trebuchet MS" w:hAnsi="Trebuchet MS"/>
        </w:rPr>
        <w:t>metrics.</w:t>
      </w:r>
    </w:p>
    <w:p w14:paraId="5DE66BE2"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spacing w:before="130"/>
        <w:ind w:left="284" w:hanging="284"/>
        <w:jc w:val="both"/>
        <w:rPr>
          <w:rFonts w:ascii="Trebuchet MS" w:hAnsi="Trebuchet MS"/>
        </w:rPr>
      </w:pPr>
      <w:r w:rsidRPr="001B1912">
        <w:rPr>
          <w:rFonts w:ascii="Trebuchet MS" w:hAnsi="Trebuchet MS"/>
        </w:rPr>
        <w:t>The Bidder up should deploy monitoring tools to measure and report the SLAs, that</w:t>
      </w:r>
      <w:r w:rsidRPr="001B1912">
        <w:rPr>
          <w:rFonts w:ascii="Trebuchet MS" w:hAnsi="Trebuchet MS"/>
          <w:spacing w:val="1"/>
        </w:rPr>
        <w:t xml:space="preserve"> </w:t>
      </w:r>
      <w:r w:rsidRPr="001B1912">
        <w:rPr>
          <w:rFonts w:ascii="Trebuchet MS" w:hAnsi="Trebuchet MS"/>
        </w:rPr>
        <w:t>incorporates</w:t>
      </w:r>
      <w:r w:rsidRPr="001B1912">
        <w:rPr>
          <w:rFonts w:ascii="Trebuchet MS" w:hAnsi="Trebuchet MS"/>
          <w:spacing w:val="-3"/>
        </w:rPr>
        <w:t xml:space="preserve"> </w:t>
      </w:r>
      <w:r w:rsidRPr="001B1912">
        <w:rPr>
          <w:rFonts w:ascii="Trebuchet MS" w:hAnsi="Trebuchet MS"/>
        </w:rPr>
        <w:t>actuals</w:t>
      </w:r>
      <w:r w:rsidRPr="001B1912">
        <w:rPr>
          <w:rFonts w:ascii="Trebuchet MS" w:hAnsi="Trebuchet MS"/>
          <w:spacing w:val="-2"/>
        </w:rPr>
        <w:t xml:space="preserve"> </w:t>
      </w:r>
      <w:r w:rsidRPr="001B1912">
        <w:rPr>
          <w:rFonts w:ascii="Trebuchet MS" w:hAnsi="Trebuchet MS"/>
        </w:rPr>
        <w:t>and</w:t>
      </w:r>
      <w:r w:rsidRPr="001B1912">
        <w:rPr>
          <w:rFonts w:ascii="Trebuchet MS" w:hAnsi="Trebuchet MS"/>
          <w:spacing w:val="-2"/>
        </w:rPr>
        <w:t xml:space="preserve"> </w:t>
      </w:r>
      <w:r w:rsidRPr="001B1912">
        <w:rPr>
          <w:rFonts w:ascii="Trebuchet MS" w:hAnsi="Trebuchet MS"/>
        </w:rPr>
        <w:t>expected</w:t>
      </w:r>
      <w:r w:rsidRPr="001B1912">
        <w:rPr>
          <w:rFonts w:ascii="Trebuchet MS" w:hAnsi="Trebuchet MS"/>
          <w:spacing w:val="-3"/>
        </w:rPr>
        <w:t xml:space="preserve"> </w:t>
      </w:r>
      <w:r w:rsidRPr="001B1912">
        <w:rPr>
          <w:rFonts w:ascii="Trebuchet MS" w:hAnsi="Trebuchet MS"/>
        </w:rPr>
        <w:t>performance,</w:t>
      </w:r>
      <w:r w:rsidRPr="001B1912">
        <w:rPr>
          <w:rFonts w:ascii="Trebuchet MS" w:hAnsi="Trebuchet MS"/>
          <w:spacing w:val="-5"/>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bank</w:t>
      </w:r>
      <w:r w:rsidRPr="001B1912">
        <w:rPr>
          <w:rFonts w:ascii="Trebuchet MS" w:hAnsi="Trebuchet MS"/>
          <w:spacing w:val="-2"/>
        </w:rPr>
        <w:t xml:space="preserve"> </w:t>
      </w:r>
      <w:r w:rsidRPr="001B1912">
        <w:rPr>
          <w:rFonts w:ascii="Trebuchet MS" w:hAnsi="Trebuchet MS"/>
        </w:rPr>
        <w:t>on</w:t>
      </w:r>
      <w:r w:rsidRPr="001B1912">
        <w:rPr>
          <w:rFonts w:ascii="Trebuchet MS" w:hAnsi="Trebuchet MS"/>
          <w:spacing w:val="-1"/>
        </w:rPr>
        <w:t xml:space="preserve"> </w:t>
      </w:r>
      <w:r w:rsidRPr="001B1912">
        <w:rPr>
          <w:rFonts w:ascii="Trebuchet MS" w:hAnsi="Trebuchet MS"/>
        </w:rPr>
        <w:t>monthly basis.</w:t>
      </w:r>
    </w:p>
    <w:p w14:paraId="6BC5AE9E" w14:textId="77777777" w:rsidR="00266156" w:rsidRPr="001B1912" w:rsidRDefault="00266156" w:rsidP="00964799">
      <w:pPr>
        <w:pStyle w:val="ListParagraph"/>
        <w:widowControl w:val="0"/>
        <w:numPr>
          <w:ilvl w:val="2"/>
          <w:numId w:val="60"/>
        </w:numPr>
        <w:tabs>
          <w:tab w:val="left" w:pos="284"/>
          <w:tab w:val="left" w:pos="9072"/>
        </w:tabs>
        <w:suppressAutoHyphens w:val="0"/>
        <w:autoSpaceDE w:val="0"/>
        <w:autoSpaceDN w:val="0"/>
        <w:ind w:left="284" w:hanging="284"/>
        <w:jc w:val="both"/>
        <w:rPr>
          <w:rFonts w:ascii="Trebuchet MS" w:hAnsi="Trebuchet MS"/>
        </w:rPr>
      </w:pPr>
      <w:r w:rsidRPr="001B1912">
        <w:rPr>
          <w:rFonts w:ascii="Trebuchet MS" w:hAnsi="Trebuchet MS"/>
        </w:rPr>
        <w:t>Deductions</w:t>
      </w:r>
      <w:r w:rsidRPr="001B1912">
        <w:rPr>
          <w:rFonts w:ascii="Trebuchet MS" w:hAnsi="Trebuchet MS"/>
          <w:spacing w:val="-4"/>
        </w:rPr>
        <w:t xml:space="preserve"> </w:t>
      </w:r>
      <w:r w:rsidRPr="001B1912">
        <w:rPr>
          <w:rFonts w:ascii="Trebuchet MS" w:hAnsi="Trebuchet MS"/>
        </w:rPr>
        <w:t>will</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made</w:t>
      </w:r>
      <w:r w:rsidRPr="001B1912">
        <w:rPr>
          <w:rFonts w:ascii="Trebuchet MS" w:hAnsi="Trebuchet MS"/>
          <w:spacing w:val="-3"/>
        </w:rPr>
        <w:t xml:space="preserve"> </w:t>
      </w:r>
      <w:r w:rsidRPr="001B1912">
        <w:rPr>
          <w:rFonts w:ascii="Trebuchet MS" w:hAnsi="Trebuchet MS"/>
        </w:rPr>
        <w:t>from</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any</w:t>
      </w:r>
      <w:r w:rsidRPr="001B1912">
        <w:rPr>
          <w:rFonts w:ascii="Trebuchet MS" w:hAnsi="Trebuchet MS"/>
          <w:spacing w:val="-3"/>
        </w:rPr>
        <w:t xml:space="preserve"> </w:t>
      </w:r>
      <w:r w:rsidRPr="001B1912">
        <w:rPr>
          <w:rFonts w:ascii="Trebuchet MS" w:hAnsi="Trebuchet MS"/>
        </w:rPr>
        <w:t>kind</w:t>
      </w:r>
      <w:r w:rsidRPr="001B1912">
        <w:rPr>
          <w:rFonts w:ascii="Trebuchet MS" w:hAnsi="Trebuchet MS"/>
          <w:spacing w:val="-2"/>
        </w:rPr>
        <w:t xml:space="preserve"> </w:t>
      </w:r>
      <w:r w:rsidRPr="001B1912">
        <w:rPr>
          <w:rFonts w:ascii="Trebuchet MS" w:hAnsi="Trebuchet MS"/>
        </w:rPr>
        <w:t>of</w:t>
      </w:r>
      <w:r w:rsidRPr="001B1912">
        <w:rPr>
          <w:rFonts w:ascii="Trebuchet MS" w:hAnsi="Trebuchet MS"/>
          <w:spacing w:val="-2"/>
        </w:rPr>
        <w:t xml:space="preserve"> </w:t>
      </w:r>
      <w:r w:rsidRPr="001B1912">
        <w:rPr>
          <w:rFonts w:ascii="Trebuchet MS" w:hAnsi="Trebuchet MS"/>
        </w:rPr>
        <w:t>payment</w:t>
      </w:r>
      <w:r w:rsidRPr="001B1912">
        <w:rPr>
          <w:rFonts w:ascii="Trebuchet MS" w:hAnsi="Trebuchet MS"/>
          <w:spacing w:val="-3"/>
        </w:rPr>
        <w:t xml:space="preserve"> </w:t>
      </w:r>
      <w:r w:rsidRPr="001B1912">
        <w:rPr>
          <w:rFonts w:ascii="Trebuchet MS" w:hAnsi="Trebuchet MS"/>
        </w:rPr>
        <w:t>due</w:t>
      </w:r>
      <w:r w:rsidRPr="001B1912">
        <w:rPr>
          <w:rFonts w:ascii="Trebuchet MS" w:hAnsi="Trebuchet MS"/>
          <w:spacing w:val="-2"/>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bidder</w:t>
      </w:r>
      <w:r w:rsidRPr="001B1912">
        <w:rPr>
          <w:rFonts w:ascii="Trebuchet MS" w:hAnsi="Trebuchet MS"/>
          <w:spacing w:val="-2"/>
        </w:rPr>
        <w:t xml:space="preserve"> </w:t>
      </w:r>
      <w:r w:rsidRPr="001B1912">
        <w:rPr>
          <w:rFonts w:ascii="Trebuchet MS" w:hAnsi="Trebuchet MS"/>
        </w:rPr>
        <w:t>by</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bank.</w:t>
      </w:r>
    </w:p>
    <w:p w14:paraId="19C8C45C" w14:textId="77777777" w:rsidR="00787F8C" w:rsidRPr="00787F8C" w:rsidRDefault="00787F8C" w:rsidP="00787F8C">
      <w:pPr>
        <w:pStyle w:val="Heading1"/>
        <w:ind w:left="0"/>
      </w:pPr>
      <w:bookmarkStart w:id="52" w:name="_Toc139909140"/>
      <w:r w:rsidRPr="00787F8C">
        <w:t>Penalties</w:t>
      </w:r>
      <w:bookmarkEnd w:id="52"/>
    </w:p>
    <w:p w14:paraId="4621B2B2" w14:textId="77777777" w:rsidR="00266156" w:rsidRPr="00787F8C" w:rsidRDefault="00266156" w:rsidP="00787F8C">
      <w:pPr>
        <w:pStyle w:val="Heading2"/>
        <w:ind w:left="0"/>
      </w:pPr>
      <w:bookmarkStart w:id="53" w:name="_Toc139909141"/>
      <w:r w:rsidRPr="00787F8C">
        <w:t>Penalties</w:t>
      </w:r>
      <w:r w:rsidRPr="00787F8C">
        <w:rPr>
          <w:spacing w:val="-1"/>
        </w:rPr>
        <w:t xml:space="preserve"> </w:t>
      </w:r>
      <w:r w:rsidRPr="00787F8C">
        <w:t>due</w:t>
      </w:r>
      <w:r w:rsidRPr="00787F8C">
        <w:rPr>
          <w:spacing w:val="-3"/>
        </w:rPr>
        <w:t xml:space="preserve"> </w:t>
      </w:r>
      <w:r w:rsidRPr="00787F8C">
        <w:t>to</w:t>
      </w:r>
      <w:r w:rsidRPr="00787F8C">
        <w:rPr>
          <w:spacing w:val="-5"/>
        </w:rPr>
        <w:t xml:space="preserve"> </w:t>
      </w:r>
      <w:r w:rsidRPr="00787F8C">
        <w:t>downtime</w:t>
      </w:r>
      <w:r w:rsidRPr="00787F8C">
        <w:rPr>
          <w:spacing w:val="-1"/>
        </w:rPr>
        <w:t xml:space="preserve"> </w:t>
      </w:r>
      <w:r w:rsidR="00787F8C" w:rsidRPr="00787F8C">
        <w:t>Application</w:t>
      </w:r>
      <w:bookmarkEnd w:id="53"/>
    </w:p>
    <w:p w14:paraId="15D13620" w14:textId="4A78C2FD" w:rsidR="00266156" w:rsidRPr="001B1912" w:rsidRDefault="00CD722A" w:rsidP="00964799">
      <w:pPr>
        <w:pStyle w:val="ListParagraph"/>
        <w:widowControl w:val="0"/>
        <w:numPr>
          <w:ilvl w:val="2"/>
          <w:numId w:val="61"/>
        </w:numPr>
        <w:tabs>
          <w:tab w:val="left" w:pos="284"/>
        </w:tabs>
        <w:suppressAutoHyphens w:val="0"/>
        <w:autoSpaceDE w:val="0"/>
        <w:autoSpaceDN w:val="0"/>
        <w:ind w:left="284" w:hanging="284"/>
        <w:jc w:val="both"/>
        <w:rPr>
          <w:rFonts w:ascii="Trebuchet MS" w:hAnsi="Trebuchet MS"/>
        </w:rPr>
      </w:pPr>
      <w:r>
        <w:rPr>
          <w:rFonts w:ascii="Trebuchet MS" w:hAnsi="Trebuchet MS"/>
        </w:rPr>
        <w:t>The bidder shall guarantee 99</w:t>
      </w:r>
      <w:r w:rsidR="00266156" w:rsidRPr="001B1912">
        <w:rPr>
          <w:rFonts w:ascii="Trebuchet MS" w:hAnsi="Trebuchet MS"/>
        </w:rPr>
        <w:t>% uptime of the application.</w:t>
      </w:r>
      <w:r w:rsidR="00266156" w:rsidRPr="001B1912">
        <w:rPr>
          <w:rFonts w:ascii="Trebuchet MS" w:hAnsi="Trebuchet MS"/>
          <w:spacing w:val="1"/>
        </w:rPr>
        <w:t xml:space="preserve"> </w:t>
      </w:r>
      <w:r w:rsidR="00266156" w:rsidRPr="001B1912">
        <w:rPr>
          <w:rFonts w:ascii="Trebuchet MS" w:hAnsi="Trebuchet MS"/>
        </w:rPr>
        <w:t>The Bidder shall be liable</w:t>
      </w:r>
      <w:r w:rsidR="00266156" w:rsidRPr="001B1912">
        <w:rPr>
          <w:rFonts w:ascii="Trebuchet MS" w:hAnsi="Trebuchet MS"/>
          <w:spacing w:val="1"/>
        </w:rPr>
        <w:t xml:space="preserve"> </w:t>
      </w:r>
      <w:r w:rsidR="00266156" w:rsidRPr="001B1912">
        <w:rPr>
          <w:rFonts w:ascii="Trebuchet MS" w:hAnsi="Trebuchet MS"/>
        </w:rPr>
        <w:t>for liquidated damages for uptime maintained below 99% in every month for any of the</w:t>
      </w:r>
      <w:r w:rsidR="00266156" w:rsidRPr="001B1912">
        <w:rPr>
          <w:rFonts w:ascii="Trebuchet MS" w:hAnsi="Trebuchet MS"/>
          <w:spacing w:val="-64"/>
        </w:rPr>
        <w:t xml:space="preserve"> </w:t>
      </w:r>
      <w:r w:rsidR="00266156" w:rsidRPr="001B1912">
        <w:rPr>
          <w:rFonts w:ascii="Trebuchet MS" w:hAnsi="Trebuchet MS"/>
        </w:rPr>
        <w:t>application. Availability shall be measured at each service level and not at application</w:t>
      </w:r>
      <w:r w:rsidR="00266156" w:rsidRPr="001B1912">
        <w:rPr>
          <w:rFonts w:ascii="Trebuchet MS" w:hAnsi="Trebuchet MS"/>
          <w:spacing w:val="1"/>
        </w:rPr>
        <w:t xml:space="preserve"> </w:t>
      </w:r>
      <w:r w:rsidR="00266156" w:rsidRPr="001B1912">
        <w:rPr>
          <w:rFonts w:ascii="Trebuchet MS" w:hAnsi="Trebuchet MS"/>
        </w:rPr>
        <w:t>level.</w:t>
      </w:r>
    </w:p>
    <w:p w14:paraId="16162CD7" w14:textId="77777777" w:rsidR="00266156" w:rsidRPr="001B1912" w:rsidRDefault="00266156" w:rsidP="00964799">
      <w:pPr>
        <w:pStyle w:val="ListParagraph"/>
        <w:widowControl w:val="0"/>
        <w:numPr>
          <w:ilvl w:val="2"/>
          <w:numId w:val="61"/>
        </w:numPr>
        <w:tabs>
          <w:tab w:val="left" w:pos="284"/>
        </w:tabs>
        <w:suppressAutoHyphens w:val="0"/>
        <w:autoSpaceDE w:val="0"/>
        <w:autoSpaceDN w:val="0"/>
        <w:ind w:left="284" w:hanging="284"/>
        <w:jc w:val="both"/>
        <w:rPr>
          <w:rFonts w:ascii="Trebuchet MS" w:hAnsi="Trebuchet MS"/>
        </w:rPr>
      </w:pPr>
      <w:r w:rsidRPr="001B1912">
        <w:rPr>
          <w:rFonts w:ascii="Trebuchet MS" w:hAnsi="Trebuchet MS"/>
        </w:rPr>
        <w:t>The applicable penalties would be the same irrespective of the root cause. The following will be penalty applicable monthly during which uptime is observed on lower side i.e.,</w:t>
      </w:r>
    </w:p>
    <w:p w14:paraId="6BC2E4F5" w14:textId="77777777" w:rsidR="00266156" w:rsidRPr="001B1912" w:rsidRDefault="00266156" w:rsidP="00964799">
      <w:pPr>
        <w:pStyle w:val="ListParagraph"/>
        <w:widowControl w:val="0"/>
        <w:numPr>
          <w:ilvl w:val="0"/>
          <w:numId w:val="6"/>
        </w:numPr>
        <w:tabs>
          <w:tab w:val="left" w:pos="284"/>
        </w:tabs>
        <w:suppressAutoHyphens w:val="0"/>
        <w:autoSpaceDE w:val="0"/>
        <w:autoSpaceDN w:val="0"/>
        <w:ind w:left="0" w:firstLine="0"/>
        <w:jc w:val="both"/>
        <w:rPr>
          <w:rFonts w:ascii="Trebuchet MS" w:hAnsi="Trebuchet MS"/>
        </w:rPr>
      </w:pPr>
      <w:r w:rsidRPr="001B1912">
        <w:rPr>
          <w:rFonts w:ascii="Trebuchet MS" w:hAnsi="Trebuchet MS"/>
        </w:rPr>
        <w:t>Uptime of 99% or above: No Penalty</w:t>
      </w:r>
    </w:p>
    <w:p w14:paraId="2ED67554" w14:textId="77777777" w:rsidR="00266156" w:rsidRPr="001B1912" w:rsidRDefault="00266156" w:rsidP="00964799">
      <w:pPr>
        <w:pStyle w:val="ListParagraph"/>
        <w:widowControl w:val="0"/>
        <w:numPr>
          <w:ilvl w:val="0"/>
          <w:numId w:val="6"/>
        </w:numPr>
        <w:tabs>
          <w:tab w:val="left" w:pos="284"/>
        </w:tabs>
        <w:suppressAutoHyphens w:val="0"/>
        <w:autoSpaceDE w:val="0"/>
        <w:autoSpaceDN w:val="0"/>
        <w:ind w:left="0" w:firstLine="0"/>
        <w:jc w:val="both"/>
        <w:rPr>
          <w:rFonts w:ascii="Trebuchet MS" w:hAnsi="Trebuchet MS"/>
        </w:rPr>
      </w:pPr>
      <w:r w:rsidRPr="001B1912">
        <w:rPr>
          <w:rFonts w:ascii="Trebuchet MS" w:hAnsi="Trebuchet MS"/>
        </w:rPr>
        <w:t>Uptime less than 99% to 98%: 0.1% of TCO</w:t>
      </w:r>
    </w:p>
    <w:p w14:paraId="745FE7C3" w14:textId="77777777" w:rsidR="00266156" w:rsidRPr="001B1912" w:rsidRDefault="00266156" w:rsidP="00964799">
      <w:pPr>
        <w:pStyle w:val="ListParagraph"/>
        <w:widowControl w:val="0"/>
        <w:numPr>
          <w:ilvl w:val="0"/>
          <w:numId w:val="6"/>
        </w:numPr>
        <w:tabs>
          <w:tab w:val="left" w:pos="284"/>
        </w:tabs>
        <w:suppressAutoHyphens w:val="0"/>
        <w:autoSpaceDE w:val="0"/>
        <w:autoSpaceDN w:val="0"/>
        <w:ind w:left="0" w:firstLine="0"/>
        <w:jc w:val="both"/>
        <w:rPr>
          <w:rFonts w:ascii="Trebuchet MS" w:hAnsi="Trebuchet MS"/>
        </w:rPr>
      </w:pPr>
      <w:r w:rsidRPr="001B1912">
        <w:rPr>
          <w:rFonts w:ascii="Trebuchet MS" w:hAnsi="Trebuchet MS"/>
        </w:rPr>
        <w:t>Uptime less than 98% to 97%: 0.2% of TCO</w:t>
      </w:r>
    </w:p>
    <w:p w14:paraId="1E4B1249" w14:textId="77777777" w:rsidR="00266156" w:rsidRPr="001B1912" w:rsidRDefault="00266156" w:rsidP="00964799">
      <w:pPr>
        <w:pStyle w:val="ListParagraph"/>
        <w:widowControl w:val="0"/>
        <w:numPr>
          <w:ilvl w:val="0"/>
          <w:numId w:val="6"/>
        </w:numPr>
        <w:tabs>
          <w:tab w:val="left" w:pos="284"/>
        </w:tabs>
        <w:suppressAutoHyphens w:val="0"/>
        <w:autoSpaceDE w:val="0"/>
        <w:autoSpaceDN w:val="0"/>
        <w:ind w:left="0" w:firstLine="0"/>
        <w:jc w:val="both"/>
        <w:rPr>
          <w:rFonts w:ascii="Trebuchet MS" w:hAnsi="Trebuchet MS"/>
        </w:rPr>
      </w:pPr>
      <w:r w:rsidRPr="001B1912">
        <w:rPr>
          <w:rFonts w:ascii="Trebuchet MS" w:hAnsi="Trebuchet MS"/>
        </w:rPr>
        <w:t>Uptime less than 97% to 96%: 0.3% of TCO</w:t>
      </w:r>
    </w:p>
    <w:p w14:paraId="41094A78" w14:textId="77777777" w:rsidR="00266156" w:rsidRPr="001B1912" w:rsidRDefault="00266156" w:rsidP="00964799">
      <w:pPr>
        <w:pStyle w:val="ListParagraph"/>
        <w:widowControl w:val="0"/>
        <w:numPr>
          <w:ilvl w:val="0"/>
          <w:numId w:val="6"/>
        </w:numPr>
        <w:tabs>
          <w:tab w:val="left" w:pos="284"/>
        </w:tabs>
        <w:suppressAutoHyphens w:val="0"/>
        <w:autoSpaceDE w:val="0"/>
        <w:autoSpaceDN w:val="0"/>
        <w:ind w:left="0" w:firstLine="0"/>
        <w:jc w:val="both"/>
        <w:rPr>
          <w:rFonts w:ascii="Trebuchet MS" w:hAnsi="Trebuchet MS"/>
        </w:rPr>
      </w:pPr>
      <w:r w:rsidRPr="001B1912">
        <w:rPr>
          <w:rFonts w:ascii="Trebuchet MS" w:hAnsi="Trebuchet MS"/>
        </w:rPr>
        <w:t>Uptime less than 96% to 95%: 0.4% of TCO and so on and so forth</w:t>
      </w:r>
    </w:p>
    <w:p w14:paraId="1C7AB02B" w14:textId="77777777" w:rsidR="00266156" w:rsidRPr="001B1912" w:rsidRDefault="00266156" w:rsidP="00FA5099">
      <w:pPr>
        <w:tabs>
          <w:tab w:val="left" w:pos="284"/>
        </w:tabs>
        <w:rPr>
          <w:rFonts w:ascii="Trebuchet MS" w:hAnsi="Trebuchet MS"/>
          <w:szCs w:val="22"/>
        </w:rPr>
      </w:pPr>
      <w:r w:rsidRPr="001B1912">
        <w:rPr>
          <w:rFonts w:ascii="Trebuchet MS" w:hAnsi="Trebuchet MS"/>
          <w:szCs w:val="22"/>
        </w:rPr>
        <w:tab/>
        <w:t>However, Maximum penalty under this can be of 5 % of TCO</w:t>
      </w:r>
    </w:p>
    <w:p w14:paraId="29C51B8B" w14:textId="77777777" w:rsidR="00266156" w:rsidRPr="001B1912" w:rsidRDefault="00266156" w:rsidP="00E23AE4">
      <w:pPr>
        <w:pStyle w:val="BodyText"/>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penalty</w:t>
      </w:r>
      <w:r w:rsidRPr="001B1912">
        <w:rPr>
          <w:rFonts w:ascii="Trebuchet MS" w:hAnsi="Trebuchet MS"/>
          <w:spacing w:val="-3"/>
          <w:sz w:val="22"/>
          <w:szCs w:val="22"/>
        </w:rPr>
        <w:t xml:space="preserve"> </w:t>
      </w:r>
      <w:r w:rsidRPr="001B1912">
        <w:rPr>
          <w:rFonts w:ascii="Trebuchet MS" w:hAnsi="Trebuchet MS"/>
          <w:sz w:val="22"/>
          <w:szCs w:val="22"/>
        </w:rPr>
        <w:t>will</w:t>
      </w:r>
      <w:r w:rsidRPr="001B1912">
        <w:rPr>
          <w:rFonts w:ascii="Trebuchet MS" w:hAnsi="Trebuchet MS"/>
          <w:spacing w:val="-2"/>
          <w:sz w:val="22"/>
          <w:szCs w:val="22"/>
        </w:rPr>
        <w:t xml:space="preserve"> </w:t>
      </w:r>
      <w:r w:rsidRPr="001B1912">
        <w:rPr>
          <w:rFonts w:ascii="Trebuchet MS" w:hAnsi="Trebuchet MS"/>
          <w:sz w:val="22"/>
          <w:szCs w:val="22"/>
        </w:rPr>
        <w:t>be</w:t>
      </w:r>
      <w:r w:rsidRPr="001B1912">
        <w:rPr>
          <w:rFonts w:ascii="Trebuchet MS" w:hAnsi="Trebuchet MS"/>
          <w:spacing w:val="-2"/>
          <w:sz w:val="22"/>
          <w:szCs w:val="22"/>
        </w:rPr>
        <w:t xml:space="preserve"> </w:t>
      </w:r>
      <w:r w:rsidRPr="001B1912">
        <w:rPr>
          <w:rFonts w:ascii="Trebuchet MS" w:hAnsi="Trebuchet MS"/>
          <w:sz w:val="22"/>
          <w:szCs w:val="22"/>
        </w:rPr>
        <w:t>deducted</w:t>
      </w:r>
      <w:r w:rsidRPr="001B1912">
        <w:rPr>
          <w:rFonts w:ascii="Trebuchet MS" w:hAnsi="Trebuchet MS"/>
          <w:spacing w:val="-3"/>
          <w:sz w:val="22"/>
          <w:szCs w:val="22"/>
        </w:rPr>
        <w:t xml:space="preserve"> </w:t>
      </w:r>
      <w:r w:rsidRPr="001B1912">
        <w:rPr>
          <w:rFonts w:ascii="Trebuchet MS" w:hAnsi="Trebuchet MS"/>
          <w:sz w:val="22"/>
          <w:szCs w:val="22"/>
        </w:rPr>
        <w:t>from</w:t>
      </w:r>
      <w:r w:rsidRPr="001B1912">
        <w:rPr>
          <w:rFonts w:ascii="Trebuchet MS" w:hAnsi="Trebuchet MS"/>
          <w:spacing w:val="-3"/>
          <w:sz w:val="22"/>
          <w:szCs w:val="22"/>
        </w:rPr>
        <w:t xml:space="preserve"> </w:t>
      </w:r>
      <w:r w:rsidRPr="001B1912">
        <w:rPr>
          <w:rFonts w:ascii="Trebuchet MS" w:hAnsi="Trebuchet MS"/>
          <w:sz w:val="22"/>
          <w:szCs w:val="22"/>
        </w:rPr>
        <w:t>any</w:t>
      </w:r>
      <w:r w:rsidRPr="001B1912">
        <w:rPr>
          <w:rFonts w:ascii="Trebuchet MS" w:hAnsi="Trebuchet MS"/>
          <w:spacing w:val="-3"/>
          <w:sz w:val="22"/>
          <w:szCs w:val="22"/>
        </w:rPr>
        <w:t xml:space="preserve"> </w:t>
      </w:r>
      <w:r w:rsidRPr="001B1912">
        <w:rPr>
          <w:rFonts w:ascii="Trebuchet MS" w:hAnsi="Trebuchet MS"/>
          <w:sz w:val="22"/>
          <w:szCs w:val="22"/>
        </w:rPr>
        <w:t>of</w:t>
      </w:r>
      <w:r w:rsidRPr="001B1912">
        <w:rPr>
          <w:rFonts w:ascii="Trebuchet MS" w:hAnsi="Trebuchet MS"/>
          <w:spacing w:val="-2"/>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payment</w:t>
      </w:r>
      <w:r w:rsidRPr="001B1912">
        <w:rPr>
          <w:rFonts w:ascii="Trebuchet MS" w:hAnsi="Trebuchet MS"/>
          <w:spacing w:val="-3"/>
          <w:sz w:val="22"/>
          <w:szCs w:val="22"/>
        </w:rPr>
        <w:t xml:space="preserve"> </w:t>
      </w:r>
      <w:r w:rsidRPr="001B1912">
        <w:rPr>
          <w:rFonts w:ascii="Trebuchet MS" w:hAnsi="Trebuchet MS"/>
          <w:sz w:val="22"/>
          <w:szCs w:val="22"/>
        </w:rPr>
        <w:t>due</w:t>
      </w:r>
      <w:r w:rsidRPr="001B1912">
        <w:rPr>
          <w:rFonts w:ascii="Trebuchet MS" w:hAnsi="Trebuchet MS"/>
          <w:spacing w:val="-2"/>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w:t>
      </w:r>
    </w:p>
    <w:p w14:paraId="09BE66A3" w14:textId="77777777" w:rsidR="00266156" w:rsidRDefault="00266156" w:rsidP="00964799">
      <w:pPr>
        <w:pStyle w:val="ListParagraph"/>
        <w:widowControl w:val="0"/>
        <w:numPr>
          <w:ilvl w:val="0"/>
          <w:numId w:val="62"/>
        </w:numPr>
        <w:tabs>
          <w:tab w:val="left" w:pos="1761"/>
        </w:tabs>
        <w:suppressAutoHyphens w:val="0"/>
        <w:autoSpaceDE w:val="0"/>
        <w:autoSpaceDN w:val="0"/>
        <w:spacing w:before="101"/>
        <w:ind w:left="284" w:hanging="284"/>
        <w:jc w:val="both"/>
        <w:rPr>
          <w:rFonts w:ascii="Trebuchet MS" w:hAnsi="Trebuchet MS"/>
        </w:rPr>
      </w:pPr>
      <w:r w:rsidRPr="001B1912">
        <w:rPr>
          <w:rFonts w:ascii="Trebuchet MS" w:hAnsi="Trebuchet MS"/>
        </w:rPr>
        <w:t>Penalties,</w:t>
      </w:r>
      <w:r w:rsidRPr="001B1912">
        <w:rPr>
          <w:rFonts w:ascii="Trebuchet MS" w:hAnsi="Trebuchet MS"/>
          <w:spacing w:val="16"/>
        </w:rPr>
        <w:t xml:space="preserve"> </w:t>
      </w:r>
      <w:r w:rsidRPr="001B1912">
        <w:rPr>
          <w:rFonts w:ascii="Trebuchet MS" w:hAnsi="Trebuchet MS"/>
        </w:rPr>
        <w:t>if</w:t>
      </w:r>
      <w:r w:rsidRPr="001B1912">
        <w:rPr>
          <w:rFonts w:ascii="Trebuchet MS" w:hAnsi="Trebuchet MS"/>
          <w:spacing w:val="17"/>
        </w:rPr>
        <w:t xml:space="preserve"> </w:t>
      </w:r>
      <w:r w:rsidRPr="001B1912">
        <w:rPr>
          <w:rFonts w:ascii="Trebuchet MS" w:hAnsi="Trebuchet MS"/>
        </w:rPr>
        <w:t>any</w:t>
      </w:r>
      <w:r w:rsidRPr="001B1912">
        <w:rPr>
          <w:rFonts w:ascii="Trebuchet MS" w:hAnsi="Trebuchet MS"/>
          <w:spacing w:val="16"/>
        </w:rPr>
        <w:t xml:space="preserve"> </w:t>
      </w:r>
      <w:r w:rsidRPr="001B1912">
        <w:rPr>
          <w:rFonts w:ascii="Trebuchet MS" w:hAnsi="Trebuchet MS"/>
        </w:rPr>
        <w:t>shall</w:t>
      </w:r>
      <w:r w:rsidRPr="001B1912">
        <w:rPr>
          <w:rFonts w:ascii="Trebuchet MS" w:hAnsi="Trebuchet MS"/>
          <w:spacing w:val="14"/>
        </w:rPr>
        <w:t xml:space="preserve"> </w:t>
      </w:r>
      <w:r w:rsidRPr="001B1912">
        <w:rPr>
          <w:rFonts w:ascii="Trebuchet MS" w:hAnsi="Trebuchet MS"/>
        </w:rPr>
        <w:t>be</w:t>
      </w:r>
      <w:r w:rsidRPr="001B1912">
        <w:rPr>
          <w:rFonts w:ascii="Trebuchet MS" w:hAnsi="Trebuchet MS"/>
          <w:spacing w:val="17"/>
        </w:rPr>
        <w:t xml:space="preserve"> </w:t>
      </w:r>
      <w:r w:rsidRPr="001B1912">
        <w:rPr>
          <w:rFonts w:ascii="Trebuchet MS" w:hAnsi="Trebuchet MS"/>
        </w:rPr>
        <w:t>calculated</w:t>
      </w:r>
      <w:r w:rsidRPr="001B1912">
        <w:rPr>
          <w:rFonts w:ascii="Trebuchet MS" w:hAnsi="Trebuchet MS"/>
          <w:spacing w:val="16"/>
        </w:rPr>
        <w:t xml:space="preserve"> </w:t>
      </w:r>
      <w:r w:rsidRPr="001B1912">
        <w:rPr>
          <w:rFonts w:ascii="Trebuchet MS" w:hAnsi="Trebuchet MS"/>
        </w:rPr>
        <w:t>for</w:t>
      </w:r>
      <w:r w:rsidRPr="001B1912">
        <w:rPr>
          <w:rFonts w:ascii="Trebuchet MS" w:hAnsi="Trebuchet MS"/>
          <w:spacing w:val="15"/>
        </w:rPr>
        <w:t xml:space="preserve"> </w:t>
      </w:r>
      <w:r w:rsidRPr="001B1912">
        <w:rPr>
          <w:rFonts w:ascii="Trebuchet MS" w:hAnsi="Trebuchet MS"/>
        </w:rPr>
        <w:t>every</w:t>
      </w:r>
      <w:r w:rsidRPr="001B1912">
        <w:rPr>
          <w:rFonts w:ascii="Trebuchet MS" w:hAnsi="Trebuchet MS"/>
          <w:spacing w:val="17"/>
        </w:rPr>
        <w:t xml:space="preserve"> </w:t>
      </w:r>
      <w:r w:rsidRPr="001B1912">
        <w:rPr>
          <w:rFonts w:ascii="Trebuchet MS" w:hAnsi="Trebuchet MS"/>
        </w:rPr>
        <w:t>month</w:t>
      </w:r>
      <w:r w:rsidRPr="001B1912">
        <w:rPr>
          <w:rFonts w:ascii="Trebuchet MS" w:hAnsi="Trebuchet MS"/>
          <w:spacing w:val="17"/>
        </w:rPr>
        <w:t xml:space="preserve"> </w:t>
      </w:r>
      <w:r w:rsidRPr="001B1912">
        <w:rPr>
          <w:rFonts w:ascii="Trebuchet MS" w:hAnsi="Trebuchet MS"/>
        </w:rPr>
        <w:t>and</w:t>
      </w:r>
      <w:r w:rsidRPr="001B1912">
        <w:rPr>
          <w:rFonts w:ascii="Trebuchet MS" w:hAnsi="Trebuchet MS"/>
          <w:spacing w:val="16"/>
        </w:rPr>
        <w:t xml:space="preserve"> </w:t>
      </w:r>
      <w:r w:rsidRPr="001B1912">
        <w:rPr>
          <w:rFonts w:ascii="Trebuchet MS" w:hAnsi="Trebuchet MS"/>
        </w:rPr>
        <w:t>recovered</w:t>
      </w:r>
      <w:r w:rsidRPr="001B1912">
        <w:rPr>
          <w:rFonts w:ascii="Trebuchet MS" w:hAnsi="Trebuchet MS"/>
          <w:spacing w:val="14"/>
        </w:rPr>
        <w:t xml:space="preserve"> </w:t>
      </w:r>
      <w:r w:rsidRPr="001B1912">
        <w:rPr>
          <w:rFonts w:ascii="Trebuchet MS" w:hAnsi="Trebuchet MS"/>
        </w:rPr>
        <w:t>from</w:t>
      </w:r>
      <w:r w:rsidRPr="001B1912">
        <w:rPr>
          <w:rFonts w:ascii="Trebuchet MS" w:hAnsi="Trebuchet MS"/>
          <w:spacing w:val="16"/>
        </w:rPr>
        <w:t xml:space="preserve"> </w:t>
      </w: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charges</w:t>
      </w:r>
      <w:r w:rsidR="00787F8C">
        <w:rPr>
          <w:rFonts w:ascii="Trebuchet MS" w:hAnsi="Trebuchet MS"/>
        </w:rPr>
        <w:t xml:space="preserve"> </w:t>
      </w:r>
      <w:r w:rsidRPr="001B1912">
        <w:rPr>
          <w:rFonts w:ascii="Trebuchet MS" w:hAnsi="Trebuchet MS"/>
          <w:spacing w:val="-63"/>
        </w:rPr>
        <w:t xml:space="preserve"> </w:t>
      </w:r>
      <w:r w:rsidRPr="001B1912">
        <w:rPr>
          <w:rFonts w:ascii="Trebuchet MS" w:hAnsi="Trebuchet MS"/>
        </w:rPr>
        <w:t>payable</w:t>
      </w:r>
      <w:r w:rsidRPr="001B1912">
        <w:rPr>
          <w:rFonts w:ascii="Trebuchet MS" w:hAnsi="Trebuchet MS"/>
          <w:spacing w:val="-1"/>
        </w:rPr>
        <w:t xml:space="preserve"> </w:t>
      </w:r>
      <w:r w:rsidRPr="001B1912">
        <w:rPr>
          <w:rFonts w:ascii="Trebuchet MS" w:hAnsi="Trebuchet MS"/>
        </w:rPr>
        <w:t>or from</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PBG</w:t>
      </w:r>
      <w:r w:rsidRPr="001B1912">
        <w:rPr>
          <w:rFonts w:ascii="Trebuchet MS" w:hAnsi="Trebuchet MS"/>
          <w:spacing w:val="-3"/>
        </w:rPr>
        <w:t xml:space="preserve"> </w:t>
      </w:r>
      <w:r w:rsidRPr="001B1912">
        <w:rPr>
          <w:rFonts w:ascii="Trebuchet MS" w:hAnsi="Trebuchet MS"/>
        </w:rPr>
        <w:t>amount.</w:t>
      </w:r>
    </w:p>
    <w:p w14:paraId="68742519" w14:textId="77777777" w:rsidR="00266156" w:rsidRPr="00787F8C" w:rsidRDefault="00266156" w:rsidP="00FA5099">
      <w:pPr>
        <w:pStyle w:val="Heading2"/>
        <w:ind w:left="0"/>
      </w:pPr>
      <w:bookmarkStart w:id="54" w:name="_Toc139909142"/>
      <w:r w:rsidRPr="00787F8C">
        <w:t>Penalties</w:t>
      </w:r>
      <w:r w:rsidRPr="00787F8C">
        <w:rPr>
          <w:spacing w:val="-1"/>
        </w:rPr>
        <w:t xml:space="preserve"> </w:t>
      </w:r>
      <w:r w:rsidRPr="00787F8C">
        <w:t>due</w:t>
      </w:r>
      <w:r w:rsidRPr="00787F8C">
        <w:rPr>
          <w:spacing w:val="-2"/>
        </w:rPr>
        <w:t xml:space="preserve"> </w:t>
      </w:r>
      <w:r w:rsidRPr="00787F8C">
        <w:t>to</w:t>
      </w:r>
      <w:r w:rsidRPr="00787F8C">
        <w:rPr>
          <w:spacing w:val="-3"/>
        </w:rPr>
        <w:t xml:space="preserve"> </w:t>
      </w:r>
      <w:r w:rsidRPr="00787F8C">
        <w:t>slow</w:t>
      </w:r>
      <w:r w:rsidRPr="00787F8C">
        <w:rPr>
          <w:spacing w:val="-5"/>
        </w:rPr>
        <w:t xml:space="preserve"> </w:t>
      </w:r>
      <w:r w:rsidRPr="00787F8C">
        <w:t>application</w:t>
      </w:r>
      <w:r w:rsidRPr="00787F8C">
        <w:rPr>
          <w:spacing w:val="-3"/>
        </w:rPr>
        <w:t xml:space="preserve"> </w:t>
      </w:r>
      <w:r w:rsidR="00787F8C" w:rsidRPr="00787F8C">
        <w:t>response</w:t>
      </w:r>
      <w:bookmarkEnd w:id="54"/>
    </w:p>
    <w:p w14:paraId="4AC01E87" w14:textId="77777777" w:rsidR="00266156" w:rsidRPr="001B1912" w:rsidRDefault="00266156" w:rsidP="00964799">
      <w:pPr>
        <w:pStyle w:val="BodyText"/>
        <w:widowControl w:val="0"/>
        <w:numPr>
          <w:ilvl w:val="2"/>
          <w:numId w:val="63"/>
        </w:numPr>
        <w:suppressAutoHyphens w:val="0"/>
        <w:autoSpaceDE w:val="0"/>
        <w:autoSpaceDN w:val="0"/>
        <w:spacing w:before="131" w:after="0"/>
        <w:ind w:left="284" w:hanging="284"/>
        <w:jc w:val="both"/>
        <w:rPr>
          <w:rFonts w:ascii="Trebuchet MS" w:hAnsi="Trebuchet MS"/>
          <w:sz w:val="22"/>
          <w:szCs w:val="22"/>
        </w:rPr>
      </w:pPr>
      <w:r w:rsidRPr="001B1912">
        <w:rPr>
          <w:rFonts w:ascii="Trebuchet MS" w:hAnsi="Trebuchet MS"/>
          <w:sz w:val="22"/>
          <w:szCs w:val="22"/>
        </w:rPr>
        <w:t>The bidder shall ensure that application is giving normal transaction response time i.e., 10 seconds per page loading/submission etc.,</w:t>
      </w:r>
    </w:p>
    <w:p w14:paraId="475FF0D7" w14:textId="77777777" w:rsidR="00266156" w:rsidRPr="001B1912" w:rsidRDefault="00266156" w:rsidP="00964799">
      <w:pPr>
        <w:pStyle w:val="BodyText"/>
        <w:widowControl w:val="0"/>
        <w:numPr>
          <w:ilvl w:val="2"/>
          <w:numId w:val="63"/>
        </w:numPr>
        <w:suppressAutoHyphens w:val="0"/>
        <w:autoSpaceDE w:val="0"/>
        <w:autoSpaceDN w:val="0"/>
        <w:spacing w:before="131" w:after="0"/>
        <w:ind w:left="284" w:hanging="284"/>
        <w:jc w:val="both"/>
        <w:rPr>
          <w:rFonts w:ascii="Trebuchet MS" w:hAnsi="Trebuchet MS"/>
          <w:sz w:val="22"/>
          <w:szCs w:val="22"/>
        </w:rPr>
      </w:pPr>
      <w:r w:rsidRPr="001B1912">
        <w:rPr>
          <w:rFonts w:ascii="Trebuchet MS" w:hAnsi="Trebuchet MS"/>
          <w:sz w:val="22"/>
          <w:szCs w:val="22"/>
        </w:rPr>
        <w:t>The applicable penalties would be the same irrespective of the root cause. Penalty at the rate of Rs.1,00,000/- will be applied for every half an hour of transaction response slowness. Response time will be measured on monthly basis.</w:t>
      </w:r>
    </w:p>
    <w:p w14:paraId="46A7531A" w14:textId="52FFE8CD" w:rsidR="00266156" w:rsidRPr="001B1912" w:rsidRDefault="00266156" w:rsidP="00964799">
      <w:pPr>
        <w:pStyle w:val="BodyText"/>
        <w:widowControl w:val="0"/>
        <w:numPr>
          <w:ilvl w:val="2"/>
          <w:numId w:val="63"/>
        </w:numPr>
        <w:tabs>
          <w:tab w:val="left" w:pos="1560"/>
        </w:tabs>
        <w:suppressAutoHyphens w:val="0"/>
        <w:autoSpaceDE w:val="0"/>
        <w:autoSpaceDN w:val="0"/>
        <w:spacing w:before="131" w:after="0"/>
        <w:ind w:left="284" w:hanging="284"/>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penalty</w:t>
      </w:r>
      <w:r w:rsidRPr="001B1912">
        <w:rPr>
          <w:rFonts w:ascii="Trebuchet MS" w:hAnsi="Trebuchet MS"/>
          <w:spacing w:val="-2"/>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deducted</w:t>
      </w:r>
      <w:r w:rsidRPr="001B1912">
        <w:rPr>
          <w:rFonts w:ascii="Trebuchet MS" w:hAnsi="Trebuchet MS"/>
          <w:spacing w:val="-2"/>
          <w:sz w:val="22"/>
          <w:szCs w:val="22"/>
        </w:rPr>
        <w:t xml:space="preserve"> </w:t>
      </w:r>
      <w:r w:rsidRPr="001B1912">
        <w:rPr>
          <w:rFonts w:ascii="Trebuchet MS" w:hAnsi="Trebuchet MS"/>
          <w:sz w:val="22"/>
          <w:szCs w:val="22"/>
        </w:rPr>
        <w:t>from</w:t>
      </w:r>
      <w:r w:rsidRPr="001B1912">
        <w:rPr>
          <w:rFonts w:ascii="Trebuchet MS" w:hAnsi="Trebuchet MS"/>
          <w:spacing w:val="-2"/>
          <w:sz w:val="22"/>
          <w:szCs w:val="22"/>
        </w:rPr>
        <w:t xml:space="preserve"> </w:t>
      </w:r>
      <w:r w:rsidRPr="001B1912">
        <w:rPr>
          <w:rFonts w:ascii="Trebuchet MS" w:hAnsi="Trebuchet MS"/>
          <w:sz w:val="22"/>
          <w:szCs w:val="22"/>
        </w:rPr>
        <w:t>any</w:t>
      </w:r>
      <w:r w:rsidRPr="001B1912">
        <w:rPr>
          <w:rFonts w:ascii="Trebuchet MS" w:hAnsi="Trebuchet MS"/>
          <w:spacing w:val="-3"/>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payment</w:t>
      </w:r>
      <w:r w:rsidRPr="001B1912">
        <w:rPr>
          <w:rFonts w:ascii="Trebuchet MS" w:hAnsi="Trebuchet MS"/>
          <w:spacing w:val="-2"/>
          <w:sz w:val="22"/>
          <w:szCs w:val="22"/>
        </w:rPr>
        <w:t xml:space="preserve"> </w:t>
      </w:r>
      <w:r w:rsidRPr="001B1912">
        <w:rPr>
          <w:rFonts w:ascii="Trebuchet MS" w:hAnsi="Trebuchet MS"/>
          <w:sz w:val="22"/>
          <w:szCs w:val="22"/>
        </w:rPr>
        <w:t>due</w:t>
      </w:r>
      <w:r w:rsidRPr="001B1912">
        <w:rPr>
          <w:rFonts w:ascii="Trebuchet MS" w:hAnsi="Trebuchet MS"/>
          <w:spacing w:val="-1"/>
          <w:sz w:val="22"/>
          <w:szCs w:val="22"/>
        </w:rPr>
        <w:t xml:space="preserve"> </w:t>
      </w:r>
      <w:r w:rsidRPr="001B1912">
        <w:rPr>
          <w:rFonts w:ascii="Trebuchet MS" w:hAnsi="Trebuchet MS"/>
          <w:sz w:val="22"/>
          <w:szCs w:val="22"/>
        </w:rPr>
        <w:t>for the</w:t>
      </w:r>
      <w:r w:rsidRPr="001B1912">
        <w:rPr>
          <w:rFonts w:ascii="Trebuchet MS" w:hAnsi="Trebuchet MS"/>
          <w:spacing w:val="-3"/>
          <w:sz w:val="22"/>
          <w:szCs w:val="22"/>
        </w:rPr>
        <w:t xml:space="preserve"> </w:t>
      </w:r>
      <w:r w:rsidR="00695A15">
        <w:rPr>
          <w:rFonts w:ascii="Trebuchet MS" w:hAnsi="Trebuchet MS"/>
          <w:sz w:val="22"/>
          <w:szCs w:val="22"/>
        </w:rPr>
        <w:t>Service Provider</w:t>
      </w:r>
      <w:r w:rsidRPr="001B1912">
        <w:rPr>
          <w:rFonts w:ascii="Trebuchet MS" w:hAnsi="Trebuchet MS"/>
          <w:sz w:val="22"/>
          <w:szCs w:val="22"/>
        </w:rPr>
        <w:t>.</w:t>
      </w:r>
    </w:p>
    <w:p w14:paraId="1C2BF4F9" w14:textId="77777777" w:rsidR="00266156" w:rsidRPr="001B1912" w:rsidRDefault="00266156" w:rsidP="004B0991">
      <w:pPr>
        <w:pStyle w:val="Heading2"/>
        <w:ind w:left="0"/>
      </w:pPr>
      <w:bookmarkStart w:id="55" w:name="_Toc139909143"/>
      <w:r w:rsidRPr="001B1912">
        <w:t>Penalties</w:t>
      </w:r>
      <w:r w:rsidRPr="001B1912">
        <w:rPr>
          <w:spacing w:val="-1"/>
        </w:rPr>
        <w:t xml:space="preserve"> </w:t>
      </w:r>
      <w:r w:rsidRPr="001B1912">
        <w:t>due</w:t>
      </w:r>
      <w:r w:rsidRPr="001B1912">
        <w:rPr>
          <w:spacing w:val="-1"/>
        </w:rPr>
        <w:t xml:space="preserve"> </w:t>
      </w:r>
      <w:r w:rsidRPr="001B1912">
        <w:t>to</w:t>
      </w:r>
      <w:r w:rsidRPr="001B1912">
        <w:rPr>
          <w:spacing w:val="-3"/>
        </w:rPr>
        <w:t xml:space="preserve"> </w:t>
      </w:r>
      <w:r w:rsidRPr="001B1912">
        <w:t>migration</w:t>
      </w:r>
      <w:r w:rsidRPr="001B1912">
        <w:rPr>
          <w:spacing w:val="-2"/>
        </w:rPr>
        <w:t xml:space="preserve"> </w:t>
      </w:r>
      <w:r w:rsidRPr="001B1912">
        <w:t>data</w:t>
      </w:r>
      <w:r w:rsidRPr="001B1912">
        <w:rPr>
          <w:spacing w:val="-2"/>
        </w:rPr>
        <w:t xml:space="preserve"> </w:t>
      </w:r>
      <w:r w:rsidRPr="001B1912">
        <w:t>accuracy</w:t>
      </w:r>
      <w:bookmarkEnd w:id="55"/>
    </w:p>
    <w:p w14:paraId="5D61B6D8" w14:textId="77777777" w:rsidR="00266156" w:rsidRPr="001B1912" w:rsidRDefault="00266156" w:rsidP="00964799">
      <w:pPr>
        <w:pStyle w:val="ListParagraph"/>
        <w:widowControl w:val="0"/>
        <w:numPr>
          <w:ilvl w:val="2"/>
          <w:numId w:val="63"/>
        </w:numPr>
        <w:tabs>
          <w:tab w:val="left" w:pos="1734"/>
        </w:tabs>
        <w:suppressAutoHyphens w:val="0"/>
        <w:autoSpaceDE w:val="0"/>
        <w:autoSpaceDN w:val="0"/>
        <w:spacing w:before="131"/>
        <w:ind w:left="284" w:hanging="284"/>
        <w:jc w:val="both"/>
        <w:rPr>
          <w:rFonts w:ascii="Trebuchet MS" w:hAnsi="Trebuchet MS"/>
        </w:rPr>
      </w:pP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shall</w:t>
      </w:r>
      <w:r w:rsidRPr="001B1912">
        <w:rPr>
          <w:rFonts w:ascii="Trebuchet MS" w:hAnsi="Trebuchet MS"/>
          <w:spacing w:val="-8"/>
        </w:rPr>
        <w:t xml:space="preserve"> </w:t>
      </w:r>
      <w:r w:rsidRPr="001B1912">
        <w:rPr>
          <w:rFonts w:ascii="Trebuchet MS" w:hAnsi="Trebuchet MS"/>
        </w:rPr>
        <w:t>guarantee</w:t>
      </w:r>
      <w:r w:rsidRPr="001B1912">
        <w:rPr>
          <w:rFonts w:ascii="Trebuchet MS" w:hAnsi="Trebuchet MS"/>
          <w:spacing w:val="-7"/>
        </w:rPr>
        <w:t xml:space="preserve"> </w:t>
      </w:r>
      <w:r w:rsidRPr="001B1912">
        <w:rPr>
          <w:rFonts w:ascii="Trebuchet MS" w:hAnsi="Trebuchet MS"/>
        </w:rPr>
        <w:t>100</w:t>
      </w:r>
      <w:r w:rsidRPr="001B1912">
        <w:rPr>
          <w:rFonts w:ascii="Trebuchet MS" w:hAnsi="Trebuchet MS"/>
          <w:spacing w:val="-7"/>
        </w:rPr>
        <w:t xml:space="preserve"> </w:t>
      </w:r>
      <w:r w:rsidRPr="001B1912">
        <w:rPr>
          <w:rFonts w:ascii="Trebuchet MS" w:hAnsi="Trebuchet MS"/>
        </w:rPr>
        <w:t>%</w:t>
      </w:r>
      <w:r w:rsidRPr="001B1912">
        <w:rPr>
          <w:rFonts w:ascii="Trebuchet MS" w:hAnsi="Trebuchet MS"/>
          <w:spacing w:val="-8"/>
        </w:rPr>
        <w:t xml:space="preserve"> </w:t>
      </w:r>
      <w:r w:rsidRPr="001B1912">
        <w:rPr>
          <w:rFonts w:ascii="Trebuchet MS" w:hAnsi="Trebuchet MS"/>
        </w:rPr>
        <w:t>accuracy</w:t>
      </w:r>
      <w:r w:rsidRPr="001B1912">
        <w:rPr>
          <w:rFonts w:ascii="Trebuchet MS" w:hAnsi="Trebuchet MS"/>
          <w:spacing w:val="-7"/>
        </w:rPr>
        <w:t xml:space="preserve"> </w:t>
      </w:r>
      <w:r w:rsidRPr="001B1912">
        <w:rPr>
          <w:rFonts w:ascii="Trebuchet MS" w:hAnsi="Trebuchet MS"/>
        </w:rPr>
        <w:t>for</w:t>
      </w:r>
      <w:r w:rsidRPr="001B1912">
        <w:rPr>
          <w:rFonts w:ascii="Trebuchet MS" w:hAnsi="Trebuchet MS"/>
          <w:spacing w:val="-6"/>
        </w:rPr>
        <w:t xml:space="preserve"> </w:t>
      </w:r>
      <w:r w:rsidRPr="001B1912">
        <w:rPr>
          <w:rFonts w:ascii="Trebuchet MS" w:hAnsi="Trebuchet MS"/>
        </w:rPr>
        <w:t>data</w:t>
      </w:r>
      <w:r w:rsidRPr="001B1912">
        <w:rPr>
          <w:rFonts w:ascii="Trebuchet MS" w:hAnsi="Trebuchet MS"/>
          <w:spacing w:val="-8"/>
        </w:rPr>
        <w:t xml:space="preserve"> </w:t>
      </w:r>
      <w:r w:rsidRPr="001B1912">
        <w:rPr>
          <w:rFonts w:ascii="Trebuchet MS" w:hAnsi="Trebuchet MS"/>
        </w:rPr>
        <w:t>migration.</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shall</w:t>
      </w:r>
      <w:r w:rsidRPr="001B1912">
        <w:rPr>
          <w:rFonts w:ascii="Trebuchet MS" w:hAnsi="Trebuchet MS"/>
          <w:spacing w:val="-7"/>
        </w:rPr>
        <w:t xml:space="preserve"> </w:t>
      </w:r>
      <w:r w:rsidRPr="001B1912">
        <w:rPr>
          <w:rFonts w:ascii="Trebuchet MS" w:hAnsi="Trebuchet MS"/>
        </w:rPr>
        <w:t>be</w:t>
      </w:r>
      <w:r w:rsidRPr="001B1912">
        <w:rPr>
          <w:rFonts w:ascii="Trebuchet MS" w:hAnsi="Trebuchet MS"/>
          <w:spacing w:val="-8"/>
        </w:rPr>
        <w:t xml:space="preserve"> </w:t>
      </w:r>
      <w:r w:rsidRPr="001B1912">
        <w:rPr>
          <w:rFonts w:ascii="Trebuchet MS" w:hAnsi="Trebuchet MS"/>
        </w:rPr>
        <w:t>liable</w:t>
      </w:r>
      <w:r w:rsidRPr="001B1912">
        <w:rPr>
          <w:rFonts w:ascii="Trebuchet MS" w:hAnsi="Trebuchet MS"/>
          <w:spacing w:val="-64"/>
        </w:rPr>
        <w:t xml:space="preserve"> </w:t>
      </w:r>
      <w:r w:rsidRPr="001B1912">
        <w:rPr>
          <w:rFonts w:ascii="Trebuchet MS" w:hAnsi="Trebuchet MS"/>
        </w:rPr>
        <w:t>for liquidated</w:t>
      </w:r>
      <w:r w:rsidRPr="001B1912">
        <w:rPr>
          <w:rFonts w:ascii="Trebuchet MS" w:hAnsi="Trebuchet MS"/>
          <w:spacing w:val="-2"/>
        </w:rPr>
        <w:t xml:space="preserve"> </w:t>
      </w:r>
      <w:r w:rsidRPr="001B1912">
        <w:rPr>
          <w:rFonts w:ascii="Trebuchet MS" w:hAnsi="Trebuchet MS"/>
        </w:rPr>
        <w:t>damages</w:t>
      </w:r>
      <w:r w:rsidRPr="001B1912">
        <w:rPr>
          <w:rFonts w:ascii="Trebuchet MS" w:hAnsi="Trebuchet MS"/>
          <w:spacing w:val="1"/>
        </w:rPr>
        <w:t xml:space="preserve"> </w:t>
      </w:r>
      <w:r w:rsidRPr="001B1912">
        <w:rPr>
          <w:rFonts w:ascii="Trebuchet MS" w:hAnsi="Trebuchet MS"/>
        </w:rPr>
        <w:t>if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data</w:t>
      </w:r>
      <w:r w:rsidRPr="001B1912">
        <w:rPr>
          <w:rFonts w:ascii="Trebuchet MS" w:hAnsi="Trebuchet MS"/>
          <w:spacing w:val="-2"/>
        </w:rPr>
        <w:t xml:space="preserve"> </w:t>
      </w:r>
      <w:r w:rsidRPr="001B1912">
        <w:rPr>
          <w:rFonts w:ascii="Trebuchet MS" w:hAnsi="Trebuchet MS"/>
        </w:rPr>
        <w:t>accuracy</w:t>
      </w:r>
      <w:r w:rsidRPr="001B1912">
        <w:rPr>
          <w:rFonts w:ascii="Trebuchet MS" w:hAnsi="Trebuchet MS"/>
          <w:spacing w:val="-1"/>
        </w:rPr>
        <w:t xml:space="preserve"> </w:t>
      </w:r>
      <w:r w:rsidRPr="001B1912">
        <w:rPr>
          <w:rFonts w:ascii="Trebuchet MS" w:hAnsi="Trebuchet MS"/>
        </w:rPr>
        <w:t>falls</w:t>
      </w:r>
      <w:r w:rsidRPr="001B1912">
        <w:rPr>
          <w:rFonts w:ascii="Trebuchet MS" w:hAnsi="Trebuchet MS"/>
          <w:spacing w:val="-4"/>
        </w:rPr>
        <w:t xml:space="preserve"> </w:t>
      </w:r>
      <w:r w:rsidRPr="001B1912">
        <w:rPr>
          <w:rFonts w:ascii="Trebuchet MS" w:hAnsi="Trebuchet MS"/>
        </w:rPr>
        <w:t>below</w:t>
      </w:r>
      <w:r w:rsidRPr="001B1912">
        <w:rPr>
          <w:rFonts w:ascii="Trebuchet MS" w:hAnsi="Trebuchet MS"/>
          <w:spacing w:val="-1"/>
        </w:rPr>
        <w:t xml:space="preserve"> </w:t>
      </w:r>
      <w:r w:rsidRPr="001B1912">
        <w:rPr>
          <w:rFonts w:ascii="Trebuchet MS" w:hAnsi="Trebuchet MS"/>
        </w:rPr>
        <w:t>100%.</w:t>
      </w:r>
    </w:p>
    <w:p w14:paraId="08B053C4" w14:textId="77777777" w:rsidR="00266156" w:rsidRPr="001B1912" w:rsidRDefault="00266156" w:rsidP="00964799">
      <w:pPr>
        <w:pStyle w:val="ListParagraph"/>
        <w:widowControl w:val="0"/>
        <w:numPr>
          <w:ilvl w:val="2"/>
          <w:numId w:val="63"/>
        </w:numPr>
        <w:tabs>
          <w:tab w:val="left" w:pos="1734"/>
        </w:tabs>
        <w:suppressAutoHyphens w:val="0"/>
        <w:autoSpaceDE w:val="0"/>
        <w:autoSpaceDN w:val="0"/>
        <w:spacing w:before="130"/>
        <w:ind w:left="284" w:hanging="284"/>
        <w:jc w:val="both"/>
        <w:rPr>
          <w:rFonts w:ascii="Trebuchet MS" w:hAnsi="Trebuchet MS"/>
        </w:rPr>
      </w:pPr>
      <w:r w:rsidRPr="001B1912">
        <w:rPr>
          <w:rFonts w:ascii="Trebuchet MS" w:hAnsi="Trebuchet MS"/>
        </w:rPr>
        <w:t>The percentage shall be calculated total no of error free records migrated/ total no of</w:t>
      </w:r>
      <w:r w:rsidRPr="001B1912">
        <w:rPr>
          <w:rFonts w:ascii="Trebuchet MS" w:hAnsi="Trebuchet MS"/>
          <w:spacing w:val="1"/>
        </w:rPr>
        <w:t xml:space="preserve"> </w:t>
      </w:r>
      <w:r w:rsidRPr="001B1912">
        <w:rPr>
          <w:rFonts w:ascii="Trebuchet MS" w:hAnsi="Trebuchet MS"/>
        </w:rPr>
        <w:t>records</w:t>
      </w:r>
      <w:r w:rsidRPr="001B1912">
        <w:rPr>
          <w:rFonts w:ascii="Trebuchet MS" w:hAnsi="Trebuchet MS"/>
          <w:spacing w:val="-1"/>
        </w:rPr>
        <w:t xml:space="preserve"> </w:t>
      </w:r>
      <w:r w:rsidRPr="001B1912">
        <w:rPr>
          <w:rFonts w:ascii="Trebuchet MS" w:hAnsi="Trebuchet MS"/>
        </w:rPr>
        <w:t>migrated</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1"/>
        </w:rPr>
        <w:t xml:space="preserve"> </w:t>
      </w:r>
      <w:r w:rsidRPr="001B1912">
        <w:rPr>
          <w:rFonts w:ascii="Trebuchet MS" w:hAnsi="Trebuchet MS"/>
        </w:rPr>
        <w:t>that</w:t>
      </w:r>
      <w:r w:rsidRPr="001B1912">
        <w:rPr>
          <w:rFonts w:ascii="Trebuchet MS" w:hAnsi="Trebuchet MS"/>
          <w:spacing w:val="-1"/>
        </w:rPr>
        <w:t xml:space="preserve"> </w:t>
      </w:r>
      <w:r w:rsidRPr="001B1912">
        <w:rPr>
          <w:rFonts w:ascii="Trebuchet MS" w:hAnsi="Trebuchet MS"/>
        </w:rPr>
        <w:t>batch.</w:t>
      </w:r>
    </w:p>
    <w:p w14:paraId="6F8A2AC4" w14:textId="77777777" w:rsidR="00266156" w:rsidRDefault="00266156" w:rsidP="00964799">
      <w:pPr>
        <w:pStyle w:val="ListParagraph"/>
        <w:widowControl w:val="0"/>
        <w:numPr>
          <w:ilvl w:val="2"/>
          <w:numId w:val="63"/>
        </w:numPr>
        <w:tabs>
          <w:tab w:val="left" w:pos="1734"/>
        </w:tabs>
        <w:suppressAutoHyphens w:val="0"/>
        <w:autoSpaceDE w:val="0"/>
        <w:autoSpaceDN w:val="0"/>
        <w:spacing w:before="130"/>
        <w:ind w:left="284" w:hanging="284"/>
        <w:jc w:val="both"/>
        <w:rPr>
          <w:rFonts w:ascii="Trebuchet MS" w:hAnsi="Trebuchet MS"/>
        </w:rPr>
      </w:pPr>
      <w:r w:rsidRPr="001B1912">
        <w:rPr>
          <w:rFonts w:ascii="Trebuchet MS" w:hAnsi="Trebuchet MS"/>
        </w:rPr>
        <w:t>Penalty</w:t>
      </w:r>
      <w:r w:rsidRPr="001B1912">
        <w:rPr>
          <w:rFonts w:ascii="Trebuchet MS" w:hAnsi="Trebuchet MS"/>
          <w:spacing w:val="1"/>
        </w:rPr>
        <w:t xml:space="preserve"> </w:t>
      </w:r>
      <w:r w:rsidRPr="001B1912">
        <w:rPr>
          <w:rFonts w:ascii="Trebuchet MS" w:hAnsi="Trebuchet MS"/>
        </w:rPr>
        <w:t>at</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rate</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Rs.1,00,000/-</w:t>
      </w:r>
      <w:r w:rsidRPr="001B1912">
        <w:rPr>
          <w:rFonts w:ascii="Trebuchet MS" w:hAnsi="Trebuchet MS"/>
          <w:spacing w:val="1"/>
        </w:rPr>
        <w:t xml:space="preserve"> </w:t>
      </w:r>
      <w:r w:rsidRPr="001B1912">
        <w:rPr>
          <w:rFonts w:ascii="Trebuchet MS" w:hAnsi="Trebuchet MS"/>
        </w:rPr>
        <w:t>will</w:t>
      </w:r>
      <w:r w:rsidRPr="001B1912">
        <w:rPr>
          <w:rFonts w:ascii="Trebuchet MS" w:hAnsi="Trebuchet MS"/>
          <w:spacing w:val="1"/>
        </w:rPr>
        <w:t xml:space="preserve"> </w:t>
      </w:r>
      <w:r w:rsidRPr="001B1912">
        <w:rPr>
          <w:rFonts w:ascii="Trebuchet MS" w:hAnsi="Trebuchet MS"/>
        </w:rPr>
        <w:t>be applied</w:t>
      </w:r>
      <w:r w:rsidRPr="001B1912">
        <w:rPr>
          <w:rFonts w:ascii="Trebuchet MS" w:hAnsi="Trebuchet MS"/>
          <w:spacing w:val="1"/>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every</w:t>
      </w:r>
      <w:r w:rsidRPr="001B1912">
        <w:rPr>
          <w:rFonts w:ascii="Trebuchet MS" w:hAnsi="Trebuchet MS"/>
          <w:spacing w:val="1"/>
        </w:rPr>
        <w:t xml:space="preserve"> </w:t>
      </w:r>
      <w:r w:rsidRPr="001B1912">
        <w:rPr>
          <w:rFonts w:ascii="Trebuchet MS" w:hAnsi="Trebuchet MS"/>
        </w:rPr>
        <w:t>drop</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1"/>
        </w:rPr>
        <w:t xml:space="preserve"> </w:t>
      </w:r>
      <w:r w:rsidRPr="001B1912">
        <w:rPr>
          <w:rFonts w:ascii="Trebuchet MS" w:hAnsi="Trebuchet MS"/>
        </w:rPr>
        <w:t>1</w:t>
      </w:r>
      <w:r w:rsidRPr="001B1912">
        <w:rPr>
          <w:rFonts w:ascii="Trebuchet MS" w:hAnsi="Trebuchet MS"/>
          <w:spacing w:val="1"/>
        </w:rPr>
        <w:t xml:space="preserve"> </w:t>
      </w:r>
      <w:r w:rsidRPr="001B1912">
        <w:rPr>
          <w:rFonts w:ascii="Trebuchet MS" w:hAnsi="Trebuchet MS"/>
        </w:rPr>
        <w:t>%</w:t>
      </w:r>
      <w:r w:rsidRPr="001B1912">
        <w:rPr>
          <w:rFonts w:ascii="Trebuchet MS" w:hAnsi="Trebuchet MS"/>
          <w:spacing w:val="1"/>
        </w:rPr>
        <w:t xml:space="preserve"> </w:t>
      </w:r>
      <w:r w:rsidRPr="001B1912">
        <w:rPr>
          <w:rFonts w:ascii="Trebuchet MS" w:hAnsi="Trebuchet MS"/>
        </w:rPr>
        <w:t>i.e.,</w:t>
      </w:r>
      <w:r w:rsidRPr="001B1912">
        <w:rPr>
          <w:rFonts w:ascii="Trebuchet MS" w:hAnsi="Trebuchet MS"/>
          <w:spacing w:val="-64"/>
        </w:rPr>
        <w:t xml:space="preserve"> </w:t>
      </w:r>
      <w:r w:rsidRPr="001B1912">
        <w:rPr>
          <w:rFonts w:ascii="Trebuchet MS" w:hAnsi="Trebuchet MS"/>
        </w:rPr>
        <w:t>Rs.1,00,000/- if the data accuracy is below 100 % and Rs.2,00,000 if the data accuracy</w:t>
      </w:r>
      <w:r w:rsidRPr="001B1912">
        <w:rPr>
          <w:rFonts w:ascii="Trebuchet MS" w:hAnsi="Trebuchet MS"/>
          <w:spacing w:val="1"/>
        </w:rPr>
        <w:t xml:space="preserve"> </w:t>
      </w:r>
      <w:r w:rsidRPr="001B1912">
        <w:rPr>
          <w:rFonts w:ascii="Trebuchet MS" w:hAnsi="Trebuchet MS"/>
        </w:rPr>
        <w:t>is</w:t>
      </w:r>
      <w:r w:rsidRPr="001B1912">
        <w:rPr>
          <w:rFonts w:ascii="Trebuchet MS" w:hAnsi="Trebuchet MS"/>
          <w:spacing w:val="-2"/>
        </w:rPr>
        <w:t xml:space="preserve"> </w:t>
      </w:r>
      <w:r w:rsidRPr="001B1912">
        <w:rPr>
          <w:rFonts w:ascii="Trebuchet MS" w:hAnsi="Trebuchet MS"/>
        </w:rPr>
        <w:t>below</w:t>
      </w:r>
      <w:r w:rsidRPr="001B1912">
        <w:rPr>
          <w:rFonts w:ascii="Trebuchet MS" w:hAnsi="Trebuchet MS"/>
          <w:spacing w:val="-1"/>
        </w:rPr>
        <w:t xml:space="preserve"> </w:t>
      </w:r>
      <w:r w:rsidRPr="001B1912">
        <w:rPr>
          <w:rFonts w:ascii="Trebuchet MS" w:hAnsi="Trebuchet MS"/>
        </w:rPr>
        <w:t>99% and so</w:t>
      </w:r>
      <w:r w:rsidRPr="001B1912">
        <w:rPr>
          <w:rFonts w:ascii="Trebuchet MS" w:hAnsi="Trebuchet MS"/>
          <w:spacing w:val="-1"/>
        </w:rPr>
        <w:t xml:space="preserve"> </w:t>
      </w:r>
      <w:r w:rsidRPr="001B1912">
        <w:rPr>
          <w:rFonts w:ascii="Trebuchet MS" w:hAnsi="Trebuchet MS"/>
        </w:rPr>
        <w:t>on for</w:t>
      </w:r>
      <w:r w:rsidRPr="001B1912">
        <w:rPr>
          <w:rFonts w:ascii="Trebuchet MS" w:hAnsi="Trebuchet MS"/>
          <w:spacing w:val="1"/>
        </w:rPr>
        <w:t xml:space="preserve"> </w:t>
      </w:r>
      <w:r w:rsidRPr="001B1912">
        <w:rPr>
          <w:rFonts w:ascii="Trebuchet MS" w:hAnsi="Trebuchet MS"/>
        </w:rPr>
        <w:t>every</w:t>
      </w:r>
      <w:r w:rsidRPr="001B1912">
        <w:rPr>
          <w:rFonts w:ascii="Trebuchet MS" w:hAnsi="Trebuchet MS"/>
          <w:spacing w:val="-1"/>
        </w:rPr>
        <w:t xml:space="preserve"> </w:t>
      </w:r>
      <w:r w:rsidRPr="001B1912">
        <w:rPr>
          <w:rFonts w:ascii="Trebuchet MS" w:hAnsi="Trebuchet MS"/>
        </w:rPr>
        <w:t>%.</w:t>
      </w:r>
    </w:p>
    <w:p w14:paraId="2EF34712" w14:textId="53474261" w:rsidR="0081163F" w:rsidRDefault="0081163F" w:rsidP="0081163F">
      <w:pPr>
        <w:pStyle w:val="ListParagraph"/>
        <w:widowControl w:val="0"/>
        <w:tabs>
          <w:tab w:val="left" w:pos="1734"/>
        </w:tabs>
        <w:suppressAutoHyphens w:val="0"/>
        <w:autoSpaceDE w:val="0"/>
        <w:autoSpaceDN w:val="0"/>
        <w:spacing w:before="130"/>
        <w:ind w:left="284"/>
        <w:jc w:val="right"/>
        <w:rPr>
          <w:rFonts w:ascii="Trebuchet MS" w:hAnsi="Trebuchet MS"/>
        </w:rPr>
      </w:pPr>
    </w:p>
    <w:p w14:paraId="6FCA6445" w14:textId="77777777" w:rsidR="00E05E3A" w:rsidRPr="001B1912" w:rsidRDefault="00E05E3A" w:rsidP="0081163F">
      <w:pPr>
        <w:pStyle w:val="ListParagraph"/>
        <w:widowControl w:val="0"/>
        <w:tabs>
          <w:tab w:val="left" w:pos="1734"/>
        </w:tabs>
        <w:suppressAutoHyphens w:val="0"/>
        <w:autoSpaceDE w:val="0"/>
        <w:autoSpaceDN w:val="0"/>
        <w:spacing w:before="130"/>
        <w:ind w:left="284"/>
        <w:jc w:val="right"/>
        <w:rPr>
          <w:rFonts w:ascii="Trebuchet MS" w:hAnsi="Trebuchet MS"/>
        </w:rPr>
      </w:pPr>
    </w:p>
    <w:p w14:paraId="2297939F" w14:textId="77777777" w:rsidR="00266156" w:rsidRPr="00787F8C" w:rsidRDefault="00266156" w:rsidP="00787F8C">
      <w:pPr>
        <w:pStyle w:val="Heading2"/>
        <w:ind w:left="0"/>
      </w:pPr>
      <w:bookmarkStart w:id="56" w:name="_Toc139909144"/>
      <w:r w:rsidRPr="00787F8C">
        <w:lastRenderedPageBreak/>
        <w:t>Penalties</w:t>
      </w:r>
      <w:r w:rsidRPr="00787F8C">
        <w:rPr>
          <w:spacing w:val="-1"/>
        </w:rPr>
        <w:t xml:space="preserve"> </w:t>
      </w:r>
      <w:r w:rsidRPr="00787F8C">
        <w:t>due</w:t>
      </w:r>
      <w:r w:rsidRPr="00787F8C">
        <w:rPr>
          <w:spacing w:val="-2"/>
        </w:rPr>
        <w:t xml:space="preserve"> </w:t>
      </w:r>
      <w:r w:rsidRPr="00787F8C">
        <w:t>to</w:t>
      </w:r>
      <w:r w:rsidRPr="00787F8C">
        <w:rPr>
          <w:spacing w:val="-3"/>
        </w:rPr>
        <w:t xml:space="preserve"> </w:t>
      </w:r>
      <w:r w:rsidRPr="00787F8C">
        <w:t>non-resolution</w:t>
      </w:r>
      <w:r w:rsidRPr="00787F8C">
        <w:rPr>
          <w:spacing w:val="-3"/>
        </w:rPr>
        <w:t xml:space="preserve"> </w:t>
      </w:r>
      <w:r w:rsidRPr="00787F8C">
        <w:t>of</w:t>
      </w:r>
      <w:r w:rsidRPr="00787F8C">
        <w:rPr>
          <w:spacing w:val="-1"/>
        </w:rPr>
        <w:t xml:space="preserve"> </w:t>
      </w:r>
      <w:r w:rsidRPr="00787F8C">
        <w:t>issues</w:t>
      </w:r>
      <w:r w:rsidRPr="00787F8C">
        <w:rPr>
          <w:spacing w:val="-1"/>
        </w:rPr>
        <w:t xml:space="preserve"> </w:t>
      </w:r>
      <w:r w:rsidRPr="00787F8C">
        <w:t>raised</w:t>
      </w:r>
      <w:r w:rsidRPr="00787F8C">
        <w:rPr>
          <w:spacing w:val="-2"/>
        </w:rPr>
        <w:t xml:space="preserve"> </w:t>
      </w:r>
      <w:r w:rsidRPr="00787F8C">
        <w:t>to</w:t>
      </w:r>
      <w:r w:rsidRPr="00787F8C">
        <w:rPr>
          <w:spacing w:val="-2"/>
        </w:rPr>
        <w:t xml:space="preserve"> </w:t>
      </w:r>
      <w:r w:rsidRPr="00787F8C">
        <w:t>Helpdesk/</w:t>
      </w:r>
      <w:r w:rsidRPr="00787F8C">
        <w:rPr>
          <w:spacing w:val="-3"/>
        </w:rPr>
        <w:t xml:space="preserve"> </w:t>
      </w:r>
      <w:r w:rsidRPr="00787F8C">
        <w:t>Support</w:t>
      </w:r>
      <w:r w:rsidRPr="00787F8C">
        <w:rPr>
          <w:spacing w:val="-5"/>
        </w:rPr>
        <w:t xml:space="preserve"> </w:t>
      </w:r>
      <w:r w:rsidRPr="00787F8C">
        <w:t>Team</w:t>
      </w:r>
      <w:bookmarkEnd w:id="56"/>
    </w:p>
    <w:p w14:paraId="2C06FC53" w14:textId="7679B6C8" w:rsidR="00266156" w:rsidRPr="001B1912" w:rsidRDefault="00266156" w:rsidP="00FA5099">
      <w:pPr>
        <w:pStyle w:val="BodyText"/>
        <w:tabs>
          <w:tab w:val="left" w:pos="8789"/>
        </w:tabs>
        <w:spacing w:before="1" w:line="362" w:lineRule="auto"/>
        <w:rPr>
          <w:rFonts w:ascii="Trebuchet MS" w:hAnsi="Trebuchet MS"/>
          <w:sz w:val="22"/>
          <w:szCs w:val="22"/>
        </w:rPr>
      </w:pPr>
      <w:r w:rsidRPr="001B1912">
        <w:rPr>
          <w:rFonts w:ascii="Trebuchet MS" w:hAnsi="Trebuchet MS"/>
          <w:sz w:val="22"/>
          <w:szCs w:val="22"/>
        </w:rPr>
        <w:t>All the calls are to be logged into and ticket number should be generated.</w:t>
      </w:r>
      <w:r w:rsidRPr="001B1912">
        <w:rPr>
          <w:rFonts w:ascii="Trebuchet MS" w:hAnsi="Trebuchet MS"/>
          <w:spacing w:val="-64"/>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penalty</w:t>
      </w:r>
      <w:r w:rsidRPr="001B1912">
        <w:rPr>
          <w:rFonts w:ascii="Trebuchet MS" w:hAnsi="Trebuchet MS"/>
          <w:spacing w:val="-2"/>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deducted</w:t>
      </w:r>
      <w:r w:rsidRPr="001B1912">
        <w:rPr>
          <w:rFonts w:ascii="Trebuchet MS" w:hAnsi="Trebuchet MS"/>
          <w:spacing w:val="-2"/>
          <w:sz w:val="22"/>
          <w:szCs w:val="22"/>
        </w:rPr>
        <w:t xml:space="preserve"> </w:t>
      </w:r>
      <w:r w:rsidRPr="001B1912">
        <w:rPr>
          <w:rFonts w:ascii="Trebuchet MS" w:hAnsi="Trebuchet MS"/>
          <w:sz w:val="22"/>
          <w:szCs w:val="22"/>
        </w:rPr>
        <w:t>from</w:t>
      </w:r>
      <w:r w:rsidRPr="001B1912">
        <w:rPr>
          <w:rFonts w:ascii="Trebuchet MS" w:hAnsi="Trebuchet MS"/>
          <w:spacing w:val="-2"/>
          <w:sz w:val="22"/>
          <w:szCs w:val="22"/>
        </w:rPr>
        <w:t xml:space="preserve"> </w:t>
      </w:r>
      <w:r w:rsidRPr="001B1912">
        <w:rPr>
          <w:rFonts w:ascii="Trebuchet MS" w:hAnsi="Trebuchet MS"/>
          <w:sz w:val="22"/>
          <w:szCs w:val="22"/>
        </w:rPr>
        <w:t>any</w:t>
      </w:r>
      <w:r w:rsidRPr="001B1912">
        <w:rPr>
          <w:rFonts w:ascii="Trebuchet MS" w:hAnsi="Trebuchet MS"/>
          <w:spacing w:val="-2"/>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payment</w:t>
      </w:r>
      <w:r w:rsidRPr="001B1912">
        <w:rPr>
          <w:rFonts w:ascii="Trebuchet MS" w:hAnsi="Trebuchet MS"/>
          <w:spacing w:val="-2"/>
          <w:sz w:val="22"/>
          <w:szCs w:val="22"/>
        </w:rPr>
        <w:t xml:space="preserve"> </w:t>
      </w:r>
      <w:r w:rsidRPr="001B1912">
        <w:rPr>
          <w:rFonts w:ascii="Trebuchet MS" w:hAnsi="Trebuchet MS"/>
          <w:sz w:val="22"/>
          <w:szCs w:val="22"/>
        </w:rPr>
        <w:t>due</w:t>
      </w:r>
      <w:r w:rsidRPr="001B1912">
        <w:rPr>
          <w:rFonts w:ascii="Trebuchet MS" w:hAnsi="Trebuchet MS"/>
          <w:spacing w:val="-1"/>
          <w:sz w:val="22"/>
          <w:szCs w:val="22"/>
        </w:rPr>
        <w:t xml:space="preserve"> </w:t>
      </w:r>
      <w:r w:rsidRPr="001B1912">
        <w:rPr>
          <w:rFonts w:ascii="Trebuchet MS" w:hAnsi="Trebuchet MS"/>
          <w:sz w:val="22"/>
          <w:szCs w:val="22"/>
        </w:rPr>
        <w:t>for the</w:t>
      </w:r>
      <w:r w:rsidRPr="001B1912">
        <w:rPr>
          <w:rFonts w:ascii="Trebuchet MS" w:hAnsi="Trebuchet MS"/>
          <w:spacing w:val="-2"/>
          <w:sz w:val="22"/>
          <w:szCs w:val="22"/>
        </w:rPr>
        <w:t xml:space="preserve"> </w:t>
      </w:r>
      <w:r w:rsidR="00695A15">
        <w:rPr>
          <w:rFonts w:ascii="Trebuchet MS" w:hAnsi="Trebuchet MS"/>
          <w:sz w:val="22"/>
          <w:szCs w:val="22"/>
        </w:rPr>
        <w:t>Service Provider</w:t>
      </w:r>
    </w:p>
    <w:tbl>
      <w:tblPr>
        <w:tblW w:w="8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1167"/>
        <w:gridCol w:w="3733"/>
        <w:gridCol w:w="1559"/>
        <w:gridCol w:w="1409"/>
      </w:tblGrid>
      <w:tr w:rsidR="00266156" w:rsidRPr="001B1912" w14:paraId="1D0988F5" w14:textId="77777777" w:rsidTr="005B12B4">
        <w:trPr>
          <w:trHeight w:val="887"/>
          <w:jc w:val="center"/>
        </w:trPr>
        <w:tc>
          <w:tcPr>
            <w:tcW w:w="384" w:type="dxa"/>
          </w:tcPr>
          <w:p w14:paraId="230AD385" w14:textId="77777777" w:rsidR="00266156" w:rsidRPr="001B1912" w:rsidRDefault="005B12B4" w:rsidP="00FA5099">
            <w:pPr>
              <w:pStyle w:val="TableParagraph"/>
              <w:tabs>
                <w:tab w:val="left" w:pos="8789"/>
              </w:tabs>
              <w:spacing w:line="245" w:lineRule="exact"/>
              <w:jc w:val="center"/>
              <w:rPr>
                <w:b/>
              </w:rPr>
            </w:pPr>
            <w:r w:rsidRPr="001B1912">
              <w:rPr>
                <w:b/>
              </w:rPr>
              <w:t>#</w:t>
            </w:r>
          </w:p>
        </w:tc>
        <w:tc>
          <w:tcPr>
            <w:tcW w:w="1167" w:type="dxa"/>
          </w:tcPr>
          <w:p w14:paraId="71616736" w14:textId="77777777" w:rsidR="00266156" w:rsidRPr="001B1912" w:rsidRDefault="00266156" w:rsidP="00FA5099">
            <w:pPr>
              <w:pStyle w:val="TableParagraph"/>
              <w:tabs>
                <w:tab w:val="left" w:pos="8789"/>
              </w:tabs>
              <w:spacing w:line="245" w:lineRule="exact"/>
              <w:jc w:val="center"/>
              <w:rPr>
                <w:b/>
              </w:rPr>
            </w:pPr>
            <w:r w:rsidRPr="001B1912">
              <w:rPr>
                <w:b/>
              </w:rPr>
              <w:t>Area</w:t>
            </w:r>
          </w:p>
        </w:tc>
        <w:tc>
          <w:tcPr>
            <w:tcW w:w="3733" w:type="dxa"/>
          </w:tcPr>
          <w:p w14:paraId="40C170E9" w14:textId="77777777" w:rsidR="00266156" w:rsidRPr="001B1912" w:rsidRDefault="00266156" w:rsidP="00FA5099">
            <w:pPr>
              <w:pStyle w:val="TableParagraph"/>
              <w:tabs>
                <w:tab w:val="left" w:pos="8789"/>
              </w:tabs>
              <w:spacing w:line="245" w:lineRule="exact"/>
              <w:jc w:val="center"/>
              <w:rPr>
                <w:b/>
              </w:rPr>
            </w:pPr>
            <w:r w:rsidRPr="001B1912">
              <w:rPr>
                <w:b/>
              </w:rPr>
              <w:t>Description</w:t>
            </w:r>
          </w:p>
        </w:tc>
        <w:tc>
          <w:tcPr>
            <w:tcW w:w="1559" w:type="dxa"/>
          </w:tcPr>
          <w:p w14:paraId="581582DE" w14:textId="77777777" w:rsidR="00266156" w:rsidRPr="001B1912" w:rsidRDefault="00266156" w:rsidP="00FA5099">
            <w:pPr>
              <w:pStyle w:val="TableParagraph"/>
              <w:tabs>
                <w:tab w:val="left" w:pos="8789"/>
              </w:tabs>
              <w:jc w:val="center"/>
              <w:rPr>
                <w:b/>
              </w:rPr>
            </w:pPr>
            <w:r w:rsidRPr="001B1912">
              <w:rPr>
                <w:b/>
              </w:rPr>
              <w:t>Mean time to</w:t>
            </w:r>
            <w:r w:rsidRPr="001B1912">
              <w:rPr>
                <w:b/>
                <w:spacing w:val="-64"/>
              </w:rPr>
              <w:t xml:space="preserve"> </w:t>
            </w:r>
            <w:r w:rsidRPr="001B1912">
              <w:rPr>
                <w:b/>
              </w:rPr>
              <w:t>Closure</w:t>
            </w:r>
          </w:p>
        </w:tc>
        <w:tc>
          <w:tcPr>
            <w:tcW w:w="1409" w:type="dxa"/>
          </w:tcPr>
          <w:p w14:paraId="4C4A71E3" w14:textId="77777777" w:rsidR="00266156" w:rsidRPr="001B1912" w:rsidRDefault="00266156" w:rsidP="00FA5099">
            <w:pPr>
              <w:pStyle w:val="TableParagraph"/>
              <w:tabs>
                <w:tab w:val="left" w:pos="8789"/>
              </w:tabs>
              <w:spacing w:line="245" w:lineRule="exact"/>
              <w:jc w:val="center"/>
              <w:rPr>
                <w:b/>
              </w:rPr>
            </w:pPr>
            <w:r w:rsidRPr="001B1912">
              <w:rPr>
                <w:b/>
              </w:rPr>
              <w:t>Every</w:t>
            </w:r>
            <w:r w:rsidRPr="001B1912">
              <w:rPr>
                <w:b/>
                <w:spacing w:val="-1"/>
              </w:rPr>
              <w:t xml:space="preserve"> </w:t>
            </w:r>
            <w:r w:rsidRPr="001B1912">
              <w:rPr>
                <w:b/>
              </w:rPr>
              <w:t>Hour</w:t>
            </w:r>
          </w:p>
          <w:p w14:paraId="5EFFF93D" w14:textId="77777777" w:rsidR="00266156" w:rsidRPr="001B1912" w:rsidRDefault="00266156" w:rsidP="00FA5099">
            <w:pPr>
              <w:pStyle w:val="TableParagraph"/>
              <w:tabs>
                <w:tab w:val="left" w:pos="8789"/>
              </w:tabs>
              <w:spacing w:before="59"/>
              <w:jc w:val="center"/>
              <w:rPr>
                <w:b/>
              </w:rPr>
            </w:pPr>
            <w:r w:rsidRPr="001B1912">
              <w:rPr>
                <w:b/>
              </w:rPr>
              <w:t>( After Mean</w:t>
            </w:r>
            <w:r w:rsidRPr="001B1912">
              <w:rPr>
                <w:b/>
                <w:spacing w:val="-64"/>
              </w:rPr>
              <w:t xml:space="preserve"> </w:t>
            </w:r>
            <w:r w:rsidRPr="001B1912">
              <w:rPr>
                <w:b/>
              </w:rPr>
              <w:t>time)</w:t>
            </w:r>
          </w:p>
        </w:tc>
      </w:tr>
      <w:tr w:rsidR="00266156" w:rsidRPr="001B1912" w14:paraId="4CEF3080" w14:textId="77777777" w:rsidTr="005B12B4">
        <w:trPr>
          <w:trHeight w:val="530"/>
          <w:jc w:val="center"/>
        </w:trPr>
        <w:tc>
          <w:tcPr>
            <w:tcW w:w="384" w:type="dxa"/>
          </w:tcPr>
          <w:p w14:paraId="11D7D2C8" w14:textId="77777777" w:rsidR="00266156" w:rsidRPr="001B1912" w:rsidRDefault="00266156" w:rsidP="00FA5099">
            <w:pPr>
              <w:pStyle w:val="TableParagraph"/>
              <w:tabs>
                <w:tab w:val="left" w:pos="8789"/>
              </w:tabs>
              <w:spacing w:line="245" w:lineRule="exact"/>
              <w:jc w:val="center"/>
            </w:pPr>
            <w:r w:rsidRPr="001B1912">
              <w:t>1</w:t>
            </w:r>
          </w:p>
        </w:tc>
        <w:tc>
          <w:tcPr>
            <w:tcW w:w="1167" w:type="dxa"/>
          </w:tcPr>
          <w:p w14:paraId="1FBE09D7" w14:textId="77777777" w:rsidR="00266156" w:rsidRPr="001B1912" w:rsidRDefault="00266156" w:rsidP="00FA5099">
            <w:pPr>
              <w:pStyle w:val="TableParagraph"/>
              <w:tabs>
                <w:tab w:val="left" w:pos="8789"/>
              </w:tabs>
              <w:jc w:val="center"/>
            </w:pPr>
            <w:r w:rsidRPr="001B1912">
              <w:t>Critical Issues</w:t>
            </w:r>
          </w:p>
        </w:tc>
        <w:tc>
          <w:tcPr>
            <w:tcW w:w="3733" w:type="dxa"/>
          </w:tcPr>
          <w:p w14:paraId="588C4602" w14:textId="77777777" w:rsidR="00266156" w:rsidRPr="001B1912" w:rsidRDefault="00266156" w:rsidP="00E60C60">
            <w:pPr>
              <w:pStyle w:val="TableParagraph"/>
              <w:tabs>
                <w:tab w:val="left" w:pos="8789"/>
              </w:tabs>
              <w:jc w:val="both"/>
            </w:pPr>
            <w:r w:rsidRPr="001B1912">
              <w:t>Issue affecting Majority of the users (&gt;50% active users) which can be considered as outage of HRMS</w:t>
            </w:r>
          </w:p>
        </w:tc>
        <w:tc>
          <w:tcPr>
            <w:tcW w:w="1559" w:type="dxa"/>
          </w:tcPr>
          <w:p w14:paraId="1866B0D1" w14:textId="77777777" w:rsidR="00266156" w:rsidRPr="001B1912" w:rsidRDefault="00266156" w:rsidP="00FA5099">
            <w:pPr>
              <w:pStyle w:val="TableParagraph"/>
              <w:tabs>
                <w:tab w:val="left" w:pos="8789"/>
              </w:tabs>
              <w:spacing w:line="245" w:lineRule="exact"/>
              <w:jc w:val="center"/>
            </w:pPr>
            <w:r w:rsidRPr="001B1912">
              <w:t>6 Hrs.</w:t>
            </w:r>
          </w:p>
        </w:tc>
        <w:tc>
          <w:tcPr>
            <w:tcW w:w="1409" w:type="dxa"/>
          </w:tcPr>
          <w:p w14:paraId="3699FF98" w14:textId="77777777" w:rsidR="00266156" w:rsidRPr="001B1912" w:rsidRDefault="00266156" w:rsidP="00FA5099">
            <w:pPr>
              <w:pStyle w:val="TableParagraph"/>
              <w:tabs>
                <w:tab w:val="left" w:pos="8789"/>
              </w:tabs>
              <w:spacing w:line="245" w:lineRule="exact"/>
              <w:jc w:val="center"/>
            </w:pPr>
            <w:r w:rsidRPr="001B1912">
              <w:t>1,00,000</w:t>
            </w:r>
          </w:p>
        </w:tc>
      </w:tr>
      <w:tr w:rsidR="00266156" w:rsidRPr="001B1912" w14:paraId="6A1FF565" w14:textId="77777777" w:rsidTr="00B1782D">
        <w:trPr>
          <w:trHeight w:val="532"/>
          <w:jc w:val="center"/>
        </w:trPr>
        <w:tc>
          <w:tcPr>
            <w:tcW w:w="384" w:type="dxa"/>
          </w:tcPr>
          <w:p w14:paraId="0F2486E1" w14:textId="77777777" w:rsidR="00266156" w:rsidRPr="001B1912" w:rsidRDefault="00266156" w:rsidP="00FA5099">
            <w:pPr>
              <w:pStyle w:val="TableParagraph"/>
              <w:tabs>
                <w:tab w:val="left" w:pos="8789"/>
              </w:tabs>
              <w:spacing w:line="245" w:lineRule="exact"/>
              <w:jc w:val="center"/>
            </w:pPr>
            <w:r w:rsidRPr="001B1912">
              <w:t>2</w:t>
            </w:r>
          </w:p>
        </w:tc>
        <w:tc>
          <w:tcPr>
            <w:tcW w:w="1167" w:type="dxa"/>
          </w:tcPr>
          <w:p w14:paraId="07571A31" w14:textId="77777777" w:rsidR="00266156" w:rsidRPr="001B1912" w:rsidRDefault="00266156" w:rsidP="00FA5099">
            <w:pPr>
              <w:pStyle w:val="TableParagraph"/>
              <w:tabs>
                <w:tab w:val="left" w:pos="8789"/>
              </w:tabs>
              <w:jc w:val="center"/>
            </w:pPr>
            <w:r w:rsidRPr="001B1912">
              <w:t>Medium</w:t>
            </w:r>
            <w:r w:rsidRPr="001B1912">
              <w:rPr>
                <w:spacing w:val="-64"/>
              </w:rPr>
              <w:t xml:space="preserve"> </w:t>
            </w:r>
            <w:r w:rsidRPr="001B1912">
              <w:t>Issues</w:t>
            </w:r>
          </w:p>
        </w:tc>
        <w:tc>
          <w:tcPr>
            <w:tcW w:w="3733" w:type="dxa"/>
          </w:tcPr>
          <w:p w14:paraId="339482F9" w14:textId="77777777" w:rsidR="00266156" w:rsidRPr="001B1912" w:rsidRDefault="00266156" w:rsidP="00E60C60">
            <w:pPr>
              <w:pStyle w:val="TableParagraph"/>
              <w:tabs>
                <w:tab w:val="left" w:pos="8789"/>
              </w:tabs>
              <w:jc w:val="both"/>
            </w:pPr>
            <w:r w:rsidRPr="001B1912">
              <w:t>Issue</w:t>
            </w:r>
            <w:r w:rsidRPr="001B1912">
              <w:rPr>
                <w:spacing w:val="30"/>
              </w:rPr>
              <w:t xml:space="preserve"> </w:t>
            </w:r>
            <w:r w:rsidRPr="001B1912">
              <w:t>affecting</w:t>
            </w:r>
            <w:r w:rsidRPr="001B1912">
              <w:rPr>
                <w:spacing w:val="31"/>
              </w:rPr>
              <w:t xml:space="preserve"> </w:t>
            </w:r>
            <w:r w:rsidRPr="001B1912">
              <w:t>limited</w:t>
            </w:r>
            <w:r w:rsidRPr="001B1912">
              <w:rPr>
                <w:spacing w:val="29"/>
              </w:rPr>
              <w:t xml:space="preserve"> </w:t>
            </w:r>
            <w:r w:rsidRPr="001B1912">
              <w:t>number</w:t>
            </w:r>
            <w:r w:rsidRPr="001B1912">
              <w:rPr>
                <w:spacing w:val="-63"/>
              </w:rPr>
              <w:t xml:space="preserve"> </w:t>
            </w:r>
            <w:r w:rsidRPr="001B1912">
              <w:t>of</w:t>
            </w:r>
            <w:r w:rsidRPr="001B1912">
              <w:rPr>
                <w:spacing w:val="-1"/>
              </w:rPr>
              <w:t xml:space="preserve"> </w:t>
            </w:r>
            <w:r w:rsidRPr="001B1912">
              <w:t>users</w:t>
            </w:r>
          </w:p>
        </w:tc>
        <w:tc>
          <w:tcPr>
            <w:tcW w:w="1559" w:type="dxa"/>
          </w:tcPr>
          <w:p w14:paraId="637154A2" w14:textId="77777777" w:rsidR="00266156" w:rsidRPr="001B1912" w:rsidRDefault="00266156" w:rsidP="00FA5099">
            <w:pPr>
              <w:pStyle w:val="TableParagraph"/>
              <w:tabs>
                <w:tab w:val="left" w:pos="8789"/>
              </w:tabs>
              <w:spacing w:line="245" w:lineRule="exact"/>
              <w:jc w:val="center"/>
            </w:pPr>
            <w:r w:rsidRPr="001B1912">
              <w:t>24Hrs.</w:t>
            </w:r>
          </w:p>
        </w:tc>
        <w:tc>
          <w:tcPr>
            <w:tcW w:w="1409" w:type="dxa"/>
          </w:tcPr>
          <w:p w14:paraId="0DC8C450" w14:textId="77777777" w:rsidR="00266156" w:rsidRPr="001B1912" w:rsidRDefault="00266156" w:rsidP="00FA5099">
            <w:pPr>
              <w:pStyle w:val="TableParagraph"/>
              <w:tabs>
                <w:tab w:val="left" w:pos="8789"/>
              </w:tabs>
              <w:spacing w:line="245" w:lineRule="exact"/>
              <w:jc w:val="center"/>
            </w:pPr>
            <w:r w:rsidRPr="001B1912">
              <w:t>1,00,000</w:t>
            </w:r>
          </w:p>
        </w:tc>
      </w:tr>
      <w:tr w:rsidR="00266156" w:rsidRPr="001B1912" w14:paraId="3DDB7E6D" w14:textId="77777777" w:rsidTr="005B12B4">
        <w:trPr>
          <w:trHeight w:val="767"/>
          <w:jc w:val="center"/>
        </w:trPr>
        <w:tc>
          <w:tcPr>
            <w:tcW w:w="384" w:type="dxa"/>
          </w:tcPr>
          <w:p w14:paraId="671616B4" w14:textId="77777777" w:rsidR="00266156" w:rsidRPr="001B1912" w:rsidRDefault="00266156" w:rsidP="00FA5099">
            <w:pPr>
              <w:pStyle w:val="TableParagraph"/>
              <w:tabs>
                <w:tab w:val="left" w:pos="8789"/>
              </w:tabs>
              <w:spacing w:line="245" w:lineRule="exact"/>
              <w:jc w:val="center"/>
            </w:pPr>
            <w:r w:rsidRPr="001B1912">
              <w:t>3</w:t>
            </w:r>
          </w:p>
        </w:tc>
        <w:tc>
          <w:tcPr>
            <w:tcW w:w="1167" w:type="dxa"/>
          </w:tcPr>
          <w:p w14:paraId="5571F0A0" w14:textId="77777777" w:rsidR="00266156" w:rsidRPr="001B1912" w:rsidRDefault="00266156" w:rsidP="00FA5099">
            <w:pPr>
              <w:pStyle w:val="TableParagraph"/>
              <w:tabs>
                <w:tab w:val="left" w:pos="8789"/>
              </w:tabs>
              <w:jc w:val="center"/>
            </w:pPr>
            <w:r w:rsidRPr="001B1912">
              <w:t>Normal</w:t>
            </w:r>
            <w:r w:rsidRPr="001B1912">
              <w:rPr>
                <w:spacing w:val="-64"/>
              </w:rPr>
              <w:t xml:space="preserve"> </w:t>
            </w:r>
            <w:r w:rsidRPr="001B1912">
              <w:t>Issues</w:t>
            </w:r>
          </w:p>
        </w:tc>
        <w:tc>
          <w:tcPr>
            <w:tcW w:w="3733" w:type="dxa"/>
          </w:tcPr>
          <w:p w14:paraId="0F28FFEC" w14:textId="77777777" w:rsidR="00266156" w:rsidRPr="001B1912" w:rsidRDefault="00266156" w:rsidP="00E60C60">
            <w:pPr>
              <w:pStyle w:val="TableParagraph"/>
              <w:tabs>
                <w:tab w:val="left" w:pos="884"/>
                <w:tab w:val="left" w:pos="1541"/>
                <w:tab w:val="left" w:pos="1671"/>
                <w:tab w:val="left" w:pos="2093"/>
                <w:tab w:val="left" w:pos="2203"/>
                <w:tab w:val="left" w:pos="2738"/>
                <w:tab w:val="left" w:pos="8789"/>
              </w:tabs>
              <w:jc w:val="both"/>
            </w:pPr>
            <w:r w:rsidRPr="001B1912">
              <w:t>Issues</w:t>
            </w:r>
            <w:r w:rsidRPr="001B1912">
              <w:tab/>
              <w:t>that</w:t>
            </w:r>
            <w:r w:rsidRPr="001B1912">
              <w:tab/>
              <w:t>are</w:t>
            </w:r>
            <w:r w:rsidRPr="001B1912">
              <w:tab/>
              <w:t>non-critical</w:t>
            </w:r>
            <w:r w:rsidRPr="001B1912">
              <w:rPr>
                <w:spacing w:val="-64"/>
              </w:rPr>
              <w:t xml:space="preserve"> </w:t>
            </w:r>
            <w:r w:rsidRPr="001B1912">
              <w:t>issues</w:t>
            </w:r>
            <w:r w:rsidRPr="001B1912">
              <w:tab/>
              <w:t>which</w:t>
            </w:r>
            <w:r w:rsidRPr="001B1912">
              <w:tab/>
            </w:r>
            <w:r w:rsidRPr="001B1912">
              <w:tab/>
              <w:t>are</w:t>
            </w:r>
            <w:r w:rsidRPr="001B1912">
              <w:tab/>
            </w:r>
            <w:r w:rsidRPr="001B1912">
              <w:tab/>
              <w:t>not</w:t>
            </w:r>
            <w:r w:rsidRPr="001B1912">
              <w:tab/>
            </w:r>
            <w:r w:rsidRPr="001B1912">
              <w:rPr>
                <w:spacing w:val="-1"/>
              </w:rPr>
              <w:t>show</w:t>
            </w:r>
          </w:p>
          <w:p w14:paraId="32EEB363" w14:textId="77777777" w:rsidR="00266156" w:rsidRPr="001B1912" w:rsidRDefault="00266156" w:rsidP="00E60C60">
            <w:pPr>
              <w:pStyle w:val="TableParagraph"/>
              <w:tabs>
                <w:tab w:val="left" w:pos="8789"/>
              </w:tabs>
              <w:spacing w:line="247" w:lineRule="exact"/>
              <w:jc w:val="both"/>
            </w:pPr>
            <w:r w:rsidRPr="001B1912">
              <w:t>stoppers.</w:t>
            </w:r>
          </w:p>
        </w:tc>
        <w:tc>
          <w:tcPr>
            <w:tcW w:w="1559" w:type="dxa"/>
          </w:tcPr>
          <w:p w14:paraId="0A64AEB7" w14:textId="77777777" w:rsidR="00266156" w:rsidRPr="001B1912" w:rsidRDefault="00266156" w:rsidP="00FA5099">
            <w:pPr>
              <w:pStyle w:val="TableParagraph"/>
              <w:tabs>
                <w:tab w:val="left" w:pos="8789"/>
              </w:tabs>
              <w:spacing w:line="245" w:lineRule="exact"/>
              <w:jc w:val="center"/>
            </w:pPr>
            <w:r w:rsidRPr="001B1912">
              <w:t>48</w:t>
            </w:r>
            <w:r w:rsidRPr="001B1912">
              <w:rPr>
                <w:spacing w:val="-3"/>
              </w:rPr>
              <w:t xml:space="preserve"> </w:t>
            </w:r>
            <w:r w:rsidRPr="001B1912">
              <w:t>Hrs.</w:t>
            </w:r>
          </w:p>
        </w:tc>
        <w:tc>
          <w:tcPr>
            <w:tcW w:w="1409" w:type="dxa"/>
          </w:tcPr>
          <w:p w14:paraId="538F5C79" w14:textId="77777777" w:rsidR="00266156" w:rsidRPr="001B1912" w:rsidRDefault="00266156" w:rsidP="00FA5099">
            <w:pPr>
              <w:pStyle w:val="TableParagraph"/>
              <w:tabs>
                <w:tab w:val="left" w:pos="8789"/>
              </w:tabs>
              <w:spacing w:line="245" w:lineRule="exact"/>
              <w:jc w:val="center"/>
            </w:pPr>
            <w:r w:rsidRPr="001B1912">
              <w:t>1,00,000</w:t>
            </w:r>
          </w:p>
        </w:tc>
      </w:tr>
    </w:tbl>
    <w:p w14:paraId="288DE7BA" w14:textId="77777777" w:rsidR="00266156" w:rsidRPr="00787F8C" w:rsidRDefault="00266156" w:rsidP="00FA5099">
      <w:pPr>
        <w:pStyle w:val="Heading2"/>
        <w:tabs>
          <w:tab w:val="left" w:pos="8789"/>
        </w:tabs>
        <w:ind w:left="0"/>
      </w:pPr>
      <w:bookmarkStart w:id="57" w:name="_Toc139909145"/>
      <w:r w:rsidRPr="00787F8C">
        <w:t>Penalties</w:t>
      </w:r>
      <w:r w:rsidRPr="00787F8C">
        <w:rPr>
          <w:spacing w:val="-1"/>
        </w:rPr>
        <w:t xml:space="preserve"> </w:t>
      </w:r>
      <w:r w:rsidRPr="00787F8C">
        <w:t>for</w:t>
      </w:r>
      <w:r w:rsidRPr="00787F8C">
        <w:rPr>
          <w:spacing w:val="-2"/>
        </w:rPr>
        <w:t xml:space="preserve"> </w:t>
      </w:r>
      <w:r w:rsidRPr="00787F8C">
        <w:t>delayed</w:t>
      </w:r>
      <w:r w:rsidRPr="00787F8C">
        <w:rPr>
          <w:spacing w:val="-1"/>
        </w:rPr>
        <w:t xml:space="preserve"> </w:t>
      </w:r>
      <w:r w:rsidRPr="00787F8C">
        <w:t>implementation</w:t>
      </w:r>
      <w:r w:rsidRPr="00787F8C">
        <w:rPr>
          <w:spacing w:val="-3"/>
        </w:rPr>
        <w:t xml:space="preserve"> </w:t>
      </w:r>
      <w:r w:rsidRPr="00787F8C">
        <w:t>of</w:t>
      </w:r>
      <w:r w:rsidRPr="00787F8C">
        <w:rPr>
          <w:spacing w:val="-1"/>
        </w:rPr>
        <w:t xml:space="preserve"> </w:t>
      </w:r>
      <w:r w:rsidRPr="00787F8C">
        <w:t>the</w:t>
      </w:r>
      <w:r w:rsidRPr="00787F8C">
        <w:rPr>
          <w:spacing w:val="-4"/>
        </w:rPr>
        <w:t xml:space="preserve"> </w:t>
      </w:r>
      <w:r w:rsidRPr="00787F8C">
        <w:t>HRMS</w:t>
      </w:r>
      <w:r w:rsidRPr="00787F8C">
        <w:rPr>
          <w:spacing w:val="-3"/>
        </w:rPr>
        <w:t xml:space="preserve"> </w:t>
      </w:r>
      <w:r w:rsidRPr="00787F8C">
        <w:t>application</w:t>
      </w:r>
      <w:bookmarkEnd w:id="57"/>
    </w:p>
    <w:p w14:paraId="66FF9306" w14:textId="77777777" w:rsidR="00266156" w:rsidRPr="001B1912" w:rsidRDefault="00266156" w:rsidP="00964799">
      <w:pPr>
        <w:pStyle w:val="ListParagraph"/>
        <w:widowControl w:val="0"/>
        <w:numPr>
          <w:ilvl w:val="2"/>
          <w:numId w:val="64"/>
        </w:numPr>
        <w:tabs>
          <w:tab w:val="left" w:pos="1276"/>
          <w:tab w:val="left" w:pos="8789"/>
        </w:tabs>
        <w:suppressAutoHyphens w:val="0"/>
        <w:autoSpaceDE w:val="0"/>
        <w:autoSpaceDN w:val="0"/>
        <w:spacing w:before="130"/>
        <w:ind w:left="284" w:hanging="284"/>
        <w:jc w:val="both"/>
        <w:rPr>
          <w:rFonts w:ascii="Trebuchet MS" w:hAnsi="Trebuchet MS"/>
        </w:rPr>
      </w:pPr>
      <w:r w:rsidRPr="001B1912">
        <w:rPr>
          <w:rFonts w:ascii="Trebuchet MS" w:hAnsi="Trebuchet MS"/>
        </w:rPr>
        <w:t>The</w:t>
      </w:r>
      <w:r w:rsidRPr="001B1912">
        <w:rPr>
          <w:rFonts w:ascii="Trebuchet MS" w:hAnsi="Trebuchet MS"/>
          <w:spacing w:val="-16"/>
        </w:rPr>
        <w:t xml:space="preserve"> </w:t>
      </w:r>
      <w:r w:rsidRPr="001B1912">
        <w:rPr>
          <w:rFonts w:ascii="Trebuchet MS" w:hAnsi="Trebuchet MS"/>
        </w:rPr>
        <w:t>Bidder</w:t>
      </w:r>
      <w:r w:rsidRPr="001B1912">
        <w:rPr>
          <w:rFonts w:ascii="Trebuchet MS" w:hAnsi="Trebuchet MS"/>
          <w:spacing w:val="-15"/>
        </w:rPr>
        <w:t xml:space="preserve"> </w:t>
      </w:r>
      <w:r w:rsidRPr="001B1912">
        <w:rPr>
          <w:rFonts w:ascii="Trebuchet MS" w:hAnsi="Trebuchet MS"/>
        </w:rPr>
        <w:t>is</w:t>
      </w:r>
      <w:r w:rsidRPr="001B1912">
        <w:rPr>
          <w:rFonts w:ascii="Trebuchet MS" w:hAnsi="Trebuchet MS"/>
          <w:spacing w:val="-16"/>
        </w:rPr>
        <w:t xml:space="preserve"> </w:t>
      </w:r>
      <w:r w:rsidRPr="001B1912">
        <w:rPr>
          <w:rFonts w:ascii="Trebuchet MS" w:hAnsi="Trebuchet MS"/>
        </w:rPr>
        <w:t>expected</w:t>
      </w:r>
      <w:r w:rsidRPr="001B1912">
        <w:rPr>
          <w:rFonts w:ascii="Trebuchet MS" w:hAnsi="Trebuchet MS"/>
          <w:spacing w:val="-16"/>
        </w:rPr>
        <w:t xml:space="preserve"> </w:t>
      </w:r>
      <w:r w:rsidRPr="001B1912">
        <w:rPr>
          <w:rFonts w:ascii="Trebuchet MS" w:hAnsi="Trebuchet MS"/>
        </w:rPr>
        <w:t>to</w:t>
      </w:r>
      <w:r w:rsidRPr="001B1912">
        <w:rPr>
          <w:rFonts w:ascii="Trebuchet MS" w:hAnsi="Trebuchet MS"/>
          <w:spacing w:val="-15"/>
        </w:rPr>
        <w:t xml:space="preserve"> </w:t>
      </w:r>
      <w:r w:rsidRPr="001B1912">
        <w:rPr>
          <w:rFonts w:ascii="Trebuchet MS" w:hAnsi="Trebuchet MS"/>
        </w:rPr>
        <w:t>complete</w:t>
      </w:r>
      <w:r w:rsidRPr="001B1912">
        <w:rPr>
          <w:rFonts w:ascii="Trebuchet MS" w:hAnsi="Trebuchet MS"/>
          <w:spacing w:val="-15"/>
        </w:rPr>
        <w:t xml:space="preserve"> </w:t>
      </w:r>
      <w:r w:rsidRPr="001B1912">
        <w:rPr>
          <w:rFonts w:ascii="Trebuchet MS" w:hAnsi="Trebuchet MS"/>
        </w:rPr>
        <w:t>the</w:t>
      </w:r>
      <w:r w:rsidRPr="001B1912">
        <w:rPr>
          <w:rFonts w:ascii="Trebuchet MS" w:hAnsi="Trebuchet MS"/>
          <w:spacing w:val="-15"/>
        </w:rPr>
        <w:t xml:space="preserve"> </w:t>
      </w:r>
      <w:r w:rsidRPr="001B1912">
        <w:rPr>
          <w:rFonts w:ascii="Trebuchet MS" w:hAnsi="Trebuchet MS"/>
        </w:rPr>
        <w:t>responsibilities</w:t>
      </w:r>
      <w:r w:rsidRPr="001B1912">
        <w:rPr>
          <w:rFonts w:ascii="Trebuchet MS" w:hAnsi="Trebuchet MS"/>
          <w:spacing w:val="-15"/>
        </w:rPr>
        <w:t xml:space="preserve"> </w:t>
      </w:r>
      <w:r w:rsidRPr="001B1912">
        <w:rPr>
          <w:rFonts w:ascii="Trebuchet MS" w:hAnsi="Trebuchet MS"/>
        </w:rPr>
        <w:t>that</w:t>
      </w:r>
      <w:r w:rsidRPr="001B1912">
        <w:rPr>
          <w:rFonts w:ascii="Trebuchet MS" w:hAnsi="Trebuchet MS"/>
          <w:spacing w:val="-16"/>
        </w:rPr>
        <w:t xml:space="preserve"> </w:t>
      </w:r>
      <w:r w:rsidRPr="001B1912">
        <w:rPr>
          <w:rFonts w:ascii="Trebuchet MS" w:hAnsi="Trebuchet MS"/>
        </w:rPr>
        <w:t>have</w:t>
      </w:r>
      <w:r w:rsidRPr="001B1912">
        <w:rPr>
          <w:rFonts w:ascii="Trebuchet MS" w:hAnsi="Trebuchet MS"/>
          <w:spacing w:val="-15"/>
        </w:rPr>
        <w:t xml:space="preserve"> </w:t>
      </w:r>
      <w:r w:rsidRPr="001B1912">
        <w:rPr>
          <w:rFonts w:ascii="Trebuchet MS" w:hAnsi="Trebuchet MS"/>
        </w:rPr>
        <w:t>been</w:t>
      </w:r>
      <w:r w:rsidRPr="001B1912">
        <w:rPr>
          <w:rFonts w:ascii="Trebuchet MS" w:hAnsi="Trebuchet MS"/>
          <w:spacing w:val="-16"/>
        </w:rPr>
        <w:t xml:space="preserve"> </w:t>
      </w:r>
      <w:r w:rsidRPr="001B1912">
        <w:rPr>
          <w:rFonts w:ascii="Trebuchet MS" w:hAnsi="Trebuchet MS"/>
        </w:rPr>
        <w:t>assigned</w:t>
      </w:r>
      <w:r w:rsidRPr="001B1912">
        <w:rPr>
          <w:rFonts w:ascii="Trebuchet MS" w:hAnsi="Trebuchet MS"/>
          <w:spacing w:val="-16"/>
        </w:rPr>
        <w:t xml:space="preserve"> </w:t>
      </w:r>
      <w:r w:rsidRPr="001B1912">
        <w:rPr>
          <w:rFonts w:ascii="Trebuchet MS" w:hAnsi="Trebuchet MS"/>
        </w:rPr>
        <w:t>on</w:t>
      </w:r>
      <w:r w:rsidRPr="001B1912">
        <w:rPr>
          <w:rFonts w:ascii="Trebuchet MS" w:hAnsi="Trebuchet MS"/>
          <w:spacing w:val="-15"/>
        </w:rPr>
        <w:t xml:space="preserve"> </w:t>
      </w:r>
      <w:r w:rsidRPr="001B1912">
        <w:rPr>
          <w:rFonts w:ascii="Trebuchet MS" w:hAnsi="Trebuchet MS"/>
        </w:rPr>
        <w:t>time.</w:t>
      </w:r>
    </w:p>
    <w:p w14:paraId="75B83FD1" w14:textId="77777777" w:rsidR="00266156" w:rsidRPr="001B1912" w:rsidRDefault="00266156" w:rsidP="00964799">
      <w:pPr>
        <w:pStyle w:val="ListParagraph"/>
        <w:widowControl w:val="0"/>
        <w:numPr>
          <w:ilvl w:val="2"/>
          <w:numId w:val="64"/>
        </w:numPr>
        <w:tabs>
          <w:tab w:val="left" w:pos="1276"/>
          <w:tab w:val="left" w:pos="8789"/>
        </w:tabs>
        <w:suppressAutoHyphens w:val="0"/>
        <w:autoSpaceDE w:val="0"/>
        <w:autoSpaceDN w:val="0"/>
        <w:spacing w:before="131"/>
        <w:ind w:left="284" w:hanging="284"/>
        <w:jc w:val="both"/>
        <w:rPr>
          <w:rFonts w:ascii="Trebuchet MS" w:hAnsi="Trebuchet MS"/>
        </w:rPr>
      </w:pPr>
      <w:r w:rsidRPr="001B1912">
        <w:rPr>
          <w:rFonts w:ascii="Trebuchet MS" w:hAnsi="Trebuchet MS"/>
        </w:rPr>
        <w:t>The bidder should ensure implementation of HRMS application with all the functional</w:t>
      </w:r>
      <w:r w:rsidRPr="001B1912">
        <w:rPr>
          <w:rFonts w:ascii="Trebuchet MS" w:hAnsi="Trebuchet MS"/>
          <w:spacing w:val="1"/>
        </w:rPr>
        <w:t xml:space="preserve"> </w:t>
      </w:r>
      <w:r w:rsidRPr="001B1912">
        <w:rPr>
          <w:rFonts w:ascii="Trebuchet MS" w:hAnsi="Trebuchet MS"/>
        </w:rPr>
        <w:t>requirements.</w:t>
      </w:r>
    </w:p>
    <w:p w14:paraId="387531AF" w14:textId="77777777" w:rsidR="00266156" w:rsidRPr="001B1912" w:rsidRDefault="00266156" w:rsidP="00964799">
      <w:pPr>
        <w:pStyle w:val="ListParagraph"/>
        <w:widowControl w:val="0"/>
        <w:numPr>
          <w:ilvl w:val="2"/>
          <w:numId w:val="64"/>
        </w:numPr>
        <w:tabs>
          <w:tab w:val="left" w:pos="1276"/>
          <w:tab w:val="left" w:pos="8789"/>
        </w:tabs>
        <w:suppressAutoHyphens w:val="0"/>
        <w:autoSpaceDE w:val="0"/>
        <w:autoSpaceDN w:val="0"/>
        <w:spacing w:before="101"/>
        <w:ind w:left="284" w:hanging="284"/>
        <w:jc w:val="both"/>
        <w:rPr>
          <w:rFonts w:ascii="Trebuchet MS" w:hAnsi="Trebuchet MS"/>
        </w:rPr>
      </w:pPr>
      <w:r w:rsidRPr="001B1912">
        <w:rPr>
          <w:rFonts w:ascii="Trebuchet MS" w:hAnsi="Trebuchet MS"/>
        </w:rPr>
        <w:t>As</w:t>
      </w:r>
      <w:r w:rsidRPr="001B1912">
        <w:rPr>
          <w:rFonts w:ascii="Trebuchet MS" w:hAnsi="Trebuchet MS"/>
          <w:spacing w:val="-14"/>
        </w:rPr>
        <w:t xml:space="preserve"> </w:t>
      </w:r>
      <w:r w:rsidRPr="001B1912">
        <w:rPr>
          <w:rFonts w:ascii="Trebuchet MS" w:hAnsi="Trebuchet MS"/>
        </w:rPr>
        <w:t>a</w:t>
      </w:r>
      <w:r w:rsidRPr="001B1912">
        <w:rPr>
          <w:rFonts w:ascii="Trebuchet MS" w:hAnsi="Trebuchet MS"/>
          <w:spacing w:val="-14"/>
        </w:rPr>
        <w:t xml:space="preserve"> </w:t>
      </w:r>
      <w:r w:rsidRPr="001B1912">
        <w:rPr>
          <w:rFonts w:ascii="Trebuchet MS" w:hAnsi="Trebuchet MS"/>
        </w:rPr>
        <w:t>deterrent</w:t>
      </w:r>
      <w:r w:rsidRPr="001B1912">
        <w:rPr>
          <w:rFonts w:ascii="Trebuchet MS" w:hAnsi="Trebuchet MS"/>
          <w:spacing w:val="-14"/>
        </w:rPr>
        <w:t xml:space="preserve"> </w:t>
      </w:r>
      <w:r w:rsidRPr="001B1912">
        <w:rPr>
          <w:rFonts w:ascii="Trebuchet MS" w:hAnsi="Trebuchet MS"/>
        </w:rPr>
        <w:t>for</w:t>
      </w:r>
      <w:r w:rsidRPr="001B1912">
        <w:rPr>
          <w:rFonts w:ascii="Trebuchet MS" w:hAnsi="Trebuchet MS"/>
          <w:spacing w:val="-13"/>
        </w:rPr>
        <w:t xml:space="preserve"> </w:t>
      </w:r>
      <w:r w:rsidRPr="001B1912">
        <w:rPr>
          <w:rFonts w:ascii="Trebuchet MS" w:hAnsi="Trebuchet MS"/>
        </w:rPr>
        <w:t>delay,</w:t>
      </w:r>
      <w:r w:rsidRPr="001B1912">
        <w:rPr>
          <w:rFonts w:ascii="Trebuchet MS" w:hAnsi="Trebuchet MS"/>
          <w:spacing w:val="-12"/>
        </w:rPr>
        <w:t xml:space="preserve"> </w:t>
      </w:r>
      <w:r w:rsidRPr="001B1912">
        <w:rPr>
          <w:rFonts w:ascii="Trebuchet MS" w:hAnsi="Trebuchet MS"/>
        </w:rPr>
        <w:t>Bank</w:t>
      </w:r>
      <w:r w:rsidRPr="001B1912">
        <w:rPr>
          <w:rFonts w:ascii="Trebuchet MS" w:hAnsi="Trebuchet MS"/>
          <w:spacing w:val="-15"/>
        </w:rPr>
        <w:t xml:space="preserve"> </w:t>
      </w:r>
      <w:r w:rsidRPr="001B1912">
        <w:rPr>
          <w:rFonts w:ascii="Trebuchet MS" w:hAnsi="Trebuchet MS"/>
        </w:rPr>
        <w:t>would</w:t>
      </w:r>
      <w:r w:rsidRPr="001B1912">
        <w:rPr>
          <w:rFonts w:ascii="Trebuchet MS" w:hAnsi="Trebuchet MS"/>
          <w:spacing w:val="-13"/>
        </w:rPr>
        <w:t xml:space="preserve"> </w:t>
      </w:r>
      <w:r w:rsidRPr="001B1912">
        <w:rPr>
          <w:rFonts w:ascii="Trebuchet MS" w:hAnsi="Trebuchet MS"/>
        </w:rPr>
        <w:t>levy</w:t>
      </w:r>
      <w:r w:rsidRPr="001B1912">
        <w:rPr>
          <w:rFonts w:ascii="Trebuchet MS" w:hAnsi="Trebuchet MS"/>
          <w:spacing w:val="-15"/>
        </w:rPr>
        <w:t xml:space="preserve"> </w:t>
      </w:r>
      <w:r w:rsidRPr="001B1912">
        <w:rPr>
          <w:rFonts w:ascii="Trebuchet MS" w:hAnsi="Trebuchet MS"/>
        </w:rPr>
        <w:t>penalties</w:t>
      </w:r>
      <w:r w:rsidRPr="001B1912">
        <w:rPr>
          <w:rFonts w:ascii="Trebuchet MS" w:hAnsi="Trebuchet MS"/>
          <w:spacing w:val="-15"/>
        </w:rPr>
        <w:t xml:space="preserve"> </w:t>
      </w:r>
      <w:r w:rsidRPr="001B1912">
        <w:rPr>
          <w:rFonts w:ascii="Trebuchet MS" w:hAnsi="Trebuchet MS"/>
        </w:rPr>
        <w:t>for</w:t>
      </w:r>
      <w:r w:rsidRPr="001B1912">
        <w:rPr>
          <w:rFonts w:ascii="Trebuchet MS" w:hAnsi="Trebuchet MS"/>
          <w:spacing w:val="-12"/>
        </w:rPr>
        <w:t xml:space="preserve"> </w:t>
      </w:r>
      <w:r w:rsidRPr="001B1912">
        <w:rPr>
          <w:rFonts w:ascii="Trebuchet MS" w:hAnsi="Trebuchet MS"/>
        </w:rPr>
        <w:t>delays</w:t>
      </w:r>
      <w:r w:rsidRPr="001B1912">
        <w:rPr>
          <w:rFonts w:ascii="Trebuchet MS" w:hAnsi="Trebuchet MS"/>
          <w:spacing w:val="-14"/>
        </w:rPr>
        <w:t xml:space="preserve"> </w:t>
      </w:r>
      <w:r w:rsidRPr="001B1912">
        <w:rPr>
          <w:rFonts w:ascii="Trebuchet MS" w:hAnsi="Trebuchet MS"/>
        </w:rPr>
        <w:t>attributable</w:t>
      </w:r>
      <w:r w:rsidRPr="001B1912">
        <w:rPr>
          <w:rFonts w:ascii="Trebuchet MS" w:hAnsi="Trebuchet MS"/>
          <w:spacing w:val="-13"/>
        </w:rPr>
        <w:t xml:space="preserve"> </w:t>
      </w:r>
      <w:r w:rsidRPr="001B1912">
        <w:rPr>
          <w:rFonts w:ascii="Trebuchet MS" w:hAnsi="Trebuchet MS"/>
        </w:rPr>
        <w:t>to</w:t>
      </w:r>
      <w:r w:rsidRPr="001B1912">
        <w:rPr>
          <w:rFonts w:ascii="Trebuchet MS" w:hAnsi="Trebuchet MS"/>
          <w:spacing w:val="-14"/>
        </w:rPr>
        <w:t xml:space="preserve"> </w:t>
      </w:r>
      <w:r w:rsidRPr="001B1912">
        <w:rPr>
          <w:rFonts w:ascii="Trebuchet MS" w:hAnsi="Trebuchet MS"/>
        </w:rPr>
        <w:t>the</w:t>
      </w:r>
      <w:r w:rsidRPr="001B1912">
        <w:rPr>
          <w:rFonts w:ascii="Trebuchet MS" w:hAnsi="Trebuchet MS"/>
          <w:spacing w:val="-14"/>
        </w:rPr>
        <w:t xml:space="preserve"> </w:t>
      </w:r>
      <w:r w:rsidRPr="001B1912">
        <w:rPr>
          <w:rFonts w:ascii="Trebuchet MS" w:hAnsi="Trebuchet MS"/>
        </w:rPr>
        <w:t>Bidder.</w:t>
      </w:r>
      <w:r w:rsidRPr="001B1912">
        <w:rPr>
          <w:rFonts w:ascii="Trebuchet MS" w:hAnsi="Trebuchet MS"/>
          <w:spacing w:val="-64"/>
        </w:rPr>
        <w:t xml:space="preserve"> </w:t>
      </w:r>
      <w:r w:rsidRPr="001B1912">
        <w:rPr>
          <w:rFonts w:ascii="Trebuchet MS" w:hAnsi="Trebuchet MS"/>
        </w:rPr>
        <w:t>Notwithstanding</w:t>
      </w:r>
      <w:r w:rsidRPr="001B1912">
        <w:rPr>
          <w:rFonts w:ascii="Trebuchet MS" w:hAnsi="Trebuchet MS"/>
          <w:spacing w:val="-7"/>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Bank</w:t>
      </w:r>
      <w:r w:rsidRPr="001B1912">
        <w:rPr>
          <w:rFonts w:ascii="Trebuchet MS" w:hAnsi="Trebuchet MS"/>
          <w:spacing w:val="-6"/>
        </w:rPr>
        <w:t xml:space="preserve"> </w:t>
      </w:r>
      <w:r w:rsidRPr="001B1912">
        <w:rPr>
          <w:rFonts w:ascii="Trebuchet MS" w:hAnsi="Trebuchet MS"/>
        </w:rPr>
        <w:t>‘s</w:t>
      </w:r>
      <w:r w:rsidRPr="001B1912">
        <w:rPr>
          <w:rFonts w:ascii="Trebuchet MS" w:hAnsi="Trebuchet MS"/>
          <w:spacing w:val="-6"/>
        </w:rPr>
        <w:t xml:space="preserve"> </w:t>
      </w:r>
      <w:r w:rsidRPr="001B1912">
        <w:rPr>
          <w:rFonts w:ascii="Trebuchet MS" w:hAnsi="Trebuchet MS"/>
        </w:rPr>
        <w:t>right</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cancel</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order,</w:t>
      </w:r>
      <w:r w:rsidRPr="001B1912">
        <w:rPr>
          <w:rFonts w:ascii="Trebuchet MS" w:hAnsi="Trebuchet MS"/>
          <w:spacing w:val="-6"/>
        </w:rPr>
        <w:t xml:space="preserve"> </w:t>
      </w:r>
      <w:r w:rsidRPr="001B1912">
        <w:rPr>
          <w:rFonts w:ascii="Trebuchet MS" w:hAnsi="Trebuchet MS"/>
        </w:rPr>
        <w:t>liquidated</w:t>
      </w:r>
      <w:r w:rsidRPr="001B1912">
        <w:rPr>
          <w:rFonts w:ascii="Trebuchet MS" w:hAnsi="Trebuchet MS"/>
          <w:spacing w:val="-7"/>
        </w:rPr>
        <w:t xml:space="preserve"> </w:t>
      </w:r>
      <w:r w:rsidRPr="001B1912">
        <w:rPr>
          <w:rFonts w:ascii="Trebuchet MS" w:hAnsi="Trebuchet MS"/>
        </w:rPr>
        <w:t>damages</w:t>
      </w:r>
      <w:r w:rsidRPr="001B1912">
        <w:rPr>
          <w:rFonts w:ascii="Trebuchet MS" w:hAnsi="Trebuchet MS"/>
          <w:spacing w:val="-6"/>
        </w:rPr>
        <w:t xml:space="preserve"> </w:t>
      </w:r>
      <w:r w:rsidRPr="001B1912">
        <w:rPr>
          <w:rFonts w:ascii="Trebuchet MS" w:hAnsi="Trebuchet MS"/>
        </w:rPr>
        <w:t>at</w:t>
      </w:r>
      <w:r w:rsidRPr="001B1912">
        <w:rPr>
          <w:rFonts w:ascii="Trebuchet MS" w:hAnsi="Trebuchet MS"/>
          <w:spacing w:val="-8"/>
        </w:rPr>
        <w:t xml:space="preserve"> </w:t>
      </w:r>
      <w:r w:rsidRPr="001B1912">
        <w:rPr>
          <w:rFonts w:ascii="Trebuchet MS" w:hAnsi="Trebuchet MS"/>
        </w:rPr>
        <w:t>1</w:t>
      </w:r>
      <w:r w:rsidRPr="001B1912">
        <w:rPr>
          <w:rFonts w:ascii="Trebuchet MS" w:hAnsi="Trebuchet MS"/>
          <w:spacing w:val="-7"/>
        </w:rPr>
        <w:t xml:space="preserve"> </w:t>
      </w:r>
      <w:r w:rsidRPr="001B1912">
        <w:rPr>
          <w:rFonts w:ascii="Trebuchet MS" w:hAnsi="Trebuchet MS"/>
        </w:rPr>
        <w:t>%</w:t>
      </w:r>
      <w:r w:rsidRPr="001B1912">
        <w:rPr>
          <w:rFonts w:ascii="Trebuchet MS" w:hAnsi="Trebuchet MS"/>
          <w:spacing w:val="-6"/>
        </w:rPr>
        <w:t xml:space="preserve"> </w:t>
      </w:r>
      <w:r w:rsidRPr="001B1912">
        <w:rPr>
          <w:rFonts w:ascii="Trebuchet MS" w:hAnsi="Trebuchet MS"/>
        </w:rPr>
        <w:t>of</w:t>
      </w:r>
      <w:r w:rsidRPr="001B1912">
        <w:rPr>
          <w:rFonts w:ascii="Trebuchet MS" w:hAnsi="Trebuchet MS"/>
          <w:spacing w:val="-6"/>
        </w:rPr>
        <w:t xml:space="preserve"> </w:t>
      </w:r>
      <w:r w:rsidR="00B1782D">
        <w:rPr>
          <w:rFonts w:ascii="Trebuchet MS" w:hAnsi="Trebuchet MS"/>
        </w:rPr>
        <w:t xml:space="preserve">TCO </w:t>
      </w:r>
      <w:r w:rsidRPr="001B1912">
        <w:rPr>
          <w:rFonts w:ascii="Trebuchet MS" w:hAnsi="Trebuchet MS"/>
          <w:spacing w:val="-64"/>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Project</w:t>
      </w:r>
      <w:r w:rsidRPr="001B1912">
        <w:rPr>
          <w:rFonts w:ascii="Trebuchet MS" w:hAnsi="Trebuchet MS"/>
          <w:spacing w:val="-2"/>
        </w:rPr>
        <w:t xml:space="preserve"> </w:t>
      </w:r>
      <w:r w:rsidRPr="001B1912">
        <w:rPr>
          <w:rFonts w:ascii="Trebuchet MS" w:hAnsi="Trebuchet MS"/>
        </w:rPr>
        <w:t>Cost</w:t>
      </w:r>
      <w:r w:rsidRPr="001B1912">
        <w:rPr>
          <w:rFonts w:ascii="Trebuchet MS" w:hAnsi="Trebuchet MS"/>
          <w:spacing w:val="-3"/>
        </w:rPr>
        <w:t xml:space="preserve"> </w:t>
      </w:r>
      <w:r w:rsidRPr="001B1912">
        <w:rPr>
          <w:rFonts w:ascii="Trebuchet MS" w:hAnsi="Trebuchet MS"/>
        </w:rPr>
        <w:t>will</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charged</w:t>
      </w:r>
      <w:r w:rsidRPr="001B1912">
        <w:rPr>
          <w:rFonts w:ascii="Trebuchet MS" w:hAnsi="Trebuchet MS"/>
          <w:spacing w:val="-2"/>
        </w:rPr>
        <w:t xml:space="preserve"> </w:t>
      </w:r>
      <w:r w:rsidRPr="001B1912">
        <w:rPr>
          <w:rFonts w:ascii="Trebuchet MS" w:hAnsi="Trebuchet MS"/>
        </w:rPr>
        <w:t>for every</w:t>
      </w:r>
      <w:r w:rsidRPr="001B1912">
        <w:rPr>
          <w:rFonts w:ascii="Trebuchet MS" w:hAnsi="Trebuchet MS"/>
          <w:spacing w:val="-2"/>
        </w:rPr>
        <w:t xml:space="preserve"> </w:t>
      </w:r>
      <w:r w:rsidRPr="001B1912">
        <w:rPr>
          <w:rFonts w:ascii="Trebuchet MS" w:hAnsi="Trebuchet MS"/>
        </w:rPr>
        <w:t>week</w:t>
      </w:r>
      <w:r w:rsidRPr="001B1912">
        <w:rPr>
          <w:rFonts w:ascii="Trebuchet MS" w:hAnsi="Trebuchet MS"/>
          <w:spacing w:val="-2"/>
        </w:rPr>
        <w:t xml:space="preserve"> </w:t>
      </w:r>
      <w:r w:rsidRPr="001B1912">
        <w:rPr>
          <w:rFonts w:ascii="Trebuchet MS" w:hAnsi="Trebuchet MS"/>
        </w:rPr>
        <w:t>delay</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implementation.</w:t>
      </w:r>
    </w:p>
    <w:p w14:paraId="02FFCAB0" w14:textId="77777777" w:rsidR="00266156" w:rsidRPr="00787F8C" w:rsidRDefault="00266156" w:rsidP="00787F8C">
      <w:pPr>
        <w:pStyle w:val="Heading2"/>
        <w:ind w:left="0"/>
      </w:pPr>
      <w:bookmarkStart w:id="58" w:name="_Toc139909146"/>
      <w:r w:rsidRPr="00787F8C">
        <w:t>Penalties related</w:t>
      </w:r>
      <w:r w:rsidRPr="00787F8C">
        <w:rPr>
          <w:spacing w:val="-2"/>
        </w:rPr>
        <w:t xml:space="preserve"> </w:t>
      </w:r>
      <w:r w:rsidRPr="00787F8C">
        <w:t>to</w:t>
      </w:r>
      <w:r w:rsidRPr="00787F8C">
        <w:rPr>
          <w:spacing w:val="-3"/>
        </w:rPr>
        <w:t xml:space="preserve"> </w:t>
      </w:r>
      <w:r w:rsidRPr="00787F8C">
        <w:t>Facility Management</w:t>
      </w:r>
      <w:bookmarkEnd w:id="58"/>
    </w:p>
    <w:p w14:paraId="2A0F79B0" w14:textId="77777777" w:rsidR="00266156" w:rsidRPr="00B1782D" w:rsidRDefault="00266156" w:rsidP="00964799">
      <w:pPr>
        <w:pStyle w:val="ListParagraph"/>
        <w:widowControl w:val="0"/>
        <w:numPr>
          <w:ilvl w:val="2"/>
          <w:numId w:val="65"/>
        </w:numPr>
        <w:tabs>
          <w:tab w:val="left" w:pos="284"/>
        </w:tabs>
        <w:suppressAutoHyphens w:val="0"/>
        <w:autoSpaceDE w:val="0"/>
        <w:autoSpaceDN w:val="0"/>
        <w:ind w:left="284" w:hanging="284"/>
        <w:jc w:val="both"/>
        <w:rPr>
          <w:rFonts w:ascii="Trebuchet MS" w:hAnsi="Trebuchet MS"/>
        </w:rPr>
      </w:pPr>
      <w:r w:rsidRPr="00B1782D">
        <w:rPr>
          <w:rFonts w:ascii="Trebuchet MS" w:hAnsi="Trebuchet MS"/>
        </w:rPr>
        <w:t>The</w:t>
      </w:r>
      <w:r w:rsidRPr="00B1782D">
        <w:rPr>
          <w:rFonts w:ascii="Trebuchet MS" w:hAnsi="Trebuchet MS"/>
          <w:spacing w:val="14"/>
        </w:rPr>
        <w:t xml:space="preserve"> </w:t>
      </w:r>
      <w:r w:rsidR="00B1782D" w:rsidRPr="00B1782D">
        <w:rPr>
          <w:rFonts w:ascii="Trebuchet MS" w:hAnsi="Trebuchet MS"/>
        </w:rPr>
        <w:t>engineer</w:t>
      </w:r>
      <w:r w:rsidRPr="00B1782D">
        <w:rPr>
          <w:rFonts w:ascii="Trebuchet MS" w:hAnsi="Trebuchet MS"/>
          <w:spacing w:val="11"/>
        </w:rPr>
        <w:t xml:space="preserve"> </w:t>
      </w:r>
      <w:r w:rsidRPr="00B1782D">
        <w:rPr>
          <w:rFonts w:ascii="Trebuchet MS" w:hAnsi="Trebuchet MS"/>
        </w:rPr>
        <w:t>should</w:t>
      </w:r>
      <w:r w:rsidRPr="00B1782D">
        <w:rPr>
          <w:rFonts w:ascii="Trebuchet MS" w:hAnsi="Trebuchet MS"/>
          <w:spacing w:val="13"/>
        </w:rPr>
        <w:t xml:space="preserve"> </w:t>
      </w:r>
      <w:r w:rsidRPr="00B1782D">
        <w:rPr>
          <w:rFonts w:ascii="Trebuchet MS" w:hAnsi="Trebuchet MS"/>
        </w:rPr>
        <w:t>be</w:t>
      </w:r>
      <w:r w:rsidRPr="00B1782D">
        <w:rPr>
          <w:rFonts w:ascii="Trebuchet MS" w:hAnsi="Trebuchet MS"/>
          <w:spacing w:val="15"/>
        </w:rPr>
        <w:t xml:space="preserve"> </w:t>
      </w:r>
      <w:r w:rsidRPr="00B1782D">
        <w:rPr>
          <w:rFonts w:ascii="Trebuchet MS" w:hAnsi="Trebuchet MS"/>
        </w:rPr>
        <w:t>punctual</w:t>
      </w:r>
      <w:r w:rsidRPr="00B1782D">
        <w:rPr>
          <w:rFonts w:ascii="Trebuchet MS" w:hAnsi="Trebuchet MS"/>
          <w:spacing w:val="14"/>
        </w:rPr>
        <w:t xml:space="preserve"> </w:t>
      </w:r>
      <w:r w:rsidRPr="00B1782D">
        <w:rPr>
          <w:rFonts w:ascii="Trebuchet MS" w:hAnsi="Trebuchet MS"/>
        </w:rPr>
        <w:t>and</w:t>
      </w:r>
      <w:r w:rsidRPr="00B1782D">
        <w:rPr>
          <w:rFonts w:ascii="Trebuchet MS" w:hAnsi="Trebuchet MS"/>
          <w:spacing w:val="-63"/>
        </w:rPr>
        <w:t xml:space="preserve">  </w:t>
      </w:r>
      <w:r w:rsidR="003A17AF" w:rsidRPr="00B1782D">
        <w:rPr>
          <w:rFonts w:ascii="Trebuchet MS" w:hAnsi="Trebuchet MS"/>
          <w:spacing w:val="-63"/>
        </w:rPr>
        <w:t xml:space="preserve">        </w:t>
      </w:r>
      <w:r w:rsidRPr="00B1782D">
        <w:rPr>
          <w:rFonts w:ascii="Trebuchet MS" w:hAnsi="Trebuchet MS"/>
        </w:rPr>
        <w:t>sign</w:t>
      </w:r>
      <w:r w:rsidRPr="00B1782D">
        <w:rPr>
          <w:rFonts w:ascii="Trebuchet MS" w:hAnsi="Trebuchet MS"/>
          <w:spacing w:val="-2"/>
        </w:rPr>
        <w:t xml:space="preserve"> </w:t>
      </w:r>
      <w:r w:rsidRPr="00B1782D">
        <w:rPr>
          <w:rFonts w:ascii="Trebuchet MS" w:hAnsi="Trebuchet MS"/>
        </w:rPr>
        <w:t>on the</w:t>
      </w:r>
      <w:r w:rsidRPr="00B1782D">
        <w:rPr>
          <w:rFonts w:ascii="Trebuchet MS" w:hAnsi="Trebuchet MS"/>
          <w:spacing w:val="-1"/>
        </w:rPr>
        <w:t xml:space="preserve"> </w:t>
      </w:r>
      <w:r w:rsidRPr="00B1782D">
        <w:rPr>
          <w:rFonts w:ascii="Trebuchet MS" w:hAnsi="Trebuchet MS"/>
        </w:rPr>
        <w:t>register provided</w:t>
      </w:r>
      <w:r w:rsidRPr="00B1782D">
        <w:rPr>
          <w:rFonts w:ascii="Trebuchet MS" w:hAnsi="Trebuchet MS"/>
          <w:spacing w:val="-1"/>
        </w:rPr>
        <w:t xml:space="preserve"> </w:t>
      </w:r>
      <w:r w:rsidRPr="00B1782D">
        <w:rPr>
          <w:rFonts w:ascii="Trebuchet MS" w:hAnsi="Trebuchet MS"/>
        </w:rPr>
        <w:t>at</w:t>
      </w:r>
      <w:r w:rsidRPr="00B1782D">
        <w:rPr>
          <w:rFonts w:ascii="Trebuchet MS" w:hAnsi="Trebuchet MS"/>
          <w:spacing w:val="-2"/>
        </w:rPr>
        <w:t xml:space="preserve"> </w:t>
      </w:r>
      <w:r w:rsidRPr="00B1782D">
        <w:rPr>
          <w:rFonts w:ascii="Trebuchet MS" w:hAnsi="Trebuchet MS"/>
        </w:rPr>
        <w:t>the</w:t>
      </w:r>
      <w:r w:rsidRPr="00B1782D">
        <w:rPr>
          <w:rFonts w:ascii="Trebuchet MS" w:hAnsi="Trebuchet MS"/>
          <w:spacing w:val="-1"/>
        </w:rPr>
        <w:t xml:space="preserve"> </w:t>
      </w:r>
      <w:r w:rsidRPr="00B1782D">
        <w:rPr>
          <w:rFonts w:ascii="Trebuchet MS" w:hAnsi="Trebuchet MS"/>
        </w:rPr>
        <w:t>office.</w:t>
      </w:r>
    </w:p>
    <w:p w14:paraId="2EBC0DD0" w14:textId="77777777" w:rsidR="00266156" w:rsidRPr="001B1912" w:rsidRDefault="00266156" w:rsidP="00964799">
      <w:pPr>
        <w:pStyle w:val="ListParagraph"/>
        <w:widowControl w:val="0"/>
        <w:numPr>
          <w:ilvl w:val="2"/>
          <w:numId w:val="65"/>
        </w:numPr>
        <w:tabs>
          <w:tab w:val="left" w:pos="284"/>
        </w:tabs>
        <w:suppressAutoHyphens w:val="0"/>
        <w:autoSpaceDE w:val="0"/>
        <w:autoSpaceDN w:val="0"/>
        <w:ind w:left="284" w:hanging="284"/>
        <w:jc w:val="both"/>
        <w:rPr>
          <w:rFonts w:ascii="Trebuchet MS" w:hAnsi="Trebuchet MS"/>
        </w:rPr>
      </w:pPr>
      <w:r w:rsidRPr="001B1912">
        <w:rPr>
          <w:rFonts w:ascii="Trebuchet MS" w:hAnsi="Trebuchet MS"/>
        </w:rPr>
        <w:t>Facility</w:t>
      </w:r>
      <w:r w:rsidRPr="001B1912">
        <w:rPr>
          <w:rFonts w:ascii="Trebuchet MS" w:hAnsi="Trebuchet MS"/>
          <w:spacing w:val="5"/>
        </w:rPr>
        <w:t xml:space="preserve"> </w:t>
      </w:r>
      <w:r w:rsidRPr="001B1912">
        <w:rPr>
          <w:rFonts w:ascii="Trebuchet MS" w:hAnsi="Trebuchet MS"/>
        </w:rPr>
        <w:t>Management</w:t>
      </w:r>
      <w:r w:rsidRPr="001B1912">
        <w:rPr>
          <w:rFonts w:ascii="Trebuchet MS" w:hAnsi="Trebuchet MS"/>
          <w:spacing w:val="6"/>
        </w:rPr>
        <w:t xml:space="preserve"> </w:t>
      </w:r>
      <w:r w:rsidRPr="001B1912">
        <w:rPr>
          <w:rFonts w:ascii="Trebuchet MS" w:hAnsi="Trebuchet MS"/>
        </w:rPr>
        <w:t>resources</w:t>
      </w:r>
      <w:r w:rsidRPr="001B1912">
        <w:rPr>
          <w:rFonts w:ascii="Trebuchet MS" w:hAnsi="Trebuchet MS"/>
          <w:spacing w:val="6"/>
        </w:rPr>
        <w:t xml:space="preserve"> </w:t>
      </w:r>
      <w:r w:rsidRPr="001B1912">
        <w:rPr>
          <w:rFonts w:ascii="Trebuchet MS" w:hAnsi="Trebuchet MS"/>
        </w:rPr>
        <w:t>should</w:t>
      </w:r>
      <w:r w:rsidRPr="001B1912">
        <w:rPr>
          <w:rFonts w:ascii="Trebuchet MS" w:hAnsi="Trebuchet MS"/>
          <w:spacing w:val="6"/>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compensated</w:t>
      </w:r>
      <w:r w:rsidRPr="001B1912">
        <w:rPr>
          <w:rFonts w:ascii="Trebuchet MS" w:hAnsi="Trebuchet MS"/>
          <w:spacing w:val="6"/>
        </w:rPr>
        <w:t xml:space="preserve"> </w:t>
      </w:r>
      <w:r w:rsidRPr="001B1912">
        <w:rPr>
          <w:rFonts w:ascii="Trebuchet MS" w:hAnsi="Trebuchet MS"/>
        </w:rPr>
        <w:t>with</w:t>
      </w:r>
      <w:r w:rsidRPr="001B1912">
        <w:rPr>
          <w:rFonts w:ascii="Trebuchet MS" w:hAnsi="Trebuchet MS"/>
          <w:spacing w:val="6"/>
        </w:rPr>
        <w:t xml:space="preserve"> </w:t>
      </w:r>
      <w:r w:rsidRPr="001B1912">
        <w:rPr>
          <w:rFonts w:ascii="Trebuchet MS" w:hAnsi="Trebuchet MS"/>
        </w:rPr>
        <w:t>similar</w:t>
      </w:r>
      <w:r w:rsidRPr="001B1912">
        <w:rPr>
          <w:rFonts w:ascii="Trebuchet MS" w:hAnsi="Trebuchet MS"/>
          <w:spacing w:val="7"/>
        </w:rPr>
        <w:t xml:space="preserve"> </w:t>
      </w:r>
      <w:r w:rsidRPr="001B1912">
        <w:rPr>
          <w:rFonts w:ascii="Trebuchet MS" w:hAnsi="Trebuchet MS"/>
        </w:rPr>
        <w:t>resources</w:t>
      </w:r>
      <w:r w:rsidRPr="001B1912">
        <w:rPr>
          <w:rFonts w:ascii="Trebuchet MS" w:hAnsi="Trebuchet MS"/>
          <w:spacing w:val="3"/>
        </w:rPr>
        <w:t xml:space="preserve"> </w:t>
      </w:r>
      <w:r w:rsidRPr="001B1912">
        <w:rPr>
          <w:rFonts w:ascii="Trebuchet MS" w:hAnsi="Trebuchet MS"/>
        </w:rPr>
        <w:t>for</w:t>
      </w:r>
      <w:r w:rsidRPr="001B1912">
        <w:rPr>
          <w:rFonts w:ascii="Trebuchet MS" w:hAnsi="Trebuchet MS"/>
          <w:spacing w:val="7"/>
        </w:rPr>
        <w:t xml:space="preserve"> </w:t>
      </w:r>
      <w:r w:rsidRPr="001B1912">
        <w:rPr>
          <w:rFonts w:ascii="Trebuchet MS" w:hAnsi="Trebuchet MS"/>
        </w:rPr>
        <w:t>their</w:t>
      </w:r>
      <w:r w:rsidR="003A17AF">
        <w:rPr>
          <w:rFonts w:ascii="Trebuchet MS" w:hAnsi="Trebuchet MS"/>
        </w:rPr>
        <w:t xml:space="preserve"> </w:t>
      </w:r>
      <w:r w:rsidRPr="001B1912">
        <w:rPr>
          <w:rFonts w:ascii="Trebuchet MS" w:hAnsi="Trebuchet MS"/>
        </w:rPr>
        <w:t>non-availability.</w:t>
      </w:r>
    </w:p>
    <w:p w14:paraId="7F6AA9DE" w14:textId="77777777" w:rsidR="00266156" w:rsidRPr="001B1912" w:rsidRDefault="00266156" w:rsidP="00964799">
      <w:pPr>
        <w:pStyle w:val="ListParagraph"/>
        <w:widowControl w:val="0"/>
        <w:numPr>
          <w:ilvl w:val="2"/>
          <w:numId w:val="65"/>
        </w:numPr>
        <w:tabs>
          <w:tab w:val="left" w:pos="284"/>
        </w:tabs>
        <w:suppressAutoHyphens w:val="0"/>
        <w:autoSpaceDE w:val="0"/>
        <w:autoSpaceDN w:val="0"/>
        <w:ind w:left="284" w:hanging="284"/>
        <w:jc w:val="both"/>
        <w:rPr>
          <w:rFonts w:ascii="Trebuchet MS" w:hAnsi="Trebuchet MS"/>
        </w:rPr>
      </w:pPr>
      <w:r w:rsidRPr="001B1912">
        <w:rPr>
          <w:rFonts w:ascii="Trebuchet MS" w:hAnsi="Trebuchet MS"/>
        </w:rPr>
        <w:t>In the case of unauthorized absence, a penalty equivalent to per day cost of the person</w:t>
      </w:r>
      <w:r w:rsidRPr="001B1912">
        <w:rPr>
          <w:rFonts w:ascii="Trebuchet MS" w:hAnsi="Trebuchet MS"/>
          <w:spacing w:val="1"/>
        </w:rPr>
        <w:t xml:space="preserve"> </w:t>
      </w:r>
      <w:r w:rsidRPr="001B1912">
        <w:rPr>
          <w:rFonts w:ascii="Trebuchet MS" w:hAnsi="Trebuchet MS"/>
        </w:rPr>
        <w:t>will be levied</w:t>
      </w:r>
      <w:r w:rsidRPr="004C7E7B">
        <w:rPr>
          <w:rFonts w:ascii="Trebuchet MS" w:hAnsi="Trebuchet MS"/>
        </w:rPr>
        <w:t>. In case of non-availability of resource for three days continuously</w:t>
      </w:r>
      <w:r w:rsidRPr="004C7E7B">
        <w:rPr>
          <w:rFonts w:ascii="Trebuchet MS" w:hAnsi="Trebuchet MS"/>
          <w:spacing w:val="1"/>
        </w:rPr>
        <w:t xml:space="preserve"> </w:t>
      </w:r>
      <w:r w:rsidRPr="004C7E7B">
        <w:rPr>
          <w:rFonts w:ascii="Trebuchet MS" w:hAnsi="Trebuchet MS"/>
        </w:rPr>
        <w:t>will</w:t>
      </w:r>
      <w:r w:rsidRPr="004C7E7B">
        <w:rPr>
          <w:rFonts w:ascii="Trebuchet MS" w:hAnsi="Trebuchet MS"/>
          <w:spacing w:val="-2"/>
        </w:rPr>
        <w:t xml:space="preserve"> </w:t>
      </w:r>
      <w:r w:rsidRPr="004C7E7B">
        <w:rPr>
          <w:rFonts w:ascii="Trebuchet MS" w:hAnsi="Trebuchet MS"/>
        </w:rPr>
        <w:t>attract</w:t>
      </w:r>
      <w:r w:rsidRPr="001B1912">
        <w:rPr>
          <w:rFonts w:ascii="Trebuchet MS" w:hAnsi="Trebuchet MS"/>
          <w:spacing w:val="-3"/>
        </w:rPr>
        <w:t xml:space="preserve"> </w:t>
      </w:r>
      <w:r w:rsidRPr="001B1912">
        <w:rPr>
          <w:rFonts w:ascii="Trebuchet MS" w:hAnsi="Trebuchet MS"/>
        </w:rPr>
        <w:t>a</w:t>
      </w:r>
      <w:r w:rsidRPr="001B1912">
        <w:rPr>
          <w:rFonts w:ascii="Trebuchet MS" w:hAnsi="Trebuchet MS"/>
          <w:spacing w:val="-2"/>
        </w:rPr>
        <w:t xml:space="preserve"> </w:t>
      </w:r>
      <w:r w:rsidRPr="001B1912">
        <w:rPr>
          <w:rFonts w:ascii="Trebuchet MS" w:hAnsi="Trebuchet MS"/>
        </w:rPr>
        <w:t>deduction</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3"/>
        </w:rPr>
        <w:t xml:space="preserve"> </w:t>
      </w:r>
      <w:r w:rsidRPr="001B1912">
        <w:rPr>
          <w:rFonts w:ascii="Trebuchet MS" w:hAnsi="Trebuchet MS"/>
        </w:rPr>
        <w:t>resource</w:t>
      </w:r>
      <w:r w:rsidRPr="001B1912">
        <w:rPr>
          <w:rFonts w:ascii="Trebuchet MS" w:hAnsi="Trebuchet MS"/>
          <w:spacing w:val="-4"/>
        </w:rPr>
        <w:t xml:space="preserve"> </w:t>
      </w:r>
      <w:r w:rsidRPr="001B1912">
        <w:rPr>
          <w:rFonts w:ascii="Trebuchet MS" w:hAnsi="Trebuchet MS"/>
        </w:rPr>
        <w:t>cost</w:t>
      </w:r>
      <w:r w:rsidRPr="001B1912">
        <w:rPr>
          <w:rFonts w:ascii="Trebuchet MS" w:hAnsi="Trebuchet MS"/>
          <w:spacing w:val="-4"/>
        </w:rPr>
        <w:t xml:space="preserve"> </w:t>
      </w:r>
      <w:r w:rsidRPr="001B1912">
        <w:rPr>
          <w:rFonts w:ascii="Trebuchet MS" w:hAnsi="Trebuchet MS"/>
        </w:rPr>
        <w:t>for</w:t>
      </w:r>
      <w:r w:rsidRPr="001B1912">
        <w:rPr>
          <w:rFonts w:ascii="Trebuchet MS" w:hAnsi="Trebuchet MS"/>
          <w:spacing w:val="-4"/>
        </w:rPr>
        <w:t xml:space="preserve"> </w:t>
      </w:r>
      <w:r w:rsidRPr="001B1912">
        <w:rPr>
          <w:rFonts w:ascii="Trebuchet MS" w:hAnsi="Trebuchet MS"/>
        </w:rPr>
        <w:t>one</w:t>
      </w:r>
      <w:r w:rsidRPr="001B1912">
        <w:rPr>
          <w:rFonts w:ascii="Trebuchet MS" w:hAnsi="Trebuchet MS"/>
          <w:spacing w:val="-3"/>
        </w:rPr>
        <w:t xml:space="preserve"> </w:t>
      </w:r>
      <w:r w:rsidRPr="001B1912">
        <w:rPr>
          <w:rFonts w:ascii="Trebuchet MS" w:hAnsi="Trebuchet MS"/>
        </w:rPr>
        <w:t>corresponding</w:t>
      </w:r>
      <w:r w:rsidRPr="001B1912">
        <w:rPr>
          <w:rFonts w:ascii="Trebuchet MS" w:hAnsi="Trebuchet MS"/>
          <w:spacing w:val="-2"/>
        </w:rPr>
        <w:t xml:space="preserve"> </w:t>
      </w:r>
      <w:r w:rsidRPr="001B1912">
        <w:rPr>
          <w:rFonts w:ascii="Trebuchet MS" w:hAnsi="Trebuchet MS"/>
        </w:rPr>
        <w:t>week.</w:t>
      </w:r>
    </w:p>
    <w:p w14:paraId="3A03AA87" w14:textId="05FAC280" w:rsidR="00266156" w:rsidRPr="001B1912" w:rsidRDefault="00266156" w:rsidP="00964799">
      <w:pPr>
        <w:pStyle w:val="ListParagraph"/>
        <w:widowControl w:val="0"/>
        <w:numPr>
          <w:ilvl w:val="2"/>
          <w:numId w:val="65"/>
        </w:numPr>
        <w:tabs>
          <w:tab w:val="left" w:pos="284"/>
        </w:tabs>
        <w:suppressAutoHyphens w:val="0"/>
        <w:autoSpaceDE w:val="0"/>
        <w:autoSpaceDN w:val="0"/>
        <w:spacing w:before="1"/>
        <w:ind w:left="284" w:hanging="284"/>
        <w:jc w:val="both"/>
        <w:rPr>
          <w:rFonts w:ascii="Trebuchet MS" w:hAnsi="Trebuchet MS"/>
        </w:rPr>
      </w:pP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penalty</w:t>
      </w:r>
      <w:r w:rsidRPr="001B1912">
        <w:rPr>
          <w:rFonts w:ascii="Trebuchet MS" w:hAnsi="Trebuchet MS"/>
          <w:spacing w:val="-2"/>
        </w:rPr>
        <w:t xml:space="preserve"> </w:t>
      </w:r>
      <w:r w:rsidRPr="001B1912">
        <w:rPr>
          <w:rFonts w:ascii="Trebuchet MS" w:hAnsi="Trebuchet MS"/>
        </w:rPr>
        <w:t>will</w:t>
      </w:r>
      <w:r w:rsidRPr="001B1912">
        <w:rPr>
          <w:rFonts w:ascii="Trebuchet MS" w:hAnsi="Trebuchet MS"/>
          <w:spacing w:val="-2"/>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deducted</w:t>
      </w:r>
      <w:r w:rsidRPr="001B1912">
        <w:rPr>
          <w:rFonts w:ascii="Trebuchet MS" w:hAnsi="Trebuchet MS"/>
          <w:spacing w:val="-3"/>
        </w:rPr>
        <w:t xml:space="preserve"> </w:t>
      </w:r>
      <w:r w:rsidRPr="001B1912">
        <w:rPr>
          <w:rFonts w:ascii="Trebuchet MS" w:hAnsi="Trebuchet MS"/>
        </w:rPr>
        <w:t>from</w:t>
      </w:r>
      <w:r w:rsidRPr="001B1912">
        <w:rPr>
          <w:rFonts w:ascii="Trebuchet MS" w:hAnsi="Trebuchet MS"/>
          <w:spacing w:val="-2"/>
        </w:rPr>
        <w:t xml:space="preserve"> </w:t>
      </w:r>
      <w:r w:rsidRPr="001B1912">
        <w:rPr>
          <w:rFonts w:ascii="Trebuchet MS" w:hAnsi="Trebuchet MS"/>
        </w:rPr>
        <w:t>any</w:t>
      </w:r>
      <w:r w:rsidRPr="001B1912">
        <w:rPr>
          <w:rFonts w:ascii="Trebuchet MS" w:hAnsi="Trebuchet MS"/>
          <w:spacing w:val="-3"/>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payment</w:t>
      </w:r>
      <w:r w:rsidRPr="001B1912">
        <w:rPr>
          <w:rFonts w:ascii="Trebuchet MS" w:hAnsi="Trebuchet MS"/>
          <w:spacing w:val="-2"/>
        </w:rPr>
        <w:t xml:space="preserve"> </w:t>
      </w:r>
      <w:r w:rsidRPr="001B1912">
        <w:rPr>
          <w:rFonts w:ascii="Trebuchet MS" w:hAnsi="Trebuchet MS"/>
        </w:rPr>
        <w:t>due</w:t>
      </w:r>
      <w:r w:rsidRPr="001B1912">
        <w:rPr>
          <w:rFonts w:ascii="Trebuchet MS" w:hAnsi="Trebuchet MS"/>
          <w:spacing w:val="-2"/>
        </w:rPr>
        <w:t xml:space="preserve"> </w:t>
      </w:r>
      <w:r w:rsidRPr="001B1912">
        <w:rPr>
          <w:rFonts w:ascii="Trebuchet MS" w:hAnsi="Trebuchet MS"/>
        </w:rPr>
        <w:t>for the</w:t>
      </w:r>
      <w:r w:rsidRPr="001B1912">
        <w:rPr>
          <w:rFonts w:ascii="Trebuchet MS" w:hAnsi="Trebuchet MS"/>
          <w:spacing w:val="-3"/>
        </w:rPr>
        <w:t xml:space="preserve"> </w:t>
      </w:r>
      <w:r w:rsidR="00695A15">
        <w:rPr>
          <w:rFonts w:ascii="Trebuchet MS" w:hAnsi="Trebuchet MS"/>
        </w:rPr>
        <w:t>Service Provider</w:t>
      </w:r>
      <w:r w:rsidRPr="001B1912">
        <w:rPr>
          <w:rFonts w:ascii="Trebuchet MS" w:hAnsi="Trebuchet MS"/>
        </w:rPr>
        <w:t>.</w:t>
      </w:r>
    </w:p>
    <w:p w14:paraId="39B1C0B4" w14:textId="77777777" w:rsidR="00266156" w:rsidRPr="004C7E7B" w:rsidRDefault="00266156" w:rsidP="00FA5099">
      <w:pPr>
        <w:pStyle w:val="Heading2"/>
        <w:ind w:left="0"/>
      </w:pPr>
      <w:bookmarkStart w:id="59" w:name="_Toc139909147"/>
      <w:r w:rsidRPr="004C7E7B">
        <w:t>Penalties</w:t>
      </w:r>
      <w:r w:rsidRPr="004C7E7B">
        <w:rPr>
          <w:spacing w:val="-1"/>
        </w:rPr>
        <w:t xml:space="preserve"> </w:t>
      </w:r>
      <w:r w:rsidRPr="004C7E7B">
        <w:t>due</w:t>
      </w:r>
      <w:r w:rsidRPr="004C7E7B">
        <w:rPr>
          <w:spacing w:val="-2"/>
        </w:rPr>
        <w:t xml:space="preserve"> </w:t>
      </w:r>
      <w:r w:rsidRPr="004C7E7B">
        <w:t>to</w:t>
      </w:r>
      <w:r w:rsidRPr="004C7E7B">
        <w:rPr>
          <w:spacing w:val="-4"/>
        </w:rPr>
        <w:t xml:space="preserve"> </w:t>
      </w:r>
      <w:r w:rsidRPr="004C7E7B">
        <w:t>delayed</w:t>
      </w:r>
      <w:r w:rsidRPr="004C7E7B">
        <w:rPr>
          <w:spacing w:val="-3"/>
        </w:rPr>
        <w:t xml:space="preserve"> </w:t>
      </w:r>
      <w:r w:rsidRPr="004C7E7B">
        <w:t>delivery</w:t>
      </w:r>
      <w:r w:rsidRPr="004C7E7B">
        <w:rPr>
          <w:spacing w:val="-1"/>
        </w:rPr>
        <w:t xml:space="preserve"> </w:t>
      </w:r>
      <w:r w:rsidRPr="004C7E7B">
        <w:t>of</w:t>
      </w:r>
      <w:r w:rsidRPr="004C7E7B">
        <w:rPr>
          <w:spacing w:val="-4"/>
        </w:rPr>
        <w:t xml:space="preserve"> </w:t>
      </w:r>
      <w:r w:rsidRPr="004C7E7B">
        <w:t>customization</w:t>
      </w:r>
      <w:bookmarkEnd w:id="59"/>
    </w:p>
    <w:p w14:paraId="733A940D" w14:textId="36CDDA0D" w:rsidR="00266156" w:rsidRPr="004C7E7B" w:rsidRDefault="00266156" w:rsidP="00964799">
      <w:pPr>
        <w:pStyle w:val="ListParagraph"/>
        <w:widowControl w:val="0"/>
        <w:numPr>
          <w:ilvl w:val="2"/>
          <w:numId w:val="66"/>
        </w:numPr>
        <w:tabs>
          <w:tab w:val="left" w:pos="567"/>
        </w:tabs>
        <w:suppressAutoHyphens w:val="0"/>
        <w:autoSpaceDE w:val="0"/>
        <w:autoSpaceDN w:val="0"/>
        <w:spacing w:before="101"/>
        <w:ind w:left="284" w:hanging="284"/>
        <w:jc w:val="both"/>
        <w:rPr>
          <w:rFonts w:ascii="Trebuchet MS" w:hAnsi="Trebuchet MS"/>
        </w:rPr>
      </w:pPr>
      <w:r w:rsidRPr="004C7E7B">
        <w:rPr>
          <w:rFonts w:ascii="Trebuchet MS" w:hAnsi="Trebuchet MS"/>
        </w:rPr>
        <w:t>All</w:t>
      </w:r>
      <w:r w:rsidRPr="004C7E7B">
        <w:rPr>
          <w:rFonts w:ascii="Trebuchet MS" w:hAnsi="Trebuchet MS"/>
          <w:spacing w:val="-7"/>
        </w:rPr>
        <w:t xml:space="preserve"> </w:t>
      </w:r>
      <w:r w:rsidRPr="004C7E7B">
        <w:rPr>
          <w:rFonts w:ascii="Trebuchet MS" w:hAnsi="Trebuchet MS"/>
        </w:rPr>
        <w:t>customization</w:t>
      </w:r>
      <w:r w:rsidRPr="004C7E7B">
        <w:rPr>
          <w:rFonts w:ascii="Trebuchet MS" w:hAnsi="Trebuchet MS"/>
          <w:spacing w:val="-4"/>
        </w:rPr>
        <w:t xml:space="preserve"> </w:t>
      </w:r>
      <w:r w:rsidRPr="004C7E7B">
        <w:rPr>
          <w:rFonts w:ascii="Trebuchet MS" w:hAnsi="Trebuchet MS"/>
        </w:rPr>
        <w:t>entrusted</w:t>
      </w:r>
      <w:r w:rsidRPr="004C7E7B">
        <w:rPr>
          <w:rFonts w:ascii="Trebuchet MS" w:hAnsi="Trebuchet MS"/>
          <w:spacing w:val="-5"/>
        </w:rPr>
        <w:t xml:space="preserve"> </w:t>
      </w:r>
      <w:r w:rsidRPr="004C7E7B">
        <w:rPr>
          <w:rFonts w:ascii="Trebuchet MS" w:hAnsi="Trebuchet MS"/>
        </w:rPr>
        <w:t>to</w:t>
      </w:r>
      <w:r w:rsidRPr="004C7E7B">
        <w:rPr>
          <w:rFonts w:ascii="Trebuchet MS" w:hAnsi="Trebuchet MS"/>
          <w:spacing w:val="-5"/>
        </w:rPr>
        <w:t xml:space="preserve"> </w:t>
      </w:r>
      <w:r w:rsidRPr="004C7E7B">
        <w:rPr>
          <w:rFonts w:ascii="Trebuchet MS" w:hAnsi="Trebuchet MS"/>
        </w:rPr>
        <w:t>the</w:t>
      </w:r>
      <w:r w:rsidRPr="004C7E7B">
        <w:rPr>
          <w:rFonts w:ascii="Trebuchet MS" w:hAnsi="Trebuchet MS"/>
          <w:spacing w:val="-4"/>
        </w:rPr>
        <w:t xml:space="preserve"> </w:t>
      </w:r>
      <w:r w:rsidRPr="004C7E7B">
        <w:rPr>
          <w:rFonts w:ascii="Trebuchet MS" w:hAnsi="Trebuchet MS"/>
        </w:rPr>
        <w:t>bidder</w:t>
      </w:r>
      <w:r w:rsidRPr="004C7E7B">
        <w:rPr>
          <w:rFonts w:ascii="Trebuchet MS" w:hAnsi="Trebuchet MS"/>
          <w:spacing w:val="-6"/>
        </w:rPr>
        <w:t xml:space="preserve"> </w:t>
      </w:r>
      <w:r w:rsidRPr="004C7E7B">
        <w:rPr>
          <w:rFonts w:ascii="Trebuchet MS" w:hAnsi="Trebuchet MS"/>
        </w:rPr>
        <w:t>should</w:t>
      </w:r>
      <w:r w:rsidRPr="004C7E7B">
        <w:rPr>
          <w:rFonts w:ascii="Trebuchet MS" w:hAnsi="Trebuchet MS"/>
          <w:spacing w:val="-4"/>
        </w:rPr>
        <w:t xml:space="preserve"> </w:t>
      </w:r>
      <w:r w:rsidRPr="004C7E7B">
        <w:rPr>
          <w:rFonts w:ascii="Trebuchet MS" w:hAnsi="Trebuchet MS"/>
        </w:rPr>
        <w:t>be</w:t>
      </w:r>
      <w:r w:rsidRPr="004C7E7B">
        <w:rPr>
          <w:rFonts w:ascii="Trebuchet MS" w:hAnsi="Trebuchet MS"/>
          <w:spacing w:val="-7"/>
        </w:rPr>
        <w:t xml:space="preserve"> </w:t>
      </w:r>
      <w:r w:rsidRPr="004C7E7B">
        <w:rPr>
          <w:rFonts w:ascii="Trebuchet MS" w:hAnsi="Trebuchet MS"/>
        </w:rPr>
        <w:t>completed</w:t>
      </w:r>
      <w:r w:rsidRPr="004C7E7B">
        <w:rPr>
          <w:rFonts w:ascii="Trebuchet MS" w:hAnsi="Trebuchet MS"/>
          <w:spacing w:val="-4"/>
        </w:rPr>
        <w:t xml:space="preserve"> </w:t>
      </w:r>
      <w:r w:rsidRPr="004C7E7B">
        <w:rPr>
          <w:rFonts w:ascii="Trebuchet MS" w:hAnsi="Trebuchet MS"/>
        </w:rPr>
        <w:t>within</w:t>
      </w:r>
      <w:r w:rsidRPr="004C7E7B">
        <w:rPr>
          <w:rFonts w:ascii="Trebuchet MS" w:hAnsi="Trebuchet MS"/>
          <w:spacing w:val="-4"/>
        </w:rPr>
        <w:t xml:space="preserve"> </w:t>
      </w:r>
      <w:r w:rsidRPr="004C7E7B">
        <w:rPr>
          <w:rFonts w:ascii="Trebuchet MS" w:hAnsi="Trebuchet MS"/>
        </w:rPr>
        <w:t>timelines</w:t>
      </w:r>
      <w:r w:rsidRPr="004C7E7B">
        <w:rPr>
          <w:rFonts w:ascii="Trebuchet MS" w:hAnsi="Trebuchet MS"/>
          <w:spacing w:val="-5"/>
        </w:rPr>
        <w:t xml:space="preserve"> </w:t>
      </w:r>
      <w:r w:rsidRPr="004C7E7B">
        <w:rPr>
          <w:rFonts w:ascii="Trebuchet MS" w:hAnsi="Trebuchet MS"/>
        </w:rPr>
        <w:t>agreed</w:t>
      </w:r>
      <w:r w:rsidRPr="004C7E7B">
        <w:rPr>
          <w:rFonts w:ascii="Trebuchet MS" w:hAnsi="Trebuchet MS"/>
          <w:spacing w:val="-64"/>
        </w:rPr>
        <w:t xml:space="preserve"> </w:t>
      </w:r>
      <w:r w:rsidR="004B0991" w:rsidRPr="004C7E7B">
        <w:rPr>
          <w:rFonts w:ascii="Trebuchet MS" w:hAnsi="Trebuchet MS"/>
          <w:spacing w:val="-64"/>
        </w:rPr>
        <w:t xml:space="preserve"> </w:t>
      </w:r>
      <w:r w:rsidRPr="004C7E7B">
        <w:rPr>
          <w:rFonts w:ascii="Trebuchet MS" w:hAnsi="Trebuchet MS"/>
          <w:spacing w:val="-1"/>
        </w:rPr>
        <w:t>while</w:t>
      </w:r>
      <w:r w:rsidRPr="004C7E7B">
        <w:rPr>
          <w:rFonts w:ascii="Trebuchet MS" w:hAnsi="Trebuchet MS"/>
          <w:spacing w:val="-14"/>
        </w:rPr>
        <w:t xml:space="preserve"> </w:t>
      </w:r>
      <w:r w:rsidRPr="004C7E7B">
        <w:rPr>
          <w:rFonts w:ascii="Trebuchet MS" w:hAnsi="Trebuchet MS"/>
          <w:spacing w:val="-1"/>
        </w:rPr>
        <w:t>finalization</w:t>
      </w:r>
      <w:r w:rsidRPr="004C7E7B">
        <w:rPr>
          <w:rFonts w:ascii="Trebuchet MS" w:hAnsi="Trebuchet MS"/>
          <w:spacing w:val="-14"/>
        </w:rPr>
        <w:t xml:space="preserve"> </w:t>
      </w:r>
      <w:r w:rsidRPr="004C7E7B">
        <w:rPr>
          <w:rFonts w:ascii="Trebuchet MS" w:hAnsi="Trebuchet MS"/>
          <w:spacing w:val="-1"/>
        </w:rPr>
        <w:t>of</w:t>
      </w:r>
      <w:r w:rsidRPr="004C7E7B">
        <w:rPr>
          <w:rFonts w:ascii="Trebuchet MS" w:hAnsi="Trebuchet MS"/>
          <w:spacing w:val="-12"/>
        </w:rPr>
        <w:t xml:space="preserve"> </w:t>
      </w:r>
      <w:r w:rsidRPr="004C7E7B">
        <w:rPr>
          <w:rFonts w:ascii="Trebuchet MS" w:hAnsi="Trebuchet MS"/>
        </w:rPr>
        <w:t>the</w:t>
      </w:r>
      <w:r w:rsidRPr="004C7E7B">
        <w:rPr>
          <w:rFonts w:ascii="Trebuchet MS" w:hAnsi="Trebuchet MS"/>
          <w:spacing w:val="-17"/>
        </w:rPr>
        <w:t xml:space="preserve"> </w:t>
      </w:r>
      <w:r w:rsidRPr="004C7E7B">
        <w:rPr>
          <w:rFonts w:ascii="Trebuchet MS" w:hAnsi="Trebuchet MS"/>
        </w:rPr>
        <w:t>approach</w:t>
      </w:r>
      <w:r w:rsidRPr="004C7E7B">
        <w:rPr>
          <w:rFonts w:ascii="Trebuchet MS" w:hAnsi="Trebuchet MS"/>
          <w:spacing w:val="-14"/>
        </w:rPr>
        <w:t xml:space="preserve"> </w:t>
      </w:r>
      <w:r w:rsidRPr="004C7E7B">
        <w:rPr>
          <w:rFonts w:ascii="Trebuchet MS" w:hAnsi="Trebuchet MS"/>
        </w:rPr>
        <w:t>document.</w:t>
      </w:r>
      <w:r w:rsidRPr="004C7E7B">
        <w:rPr>
          <w:rFonts w:ascii="Trebuchet MS" w:hAnsi="Trebuchet MS"/>
          <w:spacing w:val="-14"/>
        </w:rPr>
        <w:t xml:space="preserve"> </w:t>
      </w:r>
      <w:r w:rsidRPr="004C7E7B">
        <w:rPr>
          <w:rFonts w:ascii="Trebuchet MS" w:hAnsi="Trebuchet MS"/>
        </w:rPr>
        <w:t>If</w:t>
      </w:r>
      <w:r w:rsidRPr="004C7E7B">
        <w:rPr>
          <w:rFonts w:ascii="Trebuchet MS" w:hAnsi="Trebuchet MS"/>
          <w:spacing w:val="-15"/>
        </w:rPr>
        <w:t xml:space="preserve"> </w:t>
      </w:r>
      <w:r w:rsidRPr="004C7E7B">
        <w:rPr>
          <w:rFonts w:ascii="Trebuchet MS" w:hAnsi="Trebuchet MS"/>
        </w:rPr>
        <w:t>serious</w:t>
      </w:r>
      <w:r w:rsidRPr="004C7E7B">
        <w:rPr>
          <w:rFonts w:ascii="Trebuchet MS" w:hAnsi="Trebuchet MS"/>
          <w:spacing w:val="-14"/>
        </w:rPr>
        <w:t xml:space="preserve"> </w:t>
      </w:r>
      <w:r w:rsidRPr="004C7E7B">
        <w:rPr>
          <w:rFonts w:ascii="Trebuchet MS" w:hAnsi="Trebuchet MS"/>
        </w:rPr>
        <w:t>bugs</w:t>
      </w:r>
      <w:r w:rsidRPr="004C7E7B">
        <w:rPr>
          <w:rFonts w:ascii="Trebuchet MS" w:hAnsi="Trebuchet MS"/>
          <w:spacing w:val="-14"/>
        </w:rPr>
        <w:t xml:space="preserve"> </w:t>
      </w:r>
      <w:r w:rsidRPr="004C7E7B">
        <w:rPr>
          <w:rFonts w:ascii="Trebuchet MS" w:hAnsi="Trebuchet MS"/>
        </w:rPr>
        <w:t>are</w:t>
      </w:r>
      <w:r w:rsidRPr="004C7E7B">
        <w:rPr>
          <w:rFonts w:ascii="Trebuchet MS" w:hAnsi="Trebuchet MS"/>
          <w:spacing w:val="-16"/>
        </w:rPr>
        <w:t xml:space="preserve"> </w:t>
      </w:r>
      <w:r w:rsidRPr="004C7E7B">
        <w:rPr>
          <w:rFonts w:ascii="Trebuchet MS" w:hAnsi="Trebuchet MS"/>
        </w:rPr>
        <w:t>observed</w:t>
      </w:r>
      <w:r w:rsidRPr="004C7E7B">
        <w:rPr>
          <w:rFonts w:ascii="Trebuchet MS" w:hAnsi="Trebuchet MS"/>
          <w:spacing w:val="-16"/>
        </w:rPr>
        <w:t xml:space="preserve"> </w:t>
      </w:r>
      <w:r w:rsidRPr="004C7E7B">
        <w:rPr>
          <w:rFonts w:ascii="Trebuchet MS" w:hAnsi="Trebuchet MS"/>
        </w:rPr>
        <w:t>during</w:t>
      </w:r>
      <w:r w:rsidRPr="004C7E7B">
        <w:rPr>
          <w:rFonts w:ascii="Trebuchet MS" w:hAnsi="Trebuchet MS"/>
          <w:spacing w:val="-15"/>
        </w:rPr>
        <w:t xml:space="preserve"> </w:t>
      </w:r>
      <w:r w:rsidRPr="004C7E7B">
        <w:rPr>
          <w:rFonts w:ascii="Trebuchet MS" w:hAnsi="Trebuchet MS"/>
        </w:rPr>
        <w:t>testing,</w:t>
      </w:r>
      <w:r w:rsidRPr="004C7E7B">
        <w:rPr>
          <w:rFonts w:ascii="Trebuchet MS" w:hAnsi="Trebuchet MS"/>
          <w:spacing w:val="-64"/>
        </w:rPr>
        <w:t xml:space="preserve"> </w:t>
      </w:r>
      <w:r w:rsidRPr="004C7E7B">
        <w:rPr>
          <w:rFonts w:ascii="Trebuchet MS" w:hAnsi="Trebuchet MS"/>
        </w:rPr>
        <w:t>customization</w:t>
      </w:r>
      <w:r w:rsidRPr="004C7E7B">
        <w:rPr>
          <w:rFonts w:ascii="Trebuchet MS" w:hAnsi="Trebuchet MS"/>
          <w:spacing w:val="-1"/>
        </w:rPr>
        <w:t xml:space="preserve"> </w:t>
      </w:r>
      <w:r w:rsidRPr="004C7E7B">
        <w:rPr>
          <w:rFonts w:ascii="Trebuchet MS" w:hAnsi="Trebuchet MS"/>
        </w:rPr>
        <w:t>will be treated</w:t>
      </w:r>
      <w:r w:rsidRPr="004C7E7B">
        <w:rPr>
          <w:rFonts w:ascii="Trebuchet MS" w:hAnsi="Trebuchet MS"/>
          <w:spacing w:val="-1"/>
        </w:rPr>
        <w:t xml:space="preserve"> </w:t>
      </w:r>
      <w:r w:rsidRPr="004C7E7B">
        <w:rPr>
          <w:rFonts w:ascii="Trebuchet MS" w:hAnsi="Trebuchet MS"/>
        </w:rPr>
        <w:t>as</w:t>
      </w:r>
      <w:r w:rsidRPr="004C7E7B">
        <w:rPr>
          <w:rFonts w:ascii="Trebuchet MS" w:hAnsi="Trebuchet MS"/>
          <w:spacing w:val="-1"/>
        </w:rPr>
        <w:t xml:space="preserve"> </w:t>
      </w:r>
      <w:r w:rsidRPr="004C7E7B">
        <w:rPr>
          <w:rFonts w:ascii="Trebuchet MS" w:hAnsi="Trebuchet MS"/>
        </w:rPr>
        <w:t>not</w:t>
      </w:r>
      <w:r w:rsidRPr="004C7E7B">
        <w:rPr>
          <w:rFonts w:ascii="Trebuchet MS" w:hAnsi="Trebuchet MS"/>
          <w:spacing w:val="-1"/>
        </w:rPr>
        <w:t xml:space="preserve"> </w:t>
      </w:r>
      <w:r w:rsidRPr="004C7E7B">
        <w:rPr>
          <w:rFonts w:ascii="Trebuchet MS" w:hAnsi="Trebuchet MS"/>
        </w:rPr>
        <w:t xml:space="preserve">delivered. </w:t>
      </w:r>
    </w:p>
    <w:p w14:paraId="294EAEAF" w14:textId="77777777" w:rsidR="00266156" w:rsidRPr="004C7E7B" w:rsidRDefault="00266156" w:rsidP="00964799">
      <w:pPr>
        <w:pStyle w:val="ListParagraph"/>
        <w:widowControl w:val="0"/>
        <w:numPr>
          <w:ilvl w:val="2"/>
          <w:numId w:val="66"/>
        </w:numPr>
        <w:tabs>
          <w:tab w:val="left" w:pos="567"/>
          <w:tab w:val="left" w:pos="1761"/>
        </w:tabs>
        <w:suppressAutoHyphens w:val="0"/>
        <w:autoSpaceDE w:val="0"/>
        <w:autoSpaceDN w:val="0"/>
        <w:spacing w:before="101"/>
        <w:ind w:left="284" w:hanging="284"/>
        <w:jc w:val="both"/>
        <w:rPr>
          <w:rFonts w:ascii="Trebuchet MS" w:hAnsi="Trebuchet MS"/>
        </w:rPr>
      </w:pPr>
      <w:r w:rsidRPr="004C7E7B">
        <w:rPr>
          <w:rFonts w:ascii="Trebuchet MS" w:hAnsi="Trebuchet MS"/>
        </w:rPr>
        <w:t>Bank reserves the right to charge penalty for delayed delivery of customization at the</w:t>
      </w:r>
      <w:r w:rsidRPr="004C7E7B">
        <w:rPr>
          <w:rFonts w:ascii="Trebuchet MS" w:hAnsi="Trebuchet MS"/>
          <w:spacing w:val="1"/>
        </w:rPr>
        <w:t xml:space="preserve"> </w:t>
      </w:r>
      <w:r w:rsidRPr="004C7E7B">
        <w:rPr>
          <w:rFonts w:ascii="Trebuchet MS" w:hAnsi="Trebuchet MS"/>
        </w:rPr>
        <w:t>rate</w:t>
      </w:r>
      <w:r w:rsidRPr="004C7E7B">
        <w:rPr>
          <w:rFonts w:ascii="Trebuchet MS" w:hAnsi="Trebuchet MS"/>
          <w:spacing w:val="-9"/>
        </w:rPr>
        <w:t xml:space="preserve"> </w:t>
      </w:r>
      <w:r w:rsidRPr="004C7E7B">
        <w:rPr>
          <w:rFonts w:ascii="Trebuchet MS" w:hAnsi="Trebuchet MS"/>
        </w:rPr>
        <w:t>of</w:t>
      </w:r>
      <w:r w:rsidRPr="004C7E7B">
        <w:rPr>
          <w:rFonts w:ascii="Trebuchet MS" w:hAnsi="Trebuchet MS"/>
          <w:spacing w:val="-9"/>
        </w:rPr>
        <w:t xml:space="preserve"> </w:t>
      </w:r>
      <w:r w:rsidRPr="004C7E7B">
        <w:rPr>
          <w:rFonts w:ascii="Trebuchet MS" w:hAnsi="Trebuchet MS"/>
        </w:rPr>
        <w:t>5</w:t>
      </w:r>
      <w:r w:rsidRPr="004C7E7B">
        <w:rPr>
          <w:rFonts w:ascii="Trebuchet MS" w:hAnsi="Trebuchet MS"/>
          <w:spacing w:val="-8"/>
        </w:rPr>
        <w:t xml:space="preserve"> </w:t>
      </w:r>
      <w:r w:rsidRPr="004C7E7B">
        <w:rPr>
          <w:rFonts w:ascii="Trebuchet MS" w:hAnsi="Trebuchet MS"/>
        </w:rPr>
        <w:t>%</w:t>
      </w:r>
      <w:r w:rsidRPr="004C7E7B">
        <w:rPr>
          <w:rFonts w:ascii="Trebuchet MS" w:hAnsi="Trebuchet MS"/>
          <w:spacing w:val="-9"/>
        </w:rPr>
        <w:t xml:space="preserve"> </w:t>
      </w:r>
      <w:r w:rsidRPr="004C7E7B">
        <w:rPr>
          <w:rFonts w:ascii="Trebuchet MS" w:hAnsi="Trebuchet MS"/>
        </w:rPr>
        <w:t>of</w:t>
      </w:r>
      <w:r w:rsidRPr="004C7E7B">
        <w:rPr>
          <w:rFonts w:ascii="Trebuchet MS" w:hAnsi="Trebuchet MS"/>
          <w:spacing w:val="-9"/>
        </w:rPr>
        <w:t xml:space="preserve"> </w:t>
      </w:r>
      <w:r w:rsidRPr="004C7E7B">
        <w:rPr>
          <w:rFonts w:ascii="Trebuchet MS" w:hAnsi="Trebuchet MS"/>
        </w:rPr>
        <w:t>the</w:t>
      </w:r>
      <w:r w:rsidRPr="004C7E7B">
        <w:rPr>
          <w:rFonts w:ascii="Trebuchet MS" w:hAnsi="Trebuchet MS"/>
          <w:spacing w:val="-11"/>
        </w:rPr>
        <w:t xml:space="preserve"> </w:t>
      </w:r>
      <w:r w:rsidRPr="004C7E7B">
        <w:rPr>
          <w:rFonts w:ascii="Trebuchet MS" w:hAnsi="Trebuchet MS"/>
        </w:rPr>
        <w:t>customization</w:t>
      </w:r>
      <w:r w:rsidRPr="004C7E7B">
        <w:rPr>
          <w:rFonts w:ascii="Trebuchet MS" w:hAnsi="Trebuchet MS"/>
          <w:spacing w:val="-8"/>
        </w:rPr>
        <w:t xml:space="preserve"> </w:t>
      </w:r>
      <w:r w:rsidRPr="004C7E7B">
        <w:rPr>
          <w:rFonts w:ascii="Trebuchet MS" w:hAnsi="Trebuchet MS"/>
        </w:rPr>
        <w:t>cost</w:t>
      </w:r>
      <w:r w:rsidRPr="004C7E7B">
        <w:rPr>
          <w:rFonts w:ascii="Trebuchet MS" w:hAnsi="Trebuchet MS"/>
          <w:spacing w:val="-9"/>
        </w:rPr>
        <w:t xml:space="preserve"> </w:t>
      </w:r>
      <w:r w:rsidRPr="004C7E7B">
        <w:rPr>
          <w:rFonts w:ascii="Trebuchet MS" w:hAnsi="Trebuchet MS"/>
        </w:rPr>
        <w:t>per</w:t>
      </w:r>
      <w:r w:rsidRPr="004C7E7B">
        <w:rPr>
          <w:rFonts w:ascii="Trebuchet MS" w:hAnsi="Trebuchet MS"/>
          <w:spacing w:val="-8"/>
        </w:rPr>
        <w:t xml:space="preserve"> </w:t>
      </w:r>
      <w:r w:rsidRPr="004C7E7B">
        <w:rPr>
          <w:rFonts w:ascii="Trebuchet MS" w:hAnsi="Trebuchet MS"/>
        </w:rPr>
        <w:t>week.</w:t>
      </w:r>
      <w:r w:rsidRPr="004C7E7B">
        <w:rPr>
          <w:rFonts w:ascii="Trebuchet MS" w:hAnsi="Trebuchet MS"/>
          <w:spacing w:val="-8"/>
        </w:rPr>
        <w:t xml:space="preserve"> </w:t>
      </w:r>
      <w:r w:rsidRPr="004C7E7B">
        <w:rPr>
          <w:rFonts w:ascii="Trebuchet MS" w:hAnsi="Trebuchet MS"/>
        </w:rPr>
        <w:t>The</w:t>
      </w:r>
      <w:r w:rsidRPr="004C7E7B">
        <w:rPr>
          <w:rFonts w:ascii="Trebuchet MS" w:hAnsi="Trebuchet MS"/>
          <w:spacing w:val="-9"/>
        </w:rPr>
        <w:t xml:space="preserve"> </w:t>
      </w:r>
      <w:r w:rsidRPr="004C7E7B">
        <w:rPr>
          <w:rFonts w:ascii="Trebuchet MS" w:hAnsi="Trebuchet MS"/>
        </w:rPr>
        <w:t>penalty</w:t>
      </w:r>
      <w:r w:rsidRPr="004C7E7B">
        <w:rPr>
          <w:rFonts w:ascii="Trebuchet MS" w:hAnsi="Trebuchet MS"/>
          <w:spacing w:val="-10"/>
        </w:rPr>
        <w:t xml:space="preserve"> </w:t>
      </w:r>
      <w:r w:rsidRPr="004C7E7B">
        <w:rPr>
          <w:rFonts w:ascii="Trebuchet MS" w:hAnsi="Trebuchet MS"/>
        </w:rPr>
        <w:t>will</w:t>
      </w:r>
      <w:r w:rsidRPr="004C7E7B">
        <w:rPr>
          <w:rFonts w:ascii="Trebuchet MS" w:hAnsi="Trebuchet MS"/>
          <w:spacing w:val="-8"/>
        </w:rPr>
        <w:t xml:space="preserve"> </w:t>
      </w:r>
      <w:r w:rsidRPr="004C7E7B">
        <w:rPr>
          <w:rFonts w:ascii="Trebuchet MS" w:hAnsi="Trebuchet MS"/>
        </w:rPr>
        <w:t>be</w:t>
      </w:r>
      <w:r w:rsidRPr="004C7E7B">
        <w:rPr>
          <w:rFonts w:ascii="Trebuchet MS" w:hAnsi="Trebuchet MS"/>
          <w:spacing w:val="-10"/>
        </w:rPr>
        <w:t xml:space="preserve"> </w:t>
      </w:r>
      <w:r w:rsidRPr="004C7E7B">
        <w:rPr>
          <w:rFonts w:ascii="Trebuchet MS" w:hAnsi="Trebuchet MS"/>
        </w:rPr>
        <w:t>increased</w:t>
      </w:r>
      <w:r w:rsidRPr="004C7E7B">
        <w:rPr>
          <w:rFonts w:ascii="Trebuchet MS" w:hAnsi="Trebuchet MS"/>
          <w:spacing w:val="-9"/>
        </w:rPr>
        <w:t xml:space="preserve"> </w:t>
      </w:r>
      <w:r w:rsidRPr="004C7E7B">
        <w:rPr>
          <w:rFonts w:ascii="Trebuchet MS" w:hAnsi="Trebuchet MS"/>
        </w:rPr>
        <w:t>to</w:t>
      </w:r>
      <w:r w:rsidRPr="004C7E7B">
        <w:rPr>
          <w:rFonts w:ascii="Trebuchet MS" w:hAnsi="Trebuchet MS"/>
          <w:spacing w:val="-9"/>
        </w:rPr>
        <w:t xml:space="preserve"> </w:t>
      </w:r>
      <w:r w:rsidRPr="004C7E7B">
        <w:rPr>
          <w:rFonts w:ascii="Trebuchet MS" w:hAnsi="Trebuchet MS"/>
        </w:rPr>
        <w:t>10%</w:t>
      </w:r>
      <w:r w:rsidRPr="004C7E7B">
        <w:rPr>
          <w:rFonts w:ascii="Trebuchet MS" w:hAnsi="Trebuchet MS"/>
          <w:spacing w:val="-9"/>
        </w:rPr>
        <w:t xml:space="preserve"> </w:t>
      </w:r>
      <w:r w:rsidRPr="004C7E7B">
        <w:rPr>
          <w:rFonts w:ascii="Trebuchet MS" w:hAnsi="Trebuchet MS"/>
        </w:rPr>
        <w:t>per</w:t>
      </w:r>
      <w:r w:rsidRPr="004C7E7B">
        <w:rPr>
          <w:rFonts w:ascii="Trebuchet MS" w:hAnsi="Trebuchet MS"/>
          <w:spacing w:val="-64"/>
        </w:rPr>
        <w:t xml:space="preserve"> </w:t>
      </w:r>
      <w:r w:rsidR="00B1782D" w:rsidRPr="004C7E7B">
        <w:rPr>
          <w:rFonts w:ascii="Trebuchet MS" w:hAnsi="Trebuchet MS"/>
          <w:spacing w:val="-64"/>
        </w:rPr>
        <w:t xml:space="preserve">                       </w:t>
      </w:r>
      <w:r w:rsidRPr="004C7E7B">
        <w:rPr>
          <w:rFonts w:ascii="Trebuchet MS" w:hAnsi="Trebuchet MS"/>
        </w:rPr>
        <w:t>week for the delay beyond 2 weeks from the stipulated delivery date. This will be</w:t>
      </w:r>
      <w:r w:rsidRPr="004C7E7B">
        <w:rPr>
          <w:rFonts w:ascii="Trebuchet MS" w:hAnsi="Trebuchet MS"/>
          <w:spacing w:val="1"/>
        </w:rPr>
        <w:t xml:space="preserve"> </w:t>
      </w:r>
      <w:r w:rsidRPr="004C7E7B">
        <w:rPr>
          <w:rFonts w:ascii="Trebuchet MS" w:hAnsi="Trebuchet MS"/>
        </w:rPr>
        <w:t>applicable</w:t>
      </w:r>
      <w:r w:rsidRPr="004C7E7B">
        <w:rPr>
          <w:rFonts w:ascii="Trebuchet MS" w:hAnsi="Trebuchet MS"/>
          <w:spacing w:val="-1"/>
        </w:rPr>
        <w:t xml:space="preserve"> </w:t>
      </w:r>
      <w:r w:rsidRPr="004C7E7B">
        <w:rPr>
          <w:rFonts w:ascii="Trebuchet MS" w:hAnsi="Trebuchet MS"/>
        </w:rPr>
        <w:t>even</w:t>
      </w:r>
      <w:r w:rsidRPr="004C7E7B">
        <w:rPr>
          <w:rFonts w:ascii="Trebuchet MS" w:hAnsi="Trebuchet MS"/>
          <w:spacing w:val="-2"/>
        </w:rPr>
        <w:t xml:space="preserve"> </w:t>
      </w:r>
      <w:r w:rsidRPr="004C7E7B">
        <w:rPr>
          <w:rFonts w:ascii="Trebuchet MS" w:hAnsi="Trebuchet MS"/>
        </w:rPr>
        <w:t>if</w:t>
      </w:r>
      <w:r w:rsidRPr="004C7E7B">
        <w:rPr>
          <w:rFonts w:ascii="Trebuchet MS" w:hAnsi="Trebuchet MS"/>
          <w:spacing w:val="-1"/>
        </w:rPr>
        <w:t xml:space="preserve"> </w:t>
      </w:r>
      <w:r w:rsidRPr="004C7E7B">
        <w:rPr>
          <w:rFonts w:ascii="Trebuchet MS" w:hAnsi="Trebuchet MS"/>
        </w:rPr>
        <w:t>the</w:t>
      </w:r>
      <w:r w:rsidRPr="004C7E7B">
        <w:rPr>
          <w:rFonts w:ascii="Trebuchet MS" w:hAnsi="Trebuchet MS"/>
          <w:spacing w:val="-2"/>
        </w:rPr>
        <w:t xml:space="preserve"> </w:t>
      </w:r>
      <w:r w:rsidRPr="004C7E7B">
        <w:rPr>
          <w:rFonts w:ascii="Trebuchet MS" w:hAnsi="Trebuchet MS"/>
        </w:rPr>
        <w:t>customization</w:t>
      </w:r>
      <w:r w:rsidRPr="004C7E7B">
        <w:rPr>
          <w:rFonts w:ascii="Trebuchet MS" w:hAnsi="Trebuchet MS"/>
          <w:spacing w:val="-1"/>
        </w:rPr>
        <w:t xml:space="preserve"> </w:t>
      </w:r>
      <w:r w:rsidRPr="004C7E7B">
        <w:rPr>
          <w:rFonts w:ascii="Trebuchet MS" w:hAnsi="Trebuchet MS"/>
        </w:rPr>
        <w:t>is</w:t>
      </w:r>
      <w:r w:rsidRPr="004C7E7B">
        <w:rPr>
          <w:rFonts w:ascii="Trebuchet MS" w:hAnsi="Trebuchet MS"/>
          <w:spacing w:val="-2"/>
        </w:rPr>
        <w:t xml:space="preserve"> </w:t>
      </w:r>
      <w:r w:rsidRPr="004C7E7B">
        <w:rPr>
          <w:rFonts w:ascii="Trebuchet MS" w:hAnsi="Trebuchet MS"/>
        </w:rPr>
        <w:t>developed</w:t>
      </w:r>
      <w:r w:rsidRPr="004C7E7B">
        <w:rPr>
          <w:rFonts w:ascii="Trebuchet MS" w:hAnsi="Trebuchet MS"/>
          <w:spacing w:val="2"/>
        </w:rPr>
        <w:t xml:space="preserve"> </w:t>
      </w:r>
      <w:r w:rsidRPr="004C7E7B">
        <w:rPr>
          <w:rFonts w:ascii="Trebuchet MS" w:hAnsi="Trebuchet MS"/>
        </w:rPr>
        <w:t>by</w:t>
      </w:r>
      <w:r w:rsidRPr="004C7E7B">
        <w:rPr>
          <w:rFonts w:ascii="Trebuchet MS" w:hAnsi="Trebuchet MS"/>
          <w:spacing w:val="-2"/>
        </w:rPr>
        <w:t xml:space="preserve"> </w:t>
      </w:r>
      <w:r w:rsidRPr="004C7E7B">
        <w:rPr>
          <w:rFonts w:ascii="Trebuchet MS" w:hAnsi="Trebuchet MS"/>
        </w:rPr>
        <w:t>a</w:t>
      </w:r>
      <w:r w:rsidRPr="004C7E7B">
        <w:rPr>
          <w:rFonts w:ascii="Trebuchet MS" w:hAnsi="Trebuchet MS"/>
          <w:spacing w:val="-2"/>
        </w:rPr>
        <w:t xml:space="preserve"> </w:t>
      </w:r>
      <w:r w:rsidRPr="004C7E7B">
        <w:rPr>
          <w:rFonts w:ascii="Trebuchet MS" w:hAnsi="Trebuchet MS"/>
        </w:rPr>
        <w:t>third</w:t>
      </w:r>
      <w:r w:rsidRPr="004C7E7B">
        <w:rPr>
          <w:rFonts w:ascii="Trebuchet MS" w:hAnsi="Trebuchet MS"/>
          <w:spacing w:val="-1"/>
        </w:rPr>
        <w:t xml:space="preserve"> </w:t>
      </w:r>
      <w:r w:rsidRPr="004C7E7B">
        <w:rPr>
          <w:rFonts w:ascii="Trebuchet MS" w:hAnsi="Trebuchet MS"/>
        </w:rPr>
        <w:t>party</w:t>
      </w:r>
      <w:r w:rsidRPr="004C7E7B">
        <w:rPr>
          <w:rFonts w:ascii="Trebuchet MS" w:hAnsi="Trebuchet MS"/>
          <w:spacing w:val="-1"/>
        </w:rPr>
        <w:t xml:space="preserve"> </w:t>
      </w:r>
      <w:r w:rsidRPr="004C7E7B">
        <w:rPr>
          <w:rFonts w:ascii="Trebuchet MS" w:hAnsi="Trebuchet MS"/>
        </w:rPr>
        <w:t>OEMs</w:t>
      </w:r>
    </w:p>
    <w:p w14:paraId="4A904212" w14:textId="418E7FE6" w:rsidR="00266156" w:rsidRPr="001B1912" w:rsidRDefault="00266156" w:rsidP="00964799">
      <w:pPr>
        <w:pStyle w:val="ListParagraph"/>
        <w:widowControl w:val="0"/>
        <w:numPr>
          <w:ilvl w:val="2"/>
          <w:numId w:val="66"/>
        </w:numPr>
        <w:tabs>
          <w:tab w:val="left" w:pos="567"/>
          <w:tab w:val="left" w:pos="1761"/>
        </w:tabs>
        <w:suppressAutoHyphens w:val="0"/>
        <w:autoSpaceDE w:val="0"/>
        <w:autoSpaceDN w:val="0"/>
        <w:spacing w:before="131"/>
        <w:ind w:left="284" w:hanging="284"/>
        <w:jc w:val="both"/>
        <w:rPr>
          <w:rFonts w:ascii="Trebuchet MS" w:hAnsi="Trebuchet MS"/>
        </w:rPr>
      </w:pP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penalty</w:t>
      </w:r>
      <w:r w:rsidRPr="001B1912">
        <w:rPr>
          <w:rFonts w:ascii="Trebuchet MS" w:hAnsi="Trebuchet MS"/>
          <w:spacing w:val="-3"/>
        </w:rPr>
        <w:t xml:space="preserve"> </w:t>
      </w:r>
      <w:r w:rsidRPr="001B1912">
        <w:rPr>
          <w:rFonts w:ascii="Trebuchet MS" w:hAnsi="Trebuchet MS"/>
        </w:rPr>
        <w:t>will be</w:t>
      </w:r>
      <w:r w:rsidRPr="001B1912">
        <w:rPr>
          <w:rFonts w:ascii="Trebuchet MS" w:hAnsi="Trebuchet MS"/>
          <w:spacing w:val="-3"/>
        </w:rPr>
        <w:t xml:space="preserve"> </w:t>
      </w:r>
      <w:r w:rsidRPr="001B1912">
        <w:rPr>
          <w:rFonts w:ascii="Trebuchet MS" w:hAnsi="Trebuchet MS"/>
        </w:rPr>
        <w:t>deducted</w:t>
      </w:r>
      <w:r w:rsidRPr="001B1912">
        <w:rPr>
          <w:rFonts w:ascii="Trebuchet MS" w:hAnsi="Trebuchet MS"/>
          <w:spacing w:val="-2"/>
        </w:rPr>
        <w:t xml:space="preserve"> </w:t>
      </w:r>
      <w:r w:rsidRPr="001B1912">
        <w:rPr>
          <w:rFonts w:ascii="Trebuchet MS" w:hAnsi="Trebuchet MS"/>
        </w:rPr>
        <w:t>from</w:t>
      </w:r>
      <w:r w:rsidRPr="001B1912">
        <w:rPr>
          <w:rFonts w:ascii="Trebuchet MS" w:hAnsi="Trebuchet MS"/>
          <w:spacing w:val="-2"/>
        </w:rPr>
        <w:t xml:space="preserve"> </w:t>
      </w:r>
      <w:r w:rsidRPr="001B1912">
        <w:rPr>
          <w:rFonts w:ascii="Trebuchet MS" w:hAnsi="Trebuchet MS"/>
        </w:rPr>
        <w:t>any</w:t>
      </w:r>
      <w:r w:rsidRPr="001B1912">
        <w:rPr>
          <w:rFonts w:ascii="Trebuchet MS" w:hAnsi="Trebuchet MS"/>
          <w:spacing w:val="-2"/>
        </w:rPr>
        <w:t xml:space="preserve"> </w:t>
      </w:r>
      <w:r w:rsidRPr="001B1912">
        <w:rPr>
          <w:rFonts w:ascii="Trebuchet MS" w:hAnsi="Trebuchet MS"/>
        </w:rPr>
        <w:t>of</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payment</w:t>
      </w:r>
      <w:r w:rsidRPr="001B1912">
        <w:rPr>
          <w:rFonts w:ascii="Trebuchet MS" w:hAnsi="Trebuchet MS"/>
          <w:spacing w:val="-3"/>
        </w:rPr>
        <w:t xml:space="preserve"> </w:t>
      </w:r>
      <w:r w:rsidRPr="001B1912">
        <w:rPr>
          <w:rFonts w:ascii="Trebuchet MS" w:hAnsi="Trebuchet MS"/>
        </w:rPr>
        <w:t>due</w:t>
      </w:r>
      <w:r w:rsidRPr="001B1912">
        <w:rPr>
          <w:rFonts w:ascii="Trebuchet MS" w:hAnsi="Trebuchet MS"/>
          <w:spacing w:val="-1"/>
        </w:rPr>
        <w:t xml:space="preserve"> </w:t>
      </w:r>
      <w:r w:rsidRPr="001B1912">
        <w:rPr>
          <w:rFonts w:ascii="Trebuchet MS" w:hAnsi="Trebuchet MS"/>
        </w:rPr>
        <w:t>for the</w:t>
      </w:r>
      <w:r w:rsidRPr="001B1912">
        <w:rPr>
          <w:rFonts w:ascii="Trebuchet MS" w:hAnsi="Trebuchet MS"/>
          <w:spacing w:val="-3"/>
        </w:rPr>
        <w:t xml:space="preserve"> </w:t>
      </w:r>
      <w:r w:rsidR="00695A15">
        <w:rPr>
          <w:rFonts w:ascii="Trebuchet MS" w:hAnsi="Trebuchet MS"/>
        </w:rPr>
        <w:t>Service Provider</w:t>
      </w:r>
      <w:r w:rsidRPr="001B1912">
        <w:rPr>
          <w:rFonts w:ascii="Trebuchet MS" w:hAnsi="Trebuchet MS"/>
        </w:rPr>
        <w:t>.</w:t>
      </w:r>
    </w:p>
    <w:p w14:paraId="1B4385DB" w14:textId="77777777" w:rsidR="00266156" w:rsidRPr="00787F8C" w:rsidRDefault="00266156" w:rsidP="00787F8C">
      <w:pPr>
        <w:pStyle w:val="Heading1"/>
        <w:ind w:left="0"/>
      </w:pPr>
      <w:bookmarkStart w:id="60" w:name="_Toc139909148"/>
      <w:r w:rsidRPr="00787F8C">
        <w:t>Pricing</w:t>
      </w:r>
      <w:bookmarkEnd w:id="60"/>
    </w:p>
    <w:p w14:paraId="0872E9D2" w14:textId="77777777" w:rsidR="00266156" w:rsidRPr="001B1912" w:rsidRDefault="00266156" w:rsidP="00094931">
      <w:pPr>
        <w:pStyle w:val="Heading2"/>
        <w:ind w:left="0"/>
      </w:pPr>
      <w:bookmarkStart w:id="61" w:name="_Toc139909149"/>
      <w:r w:rsidRPr="001B1912">
        <w:t>Price</w:t>
      </w:r>
      <w:r w:rsidRPr="001B1912">
        <w:rPr>
          <w:spacing w:val="-3"/>
        </w:rPr>
        <w:t xml:space="preserve"> </w:t>
      </w:r>
      <w:r w:rsidRPr="001B1912">
        <w:t>composition</w:t>
      </w:r>
      <w:bookmarkEnd w:id="61"/>
    </w:p>
    <w:p w14:paraId="3B80C6CD" w14:textId="77777777" w:rsidR="00266156" w:rsidRPr="001B1912" w:rsidRDefault="00266156" w:rsidP="00964799">
      <w:pPr>
        <w:pStyle w:val="ListParagraph"/>
        <w:widowControl w:val="0"/>
        <w:numPr>
          <w:ilvl w:val="0"/>
          <w:numId w:val="62"/>
        </w:numPr>
        <w:tabs>
          <w:tab w:val="left" w:pos="1468"/>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The price quoted when the commercial bid is called for should be in Indian Rupees on a</w:t>
      </w:r>
      <w:r w:rsidRPr="001B1912">
        <w:rPr>
          <w:rFonts w:ascii="Trebuchet MS" w:hAnsi="Trebuchet MS"/>
          <w:spacing w:val="1"/>
        </w:rPr>
        <w:t xml:space="preserve"> </w:t>
      </w:r>
      <w:r w:rsidRPr="001B1912">
        <w:rPr>
          <w:rFonts w:ascii="Trebuchet MS" w:hAnsi="Trebuchet MS"/>
        </w:rPr>
        <w:t>fixed</w:t>
      </w:r>
      <w:r w:rsidRPr="001B1912">
        <w:rPr>
          <w:rFonts w:ascii="Trebuchet MS" w:hAnsi="Trebuchet MS"/>
          <w:spacing w:val="-2"/>
        </w:rPr>
        <w:t xml:space="preserve"> </w:t>
      </w:r>
      <w:r w:rsidRPr="001B1912">
        <w:rPr>
          <w:rFonts w:ascii="Trebuchet MS" w:hAnsi="Trebuchet MS"/>
        </w:rPr>
        <w:t>price</w:t>
      </w:r>
      <w:r w:rsidRPr="001B1912">
        <w:rPr>
          <w:rFonts w:ascii="Trebuchet MS" w:hAnsi="Trebuchet MS"/>
          <w:spacing w:val="-2"/>
        </w:rPr>
        <w:t xml:space="preserve"> </w:t>
      </w:r>
      <w:r w:rsidRPr="001B1912">
        <w:rPr>
          <w:rFonts w:ascii="Trebuchet MS" w:hAnsi="Trebuchet MS"/>
        </w:rPr>
        <w:t>basis and</w:t>
      </w:r>
      <w:r w:rsidRPr="001B1912">
        <w:rPr>
          <w:rFonts w:ascii="Trebuchet MS" w:hAnsi="Trebuchet MS"/>
          <w:spacing w:val="-1"/>
        </w:rPr>
        <w:t xml:space="preserve"> </w:t>
      </w:r>
      <w:r w:rsidRPr="001B1912">
        <w:rPr>
          <w:rFonts w:ascii="Trebuchet MS" w:hAnsi="Trebuchet MS"/>
        </w:rPr>
        <w:t>should include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following:</w:t>
      </w:r>
    </w:p>
    <w:p w14:paraId="56577213" w14:textId="77777777" w:rsidR="00266156" w:rsidRPr="001B1912" w:rsidRDefault="00266156" w:rsidP="00964799">
      <w:pPr>
        <w:pStyle w:val="ListParagraph"/>
        <w:widowControl w:val="0"/>
        <w:numPr>
          <w:ilvl w:val="3"/>
          <w:numId w:val="67"/>
        </w:numPr>
        <w:tabs>
          <w:tab w:val="left" w:pos="9072"/>
        </w:tabs>
        <w:suppressAutoHyphens w:val="0"/>
        <w:autoSpaceDE w:val="0"/>
        <w:autoSpaceDN w:val="0"/>
        <w:spacing w:before="130"/>
        <w:ind w:left="567" w:hanging="283"/>
        <w:jc w:val="both"/>
        <w:rPr>
          <w:rFonts w:ascii="Trebuchet MS" w:hAnsi="Trebuchet MS"/>
        </w:rPr>
      </w:pPr>
      <w:r w:rsidRPr="001B1912">
        <w:rPr>
          <w:rFonts w:ascii="Trebuchet MS" w:hAnsi="Trebuchet MS"/>
        </w:rPr>
        <w:t>One</w:t>
      </w:r>
      <w:r w:rsidRPr="001B1912">
        <w:rPr>
          <w:rFonts w:ascii="Trebuchet MS" w:hAnsi="Trebuchet MS"/>
          <w:spacing w:val="-5"/>
        </w:rPr>
        <w:t xml:space="preserve"> </w:t>
      </w:r>
      <w:r w:rsidRPr="001B1912">
        <w:rPr>
          <w:rFonts w:ascii="Trebuchet MS" w:hAnsi="Trebuchet MS"/>
        </w:rPr>
        <w:t>time</w:t>
      </w:r>
      <w:r w:rsidRPr="001B1912">
        <w:rPr>
          <w:rFonts w:ascii="Trebuchet MS" w:hAnsi="Trebuchet MS"/>
          <w:spacing w:val="-3"/>
        </w:rPr>
        <w:t xml:space="preserve"> </w:t>
      </w:r>
      <w:r w:rsidR="003816A7">
        <w:rPr>
          <w:rFonts w:ascii="Trebuchet MS" w:hAnsi="Trebuchet MS"/>
        </w:rPr>
        <w:t>implementation</w:t>
      </w:r>
      <w:r w:rsidR="00A34110">
        <w:rPr>
          <w:rFonts w:ascii="Trebuchet MS" w:hAnsi="Trebuchet MS"/>
        </w:rPr>
        <w:t xml:space="preserve"> cost</w:t>
      </w:r>
      <w:r w:rsidRPr="001B1912">
        <w:rPr>
          <w:rFonts w:ascii="Trebuchet MS" w:hAnsi="Trebuchet MS"/>
        </w:rPr>
        <w:t>.</w:t>
      </w:r>
    </w:p>
    <w:p w14:paraId="73C0274E" w14:textId="77777777" w:rsidR="00266156" w:rsidRPr="003816A7" w:rsidRDefault="003816A7" w:rsidP="00964799">
      <w:pPr>
        <w:pStyle w:val="ListParagraph"/>
        <w:widowControl w:val="0"/>
        <w:numPr>
          <w:ilvl w:val="3"/>
          <w:numId w:val="67"/>
        </w:numPr>
        <w:tabs>
          <w:tab w:val="left" w:pos="9072"/>
        </w:tabs>
        <w:suppressAutoHyphens w:val="0"/>
        <w:autoSpaceDE w:val="0"/>
        <w:autoSpaceDN w:val="0"/>
        <w:spacing w:before="131"/>
        <w:ind w:left="567" w:hanging="283"/>
        <w:jc w:val="both"/>
        <w:rPr>
          <w:rFonts w:ascii="Trebuchet MS" w:hAnsi="Trebuchet MS"/>
        </w:rPr>
      </w:pPr>
      <w:r w:rsidRPr="003816A7">
        <w:rPr>
          <w:rFonts w:ascii="Trebuchet MS" w:hAnsi="Trebuchet MS"/>
        </w:rPr>
        <w:t>Subscription cost for 5 years</w:t>
      </w:r>
    </w:p>
    <w:p w14:paraId="2DB0C476" w14:textId="77777777" w:rsidR="00266156" w:rsidRPr="001B1912" w:rsidRDefault="00266156" w:rsidP="00964799">
      <w:pPr>
        <w:pStyle w:val="ListParagraph"/>
        <w:widowControl w:val="0"/>
        <w:numPr>
          <w:ilvl w:val="3"/>
          <w:numId w:val="67"/>
        </w:numPr>
        <w:tabs>
          <w:tab w:val="left" w:pos="9072"/>
        </w:tabs>
        <w:suppressAutoHyphens w:val="0"/>
        <w:autoSpaceDE w:val="0"/>
        <w:autoSpaceDN w:val="0"/>
        <w:spacing w:before="132"/>
        <w:ind w:left="567" w:hanging="283"/>
        <w:jc w:val="both"/>
        <w:rPr>
          <w:rFonts w:ascii="Trebuchet MS" w:hAnsi="Trebuchet MS"/>
        </w:rPr>
      </w:pPr>
      <w:r w:rsidRPr="001B1912">
        <w:rPr>
          <w:rFonts w:ascii="Trebuchet MS" w:hAnsi="Trebuchet MS"/>
        </w:rPr>
        <w:lastRenderedPageBreak/>
        <w:t>Facility</w:t>
      </w:r>
      <w:r w:rsidRPr="001B1912">
        <w:rPr>
          <w:rFonts w:ascii="Trebuchet MS" w:hAnsi="Trebuchet MS"/>
          <w:spacing w:val="-4"/>
        </w:rPr>
        <w:t xml:space="preserve"> </w:t>
      </w:r>
      <w:r w:rsidRPr="001B1912">
        <w:rPr>
          <w:rFonts w:ascii="Trebuchet MS" w:hAnsi="Trebuchet MS"/>
        </w:rPr>
        <w:t>Management</w:t>
      </w:r>
      <w:r w:rsidRPr="001B1912">
        <w:rPr>
          <w:rFonts w:ascii="Trebuchet MS" w:hAnsi="Trebuchet MS"/>
          <w:spacing w:val="-4"/>
        </w:rPr>
        <w:t xml:space="preserve"> </w:t>
      </w:r>
      <w:r w:rsidR="003816A7">
        <w:rPr>
          <w:rFonts w:ascii="Trebuchet MS" w:hAnsi="Trebuchet MS"/>
          <w:spacing w:val="-4"/>
        </w:rPr>
        <w:t xml:space="preserve">(Support) </w:t>
      </w:r>
      <w:r w:rsidRPr="001B1912">
        <w:rPr>
          <w:rFonts w:ascii="Trebuchet MS" w:hAnsi="Trebuchet MS"/>
        </w:rPr>
        <w:t>Charges</w:t>
      </w:r>
      <w:r w:rsidR="003816A7">
        <w:rPr>
          <w:rFonts w:ascii="Trebuchet MS" w:hAnsi="Trebuchet MS"/>
        </w:rPr>
        <w:t xml:space="preserve"> for 5 years</w:t>
      </w:r>
    </w:p>
    <w:p w14:paraId="716DB6B6" w14:textId="64488EB1" w:rsidR="00266156" w:rsidRDefault="00266156"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The solution provided should be complete and no other costs will be entertained.</w:t>
      </w:r>
    </w:p>
    <w:p w14:paraId="13B1F4E3" w14:textId="54527737" w:rsidR="00093F80" w:rsidRPr="001B1912" w:rsidRDefault="001B0A77" w:rsidP="00964799">
      <w:pPr>
        <w:pStyle w:val="BodyText"/>
        <w:numPr>
          <w:ilvl w:val="0"/>
          <w:numId w:val="62"/>
        </w:numPr>
        <w:spacing w:after="12"/>
        <w:ind w:left="284" w:hanging="284"/>
        <w:jc w:val="both"/>
        <w:rPr>
          <w:rFonts w:ascii="Trebuchet MS" w:hAnsi="Trebuchet MS"/>
          <w:sz w:val="22"/>
          <w:szCs w:val="22"/>
        </w:rPr>
      </w:pPr>
      <w:r>
        <w:rPr>
          <w:rFonts w:ascii="Trebuchet MS" w:hAnsi="Trebuchet MS"/>
          <w:sz w:val="22"/>
          <w:szCs w:val="22"/>
        </w:rPr>
        <w:t xml:space="preserve">Projections of </w:t>
      </w:r>
      <w:r w:rsidR="00093F80" w:rsidRPr="001B1912">
        <w:rPr>
          <w:rFonts w:ascii="Trebuchet MS" w:hAnsi="Trebuchet MS"/>
          <w:sz w:val="22"/>
          <w:szCs w:val="22"/>
        </w:rPr>
        <w:t xml:space="preserve">staff </w:t>
      </w:r>
      <w:r w:rsidR="00093F80">
        <w:rPr>
          <w:rFonts w:ascii="Trebuchet MS" w:hAnsi="Trebuchet MS"/>
          <w:sz w:val="22"/>
          <w:szCs w:val="22"/>
        </w:rPr>
        <w:t xml:space="preserve">and pensioners </w:t>
      </w:r>
      <w:r>
        <w:rPr>
          <w:rFonts w:ascii="Trebuchet MS" w:hAnsi="Trebuchet MS"/>
          <w:sz w:val="22"/>
          <w:szCs w:val="22"/>
        </w:rPr>
        <w:t xml:space="preserve">for the next 5 years are </w:t>
      </w:r>
      <w:r w:rsidR="00093F80" w:rsidRPr="001B1912">
        <w:rPr>
          <w:rFonts w:ascii="Trebuchet MS" w:hAnsi="Trebuchet MS"/>
          <w:sz w:val="22"/>
          <w:szCs w:val="22"/>
        </w:rPr>
        <w:t>as below:</w:t>
      </w:r>
    </w:p>
    <w:p w14:paraId="2D0C6994" w14:textId="77777777" w:rsidR="00093F80" w:rsidRPr="001B1912" w:rsidRDefault="00093F80" w:rsidP="00093F80">
      <w:pPr>
        <w:pStyle w:val="BodyText"/>
        <w:spacing w:after="12"/>
        <w:ind w:left="540" w:right="515"/>
        <w:jc w:val="both"/>
        <w:rPr>
          <w:rFonts w:ascii="Trebuchet MS" w:hAnsi="Trebuchet MS"/>
          <w:sz w:val="22"/>
          <w:szCs w:val="22"/>
        </w:rPr>
      </w:pPr>
    </w:p>
    <w:tbl>
      <w:tblPr>
        <w:tblW w:w="42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82"/>
        <w:gridCol w:w="1433"/>
        <w:gridCol w:w="1431"/>
        <w:gridCol w:w="1431"/>
        <w:gridCol w:w="1429"/>
        <w:gridCol w:w="1433"/>
      </w:tblGrid>
      <w:tr w:rsidR="00EB786C" w:rsidRPr="00843EA9" w14:paraId="4B235436" w14:textId="6B9E102A" w:rsidTr="00EB786C">
        <w:trPr>
          <w:trHeight w:val="256"/>
          <w:jc w:val="center"/>
        </w:trPr>
        <w:tc>
          <w:tcPr>
            <w:tcW w:w="709" w:type="pct"/>
          </w:tcPr>
          <w:p w14:paraId="503B26AF" w14:textId="76A193A5" w:rsidR="00EB786C" w:rsidRPr="00843EA9" w:rsidRDefault="00EB786C" w:rsidP="00093F80">
            <w:pPr>
              <w:pStyle w:val="TableParagraph"/>
              <w:spacing w:line="236" w:lineRule="exact"/>
              <w:jc w:val="center"/>
              <w:rPr>
                <w:b/>
              </w:rPr>
            </w:pPr>
            <w:r w:rsidRPr="00843EA9">
              <w:rPr>
                <w:b/>
              </w:rPr>
              <w:t>Description</w:t>
            </w:r>
          </w:p>
        </w:tc>
        <w:tc>
          <w:tcPr>
            <w:tcW w:w="859" w:type="pct"/>
          </w:tcPr>
          <w:p w14:paraId="0847F233" w14:textId="5E0F3197" w:rsidR="00EB786C" w:rsidRPr="00843EA9" w:rsidRDefault="00EB786C" w:rsidP="00093F80">
            <w:pPr>
              <w:pStyle w:val="TableParagraph"/>
              <w:spacing w:line="236" w:lineRule="exact"/>
              <w:jc w:val="center"/>
              <w:rPr>
                <w:b/>
              </w:rPr>
            </w:pPr>
            <w:r w:rsidRPr="00843EA9">
              <w:rPr>
                <w:b/>
              </w:rPr>
              <w:t>March 2023</w:t>
            </w:r>
          </w:p>
        </w:tc>
        <w:tc>
          <w:tcPr>
            <w:tcW w:w="858" w:type="pct"/>
          </w:tcPr>
          <w:p w14:paraId="1A1F97B9" w14:textId="3ED3B7A2" w:rsidR="00EB786C" w:rsidRPr="00843EA9" w:rsidRDefault="00EB786C" w:rsidP="00093F80">
            <w:pPr>
              <w:pStyle w:val="TableParagraph"/>
              <w:spacing w:line="236" w:lineRule="exact"/>
              <w:jc w:val="center"/>
              <w:rPr>
                <w:b/>
              </w:rPr>
            </w:pPr>
            <w:r w:rsidRPr="00843EA9">
              <w:rPr>
                <w:b/>
              </w:rPr>
              <w:t>March 2024</w:t>
            </w:r>
          </w:p>
        </w:tc>
        <w:tc>
          <w:tcPr>
            <w:tcW w:w="858" w:type="pct"/>
          </w:tcPr>
          <w:p w14:paraId="78FF5486" w14:textId="660A2293" w:rsidR="00EB786C" w:rsidRPr="00843EA9" w:rsidRDefault="00EB786C" w:rsidP="00093F80">
            <w:pPr>
              <w:pStyle w:val="TableParagraph"/>
              <w:spacing w:line="236" w:lineRule="exact"/>
              <w:jc w:val="center"/>
              <w:rPr>
                <w:b/>
              </w:rPr>
            </w:pPr>
            <w:r w:rsidRPr="00843EA9">
              <w:rPr>
                <w:b/>
              </w:rPr>
              <w:t>March 2025</w:t>
            </w:r>
          </w:p>
        </w:tc>
        <w:tc>
          <w:tcPr>
            <w:tcW w:w="857" w:type="pct"/>
          </w:tcPr>
          <w:p w14:paraId="561B7B7F" w14:textId="7EC2C693" w:rsidR="00EB786C" w:rsidRPr="00843EA9" w:rsidRDefault="00EB786C" w:rsidP="00093F80">
            <w:pPr>
              <w:pStyle w:val="TableParagraph"/>
              <w:spacing w:line="236" w:lineRule="exact"/>
              <w:jc w:val="center"/>
              <w:rPr>
                <w:b/>
              </w:rPr>
            </w:pPr>
            <w:r w:rsidRPr="00843EA9">
              <w:rPr>
                <w:b/>
              </w:rPr>
              <w:t>March 2026</w:t>
            </w:r>
          </w:p>
        </w:tc>
        <w:tc>
          <w:tcPr>
            <w:tcW w:w="859" w:type="pct"/>
          </w:tcPr>
          <w:p w14:paraId="389D538C" w14:textId="4164665D" w:rsidR="00EB786C" w:rsidRPr="00843EA9" w:rsidRDefault="00EB786C" w:rsidP="00093F80">
            <w:pPr>
              <w:pStyle w:val="TableParagraph"/>
              <w:spacing w:line="236" w:lineRule="exact"/>
              <w:jc w:val="center"/>
              <w:rPr>
                <w:b/>
              </w:rPr>
            </w:pPr>
            <w:r w:rsidRPr="00843EA9">
              <w:rPr>
                <w:b/>
              </w:rPr>
              <w:t>March 2027</w:t>
            </w:r>
          </w:p>
        </w:tc>
      </w:tr>
      <w:tr w:rsidR="00EB786C" w:rsidRPr="00843EA9" w14:paraId="6DB16EE4" w14:textId="6C7E4E72" w:rsidTr="00EB786C">
        <w:trPr>
          <w:trHeight w:val="256"/>
          <w:jc w:val="center"/>
        </w:trPr>
        <w:tc>
          <w:tcPr>
            <w:tcW w:w="709" w:type="pct"/>
          </w:tcPr>
          <w:p w14:paraId="2562729C" w14:textId="19FF19FC" w:rsidR="00EB786C" w:rsidRPr="00843EA9" w:rsidRDefault="00EB786C" w:rsidP="00093F80">
            <w:pPr>
              <w:pStyle w:val="TableParagraph"/>
              <w:spacing w:line="236" w:lineRule="exact"/>
              <w:jc w:val="center"/>
            </w:pPr>
            <w:r w:rsidRPr="00843EA9">
              <w:t>Staff</w:t>
            </w:r>
          </w:p>
        </w:tc>
        <w:tc>
          <w:tcPr>
            <w:tcW w:w="859" w:type="pct"/>
          </w:tcPr>
          <w:p w14:paraId="4CD3A017" w14:textId="1E4ED96F" w:rsidR="00EB786C" w:rsidRPr="00843EA9" w:rsidRDefault="00EB786C" w:rsidP="00093F80">
            <w:pPr>
              <w:pStyle w:val="TableParagraph"/>
              <w:spacing w:line="236" w:lineRule="exact"/>
              <w:jc w:val="center"/>
            </w:pPr>
            <w:r w:rsidRPr="00843EA9">
              <w:t>2682</w:t>
            </w:r>
          </w:p>
        </w:tc>
        <w:tc>
          <w:tcPr>
            <w:tcW w:w="858" w:type="pct"/>
          </w:tcPr>
          <w:p w14:paraId="791DDF9C" w14:textId="74741049" w:rsidR="00EB786C" w:rsidRPr="00843EA9" w:rsidRDefault="00EB786C" w:rsidP="00093F80">
            <w:pPr>
              <w:pStyle w:val="TableParagraph"/>
              <w:spacing w:line="236" w:lineRule="exact"/>
              <w:jc w:val="center"/>
            </w:pPr>
            <w:r w:rsidRPr="00843EA9">
              <w:t>2700</w:t>
            </w:r>
          </w:p>
        </w:tc>
        <w:tc>
          <w:tcPr>
            <w:tcW w:w="858" w:type="pct"/>
          </w:tcPr>
          <w:p w14:paraId="08A895E4" w14:textId="10091ED0" w:rsidR="00EB786C" w:rsidRPr="00843EA9" w:rsidRDefault="00EB786C" w:rsidP="00093F80">
            <w:pPr>
              <w:pStyle w:val="TableParagraph"/>
              <w:spacing w:line="236" w:lineRule="exact"/>
              <w:jc w:val="center"/>
            </w:pPr>
            <w:r w:rsidRPr="00843EA9">
              <w:t>2750</w:t>
            </w:r>
          </w:p>
        </w:tc>
        <w:tc>
          <w:tcPr>
            <w:tcW w:w="857" w:type="pct"/>
          </w:tcPr>
          <w:p w14:paraId="5B19BDCB" w14:textId="69A33B62" w:rsidR="00EB786C" w:rsidRPr="00843EA9" w:rsidRDefault="00EB786C" w:rsidP="00093F80">
            <w:pPr>
              <w:pStyle w:val="TableParagraph"/>
              <w:spacing w:line="236" w:lineRule="exact"/>
              <w:jc w:val="center"/>
            </w:pPr>
            <w:r w:rsidRPr="00843EA9">
              <w:t>2800</w:t>
            </w:r>
          </w:p>
        </w:tc>
        <w:tc>
          <w:tcPr>
            <w:tcW w:w="859" w:type="pct"/>
          </w:tcPr>
          <w:p w14:paraId="01FBFC1C" w14:textId="6D9B6538" w:rsidR="00EB786C" w:rsidRPr="00843EA9" w:rsidRDefault="00EB786C" w:rsidP="00093F80">
            <w:pPr>
              <w:pStyle w:val="TableParagraph"/>
              <w:spacing w:line="236" w:lineRule="exact"/>
              <w:jc w:val="center"/>
            </w:pPr>
            <w:r w:rsidRPr="00843EA9">
              <w:t>2850</w:t>
            </w:r>
          </w:p>
        </w:tc>
      </w:tr>
      <w:tr w:rsidR="00EB786C" w:rsidRPr="00843EA9" w14:paraId="13226F9F" w14:textId="0B001499" w:rsidTr="00EB786C">
        <w:trPr>
          <w:trHeight w:val="253"/>
          <w:jc w:val="center"/>
        </w:trPr>
        <w:tc>
          <w:tcPr>
            <w:tcW w:w="709" w:type="pct"/>
          </w:tcPr>
          <w:p w14:paraId="4AF8072E" w14:textId="5A47FD03" w:rsidR="00EB786C" w:rsidRPr="00843EA9" w:rsidRDefault="00EB786C" w:rsidP="00093F80">
            <w:pPr>
              <w:pStyle w:val="TableParagraph"/>
              <w:spacing w:line="234" w:lineRule="exact"/>
              <w:jc w:val="center"/>
            </w:pPr>
            <w:r w:rsidRPr="00843EA9">
              <w:t>Pensioners</w:t>
            </w:r>
          </w:p>
        </w:tc>
        <w:tc>
          <w:tcPr>
            <w:tcW w:w="859" w:type="pct"/>
          </w:tcPr>
          <w:p w14:paraId="28384E59" w14:textId="67BBC406" w:rsidR="00EB786C" w:rsidRPr="00843EA9" w:rsidRDefault="00EB786C" w:rsidP="00093F80">
            <w:pPr>
              <w:pStyle w:val="TableParagraph"/>
              <w:spacing w:line="234" w:lineRule="exact"/>
              <w:jc w:val="center"/>
            </w:pPr>
            <w:r w:rsidRPr="00843EA9">
              <w:t>1291</w:t>
            </w:r>
          </w:p>
        </w:tc>
        <w:tc>
          <w:tcPr>
            <w:tcW w:w="858" w:type="pct"/>
          </w:tcPr>
          <w:p w14:paraId="65D32D80" w14:textId="547AF92D" w:rsidR="00EB786C" w:rsidRPr="00843EA9" w:rsidRDefault="00EB786C" w:rsidP="00093F80">
            <w:pPr>
              <w:pStyle w:val="TableParagraph"/>
              <w:spacing w:line="234" w:lineRule="exact"/>
              <w:jc w:val="center"/>
            </w:pPr>
            <w:r w:rsidRPr="00843EA9">
              <w:t>1362</w:t>
            </w:r>
          </w:p>
        </w:tc>
        <w:tc>
          <w:tcPr>
            <w:tcW w:w="858" w:type="pct"/>
          </w:tcPr>
          <w:p w14:paraId="5FD28997" w14:textId="1AD236A9" w:rsidR="00EB786C" w:rsidRPr="00843EA9" w:rsidRDefault="00EB786C" w:rsidP="00093F80">
            <w:pPr>
              <w:pStyle w:val="TableParagraph"/>
              <w:spacing w:line="234" w:lineRule="exact"/>
              <w:jc w:val="center"/>
            </w:pPr>
            <w:r w:rsidRPr="00843EA9">
              <w:t>1440</w:t>
            </w:r>
          </w:p>
        </w:tc>
        <w:tc>
          <w:tcPr>
            <w:tcW w:w="857" w:type="pct"/>
          </w:tcPr>
          <w:p w14:paraId="731C680A" w14:textId="6AEF37C7" w:rsidR="00EB786C" w:rsidRPr="00843EA9" w:rsidRDefault="00EB786C" w:rsidP="00093F80">
            <w:pPr>
              <w:pStyle w:val="TableParagraph"/>
              <w:spacing w:line="234" w:lineRule="exact"/>
              <w:jc w:val="center"/>
            </w:pPr>
            <w:r w:rsidRPr="00843EA9">
              <w:t>1521</w:t>
            </w:r>
          </w:p>
        </w:tc>
        <w:tc>
          <w:tcPr>
            <w:tcW w:w="859" w:type="pct"/>
          </w:tcPr>
          <w:p w14:paraId="0E00A0EC" w14:textId="6FAC16C5" w:rsidR="00EB786C" w:rsidRPr="00843EA9" w:rsidRDefault="00EB786C" w:rsidP="00093F80">
            <w:pPr>
              <w:pStyle w:val="TableParagraph"/>
              <w:spacing w:line="234" w:lineRule="exact"/>
              <w:jc w:val="center"/>
            </w:pPr>
            <w:r w:rsidRPr="00843EA9">
              <w:t>1569</w:t>
            </w:r>
          </w:p>
        </w:tc>
      </w:tr>
    </w:tbl>
    <w:p w14:paraId="5BB06E93" w14:textId="161A5E80" w:rsidR="008713EC" w:rsidRPr="00843EA9" w:rsidRDefault="00CE74D5" w:rsidP="00D53998">
      <w:pPr>
        <w:widowControl w:val="0"/>
        <w:tabs>
          <w:tab w:val="left" w:pos="426"/>
          <w:tab w:val="left" w:pos="9072"/>
        </w:tabs>
        <w:suppressAutoHyphens w:val="0"/>
        <w:autoSpaceDE w:val="0"/>
        <w:autoSpaceDN w:val="0"/>
        <w:spacing w:before="128"/>
        <w:jc w:val="both"/>
        <w:rPr>
          <w:rFonts w:ascii="Trebuchet MS" w:hAnsi="Trebuchet MS"/>
        </w:rPr>
      </w:pPr>
      <w:r w:rsidRPr="00843EA9">
        <w:rPr>
          <w:rFonts w:ascii="Trebuchet MS" w:hAnsi="Trebuchet MS"/>
        </w:rPr>
        <w:t>Bidder have</w:t>
      </w:r>
      <w:r w:rsidR="00FD1A7C" w:rsidRPr="00843EA9">
        <w:rPr>
          <w:rFonts w:ascii="Trebuchet MS" w:hAnsi="Trebuchet MS"/>
        </w:rPr>
        <w:t xml:space="preserve"> to</w:t>
      </w:r>
      <w:r w:rsidR="00D53998" w:rsidRPr="00843EA9">
        <w:rPr>
          <w:rFonts w:ascii="Trebuchet MS" w:hAnsi="Trebuchet MS"/>
        </w:rPr>
        <w:t xml:space="preserve"> consider the above staffing pattern and </w:t>
      </w:r>
      <w:r w:rsidR="00FD1A7C" w:rsidRPr="00843EA9">
        <w:rPr>
          <w:rFonts w:ascii="Trebuchet MS" w:hAnsi="Trebuchet MS"/>
        </w:rPr>
        <w:t>provide annual subscription cost</w:t>
      </w:r>
      <w:r w:rsidR="00D53998" w:rsidRPr="00843EA9">
        <w:rPr>
          <w:rFonts w:ascii="Trebuchet MS" w:hAnsi="Trebuchet MS"/>
        </w:rPr>
        <w:t xml:space="preserve"> module-wise. Module-wise staffing pattern to be considered are as follows:</w:t>
      </w:r>
      <w:r w:rsidR="00FD1A7C" w:rsidRPr="00843EA9">
        <w:rPr>
          <w:rFonts w:ascii="Trebuchet MS" w:hAnsi="Trebuchet MS"/>
        </w:rPr>
        <w:t xml:space="preserve"> </w:t>
      </w:r>
    </w:p>
    <w:p w14:paraId="10CA839D" w14:textId="7818E163" w:rsidR="008713EC" w:rsidRPr="00843EA9" w:rsidRDefault="00D53998"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 xml:space="preserve">Staff+Pensioners </w:t>
      </w:r>
      <w:r w:rsidR="008713EC" w:rsidRPr="00843EA9">
        <w:rPr>
          <w:rFonts w:ascii="Trebuchet MS" w:hAnsi="Trebuchet MS"/>
        </w:rPr>
        <w:t>for employee master</w:t>
      </w:r>
    </w:p>
    <w:p w14:paraId="2022A8BD" w14:textId="37EDD2E8" w:rsidR="008713EC" w:rsidRPr="00843EA9" w:rsidRDefault="00D53998"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 xml:space="preserve">Pensioners </w:t>
      </w:r>
      <w:r w:rsidR="008713EC" w:rsidRPr="00843EA9">
        <w:rPr>
          <w:rFonts w:ascii="Trebuchet MS" w:hAnsi="Trebuchet MS"/>
        </w:rPr>
        <w:t>for pension module</w:t>
      </w:r>
    </w:p>
    <w:p w14:paraId="57E0050E" w14:textId="52CB7D84" w:rsidR="00E26DCD" w:rsidRDefault="00E26DCD"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Staff+Pensioners</w:t>
      </w:r>
      <w:r w:rsidR="00D53998" w:rsidRPr="00843EA9">
        <w:rPr>
          <w:rFonts w:ascii="Trebuchet MS" w:hAnsi="Trebuchet MS"/>
        </w:rPr>
        <w:t xml:space="preserve"> </w:t>
      </w:r>
      <w:r w:rsidR="008713EC" w:rsidRPr="00843EA9">
        <w:rPr>
          <w:rFonts w:ascii="Trebuchet MS" w:hAnsi="Trebuchet MS"/>
        </w:rPr>
        <w:t>for self-service portal</w:t>
      </w:r>
      <w:r w:rsidR="008039E0">
        <w:rPr>
          <w:rFonts w:ascii="Trebuchet MS" w:hAnsi="Trebuchet MS"/>
        </w:rPr>
        <w:t xml:space="preserve"> </w:t>
      </w:r>
    </w:p>
    <w:p w14:paraId="76D725DB" w14:textId="1178F0FA" w:rsidR="008713EC" w:rsidRPr="00843EA9" w:rsidRDefault="00E26DCD"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Pr>
          <w:rFonts w:ascii="Trebuchet MS" w:hAnsi="Trebuchet MS"/>
        </w:rPr>
        <w:t xml:space="preserve">Staff for </w:t>
      </w:r>
      <w:r w:rsidR="008039E0">
        <w:rPr>
          <w:rFonts w:ascii="Trebuchet MS" w:hAnsi="Trebuchet MS"/>
        </w:rPr>
        <w:t>all other modules</w:t>
      </w:r>
    </w:p>
    <w:p w14:paraId="118C7C6E" w14:textId="1EB5E0DD" w:rsidR="00093F80" w:rsidRPr="00843EA9" w:rsidRDefault="00FD1A7C"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The prices quoted should be valid for a period of 5 years from the date of issue of purchase order. The same will be considered for TCO calculation purpose.</w:t>
      </w:r>
    </w:p>
    <w:p w14:paraId="5758DA90" w14:textId="77777777" w:rsidR="00FD1A7C" w:rsidRPr="00843EA9" w:rsidRDefault="00FD1A7C"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 xml:space="preserve">Bank have discretion to place order for different quantity as per the requirement. </w:t>
      </w:r>
    </w:p>
    <w:p w14:paraId="2F85D773" w14:textId="01B26305" w:rsidR="00FD1A7C" w:rsidRPr="00843EA9" w:rsidRDefault="00FD1A7C"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 xml:space="preserve">The quantities indicated in the price bid are </w:t>
      </w:r>
      <w:r w:rsidR="00F1712F" w:rsidRPr="00843EA9">
        <w:rPr>
          <w:rFonts w:ascii="Trebuchet MS" w:hAnsi="Trebuchet MS"/>
        </w:rPr>
        <w:t>projections for the next 5 years</w:t>
      </w:r>
      <w:r w:rsidRPr="00843EA9">
        <w:rPr>
          <w:rFonts w:ascii="Trebuchet MS" w:hAnsi="Trebuchet MS"/>
        </w:rPr>
        <w:t xml:space="preserve"> and the payment will be made on actual user </w:t>
      </w:r>
      <w:r w:rsidR="00F1712F" w:rsidRPr="00843EA9">
        <w:rPr>
          <w:rFonts w:ascii="Trebuchet MS" w:hAnsi="Trebuchet MS"/>
        </w:rPr>
        <w:t xml:space="preserve">count </w:t>
      </w:r>
      <w:r w:rsidR="00AD5034" w:rsidRPr="00843EA9">
        <w:rPr>
          <w:rFonts w:ascii="Trebuchet MS" w:hAnsi="Trebuchet MS"/>
        </w:rPr>
        <w:t>in a month</w:t>
      </w:r>
      <w:r w:rsidRPr="00843EA9">
        <w:rPr>
          <w:rFonts w:ascii="Trebuchet MS" w:hAnsi="Trebuchet MS"/>
        </w:rPr>
        <w:t>.</w:t>
      </w:r>
    </w:p>
    <w:p w14:paraId="0BDE7EC9" w14:textId="2C6221A8" w:rsidR="001B7C6C" w:rsidRPr="00843EA9" w:rsidRDefault="001B7C6C"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cs="TheSans B4 SemiLight"/>
        </w:rPr>
        <w:t>Bank reserves the right to increase or decrease the quantum of purchase by 10</w:t>
      </w:r>
      <w:r w:rsidRPr="00843EA9">
        <w:rPr>
          <w:rFonts w:ascii="Trebuchet MS" w:hAnsi="Trebuchet MS" w:cs="TheSans B4 SemiLight"/>
          <w:b/>
        </w:rPr>
        <w:t>%</w:t>
      </w:r>
      <w:r w:rsidRPr="00843EA9">
        <w:rPr>
          <w:rFonts w:ascii="Trebuchet MS" w:hAnsi="Trebuchet MS" w:cs="TheSans B4 SemiLight"/>
        </w:rPr>
        <w:t xml:space="preserve"> in respect to the quantity</w:t>
      </w:r>
      <w:r w:rsidR="00E05E3A">
        <w:rPr>
          <w:rFonts w:ascii="Trebuchet MS" w:hAnsi="Trebuchet MS" w:cs="TheSans B4 SemiLight"/>
        </w:rPr>
        <w:t xml:space="preserve"> </w:t>
      </w:r>
      <w:r w:rsidRPr="00843EA9">
        <w:rPr>
          <w:rFonts w:ascii="Trebuchet MS" w:hAnsi="Trebuchet MS" w:cs="TheSans B4 SemiLight"/>
        </w:rPr>
        <w:t>(Number of Employees per module) specified in this tender at the same rate arrived at</w:t>
      </w:r>
      <w:r w:rsidR="009E469A">
        <w:rPr>
          <w:rFonts w:ascii="Trebuchet MS" w:hAnsi="Trebuchet MS" w:cs="TheSans B4 SemiLight"/>
        </w:rPr>
        <w:t>,</w:t>
      </w:r>
      <w:r w:rsidRPr="00843EA9">
        <w:rPr>
          <w:rFonts w:ascii="Trebuchet MS" w:hAnsi="Trebuchet MS" w:cs="TheSans B4 SemiLight"/>
        </w:rPr>
        <w:t xml:space="preserve"> on the Terms and Conditions of this Tender</w:t>
      </w:r>
    </w:p>
    <w:p w14:paraId="190747C6" w14:textId="57F923C7" w:rsidR="00266156" w:rsidRPr="00093F80" w:rsidRDefault="00266156"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843EA9">
        <w:rPr>
          <w:rFonts w:ascii="Trebuchet MS" w:hAnsi="Trebuchet MS"/>
        </w:rPr>
        <w:t>All tools, tackles, testing instruments, consumables</w:t>
      </w:r>
      <w:r w:rsidRPr="00093F80">
        <w:rPr>
          <w:rFonts w:ascii="Trebuchet MS" w:hAnsi="Trebuchet MS"/>
        </w:rPr>
        <w:t>, vehicles, transportation, boarding, etc., as required for commissioning / maintenance /patch updation etc., shall be provided by the Bidder at no extra cost to the Bank for completing the scope of work as per this RFP.</w:t>
      </w:r>
    </w:p>
    <w:p w14:paraId="475940E2" w14:textId="6ECA1971" w:rsidR="00266156" w:rsidRPr="001B1912" w:rsidRDefault="00266156" w:rsidP="00964799">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 xml:space="preserve">Prices quoted should include all taxes, duties, GST and levies </w:t>
      </w:r>
    </w:p>
    <w:p w14:paraId="1541B7BB" w14:textId="77777777" w:rsidR="00266156" w:rsidRPr="001B1912" w:rsidRDefault="00266156" w:rsidP="00964799">
      <w:pPr>
        <w:pStyle w:val="ListParagraph"/>
        <w:widowControl w:val="0"/>
        <w:numPr>
          <w:ilvl w:val="2"/>
          <w:numId w:val="69"/>
        </w:numPr>
        <w:tabs>
          <w:tab w:val="left" w:pos="284"/>
        </w:tabs>
        <w:suppressAutoHyphens w:val="0"/>
        <w:autoSpaceDE w:val="0"/>
        <w:autoSpaceDN w:val="0"/>
        <w:spacing w:before="128"/>
        <w:ind w:left="284" w:hanging="284"/>
        <w:jc w:val="both"/>
        <w:rPr>
          <w:rFonts w:ascii="Trebuchet MS" w:hAnsi="Trebuchet MS"/>
        </w:rPr>
      </w:pPr>
      <w:r w:rsidRPr="001B1912">
        <w:rPr>
          <w:rFonts w:ascii="Trebuchet MS" w:hAnsi="Trebuchet MS"/>
        </w:rPr>
        <w:t>Prices shall be inclusive of all costs to be charged and segregated into onetime costs and recurring costs, taking care of the end to end solution. Taxes, duty, service taxes, GST/VAT, Govt., charges or any other cost should be mentioned specifically.</w:t>
      </w:r>
    </w:p>
    <w:p w14:paraId="15324C77" w14:textId="5B63772D" w:rsidR="00266156" w:rsidRDefault="00266156" w:rsidP="00964799">
      <w:pPr>
        <w:pStyle w:val="ListParagraph"/>
        <w:widowControl w:val="0"/>
        <w:numPr>
          <w:ilvl w:val="2"/>
          <w:numId w:val="69"/>
        </w:numPr>
        <w:tabs>
          <w:tab w:val="left" w:pos="284"/>
        </w:tabs>
        <w:suppressAutoHyphens w:val="0"/>
        <w:autoSpaceDE w:val="0"/>
        <w:autoSpaceDN w:val="0"/>
        <w:spacing w:before="128"/>
        <w:ind w:left="284" w:hanging="284"/>
        <w:jc w:val="both"/>
        <w:rPr>
          <w:rFonts w:ascii="Trebuchet MS" w:hAnsi="Trebuchet MS"/>
        </w:rPr>
      </w:pPr>
      <w:r w:rsidRPr="001B1912">
        <w:rPr>
          <w:rFonts w:ascii="Trebuchet MS" w:hAnsi="Trebuchet MS"/>
        </w:rPr>
        <w:t>In case the equipment is to be imported, the SI is required to do all such processes like customs clearance etc., without involving the Bank in any manner at any stage. It will be the responsibility of the SI to abide by all the statutory requirements like payment of all taxes, duties etc., without any reference to the Bank. Bank accepts no responsibility or liability in this regard.</w:t>
      </w:r>
    </w:p>
    <w:p w14:paraId="45AC284E" w14:textId="77777777" w:rsidR="00266156" w:rsidRPr="001B1912" w:rsidRDefault="00266156" w:rsidP="00094931">
      <w:pPr>
        <w:pStyle w:val="Heading2"/>
        <w:ind w:left="0"/>
      </w:pPr>
      <w:bookmarkStart w:id="62" w:name="_Toc139909150"/>
      <w:r w:rsidRPr="001B1912">
        <w:t>Price</w:t>
      </w:r>
      <w:r w:rsidRPr="001B1912">
        <w:rPr>
          <w:spacing w:val="-3"/>
        </w:rPr>
        <w:t xml:space="preserve"> </w:t>
      </w:r>
      <w:r w:rsidRPr="001B1912">
        <w:t>validity</w:t>
      </w:r>
      <w:bookmarkEnd w:id="62"/>
    </w:p>
    <w:p w14:paraId="7892FF37" w14:textId="5879D12A" w:rsidR="00266156" w:rsidRPr="001B1912" w:rsidRDefault="00266156" w:rsidP="00964799">
      <w:pPr>
        <w:pStyle w:val="ListParagraph"/>
        <w:widowControl w:val="0"/>
        <w:numPr>
          <w:ilvl w:val="2"/>
          <w:numId w:val="70"/>
        </w:numPr>
        <w:tabs>
          <w:tab w:val="left" w:pos="567"/>
          <w:tab w:val="left" w:pos="9214"/>
        </w:tabs>
        <w:suppressAutoHyphens w:val="0"/>
        <w:autoSpaceDE w:val="0"/>
        <w:autoSpaceDN w:val="0"/>
        <w:spacing w:before="1"/>
        <w:ind w:left="316" w:hanging="316"/>
        <w:jc w:val="both"/>
        <w:rPr>
          <w:rFonts w:ascii="Trebuchet MS" w:hAnsi="Trebuchet MS"/>
        </w:rPr>
      </w:pPr>
      <w:r w:rsidRPr="00695A15">
        <w:rPr>
          <w:rFonts w:ascii="Trebuchet MS" w:hAnsi="Trebuchet MS"/>
        </w:rPr>
        <w:t>The</w:t>
      </w:r>
      <w:r w:rsidRPr="00695A15">
        <w:rPr>
          <w:rFonts w:ascii="Trebuchet MS" w:hAnsi="Trebuchet MS"/>
          <w:spacing w:val="-3"/>
        </w:rPr>
        <w:t xml:space="preserve"> </w:t>
      </w:r>
      <w:r w:rsidRPr="00695A15">
        <w:rPr>
          <w:rFonts w:ascii="Trebuchet MS" w:hAnsi="Trebuchet MS"/>
        </w:rPr>
        <w:t>price</w:t>
      </w:r>
      <w:r w:rsidRPr="00695A15">
        <w:rPr>
          <w:rFonts w:ascii="Trebuchet MS" w:hAnsi="Trebuchet MS"/>
          <w:spacing w:val="-1"/>
        </w:rPr>
        <w:t xml:space="preserve"> </w:t>
      </w:r>
      <w:r w:rsidRPr="00695A15">
        <w:rPr>
          <w:rFonts w:ascii="Trebuchet MS" w:hAnsi="Trebuchet MS"/>
        </w:rPr>
        <w:t>finalized</w:t>
      </w:r>
      <w:r w:rsidRPr="00695A15">
        <w:rPr>
          <w:rFonts w:ascii="Trebuchet MS" w:hAnsi="Trebuchet MS"/>
          <w:spacing w:val="-1"/>
        </w:rPr>
        <w:t xml:space="preserve"> </w:t>
      </w:r>
      <w:r w:rsidRPr="00695A15">
        <w:rPr>
          <w:rFonts w:ascii="Trebuchet MS" w:hAnsi="Trebuchet MS"/>
        </w:rPr>
        <w:t>shall</w:t>
      </w:r>
      <w:r w:rsidRPr="00695A15">
        <w:rPr>
          <w:rFonts w:ascii="Trebuchet MS" w:hAnsi="Trebuchet MS"/>
          <w:spacing w:val="-2"/>
        </w:rPr>
        <w:t xml:space="preserve"> </w:t>
      </w:r>
      <w:r w:rsidRPr="00695A15">
        <w:rPr>
          <w:rFonts w:ascii="Trebuchet MS" w:hAnsi="Trebuchet MS"/>
        </w:rPr>
        <w:t>remain</w:t>
      </w:r>
      <w:r w:rsidRPr="00695A15">
        <w:rPr>
          <w:rFonts w:ascii="Trebuchet MS" w:hAnsi="Trebuchet MS"/>
          <w:spacing w:val="-2"/>
        </w:rPr>
        <w:t xml:space="preserve"> </w:t>
      </w:r>
      <w:r w:rsidRPr="00695A15">
        <w:rPr>
          <w:rFonts w:ascii="Trebuchet MS" w:hAnsi="Trebuchet MS"/>
        </w:rPr>
        <w:t>valid</w:t>
      </w:r>
      <w:r w:rsidRPr="00695A15">
        <w:rPr>
          <w:rFonts w:ascii="Trebuchet MS" w:hAnsi="Trebuchet MS"/>
          <w:spacing w:val="-1"/>
        </w:rPr>
        <w:t xml:space="preserve"> </w:t>
      </w:r>
      <w:r w:rsidRPr="00695A15">
        <w:rPr>
          <w:rFonts w:ascii="Trebuchet MS" w:hAnsi="Trebuchet MS"/>
        </w:rPr>
        <w:t>for</w:t>
      </w:r>
      <w:r w:rsidRPr="00695A15">
        <w:rPr>
          <w:rFonts w:ascii="Trebuchet MS" w:hAnsi="Trebuchet MS"/>
          <w:spacing w:val="-2"/>
        </w:rPr>
        <w:t xml:space="preserve"> </w:t>
      </w:r>
      <w:r w:rsidRPr="00695A15">
        <w:rPr>
          <w:rFonts w:ascii="Trebuchet MS" w:hAnsi="Trebuchet MS"/>
        </w:rPr>
        <w:t>a</w:t>
      </w:r>
      <w:r w:rsidRPr="00695A15">
        <w:rPr>
          <w:rFonts w:ascii="Trebuchet MS" w:hAnsi="Trebuchet MS"/>
          <w:spacing w:val="-2"/>
        </w:rPr>
        <w:t xml:space="preserve"> </w:t>
      </w:r>
      <w:r w:rsidRPr="00695A15">
        <w:rPr>
          <w:rFonts w:ascii="Trebuchet MS" w:hAnsi="Trebuchet MS"/>
        </w:rPr>
        <w:t>period</w:t>
      </w:r>
      <w:r w:rsidRPr="00695A15">
        <w:rPr>
          <w:rFonts w:ascii="Trebuchet MS" w:hAnsi="Trebuchet MS"/>
          <w:spacing w:val="-1"/>
        </w:rPr>
        <w:t xml:space="preserve"> </w:t>
      </w:r>
      <w:r w:rsidRPr="00695A15">
        <w:rPr>
          <w:rFonts w:ascii="Trebuchet MS" w:hAnsi="Trebuchet MS"/>
        </w:rPr>
        <w:t>of</w:t>
      </w:r>
      <w:r w:rsidRPr="00695A15">
        <w:rPr>
          <w:rFonts w:ascii="Trebuchet MS" w:hAnsi="Trebuchet MS"/>
          <w:spacing w:val="-1"/>
        </w:rPr>
        <w:t xml:space="preserve"> </w:t>
      </w:r>
      <w:r w:rsidRPr="00695A15">
        <w:rPr>
          <w:rFonts w:ascii="Trebuchet MS" w:hAnsi="Trebuchet MS"/>
        </w:rPr>
        <w:t>five</w:t>
      </w:r>
      <w:r w:rsidRPr="00695A15">
        <w:rPr>
          <w:rFonts w:ascii="Trebuchet MS" w:hAnsi="Trebuchet MS"/>
          <w:spacing w:val="-1"/>
        </w:rPr>
        <w:t xml:space="preserve"> </w:t>
      </w:r>
      <w:r w:rsidRPr="00695A15">
        <w:rPr>
          <w:rFonts w:ascii="Trebuchet MS" w:hAnsi="Trebuchet MS"/>
        </w:rPr>
        <w:t>year</w:t>
      </w:r>
      <w:r w:rsidR="003816A7" w:rsidRPr="00695A15">
        <w:rPr>
          <w:rFonts w:ascii="Trebuchet MS" w:hAnsi="Trebuchet MS"/>
        </w:rPr>
        <w:t>s</w:t>
      </w:r>
      <w:r w:rsidRPr="00695A15">
        <w:rPr>
          <w:rFonts w:ascii="Trebuchet MS" w:hAnsi="Trebuchet MS"/>
          <w:spacing w:val="-3"/>
        </w:rPr>
        <w:t xml:space="preserve"> </w:t>
      </w:r>
      <w:r w:rsidRPr="00695A15">
        <w:rPr>
          <w:rFonts w:ascii="Trebuchet MS" w:hAnsi="Trebuchet MS"/>
        </w:rPr>
        <w:t>from</w:t>
      </w:r>
      <w:r w:rsidRPr="00695A15">
        <w:rPr>
          <w:rFonts w:ascii="Trebuchet MS" w:hAnsi="Trebuchet MS"/>
          <w:spacing w:val="-2"/>
        </w:rPr>
        <w:t xml:space="preserve"> </w:t>
      </w:r>
      <w:r w:rsidRPr="00695A15">
        <w:rPr>
          <w:rFonts w:ascii="Trebuchet MS" w:hAnsi="Trebuchet MS"/>
        </w:rPr>
        <w:t>the</w:t>
      </w:r>
      <w:r w:rsidRPr="00695A15">
        <w:rPr>
          <w:rFonts w:ascii="Trebuchet MS" w:hAnsi="Trebuchet MS"/>
          <w:spacing w:val="-2"/>
        </w:rPr>
        <w:t xml:space="preserve"> </w:t>
      </w:r>
      <w:r w:rsidRPr="00695A15">
        <w:rPr>
          <w:rFonts w:ascii="Trebuchet MS" w:hAnsi="Trebuchet MS"/>
        </w:rPr>
        <w:t>date</w:t>
      </w:r>
      <w:r w:rsidRPr="00695A15">
        <w:rPr>
          <w:rFonts w:ascii="Trebuchet MS" w:hAnsi="Trebuchet MS"/>
          <w:spacing w:val="-1"/>
        </w:rPr>
        <w:t xml:space="preserve"> </w:t>
      </w:r>
      <w:r w:rsidRPr="00695A15">
        <w:rPr>
          <w:rFonts w:ascii="Trebuchet MS" w:hAnsi="Trebuchet MS"/>
        </w:rPr>
        <w:t>of</w:t>
      </w:r>
      <w:r w:rsidR="00FD1A7C" w:rsidRPr="00695A15">
        <w:rPr>
          <w:rFonts w:ascii="Trebuchet MS" w:hAnsi="Trebuchet MS"/>
        </w:rPr>
        <w:t xml:space="preserve"> </w:t>
      </w:r>
      <w:r w:rsidRPr="00695A15">
        <w:rPr>
          <w:rFonts w:ascii="Trebuchet MS" w:hAnsi="Trebuchet MS"/>
          <w:spacing w:val="-64"/>
        </w:rPr>
        <w:t xml:space="preserve"> </w:t>
      </w:r>
      <w:r w:rsidRPr="00695A15">
        <w:rPr>
          <w:rFonts w:ascii="Trebuchet MS" w:hAnsi="Trebuchet MS"/>
        </w:rPr>
        <w:t>such</w:t>
      </w:r>
      <w:r w:rsidRPr="001B1912">
        <w:rPr>
          <w:rFonts w:ascii="Trebuchet MS" w:hAnsi="Trebuchet MS"/>
          <w:spacing w:val="-4"/>
        </w:rPr>
        <w:t xml:space="preserve"> </w:t>
      </w:r>
      <w:r w:rsidRPr="001B1912">
        <w:rPr>
          <w:rFonts w:ascii="Trebuchet MS" w:hAnsi="Trebuchet MS"/>
        </w:rPr>
        <w:t>finalization.</w:t>
      </w:r>
    </w:p>
    <w:p w14:paraId="3A55DABD" w14:textId="77777777" w:rsidR="00266156" w:rsidRPr="001B1912" w:rsidRDefault="00266156" w:rsidP="00FA5099">
      <w:pPr>
        <w:pStyle w:val="Heading2"/>
        <w:tabs>
          <w:tab w:val="left" w:pos="9214"/>
        </w:tabs>
        <w:ind w:left="0"/>
      </w:pPr>
      <w:bookmarkStart w:id="63" w:name="_Toc139909151"/>
      <w:r w:rsidRPr="001B1912">
        <w:t>Payment</w:t>
      </w:r>
      <w:r w:rsidRPr="001B1912">
        <w:rPr>
          <w:spacing w:val="-1"/>
        </w:rPr>
        <w:t xml:space="preserve"> </w:t>
      </w:r>
      <w:r w:rsidRPr="001B1912">
        <w:t>Terms</w:t>
      </w:r>
      <w:bookmarkEnd w:id="63"/>
    </w:p>
    <w:p w14:paraId="0AB564F2" w14:textId="77777777" w:rsidR="00266156" w:rsidRPr="001B1912" w:rsidRDefault="00266156" w:rsidP="00964799">
      <w:pPr>
        <w:pStyle w:val="ListParagraph"/>
        <w:widowControl w:val="0"/>
        <w:numPr>
          <w:ilvl w:val="0"/>
          <w:numId w:val="71"/>
        </w:numPr>
        <w:tabs>
          <w:tab w:val="left" w:pos="1466"/>
          <w:tab w:val="left" w:pos="9214"/>
        </w:tabs>
        <w:suppressAutoHyphens w:val="0"/>
        <w:autoSpaceDE w:val="0"/>
        <w:autoSpaceDN w:val="0"/>
        <w:spacing w:before="128"/>
        <w:ind w:left="284" w:hanging="284"/>
        <w:jc w:val="both"/>
        <w:rPr>
          <w:rFonts w:ascii="Trebuchet MS" w:hAnsi="Trebuchet MS"/>
        </w:rPr>
      </w:pPr>
      <w:r w:rsidRPr="001B1912">
        <w:rPr>
          <w:rFonts w:ascii="Trebuchet MS" w:hAnsi="Trebuchet MS"/>
        </w:rPr>
        <w:t>Bank’s</w:t>
      </w:r>
      <w:r w:rsidRPr="001B1912">
        <w:rPr>
          <w:rFonts w:ascii="Trebuchet MS" w:hAnsi="Trebuchet MS"/>
          <w:spacing w:val="11"/>
        </w:rPr>
        <w:t xml:space="preserve"> </w:t>
      </w:r>
      <w:r w:rsidRPr="001B1912">
        <w:rPr>
          <w:rFonts w:ascii="Trebuchet MS" w:hAnsi="Trebuchet MS"/>
        </w:rPr>
        <w:t>standard</w:t>
      </w:r>
      <w:r w:rsidRPr="001B1912">
        <w:rPr>
          <w:rFonts w:ascii="Trebuchet MS" w:hAnsi="Trebuchet MS"/>
          <w:spacing w:val="12"/>
        </w:rPr>
        <w:t xml:space="preserve"> </w:t>
      </w:r>
      <w:r w:rsidRPr="001B1912">
        <w:rPr>
          <w:rFonts w:ascii="Trebuchet MS" w:hAnsi="Trebuchet MS"/>
        </w:rPr>
        <w:t>payment</w:t>
      </w:r>
      <w:r w:rsidRPr="001B1912">
        <w:rPr>
          <w:rFonts w:ascii="Trebuchet MS" w:hAnsi="Trebuchet MS"/>
          <w:spacing w:val="14"/>
        </w:rPr>
        <w:t xml:space="preserve"> </w:t>
      </w:r>
      <w:r w:rsidRPr="001B1912">
        <w:rPr>
          <w:rFonts w:ascii="Trebuchet MS" w:hAnsi="Trebuchet MS"/>
        </w:rPr>
        <w:t>terms</w:t>
      </w:r>
      <w:r w:rsidRPr="001B1912">
        <w:rPr>
          <w:rFonts w:ascii="Trebuchet MS" w:hAnsi="Trebuchet MS"/>
          <w:spacing w:val="14"/>
        </w:rPr>
        <w:t xml:space="preserve"> </w:t>
      </w:r>
      <w:r w:rsidRPr="001B1912">
        <w:rPr>
          <w:rFonts w:ascii="Trebuchet MS" w:hAnsi="Trebuchet MS"/>
        </w:rPr>
        <w:t>are</w:t>
      </w:r>
      <w:r w:rsidRPr="001B1912">
        <w:rPr>
          <w:rFonts w:ascii="Trebuchet MS" w:hAnsi="Trebuchet MS"/>
          <w:spacing w:val="13"/>
        </w:rPr>
        <w:t xml:space="preserve"> </w:t>
      </w:r>
      <w:r w:rsidRPr="001B1912">
        <w:rPr>
          <w:rFonts w:ascii="Trebuchet MS" w:hAnsi="Trebuchet MS"/>
        </w:rPr>
        <w:t>only</w:t>
      </w:r>
      <w:r w:rsidRPr="001B1912">
        <w:rPr>
          <w:rFonts w:ascii="Trebuchet MS" w:hAnsi="Trebuchet MS"/>
          <w:spacing w:val="13"/>
        </w:rPr>
        <w:t xml:space="preserve"> </w:t>
      </w:r>
      <w:r w:rsidRPr="001B1912">
        <w:rPr>
          <w:rFonts w:ascii="Trebuchet MS" w:hAnsi="Trebuchet MS"/>
        </w:rPr>
        <w:t>applicable.</w:t>
      </w:r>
      <w:r w:rsidRPr="001B1912">
        <w:rPr>
          <w:rFonts w:ascii="Trebuchet MS" w:hAnsi="Trebuchet MS"/>
          <w:spacing w:val="13"/>
        </w:rPr>
        <w:t xml:space="preserve"> </w:t>
      </w:r>
      <w:r w:rsidRPr="001B1912">
        <w:rPr>
          <w:rFonts w:ascii="Trebuchet MS" w:hAnsi="Trebuchet MS"/>
        </w:rPr>
        <w:t>No</w:t>
      </w:r>
      <w:r w:rsidRPr="001B1912">
        <w:rPr>
          <w:rFonts w:ascii="Trebuchet MS" w:hAnsi="Trebuchet MS"/>
          <w:spacing w:val="11"/>
        </w:rPr>
        <w:t xml:space="preserve"> </w:t>
      </w:r>
      <w:r w:rsidRPr="001B1912">
        <w:rPr>
          <w:rFonts w:ascii="Trebuchet MS" w:hAnsi="Trebuchet MS"/>
        </w:rPr>
        <w:t>advance</w:t>
      </w:r>
      <w:r w:rsidRPr="001B1912">
        <w:rPr>
          <w:rFonts w:ascii="Trebuchet MS" w:hAnsi="Trebuchet MS"/>
          <w:spacing w:val="13"/>
        </w:rPr>
        <w:t xml:space="preserve"> </w:t>
      </w:r>
      <w:r w:rsidRPr="001B1912">
        <w:rPr>
          <w:rFonts w:ascii="Trebuchet MS" w:hAnsi="Trebuchet MS"/>
        </w:rPr>
        <w:t>will</w:t>
      </w:r>
      <w:r w:rsidRPr="001B1912">
        <w:rPr>
          <w:rFonts w:ascii="Trebuchet MS" w:hAnsi="Trebuchet MS"/>
          <w:spacing w:val="14"/>
        </w:rPr>
        <w:t xml:space="preserve"> </w:t>
      </w:r>
      <w:r w:rsidRPr="001B1912">
        <w:rPr>
          <w:rFonts w:ascii="Trebuchet MS" w:hAnsi="Trebuchet MS"/>
        </w:rPr>
        <w:t>be</w:t>
      </w:r>
      <w:r w:rsidRPr="001B1912">
        <w:rPr>
          <w:rFonts w:ascii="Trebuchet MS" w:hAnsi="Trebuchet MS"/>
          <w:spacing w:val="11"/>
        </w:rPr>
        <w:t xml:space="preserve"> </w:t>
      </w:r>
      <w:r w:rsidRPr="001B1912">
        <w:rPr>
          <w:rFonts w:ascii="Trebuchet MS" w:hAnsi="Trebuchet MS"/>
        </w:rPr>
        <w:t>paid</w:t>
      </w:r>
      <w:r w:rsidRPr="001B1912">
        <w:rPr>
          <w:rFonts w:ascii="Trebuchet MS" w:hAnsi="Trebuchet MS"/>
          <w:spacing w:val="14"/>
        </w:rPr>
        <w:t xml:space="preserve"> </w:t>
      </w:r>
      <w:r w:rsidRPr="001B1912">
        <w:rPr>
          <w:rFonts w:ascii="Trebuchet MS" w:hAnsi="Trebuchet MS"/>
        </w:rPr>
        <w:t>against</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63"/>
        </w:rPr>
        <w:t xml:space="preserve"> </w:t>
      </w:r>
      <w:r w:rsidRPr="001B1912">
        <w:rPr>
          <w:rFonts w:ascii="Trebuchet MS" w:hAnsi="Trebuchet MS"/>
        </w:rPr>
        <w:t>Purchase</w:t>
      </w:r>
      <w:r w:rsidRPr="001B1912">
        <w:rPr>
          <w:rFonts w:ascii="Trebuchet MS" w:hAnsi="Trebuchet MS"/>
          <w:spacing w:val="-2"/>
        </w:rPr>
        <w:t xml:space="preserve"> </w:t>
      </w:r>
      <w:r w:rsidRPr="001B1912">
        <w:rPr>
          <w:rFonts w:ascii="Trebuchet MS" w:hAnsi="Trebuchet MS"/>
        </w:rPr>
        <w:t>order.</w:t>
      </w:r>
    </w:p>
    <w:p w14:paraId="6BEE5B0C" w14:textId="77777777" w:rsidR="003A0BCA" w:rsidRPr="00160553" w:rsidRDefault="00B1782D" w:rsidP="00964799">
      <w:pPr>
        <w:pStyle w:val="ListParagraph"/>
        <w:widowControl w:val="0"/>
        <w:numPr>
          <w:ilvl w:val="0"/>
          <w:numId w:val="71"/>
        </w:numPr>
        <w:tabs>
          <w:tab w:val="left" w:pos="1466"/>
          <w:tab w:val="left" w:pos="9639"/>
        </w:tabs>
        <w:suppressAutoHyphens w:val="0"/>
        <w:autoSpaceDE w:val="0"/>
        <w:autoSpaceDN w:val="0"/>
        <w:ind w:left="284" w:hanging="284"/>
        <w:jc w:val="both"/>
        <w:rPr>
          <w:rFonts w:ascii="Trebuchet MS" w:hAnsi="Trebuchet MS"/>
        </w:rPr>
      </w:pPr>
      <w:r w:rsidRPr="00160553">
        <w:rPr>
          <w:rFonts w:ascii="Trebuchet MS" w:hAnsi="Trebuchet MS"/>
        </w:rPr>
        <w:t xml:space="preserve">SRS shall be finalised within 1 month from the date of PO acceptance. </w:t>
      </w:r>
      <w:r w:rsidR="00266156" w:rsidRPr="00160553">
        <w:rPr>
          <w:rFonts w:ascii="Trebuchet MS" w:hAnsi="Trebuchet MS"/>
        </w:rPr>
        <w:t xml:space="preserve">The expected time lines for the complete implementation of </w:t>
      </w:r>
      <w:r w:rsidRPr="00160553">
        <w:rPr>
          <w:rFonts w:ascii="Trebuchet MS" w:hAnsi="Trebuchet MS"/>
        </w:rPr>
        <w:t xml:space="preserve">entire </w:t>
      </w:r>
      <w:r w:rsidR="00266156" w:rsidRPr="00160553">
        <w:rPr>
          <w:rFonts w:ascii="Trebuchet MS" w:hAnsi="Trebuchet MS"/>
        </w:rPr>
        <w:t xml:space="preserve">HRMS application </w:t>
      </w:r>
      <w:r w:rsidRPr="00160553">
        <w:rPr>
          <w:rFonts w:ascii="Trebuchet MS" w:hAnsi="Trebuchet MS"/>
        </w:rPr>
        <w:t xml:space="preserve">as per finalised SRS </w:t>
      </w:r>
      <w:r w:rsidR="00266156" w:rsidRPr="00160553">
        <w:rPr>
          <w:rFonts w:ascii="Trebuchet MS" w:hAnsi="Trebuchet MS"/>
        </w:rPr>
        <w:t xml:space="preserve">is </w:t>
      </w:r>
      <w:r w:rsidRPr="00160553">
        <w:rPr>
          <w:rFonts w:ascii="Trebuchet MS" w:hAnsi="Trebuchet MS"/>
        </w:rPr>
        <w:t>6</w:t>
      </w:r>
      <w:r w:rsidR="003A0BCA" w:rsidRPr="00160553">
        <w:rPr>
          <w:rFonts w:ascii="Trebuchet MS" w:hAnsi="Trebuchet MS"/>
        </w:rPr>
        <w:t xml:space="preserve"> months</w:t>
      </w:r>
    </w:p>
    <w:p w14:paraId="3227D1F9" w14:textId="77777777" w:rsidR="00B1782D" w:rsidRDefault="00266156" w:rsidP="00B1782D">
      <w:pPr>
        <w:pStyle w:val="ListParagraph"/>
        <w:widowControl w:val="0"/>
        <w:tabs>
          <w:tab w:val="left" w:pos="1466"/>
          <w:tab w:val="left" w:pos="9214"/>
        </w:tabs>
        <w:suppressAutoHyphens w:val="0"/>
        <w:autoSpaceDE w:val="0"/>
        <w:autoSpaceDN w:val="0"/>
        <w:ind w:left="284"/>
        <w:jc w:val="both"/>
        <w:rPr>
          <w:rFonts w:ascii="Trebuchet MS" w:hAnsi="Trebuchet MS"/>
        </w:rPr>
      </w:pPr>
      <w:r w:rsidRPr="00160553">
        <w:rPr>
          <w:rFonts w:ascii="Trebuchet MS" w:hAnsi="Trebuchet MS"/>
        </w:rPr>
        <w:t xml:space="preserve"> from the date of </w:t>
      </w:r>
      <w:r w:rsidR="00B1782D" w:rsidRPr="00160553">
        <w:rPr>
          <w:rFonts w:ascii="Trebuchet MS" w:hAnsi="Trebuchet MS"/>
        </w:rPr>
        <w:t>acceptance of Purchase Order</w:t>
      </w:r>
      <w:r w:rsidRPr="00160553">
        <w:rPr>
          <w:rFonts w:ascii="Trebuchet MS" w:hAnsi="Trebuchet MS"/>
        </w:rPr>
        <w:t>.</w:t>
      </w:r>
      <w:r w:rsidR="00B1782D" w:rsidRPr="00160553">
        <w:rPr>
          <w:rFonts w:ascii="Trebuchet MS" w:hAnsi="Trebuchet MS"/>
        </w:rPr>
        <w:t xml:space="preserve"> </w:t>
      </w:r>
    </w:p>
    <w:p w14:paraId="3CAF059D" w14:textId="246214E4" w:rsidR="00160553" w:rsidRPr="00160553" w:rsidRDefault="00160553" w:rsidP="00B1782D">
      <w:pPr>
        <w:pStyle w:val="ListParagraph"/>
        <w:widowControl w:val="0"/>
        <w:tabs>
          <w:tab w:val="left" w:pos="1466"/>
          <w:tab w:val="left" w:pos="9214"/>
        </w:tabs>
        <w:suppressAutoHyphens w:val="0"/>
        <w:autoSpaceDE w:val="0"/>
        <w:autoSpaceDN w:val="0"/>
        <w:ind w:left="284"/>
        <w:jc w:val="both"/>
        <w:rPr>
          <w:rFonts w:ascii="Trebuchet MS" w:hAnsi="Trebuchet MS"/>
        </w:rPr>
      </w:pPr>
      <w:r w:rsidRPr="00695A15">
        <w:rPr>
          <w:rFonts w:ascii="Trebuchet MS" w:hAnsi="Trebuchet MS"/>
        </w:rPr>
        <w:t>All payments will be released only after successful implementation of HRMS solution as per the SRS finalised.</w:t>
      </w:r>
    </w:p>
    <w:p w14:paraId="21772ECE" w14:textId="2577AECC" w:rsidR="00266156" w:rsidRDefault="00266156" w:rsidP="00964799">
      <w:pPr>
        <w:pStyle w:val="ListParagraph"/>
        <w:widowControl w:val="0"/>
        <w:numPr>
          <w:ilvl w:val="0"/>
          <w:numId w:val="71"/>
        </w:numPr>
        <w:tabs>
          <w:tab w:val="left" w:pos="1466"/>
          <w:tab w:val="left" w:pos="9214"/>
        </w:tabs>
        <w:suppressAutoHyphens w:val="0"/>
        <w:autoSpaceDE w:val="0"/>
        <w:autoSpaceDN w:val="0"/>
        <w:spacing w:before="128"/>
        <w:ind w:left="284" w:hanging="284"/>
        <w:jc w:val="both"/>
        <w:rPr>
          <w:rFonts w:ascii="Trebuchet MS" w:hAnsi="Trebuchet MS"/>
        </w:rPr>
      </w:pPr>
      <w:r w:rsidRPr="001B1912">
        <w:rPr>
          <w:rFonts w:ascii="Trebuchet MS" w:hAnsi="Trebuchet MS"/>
        </w:rPr>
        <w:t xml:space="preserve">The </w:t>
      </w:r>
      <w:r w:rsidRPr="00695A15">
        <w:rPr>
          <w:rFonts w:ascii="Trebuchet MS" w:hAnsi="Trebuchet MS"/>
        </w:rPr>
        <w:t>terms of payment will be as follows:</w:t>
      </w:r>
    </w:p>
    <w:p w14:paraId="7B798F4A" w14:textId="77777777" w:rsidR="00E05E3A" w:rsidRPr="00E05E3A" w:rsidRDefault="00E05E3A" w:rsidP="00E05E3A">
      <w:pPr>
        <w:widowControl w:val="0"/>
        <w:tabs>
          <w:tab w:val="left" w:pos="1466"/>
          <w:tab w:val="left" w:pos="9214"/>
        </w:tabs>
        <w:suppressAutoHyphens w:val="0"/>
        <w:autoSpaceDE w:val="0"/>
        <w:autoSpaceDN w:val="0"/>
        <w:spacing w:before="128"/>
        <w:jc w:val="both"/>
        <w:rPr>
          <w:rFonts w:ascii="Trebuchet MS" w:hAnsi="Trebuchet MS"/>
        </w:rPr>
      </w:pPr>
    </w:p>
    <w:p w14:paraId="744B5559" w14:textId="77777777" w:rsidR="00A34110" w:rsidRPr="00695A15" w:rsidRDefault="00A34110" w:rsidP="00A34110">
      <w:pPr>
        <w:pStyle w:val="ListParagraph"/>
        <w:widowControl w:val="0"/>
        <w:tabs>
          <w:tab w:val="left" w:pos="1466"/>
          <w:tab w:val="left" w:pos="9214"/>
        </w:tabs>
        <w:suppressAutoHyphens w:val="0"/>
        <w:autoSpaceDE w:val="0"/>
        <w:autoSpaceDN w:val="0"/>
        <w:spacing w:before="128"/>
        <w:ind w:left="284"/>
        <w:jc w:val="both"/>
        <w:rPr>
          <w:rFonts w:ascii="Trebuchet MS" w:hAnsi="Trebuchet MS"/>
          <w:sz w:val="10"/>
          <w:szCs w:val="10"/>
        </w:rPr>
      </w:pPr>
    </w:p>
    <w:tbl>
      <w:tblPr>
        <w:tblW w:w="8631" w:type="dxa"/>
        <w:jc w:val="center"/>
        <w:tblLayout w:type="fixed"/>
        <w:tblLook w:val="04A0" w:firstRow="1" w:lastRow="0" w:firstColumn="1" w:lastColumn="0" w:noHBand="0" w:noVBand="1"/>
      </w:tblPr>
      <w:tblGrid>
        <w:gridCol w:w="539"/>
        <w:gridCol w:w="2417"/>
        <w:gridCol w:w="1830"/>
        <w:gridCol w:w="3845"/>
      </w:tblGrid>
      <w:tr w:rsidR="00A34110" w:rsidRPr="00695A15" w14:paraId="1C1554AA" w14:textId="77777777" w:rsidTr="00160553">
        <w:trPr>
          <w:jc w:val="center"/>
        </w:trPr>
        <w:tc>
          <w:tcPr>
            <w:tcW w:w="539" w:type="dxa"/>
            <w:tcBorders>
              <w:top w:val="single" w:sz="4" w:space="0" w:color="000000"/>
              <w:left w:val="single" w:sz="4" w:space="0" w:color="000000"/>
              <w:bottom w:val="single" w:sz="4" w:space="0" w:color="000000"/>
              <w:right w:val="single" w:sz="4" w:space="0" w:color="000000"/>
            </w:tcBorders>
          </w:tcPr>
          <w:p w14:paraId="0916203C" w14:textId="77777777" w:rsidR="00A34110" w:rsidRPr="00695A15" w:rsidRDefault="00A34110" w:rsidP="00A34110">
            <w:pPr>
              <w:pStyle w:val="BodyText"/>
              <w:widowControl w:val="0"/>
              <w:tabs>
                <w:tab w:val="left" w:pos="432"/>
              </w:tabs>
              <w:spacing w:after="0"/>
              <w:ind w:right="-108"/>
              <w:jc w:val="both"/>
              <w:rPr>
                <w:rFonts w:ascii="Trebuchet MS" w:hAnsi="Trebuchet MS"/>
                <w:b/>
                <w:color w:val="000000" w:themeColor="text1"/>
                <w:sz w:val="22"/>
                <w:szCs w:val="22"/>
              </w:rPr>
            </w:pPr>
            <w:r w:rsidRPr="00695A15">
              <w:rPr>
                <w:rFonts w:ascii="Trebuchet MS" w:hAnsi="Trebuchet MS"/>
                <w:b/>
                <w:color w:val="000000" w:themeColor="text1"/>
                <w:sz w:val="22"/>
                <w:szCs w:val="22"/>
              </w:rPr>
              <w:t>#</w:t>
            </w:r>
          </w:p>
        </w:tc>
        <w:tc>
          <w:tcPr>
            <w:tcW w:w="2417" w:type="dxa"/>
            <w:tcBorders>
              <w:top w:val="single" w:sz="4" w:space="0" w:color="000000"/>
              <w:left w:val="single" w:sz="4" w:space="0" w:color="000000"/>
              <w:bottom w:val="single" w:sz="4" w:space="0" w:color="000000"/>
              <w:right w:val="single" w:sz="4" w:space="0" w:color="000000"/>
            </w:tcBorders>
          </w:tcPr>
          <w:p w14:paraId="30DF5CAA" w14:textId="77777777" w:rsidR="00A34110" w:rsidRPr="00695A15" w:rsidRDefault="00A34110" w:rsidP="00A34110">
            <w:pPr>
              <w:pStyle w:val="BodyText"/>
              <w:widowControl w:val="0"/>
              <w:tabs>
                <w:tab w:val="left" w:pos="270"/>
              </w:tabs>
              <w:spacing w:after="0"/>
              <w:jc w:val="both"/>
              <w:rPr>
                <w:rFonts w:ascii="Trebuchet MS" w:hAnsi="Trebuchet MS"/>
                <w:b/>
                <w:color w:val="000000" w:themeColor="text1"/>
                <w:sz w:val="22"/>
                <w:szCs w:val="22"/>
              </w:rPr>
            </w:pPr>
            <w:r w:rsidRPr="00695A15">
              <w:rPr>
                <w:rFonts w:ascii="Trebuchet MS" w:hAnsi="Trebuchet MS"/>
                <w:b/>
                <w:color w:val="000000" w:themeColor="text1"/>
                <w:sz w:val="22"/>
                <w:szCs w:val="22"/>
              </w:rPr>
              <w:t>Payment Stages</w:t>
            </w:r>
          </w:p>
          <w:p w14:paraId="03F2A873" w14:textId="77777777" w:rsidR="00A34110" w:rsidRPr="00695A15" w:rsidRDefault="00A34110" w:rsidP="00A34110">
            <w:pPr>
              <w:pStyle w:val="BodyText"/>
              <w:widowControl w:val="0"/>
              <w:tabs>
                <w:tab w:val="left" w:pos="270"/>
              </w:tabs>
              <w:spacing w:after="0"/>
              <w:jc w:val="both"/>
              <w:rPr>
                <w:rFonts w:ascii="Trebuchet MS" w:hAnsi="Trebuchet MS"/>
                <w:b/>
                <w:color w:val="000000" w:themeColor="text1"/>
                <w:sz w:val="22"/>
                <w:szCs w:val="22"/>
              </w:rPr>
            </w:pPr>
            <w:r w:rsidRPr="00695A15">
              <w:rPr>
                <w:rFonts w:ascii="Trebuchet MS" w:hAnsi="Trebuchet MS"/>
                <w:b/>
                <w:color w:val="000000" w:themeColor="text1"/>
                <w:sz w:val="22"/>
                <w:szCs w:val="22"/>
              </w:rPr>
              <w:t xml:space="preserve"> </w:t>
            </w:r>
          </w:p>
        </w:tc>
        <w:tc>
          <w:tcPr>
            <w:tcW w:w="1830" w:type="dxa"/>
            <w:tcBorders>
              <w:top w:val="single" w:sz="4" w:space="0" w:color="000000"/>
              <w:left w:val="single" w:sz="4" w:space="0" w:color="000000"/>
              <w:bottom w:val="single" w:sz="4" w:space="0" w:color="000000"/>
              <w:right w:val="single" w:sz="4" w:space="0" w:color="000000"/>
            </w:tcBorders>
          </w:tcPr>
          <w:p w14:paraId="0F34EA38" w14:textId="77777777" w:rsidR="00A34110" w:rsidRPr="00695A15" w:rsidRDefault="00A34110" w:rsidP="00A34110">
            <w:pPr>
              <w:pStyle w:val="BodyText"/>
              <w:widowControl w:val="0"/>
              <w:tabs>
                <w:tab w:val="left" w:pos="270"/>
              </w:tabs>
              <w:spacing w:after="0"/>
              <w:ind w:right="-105"/>
              <w:jc w:val="both"/>
              <w:rPr>
                <w:rFonts w:ascii="Trebuchet MS" w:hAnsi="Trebuchet MS"/>
                <w:b/>
                <w:color w:val="000000" w:themeColor="text1"/>
                <w:sz w:val="22"/>
                <w:szCs w:val="22"/>
              </w:rPr>
            </w:pPr>
            <w:r w:rsidRPr="00695A15">
              <w:rPr>
                <w:rFonts w:ascii="Trebuchet MS" w:hAnsi="Trebuchet MS"/>
                <w:b/>
                <w:color w:val="000000" w:themeColor="text1"/>
                <w:sz w:val="22"/>
                <w:szCs w:val="22"/>
              </w:rPr>
              <w:t>Percentage</w:t>
            </w:r>
          </w:p>
          <w:p w14:paraId="7C0A20C9" w14:textId="77777777" w:rsidR="00A34110" w:rsidRPr="00695A15" w:rsidRDefault="00A34110" w:rsidP="00A34110">
            <w:pPr>
              <w:pStyle w:val="BodyText"/>
              <w:widowControl w:val="0"/>
              <w:tabs>
                <w:tab w:val="left" w:pos="270"/>
              </w:tabs>
              <w:spacing w:after="0"/>
              <w:jc w:val="both"/>
              <w:rPr>
                <w:rFonts w:ascii="Trebuchet MS" w:hAnsi="Trebuchet MS"/>
                <w:b/>
                <w:color w:val="000000" w:themeColor="text1"/>
                <w:sz w:val="22"/>
                <w:szCs w:val="22"/>
              </w:rPr>
            </w:pPr>
            <w:r w:rsidRPr="00695A15">
              <w:rPr>
                <w:rFonts w:ascii="Trebuchet MS" w:hAnsi="Trebuchet MS"/>
                <w:b/>
                <w:color w:val="000000" w:themeColor="text1"/>
                <w:sz w:val="22"/>
                <w:szCs w:val="22"/>
              </w:rPr>
              <w:t>of Payment</w:t>
            </w:r>
          </w:p>
        </w:tc>
        <w:tc>
          <w:tcPr>
            <w:tcW w:w="3845" w:type="dxa"/>
            <w:tcBorders>
              <w:top w:val="single" w:sz="4" w:space="0" w:color="000000"/>
              <w:left w:val="single" w:sz="4" w:space="0" w:color="000000"/>
              <w:bottom w:val="single" w:sz="4" w:space="0" w:color="000000"/>
              <w:right w:val="single" w:sz="4" w:space="0" w:color="000000"/>
            </w:tcBorders>
          </w:tcPr>
          <w:p w14:paraId="2B98B2EF" w14:textId="77777777" w:rsidR="00A34110" w:rsidRPr="00695A15" w:rsidRDefault="00A34110" w:rsidP="00A34110">
            <w:pPr>
              <w:pStyle w:val="BodyText"/>
              <w:widowControl w:val="0"/>
              <w:tabs>
                <w:tab w:val="left" w:pos="270"/>
              </w:tabs>
              <w:spacing w:after="0"/>
              <w:jc w:val="both"/>
              <w:rPr>
                <w:rFonts w:ascii="Trebuchet MS" w:hAnsi="Trebuchet MS"/>
                <w:b/>
                <w:color w:val="000000" w:themeColor="text1"/>
                <w:sz w:val="22"/>
                <w:szCs w:val="22"/>
              </w:rPr>
            </w:pPr>
            <w:r w:rsidRPr="00695A15">
              <w:rPr>
                <w:rFonts w:ascii="Trebuchet MS" w:hAnsi="Trebuchet MS"/>
                <w:b/>
                <w:color w:val="000000" w:themeColor="text1"/>
                <w:sz w:val="22"/>
                <w:szCs w:val="22"/>
              </w:rPr>
              <w:t>Condition/Remarks</w:t>
            </w:r>
          </w:p>
        </w:tc>
      </w:tr>
      <w:tr w:rsidR="00A34110" w:rsidRPr="00695A15" w14:paraId="3650BD20" w14:textId="77777777" w:rsidTr="00160553">
        <w:trPr>
          <w:trHeight w:val="806"/>
          <w:jc w:val="center"/>
        </w:trPr>
        <w:tc>
          <w:tcPr>
            <w:tcW w:w="539" w:type="dxa"/>
            <w:tcBorders>
              <w:top w:val="single" w:sz="4" w:space="0" w:color="000000"/>
              <w:left w:val="single" w:sz="4" w:space="0" w:color="000000"/>
              <w:bottom w:val="single" w:sz="4" w:space="0" w:color="000000"/>
              <w:right w:val="single" w:sz="4" w:space="0" w:color="000000"/>
            </w:tcBorders>
          </w:tcPr>
          <w:p w14:paraId="795DCF6D" w14:textId="77777777" w:rsidR="00A34110" w:rsidRPr="00695A15" w:rsidRDefault="00A34110" w:rsidP="00964799">
            <w:pPr>
              <w:pStyle w:val="BodyText"/>
              <w:widowControl w:val="0"/>
              <w:numPr>
                <w:ilvl w:val="0"/>
                <w:numId w:val="102"/>
              </w:numPr>
              <w:tabs>
                <w:tab w:val="left" w:pos="270"/>
              </w:tabs>
              <w:spacing w:after="0"/>
              <w:rPr>
                <w:rFonts w:ascii="Trebuchet MS" w:hAnsi="Trebuchet MS"/>
                <w:color w:val="000000" w:themeColor="text1"/>
                <w:sz w:val="22"/>
                <w:szCs w:val="22"/>
              </w:rPr>
            </w:pPr>
          </w:p>
        </w:tc>
        <w:tc>
          <w:tcPr>
            <w:tcW w:w="2417" w:type="dxa"/>
            <w:tcBorders>
              <w:top w:val="single" w:sz="4" w:space="0" w:color="000000"/>
              <w:left w:val="single" w:sz="4" w:space="0" w:color="000000"/>
              <w:bottom w:val="single" w:sz="4" w:space="0" w:color="000000"/>
              <w:right w:val="single" w:sz="4" w:space="0" w:color="000000"/>
            </w:tcBorders>
          </w:tcPr>
          <w:p w14:paraId="1EEB885A" w14:textId="77777777" w:rsidR="00A34110" w:rsidRPr="00695A15" w:rsidRDefault="00A34110" w:rsidP="00A34110">
            <w:pPr>
              <w:pStyle w:val="BodyText"/>
              <w:widowControl w:val="0"/>
              <w:tabs>
                <w:tab w:val="left" w:pos="270"/>
              </w:tabs>
              <w:spacing w:after="0"/>
              <w:jc w:val="both"/>
              <w:rPr>
                <w:rFonts w:ascii="Trebuchet MS" w:hAnsi="Trebuchet MS"/>
                <w:b/>
                <w:sz w:val="22"/>
                <w:szCs w:val="22"/>
              </w:rPr>
            </w:pPr>
            <w:r w:rsidRPr="00695A15">
              <w:rPr>
                <w:rFonts w:ascii="Trebuchet MS" w:hAnsi="Trebuchet MS"/>
                <w:b/>
                <w:sz w:val="22"/>
                <w:szCs w:val="22"/>
              </w:rPr>
              <w:t>Subscription cost</w:t>
            </w:r>
          </w:p>
          <w:p w14:paraId="4CDAB2FF" w14:textId="77777777" w:rsidR="00A34110" w:rsidRPr="00695A15" w:rsidRDefault="00A34110" w:rsidP="00A34110">
            <w:pPr>
              <w:pStyle w:val="BodyText"/>
              <w:widowControl w:val="0"/>
              <w:tabs>
                <w:tab w:val="left" w:pos="270"/>
              </w:tabs>
              <w:spacing w:after="0"/>
              <w:jc w:val="both"/>
              <w:rPr>
                <w:rFonts w:ascii="Trebuchet MS" w:hAnsi="Trebuchet MS"/>
                <w:b/>
                <w:sz w:val="22"/>
                <w:szCs w:val="22"/>
              </w:rPr>
            </w:pPr>
          </w:p>
        </w:tc>
        <w:tc>
          <w:tcPr>
            <w:tcW w:w="1830" w:type="dxa"/>
            <w:tcBorders>
              <w:top w:val="single" w:sz="4" w:space="0" w:color="000000"/>
              <w:left w:val="single" w:sz="4" w:space="0" w:color="000000"/>
              <w:bottom w:val="single" w:sz="4" w:space="0" w:color="000000"/>
              <w:right w:val="single" w:sz="4" w:space="0" w:color="000000"/>
            </w:tcBorders>
          </w:tcPr>
          <w:p w14:paraId="7D11B35B" w14:textId="77777777" w:rsidR="00A34110" w:rsidRPr="00695A15" w:rsidRDefault="00A34110" w:rsidP="00A34110">
            <w:pPr>
              <w:pStyle w:val="BodyText"/>
              <w:widowControl w:val="0"/>
              <w:tabs>
                <w:tab w:val="left" w:pos="270"/>
              </w:tabs>
              <w:jc w:val="both"/>
              <w:rPr>
                <w:rFonts w:ascii="Trebuchet MS" w:hAnsi="Trebuchet MS"/>
                <w:sz w:val="22"/>
                <w:szCs w:val="22"/>
              </w:rPr>
            </w:pPr>
            <w:r w:rsidRPr="00695A15">
              <w:rPr>
                <w:rFonts w:ascii="Trebuchet MS" w:hAnsi="Trebuchet MS"/>
                <w:b/>
                <w:bCs/>
                <w:color w:val="000000"/>
                <w:sz w:val="22"/>
                <w:szCs w:val="22"/>
              </w:rPr>
              <w:t>Monthly</w:t>
            </w:r>
          </w:p>
        </w:tc>
        <w:tc>
          <w:tcPr>
            <w:tcW w:w="3845" w:type="dxa"/>
            <w:tcBorders>
              <w:top w:val="single" w:sz="4" w:space="0" w:color="000000"/>
              <w:left w:val="single" w:sz="4" w:space="0" w:color="000000"/>
              <w:bottom w:val="single" w:sz="4" w:space="0" w:color="000000"/>
              <w:right w:val="single" w:sz="4" w:space="0" w:color="000000"/>
            </w:tcBorders>
          </w:tcPr>
          <w:p w14:paraId="2B1A9848" w14:textId="38A50BBA" w:rsidR="00A34110" w:rsidRPr="00695A15" w:rsidRDefault="00A34110" w:rsidP="00A34110">
            <w:pPr>
              <w:pStyle w:val="BodyText"/>
              <w:widowControl w:val="0"/>
              <w:tabs>
                <w:tab w:val="left" w:pos="270"/>
              </w:tabs>
              <w:spacing w:after="0"/>
              <w:jc w:val="both"/>
              <w:rPr>
                <w:rFonts w:ascii="Trebuchet MS" w:hAnsi="Trebuchet MS"/>
                <w:sz w:val="22"/>
                <w:szCs w:val="22"/>
              </w:rPr>
            </w:pPr>
            <w:r w:rsidRPr="00695A15">
              <w:rPr>
                <w:rFonts w:ascii="Trebuchet MS" w:hAnsi="Trebuchet MS"/>
                <w:color w:val="000000"/>
                <w:sz w:val="22"/>
                <w:szCs w:val="22"/>
              </w:rPr>
              <w:t>Payment shall be made in Arrears after deducting LD if any &amp; taxes against submission of invoice</w:t>
            </w:r>
            <w:r w:rsidR="00160553" w:rsidRPr="00695A15">
              <w:rPr>
                <w:rFonts w:ascii="Trebuchet MS" w:hAnsi="Trebuchet MS"/>
                <w:color w:val="000000"/>
                <w:sz w:val="22"/>
                <w:szCs w:val="22"/>
              </w:rPr>
              <w:t xml:space="preserve"> after </w:t>
            </w:r>
            <w:r w:rsidR="00C20150" w:rsidRPr="00695A15">
              <w:rPr>
                <w:rFonts w:ascii="Trebuchet MS" w:hAnsi="Trebuchet MS"/>
                <w:color w:val="000000"/>
                <w:sz w:val="22"/>
                <w:szCs w:val="22"/>
              </w:rPr>
              <w:t>the date of GoLive</w:t>
            </w:r>
            <w:r w:rsidR="00160553" w:rsidRPr="00695A15">
              <w:rPr>
                <w:rFonts w:ascii="Trebuchet MS" w:hAnsi="Trebuchet MS"/>
                <w:color w:val="000000"/>
                <w:sz w:val="22"/>
                <w:szCs w:val="22"/>
              </w:rPr>
              <w:t xml:space="preserve"> </w:t>
            </w:r>
          </w:p>
        </w:tc>
      </w:tr>
      <w:tr w:rsidR="00A34110" w:rsidRPr="00695A15" w14:paraId="168D7484" w14:textId="77777777" w:rsidTr="00160553">
        <w:trPr>
          <w:trHeight w:val="983"/>
          <w:jc w:val="center"/>
        </w:trPr>
        <w:tc>
          <w:tcPr>
            <w:tcW w:w="539" w:type="dxa"/>
            <w:tcBorders>
              <w:left w:val="single" w:sz="4" w:space="0" w:color="000000"/>
              <w:bottom w:val="single" w:sz="4" w:space="0" w:color="000000"/>
              <w:right w:val="single" w:sz="4" w:space="0" w:color="000000"/>
            </w:tcBorders>
          </w:tcPr>
          <w:p w14:paraId="52744C97" w14:textId="77777777" w:rsidR="00A34110" w:rsidRPr="00695A15" w:rsidRDefault="00A34110" w:rsidP="00A34110">
            <w:pPr>
              <w:pStyle w:val="BodyText"/>
              <w:widowControl w:val="0"/>
              <w:tabs>
                <w:tab w:val="left" w:pos="270"/>
              </w:tabs>
              <w:spacing w:after="0"/>
              <w:rPr>
                <w:rFonts w:ascii="Trebuchet MS" w:hAnsi="Trebuchet MS"/>
                <w:color w:val="000000" w:themeColor="text1"/>
                <w:sz w:val="22"/>
                <w:szCs w:val="22"/>
              </w:rPr>
            </w:pPr>
            <w:r w:rsidRPr="00695A15">
              <w:rPr>
                <w:rFonts w:ascii="Trebuchet MS" w:hAnsi="Trebuchet MS"/>
                <w:color w:val="000000" w:themeColor="text1"/>
                <w:sz w:val="22"/>
                <w:szCs w:val="22"/>
              </w:rPr>
              <w:t>b.</w:t>
            </w:r>
          </w:p>
          <w:p w14:paraId="52AB2022" w14:textId="77777777" w:rsidR="00A34110" w:rsidRPr="00695A15" w:rsidRDefault="00A34110" w:rsidP="00A34110">
            <w:pPr>
              <w:pStyle w:val="BodyText"/>
              <w:widowControl w:val="0"/>
              <w:tabs>
                <w:tab w:val="left" w:pos="270"/>
              </w:tabs>
              <w:spacing w:after="0"/>
              <w:rPr>
                <w:rFonts w:ascii="Trebuchet MS" w:hAnsi="Trebuchet MS"/>
                <w:color w:val="000000" w:themeColor="text1"/>
                <w:sz w:val="22"/>
                <w:szCs w:val="22"/>
              </w:rPr>
            </w:pPr>
          </w:p>
        </w:tc>
        <w:tc>
          <w:tcPr>
            <w:tcW w:w="2417" w:type="dxa"/>
            <w:tcBorders>
              <w:left w:val="single" w:sz="4" w:space="0" w:color="000000"/>
              <w:bottom w:val="single" w:sz="4" w:space="0" w:color="000000"/>
              <w:right w:val="single" w:sz="4" w:space="0" w:color="000000"/>
            </w:tcBorders>
          </w:tcPr>
          <w:p w14:paraId="09FCAC0B" w14:textId="77777777" w:rsidR="00A34110" w:rsidRPr="00695A15" w:rsidRDefault="00A34110" w:rsidP="00A34110">
            <w:pPr>
              <w:pStyle w:val="BodyText"/>
              <w:widowControl w:val="0"/>
              <w:tabs>
                <w:tab w:val="left" w:pos="270"/>
              </w:tabs>
              <w:spacing w:after="0"/>
              <w:jc w:val="both"/>
              <w:rPr>
                <w:rFonts w:ascii="Trebuchet MS" w:hAnsi="Trebuchet MS"/>
                <w:sz w:val="22"/>
                <w:szCs w:val="22"/>
              </w:rPr>
            </w:pPr>
            <w:r w:rsidRPr="00695A15">
              <w:rPr>
                <w:rFonts w:ascii="Trebuchet MS" w:hAnsi="Trebuchet MS"/>
                <w:b/>
                <w:bCs/>
                <w:color w:val="000000"/>
                <w:sz w:val="22"/>
                <w:szCs w:val="22"/>
              </w:rPr>
              <w:t>Implementation cost</w:t>
            </w:r>
          </w:p>
        </w:tc>
        <w:tc>
          <w:tcPr>
            <w:tcW w:w="1830" w:type="dxa"/>
            <w:tcBorders>
              <w:left w:val="single" w:sz="4" w:space="0" w:color="000000"/>
              <w:bottom w:val="single" w:sz="4" w:space="0" w:color="000000"/>
              <w:right w:val="single" w:sz="4" w:space="0" w:color="000000"/>
            </w:tcBorders>
          </w:tcPr>
          <w:p w14:paraId="3D60E6DB" w14:textId="77777777" w:rsidR="00A34110" w:rsidRPr="00695A15" w:rsidRDefault="00A34110" w:rsidP="00A34110">
            <w:pPr>
              <w:pStyle w:val="BodyText"/>
              <w:widowControl w:val="0"/>
              <w:tabs>
                <w:tab w:val="left" w:pos="270"/>
              </w:tabs>
              <w:jc w:val="both"/>
              <w:rPr>
                <w:rFonts w:ascii="Trebuchet MS" w:hAnsi="Trebuchet MS"/>
                <w:sz w:val="22"/>
                <w:szCs w:val="22"/>
              </w:rPr>
            </w:pPr>
            <w:r w:rsidRPr="00695A15">
              <w:rPr>
                <w:rFonts w:ascii="Trebuchet MS" w:hAnsi="Trebuchet MS"/>
                <w:b/>
                <w:bCs/>
                <w:color w:val="000000"/>
                <w:sz w:val="22"/>
                <w:szCs w:val="22"/>
              </w:rPr>
              <w:t>One Time Cost</w:t>
            </w:r>
          </w:p>
        </w:tc>
        <w:tc>
          <w:tcPr>
            <w:tcW w:w="3845" w:type="dxa"/>
            <w:tcBorders>
              <w:left w:val="single" w:sz="4" w:space="0" w:color="000000"/>
              <w:bottom w:val="single" w:sz="4" w:space="0" w:color="000000"/>
              <w:right w:val="single" w:sz="4" w:space="0" w:color="000000"/>
            </w:tcBorders>
          </w:tcPr>
          <w:p w14:paraId="498536A0" w14:textId="5DF0A04D" w:rsidR="00A34110" w:rsidRPr="00695A15" w:rsidRDefault="00A34110" w:rsidP="00A34110">
            <w:pPr>
              <w:pStyle w:val="BodyText"/>
              <w:widowControl w:val="0"/>
              <w:tabs>
                <w:tab w:val="left" w:pos="270"/>
              </w:tabs>
              <w:spacing w:after="0"/>
              <w:jc w:val="both"/>
              <w:rPr>
                <w:rFonts w:ascii="Trebuchet MS" w:hAnsi="Trebuchet MS"/>
                <w:sz w:val="22"/>
                <w:szCs w:val="22"/>
              </w:rPr>
            </w:pPr>
            <w:r w:rsidRPr="00695A15">
              <w:rPr>
                <w:rFonts w:ascii="Trebuchet MS" w:hAnsi="Trebuchet MS"/>
                <w:color w:val="000000"/>
                <w:sz w:val="22"/>
                <w:szCs w:val="22"/>
              </w:rPr>
              <w:t>Payment shall be made in arrears after successful completion of the solution by deducting LD if any &amp; taxes against submission of invoice</w:t>
            </w:r>
            <w:r w:rsidR="00160553" w:rsidRPr="00695A15">
              <w:rPr>
                <w:rFonts w:ascii="Trebuchet MS" w:hAnsi="Trebuchet MS"/>
                <w:color w:val="000000"/>
                <w:sz w:val="22"/>
                <w:szCs w:val="22"/>
              </w:rPr>
              <w:t xml:space="preserve"> after </w:t>
            </w:r>
            <w:r w:rsidR="00AD3AF3" w:rsidRPr="00695A15">
              <w:rPr>
                <w:rFonts w:ascii="Trebuchet MS" w:hAnsi="Trebuchet MS"/>
                <w:color w:val="000000"/>
                <w:sz w:val="22"/>
                <w:szCs w:val="22"/>
              </w:rPr>
              <w:t>GoLive</w:t>
            </w:r>
            <w:r w:rsidR="001E2C48" w:rsidRPr="00695A15">
              <w:rPr>
                <w:rFonts w:ascii="Trebuchet MS" w:hAnsi="Trebuchet MS"/>
                <w:color w:val="000000"/>
                <w:sz w:val="22"/>
                <w:szCs w:val="22"/>
              </w:rPr>
              <w:t xml:space="preserve"> date</w:t>
            </w:r>
          </w:p>
        </w:tc>
      </w:tr>
      <w:tr w:rsidR="00A34110" w:rsidRPr="00695A15" w14:paraId="0ADD3267" w14:textId="77777777" w:rsidTr="00160553">
        <w:trPr>
          <w:jc w:val="center"/>
        </w:trPr>
        <w:tc>
          <w:tcPr>
            <w:tcW w:w="539" w:type="dxa"/>
            <w:tcBorders>
              <w:top w:val="single" w:sz="4" w:space="0" w:color="auto"/>
              <w:left w:val="single" w:sz="4" w:space="0" w:color="auto"/>
              <w:bottom w:val="single" w:sz="4" w:space="0" w:color="auto"/>
              <w:right w:val="single" w:sz="4" w:space="0" w:color="auto"/>
            </w:tcBorders>
          </w:tcPr>
          <w:p w14:paraId="4BBB9E01" w14:textId="77777777" w:rsidR="00A34110" w:rsidRPr="00695A15" w:rsidRDefault="00A34110" w:rsidP="00964799">
            <w:pPr>
              <w:pStyle w:val="BodyText"/>
              <w:widowControl w:val="0"/>
              <w:numPr>
                <w:ilvl w:val="2"/>
                <w:numId w:val="3"/>
              </w:numPr>
              <w:tabs>
                <w:tab w:val="left" w:pos="325"/>
              </w:tabs>
              <w:spacing w:after="0"/>
              <w:rPr>
                <w:rFonts w:ascii="Trebuchet MS" w:hAnsi="Trebuchet MS"/>
                <w:color w:val="000000" w:themeColor="text1"/>
                <w:sz w:val="22"/>
                <w:szCs w:val="22"/>
              </w:rPr>
            </w:pPr>
          </w:p>
          <w:p w14:paraId="77A97316" w14:textId="77777777" w:rsidR="00A34110" w:rsidRPr="00695A15" w:rsidRDefault="00A34110" w:rsidP="00A34110">
            <w:pPr>
              <w:rPr>
                <w:rFonts w:ascii="Trebuchet MS" w:hAnsi="Trebuchet MS"/>
                <w:b/>
                <w:bCs/>
                <w:lang w:val="en-IN" w:eastAsia="ar-SA" w:bidi="ar-SA"/>
              </w:rPr>
            </w:pPr>
            <w:r w:rsidRPr="00695A15">
              <w:rPr>
                <w:rFonts w:ascii="Trebuchet MS" w:hAnsi="Trebuchet MS"/>
                <w:b/>
                <w:bCs/>
                <w:lang w:val="en-IN" w:eastAsia="ar-SA" w:bidi="ar-SA"/>
              </w:rPr>
              <w:t>c.</w:t>
            </w:r>
          </w:p>
        </w:tc>
        <w:tc>
          <w:tcPr>
            <w:tcW w:w="2417" w:type="dxa"/>
            <w:tcBorders>
              <w:top w:val="single" w:sz="4" w:space="0" w:color="auto"/>
              <w:left w:val="single" w:sz="4" w:space="0" w:color="auto"/>
              <w:bottom w:val="single" w:sz="4" w:space="0" w:color="auto"/>
              <w:right w:val="single" w:sz="4" w:space="0" w:color="auto"/>
            </w:tcBorders>
          </w:tcPr>
          <w:p w14:paraId="3AB11452" w14:textId="77777777" w:rsidR="00A34110" w:rsidRPr="00695A15" w:rsidRDefault="00A34110" w:rsidP="00A34110">
            <w:pPr>
              <w:pStyle w:val="BodyText"/>
              <w:widowControl w:val="0"/>
              <w:tabs>
                <w:tab w:val="left" w:pos="270"/>
              </w:tabs>
              <w:spacing w:after="0"/>
              <w:jc w:val="both"/>
              <w:rPr>
                <w:rFonts w:ascii="Trebuchet MS" w:hAnsi="Trebuchet MS"/>
                <w:sz w:val="22"/>
                <w:szCs w:val="22"/>
              </w:rPr>
            </w:pPr>
            <w:r w:rsidRPr="00695A15">
              <w:rPr>
                <w:rFonts w:ascii="Trebuchet MS" w:hAnsi="Trebuchet MS"/>
                <w:sz w:val="22"/>
                <w:szCs w:val="22"/>
              </w:rPr>
              <w:t>Facility Management Cost</w:t>
            </w:r>
          </w:p>
        </w:tc>
        <w:tc>
          <w:tcPr>
            <w:tcW w:w="1830" w:type="dxa"/>
            <w:tcBorders>
              <w:top w:val="single" w:sz="4" w:space="0" w:color="auto"/>
              <w:left w:val="single" w:sz="4" w:space="0" w:color="auto"/>
              <w:bottom w:val="single" w:sz="4" w:space="0" w:color="auto"/>
              <w:right w:val="single" w:sz="4" w:space="0" w:color="auto"/>
            </w:tcBorders>
          </w:tcPr>
          <w:p w14:paraId="3665550C" w14:textId="77777777" w:rsidR="00A34110" w:rsidRPr="00695A15" w:rsidRDefault="00A34110" w:rsidP="00A34110">
            <w:pPr>
              <w:pStyle w:val="BodyText"/>
              <w:widowControl w:val="0"/>
              <w:tabs>
                <w:tab w:val="left" w:pos="270"/>
              </w:tabs>
              <w:jc w:val="both"/>
              <w:rPr>
                <w:rFonts w:ascii="Trebuchet MS" w:hAnsi="Trebuchet MS"/>
                <w:sz w:val="22"/>
                <w:szCs w:val="22"/>
              </w:rPr>
            </w:pPr>
            <w:r w:rsidRPr="00695A15">
              <w:rPr>
                <w:rFonts w:ascii="Trebuchet MS" w:hAnsi="Trebuchet MS"/>
                <w:b/>
                <w:bCs/>
                <w:color w:val="000000"/>
                <w:sz w:val="22"/>
                <w:szCs w:val="22"/>
              </w:rPr>
              <w:t>Monthly</w:t>
            </w:r>
          </w:p>
        </w:tc>
        <w:tc>
          <w:tcPr>
            <w:tcW w:w="3845" w:type="dxa"/>
            <w:tcBorders>
              <w:top w:val="single" w:sz="4" w:space="0" w:color="auto"/>
              <w:left w:val="single" w:sz="4" w:space="0" w:color="auto"/>
              <w:bottom w:val="single" w:sz="4" w:space="0" w:color="auto"/>
              <w:right w:val="single" w:sz="4" w:space="0" w:color="auto"/>
            </w:tcBorders>
          </w:tcPr>
          <w:p w14:paraId="687C7D3B" w14:textId="64EBD38C" w:rsidR="00A34110" w:rsidRPr="00695A15" w:rsidRDefault="00A34110" w:rsidP="00A34110">
            <w:pPr>
              <w:pStyle w:val="BodyText"/>
              <w:widowControl w:val="0"/>
              <w:tabs>
                <w:tab w:val="left" w:pos="270"/>
              </w:tabs>
              <w:spacing w:after="0"/>
              <w:jc w:val="both"/>
              <w:rPr>
                <w:rFonts w:ascii="Trebuchet MS" w:hAnsi="Trebuchet MS"/>
                <w:sz w:val="22"/>
                <w:szCs w:val="22"/>
              </w:rPr>
            </w:pPr>
            <w:r w:rsidRPr="00695A15">
              <w:rPr>
                <w:rFonts w:ascii="Trebuchet MS" w:hAnsi="Trebuchet MS"/>
                <w:color w:val="000000"/>
                <w:sz w:val="22"/>
                <w:szCs w:val="22"/>
              </w:rPr>
              <w:t>Payment shall be made in Arrears after deducting LD if any &amp; taxes against submission of invoice</w:t>
            </w:r>
          </w:p>
        </w:tc>
      </w:tr>
    </w:tbl>
    <w:p w14:paraId="62E35775" w14:textId="1B59A27F" w:rsidR="00266156" w:rsidRPr="00094931" w:rsidRDefault="00266156" w:rsidP="00964799">
      <w:pPr>
        <w:pStyle w:val="ListParagraph"/>
        <w:numPr>
          <w:ilvl w:val="3"/>
          <w:numId w:val="72"/>
        </w:numPr>
        <w:ind w:left="284" w:hanging="284"/>
        <w:rPr>
          <w:rFonts w:ascii="Trebuchet MS" w:hAnsi="Trebuchet MS"/>
        </w:rPr>
      </w:pPr>
      <w:r w:rsidRPr="00695A15">
        <w:rPr>
          <w:rFonts w:ascii="Trebuchet MS" w:hAnsi="Trebuchet MS"/>
        </w:rPr>
        <w:t>Sign</w:t>
      </w:r>
      <w:r w:rsidRPr="00695A15">
        <w:rPr>
          <w:rFonts w:ascii="Trebuchet MS" w:hAnsi="Trebuchet MS"/>
          <w:spacing w:val="10"/>
        </w:rPr>
        <w:t xml:space="preserve"> </w:t>
      </w:r>
      <w:r w:rsidRPr="00695A15">
        <w:rPr>
          <w:rFonts w:ascii="Trebuchet MS" w:hAnsi="Trebuchet MS"/>
        </w:rPr>
        <w:t>off</w:t>
      </w:r>
      <w:r w:rsidRPr="00695A15">
        <w:rPr>
          <w:rFonts w:ascii="Trebuchet MS" w:hAnsi="Trebuchet MS"/>
          <w:spacing w:val="10"/>
        </w:rPr>
        <w:t xml:space="preserve"> </w:t>
      </w:r>
      <w:r w:rsidRPr="00695A15">
        <w:rPr>
          <w:rFonts w:ascii="Trebuchet MS" w:hAnsi="Trebuchet MS"/>
        </w:rPr>
        <w:t>will</w:t>
      </w:r>
      <w:r w:rsidRPr="00695A15">
        <w:rPr>
          <w:rFonts w:ascii="Trebuchet MS" w:hAnsi="Trebuchet MS"/>
          <w:spacing w:val="8"/>
        </w:rPr>
        <w:t xml:space="preserve"> </w:t>
      </w:r>
      <w:r w:rsidRPr="00695A15">
        <w:rPr>
          <w:rFonts w:ascii="Trebuchet MS" w:hAnsi="Trebuchet MS"/>
        </w:rPr>
        <w:t>be</w:t>
      </w:r>
      <w:r w:rsidRPr="00695A15">
        <w:rPr>
          <w:rFonts w:ascii="Trebuchet MS" w:hAnsi="Trebuchet MS"/>
          <w:spacing w:val="8"/>
        </w:rPr>
        <w:t xml:space="preserve"> </w:t>
      </w:r>
      <w:r w:rsidRPr="00695A15">
        <w:rPr>
          <w:rFonts w:ascii="Trebuchet MS" w:hAnsi="Trebuchet MS"/>
        </w:rPr>
        <w:t>given</w:t>
      </w:r>
      <w:r w:rsidRPr="00695A15">
        <w:rPr>
          <w:rFonts w:ascii="Trebuchet MS" w:hAnsi="Trebuchet MS"/>
          <w:spacing w:val="9"/>
        </w:rPr>
        <w:t xml:space="preserve"> </w:t>
      </w:r>
      <w:r w:rsidRPr="00695A15">
        <w:rPr>
          <w:rFonts w:ascii="Trebuchet MS" w:hAnsi="Trebuchet MS"/>
        </w:rPr>
        <w:t>only</w:t>
      </w:r>
      <w:r w:rsidRPr="00695A15">
        <w:rPr>
          <w:rFonts w:ascii="Trebuchet MS" w:hAnsi="Trebuchet MS"/>
          <w:spacing w:val="11"/>
        </w:rPr>
        <w:t xml:space="preserve"> </w:t>
      </w:r>
      <w:r w:rsidRPr="00695A15">
        <w:rPr>
          <w:rFonts w:ascii="Trebuchet MS" w:hAnsi="Trebuchet MS"/>
        </w:rPr>
        <w:t>after</w:t>
      </w:r>
      <w:r w:rsidRPr="00695A15">
        <w:rPr>
          <w:rFonts w:ascii="Trebuchet MS" w:hAnsi="Trebuchet MS"/>
          <w:spacing w:val="10"/>
        </w:rPr>
        <w:t xml:space="preserve"> </w:t>
      </w:r>
      <w:r w:rsidRPr="00695A15">
        <w:rPr>
          <w:rFonts w:ascii="Trebuchet MS" w:hAnsi="Trebuchet MS"/>
        </w:rPr>
        <w:t>complete</w:t>
      </w:r>
      <w:r w:rsidRPr="00695A15">
        <w:rPr>
          <w:rFonts w:ascii="Trebuchet MS" w:hAnsi="Trebuchet MS"/>
          <w:spacing w:val="13"/>
        </w:rPr>
        <w:t xml:space="preserve"> </w:t>
      </w:r>
      <w:r w:rsidRPr="00695A15">
        <w:rPr>
          <w:rFonts w:ascii="Trebuchet MS" w:hAnsi="Trebuchet MS"/>
        </w:rPr>
        <w:t>roll</w:t>
      </w:r>
      <w:r w:rsidRPr="00695A15">
        <w:rPr>
          <w:rFonts w:ascii="Trebuchet MS" w:hAnsi="Trebuchet MS"/>
          <w:spacing w:val="10"/>
        </w:rPr>
        <w:t xml:space="preserve"> </w:t>
      </w:r>
      <w:r w:rsidRPr="00695A15">
        <w:rPr>
          <w:rFonts w:ascii="Trebuchet MS" w:hAnsi="Trebuchet MS"/>
        </w:rPr>
        <w:t>out</w:t>
      </w:r>
      <w:r w:rsidRPr="00695A15">
        <w:rPr>
          <w:rFonts w:ascii="Trebuchet MS" w:hAnsi="Trebuchet MS"/>
          <w:spacing w:val="10"/>
        </w:rPr>
        <w:t xml:space="preserve"> </w:t>
      </w:r>
      <w:r w:rsidRPr="00695A15">
        <w:rPr>
          <w:rFonts w:ascii="Trebuchet MS" w:hAnsi="Trebuchet MS"/>
        </w:rPr>
        <w:t>of</w:t>
      </w:r>
      <w:r w:rsidRPr="00695A15">
        <w:rPr>
          <w:rFonts w:ascii="Trebuchet MS" w:hAnsi="Trebuchet MS"/>
          <w:spacing w:val="8"/>
        </w:rPr>
        <w:t xml:space="preserve"> </w:t>
      </w:r>
      <w:r w:rsidRPr="00695A15">
        <w:rPr>
          <w:rFonts w:ascii="Trebuchet MS" w:hAnsi="Trebuchet MS"/>
        </w:rPr>
        <w:t>HRMS</w:t>
      </w:r>
      <w:r w:rsidRPr="00094931">
        <w:rPr>
          <w:rFonts w:ascii="Trebuchet MS" w:hAnsi="Trebuchet MS"/>
          <w:spacing w:val="12"/>
        </w:rPr>
        <w:t xml:space="preserve"> </w:t>
      </w:r>
      <w:r w:rsidRPr="00094931">
        <w:rPr>
          <w:rFonts w:ascii="Trebuchet MS" w:hAnsi="Trebuchet MS"/>
        </w:rPr>
        <w:t>application</w:t>
      </w:r>
      <w:r w:rsidRPr="00094931">
        <w:rPr>
          <w:rFonts w:ascii="Trebuchet MS" w:hAnsi="Trebuchet MS"/>
          <w:spacing w:val="9"/>
        </w:rPr>
        <w:t xml:space="preserve"> </w:t>
      </w:r>
      <w:r w:rsidRPr="00094931">
        <w:rPr>
          <w:rFonts w:ascii="Trebuchet MS" w:hAnsi="Trebuchet MS"/>
        </w:rPr>
        <w:t>(Web</w:t>
      </w:r>
      <w:r w:rsidRPr="00094931">
        <w:rPr>
          <w:rFonts w:ascii="Trebuchet MS" w:hAnsi="Trebuchet MS"/>
          <w:spacing w:val="10"/>
        </w:rPr>
        <w:t xml:space="preserve"> </w:t>
      </w:r>
      <w:r w:rsidRPr="00094931">
        <w:rPr>
          <w:rFonts w:ascii="Trebuchet MS" w:hAnsi="Trebuchet MS"/>
        </w:rPr>
        <w:t>and</w:t>
      </w:r>
      <w:r w:rsidRPr="00094931">
        <w:rPr>
          <w:rFonts w:ascii="Trebuchet MS" w:hAnsi="Trebuchet MS"/>
          <w:spacing w:val="8"/>
        </w:rPr>
        <w:t xml:space="preserve"> </w:t>
      </w:r>
      <w:r w:rsidRPr="00094931">
        <w:rPr>
          <w:rFonts w:ascii="Trebuchet MS" w:hAnsi="Trebuchet MS"/>
        </w:rPr>
        <w:t>Mobile)</w:t>
      </w:r>
      <w:r w:rsidRPr="00094931">
        <w:rPr>
          <w:rFonts w:ascii="Trebuchet MS" w:hAnsi="Trebuchet MS"/>
          <w:spacing w:val="-64"/>
        </w:rPr>
        <w:t xml:space="preserve"> </w:t>
      </w:r>
      <w:r w:rsidR="007036A3">
        <w:rPr>
          <w:rFonts w:ascii="Trebuchet MS" w:hAnsi="Trebuchet MS"/>
          <w:spacing w:val="-64"/>
        </w:rPr>
        <w:t xml:space="preserve"> </w:t>
      </w:r>
      <w:r w:rsidRPr="00094931">
        <w:rPr>
          <w:rFonts w:ascii="Trebuchet MS" w:hAnsi="Trebuchet MS"/>
        </w:rPr>
        <w:t>with all the functional requirements</w:t>
      </w:r>
      <w:r w:rsidR="00160553">
        <w:rPr>
          <w:rFonts w:ascii="Trebuchet MS" w:hAnsi="Trebuchet MS"/>
        </w:rPr>
        <w:t xml:space="preserve"> as per finalised SRS</w:t>
      </w:r>
      <w:r w:rsidRPr="00094931">
        <w:rPr>
          <w:rFonts w:ascii="Trebuchet MS" w:hAnsi="Trebuchet MS"/>
        </w:rPr>
        <w:t>.</w:t>
      </w:r>
    </w:p>
    <w:p w14:paraId="5EB45042" w14:textId="77777777" w:rsidR="00266156" w:rsidRPr="001B1912" w:rsidRDefault="00266156" w:rsidP="00964799">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Invoices should be clear, legible, transaction wise and activity wise. Invoices</w:t>
      </w:r>
      <w:r w:rsidRPr="001B1912">
        <w:rPr>
          <w:rFonts w:ascii="Trebuchet MS" w:hAnsi="Trebuchet MS"/>
          <w:spacing w:val="1"/>
        </w:rPr>
        <w:t xml:space="preserve"> </w:t>
      </w:r>
      <w:r w:rsidRPr="001B1912">
        <w:rPr>
          <w:rFonts w:ascii="Trebuchet MS" w:hAnsi="Trebuchet MS"/>
        </w:rPr>
        <w:t>raised</w:t>
      </w:r>
      <w:r w:rsidRPr="001B1912">
        <w:rPr>
          <w:rFonts w:ascii="Trebuchet MS" w:hAnsi="Trebuchet MS"/>
          <w:spacing w:val="-1"/>
        </w:rPr>
        <w:t xml:space="preserve"> </w:t>
      </w:r>
      <w:r w:rsidRPr="001B1912">
        <w:rPr>
          <w:rFonts w:ascii="Trebuchet MS" w:hAnsi="Trebuchet MS"/>
        </w:rPr>
        <w:t>otherwise</w:t>
      </w:r>
      <w:r w:rsidRPr="001B1912">
        <w:rPr>
          <w:rFonts w:ascii="Trebuchet MS" w:hAnsi="Trebuchet MS"/>
          <w:spacing w:val="-1"/>
        </w:rPr>
        <w:t xml:space="preserve"> </w:t>
      </w:r>
      <w:r w:rsidRPr="001B1912">
        <w:rPr>
          <w:rFonts w:ascii="Trebuchet MS" w:hAnsi="Trebuchet MS"/>
        </w:rPr>
        <w:t>will be summarily</w:t>
      </w:r>
      <w:r w:rsidRPr="001B1912">
        <w:rPr>
          <w:rFonts w:ascii="Trebuchet MS" w:hAnsi="Trebuchet MS"/>
          <w:spacing w:val="-1"/>
        </w:rPr>
        <w:t xml:space="preserve"> </w:t>
      </w:r>
      <w:r w:rsidRPr="001B1912">
        <w:rPr>
          <w:rFonts w:ascii="Trebuchet MS" w:hAnsi="Trebuchet MS"/>
        </w:rPr>
        <w:t>rejected.</w:t>
      </w:r>
    </w:p>
    <w:p w14:paraId="4677D0AA" w14:textId="77777777" w:rsidR="00266156" w:rsidRPr="001B1912" w:rsidRDefault="00266156" w:rsidP="00964799">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Bidder</w:t>
      </w:r>
      <w:r w:rsidRPr="001B1912">
        <w:rPr>
          <w:rFonts w:ascii="Trebuchet MS" w:hAnsi="Trebuchet MS"/>
          <w:spacing w:val="-6"/>
        </w:rPr>
        <w:t xml:space="preserve"> </w:t>
      </w:r>
      <w:r w:rsidRPr="001B1912">
        <w:rPr>
          <w:rFonts w:ascii="Trebuchet MS" w:hAnsi="Trebuchet MS"/>
        </w:rPr>
        <w:t>has</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include</w:t>
      </w:r>
      <w:r w:rsidRPr="001B1912">
        <w:rPr>
          <w:rFonts w:ascii="Trebuchet MS" w:hAnsi="Trebuchet MS"/>
          <w:spacing w:val="-7"/>
        </w:rPr>
        <w:t xml:space="preserve"> </w:t>
      </w:r>
      <w:r w:rsidRPr="001B1912">
        <w:rPr>
          <w:rFonts w:ascii="Trebuchet MS" w:hAnsi="Trebuchet MS"/>
        </w:rPr>
        <w:t>all</w:t>
      </w:r>
      <w:r w:rsidRPr="001B1912">
        <w:rPr>
          <w:rFonts w:ascii="Trebuchet MS" w:hAnsi="Trebuchet MS"/>
          <w:spacing w:val="-9"/>
        </w:rPr>
        <w:t xml:space="preserve"> </w:t>
      </w:r>
      <w:r w:rsidRPr="001B1912">
        <w:rPr>
          <w:rFonts w:ascii="Trebuchet MS" w:hAnsi="Trebuchet MS"/>
        </w:rPr>
        <w:t>costs</w:t>
      </w:r>
      <w:r w:rsidRPr="001B1912">
        <w:rPr>
          <w:rFonts w:ascii="Trebuchet MS" w:hAnsi="Trebuchet MS"/>
          <w:spacing w:val="-7"/>
        </w:rPr>
        <w:t xml:space="preserve"> </w:t>
      </w:r>
      <w:r w:rsidRPr="001B1912">
        <w:rPr>
          <w:rFonts w:ascii="Trebuchet MS" w:hAnsi="Trebuchet MS"/>
        </w:rPr>
        <w:t>like</w:t>
      </w:r>
      <w:r w:rsidRPr="001B1912">
        <w:rPr>
          <w:rFonts w:ascii="Trebuchet MS" w:hAnsi="Trebuchet MS"/>
          <w:spacing w:val="-7"/>
        </w:rPr>
        <w:t xml:space="preserve"> </w:t>
      </w:r>
      <w:r w:rsidRPr="001B1912">
        <w:rPr>
          <w:rFonts w:ascii="Trebuchet MS" w:hAnsi="Trebuchet MS"/>
        </w:rPr>
        <w:t>Travel,</w:t>
      </w:r>
      <w:r w:rsidRPr="001B1912">
        <w:rPr>
          <w:rFonts w:ascii="Trebuchet MS" w:hAnsi="Trebuchet MS"/>
          <w:spacing w:val="-8"/>
        </w:rPr>
        <w:t xml:space="preserve"> </w:t>
      </w:r>
      <w:r w:rsidRPr="001B1912">
        <w:rPr>
          <w:rFonts w:ascii="Trebuchet MS" w:hAnsi="Trebuchet MS"/>
        </w:rPr>
        <w:t>Lodging</w:t>
      </w:r>
      <w:r w:rsidRPr="001B1912">
        <w:rPr>
          <w:rFonts w:ascii="Trebuchet MS" w:hAnsi="Trebuchet MS"/>
          <w:spacing w:val="-7"/>
        </w:rPr>
        <w:t xml:space="preserve"> </w:t>
      </w:r>
      <w:r w:rsidRPr="001B1912">
        <w:rPr>
          <w:rFonts w:ascii="Trebuchet MS" w:hAnsi="Trebuchet MS"/>
        </w:rPr>
        <w:t>&amp;</w:t>
      </w:r>
      <w:r w:rsidRPr="001B1912">
        <w:rPr>
          <w:rFonts w:ascii="Trebuchet MS" w:hAnsi="Trebuchet MS"/>
          <w:spacing w:val="-6"/>
        </w:rPr>
        <w:t xml:space="preserve"> </w:t>
      </w:r>
      <w:r w:rsidRPr="001B1912">
        <w:rPr>
          <w:rFonts w:ascii="Trebuchet MS" w:hAnsi="Trebuchet MS"/>
        </w:rPr>
        <w:t>Boarding,</w:t>
      </w:r>
      <w:r w:rsidRPr="001B1912">
        <w:rPr>
          <w:rFonts w:ascii="Trebuchet MS" w:hAnsi="Trebuchet MS"/>
          <w:spacing w:val="-8"/>
        </w:rPr>
        <w:t xml:space="preserve"> </w:t>
      </w:r>
      <w:r w:rsidRPr="001B1912">
        <w:rPr>
          <w:rFonts w:ascii="Trebuchet MS" w:hAnsi="Trebuchet MS"/>
        </w:rPr>
        <w:t>Local</w:t>
      </w:r>
      <w:r w:rsidRPr="001B1912">
        <w:rPr>
          <w:rFonts w:ascii="Trebuchet MS" w:hAnsi="Trebuchet MS"/>
          <w:spacing w:val="-9"/>
        </w:rPr>
        <w:t xml:space="preserve"> </w:t>
      </w:r>
      <w:r w:rsidRPr="001B1912">
        <w:rPr>
          <w:rFonts w:ascii="Trebuchet MS" w:hAnsi="Trebuchet MS"/>
        </w:rPr>
        <w:t>Travel</w:t>
      </w:r>
      <w:r w:rsidRPr="001B1912">
        <w:rPr>
          <w:rFonts w:ascii="Trebuchet MS" w:hAnsi="Trebuchet MS"/>
          <w:spacing w:val="-64"/>
        </w:rPr>
        <w:t xml:space="preserve"> </w:t>
      </w:r>
      <w:r w:rsidRPr="001B1912">
        <w:rPr>
          <w:rFonts w:ascii="Trebuchet MS" w:hAnsi="Trebuchet MS"/>
        </w:rPr>
        <w:t>expenses,</w:t>
      </w:r>
      <w:r w:rsidRPr="001B1912">
        <w:rPr>
          <w:rFonts w:ascii="Trebuchet MS" w:hAnsi="Trebuchet MS"/>
          <w:spacing w:val="-5"/>
        </w:rPr>
        <w:t xml:space="preserve"> </w:t>
      </w:r>
      <w:r w:rsidRPr="001B1912">
        <w:rPr>
          <w:rFonts w:ascii="Trebuchet MS" w:hAnsi="Trebuchet MS"/>
        </w:rPr>
        <w:t>etc.</w:t>
      </w:r>
      <w:r w:rsidRPr="001B1912">
        <w:rPr>
          <w:rFonts w:ascii="Trebuchet MS" w:hAnsi="Trebuchet MS"/>
          <w:spacing w:val="-3"/>
        </w:rPr>
        <w:t xml:space="preserve"> </w:t>
      </w:r>
      <w:r w:rsidRPr="001B1912">
        <w:rPr>
          <w:rFonts w:ascii="Trebuchet MS" w:hAnsi="Trebuchet MS"/>
        </w:rPr>
        <w:t>incurred</w:t>
      </w:r>
      <w:r w:rsidRPr="001B1912">
        <w:rPr>
          <w:rFonts w:ascii="Trebuchet MS" w:hAnsi="Trebuchet MS"/>
          <w:spacing w:val="-7"/>
        </w:rPr>
        <w:t xml:space="preserve"> </w:t>
      </w:r>
      <w:r w:rsidRPr="001B1912">
        <w:rPr>
          <w:rFonts w:ascii="Trebuchet MS" w:hAnsi="Trebuchet MS"/>
        </w:rPr>
        <w:t>during</w:t>
      </w:r>
      <w:r w:rsidRPr="001B1912">
        <w:rPr>
          <w:rFonts w:ascii="Trebuchet MS" w:hAnsi="Trebuchet MS"/>
          <w:spacing w:val="-5"/>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period</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Bank</w:t>
      </w:r>
      <w:r w:rsidRPr="001B1912">
        <w:rPr>
          <w:rFonts w:ascii="Trebuchet MS" w:hAnsi="Trebuchet MS"/>
          <w:spacing w:val="-6"/>
        </w:rPr>
        <w:t xml:space="preserve"> </w:t>
      </w:r>
      <w:r w:rsidRPr="001B1912">
        <w:rPr>
          <w:rFonts w:ascii="Trebuchet MS" w:hAnsi="Trebuchet MS"/>
        </w:rPr>
        <w:t>will</w:t>
      </w:r>
      <w:r w:rsidRPr="001B1912">
        <w:rPr>
          <w:rFonts w:ascii="Trebuchet MS" w:hAnsi="Trebuchet MS"/>
          <w:spacing w:val="-4"/>
        </w:rPr>
        <w:t xml:space="preserve"> </w:t>
      </w:r>
      <w:r w:rsidRPr="001B1912">
        <w:rPr>
          <w:rFonts w:ascii="Trebuchet MS" w:hAnsi="Trebuchet MS"/>
        </w:rPr>
        <w:t>not</w:t>
      </w:r>
      <w:r w:rsidRPr="001B1912">
        <w:rPr>
          <w:rFonts w:ascii="Trebuchet MS" w:hAnsi="Trebuchet MS"/>
          <w:spacing w:val="-5"/>
        </w:rPr>
        <w:t xml:space="preserve"> </w:t>
      </w:r>
      <w:r w:rsidRPr="001B1912">
        <w:rPr>
          <w:rFonts w:ascii="Trebuchet MS" w:hAnsi="Trebuchet MS"/>
        </w:rPr>
        <w:t>bear</w:t>
      </w:r>
      <w:r w:rsidRPr="001B1912">
        <w:rPr>
          <w:rFonts w:ascii="Trebuchet MS" w:hAnsi="Trebuchet MS"/>
          <w:spacing w:val="-3"/>
        </w:rPr>
        <w:t xml:space="preserve"> </w:t>
      </w:r>
      <w:r w:rsidRPr="001B1912">
        <w:rPr>
          <w:rFonts w:ascii="Trebuchet MS" w:hAnsi="Trebuchet MS"/>
        </w:rPr>
        <w:t>any</w:t>
      </w:r>
      <w:r w:rsidRPr="001B1912">
        <w:rPr>
          <w:rFonts w:ascii="Trebuchet MS" w:hAnsi="Trebuchet MS"/>
          <w:spacing w:val="-5"/>
        </w:rPr>
        <w:t xml:space="preserve"> </w:t>
      </w:r>
      <w:r w:rsidRPr="001B1912">
        <w:rPr>
          <w:rFonts w:ascii="Trebuchet MS" w:hAnsi="Trebuchet MS"/>
        </w:rPr>
        <w:t>additional</w:t>
      </w:r>
      <w:r w:rsidRPr="001B1912">
        <w:rPr>
          <w:rFonts w:ascii="Trebuchet MS" w:hAnsi="Trebuchet MS"/>
          <w:spacing w:val="-64"/>
        </w:rPr>
        <w:t xml:space="preserve"> </w:t>
      </w:r>
      <w:r w:rsidRPr="001B1912">
        <w:rPr>
          <w:rFonts w:ascii="Trebuchet MS" w:hAnsi="Trebuchet MS"/>
        </w:rPr>
        <w:t>costs</w:t>
      </w:r>
      <w:r w:rsidRPr="001B1912">
        <w:rPr>
          <w:rFonts w:ascii="Trebuchet MS" w:hAnsi="Trebuchet MS"/>
          <w:spacing w:val="-1"/>
        </w:rPr>
        <w:t xml:space="preserve"> </w:t>
      </w:r>
      <w:r w:rsidRPr="001B1912">
        <w:rPr>
          <w:rFonts w:ascii="Trebuchet MS" w:hAnsi="Trebuchet MS"/>
        </w:rPr>
        <w:t>on these.</w:t>
      </w:r>
      <w:r w:rsidRPr="001B1912">
        <w:rPr>
          <w:rFonts w:ascii="Trebuchet MS" w:hAnsi="Trebuchet MS"/>
          <w:noProof/>
          <w:lang w:eastAsia="en-IN"/>
        </w:rPr>
        <w:t xml:space="preserve"> </w:t>
      </w:r>
    </w:p>
    <w:p w14:paraId="7D8CD7AE" w14:textId="77777777" w:rsidR="00266156" w:rsidRPr="001B1912" w:rsidRDefault="00266156" w:rsidP="00964799">
      <w:pPr>
        <w:pStyle w:val="ListParagraph"/>
        <w:widowControl w:val="0"/>
        <w:numPr>
          <w:ilvl w:val="0"/>
          <w:numId w:val="73"/>
        </w:numPr>
        <w:tabs>
          <w:tab w:val="left" w:pos="426"/>
        </w:tabs>
        <w:suppressAutoHyphens w:val="0"/>
        <w:autoSpaceDE w:val="0"/>
        <w:autoSpaceDN w:val="0"/>
        <w:spacing w:before="1"/>
        <w:ind w:left="284" w:hanging="284"/>
        <w:jc w:val="both"/>
        <w:rPr>
          <w:rFonts w:ascii="Trebuchet MS" w:hAnsi="Trebuchet MS"/>
        </w:rPr>
      </w:pPr>
      <w:r w:rsidRPr="001B1912">
        <w:rPr>
          <w:rFonts w:ascii="Trebuchet MS" w:hAnsi="Trebuchet MS"/>
        </w:rPr>
        <w:t>In case of delayed delivery or incorrect delivery, then date of receipt of the correct</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final</w:t>
      </w:r>
      <w:r w:rsidRPr="001B1912">
        <w:rPr>
          <w:rFonts w:ascii="Trebuchet MS" w:hAnsi="Trebuchet MS"/>
          <w:spacing w:val="1"/>
        </w:rPr>
        <w:t xml:space="preserve"> </w:t>
      </w:r>
      <w:r w:rsidRPr="001B1912">
        <w:rPr>
          <w:rFonts w:ascii="Trebuchet MS" w:hAnsi="Trebuchet MS"/>
        </w:rPr>
        <w:t>component</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treated</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delivery</w:t>
      </w:r>
      <w:r w:rsidRPr="001B1912">
        <w:rPr>
          <w:rFonts w:ascii="Trebuchet MS" w:hAnsi="Trebuchet MS"/>
          <w:spacing w:val="1"/>
        </w:rPr>
        <w:t xml:space="preserve"> </w:t>
      </w:r>
      <w:r w:rsidRPr="001B1912">
        <w:rPr>
          <w:rFonts w:ascii="Trebuchet MS" w:hAnsi="Trebuchet MS"/>
        </w:rPr>
        <w:t>date</w:t>
      </w:r>
      <w:r w:rsidRPr="001B1912">
        <w:rPr>
          <w:rFonts w:ascii="Trebuchet MS" w:hAnsi="Trebuchet MS"/>
          <w:spacing w:val="1"/>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penalty</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other</w:t>
      </w:r>
      <w:r w:rsidRPr="001B1912">
        <w:rPr>
          <w:rFonts w:ascii="Trebuchet MS" w:hAnsi="Trebuchet MS"/>
          <w:spacing w:val="1"/>
        </w:rPr>
        <w:t xml:space="preserve"> </w:t>
      </w:r>
      <w:r w:rsidRPr="001B1912">
        <w:rPr>
          <w:rFonts w:ascii="Trebuchet MS" w:hAnsi="Trebuchet MS"/>
          <w:spacing w:val="-1"/>
        </w:rPr>
        <w:t>calculation.</w:t>
      </w:r>
      <w:r w:rsidRPr="001B1912">
        <w:rPr>
          <w:rFonts w:ascii="Trebuchet MS" w:hAnsi="Trebuchet MS"/>
          <w:spacing w:val="-14"/>
        </w:rPr>
        <w:t xml:space="preserve"> </w:t>
      </w:r>
      <w:r w:rsidRPr="001B1912">
        <w:rPr>
          <w:rFonts w:ascii="Trebuchet MS" w:hAnsi="Trebuchet MS"/>
          <w:spacing w:val="-1"/>
        </w:rPr>
        <w:t>Bidder</w:t>
      </w:r>
      <w:r w:rsidRPr="001B1912">
        <w:rPr>
          <w:rFonts w:ascii="Trebuchet MS" w:hAnsi="Trebuchet MS"/>
          <w:spacing w:val="-16"/>
        </w:rPr>
        <w:t xml:space="preserve"> </w:t>
      </w:r>
      <w:r w:rsidRPr="001B1912">
        <w:rPr>
          <w:rFonts w:ascii="Trebuchet MS" w:hAnsi="Trebuchet MS"/>
          <w:spacing w:val="-1"/>
        </w:rPr>
        <w:t>shall</w:t>
      </w:r>
      <w:r w:rsidRPr="001B1912">
        <w:rPr>
          <w:rFonts w:ascii="Trebuchet MS" w:hAnsi="Trebuchet MS"/>
          <w:spacing w:val="-17"/>
        </w:rPr>
        <w:t xml:space="preserve"> </w:t>
      </w:r>
      <w:r w:rsidRPr="001B1912">
        <w:rPr>
          <w:rFonts w:ascii="Trebuchet MS" w:hAnsi="Trebuchet MS"/>
          <w:spacing w:val="-1"/>
        </w:rPr>
        <w:t>quote</w:t>
      </w:r>
      <w:r w:rsidRPr="001B1912">
        <w:rPr>
          <w:rFonts w:ascii="Trebuchet MS" w:hAnsi="Trebuchet MS"/>
          <w:spacing w:val="-14"/>
        </w:rPr>
        <w:t xml:space="preserve"> </w:t>
      </w:r>
      <w:r w:rsidRPr="001B1912">
        <w:rPr>
          <w:rFonts w:ascii="Trebuchet MS" w:hAnsi="Trebuchet MS"/>
          <w:spacing w:val="-1"/>
        </w:rPr>
        <w:t>all</w:t>
      </w:r>
      <w:r w:rsidRPr="001B1912">
        <w:rPr>
          <w:rFonts w:ascii="Trebuchet MS" w:hAnsi="Trebuchet MS"/>
          <w:spacing w:val="-15"/>
        </w:rPr>
        <w:t xml:space="preserve"> </w:t>
      </w:r>
      <w:r w:rsidRPr="001B1912">
        <w:rPr>
          <w:rFonts w:ascii="Trebuchet MS" w:hAnsi="Trebuchet MS"/>
          <w:spacing w:val="-1"/>
        </w:rPr>
        <w:t>the</w:t>
      </w:r>
      <w:r w:rsidRPr="001B1912">
        <w:rPr>
          <w:rFonts w:ascii="Trebuchet MS" w:hAnsi="Trebuchet MS"/>
          <w:spacing w:val="-15"/>
        </w:rPr>
        <w:t xml:space="preserve"> </w:t>
      </w:r>
      <w:r w:rsidRPr="001B1912">
        <w:rPr>
          <w:rFonts w:ascii="Trebuchet MS" w:hAnsi="Trebuchet MS"/>
        </w:rPr>
        <w:t>figures</w:t>
      </w:r>
      <w:r w:rsidRPr="001B1912">
        <w:rPr>
          <w:rFonts w:ascii="Trebuchet MS" w:hAnsi="Trebuchet MS"/>
          <w:spacing w:val="-15"/>
        </w:rPr>
        <w:t xml:space="preserve"> </w:t>
      </w:r>
      <w:r w:rsidRPr="001B1912">
        <w:rPr>
          <w:rFonts w:ascii="Trebuchet MS" w:hAnsi="Trebuchet MS"/>
        </w:rPr>
        <w:t>in</w:t>
      </w:r>
      <w:r w:rsidRPr="001B1912">
        <w:rPr>
          <w:rFonts w:ascii="Trebuchet MS" w:hAnsi="Trebuchet MS"/>
          <w:spacing w:val="-15"/>
        </w:rPr>
        <w:t xml:space="preserve"> </w:t>
      </w:r>
      <w:r w:rsidRPr="001B1912">
        <w:rPr>
          <w:rFonts w:ascii="Trebuchet MS" w:hAnsi="Trebuchet MS"/>
        </w:rPr>
        <w:t>numbers</w:t>
      </w:r>
      <w:r w:rsidRPr="001B1912">
        <w:rPr>
          <w:rFonts w:ascii="Trebuchet MS" w:hAnsi="Trebuchet MS"/>
          <w:spacing w:val="-14"/>
        </w:rPr>
        <w:t xml:space="preserve"> </w:t>
      </w:r>
      <w:r w:rsidRPr="001B1912">
        <w:rPr>
          <w:rFonts w:ascii="Trebuchet MS" w:hAnsi="Trebuchet MS"/>
        </w:rPr>
        <w:t>followed</w:t>
      </w:r>
      <w:r w:rsidRPr="001B1912">
        <w:rPr>
          <w:rFonts w:ascii="Trebuchet MS" w:hAnsi="Trebuchet MS"/>
          <w:spacing w:val="-14"/>
        </w:rPr>
        <w:t xml:space="preserve"> </w:t>
      </w:r>
      <w:r w:rsidRPr="001B1912">
        <w:rPr>
          <w:rFonts w:ascii="Trebuchet MS" w:hAnsi="Trebuchet MS"/>
        </w:rPr>
        <w:t>by</w:t>
      </w:r>
      <w:r w:rsidRPr="001B1912">
        <w:rPr>
          <w:rFonts w:ascii="Trebuchet MS" w:hAnsi="Trebuchet MS"/>
          <w:spacing w:val="-16"/>
        </w:rPr>
        <w:t xml:space="preserve"> </w:t>
      </w:r>
      <w:r w:rsidRPr="001B1912">
        <w:rPr>
          <w:rFonts w:ascii="Trebuchet MS" w:hAnsi="Trebuchet MS"/>
        </w:rPr>
        <w:t>in</w:t>
      </w:r>
      <w:r w:rsidRPr="001B1912">
        <w:rPr>
          <w:rFonts w:ascii="Trebuchet MS" w:hAnsi="Trebuchet MS"/>
          <w:spacing w:val="-15"/>
        </w:rPr>
        <w:t xml:space="preserve"> </w:t>
      </w:r>
      <w:r w:rsidRPr="001B1912">
        <w:rPr>
          <w:rFonts w:ascii="Trebuchet MS" w:hAnsi="Trebuchet MS"/>
        </w:rPr>
        <w:t>words</w:t>
      </w:r>
      <w:r w:rsidRPr="001B1912">
        <w:rPr>
          <w:rFonts w:ascii="Trebuchet MS" w:hAnsi="Trebuchet MS"/>
          <w:spacing w:val="-15"/>
        </w:rPr>
        <w:t xml:space="preserve"> </w:t>
      </w:r>
      <w:r w:rsidRPr="001B1912">
        <w:rPr>
          <w:rFonts w:ascii="Trebuchet MS" w:hAnsi="Trebuchet MS"/>
        </w:rPr>
        <w:t>enclosed</w:t>
      </w:r>
      <w:r w:rsidRPr="001B1912">
        <w:rPr>
          <w:rFonts w:ascii="Trebuchet MS" w:hAnsi="Trebuchet MS"/>
          <w:spacing w:val="-64"/>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brackets in</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commercial bid.</w:t>
      </w:r>
    </w:p>
    <w:p w14:paraId="1F3B2AD2" w14:textId="77777777" w:rsidR="00266156" w:rsidRPr="001B1912" w:rsidRDefault="00266156" w:rsidP="00964799">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Further,</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above</w:t>
      </w:r>
      <w:r w:rsidRPr="001B1912">
        <w:rPr>
          <w:rFonts w:ascii="Trebuchet MS" w:hAnsi="Trebuchet MS"/>
          <w:spacing w:val="-10"/>
        </w:rPr>
        <w:t xml:space="preserve"> </w:t>
      </w:r>
      <w:r w:rsidRPr="001B1912">
        <w:rPr>
          <w:rFonts w:ascii="Trebuchet MS" w:hAnsi="Trebuchet MS"/>
        </w:rPr>
        <w:t>payments</w:t>
      </w:r>
      <w:r w:rsidRPr="001B1912">
        <w:rPr>
          <w:rFonts w:ascii="Trebuchet MS" w:hAnsi="Trebuchet MS"/>
          <w:spacing w:val="-9"/>
        </w:rPr>
        <w:t xml:space="preserve"> </w:t>
      </w:r>
      <w:r w:rsidRPr="001B1912">
        <w:rPr>
          <w:rFonts w:ascii="Trebuchet MS" w:hAnsi="Trebuchet MS"/>
        </w:rPr>
        <w:t>will</w:t>
      </w:r>
      <w:r w:rsidRPr="001B1912">
        <w:rPr>
          <w:rFonts w:ascii="Trebuchet MS" w:hAnsi="Trebuchet MS"/>
          <w:spacing w:val="-10"/>
        </w:rPr>
        <w:t xml:space="preserve"> </w:t>
      </w:r>
      <w:r w:rsidRPr="001B1912">
        <w:rPr>
          <w:rFonts w:ascii="Trebuchet MS" w:hAnsi="Trebuchet MS"/>
        </w:rPr>
        <w:t>be</w:t>
      </w:r>
      <w:r w:rsidRPr="001B1912">
        <w:rPr>
          <w:rFonts w:ascii="Trebuchet MS" w:hAnsi="Trebuchet MS"/>
          <w:spacing w:val="-10"/>
        </w:rPr>
        <w:t xml:space="preserve"> </w:t>
      </w:r>
      <w:r w:rsidRPr="001B1912">
        <w:rPr>
          <w:rFonts w:ascii="Trebuchet MS" w:hAnsi="Trebuchet MS"/>
        </w:rPr>
        <w:t>released</w:t>
      </w:r>
      <w:r w:rsidRPr="001B1912">
        <w:rPr>
          <w:rFonts w:ascii="Trebuchet MS" w:hAnsi="Trebuchet MS"/>
          <w:spacing w:val="-9"/>
        </w:rPr>
        <w:t xml:space="preserve"> </w:t>
      </w:r>
      <w:r w:rsidRPr="001B1912">
        <w:rPr>
          <w:rFonts w:ascii="Trebuchet MS" w:hAnsi="Trebuchet MS"/>
        </w:rPr>
        <w:t>only</w:t>
      </w:r>
      <w:r w:rsidRPr="001B1912">
        <w:rPr>
          <w:rFonts w:ascii="Trebuchet MS" w:hAnsi="Trebuchet MS"/>
          <w:spacing w:val="-11"/>
        </w:rPr>
        <w:t xml:space="preserve"> </w:t>
      </w:r>
      <w:r w:rsidRPr="001B1912">
        <w:rPr>
          <w:rFonts w:ascii="Trebuchet MS" w:hAnsi="Trebuchet MS"/>
        </w:rPr>
        <w:t>after</w:t>
      </w:r>
      <w:r w:rsidRPr="001B1912">
        <w:rPr>
          <w:rFonts w:ascii="Trebuchet MS" w:hAnsi="Trebuchet MS"/>
          <w:spacing w:val="-9"/>
        </w:rPr>
        <w:t xml:space="preserve"> </w:t>
      </w:r>
      <w:r w:rsidRPr="001B1912">
        <w:rPr>
          <w:rFonts w:ascii="Trebuchet MS" w:hAnsi="Trebuchet MS"/>
        </w:rPr>
        <w:t>submission</w:t>
      </w:r>
      <w:r w:rsidRPr="001B1912">
        <w:rPr>
          <w:rFonts w:ascii="Trebuchet MS" w:hAnsi="Trebuchet MS"/>
          <w:spacing w:val="-11"/>
        </w:rPr>
        <w:t xml:space="preserve"> </w:t>
      </w:r>
      <w:r w:rsidRPr="001B1912">
        <w:rPr>
          <w:rFonts w:ascii="Trebuchet MS" w:hAnsi="Trebuchet MS"/>
        </w:rPr>
        <w:t>of</w:t>
      </w:r>
      <w:r w:rsidRPr="001B1912">
        <w:rPr>
          <w:rFonts w:ascii="Trebuchet MS" w:hAnsi="Trebuchet MS"/>
          <w:spacing w:val="-9"/>
        </w:rPr>
        <w:t xml:space="preserve"> </w:t>
      </w:r>
      <w:r w:rsidRPr="001B1912">
        <w:rPr>
          <w:rFonts w:ascii="Trebuchet MS" w:hAnsi="Trebuchet MS"/>
        </w:rPr>
        <w:t>PBG</w:t>
      </w:r>
      <w:r w:rsidRPr="001B1912">
        <w:rPr>
          <w:rFonts w:ascii="Trebuchet MS" w:hAnsi="Trebuchet MS"/>
          <w:spacing w:val="-9"/>
        </w:rPr>
        <w:t xml:space="preserve"> </w:t>
      </w:r>
      <w:r w:rsidRPr="001B1912">
        <w:rPr>
          <w:rFonts w:ascii="Trebuchet MS" w:hAnsi="Trebuchet MS"/>
        </w:rPr>
        <w:t>and</w:t>
      </w:r>
      <w:r w:rsidRPr="001B1912">
        <w:rPr>
          <w:rFonts w:ascii="Trebuchet MS" w:hAnsi="Trebuchet MS"/>
          <w:spacing w:val="-11"/>
        </w:rPr>
        <w:t xml:space="preserve"> </w:t>
      </w:r>
      <w:r w:rsidRPr="001B1912">
        <w:rPr>
          <w:rFonts w:ascii="Trebuchet MS" w:hAnsi="Trebuchet MS"/>
        </w:rPr>
        <w:t>signing</w:t>
      </w:r>
      <w:r w:rsidRPr="001B1912">
        <w:rPr>
          <w:rFonts w:ascii="Trebuchet MS" w:hAnsi="Trebuchet MS"/>
          <w:spacing w:val="-64"/>
        </w:rPr>
        <w:t xml:space="preserve"> </w:t>
      </w:r>
      <w:r w:rsidR="00FE7346" w:rsidRPr="001B1912">
        <w:rPr>
          <w:rFonts w:ascii="Trebuchet MS" w:hAnsi="Trebuchet MS"/>
          <w:spacing w:val="-64"/>
        </w:rPr>
        <w:t xml:space="preserve">    </w:t>
      </w:r>
      <w:r w:rsidR="00160553">
        <w:rPr>
          <w:rFonts w:ascii="Trebuchet MS" w:hAnsi="Trebuchet MS"/>
          <w:spacing w:val="-64"/>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SLA, Integrity</w:t>
      </w:r>
      <w:r w:rsidRPr="001B1912">
        <w:rPr>
          <w:rFonts w:ascii="Trebuchet MS" w:hAnsi="Trebuchet MS"/>
          <w:spacing w:val="1"/>
        </w:rPr>
        <w:t xml:space="preserve"> </w:t>
      </w:r>
      <w:r w:rsidRPr="001B1912">
        <w:rPr>
          <w:rFonts w:ascii="Trebuchet MS" w:hAnsi="Trebuchet MS"/>
        </w:rPr>
        <w:t>Pact and</w:t>
      </w:r>
      <w:r w:rsidRPr="001B1912">
        <w:rPr>
          <w:rFonts w:ascii="Trebuchet MS" w:hAnsi="Trebuchet MS"/>
          <w:spacing w:val="1"/>
        </w:rPr>
        <w:t xml:space="preserve"> </w:t>
      </w:r>
      <w:r w:rsidRPr="001B1912">
        <w:rPr>
          <w:rFonts w:ascii="Trebuchet MS" w:hAnsi="Trebuchet MS"/>
        </w:rPr>
        <w:t>Non-Disclosure</w:t>
      </w:r>
      <w:r w:rsidRPr="001B1912">
        <w:rPr>
          <w:rFonts w:ascii="Trebuchet MS" w:hAnsi="Trebuchet MS"/>
          <w:spacing w:val="1"/>
        </w:rPr>
        <w:t xml:space="preserve"> </w:t>
      </w:r>
      <w:r w:rsidRPr="001B1912">
        <w:rPr>
          <w:rFonts w:ascii="Trebuchet MS" w:hAnsi="Trebuchet MS"/>
        </w:rPr>
        <w:t>Agreement</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Pr="001B1912">
        <w:rPr>
          <w:rFonts w:ascii="Trebuchet MS" w:hAnsi="Trebuchet MS"/>
        </w:rPr>
        <w:t>Successful</w:t>
      </w:r>
      <w:r w:rsidRPr="001B1912">
        <w:rPr>
          <w:rFonts w:ascii="Trebuchet MS" w:hAnsi="Trebuchet MS"/>
          <w:spacing w:val="-2"/>
        </w:rPr>
        <w:t xml:space="preserve"> </w:t>
      </w:r>
      <w:r w:rsidRPr="001B1912">
        <w:rPr>
          <w:rFonts w:ascii="Trebuchet MS" w:hAnsi="Trebuchet MS"/>
        </w:rPr>
        <w:t>Bidder.</w:t>
      </w:r>
    </w:p>
    <w:p w14:paraId="3BE67076" w14:textId="77777777" w:rsidR="00266156" w:rsidRPr="001B1912" w:rsidRDefault="00266156" w:rsidP="00964799">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Any change in the tax rate will be considered while making payments. Any upward</w:t>
      </w:r>
      <w:r w:rsidRPr="001B1912">
        <w:rPr>
          <w:rFonts w:ascii="Trebuchet MS" w:hAnsi="Trebuchet MS"/>
          <w:spacing w:val="1"/>
        </w:rPr>
        <w:t xml:space="preserve"> </w:t>
      </w:r>
      <w:r w:rsidRPr="001B1912">
        <w:rPr>
          <w:rFonts w:ascii="Trebuchet MS" w:hAnsi="Trebuchet MS"/>
        </w:rPr>
        <w:t>revision in taxes will be paid by the Bank; benefit due to any reduction in taxes is to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passed</w:t>
      </w:r>
      <w:r w:rsidRPr="001B1912">
        <w:rPr>
          <w:rFonts w:ascii="Trebuchet MS" w:hAnsi="Trebuchet MS"/>
          <w:spacing w:val="-1"/>
        </w:rPr>
        <w:t xml:space="preserve"> </w:t>
      </w:r>
      <w:r w:rsidRPr="001B1912">
        <w:rPr>
          <w:rFonts w:ascii="Trebuchet MS" w:hAnsi="Trebuchet MS"/>
        </w:rPr>
        <w:t>on to</w:t>
      </w:r>
      <w:r w:rsidRPr="001B1912">
        <w:rPr>
          <w:rFonts w:ascii="Trebuchet MS" w:hAnsi="Trebuchet MS"/>
          <w:spacing w:val="-1"/>
        </w:rPr>
        <w:t xml:space="preserve"> </w:t>
      </w:r>
      <w:r w:rsidRPr="001B1912">
        <w:rPr>
          <w:rFonts w:ascii="Trebuchet MS" w:hAnsi="Trebuchet MS"/>
        </w:rPr>
        <w:t>bank.</w:t>
      </w:r>
    </w:p>
    <w:p w14:paraId="12754539" w14:textId="77777777" w:rsidR="00266156" w:rsidRPr="00094931" w:rsidRDefault="00266156" w:rsidP="00964799">
      <w:pPr>
        <w:pStyle w:val="ListParagraph"/>
        <w:widowControl w:val="0"/>
        <w:numPr>
          <w:ilvl w:val="0"/>
          <w:numId w:val="74"/>
        </w:numPr>
        <w:tabs>
          <w:tab w:val="left" w:pos="426"/>
          <w:tab w:val="left" w:pos="1466"/>
        </w:tabs>
        <w:suppressAutoHyphens w:val="0"/>
        <w:autoSpaceDE w:val="0"/>
        <w:autoSpaceDN w:val="0"/>
        <w:spacing w:before="128"/>
        <w:ind w:left="284" w:hanging="284"/>
        <w:jc w:val="both"/>
        <w:rPr>
          <w:rFonts w:ascii="Trebuchet MS" w:hAnsi="Trebuchet MS"/>
        </w:rPr>
      </w:pPr>
      <w:r w:rsidRPr="00094931">
        <w:rPr>
          <w:rFonts w:ascii="Trebuchet MS" w:hAnsi="Trebuchet MS"/>
        </w:rPr>
        <w:t>Bank will not consider any other payment terms even if it is mentioned in the offer letter.</w:t>
      </w:r>
    </w:p>
    <w:p w14:paraId="37ED53D4" w14:textId="77777777" w:rsidR="00266156" w:rsidRPr="00094931" w:rsidRDefault="00266156" w:rsidP="00964799">
      <w:pPr>
        <w:pStyle w:val="ListParagraph"/>
        <w:widowControl w:val="0"/>
        <w:numPr>
          <w:ilvl w:val="0"/>
          <w:numId w:val="74"/>
        </w:numPr>
        <w:tabs>
          <w:tab w:val="left" w:pos="284"/>
          <w:tab w:val="left" w:pos="1466"/>
        </w:tabs>
        <w:suppressAutoHyphens w:val="0"/>
        <w:autoSpaceDE w:val="0"/>
        <w:autoSpaceDN w:val="0"/>
        <w:spacing w:before="128"/>
        <w:ind w:left="284" w:hanging="284"/>
        <w:jc w:val="both"/>
        <w:rPr>
          <w:rFonts w:ascii="Trebuchet MS" w:hAnsi="Trebuchet MS"/>
        </w:rPr>
      </w:pPr>
      <w:r w:rsidRPr="00094931">
        <w:rPr>
          <w:rFonts w:ascii="Trebuchet MS" w:hAnsi="Trebuchet MS"/>
        </w:rPr>
        <w:t>Invoices should be clear, legible, site/location wise and activity wise. Invoices raised otherwise will be summarily rejected. Amounts pertaining to different sites/locations/activities should not be clubbed together.</w:t>
      </w:r>
    </w:p>
    <w:p w14:paraId="26B5C7BB" w14:textId="77777777" w:rsidR="006A6145" w:rsidRPr="001B1912" w:rsidRDefault="006A6145" w:rsidP="00964799">
      <w:pPr>
        <w:pStyle w:val="BodyText"/>
        <w:numPr>
          <w:ilvl w:val="0"/>
          <w:numId w:val="74"/>
        </w:numPr>
        <w:tabs>
          <w:tab w:val="left" w:pos="270"/>
        </w:tabs>
        <w:spacing w:before="240"/>
        <w:ind w:left="284" w:hanging="284"/>
        <w:jc w:val="both"/>
        <w:rPr>
          <w:rFonts w:ascii="Trebuchet MS" w:hAnsi="Trebuchet MS"/>
          <w:color w:val="000000"/>
          <w:sz w:val="22"/>
          <w:szCs w:val="22"/>
        </w:rPr>
      </w:pPr>
      <w:r w:rsidRPr="001B1912">
        <w:rPr>
          <w:rFonts w:ascii="Trebuchet MS" w:hAnsi="Trebuchet MS"/>
          <w:sz w:val="22"/>
          <w:szCs w:val="22"/>
        </w:rPr>
        <w:t>Please note that Originals of invoices (plus One Copy) reflecting GST, GSTIN, State Code, State Name, Taxes &amp; Duties, Proof of delivery duly signed by Bank officials of the respective Branch/office should be submitted while claiming payment in respect of orders placed.</w:t>
      </w:r>
    </w:p>
    <w:p w14:paraId="26BC1100" w14:textId="77777777" w:rsidR="006A6145" w:rsidRPr="001B1912" w:rsidRDefault="006A6145" w:rsidP="00964799">
      <w:pPr>
        <w:pStyle w:val="BodyText"/>
        <w:numPr>
          <w:ilvl w:val="0"/>
          <w:numId w:val="74"/>
        </w:numPr>
        <w:tabs>
          <w:tab w:val="left" w:pos="270"/>
        </w:tabs>
        <w:spacing w:before="240"/>
        <w:ind w:left="284" w:hanging="284"/>
        <w:jc w:val="both"/>
        <w:rPr>
          <w:rFonts w:ascii="Trebuchet MS" w:hAnsi="Trebuchet MS"/>
          <w:color w:val="000000"/>
          <w:sz w:val="22"/>
          <w:szCs w:val="22"/>
        </w:rPr>
      </w:pPr>
      <w:r w:rsidRPr="001B1912">
        <w:rPr>
          <w:rFonts w:ascii="Trebuchet MS" w:hAnsi="Trebuchet MS"/>
          <w:color w:val="000000"/>
          <w:sz w:val="22"/>
          <w:szCs w:val="22"/>
        </w:rPr>
        <w:t>The vendor has to submit commissioning reports duly signed by the Bank officials of the respective Branch/offices while claiming payment. The invoice and installation report should contain the details of the services delivered as per Bill of Material.</w:t>
      </w:r>
    </w:p>
    <w:p w14:paraId="17E4EC18" w14:textId="77777777" w:rsidR="006A6145" w:rsidRPr="001B1912" w:rsidRDefault="006A6145" w:rsidP="00964799">
      <w:pPr>
        <w:pStyle w:val="BodyText"/>
        <w:numPr>
          <w:ilvl w:val="0"/>
          <w:numId w:val="74"/>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Payment shall be released within 30 days of submission of relevant documents as per RFP terms.</w:t>
      </w:r>
    </w:p>
    <w:p w14:paraId="444205F2" w14:textId="77777777" w:rsidR="00F7741B" w:rsidRPr="00206E40" w:rsidRDefault="006A6145" w:rsidP="00964799">
      <w:pPr>
        <w:pStyle w:val="ListParagraph"/>
        <w:widowControl w:val="0"/>
        <w:numPr>
          <w:ilvl w:val="0"/>
          <w:numId w:val="74"/>
        </w:numPr>
        <w:tabs>
          <w:tab w:val="left" w:pos="1466"/>
        </w:tabs>
        <w:suppressAutoHyphens w:val="0"/>
        <w:autoSpaceDE w:val="0"/>
        <w:autoSpaceDN w:val="0"/>
        <w:spacing w:before="128"/>
        <w:ind w:left="284" w:hanging="284"/>
        <w:jc w:val="both"/>
        <w:rPr>
          <w:rFonts w:ascii="Trebuchet MS" w:hAnsi="Trebuchet MS"/>
        </w:rPr>
      </w:pPr>
      <w:r w:rsidRPr="00094931">
        <w:rPr>
          <w:rFonts w:ascii="Trebuchet MS" w:hAnsi="Trebuchet MS" w:cs="Arial"/>
          <w:lang w:val="en-GB"/>
        </w:rPr>
        <w:t>The</w:t>
      </w:r>
      <w:r w:rsidRPr="00094931">
        <w:rPr>
          <w:rFonts w:ascii="Trebuchet MS" w:hAnsi="Trebuchet MS"/>
          <w:color w:val="000000"/>
        </w:rPr>
        <w:t xml:space="preserve"> payments will be released through NEFT/RTGS after deducting the application LD/Penalty, TDS if any, </w:t>
      </w:r>
      <w:r w:rsidRPr="00094931">
        <w:rPr>
          <w:rFonts w:ascii="Trebuchet MS" w:hAnsi="Trebuchet MS"/>
        </w:rPr>
        <w:t>centrally by Head Office at Kadapa respectively</w:t>
      </w:r>
      <w:r w:rsidRPr="00094931">
        <w:rPr>
          <w:rFonts w:ascii="Trebuchet MS" w:hAnsi="Trebuchet MS"/>
          <w:color w:val="000000"/>
        </w:rPr>
        <w:t xml:space="preserve"> and the Selected Bidder has to provide necessary Bank Details like Account No., Bank’s Name with Branch, IFSC Code etc</w:t>
      </w:r>
      <w:r w:rsidRPr="00094931">
        <w:rPr>
          <w:rFonts w:ascii="Trebuchet MS" w:hAnsi="Trebuchet MS"/>
        </w:rPr>
        <w:t>.</w:t>
      </w:r>
      <w:r w:rsidRPr="00094931">
        <w:rPr>
          <w:rFonts w:ascii="Trebuchet MS" w:hAnsi="Trebuchet MS" w:cs="Arial"/>
          <w:lang w:val="en-GB"/>
        </w:rPr>
        <w:t xml:space="preserve">  </w:t>
      </w:r>
    </w:p>
    <w:p w14:paraId="33EAFBB7" w14:textId="77777777" w:rsidR="00F7741B" w:rsidRPr="00F7741B" w:rsidRDefault="00F7741B" w:rsidP="00F7741B">
      <w:pPr>
        <w:pStyle w:val="ListParagraph"/>
        <w:widowControl w:val="0"/>
        <w:tabs>
          <w:tab w:val="left" w:pos="1466"/>
        </w:tabs>
        <w:suppressAutoHyphens w:val="0"/>
        <w:autoSpaceDE w:val="0"/>
        <w:autoSpaceDN w:val="0"/>
        <w:spacing w:before="128"/>
        <w:ind w:left="284"/>
        <w:jc w:val="both"/>
        <w:rPr>
          <w:rFonts w:ascii="Trebuchet MS" w:hAnsi="Trebuchet MS" w:cs="Arial"/>
          <w:sz w:val="2"/>
          <w:szCs w:val="2"/>
          <w:lang w:val="en-GB"/>
        </w:rPr>
      </w:pPr>
    </w:p>
    <w:p w14:paraId="58C77D69" w14:textId="77777777" w:rsidR="00F7741B" w:rsidRDefault="00F7741B" w:rsidP="00F7741B">
      <w:pPr>
        <w:pStyle w:val="Heading1"/>
        <w:ind w:left="0"/>
      </w:pPr>
      <w:bookmarkStart w:id="64" w:name="_Toc139909152"/>
      <w:r>
        <w:t>TAX DEDUCTION AT SOURCE</w:t>
      </w:r>
      <w:bookmarkEnd w:id="64"/>
    </w:p>
    <w:p w14:paraId="78230E7E" w14:textId="77777777" w:rsidR="00F7741B" w:rsidRPr="00F7741B" w:rsidRDefault="00F7741B" w:rsidP="003B04CF">
      <w:pPr>
        <w:pStyle w:val="BodyText"/>
        <w:spacing w:line="276" w:lineRule="auto"/>
        <w:jc w:val="both"/>
        <w:rPr>
          <w:rFonts w:ascii="Trebuchet MS" w:hAnsi="Trebuchet MS"/>
          <w:sz w:val="22"/>
          <w:szCs w:val="22"/>
        </w:rPr>
      </w:pPr>
      <w:r w:rsidRPr="00F7741B">
        <w:rPr>
          <w:rFonts w:ascii="Trebuchet MS" w:hAnsi="Trebuchet MS"/>
          <w:sz w:val="22"/>
          <w:szCs w:val="22"/>
        </w:rPr>
        <w:t>Wherever the laws and regulations require deduction of such taxes at the source of payment,</w:t>
      </w:r>
      <w:r w:rsidRPr="00F7741B">
        <w:rPr>
          <w:rFonts w:ascii="Trebuchet MS" w:hAnsi="Trebuchet MS"/>
          <w:spacing w:val="1"/>
          <w:sz w:val="22"/>
          <w:szCs w:val="22"/>
        </w:rPr>
        <w:t xml:space="preserve"> </w:t>
      </w:r>
      <w:r w:rsidRPr="00F7741B">
        <w:rPr>
          <w:rFonts w:ascii="Trebuchet MS" w:hAnsi="Trebuchet MS"/>
          <w:sz w:val="22"/>
          <w:szCs w:val="22"/>
        </w:rPr>
        <w:t>Bank</w:t>
      </w:r>
      <w:r w:rsidRPr="00F7741B">
        <w:rPr>
          <w:rFonts w:ascii="Trebuchet MS" w:hAnsi="Trebuchet MS"/>
          <w:spacing w:val="-6"/>
          <w:sz w:val="22"/>
          <w:szCs w:val="22"/>
        </w:rPr>
        <w:t xml:space="preserve"> </w:t>
      </w:r>
      <w:r w:rsidRPr="00F7741B">
        <w:rPr>
          <w:rFonts w:ascii="Trebuchet MS" w:hAnsi="Trebuchet MS"/>
          <w:sz w:val="22"/>
          <w:szCs w:val="22"/>
        </w:rPr>
        <w:t>shall</w:t>
      </w:r>
      <w:r w:rsidRPr="00F7741B">
        <w:rPr>
          <w:rFonts w:ascii="Trebuchet MS" w:hAnsi="Trebuchet MS"/>
          <w:spacing w:val="-6"/>
          <w:sz w:val="22"/>
          <w:szCs w:val="22"/>
        </w:rPr>
        <w:t xml:space="preserve"> </w:t>
      </w:r>
      <w:r w:rsidRPr="00F7741B">
        <w:rPr>
          <w:rFonts w:ascii="Trebuchet MS" w:hAnsi="Trebuchet MS"/>
          <w:sz w:val="22"/>
          <w:szCs w:val="22"/>
        </w:rPr>
        <w:t>effect</w:t>
      </w:r>
      <w:r w:rsidRPr="00F7741B">
        <w:rPr>
          <w:rFonts w:ascii="Trebuchet MS" w:hAnsi="Trebuchet MS"/>
          <w:spacing w:val="-6"/>
          <w:sz w:val="22"/>
          <w:szCs w:val="22"/>
        </w:rPr>
        <w:t xml:space="preserve"> </w:t>
      </w:r>
      <w:r w:rsidRPr="00F7741B">
        <w:rPr>
          <w:rFonts w:ascii="Trebuchet MS" w:hAnsi="Trebuchet MS"/>
          <w:sz w:val="22"/>
          <w:szCs w:val="22"/>
        </w:rPr>
        <w:t>such</w:t>
      </w:r>
      <w:r w:rsidRPr="00F7741B">
        <w:rPr>
          <w:rFonts w:ascii="Trebuchet MS" w:hAnsi="Trebuchet MS"/>
          <w:spacing w:val="-4"/>
          <w:sz w:val="22"/>
          <w:szCs w:val="22"/>
        </w:rPr>
        <w:t xml:space="preserve"> </w:t>
      </w:r>
      <w:r w:rsidRPr="00F7741B">
        <w:rPr>
          <w:rFonts w:ascii="Trebuchet MS" w:hAnsi="Trebuchet MS"/>
          <w:sz w:val="22"/>
          <w:szCs w:val="22"/>
        </w:rPr>
        <w:t>deductions</w:t>
      </w:r>
      <w:r w:rsidRPr="00F7741B">
        <w:rPr>
          <w:rFonts w:ascii="Trebuchet MS" w:hAnsi="Trebuchet MS"/>
          <w:spacing w:val="-6"/>
          <w:sz w:val="22"/>
          <w:szCs w:val="22"/>
        </w:rPr>
        <w:t xml:space="preserve"> </w:t>
      </w:r>
      <w:r w:rsidRPr="00F7741B">
        <w:rPr>
          <w:rFonts w:ascii="Trebuchet MS" w:hAnsi="Trebuchet MS"/>
          <w:sz w:val="22"/>
          <w:szCs w:val="22"/>
        </w:rPr>
        <w:t>from</w:t>
      </w:r>
      <w:r w:rsidRPr="00F7741B">
        <w:rPr>
          <w:rFonts w:ascii="Trebuchet MS" w:hAnsi="Trebuchet MS"/>
          <w:spacing w:val="-6"/>
          <w:sz w:val="22"/>
          <w:szCs w:val="22"/>
        </w:rPr>
        <w:t xml:space="preserve"> </w:t>
      </w:r>
      <w:r w:rsidRPr="00F7741B">
        <w:rPr>
          <w:rFonts w:ascii="Trebuchet MS" w:hAnsi="Trebuchet MS"/>
          <w:sz w:val="22"/>
          <w:szCs w:val="22"/>
        </w:rPr>
        <w:t>the</w:t>
      </w:r>
      <w:r w:rsidRPr="00F7741B">
        <w:rPr>
          <w:rFonts w:ascii="Trebuchet MS" w:hAnsi="Trebuchet MS"/>
          <w:spacing w:val="-7"/>
          <w:sz w:val="22"/>
          <w:szCs w:val="22"/>
        </w:rPr>
        <w:t xml:space="preserve"> </w:t>
      </w:r>
      <w:r w:rsidRPr="00F7741B">
        <w:rPr>
          <w:rFonts w:ascii="Trebuchet MS" w:hAnsi="Trebuchet MS"/>
          <w:sz w:val="22"/>
          <w:szCs w:val="22"/>
        </w:rPr>
        <w:t>payment</w:t>
      </w:r>
      <w:r w:rsidRPr="00F7741B">
        <w:rPr>
          <w:rFonts w:ascii="Trebuchet MS" w:hAnsi="Trebuchet MS"/>
          <w:spacing w:val="-6"/>
          <w:sz w:val="22"/>
          <w:szCs w:val="22"/>
        </w:rPr>
        <w:t xml:space="preserve"> </w:t>
      </w:r>
      <w:r w:rsidRPr="00F7741B">
        <w:rPr>
          <w:rFonts w:ascii="Trebuchet MS" w:hAnsi="Trebuchet MS"/>
          <w:sz w:val="22"/>
          <w:szCs w:val="22"/>
        </w:rPr>
        <w:t>due</w:t>
      </w:r>
      <w:r w:rsidRPr="00F7741B">
        <w:rPr>
          <w:rFonts w:ascii="Trebuchet MS" w:hAnsi="Trebuchet MS"/>
          <w:spacing w:val="-7"/>
          <w:sz w:val="22"/>
          <w:szCs w:val="22"/>
        </w:rPr>
        <w:t xml:space="preserve"> </w:t>
      </w:r>
      <w:r w:rsidRPr="00F7741B">
        <w:rPr>
          <w:rFonts w:ascii="Trebuchet MS" w:hAnsi="Trebuchet MS"/>
          <w:sz w:val="22"/>
          <w:szCs w:val="22"/>
        </w:rPr>
        <w:t>to</w:t>
      </w:r>
      <w:r w:rsidRPr="00F7741B">
        <w:rPr>
          <w:rFonts w:ascii="Trebuchet MS" w:hAnsi="Trebuchet MS"/>
          <w:spacing w:val="-2"/>
          <w:sz w:val="22"/>
          <w:szCs w:val="22"/>
        </w:rPr>
        <w:t xml:space="preserve"> </w:t>
      </w:r>
      <w:r w:rsidRPr="00F7741B">
        <w:rPr>
          <w:rFonts w:ascii="Trebuchet MS" w:hAnsi="Trebuchet MS"/>
          <w:sz w:val="22"/>
          <w:szCs w:val="22"/>
        </w:rPr>
        <w:t>Service</w:t>
      </w:r>
      <w:r w:rsidRPr="00F7741B">
        <w:rPr>
          <w:rFonts w:ascii="Trebuchet MS" w:hAnsi="Trebuchet MS"/>
          <w:spacing w:val="-7"/>
          <w:sz w:val="22"/>
          <w:szCs w:val="22"/>
        </w:rPr>
        <w:t xml:space="preserve"> </w:t>
      </w:r>
      <w:r w:rsidRPr="00F7741B">
        <w:rPr>
          <w:rFonts w:ascii="Trebuchet MS" w:hAnsi="Trebuchet MS"/>
          <w:sz w:val="22"/>
          <w:szCs w:val="22"/>
        </w:rPr>
        <w:t>Provider.</w:t>
      </w:r>
      <w:r w:rsidRPr="00F7741B">
        <w:rPr>
          <w:rFonts w:ascii="Trebuchet MS" w:hAnsi="Trebuchet MS"/>
          <w:spacing w:val="-6"/>
          <w:sz w:val="22"/>
          <w:szCs w:val="22"/>
        </w:rPr>
        <w:t xml:space="preserve"> </w:t>
      </w:r>
      <w:r w:rsidRPr="00F7741B">
        <w:rPr>
          <w:rFonts w:ascii="Trebuchet MS" w:hAnsi="Trebuchet MS"/>
          <w:sz w:val="22"/>
          <w:szCs w:val="22"/>
        </w:rPr>
        <w:t>The</w:t>
      </w:r>
      <w:r w:rsidRPr="00F7741B">
        <w:rPr>
          <w:rFonts w:ascii="Trebuchet MS" w:hAnsi="Trebuchet MS"/>
          <w:spacing w:val="-7"/>
          <w:sz w:val="22"/>
          <w:szCs w:val="22"/>
        </w:rPr>
        <w:t xml:space="preserve"> </w:t>
      </w:r>
      <w:r w:rsidRPr="00F7741B">
        <w:rPr>
          <w:rFonts w:ascii="Trebuchet MS" w:hAnsi="Trebuchet MS"/>
          <w:sz w:val="22"/>
          <w:szCs w:val="22"/>
        </w:rPr>
        <w:t>remittance</w:t>
      </w:r>
      <w:r w:rsidRPr="00F7741B">
        <w:rPr>
          <w:rFonts w:ascii="Trebuchet MS" w:hAnsi="Trebuchet MS"/>
          <w:spacing w:val="-7"/>
          <w:sz w:val="22"/>
          <w:szCs w:val="22"/>
        </w:rPr>
        <w:t xml:space="preserve"> </w:t>
      </w:r>
      <w:r w:rsidRPr="00F7741B">
        <w:rPr>
          <w:rFonts w:ascii="Trebuchet MS" w:hAnsi="Trebuchet MS"/>
          <w:sz w:val="22"/>
          <w:szCs w:val="22"/>
        </w:rPr>
        <w:t>of</w:t>
      </w:r>
      <w:r w:rsidRPr="00F7741B">
        <w:rPr>
          <w:rFonts w:ascii="Trebuchet MS" w:hAnsi="Trebuchet MS"/>
          <w:spacing w:val="-58"/>
          <w:sz w:val="22"/>
          <w:szCs w:val="22"/>
        </w:rPr>
        <w:t xml:space="preserve"> </w:t>
      </w:r>
      <w:r w:rsidRPr="00F7741B">
        <w:rPr>
          <w:rFonts w:ascii="Trebuchet MS" w:hAnsi="Trebuchet MS"/>
          <w:sz w:val="22"/>
          <w:szCs w:val="22"/>
        </w:rPr>
        <w:t>amounts so deducted and issuance of certificate for such deductions shall be made by Bank as</w:t>
      </w:r>
      <w:r w:rsidRPr="00F7741B">
        <w:rPr>
          <w:rFonts w:ascii="Trebuchet MS" w:hAnsi="Trebuchet MS"/>
          <w:spacing w:val="1"/>
          <w:sz w:val="22"/>
          <w:szCs w:val="22"/>
        </w:rPr>
        <w:t xml:space="preserve"> </w:t>
      </w:r>
      <w:r w:rsidRPr="00F7741B">
        <w:rPr>
          <w:rFonts w:ascii="Trebuchet MS" w:hAnsi="Trebuchet MS"/>
          <w:sz w:val="22"/>
          <w:szCs w:val="22"/>
        </w:rPr>
        <w:t>per the laws and regulations for the time being in force. Nothing in the Contract shall relieve</w:t>
      </w:r>
      <w:r w:rsidRPr="00F7741B">
        <w:rPr>
          <w:rFonts w:ascii="Trebuchet MS" w:hAnsi="Trebuchet MS"/>
          <w:spacing w:val="1"/>
          <w:sz w:val="22"/>
          <w:szCs w:val="22"/>
        </w:rPr>
        <w:t xml:space="preserve"> </w:t>
      </w:r>
      <w:r w:rsidRPr="00F7741B">
        <w:rPr>
          <w:rFonts w:ascii="Trebuchet MS" w:hAnsi="Trebuchet MS"/>
          <w:sz w:val="22"/>
          <w:szCs w:val="22"/>
        </w:rPr>
        <w:t>Service Provider from his responsibility to pay any tax that may be levied in India on income and</w:t>
      </w:r>
      <w:r w:rsidRPr="00F7741B">
        <w:rPr>
          <w:rFonts w:ascii="Trebuchet MS" w:hAnsi="Trebuchet MS"/>
          <w:spacing w:val="-57"/>
          <w:sz w:val="22"/>
          <w:szCs w:val="22"/>
        </w:rPr>
        <w:t xml:space="preserve"> </w:t>
      </w:r>
      <w:r w:rsidRPr="00F7741B">
        <w:rPr>
          <w:rFonts w:ascii="Trebuchet MS" w:hAnsi="Trebuchet MS"/>
          <w:sz w:val="22"/>
          <w:szCs w:val="22"/>
        </w:rPr>
        <w:t>profits</w:t>
      </w:r>
      <w:r w:rsidRPr="00F7741B">
        <w:rPr>
          <w:rFonts w:ascii="Trebuchet MS" w:hAnsi="Trebuchet MS"/>
          <w:spacing w:val="-1"/>
          <w:sz w:val="22"/>
          <w:szCs w:val="22"/>
        </w:rPr>
        <w:t xml:space="preserve"> </w:t>
      </w:r>
      <w:r w:rsidRPr="00F7741B">
        <w:rPr>
          <w:rFonts w:ascii="Trebuchet MS" w:hAnsi="Trebuchet MS"/>
          <w:sz w:val="22"/>
          <w:szCs w:val="22"/>
        </w:rPr>
        <w:t>made</w:t>
      </w:r>
      <w:r w:rsidRPr="00F7741B">
        <w:rPr>
          <w:rFonts w:ascii="Trebuchet MS" w:hAnsi="Trebuchet MS"/>
          <w:spacing w:val="-2"/>
          <w:sz w:val="22"/>
          <w:szCs w:val="22"/>
        </w:rPr>
        <w:t xml:space="preserve"> </w:t>
      </w:r>
      <w:r w:rsidRPr="00F7741B">
        <w:rPr>
          <w:rFonts w:ascii="Trebuchet MS" w:hAnsi="Trebuchet MS"/>
          <w:sz w:val="22"/>
          <w:szCs w:val="22"/>
        </w:rPr>
        <w:t>by Service</w:t>
      </w:r>
      <w:r w:rsidRPr="00F7741B">
        <w:rPr>
          <w:rFonts w:ascii="Trebuchet MS" w:hAnsi="Trebuchet MS"/>
          <w:spacing w:val="1"/>
          <w:sz w:val="22"/>
          <w:szCs w:val="22"/>
        </w:rPr>
        <w:t xml:space="preserve"> </w:t>
      </w:r>
      <w:r w:rsidRPr="00F7741B">
        <w:rPr>
          <w:rFonts w:ascii="Trebuchet MS" w:hAnsi="Trebuchet MS"/>
          <w:sz w:val="22"/>
          <w:szCs w:val="22"/>
        </w:rPr>
        <w:t>Provider</w:t>
      </w:r>
      <w:r w:rsidRPr="00F7741B">
        <w:rPr>
          <w:rFonts w:ascii="Trebuchet MS" w:hAnsi="Trebuchet MS"/>
          <w:spacing w:val="1"/>
          <w:sz w:val="22"/>
          <w:szCs w:val="22"/>
        </w:rPr>
        <w:t xml:space="preserve"> </w:t>
      </w:r>
      <w:r w:rsidRPr="00F7741B">
        <w:rPr>
          <w:rFonts w:ascii="Trebuchet MS" w:hAnsi="Trebuchet MS"/>
          <w:sz w:val="22"/>
          <w:szCs w:val="22"/>
        </w:rPr>
        <w:t>in respect</w:t>
      </w:r>
      <w:r w:rsidRPr="00F7741B">
        <w:rPr>
          <w:rFonts w:ascii="Trebuchet MS" w:hAnsi="Trebuchet MS"/>
          <w:spacing w:val="-1"/>
          <w:sz w:val="22"/>
          <w:szCs w:val="22"/>
        </w:rPr>
        <w:t xml:space="preserve"> </w:t>
      </w:r>
      <w:r w:rsidRPr="00F7741B">
        <w:rPr>
          <w:rFonts w:ascii="Trebuchet MS" w:hAnsi="Trebuchet MS"/>
          <w:sz w:val="22"/>
          <w:szCs w:val="22"/>
        </w:rPr>
        <w:t>of this</w:t>
      </w:r>
      <w:r w:rsidRPr="00F7741B">
        <w:rPr>
          <w:rFonts w:ascii="Trebuchet MS" w:hAnsi="Trebuchet MS"/>
          <w:spacing w:val="1"/>
          <w:sz w:val="22"/>
          <w:szCs w:val="22"/>
        </w:rPr>
        <w:t xml:space="preserve"> </w:t>
      </w:r>
      <w:r w:rsidRPr="00F7741B">
        <w:rPr>
          <w:rFonts w:ascii="Trebuchet MS" w:hAnsi="Trebuchet MS"/>
          <w:sz w:val="22"/>
          <w:szCs w:val="22"/>
        </w:rPr>
        <w:t>Contract.</w:t>
      </w:r>
    </w:p>
    <w:p w14:paraId="73EFE072" w14:textId="77777777" w:rsidR="00F7741B" w:rsidRPr="00F7741B" w:rsidRDefault="00F7741B" w:rsidP="003B04CF">
      <w:pPr>
        <w:pStyle w:val="ListParagraph"/>
        <w:widowControl w:val="0"/>
        <w:tabs>
          <w:tab w:val="left" w:pos="1466"/>
        </w:tabs>
        <w:suppressAutoHyphens w:val="0"/>
        <w:autoSpaceDE w:val="0"/>
        <w:autoSpaceDN w:val="0"/>
        <w:spacing w:before="128"/>
        <w:ind w:left="0"/>
        <w:jc w:val="both"/>
        <w:rPr>
          <w:rFonts w:ascii="Trebuchet MS" w:hAnsi="Trebuchet MS"/>
        </w:rPr>
      </w:pPr>
      <w:r w:rsidRPr="00F7741B">
        <w:rPr>
          <w:rFonts w:ascii="Trebuchet MS" w:hAnsi="Trebuchet MS"/>
        </w:rPr>
        <w:lastRenderedPageBreak/>
        <w:t>Service Provider’s staff, personnel and labour will be liable to pay personal income taxes in India</w:t>
      </w:r>
      <w:r w:rsidRPr="00F7741B">
        <w:rPr>
          <w:rFonts w:ascii="Trebuchet MS" w:hAnsi="Trebuchet MS"/>
          <w:spacing w:val="1"/>
        </w:rPr>
        <w:t xml:space="preserve"> </w:t>
      </w:r>
      <w:r w:rsidRPr="00F7741B">
        <w:rPr>
          <w:rFonts w:ascii="Trebuchet MS" w:hAnsi="Trebuchet MS"/>
        </w:rPr>
        <w:t>in respect of such of their salaries and wages as are chargeable under the laws and regulations for</w:t>
      </w:r>
      <w:r w:rsidRPr="00F7741B">
        <w:rPr>
          <w:rFonts w:ascii="Trebuchet MS" w:hAnsi="Trebuchet MS"/>
          <w:spacing w:val="1"/>
        </w:rPr>
        <w:t xml:space="preserve"> </w:t>
      </w:r>
      <w:r w:rsidRPr="00F7741B">
        <w:rPr>
          <w:rFonts w:ascii="Trebuchet MS" w:hAnsi="Trebuchet MS"/>
        </w:rPr>
        <w:t>the</w:t>
      </w:r>
      <w:r w:rsidRPr="00F7741B">
        <w:rPr>
          <w:rFonts w:ascii="Trebuchet MS" w:hAnsi="Trebuchet MS"/>
          <w:spacing w:val="-13"/>
        </w:rPr>
        <w:t xml:space="preserve"> </w:t>
      </w:r>
      <w:r w:rsidRPr="00F7741B">
        <w:rPr>
          <w:rFonts w:ascii="Trebuchet MS" w:hAnsi="Trebuchet MS"/>
        </w:rPr>
        <w:t>time</w:t>
      </w:r>
      <w:r w:rsidRPr="00F7741B">
        <w:rPr>
          <w:rFonts w:ascii="Trebuchet MS" w:hAnsi="Trebuchet MS"/>
          <w:spacing w:val="-12"/>
        </w:rPr>
        <w:t xml:space="preserve"> </w:t>
      </w:r>
      <w:r w:rsidRPr="00F7741B">
        <w:rPr>
          <w:rFonts w:ascii="Trebuchet MS" w:hAnsi="Trebuchet MS"/>
        </w:rPr>
        <w:t>being</w:t>
      </w:r>
      <w:r w:rsidRPr="00F7741B">
        <w:rPr>
          <w:rFonts w:ascii="Trebuchet MS" w:hAnsi="Trebuchet MS"/>
          <w:spacing w:val="-11"/>
        </w:rPr>
        <w:t xml:space="preserve"> </w:t>
      </w:r>
      <w:r w:rsidRPr="00F7741B">
        <w:rPr>
          <w:rFonts w:ascii="Trebuchet MS" w:hAnsi="Trebuchet MS"/>
        </w:rPr>
        <w:t>in</w:t>
      </w:r>
      <w:r w:rsidRPr="00F7741B">
        <w:rPr>
          <w:rFonts w:ascii="Trebuchet MS" w:hAnsi="Trebuchet MS"/>
          <w:spacing w:val="-11"/>
        </w:rPr>
        <w:t xml:space="preserve"> </w:t>
      </w:r>
      <w:r w:rsidRPr="00F7741B">
        <w:rPr>
          <w:rFonts w:ascii="Trebuchet MS" w:hAnsi="Trebuchet MS"/>
        </w:rPr>
        <w:t>force,</w:t>
      </w:r>
      <w:r w:rsidRPr="00F7741B">
        <w:rPr>
          <w:rFonts w:ascii="Trebuchet MS" w:hAnsi="Trebuchet MS"/>
          <w:spacing w:val="-11"/>
        </w:rPr>
        <w:t xml:space="preserve"> </w:t>
      </w:r>
      <w:r w:rsidRPr="00F7741B">
        <w:rPr>
          <w:rFonts w:ascii="Trebuchet MS" w:hAnsi="Trebuchet MS"/>
        </w:rPr>
        <w:t>and</w:t>
      </w:r>
      <w:r w:rsidRPr="00F7741B">
        <w:rPr>
          <w:rFonts w:ascii="Trebuchet MS" w:hAnsi="Trebuchet MS"/>
          <w:spacing w:val="-10"/>
        </w:rPr>
        <w:t xml:space="preserve"> </w:t>
      </w:r>
      <w:r w:rsidRPr="00F7741B">
        <w:rPr>
          <w:rFonts w:ascii="Trebuchet MS" w:hAnsi="Trebuchet MS"/>
        </w:rPr>
        <w:t>Service</w:t>
      </w:r>
      <w:r w:rsidRPr="00F7741B">
        <w:rPr>
          <w:rFonts w:ascii="Trebuchet MS" w:hAnsi="Trebuchet MS"/>
          <w:spacing w:val="-13"/>
        </w:rPr>
        <w:t xml:space="preserve"> </w:t>
      </w:r>
      <w:r w:rsidRPr="00F7741B">
        <w:rPr>
          <w:rFonts w:ascii="Trebuchet MS" w:hAnsi="Trebuchet MS"/>
        </w:rPr>
        <w:t>Provider</w:t>
      </w:r>
      <w:r w:rsidRPr="00F7741B">
        <w:rPr>
          <w:rFonts w:ascii="Trebuchet MS" w:hAnsi="Trebuchet MS"/>
          <w:spacing w:val="-11"/>
        </w:rPr>
        <w:t xml:space="preserve"> </w:t>
      </w:r>
      <w:r w:rsidRPr="00F7741B">
        <w:rPr>
          <w:rFonts w:ascii="Trebuchet MS" w:hAnsi="Trebuchet MS"/>
        </w:rPr>
        <w:t>shall</w:t>
      </w:r>
      <w:r w:rsidRPr="00F7741B">
        <w:rPr>
          <w:rFonts w:ascii="Trebuchet MS" w:hAnsi="Trebuchet MS"/>
          <w:spacing w:val="-8"/>
        </w:rPr>
        <w:t xml:space="preserve"> </w:t>
      </w:r>
      <w:r w:rsidRPr="00F7741B">
        <w:rPr>
          <w:rFonts w:ascii="Trebuchet MS" w:hAnsi="Trebuchet MS"/>
        </w:rPr>
        <w:t>perform</w:t>
      </w:r>
      <w:r w:rsidRPr="00F7741B">
        <w:rPr>
          <w:rFonts w:ascii="Trebuchet MS" w:hAnsi="Trebuchet MS"/>
          <w:spacing w:val="-11"/>
        </w:rPr>
        <w:t xml:space="preserve"> </w:t>
      </w:r>
      <w:r w:rsidRPr="00F7741B">
        <w:rPr>
          <w:rFonts w:ascii="Trebuchet MS" w:hAnsi="Trebuchet MS"/>
        </w:rPr>
        <w:t>such</w:t>
      </w:r>
      <w:r w:rsidRPr="00F7741B">
        <w:rPr>
          <w:rFonts w:ascii="Trebuchet MS" w:hAnsi="Trebuchet MS"/>
          <w:spacing w:val="-11"/>
        </w:rPr>
        <w:t xml:space="preserve"> </w:t>
      </w:r>
      <w:r w:rsidRPr="00F7741B">
        <w:rPr>
          <w:rFonts w:ascii="Trebuchet MS" w:hAnsi="Trebuchet MS"/>
        </w:rPr>
        <w:t>duties</w:t>
      </w:r>
      <w:r w:rsidRPr="00F7741B">
        <w:rPr>
          <w:rFonts w:ascii="Trebuchet MS" w:hAnsi="Trebuchet MS"/>
          <w:spacing w:val="-11"/>
        </w:rPr>
        <w:t xml:space="preserve"> </w:t>
      </w:r>
      <w:r w:rsidRPr="00F7741B">
        <w:rPr>
          <w:rFonts w:ascii="Trebuchet MS" w:hAnsi="Trebuchet MS"/>
        </w:rPr>
        <w:t>in</w:t>
      </w:r>
      <w:r w:rsidRPr="00F7741B">
        <w:rPr>
          <w:rFonts w:ascii="Trebuchet MS" w:hAnsi="Trebuchet MS"/>
          <w:spacing w:val="-12"/>
        </w:rPr>
        <w:t xml:space="preserve"> </w:t>
      </w:r>
      <w:r w:rsidRPr="00F7741B">
        <w:rPr>
          <w:rFonts w:ascii="Trebuchet MS" w:hAnsi="Trebuchet MS"/>
        </w:rPr>
        <w:t>regard</w:t>
      </w:r>
      <w:r w:rsidRPr="00F7741B">
        <w:rPr>
          <w:rFonts w:ascii="Trebuchet MS" w:hAnsi="Trebuchet MS"/>
          <w:spacing w:val="-12"/>
        </w:rPr>
        <w:t xml:space="preserve"> </w:t>
      </w:r>
      <w:r w:rsidRPr="00F7741B">
        <w:rPr>
          <w:rFonts w:ascii="Trebuchet MS" w:hAnsi="Trebuchet MS"/>
        </w:rPr>
        <w:t>to</w:t>
      </w:r>
      <w:r w:rsidRPr="00F7741B">
        <w:rPr>
          <w:rFonts w:ascii="Trebuchet MS" w:hAnsi="Trebuchet MS"/>
          <w:spacing w:val="-11"/>
        </w:rPr>
        <w:t xml:space="preserve"> </w:t>
      </w:r>
      <w:r w:rsidRPr="00F7741B">
        <w:rPr>
          <w:rFonts w:ascii="Trebuchet MS" w:hAnsi="Trebuchet MS"/>
        </w:rPr>
        <w:t>such</w:t>
      </w:r>
      <w:r w:rsidRPr="00F7741B">
        <w:rPr>
          <w:rFonts w:ascii="Trebuchet MS" w:hAnsi="Trebuchet MS"/>
          <w:spacing w:val="-11"/>
        </w:rPr>
        <w:t xml:space="preserve"> </w:t>
      </w:r>
      <w:r w:rsidRPr="00F7741B">
        <w:rPr>
          <w:rFonts w:ascii="Trebuchet MS" w:hAnsi="Trebuchet MS"/>
        </w:rPr>
        <w:t>deductions</w:t>
      </w:r>
      <w:r w:rsidRPr="00F7741B">
        <w:rPr>
          <w:rFonts w:ascii="Trebuchet MS" w:hAnsi="Trebuchet MS"/>
          <w:spacing w:val="-58"/>
        </w:rPr>
        <w:t xml:space="preserve"> </w:t>
      </w:r>
      <w:r w:rsidRPr="00F7741B">
        <w:rPr>
          <w:rFonts w:ascii="Trebuchet MS" w:hAnsi="Trebuchet MS"/>
        </w:rPr>
        <w:t>thereof as may be</w:t>
      </w:r>
      <w:r w:rsidRPr="00F7741B">
        <w:rPr>
          <w:rFonts w:ascii="Trebuchet MS" w:hAnsi="Trebuchet MS"/>
          <w:spacing w:val="-2"/>
        </w:rPr>
        <w:t xml:space="preserve"> </w:t>
      </w:r>
      <w:r w:rsidRPr="00F7741B">
        <w:rPr>
          <w:rFonts w:ascii="Trebuchet MS" w:hAnsi="Trebuchet MS"/>
        </w:rPr>
        <w:t>imposed on him by such laws and</w:t>
      </w:r>
      <w:r w:rsidRPr="00F7741B">
        <w:rPr>
          <w:rFonts w:ascii="Trebuchet MS" w:hAnsi="Trebuchet MS"/>
          <w:spacing w:val="-1"/>
        </w:rPr>
        <w:t xml:space="preserve"> </w:t>
      </w:r>
      <w:r w:rsidRPr="00F7741B">
        <w:rPr>
          <w:rFonts w:ascii="Trebuchet MS" w:hAnsi="Trebuchet MS"/>
        </w:rPr>
        <w:t>regulations</w:t>
      </w:r>
    </w:p>
    <w:p w14:paraId="54826C2D" w14:textId="77777777" w:rsidR="002C429B" w:rsidRPr="00094931" w:rsidRDefault="002C429B" w:rsidP="00094931">
      <w:pPr>
        <w:pStyle w:val="Heading1"/>
        <w:ind w:left="0"/>
        <w:rPr>
          <w:lang w:val="en-GB"/>
        </w:rPr>
      </w:pPr>
      <w:bookmarkStart w:id="65" w:name="_Toc139909153"/>
      <w:r w:rsidRPr="00094931">
        <w:rPr>
          <w:lang w:val="en-GB"/>
        </w:rPr>
        <w:t>N</w:t>
      </w:r>
      <w:r w:rsidR="00094931" w:rsidRPr="00094931">
        <w:rPr>
          <w:lang w:val="en-GB"/>
        </w:rPr>
        <w:t>otices</w:t>
      </w:r>
      <w:bookmarkEnd w:id="65"/>
    </w:p>
    <w:p w14:paraId="2A7CD071" w14:textId="37CD77BF" w:rsidR="002C429B" w:rsidRPr="001B1912" w:rsidRDefault="002C429B" w:rsidP="00FA5099">
      <w:pPr>
        <w:widowControl w:val="0"/>
        <w:tabs>
          <w:tab w:val="left" w:pos="1466"/>
          <w:tab w:val="left" w:pos="8931"/>
        </w:tabs>
        <w:suppressAutoHyphens w:val="0"/>
        <w:autoSpaceDE w:val="0"/>
        <w:autoSpaceDN w:val="0"/>
        <w:spacing w:before="128"/>
        <w:jc w:val="both"/>
        <w:rPr>
          <w:rFonts w:ascii="Trebuchet MS" w:hAnsi="Trebuchet MS"/>
          <w:szCs w:val="22"/>
        </w:rPr>
      </w:pPr>
      <w:r w:rsidRPr="00160553">
        <w:rPr>
          <w:rFonts w:ascii="Trebuchet MS" w:hAnsi="Trebuchet MS"/>
          <w:szCs w:val="22"/>
        </w:rPr>
        <w:t>Notice</w:t>
      </w:r>
      <w:r w:rsidRPr="00160553">
        <w:rPr>
          <w:rFonts w:ascii="Trebuchet MS" w:hAnsi="Trebuchet MS"/>
          <w:spacing w:val="-5"/>
          <w:szCs w:val="22"/>
        </w:rPr>
        <w:t xml:space="preserve"> </w:t>
      </w:r>
      <w:r w:rsidRPr="00160553">
        <w:rPr>
          <w:rFonts w:ascii="Trebuchet MS" w:hAnsi="Trebuchet MS"/>
          <w:szCs w:val="22"/>
        </w:rPr>
        <w:t>or</w:t>
      </w:r>
      <w:r w:rsidRPr="00160553">
        <w:rPr>
          <w:rFonts w:ascii="Trebuchet MS" w:hAnsi="Trebuchet MS"/>
          <w:spacing w:val="-4"/>
          <w:szCs w:val="22"/>
        </w:rPr>
        <w:t xml:space="preserve"> </w:t>
      </w:r>
      <w:r w:rsidRPr="00160553">
        <w:rPr>
          <w:rFonts w:ascii="Trebuchet MS" w:hAnsi="Trebuchet MS"/>
          <w:szCs w:val="22"/>
        </w:rPr>
        <w:t>other</w:t>
      </w:r>
      <w:r w:rsidRPr="00160553">
        <w:rPr>
          <w:rFonts w:ascii="Trebuchet MS" w:hAnsi="Trebuchet MS"/>
          <w:spacing w:val="-4"/>
          <w:szCs w:val="22"/>
        </w:rPr>
        <w:t xml:space="preserve"> </w:t>
      </w:r>
      <w:r w:rsidRPr="00160553">
        <w:rPr>
          <w:rFonts w:ascii="Trebuchet MS" w:hAnsi="Trebuchet MS"/>
          <w:szCs w:val="22"/>
        </w:rPr>
        <w:t>communications</w:t>
      </w:r>
      <w:r w:rsidRPr="00160553">
        <w:rPr>
          <w:rFonts w:ascii="Trebuchet MS" w:hAnsi="Trebuchet MS"/>
          <w:spacing w:val="-4"/>
          <w:szCs w:val="22"/>
        </w:rPr>
        <w:t xml:space="preserve"> </w:t>
      </w:r>
      <w:r w:rsidRPr="00160553">
        <w:rPr>
          <w:rFonts w:ascii="Trebuchet MS" w:hAnsi="Trebuchet MS"/>
          <w:szCs w:val="22"/>
        </w:rPr>
        <w:t>given</w:t>
      </w:r>
      <w:r w:rsidRPr="00160553">
        <w:rPr>
          <w:rFonts w:ascii="Trebuchet MS" w:hAnsi="Trebuchet MS"/>
          <w:spacing w:val="-3"/>
          <w:szCs w:val="22"/>
        </w:rPr>
        <w:t xml:space="preserve"> </w:t>
      </w:r>
      <w:r w:rsidRPr="00160553">
        <w:rPr>
          <w:rFonts w:ascii="Trebuchet MS" w:hAnsi="Trebuchet MS"/>
          <w:szCs w:val="22"/>
        </w:rPr>
        <w:t>or</w:t>
      </w:r>
      <w:r w:rsidRPr="00160553">
        <w:rPr>
          <w:rFonts w:ascii="Trebuchet MS" w:hAnsi="Trebuchet MS"/>
          <w:spacing w:val="-2"/>
          <w:szCs w:val="22"/>
        </w:rPr>
        <w:t xml:space="preserve"> </w:t>
      </w:r>
      <w:r w:rsidRPr="00160553">
        <w:rPr>
          <w:rFonts w:ascii="Trebuchet MS" w:hAnsi="Trebuchet MS"/>
          <w:szCs w:val="22"/>
        </w:rPr>
        <w:t>required</w:t>
      </w:r>
      <w:r w:rsidRPr="00160553">
        <w:rPr>
          <w:rFonts w:ascii="Trebuchet MS" w:hAnsi="Trebuchet MS"/>
          <w:spacing w:val="-2"/>
          <w:szCs w:val="22"/>
        </w:rPr>
        <w:t xml:space="preserve"> </w:t>
      </w:r>
      <w:r w:rsidRPr="00160553">
        <w:rPr>
          <w:rFonts w:ascii="Trebuchet MS" w:hAnsi="Trebuchet MS"/>
          <w:szCs w:val="22"/>
        </w:rPr>
        <w:t>to</w:t>
      </w:r>
      <w:r w:rsidRPr="00160553">
        <w:rPr>
          <w:rFonts w:ascii="Trebuchet MS" w:hAnsi="Trebuchet MS"/>
          <w:spacing w:val="-4"/>
          <w:szCs w:val="22"/>
        </w:rPr>
        <w:t xml:space="preserve"> </w:t>
      </w:r>
      <w:r w:rsidRPr="00160553">
        <w:rPr>
          <w:rFonts w:ascii="Trebuchet MS" w:hAnsi="Trebuchet MS"/>
          <w:szCs w:val="22"/>
        </w:rPr>
        <w:t>be</w:t>
      </w:r>
      <w:r w:rsidRPr="00160553">
        <w:rPr>
          <w:rFonts w:ascii="Trebuchet MS" w:hAnsi="Trebuchet MS"/>
          <w:spacing w:val="-3"/>
          <w:szCs w:val="22"/>
        </w:rPr>
        <w:t xml:space="preserve"> </w:t>
      </w:r>
      <w:r w:rsidRPr="00160553">
        <w:rPr>
          <w:rFonts w:ascii="Trebuchet MS" w:hAnsi="Trebuchet MS"/>
          <w:szCs w:val="22"/>
        </w:rPr>
        <w:t>given</w:t>
      </w:r>
      <w:r w:rsidRPr="00160553">
        <w:rPr>
          <w:rFonts w:ascii="Trebuchet MS" w:hAnsi="Trebuchet MS"/>
          <w:spacing w:val="-6"/>
          <w:szCs w:val="22"/>
        </w:rPr>
        <w:t xml:space="preserve"> </w:t>
      </w:r>
      <w:r w:rsidRPr="00160553">
        <w:rPr>
          <w:rFonts w:ascii="Trebuchet MS" w:hAnsi="Trebuchet MS"/>
          <w:szCs w:val="22"/>
        </w:rPr>
        <w:t>under</w:t>
      </w:r>
      <w:r w:rsidRPr="00160553">
        <w:rPr>
          <w:rFonts w:ascii="Trebuchet MS" w:hAnsi="Trebuchet MS"/>
          <w:spacing w:val="-2"/>
          <w:szCs w:val="22"/>
        </w:rPr>
        <w:t xml:space="preserve"> </w:t>
      </w:r>
      <w:r w:rsidRPr="00160553">
        <w:rPr>
          <w:rFonts w:ascii="Trebuchet MS" w:hAnsi="Trebuchet MS"/>
          <w:szCs w:val="22"/>
        </w:rPr>
        <w:t>the</w:t>
      </w:r>
      <w:r w:rsidRPr="00160553">
        <w:rPr>
          <w:rFonts w:ascii="Trebuchet MS" w:hAnsi="Trebuchet MS"/>
          <w:spacing w:val="-4"/>
          <w:szCs w:val="22"/>
        </w:rPr>
        <w:t xml:space="preserve"> </w:t>
      </w:r>
      <w:r w:rsidRPr="00160553">
        <w:rPr>
          <w:rFonts w:ascii="Trebuchet MS" w:hAnsi="Trebuchet MS"/>
          <w:szCs w:val="22"/>
        </w:rPr>
        <w:t>Contract</w:t>
      </w:r>
      <w:r w:rsidRPr="00160553">
        <w:rPr>
          <w:rFonts w:ascii="Trebuchet MS" w:hAnsi="Trebuchet MS"/>
          <w:spacing w:val="-3"/>
          <w:szCs w:val="22"/>
        </w:rPr>
        <w:t xml:space="preserve"> </w:t>
      </w:r>
      <w:r w:rsidRPr="00160553">
        <w:rPr>
          <w:rFonts w:ascii="Trebuchet MS" w:hAnsi="Trebuchet MS"/>
          <w:szCs w:val="22"/>
        </w:rPr>
        <w:t>shall</w:t>
      </w:r>
      <w:r w:rsidRPr="00160553">
        <w:rPr>
          <w:rFonts w:ascii="Trebuchet MS" w:hAnsi="Trebuchet MS"/>
          <w:spacing w:val="-4"/>
          <w:szCs w:val="22"/>
        </w:rPr>
        <w:t xml:space="preserve"> </w:t>
      </w:r>
      <w:r w:rsidRPr="00160553">
        <w:rPr>
          <w:rFonts w:ascii="Trebuchet MS" w:hAnsi="Trebuchet MS"/>
          <w:szCs w:val="22"/>
        </w:rPr>
        <w:t>be</w:t>
      </w:r>
      <w:r w:rsidR="00160553" w:rsidRPr="00160553">
        <w:rPr>
          <w:rFonts w:ascii="Trebuchet MS" w:hAnsi="Trebuchet MS"/>
          <w:szCs w:val="22"/>
        </w:rPr>
        <w:t xml:space="preserve"> </w:t>
      </w:r>
      <w:r w:rsidRPr="00160553">
        <w:rPr>
          <w:rFonts w:ascii="Trebuchet MS" w:hAnsi="Trebuchet MS"/>
          <w:spacing w:val="-64"/>
          <w:szCs w:val="22"/>
        </w:rPr>
        <w:t xml:space="preserve"> </w:t>
      </w:r>
      <w:r w:rsidRPr="00160553">
        <w:rPr>
          <w:rFonts w:ascii="Trebuchet MS" w:hAnsi="Trebuchet MS"/>
          <w:szCs w:val="22"/>
        </w:rPr>
        <w:t>in writing and shall be hand-delivered with acknowledgement thereof, or transmitted by</w:t>
      </w:r>
      <w:r w:rsidRPr="00160553">
        <w:rPr>
          <w:rFonts w:ascii="Trebuchet MS" w:hAnsi="Trebuchet MS"/>
          <w:spacing w:val="1"/>
          <w:szCs w:val="22"/>
        </w:rPr>
        <w:t xml:space="preserve"> </w:t>
      </w:r>
      <w:r w:rsidRPr="00160553">
        <w:rPr>
          <w:rFonts w:ascii="Trebuchet MS" w:hAnsi="Trebuchet MS"/>
          <w:szCs w:val="22"/>
        </w:rPr>
        <w:t>registered</w:t>
      </w:r>
      <w:r w:rsidRPr="00160553">
        <w:rPr>
          <w:rFonts w:ascii="Trebuchet MS" w:hAnsi="Trebuchet MS"/>
          <w:spacing w:val="-3"/>
          <w:szCs w:val="22"/>
        </w:rPr>
        <w:t xml:space="preserve"> </w:t>
      </w:r>
      <w:r w:rsidRPr="00160553">
        <w:rPr>
          <w:rFonts w:ascii="Trebuchet MS" w:hAnsi="Trebuchet MS"/>
          <w:szCs w:val="22"/>
        </w:rPr>
        <w:t>post, or by</w:t>
      </w:r>
      <w:r w:rsidRPr="00160553">
        <w:rPr>
          <w:rFonts w:ascii="Trebuchet MS" w:hAnsi="Trebuchet MS"/>
          <w:spacing w:val="-2"/>
          <w:szCs w:val="22"/>
        </w:rPr>
        <w:t xml:space="preserve"> </w:t>
      </w:r>
      <w:r w:rsidR="00413D21" w:rsidRPr="00160553">
        <w:rPr>
          <w:rFonts w:ascii="Trebuchet MS" w:hAnsi="Trebuchet MS"/>
          <w:spacing w:val="-2"/>
          <w:szCs w:val="22"/>
        </w:rPr>
        <w:t xml:space="preserve">registered </w:t>
      </w:r>
      <w:r w:rsidR="00FE3792" w:rsidRPr="00160553">
        <w:rPr>
          <w:rFonts w:ascii="Trebuchet MS" w:hAnsi="Trebuchet MS"/>
          <w:szCs w:val="22"/>
        </w:rPr>
        <w:t>e-mail</w:t>
      </w:r>
      <w:r w:rsidR="00413D21" w:rsidRPr="00160553">
        <w:rPr>
          <w:rFonts w:ascii="Trebuchet MS" w:hAnsi="Trebuchet MS"/>
          <w:szCs w:val="22"/>
        </w:rPr>
        <w:t>.</w:t>
      </w:r>
      <w:r w:rsidRPr="00160553">
        <w:rPr>
          <w:rFonts w:ascii="Trebuchet MS" w:hAnsi="Trebuchet MS"/>
          <w:spacing w:val="-1"/>
          <w:szCs w:val="22"/>
        </w:rPr>
        <w:t xml:space="preserve"> </w:t>
      </w:r>
      <w:r w:rsidRPr="00160553">
        <w:rPr>
          <w:rFonts w:ascii="Trebuchet MS" w:hAnsi="Trebuchet MS"/>
          <w:szCs w:val="22"/>
        </w:rPr>
        <w:t>Any notice or other communications shall be deemed to have validly given on date of</w:t>
      </w:r>
      <w:r w:rsidRPr="00160553">
        <w:rPr>
          <w:rFonts w:ascii="Trebuchet MS" w:hAnsi="Trebuchet MS"/>
          <w:spacing w:val="1"/>
          <w:szCs w:val="22"/>
        </w:rPr>
        <w:t xml:space="preserve"> </w:t>
      </w:r>
      <w:r w:rsidRPr="00160553">
        <w:rPr>
          <w:rFonts w:ascii="Trebuchet MS" w:hAnsi="Trebuchet MS"/>
          <w:szCs w:val="22"/>
        </w:rPr>
        <w:t>delivery</w:t>
      </w:r>
      <w:r w:rsidRPr="00160553">
        <w:rPr>
          <w:rFonts w:ascii="Trebuchet MS" w:hAnsi="Trebuchet MS"/>
          <w:spacing w:val="-10"/>
          <w:szCs w:val="22"/>
        </w:rPr>
        <w:t xml:space="preserve"> </w:t>
      </w:r>
      <w:r w:rsidRPr="00160553">
        <w:rPr>
          <w:rFonts w:ascii="Trebuchet MS" w:hAnsi="Trebuchet MS"/>
          <w:szCs w:val="22"/>
        </w:rPr>
        <w:t>if</w:t>
      </w:r>
      <w:r w:rsidRPr="00160553">
        <w:rPr>
          <w:rFonts w:ascii="Trebuchet MS" w:hAnsi="Trebuchet MS"/>
          <w:spacing w:val="-9"/>
          <w:szCs w:val="22"/>
        </w:rPr>
        <w:t xml:space="preserve"> </w:t>
      </w:r>
      <w:r w:rsidRPr="00160553">
        <w:rPr>
          <w:rFonts w:ascii="Trebuchet MS" w:hAnsi="Trebuchet MS"/>
          <w:szCs w:val="22"/>
        </w:rPr>
        <w:t>hand-delivered;</w:t>
      </w:r>
      <w:r w:rsidRPr="00160553">
        <w:rPr>
          <w:rFonts w:ascii="Trebuchet MS" w:hAnsi="Trebuchet MS"/>
          <w:spacing w:val="-9"/>
          <w:szCs w:val="22"/>
        </w:rPr>
        <w:t xml:space="preserve"> </w:t>
      </w:r>
      <w:r w:rsidRPr="00160553">
        <w:rPr>
          <w:rFonts w:ascii="Trebuchet MS" w:hAnsi="Trebuchet MS"/>
          <w:szCs w:val="22"/>
        </w:rPr>
        <w:t>if</w:t>
      </w:r>
      <w:r w:rsidRPr="00160553">
        <w:rPr>
          <w:rFonts w:ascii="Trebuchet MS" w:hAnsi="Trebuchet MS"/>
          <w:spacing w:val="-8"/>
          <w:szCs w:val="22"/>
        </w:rPr>
        <w:t xml:space="preserve"> </w:t>
      </w:r>
      <w:r w:rsidRPr="00160553">
        <w:rPr>
          <w:rFonts w:ascii="Trebuchet MS" w:hAnsi="Trebuchet MS"/>
          <w:szCs w:val="22"/>
        </w:rPr>
        <w:t>sent</w:t>
      </w:r>
      <w:r w:rsidRPr="00160553">
        <w:rPr>
          <w:rFonts w:ascii="Trebuchet MS" w:hAnsi="Trebuchet MS"/>
          <w:spacing w:val="-10"/>
          <w:szCs w:val="22"/>
        </w:rPr>
        <w:t xml:space="preserve"> </w:t>
      </w:r>
      <w:r w:rsidRPr="00160553">
        <w:rPr>
          <w:rFonts w:ascii="Trebuchet MS" w:hAnsi="Trebuchet MS"/>
          <w:szCs w:val="22"/>
        </w:rPr>
        <w:t>by</w:t>
      </w:r>
      <w:r w:rsidRPr="00160553">
        <w:rPr>
          <w:rFonts w:ascii="Trebuchet MS" w:hAnsi="Trebuchet MS"/>
          <w:spacing w:val="-9"/>
          <w:szCs w:val="22"/>
        </w:rPr>
        <w:t xml:space="preserve"> </w:t>
      </w:r>
      <w:r w:rsidRPr="00160553">
        <w:rPr>
          <w:rFonts w:ascii="Trebuchet MS" w:hAnsi="Trebuchet MS"/>
          <w:szCs w:val="22"/>
        </w:rPr>
        <w:t>registered</w:t>
      </w:r>
      <w:r w:rsidRPr="00160553">
        <w:rPr>
          <w:rFonts w:ascii="Trebuchet MS" w:hAnsi="Trebuchet MS"/>
          <w:spacing w:val="-9"/>
          <w:szCs w:val="22"/>
        </w:rPr>
        <w:t xml:space="preserve"> </w:t>
      </w:r>
      <w:r w:rsidRPr="00160553">
        <w:rPr>
          <w:rFonts w:ascii="Trebuchet MS" w:hAnsi="Trebuchet MS"/>
          <w:szCs w:val="22"/>
        </w:rPr>
        <w:t>post,</w:t>
      </w:r>
      <w:r w:rsidRPr="00160553">
        <w:rPr>
          <w:rFonts w:ascii="Trebuchet MS" w:hAnsi="Trebuchet MS"/>
          <w:spacing w:val="-8"/>
          <w:szCs w:val="22"/>
        </w:rPr>
        <w:t xml:space="preserve"> </w:t>
      </w:r>
      <w:r w:rsidRPr="00160553">
        <w:rPr>
          <w:rFonts w:ascii="Trebuchet MS" w:hAnsi="Trebuchet MS"/>
          <w:szCs w:val="22"/>
        </w:rPr>
        <w:t>then</w:t>
      </w:r>
      <w:r w:rsidRPr="00160553">
        <w:rPr>
          <w:rFonts w:ascii="Trebuchet MS" w:hAnsi="Trebuchet MS"/>
          <w:spacing w:val="-10"/>
          <w:szCs w:val="22"/>
        </w:rPr>
        <w:t xml:space="preserve"> </w:t>
      </w:r>
      <w:r w:rsidRPr="00160553">
        <w:rPr>
          <w:rFonts w:ascii="Trebuchet MS" w:hAnsi="Trebuchet MS"/>
          <w:szCs w:val="22"/>
        </w:rPr>
        <w:t>on</w:t>
      </w:r>
      <w:r w:rsidRPr="00160553">
        <w:rPr>
          <w:rFonts w:ascii="Trebuchet MS" w:hAnsi="Trebuchet MS"/>
          <w:spacing w:val="-9"/>
          <w:szCs w:val="22"/>
        </w:rPr>
        <w:t xml:space="preserve"> </w:t>
      </w:r>
      <w:r w:rsidRPr="00160553">
        <w:rPr>
          <w:rFonts w:ascii="Trebuchet MS" w:hAnsi="Trebuchet MS"/>
          <w:szCs w:val="22"/>
        </w:rPr>
        <w:t>the</w:t>
      </w:r>
      <w:r w:rsidRPr="00160553">
        <w:rPr>
          <w:rFonts w:ascii="Trebuchet MS" w:hAnsi="Trebuchet MS"/>
          <w:spacing w:val="-10"/>
          <w:szCs w:val="22"/>
        </w:rPr>
        <w:t xml:space="preserve"> </w:t>
      </w:r>
      <w:r w:rsidRPr="00160553">
        <w:rPr>
          <w:rFonts w:ascii="Trebuchet MS" w:hAnsi="Trebuchet MS"/>
          <w:szCs w:val="22"/>
        </w:rPr>
        <w:t>expiration</w:t>
      </w:r>
      <w:r w:rsidRPr="00160553">
        <w:rPr>
          <w:rFonts w:ascii="Trebuchet MS" w:hAnsi="Trebuchet MS"/>
          <w:spacing w:val="-10"/>
          <w:szCs w:val="22"/>
        </w:rPr>
        <w:t xml:space="preserve"> </w:t>
      </w:r>
      <w:r w:rsidRPr="00160553">
        <w:rPr>
          <w:rFonts w:ascii="Trebuchet MS" w:hAnsi="Trebuchet MS"/>
          <w:szCs w:val="22"/>
        </w:rPr>
        <w:t>of</w:t>
      </w:r>
      <w:r w:rsidRPr="00160553">
        <w:rPr>
          <w:rFonts w:ascii="Trebuchet MS" w:hAnsi="Trebuchet MS"/>
          <w:spacing w:val="-8"/>
          <w:szCs w:val="22"/>
        </w:rPr>
        <w:t xml:space="preserve"> </w:t>
      </w:r>
      <w:r w:rsidRPr="00160553">
        <w:rPr>
          <w:rFonts w:ascii="Trebuchet MS" w:hAnsi="Trebuchet MS"/>
          <w:szCs w:val="22"/>
        </w:rPr>
        <w:t>seven</w:t>
      </w:r>
      <w:r w:rsidRPr="00160553">
        <w:rPr>
          <w:rFonts w:ascii="Trebuchet MS" w:hAnsi="Trebuchet MS"/>
          <w:spacing w:val="-10"/>
          <w:szCs w:val="22"/>
        </w:rPr>
        <w:t xml:space="preserve"> </w:t>
      </w:r>
      <w:r w:rsidRPr="00160553">
        <w:rPr>
          <w:rFonts w:ascii="Trebuchet MS" w:hAnsi="Trebuchet MS"/>
          <w:szCs w:val="22"/>
        </w:rPr>
        <w:t>days</w:t>
      </w:r>
      <w:r w:rsidRPr="00160553">
        <w:rPr>
          <w:rFonts w:ascii="Trebuchet MS" w:hAnsi="Trebuchet MS"/>
          <w:spacing w:val="-9"/>
          <w:szCs w:val="22"/>
        </w:rPr>
        <w:t xml:space="preserve"> </w:t>
      </w:r>
      <w:r w:rsidRPr="00160553">
        <w:rPr>
          <w:rFonts w:ascii="Trebuchet MS" w:hAnsi="Trebuchet MS"/>
          <w:szCs w:val="22"/>
        </w:rPr>
        <w:t>from</w:t>
      </w:r>
      <w:r w:rsidR="001B0A77">
        <w:rPr>
          <w:rFonts w:ascii="Trebuchet MS" w:hAnsi="Trebuchet MS"/>
          <w:szCs w:val="22"/>
        </w:rPr>
        <w:t xml:space="preserve"> </w:t>
      </w:r>
      <w:r w:rsidRPr="00160553">
        <w:rPr>
          <w:rFonts w:ascii="Trebuchet MS" w:hAnsi="Trebuchet MS"/>
          <w:spacing w:val="-63"/>
          <w:szCs w:val="22"/>
        </w:rPr>
        <w:t xml:space="preserve"> </w:t>
      </w:r>
      <w:r w:rsidR="00160553" w:rsidRPr="00160553">
        <w:rPr>
          <w:rFonts w:ascii="Trebuchet MS" w:hAnsi="Trebuchet MS"/>
          <w:spacing w:val="-63"/>
          <w:szCs w:val="22"/>
        </w:rPr>
        <w:t xml:space="preserve"> </w:t>
      </w:r>
      <w:r w:rsidRPr="00160553">
        <w:rPr>
          <w:rFonts w:ascii="Trebuchet MS" w:hAnsi="Trebuchet MS"/>
          <w:szCs w:val="22"/>
        </w:rPr>
        <w:t xml:space="preserve">the date of posting; and if transmitted by </w:t>
      </w:r>
      <w:r w:rsidR="00413D21" w:rsidRPr="00160553">
        <w:rPr>
          <w:rFonts w:ascii="Trebuchet MS" w:hAnsi="Trebuchet MS"/>
          <w:szCs w:val="22"/>
        </w:rPr>
        <w:t>e-mail</w:t>
      </w:r>
      <w:r w:rsidRPr="00160553">
        <w:rPr>
          <w:rFonts w:ascii="Trebuchet MS" w:hAnsi="Trebuchet MS"/>
          <w:szCs w:val="22"/>
        </w:rPr>
        <w:t>, then on the next business date after the</w:t>
      </w:r>
      <w:r w:rsidRPr="00160553">
        <w:rPr>
          <w:rFonts w:ascii="Trebuchet MS" w:hAnsi="Trebuchet MS"/>
          <w:spacing w:val="1"/>
          <w:szCs w:val="22"/>
        </w:rPr>
        <w:t xml:space="preserve"> </w:t>
      </w:r>
      <w:r w:rsidRPr="00160553">
        <w:rPr>
          <w:rFonts w:ascii="Trebuchet MS" w:hAnsi="Trebuchet MS"/>
          <w:szCs w:val="22"/>
        </w:rPr>
        <w:t>date</w:t>
      </w:r>
      <w:r w:rsidRPr="00160553">
        <w:rPr>
          <w:rFonts w:ascii="Trebuchet MS" w:hAnsi="Trebuchet MS"/>
          <w:spacing w:val="-1"/>
          <w:szCs w:val="22"/>
        </w:rPr>
        <w:t xml:space="preserve"> </w:t>
      </w:r>
      <w:r w:rsidRPr="00160553">
        <w:rPr>
          <w:rFonts w:ascii="Trebuchet MS" w:hAnsi="Trebuchet MS"/>
          <w:szCs w:val="22"/>
        </w:rPr>
        <w:t>of transmission</w:t>
      </w:r>
    </w:p>
    <w:p w14:paraId="2F0B3667" w14:textId="77777777" w:rsidR="00A073E2" w:rsidRPr="00B6308A" w:rsidRDefault="00A073E2" w:rsidP="00FA5099">
      <w:pPr>
        <w:pStyle w:val="Heading1"/>
        <w:ind w:left="0" w:right="0"/>
      </w:pPr>
      <w:bookmarkStart w:id="66" w:name="_Toc139909154"/>
      <w:r w:rsidRPr="00B6308A">
        <w:t>Order Cance</w:t>
      </w:r>
      <w:r w:rsidR="00B6308A" w:rsidRPr="00B6308A">
        <w:t>llation/Termination of Contract</w:t>
      </w:r>
      <w:bookmarkEnd w:id="66"/>
    </w:p>
    <w:p w14:paraId="5C32C96F" w14:textId="77777777" w:rsidR="00A073E2" w:rsidRPr="001B1912" w:rsidRDefault="00A073E2" w:rsidP="00964799">
      <w:pPr>
        <w:pStyle w:val="BodyText"/>
        <w:numPr>
          <w:ilvl w:val="0"/>
          <w:numId w:val="75"/>
        </w:numPr>
        <w:tabs>
          <w:tab w:val="left" w:pos="270"/>
        </w:tabs>
        <w:ind w:left="284" w:hanging="284"/>
        <w:jc w:val="both"/>
        <w:rPr>
          <w:rFonts w:ascii="Trebuchet MS" w:hAnsi="Trebuchet MS"/>
          <w:sz w:val="22"/>
          <w:szCs w:val="22"/>
        </w:rPr>
      </w:pPr>
      <w:r w:rsidRPr="001B1912">
        <w:rPr>
          <w:rFonts w:ascii="Trebuchet MS" w:hAnsi="Trebuchet MS" w:cs="Arial"/>
          <w:sz w:val="22"/>
          <w:szCs w:val="22"/>
          <w:lang w:val="en-GB"/>
        </w:rPr>
        <w:t>The Bank reserves its right to cancel the entire / unexecuted part of the Purchase Order at any time by assigning appropriate</w:t>
      </w:r>
      <w:r w:rsidRPr="001B1912">
        <w:rPr>
          <w:rFonts w:ascii="Trebuchet MS" w:hAnsi="Trebuchet MS"/>
          <w:sz w:val="22"/>
          <w:szCs w:val="22"/>
        </w:rPr>
        <w:t xml:space="preserve"> reasons and recover expenditure incurred by the Bank in addition to recovery of liquidated damages in terms of the contract, in the event of one or more of the following conditions:</w:t>
      </w:r>
    </w:p>
    <w:p w14:paraId="2366941F"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cs="Tahoma"/>
          <w:bCs/>
          <w:sz w:val="22"/>
          <w:szCs w:val="22"/>
        </w:rPr>
      </w:pPr>
      <w:r w:rsidRPr="001B1912">
        <w:rPr>
          <w:rFonts w:ascii="Trebuchet MS" w:hAnsi="Trebuchet MS" w:cs="Tahoma"/>
          <w:bCs/>
          <w:sz w:val="22"/>
          <w:szCs w:val="22"/>
        </w:rPr>
        <w:t>Delay in delivery beyond the specified period for implementation.</w:t>
      </w:r>
    </w:p>
    <w:p w14:paraId="314D3936"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cs="Tahoma"/>
          <w:bCs/>
          <w:sz w:val="22"/>
          <w:szCs w:val="22"/>
        </w:rPr>
      </w:pPr>
      <w:r w:rsidRPr="001B1912">
        <w:rPr>
          <w:rFonts w:ascii="Trebuchet MS" w:hAnsi="Trebuchet MS" w:cs="Tahoma"/>
          <w:bCs/>
          <w:sz w:val="22"/>
          <w:szCs w:val="22"/>
        </w:rPr>
        <w:t>Serious discrepancies noted in the items implemented.</w:t>
      </w:r>
    </w:p>
    <w:p w14:paraId="7A989F2F" w14:textId="77777777" w:rsidR="00A073E2" w:rsidRPr="001B1912" w:rsidRDefault="00A073E2" w:rsidP="00964799">
      <w:pPr>
        <w:pStyle w:val="BodyText"/>
        <w:numPr>
          <w:ilvl w:val="0"/>
          <w:numId w:val="75"/>
        </w:numPr>
        <w:tabs>
          <w:tab w:val="left" w:pos="270"/>
          <w:tab w:val="left" w:pos="1440"/>
          <w:tab w:val="left" w:pos="1710"/>
        </w:tabs>
        <w:ind w:left="284" w:right="142" w:hanging="284"/>
        <w:jc w:val="both"/>
        <w:rPr>
          <w:rFonts w:ascii="Trebuchet MS" w:hAnsi="Trebuchet MS" w:cs="Tahoma"/>
          <w:bCs/>
          <w:sz w:val="22"/>
          <w:szCs w:val="22"/>
        </w:rPr>
      </w:pPr>
      <w:r w:rsidRPr="001B1912">
        <w:rPr>
          <w:rFonts w:ascii="Trebuchet MS" w:hAnsi="Trebuchet MS" w:cs="Tahoma"/>
          <w:bCs/>
          <w:sz w:val="22"/>
          <w:szCs w:val="22"/>
        </w:rPr>
        <w:t xml:space="preserve">Breaches in the terms and conditions of the Order. </w:t>
      </w:r>
    </w:p>
    <w:p w14:paraId="4C1FD4B8" w14:textId="77777777" w:rsidR="00A073E2" w:rsidRPr="001B1912" w:rsidRDefault="00A073E2" w:rsidP="00964799">
      <w:pPr>
        <w:pStyle w:val="BodyText"/>
        <w:numPr>
          <w:ilvl w:val="0"/>
          <w:numId w:val="75"/>
        </w:numPr>
        <w:tabs>
          <w:tab w:val="left" w:pos="270"/>
        </w:tabs>
        <w:ind w:left="284" w:right="142" w:hanging="284"/>
        <w:jc w:val="both"/>
        <w:rPr>
          <w:rFonts w:ascii="Trebuchet MS" w:hAnsi="Trebuchet MS"/>
          <w:sz w:val="22"/>
          <w:szCs w:val="22"/>
        </w:rPr>
      </w:pPr>
      <w:r w:rsidRPr="001B1912">
        <w:rPr>
          <w:rFonts w:ascii="Trebuchet MS" w:hAnsi="Trebuchet MS"/>
          <w:sz w:val="22"/>
          <w:szCs w:val="22"/>
        </w:rPr>
        <w:t>The Bank reserves the right to cancel the contract placed on the selected bidder and recover expenditure incurred by the Bank on the following circumstances:</w:t>
      </w:r>
    </w:p>
    <w:p w14:paraId="7C30806A" w14:textId="56169A68" w:rsidR="00A073E2" w:rsidRPr="00F57703"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F57703">
        <w:rPr>
          <w:rFonts w:ascii="Trebuchet MS" w:hAnsi="Trebuchet MS"/>
          <w:sz w:val="22"/>
          <w:szCs w:val="22"/>
        </w:rPr>
        <w:t>Non submission</w:t>
      </w:r>
      <w:r w:rsidR="00E43AAF" w:rsidRPr="00F57703">
        <w:rPr>
          <w:rFonts w:ascii="Trebuchet MS" w:hAnsi="Trebuchet MS"/>
          <w:sz w:val="22"/>
          <w:szCs w:val="22"/>
        </w:rPr>
        <w:t xml:space="preserve"> of acceptance of order within </w:t>
      </w:r>
      <w:r w:rsidR="00C00575" w:rsidRPr="00F57703">
        <w:rPr>
          <w:rFonts w:ascii="Trebuchet MS" w:hAnsi="Trebuchet MS"/>
          <w:sz w:val="22"/>
          <w:szCs w:val="22"/>
        </w:rPr>
        <w:t>7</w:t>
      </w:r>
      <w:r w:rsidRPr="00F57703">
        <w:rPr>
          <w:rFonts w:ascii="Trebuchet MS" w:hAnsi="Trebuchet MS"/>
          <w:sz w:val="22"/>
          <w:szCs w:val="22"/>
        </w:rPr>
        <w:t xml:space="preserve"> days of order.</w:t>
      </w:r>
    </w:p>
    <w:p w14:paraId="6BBB6016"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Excessive delay in execution of order placed by the Bank.</w:t>
      </w:r>
    </w:p>
    <w:p w14:paraId="0E621652"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The selected bidder commits a breach of any of the terms and conditions of the bid.</w:t>
      </w:r>
    </w:p>
    <w:p w14:paraId="63FEF1AC" w14:textId="77777777" w:rsidR="00FE379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The bidder goes in to liquidation voluntarily or otherwise.</w:t>
      </w:r>
    </w:p>
    <w:p w14:paraId="468A41EE" w14:textId="77777777" w:rsidR="00FE3792" w:rsidRPr="001B1912" w:rsidRDefault="00FE379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Failure</w:t>
      </w:r>
      <w:r w:rsidRPr="001B1912">
        <w:rPr>
          <w:rFonts w:ascii="Trebuchet MS" w:hAnsi="Trebuchet MS"/>
          <w:spacing w:val="-4"/>
          <w:sz w:val="22"/>
          <w:szCs w:val="22"/>
        </w:rPr>
        <w:t xml:space="preserve"> </w:t>
      </w:r>
      <w:r w:rsidRPr="001B1912">
        <w:rPr>
          <w:rFonts w:ascii="Trebuchet MS" w:hAnsi="Trebuchet MS"/>
          <w:sz w:val="22"/>
          <w:szCs w:val="22"/>
        </w:rPr>
        <w:t>to</w:t>
      </w:r>
      <w:r w:rsidRPr="001B1912">
        <w:rPr>
          <w:rFonts w:ascii="Trebuchet MS" w:hAnsi="Trebuchet MS"/>
          <w:spacing w:val="-5"/>
          <w:sz w:val="22"/>
          <w:szCs w:val="22"/>
        </w:rPr>
        <w:t xml:space="preserve"> </w:t>
      </w:r>
      <w:r w:rsidRPr="001B1912">
        <w:rPr>
          <w:rFonts w:ascii="Trebuchet MS" w:hAnsi="Trebuchet MS"/>
          <w:sz w:val="22"/>
          <w:szCs w:val="22"/>
        </w:rPr>
        <w:t>maintain</w:t>
      </w:r>
      <w:r w:rsidRPr="001B1912">
        <w:rPr>
          <w:rFonts w:ascii="Trebuchet MS" w:hAnsi="Trebuchet MS"/>
          <w:spacing w:val="-4"/>
          <w:sz w:val="22"/>
          <w:szCs w:val="22"/>
        </w:rPr>
        <w:t xml:space="preserve"> </w:t>
      </w:r>
      <w:r w:rsidRPr="001B1912">
        <w:rPr>
          <w:rFonts w:ascii="Trebuchet MS" w:hAnsi="Trebuchet MS"/>
          <w:sz w:val="22"/>
          <w:szCs w:val="22"/>
        </w:rPr>
        <w:t>guaranteed</w:t>
      </w:r>
      <w:r w:rsidRPr="001B1912">
        <w:rPr>
          <w:rFonts w:ascii="Trebuchet MS" w:hAnsi="Trebuchet MS"/>
          <w:spacing w:val="-4"/>
          <w:sz w:val="22"/>
          <w:szCs w:val="22"/>
        </w:rPr>
        <w:t xml:space="preserve"> </w:t>
      </w:r>
      <w:r w:rsidRPr="001B1912">
        <w:rPr>
          <w:rFonts w:ascii="Trebuchet MS" w:hAnsi="Trebuchet MS"/>
          <w:sz w:val="22"/>
          <w:szCs w:val="22"/>
        </w:rPr>
        <w:t>uptime</w:t>
      </w:r>
    </w:p>
    <w:p w14:paraId="41101743" w14:textId="77777777" w:rsidR="00FE3792" w:rsidRPr="001B1912" w:rsidRDefault="00FE379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Mergers</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3"/>
          <w:sz w:val="22"/>
          <w:szCs w:val="22"/>
        </w:rPr>
        <w:t xml:space="preserve"> </w:t>
      </w:r>
      <w:r w:rsidRPr="001B1912">
        <w:rPr>
          <w:rFonts w:ascii="Trebuchet MS" w:hAnsi="Trebuchet MS"/>
          <w:sz w:val="22"/>
          <w:szCs w:val="22"/>
        </w:rPr>
        <w:t>amalgamation of</w:t>
      </w:r>
      <w:r w:rsidRPr="001B1912">
        <w:rPr>
          <w:rFonts w:ascii="Trebuchet MS" w:hAnsi="Trebuchet MS"/>
          <w:spacing w:val="-1"/>
          <w:sz w:val="22"/>
          <w:szCs w:val="22"/>
        </w:rPr>
        <w:t xml:space="preserve"> </w:t>
      </w:r>
      <w:r w:rsidRPr="001B1912">
        <w:rPr>
          <w:rFonts w:ascii="Trebuchet MS" w:hAnsi="Trebuchet MS"/>
          <w:sz w:val="22"/>
          <w:szCs w:val="22"/>
        </w:rPr>
        <w:t>Banks</w:t>
      </w:r>
    </w:p>
    <w:p w14:paraId="215929FA"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sz w:val="22"/>
          <w:szCs w:val="22"/>
        </w:rPr>
      </w:pPr>
      <w:r w:rsidRPr="001B1912">
        <w:rPr>
          <w:rFonts w:ascii="Trebuchet MS" w:hAnsi="Trebuchet MS"/>
          <w:sz w:val="22"/>
          <w:szCs w:val="22"/>
        </w:rPr>
        <w:t>An attachment is levied or continues to be levied</w:t>
      </w:r>
      <w:r w:rsidR="00363877" w:rsidRPr="001B1912">
        <w:rPr>
          <w:rFonts w:ascii="Trebuchet MS" w:hAnsi="Trebuchet MS"/>
          <w:sz w:val="22"/>
          <w:szCs w:val="22"/>
        </w:rPr>
        <w:t xml:space="preserve"> for a period of 7 days </w:t>
      </w:r>
      <w:r w:rsidRPr="001B1912">
        <w:rPr>
          <w:rFonts w:ascii="Trebuchet MS" w:hAnsi="Trebuchet MS" w:cs="Tahoma"/>
          <w:bCs/>
          <w:sz w:val="22"/>
          <w:szCs w:val="22"/>
        </w:rPr>
        <w:t xml:space="preserve">upon </w:t>
      </w:r>
      <w:r w:rsidRPr="001B1912">
        <w:rPr>
          <w:rFonts w:ascii="Trebuchet MS" w:hAnsi="Trebuchet MS"/>
          <w:sz w:val="22"/>
          <w:szCs w:val="22"/>
        </w:rPr>
        <w:t>the effects of the bid.</w:t>
      </w:r>
    </w:p>
    <w:p w14:paraId="74AC1DFB" w14:textId="77777777" w:rsidR="00A073E2" w:rsidRPr="001B1912" w:rsidRDefault="00A073E2"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cs="Tahoma"/>
          <w:bCs/>
          <w:sz w:val="22"/>
          <w:szCs w:val="22"/>
        </w:rPr>
      </w:pPr>
      <w:r w:rsidRPr="001B1912">
        <w:rPr>
          <w:rFonts w:ascii="Trebuchet MS" w:hAnsi="Trebuchet MS" w:cs="Tahoma"/>
          <w:bCs/>
          <w:sz w:val="22"/>
          <w:szCs w:val="22"/>
        </w:rPr>
        <w:t>The progress made by the selected bidder is found to be unsatisfactory.</w:t>
      </w:r>
    </w:p>
    <w:p w14:paraId="0A070EF0" w14:textId="77777777" w:rsidR="001036E7" w:rsidRPr="001B1912" w:rsidRDefault="001036E7" w:rsidP="00964799">
      <w:pPr>
        <w:pStyle w:val="BodyText"/>
        <w:numPr>
          <w:ilvl w:val="0"/>
          <w:numId w:val="75"/>
        </w:numPr>
        <w:tabs>
          <w:tab w:val="left" w:pos="270"/>
          <w:tab w:val="left" w:pos="1440"/>
          <w:tab w:val="left" w:pos="1710"/>
        </w:tabs>
        <w:spacing w:after="0"/>
        <w:ind w:left="284" w:right="142" w:hanging="284"/>
        <w:jc w:val="both"/>
        <w:rPr>
          <w:rFonts w:ascii="Trebuchet MS" w:hAnsi="Trebuchet MS" w:cs="Tahoma"/>
          <w:bCs/>
          <w:sz w:val="22"/>
          <w:szCs w:val="22"/>
        </w:rPr>
      </w:pPr>
      <w:r w:rsidRPr="001B1912">
        <w:rPr>
          <w:rFonts w:ascii="Trebuchet MS" w:hAnsi="Trebuchet MS"/>
          <w:sz w:val="22"/>
          <w:szCs w:val="22"/>
        </w:rPr>
        <w:t>If</w:t>
      </w:r>
      <w:r w:rsidRPr="001B1912">
        <w:rPr>
          <w:rFonts w:ascii="Trebuchet MS" w:hAnsi="Trebuchet MS"/>
          <w:spacing w:val="-2"/>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project</w:t>
      </w:r>
      <w:r w:rsidRPr="001B1912">
        <w:rPr>
          <w:rFonts w:ascii="Trebuchet MS" w:hAnsi="Trebuchet MS"/>
          <w:spacing w:val="-2"/>
          <w:sz w:val="22"/>
          <w:szCs w:val="22"/>
        </w:rPr>
        <w:t xml:space="preserve"> </w:t>
      </w:r>
      <w:r w:rsidRPr="001B1912">
        <w:rPr>
          <w:rFonts w:ascii="Trebuchet MS" w:hAnsi="Trebuchet MS"/>
          <w:sz w:val="22"/>
          <w:szCs w:val="22"/>
        </w:rPr>
        <w:t>is</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4"/>
          <w:sz w:val="22"/>
          <w:szCs w:val="22"/>
        </w:rPr>
        <w:t xml:space="preserve"> </w:t>
      </w:r>
      <w:r w:rsidRPr="001B1912">
        <w:rPr>
          <w:rFonts w:ascii="Trebuchet MS" w:hAnsi="Trebuchet MS"/>
          <w:sz w:val="22"/>
          <w:szCs w:val="22"/>
        </w:rPr>
        <w:t>completed</w:t>
      </w:r>
      <w:r w:rsidRPr="001B1912">
        <w:rPr>
          <w:rFonts w:ascii="Trebuchet MS" w:hAnsi="Trebuchet MS"/>
          <w:spacing w:val="-2"/>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per the</w:t>
      </w:r>
      <w:r w:rsidRPr="001B1912">
        <w:rPr>
          <w:rFonts w:ascii="Trebuchet MS" w:hAnsi="Trebuchet MS"/>
          <w:spacing w:val="-3"/>
          <w:sz w:val="22"/>
          <w:szCs w:val="22"/>
        </w:rPr>
        <w:t xml:space="preserve"> </w:t>
      </w:r>
      <w:r w:rsidRPr="001B1912">
        <w:rPr>
          <w:rFonts w:ascii="Trebuchet MS" w:hAnsi="Trebuchet MS"/>
          <w:sz w:val="22"/>
          <w:szCs w:val="22"/>
        </w:rPr>
        <w:t>agreed</w:t>
      </w:r>
      <w:r w:rsidRPr="001B1912">
        <w:rPr>
          <w:rFonts w:ascii="Trebuchet MS" w:hAnsi="Trebuchet MS"/>
          <w:spacing w:val="-4"/>
          <w:sz w:val="22"/>
          <w:szCs w:val="22"/>
        </w:rPr>
        <w:t xml:space="preserve"> </w:t>
      </w:r>
      <w:r w:rsidRPr="001B1912">
        <w:rPr>
          <w:rFonts w:ascii="Trebuchet MS" w:hAnsi="Trebuchet MS"/>
          <w:sz w:val="22"/>
          <w:szCs w:val="22"/>
        </w:rPr>
        <w:t>time</w:t>
      </w:r>
      <w:r w:rsidRPr="001B1912">
        <w:rPr>
          <w:rFonts w:ascii="Trebuchet MS" w:hAnsi="Trebuchet MS"/>
          <w:spacing w:val="-1"/>
          <w:sz w:val="22"/>
          <w:szCs w:val="22"/>
        </w:rPr>
        <w:t xml:space="preserve"> </w:t>
      </w:r>
      <w:r w:rsidRPr="001B1912">
        <w:rPr>
          <w:rFonts w:ascii="Trebuchet MS" w:hAnsi="Trebuchet MS"/>
          <w:sz w:val="22"/>
          <w:szCs w:val="22"/>
        </w:rPr>
        <w:t>lines</w:t>
      </w:r>
      <w:r w:rsidRPr="001B1912">
        <w:rPr>
          <w:rFonts w:ascii="Trebuchet MS" w:hAnsi="Trebuchet MS"/>
          <w:spacing w:val="-2"/>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per</w:t>
      </w:r>
      <w:r w:rsidRPr="001B1912">
        <w:rPr>
          <w:rFonts w:ascii="Trebuchet MS" w:hAnsi="Trebuchet MS"/>
          <w:spacing w:val="-2"/>
          <w:sz w:val="22"/>
          <w:szCs w:val="22"/>
        </w:rPr>
        <w:t xml:space="preserve"> </w:t>
      </w:r>
      <w:r w:rsidRPr="001B1912">
        <w:rPr>
          <w:rFonts w:ascii="Trebuchet MS" w:hAnsi="Trebuchet MS"/>
          <w:sz w:val="22"/>
          <w:szCs w:val="22"/>
        </w:rPr>
        <w:t>RFP.</w:t>
      </w:r>
    </w:p>
    <w:p w14:paraId="4BD4BE44" w14:textId="77777777" w:rsidR="00A073E2" w:rsidRPr="001B1912" w:rsidRDefault="00A073E2" w:rsidP="00964799">
      <w:pPr>
        <w:pStyle w:val="BodyText"/>
        <w:numPr>
          <w:ilvl w:val="0"/>
          <w:numId w:val="75"/>
        </w:numPr>
        <w:tabs>
          <w:tab w:val="left" w:pos="270"/>
          <w:tab w:val="left" w:pos="1440"/>
          <w:tab w:val="left" w:pos="1710"/>
        </w:tabs>
        <w:ind w:left="284" w:right="142" w:hanging="284"/>
        <w:jc w:val="both"/>
        <w:rPr>
          <w:rFonts w:ascii="Trebuchet MS" w:hAnsi="Trebuchet MS" w:cs="Tahoma"/>
          <w:bCs/>
          <w:sz w:val="22"/>
          <w:szCs w:val="22"/>
        </w:rPr>
      </w:pPr>
      <w:r w:rsidRPr="001B1912">
        <w:rPr>
          <w:rFonts w:ascii="Trebuchet MS" w:hAnsi="Trebuchet MS" w:cs="Tahoma"/>
          <w:bCs/>
          <w:sz w:val="22"/>
          <w:szCs w:val="22"/>
        </w:rPr>
        <w:t xml:space="preserve">If deductions on account of liquidated Damages exceeds more than 10% of the total contract price. </w:t>
      </w:r>
    </w:p>
    <w:p w14:paraId="626DC86E" w14:textId="415A5432" w:rsidR="001036E7" w:rsidRPr="008B5418" w:rsidRDefault="00A073E2" w:rsidP="00964799">
      <w:pPr>
        <w:pStyle w:val="BodyText"/>
        <w:numPr>
          <w:ilvl w:val="0"/>
          <w:numId w:val="75"/>
        </w:numPr>
        <w:tabs>
          <w:tab w:val="left" w:pos="270"/>
        </w:tabs>
        <w:ind w:left="284" w:right="142" w:hanging="284"/>
        <w:jc w:val="both"/>
        <w:rPr>
          <w:rFonts w:ascii="Trebuchet MS" w:hAnsi="Trebuchet MS" w:cs="Arial"/>
          <w:sz w:val="22"/>
          <w:szCs w:val="22"/>
          <w:lang w:val="en-GB"/>
        </w:rPr>
      </w:pPr>
      <w:r w:rsidRPr="00F57703">
        <w:rPr>
          <w:rFonts w:ascii="Trebuchet MS" w:hAnsi="Trebuchet MS"/>
          <w:sz w:val="22"/>
          <w:szCs w:val="22"/>
        </w:rPr>
        <w:t xml:space="preserve">After the award of the contract, if the selected bidder </w:t>
      </w:r>
      <w:r w:rsidR="00C86179" w:rsidRPr="00F57703">
        <w:rPr>
          <w:rFonts w:ascii="Trebuchet MS" w:hAnsi="Trebuchet MS"/>
          <w:sz w:val="22"/>
          <w:szCs w:val="22"/>
        </w:rPr>
        <w:t>DOES NOT PERFORM SATISFACTORILY OR DELAYS EXECUTION OF THE CONTRACT</w:t>
      </w:r>
      <w:r w:rsidRPr="00F57703">
        <w:rPr>
          <w:rFonts w:ascii="Trebuchet MS" w:hAnsi="Trebuchet MS"/>
          <w:sz w:val="22"/>
          <w:szCs w:val="22"/>
        </w:rPr>
        <w:t xml:space="preserve">, the Bank reserves the right to </w:t>
      </w:r>
      <w:r w:rsidR="005E7A82" w:rsidRPr="00F57703">
        <w:rPr>
          <w:rFonts w:ascii="Trebuchet MS" w:hAnsi="Trebuchet MS"/>
          <w:sz w:val="22"/>
          <w:szCs w:val="22"/>
        </w:rPr>
        <w:t>terminate the contract</w:t>
      </w:r>
      <w:r w:rsidRPr="00F57703">
        <w:rPr>
          <w:rFonts w:ascii="Trebuchet MS" w:hAnsi="Trebuchet MS"/>
          <w:sz w:val="22"/>
          <w:szCs w:val="22"/>
        </w:rPr>
        <w:t xml:space="preserve"> by giving </w:t>
      </w:r>
      <w:r w:rsidRPr="00563BCD">
        <w:rPr>
          <w:rFonts w:ascii="Trebuchet MS" w:hAnsi="Trebuchet MS"/>
          <w:sz w:val="22"/>
          <w:szCs w:val="22"/>
          <w:u w:val="single"/>
        </w:rPr>
        <w:t xml:space="preserve">one months’ </w:t>
      </w:r>
      <w:r w:rsidR="00862A48">
        <w:rPr>
          <w:rFonts w:ascii="Trebuchet MS" w:hAnsi="Trebuchet MS"/>
          <w:sz w:val="22"/>
          <w:szCs w:val="22"/>
          <w:u w:val="single"/>
        </w:rPr>
        <w:t xml:space="preserve">advance </w:t>
      </w:r>
      <w:r w:rsidRPr="00563BCD">
        <w:rPr>
          <w:rFonts w:ascii="Trebuchet MS" w:hAnsi="Trebuchet MS"/>
          <w:sz w:val="22"/>
          <w:szCs w:val="22"/>
          <w:u w:val="single"/>
        </w:rPr>
        <w:t>notice</w:t>
      </w:r>
      <w:r w:rsidRPr="00F57703">
        <w:rPr>
          <w:rFonts w:ascii="Trebuchet MS" w:hAnsi="Trebuchet MS"/>
          <w:sz w:val="22"/>
          <w:szCs w:val="22"/>
        </w:rPr>
        <w:t xml:space="preserve"> for the same</w:t>
      </w:r>
      <w:r w:rsidR="005E7A82" w:rsidRPr="00F57703">
        <w:rPr>
          <w:rFonts w:ascii="Trebuchet MS" w:hAnsi="Trebuchet MS"/>
          <w:sz w:val="22"/>
          <w:szCs w:val="22"/>
        </w:rPr>
        <w:t xml:space="preserve">. </w:t>
      </w:r>
      <w:r w:rsidR="001036E7" w:rsidRPr="00F57703">
        <w:rPr>
          <w:rFonts w:ascii="Trebuchet MS" w:hAnsi="Trebuchet MS"/>
          <w:sz w:val="22"/>
          <w:szCs w:val="22"/>
        </w:rPr>
        <w:t>However, during all such times, when contract is terminated, the bank</w:t>
      </w:r>
      <w:r w:rsidR="001036E7" w:rsidRPr="00F57703">
        <w:rPr>
          <w:rFonts w:ascii="Trebuchet MS" w:hAnsi="Trebuchet MS"/>
          <w:spacing w:val="1"/>
          <w:sz w:val="22"/>
          <w:szCs w:val="22"/>
        </w:rPr>
        <w:t xml:space="preserve"> </w:t>
      </w:r>
      <w:r w:rsidR="001036E7" w:rsidRPr="00F57703">
        <w:rPr>
          <w:rFonts w:ascii="Trebuchet MS" w:hAnsi="Trebuchet MS"/>
          <w:sz w:val="22"/>
          <w:szCs w:val="22"/>
        </w:rPr>
        <w:t>shall make alternative arrangements within a period of 6 months and till an alternative</w:t>
      </w:r>
      <w:r w:rsidR="001036E7" w:rsidRPr="00F57703">
        <w:rPr>
          <w:rFonts w:ascii="Trebuchet MS" w:hAnsi="Trebuchet MS"/>
          <w:spacing w:val="1"/>
          <w:sz w:val="22"/>
          <w:szCs w:val="22"/>
        </w:rPr>
        <w:t xml:space="preserve"> </w:t>
      </w:r>
      <w:r w:rsidR="001036E7" w:rsidRPr="00F57703">
        <w:rPr>
          <w:rFonts w:ascii="Trebuchet MS" w:hAnsi="Trebuchet MS"/>
          <w:sz w:val="22"/>
          <w:szCs w:val="22"/>
        </w:rPr>
        <w:t>arrangement is made</w:t>
      </w:r>
      <w:r w:rsidR="00397B2A">
        <w:rPr>
          <w:rFonts w:ascii="Trebuchet MS" w:hAnsi="Trebuchet MS"/>
          <w:sz w:val="22"/>
          <w:szCs w:val="22"/>
        </w:rPr>
        <w:t xml:space="preserve"> or till the expiry of six months, </w:t>
      </w:r>
      <w:r w:rsidR="001036E7" w:rsidRPr="00F57703">
        <w:rPr>
          <w:rFonts w:ascii="Trebuchet MS" w:hAnsi="Trebuchet MS"/>
          <w:sz w:val="22"/>
          <w:szCs w:val="22"/>
        </w:rPr>
        <w:t>the selected bidder shall render all the services and support as</w:t>
      </w:r>
      <w:r w:rsidR="001036E7" w:rsidRPr="00F57703">
        <w:rPr>
          <w:rFonts w:ascii="Trebuchet MS" w:hAnsi="Trebuchet MS"/>
          <w:spacing w:val="1"/>
          <w:sz w:val="22"/>
          <w:szCs w:val="22"/>
        </w:rPr>
        <w:t xml:space="preserve"> </w:t>
      </w:r>
      <w:r w:rsidR="001036E7" w:rsidRPr="00F57703">
        <w:rPr>
          <w:rFonts w:ascii="Trebuchet MS" w:hAnsi="Trebuchet MS"/>
          <w:sz w:val="22"/>
          <w:szCs w:val="22"/>
        </w:rPr>
        <w:t>agreed</w:t>
      </w:r>
      <w:r w:rsidR="001036E7" w:rsidRPr="00F57703">
        <w:rPr>
          <w:rFonts w:ascii="Trebuchet MS" w:hAnsi="Trebuchet MS"/>
          <w:spacing w:val="-2"/>
          <w:sz w:val="22"/>
          <w:szCs w:val="22"/>
        </w:rPr>
        <w:t xml:space="preserve"> </w:t>
      </w:r>
      <w:r w:rsidR="001036E7" w:rsidRPr="00F57703">
        <w:rPr>
          <w:rFonts w:ascii="Trebuchet MS" w:hAnsi="Trebuchet MS"/>
          <w:sz w:val="22"/>
          <w:szCs w:val="22"/>
        </w:rPr>
        <w:t>as per</w:t>
      </w:r>
      <w:r w:rsidR="001036E7" w:rsidRPr="00F57703">
        <w:rPr>
          <w:rFonts w:ascii="Trebuchet MS" w:hAnsi="Trebuchet MS"/>
          <w:spacing w:val="1"/>
          <w:sz w:val="22"/>
          <w:szCs w:val="22"/>
        </w:rPr>
        <w:t xml:space="preserve"> </w:t>
      </w:r>
      <w:r w:rsidR="001036E7" w:rsidRPr="00F57703">
        <w:rPr>
          <w:rFonts w:ascii="Trebuchet MS" w:hAnsi="Trebuchet MS"/>
          <w:sz w:val="22"/>
          <w:szCs w:val="22"/>
        </w:rPr>
        <w:t>the</w:t>
      </w:r>
      <w:r w:rsidR="001036E7" w:rsidRPr="00F57703">
        <w:rPr>
          <w:rFonts w:ascii="Trebuchet MS" w:hAnsi="Trebuchet MS"/>
          <w:spacing w:val="-1"/>
          <w:sz w:val="22"/>
          <w:szCs w:val="22"/>
        </w:rPr>
        <w:t xml:space="preserve"> </w:t>
      </w:r>
      <w:r w:rsidR="001036E7" w:rsidRPr="00F57703">
        <w:rPr>
          <w:rFonts w:ascii="Trebuchet MS" w:hAnsi="Trebuchet MS"/>
          <w:sz w:val="22"/>
          <w:szCs w:val="22"/>
        </w:rPr>
        <w:t>original terms</w:t>
      </w:r>
      <w:r w:rsidR="001036E7" w:rsidRPr="00F57703">
        <w:rPr>
          <w:rFonts w:ascii="Trebuchet MS" w:hAnsi="Trebuchet MS"/>
          <w:spacing w:val="-1"/>
          <w:sz w:val="22"/>
          <w:szCs w:val="22"/>
        </w:rPr>
        <w:t xml:space="preserve"> </w:t>
      </w:r>
      <w:r w:rsidR="001036E7" w:rsidRPr="00F57703">
        <w:rPr>
          <w:rFonts w:ascii="Trebuchet MS" w:hAnsi="Trebuchet MS"/>
          <w:sz w:val="22"/>
          <w:szCs w:val="22"/>
        </w:rPr>
        <w:t>of contract</w:t>
      </w:r>
    </w:p>
    <w:p w14:paraId="292298AB" w14:textId="40506340" w:rsidR="00560F06" w:rsidRPr="008B5418" w:rsidRDefault="008B5418" w:rsidP="00560F06">
      <w:pPr>
        <w:pStyle w:val="BodyText"/>
        <w:numPr>
          <w:ilvl w:val="0"/>
          <w:numId w:val="75"/>
        </w:numPr>
        <w:tabs>
          <w:tab w:val="left" w:pos="270"/>
        </w:tabs>
        <w:ind w:left="284" w:right="142" w:hanging="284"/>
        <w:jc w:val="both"/>
        <w:rPr>
          <w:rFonts w:ascii="Trebuchet MS" w:hAnsi="Trebuchet MS" w:cs="Arial"/>
          <w:sz w:val="22"/>
          <w:szCs w:val="22"/>
          <w:lang w:val="en-GB"/>
        </w:rPr>
      </w:pPr>
      <w:r w:rsidRPr="00F57703">
        <w:rPr>
          <w:rFonts w:ascii="Trebuchet MS" w:hAnsi="Trebuchet MS"/>
          <w:sz w:val="22"/>
          <w:szCs w:val="22"/>
        </w:rPr>
        <w:t xml:space="preserve">Bank also has the right to cancel the contract and </w:t>
      </w:r>
      <w:r w:rsidR="008E4C2F" w:rsidRPr="008E4C2F">
        <w:rPr>
          <w:rFonts w:ascii="Trebuchet MS" w:hAnsi="Trebuchet MS"/>
          <w:sz w:val="22"/>
          <w:szCs w:val="22"/>
        </w:rPr>
        <w:t xml:space="preserve">EXIT WITHOUT CAUSE </w:t>
      </w:r>
      <w:r w:rsidRPr="00F57703">
        <w:rPr>
          <w:rFonts w:ascii="Trebuchet MS" w:hAnsi="Trebuchet MS"/>
          <w:sz w:val="22"/>
          <w:szCs w:val="22"/>
        </w:rPr>
        <w:t xml:space="preserve">by </w:t>
      </w:r>
      <w:r w:rsidRPr="00393B46">
        <w:rPr>
          <w:rFonts w:ascii="Trebuchet MS" w:hAnsi="Trebuchet MS"/>
          <w:sz w:val="22"/>
          <w:szCs w:val="22"/>
          <w:u w:val="single"/>
        </w:rPr>
        <w:t xml:space="preserve">giving </w:t>
      </w:r>
      <w:r w:rsidR="006A5041" w:rsidRPr="00393B46">
        <w:rPr>
          <w:rFonts w:ascii="Trebuchet MS" w:hAnsi="Trebuchet MS"/>
          <w:sz w:val="22"/>
          <w:szCs w:val="22"/>
          <w:u w:val="single"/>
        </w:rPr>
        <w:t>6</w:t>
      </w:r>
      <w:r w:rsidRPr="00393B46">
        <w:rPr>
          <w:rFonts w:ascii="Trebuchet MS" w:hAnsi="Trebuchet MS"/>
          <w:sz w:val="22"/>
          <w:szCs w:val="22"/>
          <w:u w:val="single"/>
        </w:rPr>
        <w:t xml:space="preserve"> months </w:t>
      </w:r>
      <w:r w:rsidRPr="00393B46">
        <w:rPr>
          <w:rFonts w:ascii="Trebuchet MS" w:hAnsi="Trebuchet MS"/>
          <w:spacing w:val="-64"/>
          <w:sz w:val="22"/>
          <w:szCs w:val="22"/>
          <w:u w:val="single"/>
        </w:rPr>
        <w:t xml:space="preserve">  </w:t>
      </w:r>
      <w:r w:rsidRPr="00393B46">
        <w:rPr>
          <w:rFonts w:ascii="Trebuchet MS" w:hAnsi="Trebuchet MS"/>
          <w:sz w:val="22"/>
          <w:szCs w:val="22"/>
          <w:u w:val="single"/>
        </w:rPr>
        <w:t>advance</w:t>
      </w:r>
      <w:r w:rsidRPr="00393B46">
        <w:rPr>
          <w:rFonts w:ascii="Trebuchet MS" w:hAnsi="Trebuchet MS"/>
          <w:spacing w:val="-1"/>
          <w:sz w:val="22"/>
          <w:szCs w:val="22"/>
          <w:u w:val="single"/>
        </w:rPr>
        <w:t xml:space="preserve"> </w:t>
      </w:r>
      <w:r w:rsidRPr="00393B46">
        <w:rPr>
          <w:rFonts w:ascii="Trebuchet MS" w:hAnsi="Trebuchet MS"/>
          <w:sz w:val="22"/>
          <w:szCs w:val="22"/>
          <w:u w:val="single"/>
        </w:rPr>
        <w:t>notice</w:t>
      </w:r>
      <w:r w:rsidR="00CD4DE6">
        <w:rPr>
          <w:rFonts w:ascii="Trebuchet MS" w:hAnsi="Trebuchet MS"/>
          <w:sz w:val="22"/>
          <w:szCs w:val="22"/>
        </w:rPr>
        <w:t xml:space="preserve">.  However, the Bidder should continue to </w:t>
      </w:r>
      <w:r w:rsidR="00560F06" w:rsidRPr="00F57703">
        <w:rPr>
          <w:rFonts w:ascii="Trebuchet MS" w:hAnsi="Trebuchet MS"/>
          <w:sz w:val="22"/>
          <w:szCs w:val="22"/>
        </w:rPr>
        <w:t>render all the services and support as</w:t>
      </w:r>
      <w:r w:rsidR="00560F06" w:rsidRPr="00F57703">
        <w:rPr>
          <w:rFonts w:ascii="Trebuchet MS" w:hAnsi="Trebuchet MS"/>
          <w:spacing w:val="1"/>
          <w:sz w:val="22"/>
          <w:szCs w:val="22"/>
        </w:rPr>
        <w:t xml:space="preserve"> </w:t>
      </w:r>
      <w:r w:rsidR="00560F06" w:rsidRPr="00F57703">
        <w:rPr>
          <w:rFonts w:ascii="Trebuchet MS" w:hAnsi="Trebuchet MS"/>
          <w:sz w:val="22"/>
          <w:szCs w:val="22"/>
        </w:rPr>
        <w:t>agreed</w:t>
      </w:r>
      <w:r w:rsidR="00560F06" w:rsidRPr="00F57703">
        <w:rPr>
          <w:rFonts w:ascii="Trebuchet MS" w:hAnsi="Trebuchet MS"/>
          <w:spacing w:val="-2"/>
          <w:sz w:val="22"/>
          <w:szCs w:val="22"/>
        </w:rPr>
        <w:t xml:space="preserve"> </w:t>
      </w:r>
      <w:r w:rsidR="00560F06" w:rsidRPr="00F57703">
        <w:rPr>
          <w:rFonts w:ascii="Trebuchet MS" w:hAnsi="Trebuchet MS"/>
          <w:sz w:val="22"/>
          <w:szCs w:val="22"/>
        </w:rPr>
        <w:t>as per</w:t>
      </w:r>
      <w:r w:rsidR="00560F06" w:rsidRPr="00F57703">
        <w:rPr>
          <w:rFonts w:ascii="Trebuchet MS" w:hAnsi="Trebuchet MS"/>
          <w:spacing w:val="1"/>
          <w:sz w:val="22"/>
          <w:szCs w:val="22"/>
        </w:rPr>
        <w:t xml:space="preserve"> </w:t>
      </w:r>
      <w:r w:rsidR="00560F06" w:rsidRPr="00F57703">
        <w:rPr>
          <w:rFonts w:ascii="Trebuchet MS" w:hAnsi="Trebuchet MS"/>
          <w:sz w:val="22"/>
          <w:szCs w:val="22"/>
        </w:rPr>
        <w:t>the</w:t>
      </w:r>
      <w:r w:rsidR="00560F06" w:rsidRPr="00F57703">
        <w:rPr>
          <w:rFonts w:ascii="Trebuchet MS" w:hAnsi="Trebuchet MS"/>
          <w:spacing w:val="-1"/>
          <w:sz w:val="22"/>
          <w:szCs w:val="22"/>
        </w:rPr>
        <w:t xml:space="preserve"> </w:t>
      </w:r>
      <w:r w:rsidR="00560F06" w:rsidRPr="00F57703">
        <w:rPr>
          <w:rFonts w:ascii="Trebuchet MS" w:hAnsi="Trebuchet MS"/>
          <w:sz w:val="22"/>
          <w:szCs w:val="22"/>
        </w:rPr>
        <w:t>original terms</w:t>
      </w:r>
      <w:r w:rsidR="00560F06" w:rsidRPr="00F57703">
        <w:rPr>
          <w:rFonts w:ascii="Trebuchet MS" w:hAnsi="Trebuchet MS"/>
          <w:spacing w:val="-1"/>
          <w:sz w:val="22"/>
          <w:szCs w:val="22"/>
        </w:rPr>
        <w:t xml:space="preserve"> </w:t>
      </w:r>
      <w:r w:rsidR="00560F06" w:rsidRPr="00F57703">
        <w:rPr>
          <w:rFonts w:ascii="Trebuchet MS" w:hAnsi="Trebuchet MS"/>
          <w:sz w:val="22"/>
          <w:szCs w:val="22"/>
        </w:rPr>
        <w:t>of contract</w:t>
      </w:r>
      <w:r w:rsidR="007E7275">
        <w:rPr>
          <w:rFonts w:ascii="Trebuchet MS" w:hAnsi="Trebuchet MS"/>
          <w:sz w:val="22"/>
          <w:szCs w:val="22"/>
        </w:rPr>
        <w:t xml:space="preserve"> till the expiry of Notice Period.</w:t>
      </w:r>
    </w:p>
    <w:p w14:paraId="28AF13AE" w14:textId="77777777" w:rsidR="001036E7" w:rsidRPr="00F57703" w:rsidRDefault="001036E7" w:rsidP="00964799">
      <w:pPr>
        <w:pStyle w:val="ListParagraph"/>
        <w:widowControl w:val="0"/>
        <w:numPr>
          <w:ilvl w:val="0"/>
          <w:numId w:val="75"/>
        </w:numPr>
        <w:tabs>
          <w:tab w:val="left" w:pos="1607"/>
        </w:tabs>
        <w:suppressAutoHyphens w:val="0"/>
        <w:autoSpaceDE w:val="0"/>
        <w:autoSpaceDN w:val="0"/>
        <w:spacing w:before="1"/>
        <w:ind w:left="284" w:right="142" w:hanging="284"/>
        <w:jc w:val="both"/>
        <w:rPr>
          <w:rFonts w:ascii="Trebuchet MS" w:hAnsi="Trebuchet MS"/>
        </w:rPr>
      </w:pPr>
      <w:r w:rsidRPr="00F57703">
        <w:rPr>
          <w:rFonts w:ascii="Trebuchet MS" w:hAnsi="Trebuchet MS"/>
        </w:rPr>
        <w:t>However, the bank shall pay to the bidder amount due to him towards the product and</w:t>
      </w:r>
      <w:r w:rsidRPr="00F57703">
        <w:rPr>
          <w:rFonts w:ascii="Trebuchet MS" w:hAnsi="Trebuchet MS"/>
          <w:spacing w:val="1"/>
        </w:rPr>
        <w:t xml:space="preserve"> </w:t>
      </w:r>
      <w:r w:rsidRPr="00F57703">
        <w:rPr>
          <w:rFonts w:ascii="Trebuchet MS" w:hAnsi="Trebuchet MS"/>
        </w:rPr>
        <w:t>services already provided/rendered as per the contract.</w:t>
      </w:r>
      <w:r w:rsidRPr="00F57703">
        <w:rPr>
          <w:rFonts w:ascii="Trebuchet MS" w:hAnsi="Trebuchet MS"/>
          <w:spacing w:val="1"/>
        </w:rPr>
        <w:t xml:space="preserve"> </w:t>
      </w:r>
      <w:r w:rsidRPr="00F57703">
        <w:rPr>
          <w:rFonts w:ascii="Trebuchet MS" w:hAnsi="Trebuchet MS"/>
        </w:rPr>
        <w:t>Such payment shall be subject</w:t>
      </w:r>
      <w:r w:rsidRPr="00F57703">
        <w:rPr>
          <w:rFonts w:ascii="Trebuchet MS" w:hAnsi="Trebuchet MS"/>
          <w:spacing w:val="1"/>
        </w:rPr>
        <w:t xml:space="preserve"> </w:t>
      </w:r>
      <w:r w:rsidRPr="00F57703">
        <w:rPr>
          <w:rFonts w:ascii="Trebuchet MS" w:hAnsi="Trebuchet MS"/>
        </w:rPr>
        <w:t>to</w:t>
      </w:r>
      <w:r w:rsidRPr="00F57703">
        <w:rPr>
          <w:rFonts w:ascii="Trebuchet MS" w:hAnsi="Trebuchet MS"/>
          <w:spacing w:val="-2"/>
        </w:rPr>
        <w:t xml:space="preserve"> </w:t>
      </w:r>
      <w:r w:rsidRPr="00F57703">
        <w:rPr>
          <w:rFonts w:ascii="Trebuchet MS" w:hAnsi="Trebuchet MS"/>
        </w:rPr>
        <w:t>other</w:t>
      </w:r>
      <w:r w:rsidRPr="00F57703">
        <w:rPr>
          <w:rFonts w:ascii="Trebuchet MS" w:hAnsi="Trebuchet MS"/>
          <w:spacing w:val="1"/>
        </w:rPr>
        <w:t xml:space="preserve"> </w:t>
      </w:r>
      <w:r w:rsidRPr="00F57703">
        <w:rPr>
          <w:rFonts w:ascii="Trebuchet MS" w:hAnsi="Trebuchet MS"/>
        </w:rPr>
        <w:t>terms and</w:t>
      </w:r>
      <w:r w:rsidRPr="00F57703">
        <w:rPr>
          <w:rFonts w:ascii="Trebuchet MS" w:hAnsi="Trebuchet MS"/>
          <w:spacing w:val="-1"/>
        </w:rPr>
        <w:t xml:space="preserve"> </w:t>
      </w:r>
      <w:r w:rsidRPr="00F57703">
        <w:rPr>
          <w:rFonts w:ascii="Trebuchet MS" w:hAnsi="Trebuchet MS"/>
        </w:rPr>
        <w:t>conditions</w:t>
      </w:r>
      <w:r w:rsidRPr="00F57703">
        <w:rPr>
          <w:rFonts w:ascii="Trebuchet MS" w:hAnsi="Trebuchet MS"/>
          <w:spacing w:val="-1"/>
        </w:rPr>
        <w:t xml:space="preserve"> </w:t>
      </w:r>
      <w:r w:rsidRPr="00F57703">
        <w:rPr>
          <w:rFonts w:ascii="Trebuchet MS" w:hAnsi="Trebuchet MS"/>
        </w:rPr>
        <w:t>of</w:t>
      </w:r>
      <w:r w:rsidRPr="00F57703">
        <w:rPr>
          <w:rFonts w:ascii="Trebuchet MS" w:hAnsi="Trebuchet MS"/>
          <w:spacing w:val="2"/>
        </w:rPr>
        <w:t xml:space="preserve"> </w:t>
      </w:r>
      <w:r w:rsidRPr="00F57703">
        <w:rPr>
          <w:rFonts w:ascii="Trebuchet MS" w:hAnsi="Trebuchet MS"/>
        </w:rPr>
        <w:t>RFP like</w:t>
      </w:r>
      <w:r w:rsidRPr="00F57703">
        <w:rPr>
          <w:rFonts w:ascii="Trebuchet MS" w:hAnsi="Trebuchet MS"/>
          <w:spacing w:val="-1"/>
        </w:rPr>
        <w:t xml:space="preserve"> </w:t>
      </w:r>
      <w:r w:rsidRPr="00F57703">
        <w:rPr>
          <w:rFonts w:ascii="Trebuchet MS" w:hAnsi="Trebuchet MS"/>
        </w:rPr>
        <w:t>LD</w:t>
      </w:r>
      <w:r w:rsidRPr="00F57703">
        <w:rPr>
          <w:rFonts w:ascii="Trebuchet MS" w:hAnsi="Trebuchet MS"/>
          <w:spacing w:val="-1"/>
        </w:rPr>
        <w:t xml:space="preserve"> </w:t>
      </w:r>
      <w:r w:rsidRPr="00F57703">
        <w:rPr>
          <w:rFonts w:ascii="Trebuchet MS" w:hAnsi="Trebuchet MS"/>
        </w:rPr>
        <w:t>etc.</w:t>
      </w:r>
    </w:p>
    <w:p w14:paraId="5F92CD61" w14:textId="77777777" w:rsidR="001036E7" w:rsidRPr="00F57703" w:rsidRDefault="001036E7" w:rsidP="00B6308A">
      <w:pPr>
        <w:pStyle w:val="BodyText"/>
        <w:tabs>
          <w:tab w:val="left" w:pos="270"/>
        </w:tabs>
        <w:ind w:left="284" w:right="142" w:hanging="284"/>
        <w:jc w:val="both"/>
        <w:rPr>
          <w:rFonts w:ascii="Trebuchet MS" w:hAnsi="Trebuchet MS" w:cs="Arial"/>
          <w:sz w:val="8"/>
          <w:szCs w:val="8"/>
          <w:lang w:val="en-GB"/>
        </w:rPr>
      </w:pPr>
    </w:p>
    <w:p w14:paraId="1DDDF3E8" w14:textId="77777777" w:rsidR="00A073E2" w:rsidRPr="001B1912" w:rsidRDefault="00A073E2" w:rsidP="00964799">
      <w:pPr>
        <w:pStyle w:val="BodyText"/>
        <w:numPr>
          <w:ilvl w:val="0"/>
          <w:numId w:val="75"/>
        </w:numPr>
        <w:tabs>
          <w:tab w:val="left" w:pos="270"/>
        </w:tabs>
        <w:ind w:left="284" w:right="142" w:hanging="284"/>
        <w:jc w:val="both"/>
        <w:rPr>
          <w:rFonts w:ascii="Trebuchet MS" w:hAnsi="Trebuchet MS" w:cs="Arial"/>
          <w:sz w:val="22"/>
          <w:szCs w:val="22"/>
          <w:lang w:val="en-GB"/>
        </w:rPr>
      </w:pPr>
      <w:r w:rsidRPr="001B1912">
        <w:rPr>
          <w:rFonts w:ascii="Trebuchet MS" w:hAnsi="Trebuchet MS"/>
          <w:sz w:val="22"/>
          <w:szCs w:val="22"/>
        </w:rPr>
        <w:t>The Bank reserves the right to recover any dues payable by the selected bidder from any amount outstanding to the credit of the selected bidder, including the pending bills and security deposit, if any, under this contract.</w:t>
      </w:r>
    </w:p>
    <w:p w14:paraId="66E2D3CF" w14:textId="77777777" w:rsidR="00A073E2" w:rsidRPr="001B1912" w:rsidRDefault="00A073E2" w:rsidP="00964799">
      <w:pPr>
        <w:pStyle w:val="BodyText"/>
        <w:numPr>
          <w:ilvl w:val="0"/>
          <w:numId w:val="75"/>
        </w:numPr>
        <w:tabs>
          <w:tab w:val="left" w:pos="270"/>
        </w:tabs>
        <w:ind w:left="284" w:right="142" w:hanging="284"/>
        <w:jc w:val="both"/>
        <w:rPr>
          <w:rFonts w:ascii="Trebuchet MS" w:hAnsi="Trebuchet MS" w:cs="Arial"/>
          <w:sz w:val="22"/>
          <w:szCs w:val="22"/>
          <w:lang w:val="en-GB"/>
        </w:rPr>
      </w:pPr>
      <w:r w:rsidRPr="001B1912">
        <w:rPr>
          <w:rFonts w:ascii="Trebuchet MS" w:hAnsi="Trebuchet MS" w:cs="Arial"/>
          <w:sz w:val="22"/>
          <w:szCs w:val="22"/>
          <w:lang w:val="en-GB"/>
        </w:rPr>
        <w:lastRenderedPageBreak/>
        <w:t>In addition to the cancellation of purchase order, the Bank reserves its right to invoke the Bank Guarantee or foreclose the Security Deposit given by the bidder towards non-performance/non-compliance of the terms and conditions of the contract, to appropriate towards damages.</w:t>
      </w:r>
    </w:p>
    <w:p w14:paraId="2CB9C879" w14:textId="77777777" w:rsidR="00FA5099" w:rsidRPr="00D02595" w:rsidRDefault="00D02595" w:rsidP="00D02595">
      <w:pPr>
        <w:pStyle w:val="Heading1"/>
        <w:ind w:left="0"/>
      </w:pPr>
      <w:bookmarkStart w:id="67" w:name="_Toc139909155"/>
      <w:r w:rsidRPr="00D02595">
        <w:t>Transfer of Data post Termination of contract</w:t>
      </w:r>
      <w:bookmarkEnd w:id="67"/>
    </w:p>
    <w:p w14:paraId="6E4C8E5D" w14:textId="77777777" w:rsidR="00D02595" w:rsidRDefault="00D02595" w:rsidP="00D02595">
      <w:pPr>
        <w:pStyle w:val="Heading2"/>
        <w:ind w:left="0"/>
      </w:pPr>
      <w:bookmarkStart w:id="68" w:name="_Toc139909156"/>
      <w:r>
        <w:t>Transfer</w:t>
      </w:r>
      <w:r>
        <w:rPr>
          <w:spacing w:val="-12"/>
        </w:rPr>
        <w:t xml:space="preserve"> </w:t>
      </w:r>
      <w:r>
        <w:t>of</w:t>
      </w:r>
      <w:r>
        <w:rPr>
          <w:spacing w:val="-12"/>
        </w:rPr>
        <w:t xml:space="preserve"> </w:t>
      </w:r>
      <w:r>
        <w:t>Configuration</w:t>
      </w:r>
      <w:r>
        <w:rPr>
          <w:spacing w:val="-10"/>
        </w:rPr>
        <w:t xml:space="preserve"> </w:t>
      </w:r>
      <w:r>
        <w:t>Management</w:t>
      </w:r>
      <w:r>
        <w:rPr>
          <w:spacing w:val="-12"/>
        </w:rPr>
        <w:t xml:space="preserve"> </w:t>
      </w:r>
      <w:r>
        <w:t>Database</w:t>
      </w:r>
      <w:bookmarkEnd w:id="68"/>
    </w:p>
    <w:p w14:paraId="09FE7FC6" w14:textId="77777777" w:rsidR="00D02595" w:rsidRPr="00D02595" w:rsidRDefault="00D02595" w:rsidP="00D02595">
      <w:pPr>
        <w:jc w:val="both"/>
        <w:rPr>
          <w:rFonts w:ascii="Trebuchet MS" w:hAnsi="Trebuchet MS"/>
          <w:szCs w:val="22"/>
        </w:rPr>
      </w:pPr>
      <w:r w:rsidRPr="00D02595">
        <w:rPr>
          <w:rFonts w:ascii="Trebuchet MS" w:hAnsi="Trebuchet MS"/>
          <w:szCs w:val="22"/>
        </w:rPr>
        <w:t>6 (six) months prior to expiry or within 2 (two) week of notice of termination of</w:t>
      </w:r>
      <w:r w:rsidRPr="00D02595">
        <w:rPr>
          <w:rFonts w:ascii="Trebuchet MS" w:hAnsi="Trebuchet MS"/>
          <w:spacing w:val="1"/>
          <w:szCs w:val="22"/>
        </w:rPr>
        <w:t xml:space="preserve"> </w:t>
      </w:r>
      <w:r w:rsidRPr="00D02595">
        <w:rPr>
          <w:rFonts w:ascii="Trebuchet MS" w:hAnsi="Trebuchet MS"/>
          <w:szCs w:val="22"/>
        </w:rPr>
        <w:t>this Agreement Service Provider shall deliver to Bank a full, accurate and up</w:t>
      </w:r>
      <w:r w:rsidRPr="00D02595">
        <w:rPr>
          <w:rFonts w:ascii="Trebuchet MS" w:hAnsi="Trebuchet MS"/>
          <w:spacing w:val="1"/>
          <w:szCs w:val="22"/>
        </w:rPr>
        <w:t xml:space="preserve"> </w:t>
      </w:r>
      <w:r w:rsidRPr="00D02595">
        <w:rPr>
          <w:rFonts w:ascii="Trebuchet MS" w:hAnsi="Trebuchet MS"/>
          <w:szCs w:val="22"/>
        </w:rPr>
        <w:t>to</w:t>
      </w:r>
      <w:r w:rsidRPr="00D02595">
        <w:rPr>
          <w:rFonts w:ascii="Trebuchet MS" w:hAnsi="Trebuchet MS"/>
          <w:spacing w:val="1"/>
          <w:szCs w:val="22"/>
        </w:rPr>
        <w:t xml:space="preserve"> </w:t>
      </w:r>
      <w:r w:rsidRPr="00D02595">
        <w:rPr>
          <w:rFonts w:ascii="Trebuchet MS" w:hAnsi="Trebuchet MS"/>
          <w:szCs w:val="22"/>
        </w:rPr>
        <w:t>date</w:t>
      </w:r>
      <w:r w:rsidRPr="00D02595">
        <w:rPr>
          <w:rFonts w:ascii="Trebuchet MS" w:hAnsi="Trebuchet MS"/>
          <w:spacing w:val="1"/>
          <w:szCs w:val="22"/>
        </w:rPr>
        <w:t xml:space="preserve"> </w:t>
      </w:r>
      <w:r w:rsidRPr="00D02595">
        <w:rPr>
          <w:rFonts w:ascii="Trebuchet MS" w:hAnsi="Trebuchet MS"/>
          <w:szCs w:val="22"/>
        </w:rPr>
        <w:t>cut</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1"/>
          <w:szCs w:val="22"/>
        </w:rPr>
        <w:t xml:space="preserve"> </w:t>
      </w:r>
      <w:r w:rsidRPr="00D02595">
        <w:rPr>
          <w:rFonts w:ascii="Trebuchet MS" w:hAnsi="Trebuchet MS"/>
          <w:szCs w:val="22"/>
        </w:rPr>
        <w:t>content</w:t>
      </w:r>
      <w:r w:rsidRPr="00D02595">
        <w:rPr>
          <w:rFonts w:ascii="Trebuchet MS" w:hAnsi="Trebuchet MS"/>
          <w:spacing w:val="1"/>
          <w:szCs w:val="22"/>
        </w:rPr>
        <w:t xml:space="preserve"> </w:t>
      </w:r>
      <w:r w:rsidRPr="00D02595">
        <w:rPr>
          <w:rFonts w:ascii="Trebuchet MS" w:hAnsi="Trebuchet MS"/>
          <w:szCs w:val="22"/>
        </w:rPr>
        <w:t>from</w:t>
      </w:r>
      <w:r w:rsidRPr="00D02595">
        <w:rPr>
          <w:rFonts w:ascii="Trebuchet MS" w:hAnsi="Trebuchet MS"/>
          <w:spacing w:val="1"/>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Configuration</w:t>
      </w:r>
      <w:r w:rsidRPr="00D02595">
        <w:rPr>
          <w:rFonts w:ascii="Trebuchet MS" w:hAnsi="Trebuchet MS"/>
          <w:spacing w:val="1"/>
          <w:szCs w:val="22"/>
        </w:rPr>
        <w:t xml:space="preserve"> </w:t>
      </w:r>
      <w:r w:rsidRPr="00D02595">
        <w:rPr>
          <w:rFonts w:ascii="Trebuchet MS" w:hAnsi="Trebuchet MS"/>
          <w:szCs w:val="22"/>
        </w:rPr>
        <w:t>Management</w:t>
      </w:r>
      <w:r w:rsidRPr="00D02595">
        <w:rPr>
          <w:rFonts w:ascii="Trebuchet MS" w:hAnsi="Trebuchet MS"/>
          <w:spacing w:val="1"/>
          <w:szCs w:val="22"/>
        </w:rPr>
        <w:t xml:space="preserve"> </w:t>
      </w:r>
      <w:r w:rsidRPr="00D02595">
        <w:rPr>
          <w:rFonts w:ascii="Trebuchet MS" w:hAnsi="Trebuchet MS"/>
          <w:szCs w:val="22"/>
        </w:rPr>
        <w:t>Database</w:t>
      </w:r>
      <w:r w:rsidRPr="00D02595">
        <w:rPr>
          <w:rFonts w:ascii="Trebuchet MS" w:hAnsi="Trebuchet MS"/>
          <w:spacing w:val="1"/>
          <w:szCs w:val="22"/>
        </w:rPr>
        <w:t xml:space="preserve"> </w:t>
      </w:r>
      <w:r w:rsidRPr="00D02595">
        <w:rPr>
          <w:rFonts w:ascii="Trebuchet MS" w:hAnsi="Trebuchet MS"/>
          <w:szCs w:val="22"/>
        </w:rPr>
        <w:t>(or</w:t>
      </w:r>
      <w:r w:rsidRPr="00D02595">
        <w:rPr>
          <w:rFonts w:ascii="Trebuchet MS" w:hAnsi="Trebuchet MS"/>
          <w:spacing w:val="1"/>
          <w:szCs w:val="22"/>
        </w:rPr>
        <w:t xml:space="preserve"> </w:t>
      </w:r>
      <w:r w:rsidRPr="00D02595">
        <w:rPr>
          <w:rFonts w:ascii="Trebuchet MS" w:hAnsi="Trebuchet MS"/>
          <w:szCs w:val="22"/>
        </w:rPr>
        <w:t>equivalent)</w:t>
      </w:r>
      <w:r w:rsidRPr="00D02595">
        <w:rPr>
          <w:rFonts w:ascii="Trebuchet MS" w:hAnsi="Trebuchet MS"/>
          <w:spacing w:val="1"/>
          <w:szCs w:val="22"/>
        </w:rPr>
        <w:t xml:space="preserve"> </w:t>
      </w:r>
      <w:r w:rsidRPr="00D02595">
        <w:rPr>
          <w:rFonts w:ascii="Trebuchet MS" w:hAnsi="Trebuchet MS"/>
          <w:szCs w:val="22"/>
        </w:rPr>
        <w:t>used</w:t>
      </w:r>
      <w:r w:rsidRPr="00D02595">
        <w:rPr>
          <w:rFonts w:ascii="Trebuchet MS" w:hAnsi="Trebuchet MS"/>
          <w:spacing w:val="1"/>
          <w:szCs w:val="22"/>
        </w:rPr>
        <w:t xml:space="preserve"> </w:t>
      </w:r>
      <w:r w:rsidRPr="00D02595">
        <w:rPr>
          <w:rFonts w:ascii="Trebuchet MS" w:hAnsi="Trebuchet MS"/>
          <w:szCs w:val="22"/>
        </w:rPr>
        <w:t>to</w:t>
      </w:r>
      <w:r w:rsidRPr="00D02595">
        <w:rPr>
          <w:rFonts w:ascii="Trebuchet MS" w:hAnsi="Trebuchet MS"/>
          <w:spacing w:val="1"/>
          <w:szCs w:val="22"/>
        </w:rPr>
        <w:t xml:space="preserve"> </w:t>
      </w:r>
      <w:r w:rsidRPr="00D02595">
        <w:rPr>
          <w:rFonts w:ascii="Trebuchet MS" w:hAnsi="Trebuchet MS"/>
          <w:szCs w:val="22"/>
        </w:rPr>
        <w:t>store</w:t>
      </w:r>
      <w:r w:rsidRPr="00D02595">
        <w:rPr>
          <w:rFonts w:ascii="Trebuchet MS" w:hAnsi="Trebuchet MS"/>
          <w:spacing w:val="1"/>
          <w:szCs w:val="22"/>
        </w:rPr>
        <w:t xml:space="preserve"> </w:t>
      </w:r>
      <w:r w:rsidRPr="00D02595">
        <w:rPr>
          <w:rFonts w:ascii="Trebuchet MS" w:hAnsi="Trebuchet MS"/>
          <w:szCs w:val="22"/>
        </w:rPr>
        <w:t>details</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1"/>
          <w:szCs w:val="22"/>
        </w:rPr>
        <w:t xml:space="preserve"> </w:t>
      </w:r>
      <w:r w:rsidRPr="00D02595">
        <w:rPr>
          <w:rFonts w:ascii="Trebuchet MS" w:hAnsi="Trebuchet MS"/>
          <w:szCs w:val="22"/>
        </w:rPr>
        <w:t>Configurable</w:t>
      </w:r>
      <w:r w:rsidRPr="00D02595">
        <w:rPr>
          <w:rFonts w:ascii="Trebuchet MS" w:hAnsi="Trebuchet MS"/>
          <w:spacing w:val="1"/>
          <w:szCs w:val="22"/>
        </w:rPr>
        <w:t xml:space="preserve"> </w:t>
      </w:r>
      <w:r w:rsidRPr="00D02595">
        <w:rPr>
          <w:rFonts w:ascii="Trebuchet MS" w:hAnsi="Trebuchet MS"/>
          <w:szCs w:val="22"/>
        </w:rPr>
        <w:t>Items</w:t>
      </w:r>
      <w:r w:rsidRPr="00D02595">
        <w:rPr>
          <w:rFonts w:ascii="Trebuchet MS" w:hAnsi="Trebuchet MS"/>
          <w:spacing w:val="1"/>
          <w:szCs w:val="22"/>
        </w:rPr>
        <w:t xml:space="preserve"> </w:t>
      </w:r>
      <w:r w:rsidRPr="00D02595">
        <w:rPr>
          <w:rFonts w:ascii="Trebuchet MS" w:hAnsi="Trebuchet MS"/>
          <w:szCs w:val="22"/>
        </w:rPr>
        <w:t>and</w:t>
      </w:r>
      <w:r w:rsidRPr="00D02595">
        <w:rPr>
          <w:rFonts w:ascii="Trebuchet MS" w:hAnsi="Trebuchet MS"/>
          <w:spacing w:val="1"/>
          <w:szCs w:val="22"/>
        </w:rPr>
        <w:t xml:space="preserve"> </w:t>
      </w:r>
      <w:r w:rsidRPr="00D02595">
        <w:rPr>
          <w:rFonts w:ascii="Trebuchet MS" w:hAnsi="Trebuchet MS"/>
          <w:szCs w:val="22"/>
        </w:rPr>
        <w:t>Configuration</w:t>
      </w:r>
      <w:r w:rsidRPr="00D02595">
        <w:rPr>
          <w:rFonts w:ascii="Trebuchet MS" w:hAnsi="Trebuchet MS"/>
          <w:spacing w:val="1"/>
          <w:szCs w:val="22"/>
        </w:rPr>
        <w:t xml:space="preserve"> </w:t>
      </w:r>
      <w:r w:rsidRPr="00D02595">
        <w:rPr>
          <w:rFonts w:ascii="Trebuchet MS" w:hAnsi="Trebuchet MS"/>
          <w:szCs w:val="22"/>
        </w:rPr>
        <w:t>Management</w:t>
      </w:r>
      <w:r w:rsidRPr="00D02595">
        <w:rPr>
          <w:rFonts w:ascii="Trebuchet MS" w:hAnsi="Trebuchet MS"/>
          <w:spacing w:val="-1"/>
          <w:szCs w:val="22"/>
        </w:rPr>
        <w:t xml:space="preserve"> </w:t>
      </w:r>
      <w:r w:rsidRPr="00D02595">
        <w:rPr>
          <w:rFonts w:ascii="Trebuchet MS" w:hAnsi="Trebuchet MS"/>
          <w:szCs w:val="22"/>
        </w:rPr>
        <w:t>data</w:t>
      </w:r>
      <w:r w:rsidRPr="00D02595">
        <w:rPr>
          <w:rFonts w:ascii="Trebuchet MS" w:hAnsi="Trebuchet MS"/>
          <w:spacing w:val="-1"/>
          <w:szCs w:val="22"/>
        </w:rPr>
        <w:t xml:space="preserve"> </w:t>
      </w:r>
      <w:r w:rsidRPr="00D02595">
        <w:rPr>
          <w:rFonts w:ascii="Trebuchet MS" w:hAnsi="Trebuchet MS"/>
          <w:szCs w:val="22"/>
        </w:rPr>
        <w:t>for</w:t>
      </w:r>
      <w:r w:rsidRPr="00D02595">
        <w:rPr>
          <w:rFonts w:ascii="Trebuchet MS" w:hAnsi="Trebuchet MS"/>
          <w:spacing w:val="-1"/>
          <w:szCs w:val="22"/>
        </w:rPr>
        <w:t xml:space="preserve"> </w:t>
      </w:r>
      <w:r w:rsidRPr="00D02595">
        <w:rPr>
          <w:rFonts w:ascii="Trebuchet MS" w:hAnsi="Trebuchet MS"/>
          <w:szCs w:val="22"/>
        </w:rPr>
        <w:t>all products</w:t>
      </w:r>
      <w:r w:rsidRPr="00D02595">
        <w:rPr>
          <w:rFonts w:ascii="Trebuchet MS" w:hAnsi="Trebuchet MS"/>
          <w:spacing w:val="-1"/>
          <w:szCs w:val="22"/>
        </w:rPr>
        <w:t xml:space="preserve"> </w:t>
      </w:r>
      <w:r w:rsidRPr="00D02595">
        <w:rPr>
          <w:rFonts w:ascii="Trebuchet MS" w:hAnsi="Trebuchet MS"/>
          <w:szCs w:val="22"/>
        </w:rPr>
        <w:t>used to</w:t>
      </w:r>
      <w:r w:rsidRPr="00D02595">
        <w:rPr>
          <w:rFonts w:ascii="Trebuchet MS" w:hAnsi="Trebuchet MS"/>
          <w:spacing w:val="-1"/>
          <w:szCs w:val="22"/>
        </w:rPr>
        <w:t xml:space="preserve"> </w:t>
      </w:r>
      <w:r w:rsidRPr="00D02595">
        <w:rPr>
          <w:rFonts w:ascii="Trebuchet MS" w:hAnsi="Trebuchet MS"/>
          <w:szCs w:val="22"/>
        </w:rPr>
        <w:t>support</w:t>
      </w:r>
      <w:r w:rsidRPr="00D02595">
        <w:rPr>
          <w:rFonts w:ascii="Trebuchet MS" w:hAnsi="Trebuchet MS"/>
          <w:spacing w:val="2"/>
          <w:szCs w:val="22"/>
        </w:rPr>
        <w:t xml:space="preserve"> </w:t>
      </w:r>
      <w:r w:rsidRPr="00D02595">
        <w:rPr>
          <w:rFonts w:ascii="Trebuchet MS" w:hAnsi="Trebuchet MS"/>
          <w:szCs w:val="22"/>
        </w:rPr>
        <w:t>delivery</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2"/>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Services.</w:t>
      </w:r>
    </w:p>
    <w:p w14:paraId="03787752" w14:textId="77777777" w:rsidR="00D02595" w:rsidRDefault="00D02595" w:rsidP="00D02595">
      <w:pPr>
        <w:pStyle w:val="Heading2"/>
        <w:ind w:left="0"/>
      </w:pPr>
      <w:bookmarkStart w:id="69" w:name="_Toc139909157"/>
      <w:r>
        <w:t>Transfer</w:t>
      </w:r>
      <w:r>
        <w:rPr>
          <w:spacing w:val="-11"/>
        </w:rPr>
        <w:t xml:space="preserve"> </w:t>
      </w:r>
      <w:r>
        <w:t>of</w:t>
      </w:r>
      <w:r>
        <w:rPr>
          <w:spacing w:val="-9"/>
        </w:rPr>
        <w:t xml:space="preserve"> </w:t>
      </w:r>
      <w:r>
        <w:t>Assets</w:t>
      </w:r>
      <w:bookmarkEnd w:id="69"/>
    </w:p>
    <w:p w14:paraId="3F863498" w14:textId="77777777" w:rsidR="00D02595" w:rsidRPr="00D02595" w:rsidRDefault="00D02595" w:rsidP="00D02595">
      <w:pPr>
        <w:jc w:val="both"/>
        <w:rPr>
          <w:rFonts w:ascii="Trebuchet MS" w:hAnsi="Trebuchet MS"/>
          <w:szCs w:val="22"/>
        </w:rPr>
      </w:pPr>
      <w:r w:rsidRPr="00D02595">
        <w:rPr>
          <w:rFonts w:ascii="Trebuchet MS" w:hAnsi="Trebuchet MS"/>
          <w:szCs w:val="22"/>
        </w:rPr>
        <w:t>6 (six) months prior to expiry or within 2 (two) week of notice of termination of</w:t>
      </w:r>
      <w:r w:rsidRPr="00D02595">
        <w:rPr>
          <w:rFonts w:ascii="Trebuchet MS" w:hAnsi="Trebuchet MS"/>
          <w:spacing w:val="1"/>
          <w:szCs w:val="22"/>
        </w:rPr>
        <w:t xml:space="preserve"> </w:t>
      </w:r>
      <w:r w:rsidRPr="00D02595">
        <w:rPr>
          <w:rFonts w:ascii="Trebuchet MS" w:hAnsi="Trebuchet MS"/>
          <w:szCs w:val="22"/>
        </w:rPr>
        <w:t>the Agreement Service Provider shall deliver to Bank the Asset Register</w:t>
      </w:r>
      <w:r w:rsidRPr="00D02595">
        <w:rPr>
          <w:rFonts w:ascii="Trebuchet MS" w:hAnsi="Trebuchet MS"/>
          <w:spacing w:val="1"/>
          <w:szCs w:val="22"/>
        </w:rPr>
        <w:t xml:space="preserve"> </w:t>
      </w:r>
      <w:r w:rsidRPr="00D02595">
        <w:rPr>
          <w:rFonts w:ascii="Trebuchet MS" w:hAnsi="Trebuchet MS"/>
          <w:szCs w:val="22"/>
        </w:rPr>
        <w:t>comprising:</w:t>
      </w:r>
    </w:p>
    <w:p w14:paraId="1A9C80B7" w14:textId="77777777" w:rsidR="00D02595" w:rsidRPr="00D02595" w:rsidRDefault="00D02595" w:rsidP="00D02595">
      <w:pPr>
        <w:jc w:val="both"/>
        <w:rPr>
          <w:rFonts w:ascii="Trebuchet MS" w:hAnsi="Trebuchet MS"/>
          <w:szCs w:val="22"/>
        </w:rPr>
      </w:pPr>
      <w:r w:rsidRPr="00D02595">
        <w:rPr>
          <w:rFonts w:ascii="Trebuchet MS" w:hAnsi="Trebuchet MS"/>
          <w:szCs w:val="22"/>
        </w:rPr>
        <w:t>a</w:t>
      </w:r>
      <w:r w:rsidRPr="00D02595">
        <w:rPr>
          <w:rFonts w:ascii="Trebuchet MS" w:hAnsi="Trebuchet MS"/>
          <w:spacing w:val="-8"/>
          <w:szCs w:val="22"/>
        </w:rPr>
        <w:t xml:space="preserve"> </w:t>
      </w:r>
      <w:r w:rsidRPr="00D02595">
        <w:rPr>
          <w:rFonts w:ascii="Trebuchet MS" w:hAnsi="Trebuchet MS"/>
          <w:szCs w:val="22"/>
        </w:rPr>
        <w:t>list</w:t>
      </w:r>
      <w:r w:rsidRPr="00D02595">
        <w:rPr>
          <w:rFonts w:ascii="Trebuchet MS" w:hAnsi="Trebuchet MS"/>
          <w:spacing w:val="-4"/>
          <w:szCs w:val="22"/>
        </w:rPr>
        <w:t xml:space="preserve"> </w:t>
      </w:r>
      <w:r w:rsidRPr="00D02595">
        <w:rPr>
          <w:rFonts w:ascii="Trebuchet MS" w:hAnsi="Trebuchet MS"/>
          <w:szCs w:val="22"/>
        </w:rPr>
        <w:t>of</w:t>
      </w:r>
      <w:r w:rsidRPr="00D02595">
        <w:rPr>
          <w:rFonts w:ascii="Trebuchet MS" w:hAnsi="Trebuchet MS"/>
          <w:spacing w:val="-6"/>
          <w:szCs w:val="22"/>
        </w:rPr>
        <w:t xml:space="preserve"> </w:t>
      </w:r>
      <w:r w:rsidRPr="00D02595">
        <w:rPr>
          <w:rFonts w:ascii="Trebuchet MS" w:hAnsi="Trebuchet MS"/>
          <w:szCs w:val="22"/>
        </w:rPr>
        <w:t>all</w:t>
      </w:r>
      <w:r w:rsidRPr="00D02595">
        <w:rPr>
          <w:rFonts w:ascii="Trebuchet MS" w:hAnsi="Trebuchet MS"/>
          <w:spacing w:val="-4"/>
          <w:szCs w:val="22"/>
        </w:rPr>
        <w:t xml:space="preserve"> </w:t>
      </w:r>
      <w:r w:rsidRPr="00D02595">
        <w:rPr>
          <w:rFonts w:ascii="Trebuchet MS" w:hAnsi="Trebuchet MS"/>
          <w:szCs w:val="22"/>
        </w:rPr>
        <w:t>Assets</w:t>
      </w:r>
      <w:r w:rsidRPr="00D02595">
        <w:rPr>
          <w:rFonts w:ascii="Trebuchet MS" w:hAnsi="Trebuchet MS"/>
          <w:spacing w:val="-4"/>
          <w:szCs w:val="22"/>
        </w:rPr>
        <w:t xml:space="preserve"> </w:t>
      </w:r>
      <w:r w:rsidRPr="00D02595">
        <w:rPr>
          <w:rFonts w:ascii="Trebuchet MS" w:hAnsi="Trebuchet MS"/>
          <w:szCs w:val="22"/>
        </w:rPr>
        <w:t>eligible</w:t>
      </w:r>
      <w:r w:rsidRPr="00D02595">
        <w:rPr>
          <w:rFonts w:ascii="Trebuchet MS" w:hAnsi="Trebuchet MS"/>
          <w:spacing w:val="-5"/>
          <w:szCs w:val="22"/>
        </w:rPr>
        <w:t xml:space="preserve"> </w:t>
      </w:r>
      <w:r w:rsidRPr="00D02595">
        <w:rPr>
          <w:rFonts w:ascii="Trebuchet MS" w:hAnsi="Trebuchet MS"/>
          <w:szCs w:val="22"/>
        </w:rPr>
        <w:t>for</w:t>
      </w:r>
      <w:r w:rsidRPr="00D02595">
        <w:rPr>
          <w:rFonts w:ascii="Trebuchet MS" w:hAnsi="Trebuchet MS"/>
          <w:spacing w:val="-6"/>
          <w:szCs w:val="22"/>
        </w:rPr>
        <w:t xml:space="preserve"> </w:t>
      </w:r>
      <w:r w:rsidRPr="00D02595">
        <w:rPr>
          <w:rFonts w:ascii="Trebuchet MS" w:hAnsi="Trebuchet MS"/>
          <w:szCs w:val="22"/>
        </w:rPr>
        <w:t>transfer</w:t>
      </w:r>
      <w:r w:rsidRPr="00D02595">
        <w:rPr>
          <w:rFonts w:ascii="Trebuchet MS" w:hAnsi="Trebuchet MS"/>
          <w:spacing w:val="-5"/>
          <w:szCs w:val="22"/>
        </w:rPr>
        <w:t xml:space="preserve"> </w:t>
      </w:r>
      <w:r w:rsidRPr="00D02595">
        <w:rPr>
          <w:rFonts w:ascii="Trebuchet MS" w:hAnsi="Trebuchet MS"/>
          <w:szCs w:val="22"/>
        </w:rPr>
        <w:t>to</w:t>
      </w:r>
      <w:r w:rsidRPr="00D02595">
        <w:rPr>
          <w:rFonts w:ascii="Trebuchet MS" w:hAnsi="Trebuchet MS"/>
          <w:spacing w:val="-5"/>
          <w:szCs w:val="22"/>
        </w:rPr>
        <w:t xml:space="preserve"> </w:t>
      </w:r>
      <w:r w:rsidRPr="00D02595">
        <w:rPr>
          <w:rFonts w:ascii="Trebuchet MS" w:hAnsi="Trebuchet MS"/>
          <w:szCs w:val="22"/>
        </w:rPr>
        <w:t>Bank;</w:t>
      </w:r>
      <w:r w:rsidRPr="00D02595">
        <w:rPr>
          <w:rFonts w:ascii="Trebuchet MS" w:hAnsi="Trebuchet MS"/>
          <w:spacing w:val="-1"/>
          <w:szCs w:val="22"/>
        </w:rPr>
        <w:t xml:space="preserve"> </w:t>
      </w:r>
      <w:r w:rsidRPr="00D02595">
        <w:rPr>
          <w:rFonts w:ascii="Trebuchet MS" w:hAnsi="Trebuchet MS"/>
          <w:szCs w:val="22"/>
        </w:rPr>
        <w:t>and</w:t>
      </w:r>
    </w:p>
    <w:p w14:paraId="0102A9A0" w14:textId="77777777" w:rsidR="00D02595" w:rsidRPr="00D02595" w:rsidRDefault="00D02595" w:rsidP="00D02595">
      <w:pPr>
        <w:jc w:val="both"/>
        <w:rPr>
          <w:rFonts w:ascii="Trebuchet MS" w:hAnsi="Trebuchet MS"/>
          <w:szCs w:val="22"/>
        </w:rPr>
      </w:pPr>
      <w:r w:rsidRPr="00D02595">
        <w:rPr>
          <w:rFonts w:ascii="Trebuchet MS" w:hAnsi="Trebuchet MS"/>
          <w:szCs w:val="22"/>
        </w:rPr>
        <w:t>a</w:t>
      </w:r>
      <w:r w:rsidRPr="00D02595">
        <w:rPr>
          <w:rFonts w:ascii="Trebuchet MS" w:hAnsi="Trebuchet MS"/>
          <w:spacing w:val="1"/>
          <w:szCs w:val="22"/>
        </w:rPr>
        <w:t xml:space="preserve"> </w:t>
      </w:r>
      <w:r w:rsidRPr="00D02595">
        <w:rPr>
          <w:rFonts w:ascii="Trebuchet MS" w:hAnsi="Trebuchet MS"/>
          <w:szCs w:val="22"/>
        </w:rPr>
        <w:t>list</w:t>
      </w:r>
      <w:r w:rsidRPr="00D02595">
        <w:rPr>
          <w:rFonts w:ascii="Trebuchet MS" w:hAnsi="Trebuchet MS"/>
          <w:spacing w:val="1"/>
          <w:szCs w:val="22"/>
        </w:rPr>
        <w:t xml:space="preserve"> </w:t>
      </w:r>
      <w:r w:rsidRPr="00D02595">
        <w:rPr>
          <w:rFonts w:ascii="Trebuchet MS" w:hAnsi="Trebuchet MS"/>
          <w:szCs w:val="22"/>
        </w:rPr>
        <w:t>identifying</w:t>
      </w:r>
      <w:r w:rsidRPr="00D02595">
        <w:rPr>
          <w:rFonts w:ascii="Trebuchet MS" w:hAnsi="Trebuchet MS"/>
          <w:spacing w:val="1"/>
          <w:szCs w:val="22"/>
        </w:rPr>
        <w:t xml:space="preserve"> </w:t>
      </w:r>
      <w:r w:rsidRPr="00D02595">
        <w:rPr>
          <w:rFonts w:ascii="Trebuchet MS" w:hAnsi="Trebuchet MS"/>
          <w:szCs w:val="22"/>
        </w:rPr>
        <w:t>all</w:t>
      </w:r>
      <w:r w:rsidRPr="00D02595">
        <w:rPr>
          <w:rFonts w:ascii="Trebuchet MS" w:hAnsi="Trebuchet MS"/>
          <w:spacing w:val="1"/>
          <w:szCs w:val="22"/>
        </w:rPr>
        <w:t xml:space="preserve"> </w:t>
      </w:r>
      <w:r w:rsidRPr="00D02595">
        <w:rPr>
          <w:rFonts w:ascii="Trebuchet MS" w:hAnsi="Trebuchet MS"/>
          <w:szCs w:val="22"/>
        </w:rPr>
        <w:t>other</w:t>
      </w:r>
      <w:r w:rsidRPr="00D02595">
        <w:rPr>
          <w:rFonts w:ascii="Trebuchet MS" w:hAnsi="Trebuchet MS"/>
          <w:spacing w:val="1"/>
          <w:szCs w:val="22"/>
        </w:rPr>
        <w:t xml:space="preserve"> </w:t>
      </w:r>
      <w:r w:rsidRPr="00D02595">
        <w:rPr>
          <w:rFonts w:ascii="Trebuchet MS" w:hAnsi="Trebuchet MS"/>
          <w:szCs w:val="22"/>
        </w:rPr>
        <w:t>Assets,</w:t>
      </w:r>
      <w:r w:rsidRPr="00D02595">
        <w:rPr>
          <w:rFonts w:ascii="Trebuchet MS" w:hAnsi="Trebuchet MS"/>
          <w:spacing w:val="1"/>
          <w:szCs w:val="22"/>
        </w:rPr>
        <w:t xml:space="preserve"> </w:t>
      </w:r>
      <w:r w:rsidRPr="00D02595">
        <w:rPr>
          <w:rFonts w:ascii="Trebuchet MS" w:hAnsi="Trebuchet MS"/>
          <w:szCs w:val="22"/>
        </w:rPr>
        <w:t>(including</w:t>
      </w:r>
      <w:r w:rsidRPr="00D02595">
        <w:rPr>
          <w:rFonts w:ascii="Trebuchet MS" w:hAnsi="Trebuchet MS"/>
          <w:spacing w:val="1"/>
          <w:szCs w:val="22"/>
        </w:rPr>
        <w:t xml:space="preserve"> </w:t>
      </w:r>
      <w:r w:rsidRPr="00D02595">
        <w:rPr>
          <w:rFonts w:ascii="Trebuchet MS" w:hAnsi="Trebuchet MS"/>
          <w:szCs w:val="22"/>
        </w:rPr>
        <w:t>human</w:t>
      </w:r>
      <w:r w:rsidRPr="00D02595">
        <w:rPr>
          <w:rFonts w:ascii="Trebuchet MS" w:hAnsi="Trebuchet MS"/>
          <w:spacing w:val="1"/>
          <w:szCs w:val="22"/>
        </w:rPr>
        <w:t xml:space="preserve"> </w:t>
      </w:r>
      <w:r w:rsidRPr="00D02595">
        <w:rPr>
          <w:rFonts w:ascii="Trebuchet MS" w:hAnsi="Trebuchet MS"/>
          <w:szCs w:val="22"/>
        </w:rPr>
        <w:t>resources,</w:t>
      </w:r>
      <w:r w:rsidRPr="00D02595">
        <w:rPr>
          <w:rFonts w:ascii="Trebuchet MS" w:hAnsi="Trebuchet MS"/>
          <w:spacing w:val="1"/>
          <w:szCs w:val="22"/>
        </w:rPr>
        <w:t xml:space="preserve"> </w:t>
      </w:r>
      <w:r w:rsidRPr="00D02595">
        <w:rPr>
          <w:rFonts w:ascii="Trebuchet MS" w:hAnsi="Trebuchet MS"/>
          <w:szCs w:val="22"/>
        </w:rPr>
        <w:t>skillset</w:t>
      </w:r>
      <w:r>
        <w:rPr>
          <w:rFonts w:ascii="Trebuchet MS" w:hAnsi="Trebuchet MS"/>
          <w:szCs w:val="22"/>
        </w:rPr>
        <w:t xml:space="preserve"> </w:t>
      </w:r>
      <w:r w:rsidRPr="00D02595">
        <w:rPr>
          <w:rFonts w:ascii="Trebuchet MS" w:hAnsi="Trebuchet MS"/>
          <w:szCs w:val="22"/>
        </w:rPr>
        <w:t>requirement and know-how), that are ineligible for transfer but which are</w:t>
      </w:r>
      <w:r w:rsidRPr="00D02595">
        <w:rPr>
          <w:rFonts w:ascii="Trebuchet MS" w:hAnsi="Trebuchet MS"/>
          <w:spacing w:val="1"/>
          <w:szCs w:val="22"/>
        </w:rPr>
        <w:t xml:space="preserve"> </w:t>
      </w:r>
      <w:r w:rsidRPr="00D02595">
        <w:rPr>
          <w:rFonts w:ascii="Trebuchet MS" w:hAnsi="Trebuchet MS"/>
          <w:szCs w:val="22"/>
        </w:rPr>
        <w:t>essential</w:t>
      </w:r>
      <w:r w:rsidRPr="00D02595">
        <w:rPr>
          <w:rFonts w:ascii="Trebuchet MS" w:hAnsi="Trebuchet MS"/>
          <w:spacing w:val="-5"/>
          <w:szCs w:val="22"/>
        </w:rPr>
        <w:t xml:space="preserve"> </w:t>
      </w:r>
      <w:r w:rsidRPr="00D02595">
        <w:rPr>
          <w:rFonts w:ascii="Trebuchet MS" w:hAnsi="Trebuchet MS"/>
          <w:szCs w:val="22"/>
        </w:rPr>
        <w:t>to</w:t>
      </w:r>
      <w:r w:rsidRPr="00D02595">
        <w:rPr>
          <w:rFonts w:ascii="Trebuchet MS" w:hAnsi="Trebuchet MS"/>
          <w:spacing w:val="-3"/>
          <w:szCs w:val="22"/>
        </w:rPr>
        <w:t xml:space="preserve"> </w:t>
      </w:r>
      <w:r w:rsidRPr="00D02595">
        <w:rPr>
          <w:rFonts w:ascii="Trebuchet MS" w:hAnsi="Trebuchet MS"/>
          <w:szCs w:val="22"/>
        </w:rPr>
        <w:t>the</w:t>
      </w:r>
      <w:r w:rsidRPr="00D02595">
        <w:rPr>
          <w:rFonts w:ascii="Trebuchet MS" w:hAnsi="Trebuchet MS"/>
          <w:spacing w:val="-4"/>
          <w:szCs w:val="22"/>
        </w:rPr>
        <w:t xml:space="preserve"> </w:t>
      </w:r>
      <w:r w:rsidRPr="00D02595">
        <w:rPr>
          <w:rFonts w:ascii="Trebuchet MS" w:hAnsi="Trebuchet MS"/>
          <w:szCs w:val="22"/>
        </w:rPr>
        <w:t>delivery</w:t>
      </w:r>
      <w:r w:rsidRPr="00D02595">
        <w:rPr>
          <w:rFonts w:ascii="Trebuchet MS" w:hAnsi="Trebuchet MS"/>
          <w:spacing w:val="-5"/>
          <w:szCs w:val="22"/>
        </w:rPr>
        <w:t xml:space="preserve"> </w:t>
      </w:r>
      <w:r w:rsidRPr="00D02595">
        <w:rPr>
          <w:rFonts w:ascii="Trebuchet MS" w:hAnsi="Trebuchet MS"/>
          <w:szCs w:val="22"/>
        </w:rPr>
        <w:t>of</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4"/>
          <w:szCs w:val="22"/>
        </w:rPr>
        <w:t xml:space="preserve"> </w:t>
      </w:r>
      <w:r w:rsidRPr="00D02595">
        <w:rPr>
          <w:rFonts w:ascii="Trebuchet MS" w:hAnsi="Trebuchet MS"/>
          <w:szCs w:val="22"/>
        </w:rPr>
        <w:t>Services.</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5"/>
          <w:szCs w:val="22"/>
        </w:rPr>
        <w:t xml:space="preserve"> </w:t>
      </w:r>
      <w:r w:rsidRPr="00D02595">
        <w:rPr>
          <w:rFonts w:ascii="Trebuchet MS" w:hAnsi="Trebuchet MS"/>
          <w:szCs w:val="22"/>
        </w:rPr>
        <w:t>purpose</w:t>
      </w:r>
      <w:r w:rsidRPr="00D02595">
        <w:rPr>
          <w:rFonts w:ascii="Trebuchet MS" w:hAnsi="Trebuchet MS"/>
          <w:spacing w:val="-5"/>
          <w:szCs w:val="22"/>
        </w:rPr>
        <w:t xml:space="preserve"> </w:t>
      </w:r>
      <w:r w:rsidRPr="00D02595">
        <w:rPr>
          <w:rFonts w:ascii="Trebuchet MS" w:hAnsi="Trebuchet MS"/>
          <w:szCs w:val="22"/>
        </w:rPr>
        <w:t>of</w:t>
      </w:r>
      <w:r w:rsidRPr="00D02595">
        <w:rPr>
          <w:rFonts w:ascii="Trebuchet MS" w:hAnsi="Trebuchet MS"/>
          <w:spacing w:val="-5"/>
          <w:szCs w:val="22"/>
        </w:rPr>
        <w:t xml:space="preserve"> </w:t>
      </w:r>
      <w:r w:rsidRPr="00D02595">
        <w:rPr>
          <w:rFonts w:ascii="Trebuchet MS" w:hAnsi="Trebuchet MS"/>
          <w:szCs w:val="22"/>
        </w:rPr>
        <w:t>each</w:t>
      </w:r>
      <w:r w:rsidRPr="00D02595">
        <w:rPr>
          <w:rFonts w:ascii="Trebuchet MS" w:hAnsi="Trebuchet MS"/>
          <w:spacing w:val="-4"/>
          <w:szCs w:val="22"/>
        </w:rPr>
        <w:t xml:space="preserve"> </w:t>
      </w:r>
      <w:r w:rsidRPr="00D02595">
        <w:rPr>
          <w:rFonts w:ascii="Trebuchet MS" w:hAnsi="Trebuchet MS"/>
          <w:szCs w:val="22"/>
        </w:rPr>
        <w:t>component</w:t>
      </w:r>
      <w:r w:rsidRPr="00D02595">
        <w:rPr>
          <w:rFonts w:ascii="Trebuchet MS" w:hAnsi="Trebuchet MS"/>
          <w:spacing w:val="-4"/>
          <w:szCs w:val="22"/>
        </w:rPr>
        <w:t xml:space="preserve"> </w:t>
      </w:r>
      <w:r w:rsidRPr="00D02595">
        <w:rPr>
          <w:rFonts w:ascii="Trebuchet MS" w:hAnsi="Trebuchet MS"/>
          <w:szCs w:val="22"/>
        </w:rPr>
        <w:t>and</w:t>
      </w:r>
      <w:r w:rsidRPr="00D02595">
        <w:rPr>
          <w:rFonts w:ascii="Trebuchet MS" w:hAnsi="Trebuchet MS"/>
          <w:spacing w:val="-58"/>
          <w:szCs w:val="22"/>
        </w:rPr>
        <w:t xml:space="preserve"> </w:t>
      </w:r>
      <w:r>
        <w:rPr>
          <w:rFonts w:ascii="Trebuchet MS" w:hAnsi="Trebuchet MS"/>
          <w:spacing w:val="-58"/>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reason for</w:t>
      </w:r>
      <w:r w:rsidRPr="00D02595">
        <w:rPr>
          <w:rFonts w:ascii="Trebuchet MS" w:hAnsi="Trebuchet MS"/>
          <w:spacing w:val="-1"/>
          <w:szCs w:val="22"/>
        </w:rPr>
        <w:t xml:space="preserve"> </w:t>
      </w:r>
      <w:r w:rsidRPr="00D02595">
        <w:rPr>
          <w:rFonts w:ascii="Trebuchet MS" w:hAnsi="Trebuchet MS"/>
          <w:szCs w:val="22"/>
        </w:rPr>
        <w:t>ineligibility for</w:t>
      </w:r>
      <w:r w:rsidRPr="00D02595">
        <w:rPr>
          <w:rFonts w:ascii="Trebuchet MS" w:hAnsi="Trebuchet MS"/>
          <w:spacing w:val="-2"/>
          <w:szCs w:val="22"/>
        </w:rPr>
        <w:t xml:space="preserve"> </w:t>
      </w:r>
      <w:r w:rsidRPr="00D02595">
        <w:rPr>
          <w:rFonts w:ascii="Trebuchet MS" w:hAnsi="Trebuchet MS"/>
          <w:szCs w:val="22"/>
        </w:rPr>
        <w:t>transfer</w:t>
      </w:r>
      <w:r w:rsidRPr="00D02595">
        <w:rPr>
          <w:rFonts w:ascii="Trebuchet MS" w:hAnsi="Trebuchet MS"/>
          <w:spacing w:val="-1"/>
          <w:szCs w:val="22"/>
        </w:rPr>
        <w:t xml:space="preserve"> </w:t>
      </w:r>
      <w:r w:rsidRPr="00D02595">
        <w:rPr>
          <w:rFonts w:ascii="Trebuchet MS" w:hAnsi="Trebuchet MS"/>
          <w:szCs w:val="22"/>
        </w:rPr>
        <w:t>shall be</w:t>
      </w:r>
      <w:r w:rsidRPr="00D02595">
        <w:rPr>
          <w:rFonts w:ascii="Trebuchet MS" w:hAnsi="Trebuchet MS"/>
          <w:spacing w:val="-1"/>
          <w:szCs w:val="22"/>
        </w:rPr>
        <w:t xml:space="preserve"> </w:t>
      </w:r>
      <w:r w:rsidRPr="00D02595">
        <w:rPr>
          <w:rFonts w:ascii="Trebuchet MS" w:hAnsi="Trebuchet MS"/>
          <w:szCs w:val="22"/>
        </w:rPr>
        <w:t>included</w:t>
      </w:r>
      <w:r w:rsidRPr="00D02595">
        <w:rPr>
          <w:rFonts w:ascii="Trebuchet MS" w:hAnsi="Trebuchet MS"/>
          <w:spacing w:val="-1"/>
          <w:szCs w:val="22"/>
        </w:rPr>
        <w:t xml:space="preserve"> </w:t>
      </w:r>
      <w:r w:rsidRPr="00D02595">
        <w:rPr>
          <w:rFonts w:ascii="Trebuchet MS" w:hAnsi="Trebuchet MS"/>
          <w:szCs w:val="22"/>
        </w:rPr>
        <w:t>in the list.</w:t>
      </w:r>
    </w:p>
    <w:p w14:paraId="5E321AFE" w14:textId="77777777" w:rsidR="00D02595" w:rsidRPr="00D02595" w:rsidRDefault="00D02595" w:rsidP="00D02595">
      <w:pPr>
        <w:jc w:val="both"/>
        <w:rPr>
          <w:rFonts w:ascii="Trebuchet MS" w:hAnsi="Trebuchet MS"/>
          <w:szCs w:val="22"/>
        </w:rPr>
      </w:pPr>
      <w:r w:rsidRPr="00D02595">
        <w:rPr>
          <w:rFonts w:ascii="Trebuchet MS" w:hAnsi="Trebuchet MS"/>
          <w:szCs w:val="22"/>
        </w:rPr>
        <w:t>Within</w:t>
      </w:r>
      <w:r w:rsidRPr="00D02595">
        <w:rPr>
          <w:rFonts w:ascii="Trebuchet MS" w:hAnsi="Trebuchet MS"/>
          <w:spacing w:val="-14"/>
          <w:szCs w:val="22"/>
        </w:rPr>
        <w:t xml:space="preserve"> </w:t>
      </w:r>
      <w:r w:rsidRPr="00D02595">
        <w:rPr>
          <w:rFonts w:ascii="Trebuchet MS" w:hAnsi="Trebuchet MS"/>
          <w:szCs w:val="22"/>
        </w:rPr>
        <w:t>1</w:t>
      </w:r>
      <w:r w:rsidRPr="00D02595">
        <w:rPr>
          <w:rFonts w:ascii="Trebuchet MS" w:hAnsi="Trebuchet MS"/>
          <w:spacing w:val="-14"/>
          <w:szCs w:val="22"/>
        </w:rPr>
        <w:t xml:space="preserve"> </w:t>
      </w:r>
      <w:r w:rsidRPr="00D02595">
        <w:rPr>
          <w:rFonts w:ascii="Trebuchet MS" w:hAnsi="Trebuchet MS"/>
          <w:szCs w:val="22"/>
        </w:rPr>
        <w:t>(one)</w:t>
      </w:r>
      <w:r w:rsidRPr="00D02595">
        <w:rPr>
          <w:rFonts w:ascii="Trebuchet MS" w:hAnsi="Trebuchet MS"/>
          <w:spacing w:val="-15"/>
          <w:szCs w:val="22"/>
        </w:rPr>
        <w:t xml:space="preserve"> </w:t>
      </w:r>
      <w:r w:rsidRPr="00D02595">
        <w:rPr>
          <w:rFonts w:ascii="Trebuchet MS" w:hAnsi="Trebuchet MS"/>
          <w:szCs w:val="22"/>
        </w:rPr>
        <w:t>month</w:t>
      </w:r>
      <w:r w:rsidRPr="00D02595">
        <w:rPr>
          <w:rFonts w:ascii="Trebuchet MS" w:hAnsi="Trebuchet MS"/>
          <w:spacing w:val="-14"/>
          <w:szCs w:val="22"/>
        </w:rPr>
        <w:t xml:space="preserve"> </w:t>
      </w:r>
      <w:r w:rsidRPr="00D02595">
        <w:rPr>
          <w:rFonts w:ascii="Trebuchet MS" w:hAnsi="Trebuchet MS"/>
          <w:szCs w:val="22"/>
        </w:rPr>
        <w:t>of</w:t>
      </w:r>
      <w:r w:rsidRPr="00D02595">
        <w:rPr>
          <w:rFonts w:ascii="Trebuchet MS" w:hAnsi="Trebuchet MS"/>
          <w:spacing w:val="-14"/>
          <w:szCs w:val="22"/>
        </w:rPr>
        <w:t xml:space="preserve"> </w:t>
      </w:r>
      <w:r w:rsidRPr="00D02595">
        <w:rPr>
          <w:rFonts w:ascii="Trebuchet MS" w:hAnsi="Trebuchet MS"/>
          <w:szCs w:val="22"/>
        </w:rPr>
        <w:t>receiving</w:t>
      </w:r>
      <w:r w:rsidRPr="00D02595">
        <w:rPr>
          <w:rFonts w:ascii="Trebuchet MS" w:hAnsi="Trebuchet MS"/>
          <w:spacing w:val="-14"/>
          <w:szCs w:val="22"/>
        </w:rPr>
        <w:t xml:space="preserve"> </w:t>
      </w:r>
      <w:r w:rsidRPr="00D02595">
        <w:rPr>
          <w:rFonts w:ascii="Trebuchet MS" w:hAnsi="Trebuchet MS"/>
          <w:szCs w:val="22"/>
        </w:rPr>
        <w:t>the</w:t>
      </w:r>
      <w:r w:rsidRPr="00D02595">
        <w:rPr>
          <w:rFonts w:ascii="Trebuchet MS" w:hAnsi="Trebuchet MS"/>
          <w:spacing w:val="-15"/>
          <w:szCs w:val="22"/>
        </w:rPr>
        <w:t xml:space="preserve"> </w:t>
      </w:r>
      <w:r w:rsidRPr="00D02595">
        <w:rPr>
          <w:rFonts w:ascii="Trebuchet MS" w:hAnsi="Trebuchet MS"/>
          <w:szCs w:val="22"/>
        </w:rPr>
        <w:t>Asset</w:t>
      </w:r>
      <w:r w:rsidRPr="00D02595">
        <w:rPr>
          <w:rFonts w:ascii="Trebuchet MS" w:hAnsi="Trebuchet MS"/>
          <w:spacing w:val="-14"/>
          <w:szCs w:val="22"/>
        </w:rPr>
        <w:t xml:space="preserve"> </w:t>
      </w:r>
      <w:r w:rsidRPr="00D02595">
        <w:rPr>
          <w:rFonts w:ascii="Trebuchet MS" w:hAnsi="Trebuchet MS"/>
          <w:szCs w:val="22"/>
        </w:rPr>
        <w:t>Register</w:t>
      </w:r>
      <w:r w:rsidRPr="00D02595">
        <w:rPr>
          <w:rFonts w:ascii="Trebuchet MS" w:hAnsi="Trebuchet MS"/>
          <w:spacing w:val="-14"/>
          <w:szCs w:val="22"/>
        </w:rPr>
        <w:t xml:space="preserve"> </w:t>
      </w:r>
      <w:r w:rsidRPr="00D02595">
        <w:rPr>
          <w:rFonts w:ascii="Trebuchet MS" w:hAnsi="Trebuchet MS"/>
          <w:szCs w:val="22"/>
        </w:rPr>
        <w:t>as</w:t>
      </w:r>
      <w:r w:rsidRPr="00D02595">
        <w:rPr>
          <w:rFonts w:ascii="Trebuchet MS" w:hAnsi="Trebuchet MS"/>
          <w:spacing w:val="-14"/>
          <w:szCs w:val="22"/>
        </w:rPr>
        <w:t xml:space="preserve"> </w:t>
      </w:r>
      <w:r w:rsidRPr="00D02595">
        <w:rPr>
          <w:rFonts w:ascii="Trebuchet MS" w:hAnsi="Trebuchet MS"/>
          <w:szCs w:val="22"/>
        </w:rPr>
        <w:t>described</w:t>
      </w:r>
      <w:r w:rsidRPr="00D02595">
        <w:rPr>
          <w:rFonts w:ascii="Trebuchet MS" w:hAnsi="Trebuchet MS"/>
          <w:spacing w:val="-14"/>
          <w:szCs w:val="22"/>
        </w:rPr>
        <w:t xml:space="preserve"> </w:t>
      </w:r>
      <w:r w:rsidRPr="00D02595">
        <w:rPr>
          <w:rFonts w:ascii="Trebuchet MS" w:hAnsi="Trebuchet MS"/>
          <w:szCs w:val="22"/>
        </w:rPr>
        <w:t>above,</w:t>
      </w:r>
      <w:r w:rsidRPr="00D02595">
        <w:rPr>
          <w:rFonts w:ascii="Trebuchet MS" w:hAnsi="Trebuchet MS"/>
          <w:spacing w:val="-14"/>
          <w:szCs w:val="22"/>
        </w:rPr>
        <w:t xml:space="preserve"> </w:t>
      </w:r>
      <w:r w:rsidRPr="00D02595">
        <w:rPr>
          <w:rFonts w:ascii="Trebuchet MS" w:hAnsi="Trebuchet MS"/>
          <w:szCs w:val="22"/>
        </w:rPr>
        <w:t>Bank</w:t>
      </w:r>
      <w:r w:rsidRPr="00D02595">
        <w:rPr>
          <w:rFonts w:ascii="Trebuchet MS" w:hAnsi="Trebuchet MS"/>
          <w:spacing w:val="-57"/>
          <w:szCs w:val="22"/>
        </w:rPr>
        <w:t xml:space="preserve"> </w:t>
      </w:r>
      <w:r>
        <w:rPr>
          <w:rFonts w:ascii="Trebuchet MS" w:hAnsi="Trebuchet MS"/>
          <w:spacing w:val="-57"/>
          <w:szCs w:val="22"/>
        </w:rPr>
        <w:t xml:space="preserve">  </w:t>
      </w:r>
      <w:r w:rsidRPr="00D02595">
        <w:rPr>
          <w:rFonts w:ascii="Trebuchet MS" w:hAnsi="Trebuchet MS"/>
          <w:szCs w:val="22"/>
        </w:rPr>
        <w:t>shall notify Service Provider of the Assets it requires to be transferred, (the</w:t>
      </w:r>
      <w:r w:rsidRPr="00D02595">
        <w:rPr>
          <w:rFonts w:ascii="Trebuchet MS" w:hAnsi="Trebuchet MS"/>
          <w:spacing w:val="1"/>
          <w:szCs w:val="22"/>
        </w:rPr>
        <w:t xml:space="preserve"> </w:t>
      </w:r>
      <w:r w:rsidRPr="00D02595">
        <w:rPr>
          <w:rFonts w:ascii="Trebuchet MS" w:hAnsi="Trebuchet MS"/>
          <w:szCs w:val="22"/>
        </w:rPr>
        <w:t>“Required Assets”), and Bank and Service Provider shall provide for the</w:t>
      </w:r>
      <w:r w:rsidRPr="00D02595">
        <w:rPr>
          <w:rFonts w:ascii="Trebuchet MS" w:hAnsi="Trebuchet MS"/>
          <w:spacing w:val="1"/>
          <w:szCs w:val="22"/>
        </w:rPr>
        <w:t xml:space="preserve"> </w:t>
      </w:r>
      <w:r w:rsidRPr="00D02595">
        <w:rPr>
          <w:rFonts w:ascii="Trebuchet MS" w:hAnsi="Trebuchet MS"/>
          <w:szCs w:val="22"/>
        </w:rPr>
        <w:t>approval</w:t>
      </w:r>
      <w:r w:rsidRPr="00D02595">
        <w:rPr>
          <w:rFonts w:ascii="Trebuchet MS" w:hAnsi="Trebuchet MS"/>
          <w:spacing w:val="-1"/>
          <w:szCs w:val="22"/>
        </w:rPr>
        <w:t xml:space="preserve"> </w:t>
      </w:r>
      <w:r w:rsidRPr="00D02595">
        <w:rPr>
          <w:rFonts w:ascii="Trebuchet MS" w:hAnsi="Trebuchet MS"/>
          <w:szCs w:val="22"/>
        </w:rPr>
        <w:t>of Bank</w:t>
      </w:r>
      <w:r w:rsidRPr="00D02595">
        <w:rPr>
          <w:rFonts w:ascii="Trebuchet MS" w:hAnsi="Trebuchet MS"/>
          <w:spacing w:val="-2"/>
          <w:szCs w:val="22"/>
        </w:rPr>
        <w:t xml:space="preserve"> </w:t>
      </w:r>
      <w:r w:rsidRPr="00D02595">
        <w:rPr>
          <w:rFonts w:ascii="Trebuchet MS" w:hAnsi="Trebuchet MS"/>
          <w:szCs w:val="22"/>
        </w:rPr>
        <w:t>a</w:t>
      </w:r>
      <w:r w:rsidRPr="00D02595">
        <w:rPr>
          <w:rFonts w:ascii="Trebuchet MS" w:hAnsi="Trebuchet MS"/>
          <w:spacing w:val="-1"/>
          <w:szCs w:val="22"/>
        </w:rPr>
        <w:t xml:space="preserve"> </w:t>
      </w:r>
      <w:r w:rsidRPr="00D02595">
        <w:rPr>
          <w:rFonts w:ascii="Trebuchet MS" w:hAnsi="Trebuchet MS"/>
          <w:szCs w:val="22"/>
        </w:rPr>
        <w:t>draft plan for</w:t>
      </w:r>
      <w:r w:rsidRPr="00D02595">
        <w:rPr>
          <w:rFonts w:ascii="Trebuchet MS" w:hAnsi="Trebuchet MS"/>
          <w:spacing w:val="-2"/>
          <w:szCs w:val="22"/>
        </w:rPr>
        <w:t xml:space="preserve"> </w:t>
      </w:r>
      <w:r w:rsidRPr="00D02595">
        <w:rPr>
          <w:rFonts w:ascii="Trebuchet MS" w:hAnsi="Trebuchet MS"/>
          <w:szCs w:val="22"/>
        </w:rPr>
        <w:t>the Asset transfer.</w:t>
      </w:r>
    </w:p>
    <w:p w14:paraId="43426122" w14:textId="77777777" w:rsidR="00D02595" w:rsidRPr="00D02595" w:rsidRDefault="00D02595" w:rsidP="00D02595">
      <w:pPr>
        <w:jc w:val="both"/>
        <w:rPr>
          <w:rFonts w:ascii="Trebuchet MS" w:hAnsi="Trebuchet MS"/>
          <w:szCs w:val="22"/>
        </w:rPr>
      </w:pPr>
      <w:r w:rsidRPr="00D02595">
        <w:rPr>
          <w:rFonts w:ascii="Trebuchet MS" w:hAnsi="Trebuchet MS"/>
          <w:szCs w:val="22"/>
        </w:rPr>
        <w:t>In</w:t>
      </w:r>
      <w:r w:rsidRPr="00D02595">
        <w:rPr>
          <w:rFonts w:ascii="Trebuchet MS" w:hAnsi="Trebuchet MS"/>
          <w:spacing w:val="-6"/>
          <w:szCs w:val="22"/>
        </w:rPr>
        <w:t xml:space="preserve"> </w:t>
      </w:r>
      <w:r w:rsidRPr="00D02595">
        <w:rPr>
          <w:rFonts w:ascii="Trebuchet MS" w:hAnsi="Trebuchet MS"/>
          <w:szCs w:val="22"/>
        </w:rPr>
        <w:t>the</w:t>
      </w:r>
      <w:r w:rsidRPr="00D02595">
        <w:rPr>
          <w:rFonts w:ascii="Trebuchet MS" w:hAnsi="Trebuchet MS"/>
          <w:spacing w:val="-3"/>
          <w:szCs w:val="22"/>
        </w:rPr>
        <w:t xml:space="preserve"> </w:t>
      </w:r>
      <w:r w:rsidRPr="00D02595">
        <w:rPr>
          <w:rFonts w:ascii="Trebuchet MS" w:hAnsi="Trebuchet MS"/>
          <w:szCs w:val="22"/>
        </w:rPr>
        <w:t>event</w:t>
      </w:r>
      <w:r w:rsidRPr="00D02595">
        <w:rPr>
          <w:rFonts w:ascii="Trebuchet MS" w:hAnsi="Trebuchet MS"/>
          <w:spacing w:val="-5"/>
          <w:szCs w:val="22"/>
        </w:rPr>
        <w:t xml:space="preserve"> </w:t>
      </w:r>
      <w:r w:rsidRPr="00D02595">
        <w:rPr>
          <w:rFonts w:ascii="Trebuchet MS" w:hAnsi="Trebuchet MS"/>
          <w:szCs w:val="22"/>
        </w:rPr>
        <w:t>that</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5"/>
          <w:szCs w:val="22"/>
        </w:rPr>
        <w:t xml:space="preserve"> </w:t>
      </w:r>
      <w:r w:rsidRPr="00D02595">
        <w:rPr>
          <w:rFonts w:ascii="Trebuchet MS" w:hAnsi="Trebuchet MS"/>
          <w:szCs w:val="22"/>
        </w:rPr>
        <w:t>Required</w:t>
      </w:r>
      <w:r w:rsidRPr="00D02595">
        <w:rPr>
          <w:rFonts w:ascii="Trebuchet MS" w:hAnsi="Trebuchet MS"/>
          <w:spacing w:val="-3"/>
          <w:szCs w:val="22"/>
        </w:rPr>
        <w:t xml:space="preserve"> </w:t>
      </w:r>
      <w:r w:rsidRPr="00D02595">
        <w:rPr>
          <w:rFonts w:ascii="Trebuchet MS" w:hAnsi="Trebuchet MS"/>
          <w:szCs w:val="22"/>
        </w:rPr>
        <w:t>Assets</w:t>
      </w:r>
      <w:r w:rsidRPr="00D02595">
        <w:rPr>
          <w:rFonts w:ascii="Trebuchet MS" w:hAnsi="Trebuchet MS"/>
          <w:spacing w:val="-4"/>
          <w:szCs w:val="22"/>
        </w:rPr>
        <w:t xml:space="preserve"> </w:t>
      </w:r>
      <w:r w:rsidRPr="00D02595">
        <w:rPr>
          <w:rFonts w:ascii="Trebuchet MS" w:hAnsi="Trebuchet MS"/>
          <w:szCs w:val="22"/>
        </w:rPr>
        <w:t>are</w:t>
      </w:r>
      <w:r w:rsidRPr="00D02595">
        <w:rPr>
          <w:rFonts w:ascii="Trebuchet MS" w:hAnsi="Trebuchet MS"/>
          <w:spacing w:val="-7"/>
          <w:szCs w:val="22"/>
        </w:rPr>
        <w:t xml:space="preserve"> </w:t>
      </w:r>
      <w:r w:rsidRPr="00D02595">
        <w:rPr>
          <w:rFonts w:ascii="Trebuchet MS" w:hAnsi="Trebuchet MS"/>
          <w:szCs w:val="22"/>
        </w:rPr>
        <w:t>not</w:t>
      </w:r>
      <w:r w:rsidRPr="00D02595">
        <w:rPr>
          <w:rFonts w:ascii="Trebuchet MS" w:hAnsi="Trebuchet MS"/>
          <w:spacing w:val="-5"/>
          <w:szCs w:val="22"/>
        </w:rPr>
        <w:t xml:space="preserve"> </w:t>
      </w:r>
      <w:r w:rsidRPr="00D02595">
        <w:rPr>
          <w:rFonts w:ascii="Trebuchet MS" w:hAnsi="Trebuchet MS"/>
          <w:szCs w:val="22"/>
        </w:rPr>
        <w:t>located</w:t>
      </w:r>
      <w:r w:rsidRPr="00D02595">
        <w:rPr>
          <w:rFonts w:ascii="Trebuchet MS" w:hAnsi="Trebuchet MS"/>
          <w:spacing w:val="-5"/>
          <w:szCs w:val="22"/>
        </w:rPr>
        <w:t xml:space="preserve"> </w:t>
      </w:r>
      <w:r w:rsidRPr="00D02595">
        <w:rPr>
          <w:rFonts w:ascii="Trebuchet MS" w:hAnsi="Trebuchet MS"/>
          <w:szCs w:val="22"/>
        </w:rPr>
        <w:t>on</w:t>
      </w:r>
      <w:r w:rsidRPr="00D02595">
        <w:rPr>
          <w:rFonts w:ascii="Trebuchet MS" w:hAnsi="Trebuchet MS"/>
          <w:spacing w:val="-5"/>
          <w:szCs w:val="22"/>
        </w:rPr>
        <w:t xml:space="preserve"> </w:t>
      </w:r>
      <w:r w:rsidRPr="00D02595">
        <w:rPr>
          <w:rFonts w:ascii="Trebuchet MS" w:hAnsi="Trebuchet MS"/>
          <w:szCs w:val="22"/>
        </w:rPr>
        <w:t>Bank</w:t>
      </w:r>
      <w:r w:rsidRPr="00D02595">
        <w:rPr>
          <w:rFonts w:ascii="Trebuchet MS" w:hAnsi="Trebuchet MS"/>
          <w:spacing w:val="-3"/>
          <w:szCs w:val="22"/>
        </w:rPr>
        <w:t xml:space="preserve"> </w:t>
      </w:r>
      <w:r w:rsidRPr="00D02595">
        <w:rPr>
          <w:rFonts w:ascii="Trebuchet MS" w:hAnsi="Trebuchet MS"/>
          <w:szCs w:val="22"/>
        </w:rPr>
        <w:t>premises:</w:t>
      </w:r>
    </w:p>
    <w:p w14:paraId="64953901" w14:textId="77777777" w:rsidR="00D02595" w:rsidRPr="00D02595" w:rsidRDefault="00D02595" w:rsidP="00D02595">
      <w:pPr>
        <w:jc w:val="both"/>
        <w:rPr>
          <w:rFonts w:ascii="Trebuchet MS" w:hAnsi="Trebuchet MS"/>
          <w:szCs w:val="22"/>
        </w:rPr>
      </w:pPr>
      <w:r w:rsidRPr="00D02595">
        <w:rPr>
          <w:rFonts w:ascii="Trebuchet MS" w:hAnsi="Trebuchet MS"/>
          <w:szCs w:val="22"/>
        </w:rPr>
        <w:t>Service Provider shall be responsible for the dismantling and packing of the</w:t>
      </w:r>
      <w:r w:rsidRPr="00D02595">
        <w:rPr>
          <w:rFonts w:ascii="Trebuchet MS" w:hAnsi="Trebuchet MS"/>
          <w:spacing w:val="-57"/>
          <w:szCs w:val="22"/>
        </w:rPr>
        <w:t xml:space="preserve"> </w:t>
      </w:r>
      <w:r>
        <w:rPr>
          <w:rFonts w:ascii="Trebuchet MS" w:hAnsi="Trebuchet MS"/>
          <w:spacing w:val="-57"/>
          <w:szCs w:val="22"/>
        </w:rPr>
        <w:t xml:space="preserve">  </w:t>
      </w:r>
      <w:r w:rsidRPr="00D02595">
        <w:rPr>
          <w:rFonts w:ascii="Trebuchet MS" w:hAnsi="Trebuchet MS"/>
          <w:szCs w:val="22"/>
        </w:rPr>
        <w:t>Required Assets and to ensure their availability for collection by Bank or</w:t>
      </w:r>
      <w:r w:rsidR="008829FC">
        <w:rPr>
          <w:rFonts w:ascii="Trebuchet MS" w:hAnsi="Trebuchet MS"/>
          <w:szCs w:val="22"/>
        </w:rPr>
        <w:t xml:space="preserve"> </w:t>
      </w:r>
      <w:r w:rsidRPr="00D02595">
        <w:rPr>
          <w:rFonts w:ascii="Trebuchet MS" w:hAnsi="Trebuchet MS"/>
          <w:spacing w:val="-58"/>
          <w:szCs w:val="22"/>
        </w:rPr>
        <w:t xml:space="preserve"> </w:t>
      </w:r>
      <w:r w:rsidRPr="00D02595">
        <w:rPr>
          <w:rFonts w:ascii="Trebuchet MS" w:hAnsi="Trebuchet MS"/>
          <w:szCs w:val="22"/>
        </w:rPr>
        <w:t>its</w:t>
      </w:r>
      <w:r w:rsidRPr="00D02595">
        <w:rPr>
          <w:rFonts w:ascii="Trebuchet MS" w:hAnsi="Trebuchet MS"/>
          <w:spacing w:val="-1"/>
          <w:szCs w:val="22"/>
        </w:rPr>
        <w:t xml:space="preserve"> </w:t>
      </w:r>
      <w:r w:rsidRPr="00D02595">
        <w:rPr>
          <w:rFonts w:ascii="Trebuchet MS" w:hAnsi="Trebuchet MS"/>
          <w:szCs w:val="22"/>
        </w:rPr>
        <w:t>authorised representative by the</w:t>
      </w:r>
      <w:r w:rsidRPr="00D02595">
        <w:rPr>
          <w:rFonts w:ascii="Trebuchet MS" w:hAnsi="Trebuchet MS"/>
          <w:spacing w:val="-1"/>
          <w:szCs w:val="22"/>
        </w:rPr>
        <w:t xml:space="preserve"> </w:t>
      </w:r>
      <w:r w:rsidRPr="00D02595">
        <w:rPr>
          <w:rFonts w:ascii="Trebuchet MS" w:hAnsi="Trebuchet MS"/>
          <w:szCs w:val="22"/>
        </w:rPr>
        <w:t>date</w:t>
      </w:r>
      <w:r w:rsidRPr="00D02595">
        <w:rPr>
          <w:rFonts w:ascii="Trebuchet MS" w:hAnsi="Trebuchet MS"/>
          <w:spacing w:val="-1"/>
          <w:szCs w:val="22"/>
        </w:rPr>
        <w:t xml:space="preserve"> </w:t>
      </w:r>
      <w:r w:rsidRPr="00D02595">
        <w:rPr>
          <w:rFonts w:ascii="Trebuchet MS" w:hAnsi="Trebuchet MS"/>
          <w:szCs w:val="22"/>
        </w:rPr>
        <w:t>agreed</w:t>
      </w:r>
      <w:r w:rsidRPr="00D02595">
        <w:rPr>
          <w:rFonts w:ascii="Trebuchet MS" w:hAnsi="Trebuchet MS"/>
          <w:spacing w:val="2"/>
          <w:szCs w:val="22"/>
        </w:rPr>
        <w:t xml:space="preserve"> </w:t>
      </w:r>
      <w:r w:rsidRPr="00D02595">
        <w:rPr>
          <w:rFonts w:ascii="Trebuchet MS" w:hAnsi="Trebuchet MS"/>
          <w:szCs w:val="22"/>
        </w:rPr>
        <w:t>for this;</w:t>
      </w:r>
    </w:p>
    <w:p w14:paraId="4BB8CB88" w14:textId="77777777" w:rsidR="00D02595" w:rsidRPr="00D02595" w:rsidRDefault="00D02595" w:rsidP="00D02595">
      <w:pPr>
        <w:jc w:val="both"/>
        <w:rPr>
          <w:rFonts w:ascii="Trebuchet MS" w:hAnsi="Trebuchet MS"/>
          <w:szCs w:val="22"/>
        </w:rPr>
      </w:pPr>
      <w:r w:rsidRPr="00D02595">
        <w:rPr>
          <w:rFonts w:ascii="Trebuchet MS" w:hAnsi="Trebuchet MS"/>
          <w:szCs w:val="22"/>
        </w:rPr>
        <w:t>any charges levied by Service Provider for the Required Assets not owned</w:t>
      </w:r>
      <w:r w:rsidRPr="00D02595">
        <w:rPr>
          <w:rFonts w:ascii="Trebuchet MS" w:hAnsi="Trebuchet MS"/>
          <w:spacing w:val="1"/>
          <w:szCs w:val="22"/>
        </w:rPr>
        <w:t xml:space="preserve"> </w:t>
      </w:r>
      <w:r w:rsidRPr="00D02595">
        <w:rPr>
          <w:rFonts w:ascii="Trebuchet MS" w:hAnsi="Trebuchet MS"/>
          <w:szCs w:val="22"/>
        </w:rPr>
        <w:t>by Bank shall be fair and reasonable in relation to the condition of the</w:t>
      </w:r>
      <w:r w:rsidRPr="00D02595">
        <w:rPr>
          <w:rFonts w:ascii="Trebuchet MS" w:hAnsi="Trebuchet MS"/>
          <w:spacing w:val="1"/>
          <w:szCs w:val="22"/>
        </w:rPr>
        <w:t xml:space="preserve"> </w:t>
      </w:r>
      <w:r w:rsidRPr="00D02595">
        <w:rPr>
          <w:rFonts w:ascii="Trebuchet MS" w:hAnsi="Trebuchet MS"/>
          <w:szCs w:val="22"/>
        </w:rPr>
        <w:t>Assets</w:t>
      </w:r>
      <w:r w:rsidRPr="00D02595">
        <w:rPr>
          <w:rFonts w:ascii="Trebuchet MS" w:hAnsi="Trebuchet MS"/>
          <w:spacing w:val="-1"/>
          <w:szCs w:val="22"/>
        </w:rPr>
        <w:t xml:space="preserve"> </w:t>
      </w:r>
      <w:r w:rsidRPr="00D02595">
        <w:rPr>
          <w:rFonts w:ascii="Trebuchet MS" w:hAnsi="Trebuchet MS"/>
          <w:szCs w:val="22"/>
        </w:rPr>
        <w:t>and the</w:t>
      </w:r>
      <w:r w:rsidRPr="00D02595">
        <w:rPr>
          <w:rFonts w:ascii="Trebuchet MS" w:hAnsi="Trebuchet MS"/>
          <w:spacing w:val="-1"/>
          <w:szCs w:val="22"/>
        </w:rPr>
        <w:t xml:space="preserve"> </w:t>
      </w:r>
      <w:r w:rsidRPr="00D02595">
        <w:rPr>
          <w:rFonts w:ascii="Trebuchet MS" w:hAnsi="Trebuchet MS"/>
          <w:szCs w:val="22"/>
        </w:rPr>
        <w:t>then fair</w:t>
      </w:r>
      <w:r w:rsidRPr="00D02595">
        <w:rPr>
          <w:rFonts w:ascii="Trebuchet MS" w:hAnsi="Trebuchet MS"/>
          <w:spacing w:val="1"/>
          <w:szCs w:val="22"/>
        </w:rPr>
        <w:t xml:space="preserve"> </w:t>
      </w:r>
      <w:r w:rsidRPr="00D02595">
        <w:rPr>
          <w:rFonts w:ascii="Trebuchet MS" w:hAnsi="Trebuchet MS"/>
          <w:szCs w:val="22"/>
        </w:rPr>
        <w:t>market value; and</w:t>
      </w:r>
    </w:p>
    <w:p w14:paraId="0B64F707" w14:textId="77777777" w:rsidR="00D02595" w:rsidRPr="00D02595" w:rsidRDefault="00D02595" w:rsidP="00D02595">
      <w:pPr>
        <w:jc w:val="both"/>
        <w:rPr>
          <w:rFonts w:ascii="Trebuchet MS" w:hAnsi="Trebuchet MS"/>
          <w:szCs w:val="22"/>
        </w:rPr>
      </w:pPr>
      <w:r w:rsidRPr="00D02595">
        <w:rPr>
          <w:rFonts w:ascii="Trebuchet MS" w:hAnsi="Trebuchet MS"/>
          <w:szCs w:val="22"/>
        </w:rPr>
        <w:t>for</w:t>
      </w:r>
      <w:r w:rsidRPr="00D02595">
        <w:rPr>
          <w:rFonts w:ascii="Trebuchet MS" w:hAnsi="Trebuchet MS"/>
          <w:spacing w:val="-11"/>
          <w:szCs w:val="22"/>
        </w:rPr>
        <w:t xml:space="preserve"> </w:t>
      </w:r>
      <w:r w:rsidRPr="00D02595">
        <w:rPr>
          <w:rFonts w:ascii="Trebuchet MS" w:hAnsi="Trebuchet MS"/>
          <w:szCs w:val="22"/>
        </w:rPr>
        <w:t>the</w:t>
      </w:r>
      <w:r w:rsidRPr="00D02595">
        <w:rPr>
          <w:rFonts w:ascii="Trebuchet MS" w:hAnsi="Trebuchet MS"/>
          <w:spacing w:val="-7"/>
          <w:szCs w:val="22"/>
        </w:rPr>
        <w:t xml:space="preserve"> </w:t>
      </w:r>
      <w:r w:rsidRPr="00D02595">
        <w:rPr>
          <w:rFonts w:ascii="Trebuchet MS" w:hAnsi="Trebuchet MS"/>
          <w:szCs w:val="22"/>
        </w:rPr>
        <w:t>avoidance</w:t>
      </w:r>
      <w:r w:rsidRPr="00D02595">
        <w:rPr>
          <w:rFonts w:ascii="Trebuchet MS" w:hAnsi="Trebuchet MS"/>
          <w:spacing w:val="-7"/>
          <w:szCs w:val="22"/>
        </w:rPr>
        <w:t xml:space="preserve"> </w:t>
      </w:r>
      <w:r w:rsidRPr="00D02595">
        <w:rPr>
          <w:rFonts w:ascii="Trebuchet MS" w:hAnsi="Trebuchet MS"/>
          <w:szCs w:val="22"/>
        </w:rPr>
        <w:t>of</w:t>
      </w:r>
      <w:r w:rsidRPr="00D02595">
        <w:rPr>
          <w:rFonts w:ascii="Trebuchet MS" w:hAnsi="Trebuchet MS"/>
          <w:spacing w:val="-7"/>
          <w:szCs w:val="22"/>
        </w:rPr>
        <w:t xml:space="preserve"> </w:t>
      </w:r>
      <w:r w:rsidRPr="00D02595">
        <w:rPr>
          <w:rFonts w:ascii="Trebuchet MS" w:hAnsi="Trebuchet MS"/>
          <w:szCs w:val="22"/>
        </w:rPr>
        <w:t>doubt,</w:t>
      </w:r>
      <w:r w:rsidRPr="00D02595">
        <w:rPr>
          <w:rFonts w:ascii="Trebuchet MS" w:hAnsi="Trebuchet MS"/>
          <w:spacing w:val="-6"/>
          <w:szCs w:val="22"/>
        </w:rPr>
        <w:t xml:space="preserve"> </w:t>
      </w:r>
      <w:r w:rsidRPr="00D02595">
        <w:rPr>
          <w:rFonts w:ascii="Trebuchet MS" w:hAnsi="Trebuchet MS"/>
          <w:szCs w:val="22"/>
        </w:rPr>
        <w:t>Bank</w:t>
      </w:r>
      <w:r w:rsidRPr="00D02595">
        <w:rPr>
          <w:rFonts w:ascii="Trebuchet MS" w:hAnsi="Trebuchet MS"/>
          <w:spacing w:val="-7"/>
          <w:szCs w:val="22"/>
        </w:rPr>
        <w:t xml:space="preserve"> </w:t>
      </w:r>
      <w:r w:rsidRPr="00D02595">
        <w:rPr>
          <w:rFonts w:ascii="Trebuchet MS" w:hAnsi="Trebuchet MS"/>
          <w:szCs w:val="22"/>
        </w:rPr>
        <w:t>will</w:t>
      </w:r>
      <w:r w:rsidRPr="00D02595">
        <w:rPr>
          <w:rFonts w:ascii="Trebuchet MS" w:hAnsi="Trebuchet MS"/>
          <w:spacing w:val="-5"/>
          <w:szCs w:val="22"/>
        </w:rPr>
        <w:t xml:space="preserve"> </w:t>
      </w:r>
      <w:r w:rsidRPr="00D02595">
        <w:rPr>
          <w:rFonts w:ascii="Trebuchet MS" w:hAnsi="Trebuchet MS"/>
          <w:szCs w:val="22"/>
        </w:rPr>
        <w:t>not</w:t>
      </w:r>
      <w:r w:rsidRPr="00D02595">
        <w:rPr>
          <w:rFonts w:ascii="Trebuchet MS" w:hAnsi="Trebuchet MS"/>
          <w:spacing w:val="-6"/>
          <w:szCs w:val="22"/>
        </w:rPr>
        <w:t xml:space="preserve"> </w:t>
      </w:r>
      <w:r w:rsidRPr="00D02595">
        <w:rPr>
          <w:rFonts w:ascii="Trebuchet MS" w:hAnsi="Trebuchet MS"/>
          <w:szCs w:val="22"/>
        </w:rPr>
        <w:t>be</w:t>
      </w:r>
      <w:r w:rsidRPr="00D02595">
        <w:rPr>
          <w:rFonts w:ascii="Trebuchet MS" w:hAnsi="Trebuchet MS"/>
          <w:spacing w:val="-5"/>
          <w:szCs w:val="22"/>
        </w:rPr>
        <w:t xml:space="preserve"> </w:t>
      </w:r>
      <w:r w:rsidRPr="00D02595">
        <w:rPr>
          <w:rFonts w:ascii="Trebuchet MS" w:hAnsi="Trebuchet MS"/>
          <w:szCs w:val="22"/>
        </w:rPr>
        <w:t>responsible</w:t>
      </w:r>
      <w:r w:rsidRPr="00D02595">
        <w:rPr>
          <w:rFonts w:ascii="Trebuchet MS" w:hAnsi="Trebuchet MS"/>
          <w:spacing w:val="-6"/>
          <w:szCs w:val="22"/>
        </w:rPr>
        <w:t xml:space="preserve"> </w:t>
      </w:r>
      <w:r w:rsidRPr="00D02595">
        <w:rPr>
          <w:rFonts w:ascii="Trebuchet MS" w:hAnsi="Trebuchet MS"/>
          <w:szCs w:val="22"/>
        </w:rPr>
        <w:t>for</w:t>
      </w:r>
      <w:r w:rsidRPr="00D02595">
        <w:rPr>
          <w:rFonts w:ascii="Trebuchet MS" w:hAnsi="Trebuchet MS"/>
          <w:spacing w:val="-8"/>
          <w:szCs w:val="22"/>
        </w:rPr>
        <w:t xml:space="preserve"> </w:t>
      </w:r>
      <w:r w:rsidRPr="00D02595">
        <w:rPr>
          <w:rFonts w:ascii="Trebuchet MS" w:hAnsi="Trebuchet MS"/>
          <w:szCs w:val="22"/>
        </w:rPr>
        <w:t>the</w:t>
      </w:r>
      <w:r w:rsidRPr="00D02595">
        <w:rPr>
          <w:rFonts w:ascii="Trebuchet MS" w:hAnsi="Trebuchet MS"/>
          <w:spacing w:val="-7"/>
          <w:szCs w:val="22"/>
        </w:rPr>
        <w:t xml:space="preserve"> </w:t>
      </w:r>
      <w:r w:rsidRPr="00D02595">
        <w:rPr>
          <w:rFonts w:ascii="Trebuchet MS" w:hAnsi="Trebuchet MS"/>
          <w:szCs w:val="22"/>
        </w:rPr>
        <w:t>Assets.</w:t>
      </w:r>
    </w:p>
    <w:p w14:paraId="3B657A1F" w14:textId="77777777" w:rsidR="00D02595" w:rsidRPr="00D02595" w:rsidRDefault="00D02595" w:rsidP="00D02595">
      <w:pPr>
        <w:jc w:val="both"/>
        <w:rPr>
          <w:rFonts w:ascii="Trebuchet MS" w:hAnsi="Trebuchet MS"/>
          <w:szCs w:val="22"/>
        </w:rPr>
      </w:pPr>
      <w:r w:rsidRPr="00D02595">
        <w:rPr>
          <w:rFonts w:ascii="Trebuchet MS" w:hAnsi="Trebuchet MS"/>
          <w:szCs w:val="22"/>
        </w:rPr>
        <w:t>Service Provider warrants that the Required Assets and any components thereof</w:t>
      </w:r>
      <w:r w:rsidRPr="00D02595">
        <w:rPr>
          <w:rFonts w:ascii="Trebuchet MS" w:hAnsi="Trebuchet MS"/>
          <w:spacing w:val="1"/>
          <w:szCs w:val="22"/>
        </w:rPr>
        <w:t xml:space="preserve"> </w:t>
      </w:r>
      <w:r w:rsidRPr="00D02595">
        <w:rPr>
          <w:rFonts w:ascii="Trebuchet MS" w:hAnsi="Trebuchet MS"/>
          <w:szCs w:val="22"/>
        </w:rPr>
        <w:t>transferred to Bank or Replacement SERVICE PROVIDER benefit from any</w:t>
      </w:r>
      <w:r w:rsidRPr="00D02595">
        <w:rPr>
          <w:rFonts w:ascii="Trebuchet MS" w:hAnsi="Trebuchet MS"/>
          <w:spacing w:val="1"/>
          <w:szCs w:val="22"/>
        </w:rPr>
        <w:t xml:space="preserve"> </w:t>
      </w:r>
      <w:r w:rsidRPr="00D02595">
        <w:rPr>
          <w:rFonts w:ascii="Trebuchet MS" w:hAnsi="Trebuchet MS"/>
          <w:szCs w:val="22"/>
        </w:rPr>
        <w:t>remaining manufacturer’s warranty relating to the Required Assets at that time,</w:t>
      </w:r>
      <w:r w:rsidRPr="00D02595">
        <w:rPr>
          <w:rFonts w:ascii="Trebuchet MS" w:hAnsi="Trebuchet MS"/>
          <w:spacing w:val="1"/>
          <w:szCs w:val="22"/>
        </w:rPr>
        <w:t xml:space="preserve"> </w:t>
      </w:r>
      <w:r w:rsidRPr="00D02595">
        <w:rPr>
          <w:rFonts w:ascii="Trebuchet MS" w:hAnsi="Trebuchet MS"/>
          <w:szCs w:val="22"/>
        </w:rPr>
        <w:t>always</w:t>
      </w:r>
      <w:r w:rsidRPr="00D02595">
        <w:rPr>
          <w:rFonts w:ascii="Trebuchet MS" w:hAnsi="Trebuchet MS"/>
          <w:spacing w:val="-1"/>
          <w:szCs w:val="22"/>
        </w:rPr>
        <w:t xml:space="preserve"> </w:t>
      </w:r>
      <w:r w:rsidRPr="00D02595">
        <w:rPr>
          <w:rFonts w:ascii="Trebuchet MS" w:hAnsi="Trebuchet MS"/>
          <w:szCs w:val="22"/>
        </w:rPr>
        <w:t>provided such warranties are</w:t>
      </w:r>
      <w:r w:rsidRPr="00D02595">
        <w:rPr>
          <w:rFonts w:ascii="Trebuchet MS" w:hAnsi="Trebuchet MS"/>
          <w:spacing w:val="-2"/>
          <w:szCs w:val="22"/>
        </w:rPr>
        <w:t xml:space="preserve"> </w:t>
      </w:r>
      <w:r w:rsidRPr="00D02595">
        <w:rPr>
          <w:rFonts w:ascii="Trebuchet MS" w:hAnsi="Trebuchet MS"/>
          <w:szCs w:val="22"/>
        </w:rPr>
        <w:t>transferable</w:t>
      </w:r>
      <w:r w:rsidRPr="00D02595">
        <w:rPr>
          <w:rFonts w:ascii="Trebuchet MS" w:hAnsi="Trebuchet MS"/>
          <w:spacing w:val="-1"/>
          <w:szCs w:val="22"/>
        </w:rPr>
        <w:t xml:space="preserve"> </w:t>
      </w:r>
      <w:r w:rsidRPr="00D02595">
        <w:rPr>
          <w:rFonts w:ascii="Trebuchet MS" w:hAnsi="Trebuchet MS"/>
          <w:szCs w:val="22"/>
        </w:rPr>
        <w:t>to a</w:t>
      </w:r>
      <w:r w:rsidRPr="00D02595">
        <w:rPr>
          <w:rFonts w:ascii="Trebuchet MS" w:hAnsi="Trebuchet MS"/>
          <w:spacing w:val="-1"/>
          <w:szCs w:val="22"/>
        </w:rPr>
        <w:t xml:space="preserve"> </w:t>
      </w:r>
      <w:r w:rsidRPr="00D02595">
        <w:rPr>
          <w:rFonts w:ascii="Trebuchet MS" w:hAnsi="Trebuchet MS"/>
          <w:szCs w:val="22"/>
        </w:rPr>
        <w:t>third party.</w:t>
      </w:r>
    </w:p>
    <w:p w14:paraId="3F0AC20A" w14:textId="77777777" w:rsidR="00D02595" w:rsidRDefault="00D02595" w:rsidP="00D02595">
      <w:pPr>
        <w:pStyle w:val="Heading2"/>
        <w:ind w:left="0"/>
      </w:pPr>
      <w:bookmarkStart w:id="70" w:name="_Toc139909158"/>
      <w:r>
        <w:t>Transfer</w:t>
      </w:r>
      <w:r>
        <w:rPr>
          <w:spacing w:val="-15"/>
        </w:rPr>
        <w:t xml:space="preserve"> </w:t>
      </w:r>
      <w:r>
        <w:t>of</w:t>
      </w:r>
      <w:r>
        <w:rPr>
          <w:spacing w:val="-14"/>
        </w:rPr>
        <w:t xml:space="preserve"> </w:t>
      </w:r>
      <w:r>
        <w:t>Documentation</w:t>
      </w:r>
      <w:bookmarkEnd w:id="70"/>
    </w:p>
    <w:p w14:paraId="1AC2DE1D" w14:textId="77777777" w:rsidR="00D02595" w:rsidRDefault="00D02595" w:rsidP="00D02595">
      <w:pPr>
        <w:jc w:val="both"/>
        <w:rPr>
          <w:rFonts w:ascii="Trebuchet MS" w:hAnsi="Trebuchet MS"/>
          <w:szCs w:val="22"/>
        </w:rPr>
      </w:pPr>
      <w:r w:rsidRPr="00D02595">
        <w:rPr>
          <w:rFonts w:ascii="Trebuchet MS" w:hAnsi="Trebuchet MS"/>
          <w:szCs w:val="22"/>
        </w:rPr>
        <w:t>6 (six) months prior to expiry or within 2 (two) weeks of notice of termination of</w:t>
      </w:r>
      <w:r w:rsidRPr="00D02595">
        <w:rPr>
          <w:rFonts w:ascii="Trebuchet MS" w:hAnsi="Trebuchet MS"/>
          <w:spacing w:val="-57"/>
          <w:szCs w:val="22"/>
        </w:rPr>
        <w:t xml:space="preserve"> </w:t>
      </w:r>
      <w:r w:rsidRPr="00D02595">
        <w:rPr>
          <w:rFonts w:ascii="Trebuchet MS" w:hAnsi="Trebuchet MS"/>
          <w:szCs w:val="22"/>
        </w:rPr>
        <w:t>this Agreement Service Provider shall deliver to Bank a full, accurate and up-</w:t>
      </w:r>
      <w:r w:rsidRPr="00D02595">
        <w:rPr>
          <w:rFonts w:ascii="Trebuchet MS" w:hAnsi="Trebuchet MS"/>
          <w:spacing w:val="-57"/>
          <w:szCs w:val="22"/>
        </w:rPr>
        <w:t xml:space="preserve"> </w:t>
      </w:r>
      <w:r w:rsidRPr="00D02595">
        <w:rPr>
          <w:rFonts w:ascii="Trebuchet MS" w:hAnsi="Trebuchet MS"/>
          <w:szCs w:val="22"/>
        </w:rPr>
        <w:t>to</w:t>
      </w:r>
      <w:r w:rsidRPr="00D02595">
        <w:rPr>
          <w:rFonts w:ascii="Trebuchet MS" w:hAnsi="Trebuchet MS"/>
          <w:spacing w:val="-8"/>
          <w:szCs w:val="22"/>
        </w:rPr>
        <w:t xml:space="preserve"> </w:t>
      </w:r>
      <w:r w:rsidRPr="00D02595">
        <w:rPr>
          <w:rFonts w:ascii="Trebuchet MS" w:hAnsi="Trebuchet MS"/>
          <w:szCs w:val="22"/>
        </w:rPr>
        <w:t>date</w:t>
      </w:r>
      <w:r w:rsidRPr="00D02595">
        <w:rPr>
          <w:rFonts w:ascii="Trebuchet MS" w:hAnsi="Trebuchet MS"/>
          <w:spacing w:val="-9"/>
          <w:szCs w:val="22"/>
        </w:rPr>
        <w:t xml:space="preserve"> </w:t>
      </w:r>
      <w:r w:rsidRPr="00D02595">
        <w:rPr>
          <w:rFonts w:ascii="Trebuchet MS" w:hAnsi="Trebuchet MS"/>
          <w:szCs w:val="22"/>
        </w:rPr>
        <w:t>set</w:t>
      </w:r>
      <w:r w:rsidRPr="00D02595">
        <w:rPr>
          <w:rFonts w:ascii="Trebuchet MS" w:hAnsi="Trebuchet MS"/>
          <w:spacing w:val="-8"/>
          <w:szCs w:val="22"/>
        </w:rPr>
        <w:t xml:space="preserve"> </w:t>
      </w:r>
      <w:r w:rsidRPr="00D02595">
        <w:rPr>
          <w:rFonts w:ascii="Trebuchet MS" w:hAnsi="Trebuchet MS"/>
          <w:szCs w:val="22"/>
        </w:rPr>
        <w:t>of</w:t>
      </w:r>
      <w:r w:rsidRPr="00D02595">
        <w:rPr>
          <w:rFonts w:ascii="Trebuchet MS" w:hAnsi="Trebuchet MS"/>
          <w:spacing w:val="-9"/>
          <w:szCs w:val="22"/>
        </w:rPr>
        <w:t xml:space="preserve"> </w:t>
      </w:r>
      <w:r w:rsidRPr="00D02595">
        <w:rPr>
          <w:rFonts w:ascii="Trebuchet MS" w:hAnsi="Trebuchet MS"/>
          <w:szCs w:val="22"/>
        </w:rPr>
        <w:t>Documentation</w:t>
      </w:r>
      <w:r w:rsidRPr="00D02595">
        <w:rPr>
          <w:rFonts w:ascii="Trebuchet MS" w:hAnsi="Trebuchet MS"/>
          <w:spacing w:val="-8"/>
          <w:szCs w:val="22"/>
        </w:rPr>
        <w:t xml:space="preserve"> </w:t>
      </w:r>
      <w:r w:rsidRPr="00D02595">
        <w:rPr>
          <w:rFonts w:ascii="Trebuchet MS" w:hAnsi="Trebuchet MS"/>
          <w:szCs w:val="22"/>
        </w:rPr>
        <w:t>that</w:t>
      </w:r>
      <w:r w:rsidRPr="00D02595">
        <w:rPr>
          <w:rFonts w:ascii="Trebuchet MS" w:hAnsi="Trebuchet MS"/>
          <w:spacing w:val="-9"/>
          <w:szCs w:val="22"/>
        </w:rPr>
        <w:t xml:space="preserve"> </w:t>
      </w:r>
      <w:r w:rsidRPr="00D02595">
        <w:rPr>
          <w:rFonts w:ascii="Trebuchet MS" w:hAnsi="Trebuchet MS"/>
          <w:szCs w:val="22"/>
        </w:rPr>
        <w:t>relates</w:t>
      </w:r>
      <w:r w:rsidRPr="00D02595">
        <w:rPr>
          <w:rFonts w:ascii="Trebuchet MS" w:hAnsi="Trebuchet MS"/>
          <w:spacing w:val="-8"/>
          <w:szCs w:val="22"/>
        </w:rPr>
        <w:t xml:space="preserve"> </w:t>
      </w:r>
      <w:r w:rsidRPr="00D02595">
        <w:rPr>
          <w:rFonts w:ascii="Trebuchet MS" w:hAnsi="Trebuchet MS"/>
          <w:szCs w:val="22"/>
        </w:rPr>
        <w:t>to</w:t>
      </w:r>
      <w:r w:rsidRPr="00D02595">
        <w:rPr>
          <w:rFonts w:ascii="Trebuchet MS" w:hAnsi="Trebuchet MS"/>
          <w:spacing w:val="-8"/>
          <w:szCs w:val="22"/>
        </w:rPr>
        <w:t xml:space="preserve"> </w:t>
      </w:r>
      <w:r w:rsidRPr="00D02595">
        <w:rPr>
          <w:rFonts w:ascii="Trebuchet MS" w:hAnsi="Trebuchet MS"/>
          <w:szCs w:val="22"/>
        </w:rPr>
        <w:t>any</w:t>
      </w:r>
      <w:r w:rsidRPr="00D02595">
        <w:rPr>
          <w:rFonts w:ascii="Trebuchet MS" w:hAnsi="Trebuchet MS"/>
          <w:spacing w:val="-9"/>
          <w:szCs w:val="22"/>
        </w:rPr>
        <w:t xml:space="preserve"> </w:t>
      </w:r>
      <w:r w:rsidRPr="00D02595">
        <w:rPr>
          <w:rFonts w:ascii="Trebuchet MS" w:hAnsi="Trebuchet MS"/>
          <w:szCs w:val="22"/>
        </w:rPr>
        <w:t>element</w:t>
      </w:r>
      <w:r w:rsidRPr="00D02595">
        <w:rPr>
          <w:rFonts w:ascii="Trebuchet MS" w:hAnsi="Trebuchet MS"/>
          <w:spacing w:val="-9"/>
          <w:szCs w:val="22"/>
        </w:rPr>
        <w:t xml:space="preserve"> </w:t>
      </w:r>
      <w:r w:rsidRPr="00D02595">
        <w:rPr>
          <w:rFonts w:ascii="Trebuchet MS" w:hAnsi="Trebuchet MS"/>
          <w:szCs w:val="22"/>
        </w:rPr>
        <w:t>of</w:t>
      </w:r>
      <w:r w:rsidRPr="00D02595">
        <w:rPr>
          <w:rFonts w:ascii="Trebuchet MS" w:hAnsi="Trebuchet MS"/>
          <w:spacing w:val="-8"/>
          <w:szCs w:val="22"/>
        </w:rPr>
        <w:t xml:space="preserve"> </w:t>
      </w:r>
      <w:r w:rsidRPr="00D02595">
        <w:rPr>
          <w:rFonts w:ascii="Trebuchet MS" w:hAnsi="Trebuchet MS"/>
          <w:szCs w:val="22"/>
        </w:rPr>
        <w:t>the</w:t>
      </w:r>
      <w:r w:rsidRPr="00D02595">
        <w:rPr>
          <w:rFonts w:ascii="Trebuchet MS" w:hAnsi="Trebuchet MS"/>
          <w:spacing w:val="-9"/>
          <w:szCs w:val="22"/>
        </w:rPr>
        <w:t xml:space="preserve"> </w:t>
      </w:r>
      <w:r w:rsidRPr="00D02595">
        <w:rPr>
          <w:rFonts w:ascii="Trebuchet MS" w:hAnsi="Trebuchet MS"/>
          <w:szCs w:val="22"/>
        </w:rPr>
        <w:t>Services</w:t>
      </w:r>
      <w:r w:rsidRPr="00D02595">
        <w:rPr>
          <w:rFonts w:ascii="Trebuchet MS" w:hAnsi="Trebuchet MS"/>
          <w:spacing w:val="-8"/>
          <w:szCs w:val="22"/>
        </w:rPr>
        <w:t xml:space="preserve"> </w:t>
      </w:r>
      <w:r w:rsidRPr="00D02595">
        <w:rPr>
          <w:rFonts w:ascii="Trebuchet MS" w:hAnsi="Trebuchet MS"/>
          <w:szCs w:val="22"/>
        </w:rPr>
        <w:t>as</w:t>
      </w:r>
      <w:r w:rsidRPr="00D02595">
        <w:rPr>
          <w:rFonts w:ascii="Trebuchet MS" w:hAnsi="Trebuchet MS"/>
          <w:spacing w:val="-8"/>
          <w:szCs w:val="22"/>
        </w:rPr>
        <w:t xml:space="preserve"> </w:t>
      </w:r>
      <w:r w:rsidRPr="00D02595">
        <w:rPr>
          <w:rFonts w:ascii="Trebuchet MS" w:hAnsi="Trebuchet MS"/>
          <w:szCs w:val="22"/>
        </w:rPr>
        <w:t>defined</w:t>
      </w:r>
      <w:r w:rsidRPr="00D02595">
        <w:rPr>
          <w:rFonts w:ascii="Trebuchet MS" w:hAnsi="Trebuchet MS"/>
          <w:spacing w:val="-58"/>
          <w:szCs w:val="22"/>
        </w:rPr>
        <w:t xml:space="preserve"> </w:t>
      </w:r>
      <w:r>
        <w:rPr>
          <w:rFonts w:ascii="Trebuchet MS" w:hAnsi="Trebuchet MS"/>
          <w:spacing w:val="-58"/>
          <w:szCs w:val="22"/>
        </w:rPr>
        <w:t xml:space="preserve">  </w:t>
      </w:r>
      <w:r w:rsidRPr="00D02595">
        <w:rPr>
          <w:rFonts w:ascii="Trebuchet MS" w:hAnsi="Trebuchet MS"/>
          <w:szCs w:val="22"/>
        </w:rPr>
        <w:t xml:space="preserve">in </w:t>
      </w:r>
      <w:r>
        <w:rPr>
          <w:rFonts w:ascii="Trebuchet MS" w:hAnsi="Trebuchet MS"/>
          <w:szCs w:val="22"/>
        </w:rPr>
        <w:t>Scope of Work</w:t>
      </w:r>
    </w:p>
    <w:p w14:paraId="40CFC844" w14:textId="77777777" w:rsidR="00D02595" w:rsidRDefault="00D02595" w:rsidP="00D02595">
      <w:pPr>
        <w:pStyle w:val="Heading2"/>
        <w:ind w:left="0"/>
      </w:pPr>
      <w:bookmarkStart w:id="71" w:name="_Toc139909159"/>
      <w:r>
        <w:t>Transfer</w:t>
      </w:r>
      <w:r>
        <w:rPr>
          <w:spacing w:val="-3"/>
        </w:rPr>
        <w:t xml:space="preserve"> </w:t>
      </w:r>
      <w:r>
        <w:t>of</w:t>
      </w:r>
      <w:r>
        <w:rPr>
          <w:spacing w:val="-2"/>
        </w:rPr>
        <w:t xml:space="preserve"> </w:t>
      </w:r>
      <w:r>
        <w:t>Service</w:t>
      </w:r>
      <w:r>
        <w:rPr>
          <w:spacing w:val="-2"/>
        </w:rPr>
        <w:t xml:space="preserve"> </w:t>
      </w:r>
      <w:r>
        <w:t>Management</w:t>
      </w:r>
      <w:r>
        <w:rPr>
          <w:spacing w:val="-2"/>
        </w:rPr>
        <w:t xml:space="preserve"> </w:t>
      </w:r>
      <w:r>
        <w:t>Process</w:t>
      </w:r>
      <w:bookmarkEnd w:id="71"/>
    </w:p>
    <w:p w14:paraId="7E42A859" w14:textId="77777777" w:rsidR="00D02595" w:rsidRPr="00D02595" w:rsidRDefault="00D02595" w:rsidP="00D02595">
      <w:pPr>
        <w:rPr>
          <w:rFonts w:ascii="Trebuchet MS" w:hAnsi="Trebuchet MS"/>
          <w:szCs w:val="22"/>
        </w:rPr>
      </w:pPr>
      <w:r w:rsidRPr="00D02595">
        <w:rPr>
          <w:rFonts w:ascii="Trebuchet MS" w:hAnsi="Trebuchet MS"/>
          <w:szCs w:val="22"/>
        </w:rPr>
        <w:t>6 (six) months prior to expiry or within 2 (two) weeks of notice of termination of</w:t>
      </w:r>
      <w:r w:rsidRPr="00D02595">
        <w:rPr>
          <w:rFonts w:ascii="Trebuchet MS" w:hAnsi="Trebuchet MS"/>
          <w:spacing w:val="-57"/>
          <w:szCs w:val="22"/>
        </w:rPr>
        <w:t xml:space="preserve"> </w:t>
      </w:r>
      <w:r w:rsidRPr="00D02595">
        <w:rPr>
          <w:rFonts w:ascii="Trebuchet MS" w:hAnsi="Trebuchet MS"/>
          <w:szCs w:val="22"/>
        </w:rPr>
        <w:t>this</w:t>
      </w:r>
      <w:r w:rsidRPr="00D02595">
        <w:rPr>
          <w:rFonts w:ascii="Trebuchet MS" w:hAnsi="Trebuchet MS"/>
          <w:spacing w:val="-1"/>
          <w:szCs w:val="22"/>
        </w:rPr>
        <w:t xml:space="preserve"> </w:t>
      </w:r>
      <w:r w:rsidRPr="00D02595">
        <w:rPr>
          <w:rFonts w:ascii="Trebuchet MS" w:hAnsi="Trebuchet MS"/>
          <w:szCs w:val="22"/>
        </w:rPr>
        <w:t>Agreement Service</w:t>
      </w:r>
      <w:r w:rsidRPr="00D02595">
        <w:rPr>
          <w:rFonts w:ascii="Trebuchet MS" w:hAnsi="Trebuchet MS"/>
          <w:spacing w:val="-1"/>
          <w:szCs w:val="22"/>
        </w:rPr>
        <w:t xml:space="preserve"> </w:t>
      </w:r>
      <w:r w:rsidRPr="00D02595">
        <w:rPr>
          <w:rFonts w:ascii="Trebuchet MS" w:hAnsi="Trebuchet MS"/>
          <w:szCs w:val="22"/>
        </w:rPr>
        <w:t>Provider</w:t>
      </w:r>
      <w:r w:rsidRPr="00D02595">
        <w:rPr>
          <w:rFonts w:ascii="Trebuchet MS" w:hAnsi="Trebuchet MS"/>
          <w:spacing w:val="-1"/>
          <w:szCs w:val="22"/>
        </w:rPr>
        <w:t xml:space="preserve"> </w:t>
      </w:r>
      <w:r w:rsidRPr="00D02595">
        <w:rPr>
          <w:rFonts w:ascii="Trebuchet MS" w:hAnsi="Trebuchet MS"/>
          <w:szCs w:val="22"/>
        </w:rPr>
        <w:t>shall deliver to</w:t>
      </w:r>
      <w:r w:rsidRPr="00D02595">
        <w:rPr>
          <w:rFonts w:ascii="Trebuchet MS" w:hAnsi="Trebuchet MS"/>
          <w:spacing w:val="1"/>
          <w:szCs w:val="22"/>
        </w:rPr>
        <w:t xml:space="preserve"> </w:t>
      </w:r>
      <w:r w:rsidRPr="00D02595">
        <w:rPr>
          <w:rFonts w:ascii="Trebuchet MS" w:hAnsi="Trebuchet MS"/>
          <w:szCs w:val="22"/>
        </w:rPr>
        <w:t>Bank:</w:t>
      </w:r>
    </w:p>
    <w:p w14:paraId="5E4161C1" w14:textId="77777777" w:rsidR="00D02595" w:rsidRPr="00440514" w:rsidRDefault="00D02595" w:rsidP="00964799">
      <w:pPr>
        <w:pStyle w:val="ListParagraph"/>
        <w:numPr>
          <w:ilvl w:val="0"/>
          <w:numId w:val="99"/>
        </w:numPr>
        <w:ind w:left="284" w:hanging="284"/>
        <w:rPr>
          <w:rFonts w:ascii="Trebuchet MS" w:hAnsi="Trebuchet MS"/>
        </w:rPr>
      </w:pPr>
      <w:r w:rsidRPr="00440514">
        <w:rPr>
          <w:rFonts w:ascii="Trebuchet MS" w:hAnsi="Trebuchet MS"/>
        </w:rPr>
        <w:t>a</w:t>
      </w:r>
      <w:r w:rsidRPr="00440514">
        <w:rPr>
          <w:rFonts w:ascii="Trebuchet MS" w:hAnsi="Trebuchet MS"/>
          <w:spacing w:val="-2"/>
        </w:rPr>
        <w:t xml:space="preserve"> </w:t>
      </w:r>
      <w:r w:rsidRPr="00440514">
        <w:rPr>
          <w:rFonts w:ascii="Trebuchet MS" w:hAnsi="Trebuchet MS"/>
        </w:rPr>
        <w:t>plan</w:t>
      </w:r>
      <w:r w:rsidRPr="00440514">
        <w:rPr>
          <w:rFonts w:ascii="Trebuchet MS" w:hAnsi="Trebuchet MS"/>
          <w:spacing w:val="1"/>
        </w:rPr>
        <w:t xml:space="preserve"> </w:t>
      </w:r>
      <w:r w:rsidRPr="00440514">
        <w:rPr>
          <w:rFonts w:ascii="Trebuchet MS" w:hAnsi="Trebuchet MS"/>
        </w:rPr>
        <w:t>for</w:t>
      </w:r>
      <w:r w:rsidRPr="00440514">
        <w:rPr>
          <w:rFonts w:ascii="Trebuchet MS" w:hAnsi="Trebuchet MS"/>
          <w:spacing w:val="-3"/>
        </w:rPr>
        <w:t xml:space="preserve"> </w:t>
      </w:r>
      <w:r w:rsidRPr="00440514">
        <w:rPr>
          <w:rFonts w:ascii="Trebuchet MS" w:hAnsi="Trebuchet MS"/>
        </w:rPr>
        <w:t>the</w:t>
      </w:r>
      <w:r w:rsidRPr="00440514">
        <w:rPr>
          <w:rFonts w:ascii="Trebuchet MS" w:hAnsi="Trebuchet MS"/>
          <w:spacing w:val="-2"/>
        </w:rPr>
        <w:t xml:space="preserve"> </w:t>
      </w:r>
      <w:r w:rsidRPr="00440514">
        <w:rPr>
          <w:rFonts w:ascii="Trebuchet MS" w:hAnsi="Trebuchet MS"/>
        </w:rPr>
        <w:t>handover</w:t>
      </w:r>
      <w:r w:rsidRPr="00440514">
        <w:rPr>
          <w:rFonts w:ascii="Trebuchet MS" w:hAnsi="Trebuchet MS"/>
          <w:spacing w:val="1"/>
        </w:rPr>
        <w:t xml:space="preserve"> </w:t>
      </w:r>
      <w:r w:rsidRPr="00440514">
        <w:rPr>
          <w:rFonts w:ascii="Trebuchet MS" w:hAnsi="Trebuchet MS"/>
        </w:rPr>
        <w:t>and</w:t>
      </w:r>
      <w:r w:rsidRPr="00440514">
        <w:rPr>
          <w:rFonts w:ascii="Trebuchet MS" w:hAnsi="Trebuchet MS"/>
          <w:spacing w:val="1"/>
        </w:rPr>
        <w:t xml:space="preserve"> </w:t>
      </w:r>
      <w:r w:rsidRPr="00440514">
        <w:rPr>
          <w:rFonts w:ascii="Trebuchet MS" w:hAnsi="Trebuchet MS"/>
        </w:rPr>
        <w:t>continuous</w:t>
      </w:r>
      <w:r w:rsidRPr="00440514">
        <w:rPr>
          <w:rFonts w:ascii="Trebuchet MS" w:hAnsi="Trebuchet MS"/>
          <w:spacing w:val="1"/>
        </w:rPr>
        <w:t xml:space="preserve"> </w:t>
      </w:r>
      <w:r w:rsidRPr="00440514">
        <w:rPr>
          <w:rFonts w:ascii="Trebuchet MS" w:hAnsi="Trebuchet MS"/>
        </w:rPr>
        <w:t>delivery</w:t>
      </w:r>
      <w:r w:rsidRPr="00440514">
        <w:rPr>
          <w:rFonts w:ascii="Trebuchet MS" w:hAnsi="Trebuchet MS"/>
          <w:spacing w:val="1"/>
        </w:rPr>
        <w:t xml:space="preserve"> </w:t>
      </w:r>
      <w:r w:rsidRPr="00440514">
        <w:rPr>
          <w:rFonts w:ascii="Trebuchet MS" w:hAnsi="Trebuchet MS"/>
        </w:rPr>
        <w:t>of the</w:t>
      </w:r>
      <w:r w:rsidRPr="00440514">
        <w:rPr>
          <w:rFonts w:ascii="Trebuchet MS" w:hAnsi="Trebuchet MS"/>
          <w:spacing w:val="-2"/>
        </w:rPr>
        <w:t xml:space="preserve"> </w:t>
      </w:r>
      <w:r w:rsidRPr="00440514">
        <w:rPr>
          <w:rFonts w:ascii="Trebuchet MS" w:hAnsi="Trebuchet MS"/>
        </w:rPr>
        <w:t>Service</w:t>
      </w:r>
      <w:r w:rsidRPr="00440514">
        <w:rPr>
          <w:rFonts w:ascii="Trebuchet MS" w:hAnsi="Trebuchet MS"/>
          <w:spacing w:val="3"/>
        </w:rPr>
        <w:t xml:space="preserve"> </w:t>
      </w:r>
      <w:r w:rsidRPr="00440514">
        <w:rPr>
          <w:rFonts w:ascii="Trebuchet MS" w:hAnsi="Trebuchet MS"/>
        </w:rPr>
        <w:t>Desk</w:t>
      </w:r>
      <w:r w:rsidRPr="00440514">
        <w:rPr>
          <w:rFonts w:ascii="Trebuchet MS" w:hAnsi="Trebuchet MS"/>
          <w:spacing w:val="3"/>
        </w:rPr>
        <w:t xml:space="preserve"> </w:t>
      </w:r>
      <w:r w:rsidRPr="00440514">
        <w:rPr>
          <w:rFonts w:ascii="Trebuchet MS" w:hAnsi="Trebuchet MS"/>
        </w:rPr>
        <w:t>function</w:t>
      </w:r>
      <w:r w:rsidRPr="00440514">
        <w:rPr>
          <w:rFonts w:ascii="Trebuchet MS" w:hAnsi="Trebuchet MS"/>
          <w:spacing w:val="-57"/>
        </w:rPr>
        <w:t xml:space="preserve"> </w:t>
      </w:r>
      <w:r w:rsidRPr="00440514">
        <w:rPr>
          <w:rFonts w:ascii="Trebuchet MS" w:hAnsi="Trebuchet MS"/>
        </w:rPr>
        <w:t>and</w:t>
      </w:r>
      <w:r w:rsidRPr="00440514">
        <w:rPr>
          <w:rFonts w:ascii="Trebuchet MS" w:hAnsi="Trebuchet MS"/>
          <w:spacing w:val="-1"/>
        </w:rPr>
        <w:t xml:space="preserve"> </w:t>
      </w:r>
      <w:r w:rsidRPr="00440514">
        <w:rPr>
          <w:rFonts w:ascii="Trebuchet MS" w:hAnsi="Trebuchet MS"/>
        </w:rPr>
        <w:t>allocate the</w:t>
      </w:r>
      <w:r w:rsidRPr="00440514">
        <w:rPr>
          <w:rFonts w:ascii="Trebuchet MS" w:hAnsi="Trebuchet MS"/>
          <w:spacing w:val="1"/>
        </w:rPr>
        <w:t xml:space="preserve"> </w:t>
      </w:r>
      <w:r w:rsidRPr="00440514">
        <w:rPr>
          <w:rFonts w:ascii="Trebuchet MS" w:hAnsi="Trebuchet MS"/>
        </w:rPr>
        <w:t>required</w:t>
      </w:r>
      <w:r w:rsidRPr="00440514">
        <w:rPr>
          <w:rFonts w:ascii="Trebuchet MS" w:hAnsi="Trebuchet MS"/>
          <w:spacing w:val="2"/>
        </w:rPr>
        <w:t xml:space="preserve"> </w:t>
      </w:r>
      <w:r w:rsidRPr="00440514">
        <w:rPr>
          <w:rFonts w:ascii="Trebuchet MS" w:hAnsi="Trebuchet MS"/>
        </w:rPr>
        <w:t>resources;</w:t>
      </w:r>
    </w:p>
    <w:p w14:paraId="0D501A09" w14:textId="77777777" w:rsidR="00D02595" w:rsidRPr="00440514" w:rsidRDefault="00D02595" w:rsidP="00964799">
      <w:pPr>
        <w:pStyle w:val="ListParagraph"/>
        <w:numPr>
          <w:ilvl w:val="0"/>
          <w:numId w:val="99"/>
        </w:numPr>
        <w:ind w:left="284" w:hanging="284"/>
        <w:rPr>
          <w:rFonts w:ascii="Trebuchet MS" w:hAnsi="Trebuchet MS"/>
        </w:rPr>
      </w:pPr>
      <w:r w:rsidRPr="00440514">
        <w:rPr>
          <w:rFonts w:ascii="Trebuchet MS" w:hAnsi="Trebuchet MS"/>
        </w:rPr>
        <w:lastRenderedPageBreak/>
        <w:t>full</w:t>
      </w:r>
      <w:r w:rsidRPr="00440514">
        <w:rPr>
          <w:rFonts w:ascii="Trebuchet MS" w:hAnsi="Trebuchet MS"/>
          <w:spacing w:val="14"/>
        </w:rPr>
        <w:t xml:space="preserve"> </w:t>
      </w:r>
      <w:r w:rsidRPr="00440514">
        <w:rPr>
          <w:rFonts w:ascii="Trebuchet MS" w:hAnsi="Trebuchet MS"/>
        </w:rPr>
        <w:t>and</w:t>
      </w:r>
      <w:r w:rsidRPr="00440514">
        <w:rPr>
          <w:rFonts w:ascii="Trebuchet MS" w:hAnsi="Trebuchet MS"/>
          <w:spacing w:val="15"/>
        </w:rPr>
        <w:t xml:space="preserve"> </w:t>
      </w:r>
      <w:r w:rsidRPr="00440514">
        <w:rPr>
          <w:rFonts w:ascii="Trebuchet MS" w:hAnsi="Trebuchet MS"/>
        </w:rPr>
        <w:t>up</w:t>
      </w:r>
      <w:r w:rsidRPr="00440514">
        <w:rPr>
          <w:rFonts w:ascii="Trebuchet MS" w:hAnsi="Trebuchet MS"/>
          <w:spacing w:val="14"/>
        </w:rPr>
        <w:t xml:space="preserve"> </w:t>
      </w:r>
      <w:r w:rsidRPr="00440514">
        <w:rPr>
          <w:rFonts w:ascii="Trebuchet MS" w:hAnsi="Trebuchet MS"/>
        </w:rPr>
        <w:t>to</w:t>
      </w:r>
      <w:r w:rsidRPr="00440514">
        <w:rPr>
          <w:rFonts w:ascii="Trebuchet MS" w:hAnsi="Trebuchet MS"/>
          <w:spacing w:val="13"/>
        </w:rPr>
        <w:t xml:space="preserve"> </w:t>
      </w:r>
      <w:r w:rsidRPr="00440514">
        <w:rPr>
          <w:rFonts w:ascii="Trebuchet MS" w:hAnsi="Trebuchet MS"/>
        </w:rPr>
        <w:t>date,</w:t>
      </w:r>
      <w:r w:rsidRPr="00440514">
        <w:rPr>
          <w:rFonts w:ascii="Trebuchet MS" w:hAnsi="Trebuchet MS"/>
          <w:spacing w:val="15"/>
        </w:rPr>
        <w:t xml:space="preserve"> </w:t>
      </w:r>
      <w:r w:rsidRPr="00440514">
        <w:rPr>
          <w:rFonts w:ascii="Trebuchet MS" w:hAnsi="Trebuchet MS"/>
        </w:rPr>
        <w:t>both</w:t>
      </w:r>
      <w:r w:rsidRPr="00440514">
        <w:rPr>
          <w:rFonts w:ascii="Trebuchet MS" w:hAnsi="Trebuchet MS"/>
          <w:spacing w:val="12"/>
        </w:rPr>
        <w:t xml:space="preserve"> </w:t>
      </w:r>
      <w:r w:rsidRPr="00440514">
        <w:rPr>
          <w:rFonts w:ascii="Trebuchet MS" w:hAnsi="Trebuchet MS"/>
        </w:rPr>
        <w:t>historical</w:t>
      </w:r>
      <w:r w:rsidRPr="00440514">
        <w:rPr>
          <w:rFonts w:ascii="Trebuchet MS" w:hAnsi="Trebuchet MS"/>
          <w:spacing w:val="16"/>
        </w:rPr>
        <w:t xml:space="preserve"> </w:t>
      </w:r>
      <w:r w:rsidRPr="00440514">
        <w:rPr>
          <w:rFonts w:ascii="Trebuchet MS" w:hAnsi="Trebuchet MS"/>
        </w:rPr>
        <w:t>and</w:t>
      </w:r>
      <w:r w:rsidRPr="00440514">
        <w:rPr>
          <w:rFonts w:ascii="Trebuchet MS" w:hAnsi="Trebuchet MS"/>
          <w:spacing w:val="14"/>
        </w:rPr>
        <w:t xml:space="preserve"> </w:t>
      </w:r>
      <w:r w:rsidRPr="00440514">
        <w:rPr>
          <w:rFonts w:ascii="Trebuchet MS" w:hAnsi="Trebuchet MS"/>
        </w:rPr>
        <w:t>outstanding</w:t>
      </w:r>
      <w:r w:rsidRPr="00440514">
        <w:rPr>
          <w:rFonts w:ascii="Trebuchet MS" w:hAnsi="Trebuchet MS"/>
          <w:spacing w:val="15"/>
        </w:rPr>
        <w:t xml:space="preserve"> </w:t>
      </w:r>
      <w:r w:rsidRPr="00440514">
        <w:rPr>
          <w:rFonts w:ascii="Trebuchet MS" w:hAnsi="Trebuchet MS"/>
        </w:rPr>
        <w:t>Service</w:t>
      </w:r>
      <w:r w:rsidRPr="00440514">
        <w:rPr>
          <w:rFonts w:ascii="Trebuchet MS" w:hAnsi="Trebuchet MS"/>
          <w:spacing w:val="14"/>
        </w:rPr>
        <w:t xml:space="preserve"> </w:t>
      </w:r>
      <w:r w:rsidRPr="00440514">
        <w:rPr>
          <w:rFonts w:ascii="Trebuchet MS" w:hAnsi="Trebuchet MS"/>
        </w:rPr>
        <w:t>Desk</w:t>
      </w:r>
      <w:r w:rsidRPr="00440514">
        <w:rPr>
          <w:rFonts w:ascii="Trebuchet MS" w:hAnsi="Trebuchet MS"/>
          <w:spacing w:val="14"/>
        </w:rPr>
        <w:t xml:space="preserve"> </w:t>
      </w:r>
      <w:r w:rsidRPr="00440514">
        <w:rPr>
          <w:rFonts w:ascii="Trebuchet MS" w:hAnsi="Trebuchet MS"/>
        </w:rPr>
        <w:t>ticket</w:t>
      </w:r>
      <w:r w:rsidRPr="00440514">
        <w:rPr>
          <w:rFonts w:ascii="Trebuchet MS" w:hAnsi="Trebuchet MS"/>
          <w:spacing w:val="22"/>
        </w:rPr>
        <w:t xml:space="preserve"> </w:t>
      </w:r>
      <w:r w:rsidRPr="00440514">
        <w:rPr>
          <w:rFonts w:ascii="Trebuchet MS" w:hAnsi="Trebuchet MS"/>
        </w:rPr>
        <w:t>data</w:t>
      </w:r>
      <w:r w:rsidR="00440514">
        <w:rPr>
          <w:rFonts w:ascii="Trebuchet MS" w:hAnsi="Trebuchet MS"/>
        </w:rPr>
        <w:t xml:space="preserve"> </w:t>
      </w:r>
      <w:r w:rsidRPr="00440514">
        <w:rPr>
          <w:rFonts w:ascii="Trebuchet MS" w:hAnsi="Trebuchet MS"/>
          <w:spacing w:val="-57"/>
        </w:rPr>
        <w:t xml:space="preserve"> </w:t>
      </w:r>
      <w:r w:rsidRPr="00440514">
        <w:rPr>
          <w:rFonts w:ascii="Trebuchet MS" w:hAnsi="Trebuchet MS"/>
        </w:rPr>
        <w:t>including,</w:t>
      </w:r>
      <w:r w:rsidRPr="00440514">
        <w:rPr>
          <w:rFonts w:ascii="Trebuchet MS" w:hAnsi="Trebuchet MS"/>
          <w:spacing w:val="-1"/>
        </w:rPr>
        <w:t xml:space="preserve"> </w:t>
      </w:r>
      <w:r w:rsidRPr="00440514">
        <w:rPr>
          <w:rFonts w:ascii="Trebuchet MS" w:hAnsi="Trebuchet MS"/>
        </w:rPr>
        <w:t>but not limited to:</w:t>
      </w:r>
    </w:p>
    <w:p w14:paraId="5503747B"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Incidents;</w:t>
      </w:r>
    </w:p>
    <w:p w14:paraId="009868C8"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Problems;</w:t>
      </w:r>
    </w:p>
    <w:p w14:paraId="71F868D1"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spacing w:val="-1"/>
        </w:rPr>
        <w:t>Service</w:t>
      </w:r>
      <w:r w:rsidRPr="00440514">
        <w:rPr>
          <w:rFonts w:ascii="Trebuchet MS" w:hAnsi="Trebuchet MS"/>
          <w:spacing w:val="-14"/>
        </w:rPr>
        <w:t xml:space="preserve"> </w:t>
      </w:r>
      <w:r w:rsidRPr="00440514">
        <w:rPr>
          <w:rFonts w:ascii="Trebuchet MS" w:hAnsi="Trebuchet MS"/>
        </w:rPr>
        <w:t>Requests;</w:t>
      </w:r>
    </w:p>
    <w:p w14:paraId="61DA018D"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Changes;</w:t>
      </w:r>
    </w:p>
    <w:p w14:paraId="037A6BB2"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Service</w:t>
      </w:r>
      <w:r w:rsidRPr="00440514">
        <w:rPr>
          <w:rFonts w:ascii="Trebuchet MS" w:hAnsi="Trebuchet MS"/>
          <w:spacing w:val="-8"/>
        </w:rPr>
        <w:t xml:space="preserve"> </w:t>
      </w:r>
      <w:r w:rsidRPr="00440514">
        <w:rPr>
          <w:rFonts w:ascii="Trebuchet MS" w:hAnsi="Trebuchet MS"/>
        </w:rPr>
        <w:t>Level</w:t>
      </w:r>
      <w:r w:rsidRPr="00440514">
        <w:rPr>
          <w:rFonts w:ascii="Trebuchet MS" w:hAnsi="Trebuchet MS"/>
          <w:spacing w:val="-4"/>
        </w:rPr>
        <w:t xml:space="preserve"> </w:t>
      </w:r>
      <w:r w:rsidRPr="00440514">
        <w:rPr>
          <w:rFonts w:ascii="Trebuchet MS" w:hAnsi="Trebuchet MS"/>
        </w:rPr>
        <w:t>reporting</w:t>
      </w:r>
      <w:r w:rsidRPr="00440514">
        <w:rPr>
          <w:rFonts w:ascii="Trebuchet MS" w:hAnsi="Trebuchet MS"/>
          <w:spacing w:val="-6"/>
        </w:rPr>
        <w:t xml:space="preserve"> </w:t>
      </w:r>
      <w:r w:rsidRPr="00440514">
        <w:rPr>
          <w:rFonts w:ascii="Trebuchet MS" w:hAnsi="Trebuchet MS"/>
        </w:rPr>
        <w:t>data;</w:t>
      </w:r>
    </w:p>
    <w:p w14:paraId="0A824D9B"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a</w:t>
      </w:r>
      <w:r w:rsidRPr="00440514">
        <w:rPr>
          <w:rFonts w:ascii="Trebuchet MS" w:hAnsi="Trebuchet MS"/>
          <w:spacing w:val="7"/>
        </w:rPr>
        <w:t xml:space="preserve"> </w:t>
      </w:r>
      <w:r w:rsidRPr="00440514">
        <w:rPr>
          <w:rFonts w:ascii="Trebuchet MS" w:hAnsi="Trebuchet MS"/>
        </w:rPr>
        <w:t>list</w:t>
      </w:r>
      <w:r w:rsidRPr="00440514">
        <w:rPr>
          <w:rFonts w:ascii="Trebuchet MS" w:hAnsi="Trebuchet MS"/>
          <w:spacing w:val="10"/>
        </w:rPr>
        <w:t xml:space="preserve"> </w:t>
      </w:r>
      <w:r w:rsidRPr="00440514">
        <w:rPr>
          <w:rFonts w:ascii="Trebuchet MS" w:hAnsi="Trebuchet MS"/>
        </w:rPr>
        <w:t>and</w:t>
      </w:r>
      <w:r w:rsidRPr="00440514">
        <w:rPr>
          <w:rFonts w:ascii="Trebuchet MS" w:hAnsi="Trebuchet MS"/>
          <w:spacing w:val="9"/>
        </w:rPr>
        <w:t xml:space="preserve"> </w:t>
      </w:r>
      <w:r w:rsidRPr="00440514">
        <w:rPr>
          <w:rFonts w:ascii="Trebuchet MS" w:hAnsi="Trebuchet MS"/>
        </w:rPr>
        <w:t>topology</w:t>
      </w:r>
      <w:r w:rsidRPr="00440514">
        <w:rPr>
          <w:rFonts w:ascii="Trebuchet MS" w:hAnsi="Trebuchet MS"/>
          <w:spacing w:val="9"/>
        </w:rPr>
        <w:t xml:space="preserve"> </w:t>
      </w:r>
      <w:r w:rsidRPr="00440514">
        <w:rPr>
          <w:rFonts w:ascii="Trebuchet MS" w:hAnsi="Trebuchet MS"/>
        </w:rPr>
        <w:t>of</w:t>
      </w:r>
      <w:r w:rsidRPr="00440514">
        <w:rPr>
          <w:rFonts w:ascii="Trebuchet MS" w:hAnsi="Trebuchet MS"/>
          <w:spacing w:val="10"/>
        </w:rPr>
        <w:t xml:space="preserve"> </w:t>
      </w:r>
      <w:r w:rsidRPr="00440514">
        <w:rPr>
          <w:rFonts w:ascii="Trebuchet MS" w:hAnsi="Trebuchet MS"/>
        </w:rPr>
        <w:t>all</w:t>
      </w:r>
      <w:r w:rsidRPr="00440514">
        <w:rPr>
          <w:rFonts w:ascii="Trebuchet MS" w:hAnsi="Trebuchet MS"/>
          <w:spacing w:val="12"/>
        </w:rPr>
        <w:t xml:space="preserve"> </w:t>
      </w:r>
      <w:r w:rsidRPr="00440514">
        <w:rPr>
          <w:rFonts w:ascii="Trebuchet MS" w:hAnsi="Trebuchet MS"/>
        </w:rPr>
        <w:t>tools</w:t>
      </w:r>
      <w:r w:rsidRPr="00440514">
        <w:rPr>
          <w:rFonts w:ascii="Trebuchet MS" w:hAnsi="Trebuchet MS"/>
          <w:spacing w:val="8"/>
        </w:rPr>
        <w:t xml:space="preserve"> </w:t>
      </w:r>
      <w:r w:rsidRPr="00440514">
        <w:rPr>
          <w:rFonts w:ascii="Trebuchet MS" w:hAnsi="Trebuchet MS"/>
        </w:rPr>
        <w:t>and</w:t>
      </w:r>
      <w:r w:rsidRPr="00440514">
        <w:rPr>
          <w:rFonts w:ascii="Trebuchet MS" w:hAnsi="Trebuchet MS"/>
          <w:spacing w:val="9"/>
        </w:rPr>
        <w:t xml:space="preserve"> </w:t>
      </w:r>
      <w:r w:rsidRPr="00440514">
        <w:rPr>
          <w:rFonts w:ascii="Trebuchet MS" w:hAnsi="Trebuchet MS"/>
        </w:rPr>
        <w:t>products</w:t>
      </w:r>
      <w:r w:rsidRPr="00440514">
        <w:rPr>
          <w:rFonts w:ascii="Trebuchet MS" w:hAnsi="Trebuchet MS"/>
          <w:spacing w:val="10"/>
        </w:rPr>
        <w:t xml:space="preserve"> </w:t>
      </w:r>
      <w:r w:rsidRPr="00440514">
        <w:rPr>
          <w:rFonts w:ascii="Trebuchet MS" w:hAnsi="Trebuchet MS"/>
        </w:rPr>
        <w:t>associated</w:t>
      </w:r>
      <w:r w:rsidRPr="00440514">
        <w:rPr>
          <w:rFonts w:ascii="Trebuchet MS" w:hAnsi="Trebuchet MS"/>
          <w:spacing w:val="9"/>
        </w:rPr>
        <w:t xml:space="preserve"> </w:t>
      </w:r>
      <w:r w:rsidRPr="00440514">
        <w:rPr>
          <w:rFonts w:ascii="Trebuchet MS" w:hAnsi="Trebuchet MS"/>
        </w:rPr>
        <w:t>with</w:t>
      </w:r>
      <w:r w:rsidRPr="00440514">
        <w:rPr>
          <w:rFonts w:ascii="Trebuchet MS" w:hAnsi="Trebuchet MS"/>
          <w:spacing w:val="9"/>
        </w:rPr>
        <w:t xml:space="preserve"> </w:t>
      </w:r>
      <w:r w:rsidRPr="00440514">
        <w:rPr>
          <w:rFonts w:ascii="Trebuchet MS" w:hAnsi="Trebuchet MS"/>
        </w:rPr>
        <w:t>the</w:t>
      </w:r>
      <w:r w:rsidRPr="00440514">
        <w:rPr>
          <w:rFonts w:ascii="Trebuchet MS" w:hAnsi="Trebuchet MS"/>
          <w:spacing w:val="8"/>
        </w:rPr>
        <w:t xml:space="preserve"> </w:t>
      </w:r>
      <w:r w:rsidRPr="00440514">
        <w:rPr>
          <w:rFonts w:ascii="Trebuchet MS" w:hAnsi="Trebuchet MS"/>
        </w:rPr>
        <w:t>provision</w:t>
      </w:r>
      <w:r w:rsidRPr="00440514">
        <w:rPr>
          <w:rFonts w:ascii="Trebuchet MS" w:hAnsi="Trebuchet MS"/>
          <w:spacing w:val="11"/>
        </w:rPr>
        <w:t xml:space="preserve"> </w:t>
      </w:r>
      <w:r w:rsidRPr="00440514">
        <w:rPr>
          <w:rFonts w:ascii="Trebuchet MS" w:hAnsi="Trebuchet MS"/>
        </w:rPr>
        <w:t>of</w:t>
      </w:r>
      <w:r w:rsidRPr="00440514">
        <w:rPr>
          <w:rFonts w:ascii="Trebuchet MS" w:hAnsi="Trebuchet MS"/>
          <w:spacing w:val="-57"/>
        </w:rPr>
        <w:t xml:space="preserve"> </w:t>
      </w:r>
      <w:r w:rsidRPr="00440514">
        <w:rPr>
          <w:rFonts w:ascii="Trebuchet MS" w:hAnsi="Trebuchet MS"/>
        </w:rPr>
        <w:t>the</w:t>
      </w:r>
      <w:r w:rsidRPr="00440514">
        <w:rPr>
          <w:rFonts w:ascii="Trebuchet MS" w:hAnsi="Trebuchet MS"/>
          <w:spacing w:val="-1"/>
        </w:rPr>
        <w:t xml:space="preserve"> </w:t>
      </w:r>
      <w:r w:rsidRPr="00440514">
        <w:rPr>
          <w:rFonts w:ascii="Trebuchet MS" w:hAnsi="Trebuchet MS"/>
        </w:rPr>
        <w:t>Software and the Services;</w:t>
      </w:r>
    </w:p>
    <w:p w14:paraId="43E7E0CA" w14:textId="77777777" w:rsidR="00D02595" w:rsidRPr="00440514" w:rsidRDefault="00D02595" w:rsidP="00964799">
      <w:pPr>
        <w:pStyle w:val="ListParagraph"/>
        <w:numPr>
          <w:ilvl w:val="0"/>
          <w:numId w:val="98"/>
        </w:numPr>
        <w:rPr>
          <w:rFonts w:ascii="Trebuchet MS" w:hAnsi="Trebuchet MS"/>
        </w:rPr>
      </w:pPr>
      <w:r w:rsidRPr="00440514">
        <w:rPr>
          <w:rFonts w:ascii="Trebuchet MS" w:hAnsi="Trebuchet MS"/>
        </w:rPr>
        <w:t>full</w:t>
      </w:r>
      <w:r w:rsidRPr="00440514">
        <w:rPr>
          <w:rFonts w:ascii="Trebuchet MS" w:hAnsi="Trebuchet MS"/>
          <w:spacing w:val="18"/>
        </w:rPr>
        <w:t xml:space="preserve"> </w:t>
      </w:r>
      <w:r w:rsidRPr="00440514">
        <w:rPr>
          <w:rFonts w:ascii="Trebuchet MS" w:hAnsi="Trebuchet MS"/>
        </w:rPr>
        <w:t>content</w:t>
      </w:r>
      <w:r w:rsidRPr="00440514">
        <w:rPr>
          <w:rFonts w:ascii="Trebuchet MS" w:hAnsi="Trebuchet MS"/>
          <w:spacing w:val="18"/>
        </w:rPr>
        <w:t xml:space="preserve"> </w:t>
      </w:r>
      <w:r w:rsidRPr="00440514">
        <w:rPr>
          <w:rFonts w:ascii="Trebuchet MS" w:hAnsi="Trebuchet MS"/>
        </w:rPr>
        <w:t>of</w:t>
      </w:r>
      <w:r w:rsidRPr="00440514">
        <w:rPr>
          <w:rFonts w:ascii="Trebuchet MS" w:hAnsi="Trebuchet MS"/>
          <w:spacing w:val="17"/>
        </w:rPr>
        <w:t xml:space="preserve"> </w:t>
      </w:r>
      <w:r w:rsidRPr="00440514">
        <w:rPr>
          <w:rFonts w:ascii="Trebuchet MS" w:hAnsi="Trebuchet MS"/>
        </w:rPr>
        <w:t>software</w:t>
      </w:r>
      <w:r w:rsidRPr="00440514">
        <w:rPr>
          <w:rFonts w:ascii="Trebuchet MS" w:hAnsi="Trebuchet MS"/>
          <w:spacing w:val="24"/>
        </w:rPr>
        <w:t xml:space="preserve"> </w:t>
      </w:r>
      <w:r w:rsidRPr="00440514">
        <w:rPr>
          <w:rFonts w:ascii="Trebuchet MS" w:hAnsi="Trebuchet MS"/>
        </w:rPr>
        <w:t>builds</w:t>
      </w:r>
      <w:r w:rsidRPr="00440514">
        <w:rPr>
          <w:rFonts w:ascii="Trebuchet MS" w:hAnsi="Trebuchet MS"/>
          <w:spacing w:val="18"/>
        </w:rPr>
        <w:t xml:space="preserve"> </w:t>
      </w:r>
      <w:r w:rsidRPr="00440514">
        <w:rPr>
          <w:rFonts w:ascii="Trebuchet MS" w:hAnsi="Trebuchet MS"/>
        </w:rPr>
        <w:t>and</w:t>
      </w:r>
      <w:r w:rsidRPr="00440514">
        <w:rPr>
          <w:rFonts w:ascii="Trebuchet MS" w:hAnsi="Trebuchet MS"/>
          <w:spacing w:val="18"/>
        </w:rPr>
        <w:t xml:space="preserve"> </w:t>
      </w:r>
      <w:r w:rsidRPr="00440514">
        <w:rPr>
          <w:rFonts w:ascii="Trebuchet MS" w:hAnsi="Trebuchet MS"/>
        </w:rPr>
        <w:t>server</w:t>
      </w:r>
      <w:r w:rsidRPr="00440514">
        <w:rPr>
          <w:rFonts w:ascii="Trebuchet MS" w:hAnsi="Trebuchet MS"/>
          <w:spacing w:val="18"/>
        </w:rPr>
        <w:t xml:space="preserve"> </w:t>
      </w:r>
      <w:r w:rsidRPr="00440514">
        <w:rPr>
          <w:rFonts w:ascii="Trebuchet MS" w:hAnsi="Trebuchet MS"/>
        </w:rPr>
        <w:t>configuration</w:t>
      </w:r>
      <w:r w:rsidRPr="00440514">
        <w:rPr>
          <w:rFonts w:ascii="Trebuchet MS" w:hAnsi="Trebuchet MS"/>
          <w:spacing w:val="17"/>
        </w:rPr>
        <w:t xml:space="preserve"> </w:t>
      </w:r>
      <w:r w:rsidRPr="00440514">
        <w:rPr>
          <w:rFonts w:ascii="Trebuchet MS" w:hAnsi="Trebuchet MS"/>
        </w:rPr>
        <w:t>details</w:t>
      </w:r>
      <w:r w:rsidRPr="00440514">
        <w:rPr>
          <w:rFonts w:ascii="Trebuchet MS" w:hAnsi="Trebuchet MS"/>
          <w:spacing w:val="19"/>
        </w:rPr>
        <w:t xml:space="preserve"> </w:t>
      </w:r>
      <w:r w:rsidRPr="00440514">
        <w:rPr>
          <w:rFonts w:ascii="Trebuchet MS" w:hAnsi="Trebuchet MS"/>
        </w:rPr>
        <w:t>for</w:t>
      </w:r>
      <w:r w:rsidRPr="00440514">
        <w:rPr>
          <w:rFonts w:ascii="Trebuchet MS" w:hAnsi="Trebuchet MS"/>
          <w:spacing w:val="16"/>
        </w:rPr>
        <w:t xml:space="preserve"> </w:t>
      </w:r>
      <w:r w:rsidRPr="00440514">
        <w:rPr>
          <w:rFonts w:ascii="Trebuchet MS" w:hAnsi="Trebuchet MS"/>
        </w:rPr>
        <w:t>software</w:t>
      </w:r>
      <w:r w:rsidRPr="00440514">
        <w:rPr>
          <w:rFonts w:ascii="Trebuchet MS" w:hAnsi="Trebuchet MS"/>
          <w:spacing w:val="-57"/>
        </w:rPr>
        <w:t xml:space="preserve"> </w:t>
      </w:r>
      <w:r w:rsidRPr="00440514">
        <w:rPr>
          <w:rFonts w:ascii="Trebuchet MS" w:hAnsi="Trebuchet MS"/>
        </w:rPr>
        <w:t>deployment</w:t>
      </w:r>
      <w:r w:rsidRPr="00440514">
        <w:rPr>
          <w:rFonts w:ascii="Trebuchet MS" w:hAnsi="Trebuchet MS"/>
          <w:spacing w:val="-1"/>
        </w:rPr>
        <w:t xml:space="preserve"> </w:t>
      </w:r>
      <w:r w:rsidRPr="00440514">
        <w:rPr>
          <w:rFonts w:ascii="Trebuchet MS" w:hAnsi="Trebuchet MS"/>
        </w:rPr>
        <w:t>and management; and</w:t>
      </w:r>
    </w:p>
    <w:p w14:paraId="31A7890A" w14:textId="77777777" w:rsidR="00D02595" w:rsidRPr="00440514" w:rsidRDefault="00D02595" w:rsidP="00964799">
      <w:pPr>
        <w:pStyle w:val="ListParagraph"/>
        <w:numPr>
          <w:ilvl w:val="0"/>
          <w:numId w:val="98"/>
        </w:numPr>
        <w:jc w:val="both"/>
        <w:rPr>
          <w:rFonts w:ascii="Trebuchet MS" w:hAnsi="Trebuchet MS"/>
        </w:rPr>
      </w:pPr>
      <w:r w:rsidRPr="00440514">
        <w:rPr>
          <w:rFonts w:ascii="Trebuchet MS" w:hAnsi="Trebuchet MS"/>
          <w:spacing w:val="-1"/>
        </w:rPr>
        <w:t>monitoring</w:t>
      </w:r>
      <w:r w:rsidRPr="00440514">
        <w:rPr>
          <w:rFonts w:ascii="Trebuchet MS" w:hAnsi="Trebuchet MS"/>
          <w:spacing w:val="-10"/>
        </w:rPr>
        <w:t xml:space="preserve"> </w:t>
      </w:r>
      <w:r w:rsidRPr="00440514">
        <w:rPr>
          <w:rFonts w:ascii="Trebuchet MS" w:hAnsi="Trebuchet MS"/>
          <w:spacing w:val="-1"/>
        </w:rPr>
        <w:t>software</w:t>
      </w:r>
      <w:r w:rsidRPr="00440514">
        <w:rPr>
          <w:rFonts w:ascii="Trebuchet MS" w:hAnsi="Trebuchet MS"/>
          <w:spacing w:val="-13"/>
        </w:rPr>
        <w:t xml:space="preserve"> </w:t>
      </w:r>
      <w:r w:rsidRPr="00440514">
        <w:rPr>
          <w:rFonts w:ascii="Trebuchet MS" w:hAnsi="Trebuchet MS"/>
          <w:spacing w:val="-1"/>
        </w:rPr>
        <w:t>tools</w:t>
      </w:r>
      <w:r w:rsidRPr="00440514">
        <w:rPr>
          <w:rFonts w:ascii="Trebuchet MS" w:hAnsi="Trebuchet MS"/>
          <w:spacing w:val="-9"/>
        </w:rPr>
        <w:t xml:space="preserve"> </w:t>
      </w:r>
      <w:r w:rsidRPr="00440514">
        <w:rPr>
          <w:rFonts w:ascii="Trebuchet MS" w:hAnsi="Trebuchet MS"/>
        </w:rPr>
        <w:t>and</w:t>
      </w:r>
      <w:r w:rsidRPr="00440514">
        <w:rPr>
          <w:rFonts w:ascii="Trebuchet MS" w:hAnsi="Trebuchet MS"/>
          <w:spacing w:val="-11"/>
        </w:rPr>
        <w:t xml:space="preserve"> </w:t>
      </w:r>
      <w:r w:rsidRPr="00440514">
        <w:rPr>
          <w:rFonts w:ascii="Trebuchet MS" w:hAnsi="Trebuchet MS"/>
        </w:rPr>
        <w:t>configuration</w:t>
      </w:r>
    </w:p>
    <w:p w14:paraId="03410E71" w14:textId="77777777" w:rsidR="00440514" w:rsidRDefault="00440514" w:rsidP="00440514">
      <w:pPr>
        <w:pStyle w:val="Heading2"/>
        <w:ind w:left="0"/>
      </w:pPr>
      <w:bookmarkStart w:id="72" w:name="_Toc139909160"/>
      <w:r>
        <w:t>Transfer</w:t>
      </w:r>
      <w:r w:rsidRPr="00440514">
        <w:rPr>
          <w:spacing w:val="-11"/>
        </w:rPr>
        <w:t xml:space="preserve"> </w:t>
      </w:r>
      <w:r>
        <w:t>of</w:t>
      </w:r>
      <w:r w:rsidRPr="00440514">
        <w:rPr>
          <w:spacing w:val="-12"/>
        </w:rPr>
        <w:t xml:space="preserve"> </w:t>
      </w:r>
      <w:r>
        <w:t>Knowledge</w:t>
      </w:r>
      <w:r w:rsidRPr="00440514">
        <w:rPr>
          <w:spacing w:val="-8"/>
        </w:rPr>
        <w:t xml:space="preserve"> </w:t>
      </w:r>
      <w:r>
        <w:t>Base</w:t>
      </w:r>
      <w:bookmarkEnd w:id="72"/>
    </w:p>
    <w:p w14:paraId="71D3B54D" w14:textId="5CEC52AF" w:rsidR="00440514" w:rsidRPr="00E05E3A" w:rsidRDefault="001B0A77" w:rsidP="00E05E3A">
      <w:pPr>
        <w:jc w:val="both"/>
        <w:rPr>
          <w:rFonts w:ascii="Trebuchet MS" w:hAnsi="Trebuchet MS"/>
        </w:rPr>
      </w:pPr>
      <w:r w:rsidRPr="00E05E3A">
        <w:rPr>
          <w:rFonts w:ascii="Trebuchet MS" w:hAnsi="Trebuchet MS"/>
        </w:rPr>
        <w:t>6</w:t>
      </w:r>
      <w:r w:rsidR="00440514" w:rsidRPr="00E05E3A">
        <w:rPr>
          <w:rFonts w:ascii="Trebuchet MS" w:hAnsi="Trebuchet MS"/>
        </w:rPr>
        <w:t>(six) months prior to expiry or within 2 (two) week of notice of termination of</w:t>
      </w:r>
      <w:r w:rsidR="00440514" w:rsidRPr="00E05E3A">
        <w:rPr>
          <w:rFonts w:ascii="Trebuchet MS" w:hAnsi="Trebuchet MS"/>
          <w:spacing w:val="-57"/>
        </w:rPr>
        <w:t xml:space="preserve"> </w:t>
      </w:r>
      <w:r w:rsidR="00440514" w:rsidRPr="00E05E3A">
        <w:rPr>
          <w:rFonts w:ascii="Trebuchet MS" w:hAnsi="Trebuchet MS"/>
        </w:rPr>
        <w:t>this Agreement Service Provider shall deliver to Bank a full, accurate and up</w:t>
      </w:r>
      <w:r w:rsidR="00440514" w:rsidRPr="00E05E3A">
        <w:rPr>
          <w:rFonts w:ascii="Trebuchet MS" w:hAnsi="Trebuchet MS"/>
          <w:spacing w:val="-58"/>
        </w:rPr>
        <w:t xml:space="preserve"> </w:t>
      </w:r>
      <w:r w:rsidR="00440514" w:rsidRPr="00E05E3A">
        <w:rPr>
          <w:rFonts w:ascii="Trebuchet MS" w:hAnsi="Trebuchet MS"/>
        </w:rPr>
        <w:t>to</w:t>
      </w:r>
      <w:r w:rsidR="00440514" w:rsidRPr="00E05E3A">
        <w:rPr>
          <w:rFonts w:ascii="Trebuchet MS" w:hAnsi="Trebuchet MS"/>
          <w:spacing w:val="1"/>
        </w:rPr>
        <w:t xml:space="preserve"> </w:t>
      </w:r>
      <w:r w:rsidR="00440514" w:rsidRPr="00E05E3A">
        <w:rPr>
          <w:rFonts w:ascii="Trebuchet MS" w:hAnsi="Trebuchet MS"/>
        </w:rPr>
        <w:t>date</w:t>
      </w:r>
      <w:r w:rsidR="00440514" w:rsidRPr="00E05E3A">
        <w:rPr>
          <w:rFonts w:ascii="Trebuchet MS" w:hAnsi="Trebuchet MS"/>
          <w:spacing w:val="1"/>
        </w:rPr>
        <w:t xml:space="preserve"> </w:t>
      </w:r>
      <w:r w:rsidR="00440514" w:rsidRPr="00E05E3A">
        <w:rPr>
          <w:rFonts w:ascii="Trebuchet MS" w:hAnsi="Trebuchet MS"/>
        </w:rPr>
        <w:t>cut</w:t>
      </w:r>
      <w:r w:rsidR="00440514" w:rsidRPr="00E05E3A">
        <w:rPr>
          <w:rFonts w:ascii="Trebuchet MS" w:hAnsi="Trebuchet MS"/>
          <w:spacing w:val="1"/>
        </w:rPr>
        <w:t xml:space="preserve"> </w:t>
      </w:r>
      <w:r w:rsidR="00440514" w:rsidRPr="00E05E3A">
        <w:rPr>
          <w:rFonts w:ascii="Trebuchet MS" w:hAnsi="Trebuchet MS"/>
        </w:rPr>
        <w:t>of</w:t>
      </w:r>
      <w:r w:rsidR="00440514" w:rsidRPr="00E05E3A">
        <w:rPr>
          <w:rFonts w:ascii="Trebuchet MS" w:hAnsi="Trebuchet MS"/>
          <w:spacing w:val="1"/>
        </w:rPr>
        <w:t xml:space="preserve"> </w:t>
      </w:r>
      <w:r w:rsidR="00440514" w:rsidRPr="00E05E3A">
        <w:rPr>
          <w:rFonts w:ascii="Trebuchet MS" w:hAnsi="Trebuchet MS"/>
        </w:rPr>
        <w:t>content</w:t>
      </w:r>
      <w:r w:rsidR="00440514" w:rsidRPr="00E05E3A">
        <w:rPr>
          <w:rFonts w:ascii="Trebuchet MS" w:hAnsi="Trebuchet MS"/>
          <w:spacing w:val="1"/>
        </w:rPr>
        <w:t xml:space="preserve"> </w:t>
      </w:r>
      <w:r w:rsidR="00440514" w:rsidRPr="00E05E3A">
        <w:rPr>
          <w:rFonts w:ascii="Trebuchet MS" w:hAnsi="Trebuchet MS"/>
        </w:rPr>
        <w:t>from</w:t>
      </w:r>
      <w:r w:rsidR="00440514" w:rsidRPr="00E05E3A">
        <w:rPr>
          <w:rFonts w:ascii="Trebuchet MS" w:hAnsi="Trebuchet MS"/>
          <w:spacing w:val="1"/>
        </w:rPr>
        <w:t xml:space="preserve"> </w:t>
      </w:r>
      <w:r w:rsidR="00440514" w:rsidRPr="00E05E3A">
        <w:rPr>
          <w:rFonts w:ascii="Trebuchet MS" w:hAnsi="Trebuchet MS"/>
        </w:rPr>
        <w:t>the</w:t>
      </w:r>
      <w:r w:rsidR="00440514" w:rsidRPr="00E05E3A">
        <w:rPr>
          <w:rFonts w:ascii="Trebuchet MS" w:hAnsi="Trebuchet MS"/>
          <w:spacing w:val="1"/>
        </w:rPr>
        <w:t xml:space="preserve"> </w:t>
      </w:r>
      <w:r w:rsidR="00440514" w:rsidRPr="00E05E3A">
        <w:rPr>
          <w:rFonts w:ascii="Trebuchet MS" w:hAnsi="Trebuchet MS"/>
        </w:rPr>
        <w:t>knowledge</w:t>
      </w:r>
      <w:r w:rsidR="00440514" w:rsidRPr="00E05E3A">
        <w:rPr>
          <w:rFonts w:ascii="Trebuchet MS" w:hAnsi="Trebuchet MS"/>
          <w:spacing w:val="1"/>
        </w:rPr>
        <w:t xml:space="preserve"> </w:t>
      </w:r>
      <w:r w:rsidR="00440514" w:rsidRPr="00E05E3A">
        <w:rPr>
          <w:rFonts w:ascii="Trebuchet MS" w:hAnsi="Trebuchet MS"/>
        </w:rPr>
        <w:t>base</w:t>
      </w:r>
      <w:r w:rsidR="00440514" w:rsidRPr="00E05E3A">
        <w:rPr>
          <w:rFonts w:ascii="Trebuchet MS" w:hAnsi="Trebuchet MS"/>
          <w:spacing w:val="1"/>
        </w:rPr>
        <w:t xml:space="preserve"> </w:t>
      </w:r>
      <w:r w:rsidR="00440514" w:rsidRPr="00E05E3A">
        <w:rPr>
          <w:rFonts w:ascii="Trebuchet MS" w:hAnsi="Trebuchet MS"/>
        </w:rPr>
        <w:t>(or</w:t>
      </w:r>
      <w:r w:rsidR="00440514" w:rsidRPr="00E05E3A">
        <w:rPr>
          <w:rFonts w:ascii="Trebuchet MS" w:hAnsi="Trebuchet MS"/>
          <w:spacing w:val="1"/>
        </w:rPr>
        <w:t xml:space="preserve"> </w:t>
      </w:r>
      <w:r w:rsidR="00440514" w:rsidRPr="00E05E3A">
        <w:rPr>
          <w:rFonts w:ascii="Trebuchet MS" w:hAnsi="Trebuchet MS"/>
        </w:rPr>
        <w:t>equivalent)</w:t>
      </w:r>
      <w:r w:rsidR="00440514" w:rsidRPr="00E05E3A">
        <w:rPr>
          <w:rFonts w:ascii="Trebuchet MS" w:hAnsi="Trebuchet MS"/>
          <w:spacing w:val="1"/>
        </w:rPr>
        <w:t xml:space="preserve"> </w:t>
      </w:r>
      <w:r w:rsidR="00440514" w:rsidRPr="00E05E3A">
        <w:rPr>
          <w:rFonts w:ascii="Trebuchet MS" w:hAnsi="Trebuchet MS"/>
        </w:rPr>
        <w:t>used</w:t>
      </w:r>
      <w:r w:rsidR="00440514" w:rsidRPr="00E05E3A">
        <w:rPr>
          <w:rFonts w:ascii="Trebuchet MS" w:hAnsi="Trebuchet MS"/>
          <w:spacing w:val="1"/>
        </w:rPr>
        <w:t xml:space="preserve"> </w:t>
      </w:r>
      <w:r w:rsidR="00440514" w:rsidRPr="00E05E3A">
        <w:rPr>
          <w:rFonts w:ascii="Trebuchet MS" w:hAnsi="Trebuchet MS"/>
        </w:rPr>
        <w:t>to</w:t>
      </w:r>
      <w:r w:rsidR="00440514" w:rsidRPr="00E05E3A">
        <w:rPr>
          <w:rFonts w:ascii="Trebuchet MS" w:hAnsi="Trebuchet MS"/>
          <w:spacing w:val="1"/>
        </w:rPr>
        <w:t xml:space="preserve"> </w:t>
      </w:r>
      <w:r w:rsidR="00440514" w:rsidRPr="00E05E3A">
        <w:rPr>
          <w:rFonts w:ascii="Trebuchet MS" w:hAnsi="Trebuchet MS"/>
        </w:rPr>
        <w:t>troubleshoot issues arising with the Services but shall not be required to provide</w:t>
      </w:r>
      <w:r w:rsidR="00440514" w:rsidRPr="00E05E3A">
        <w:rPr>
          <w:rFonts w:ascii="Trebuchet MS" w:hAnsi="Trebuchet MS"/>
          <w:spacing w:val="-57"/>
        </w:rPr>
        <w:t xml:space="preserve"> </w:t>
      </w:r>
      <w:r w:rsidR="00440514" w:rsidRPr="00E05E3A">
        <w:rPr>
          <w:rFonts w:ascii="Trebuchet MS" w:hAnsi="Trebuchet MS"/>
        </w:rPr>
        <w:t>information or material which Service Provider may not disclose as a matter of</w:t>
      </w:r>
      <w:r w:rsidR="00440514" w:rsidRPr="00E05E3A">
        <w:rPr>
          <w:rFonts w:ascii="Trebuchet MS" w:hAnsi="Trebuchet MS"/>
          <w:spacing w:val="1"/>
        </w:rPr>
        <w:t xml:space="preserve"> </w:t>
      </w:r>
      <w:r w:rsidR="00440514" w:rsidRPr="00E05E3A">
        <w:rPr>
          <w:rFonts w:ascii="Trebuchet MS" w:hAnsi="Trebuchet MS"/>
        </w:rPr>
        <w:t>law.</w:t>
      </w:r>
    </w:p>
    <w:p w14:paraId="37F9DF42" w14:textId="77777777" w:rsidR="00440514" w:rsidRDefault="00440514" w:rsidP="00440514">
      <w:pPr>
        <w:pStyle w:val="Heading2"/>
        <w:ind w:left="0"/>
      </w:pPr>
      <w:bookmarkStart w:id="73" w:name="_Toc139909161"/>
      <w:r>
        <w:t>Transfer</w:t>
      </w:r>
      <w:r>
        <w:rPr>
          <w:spacing w:val="-11"/>
        </w:rPr>
        <w:t xml:space="preserve"> </w:t>
      </w:r>
      <w:r>
        <w:t>of</w:t>
      </w:r>
      <w:r>
        <w:rPr>
          <w:spacing w:val="-10"/>
        </w:rPr>
        <w:t xml:space="preserve"> </w:t>
      </w:r>
      <w:r>
        <w:t>Data</w:t>
      </w:r>
      <w:bookmarkEnd w:id="73"/>
    </w:p>
    <w:p w14:paraId="07F6BD13" w14:textId="77777777" w:rsidR="00440514" w:rsidRPr="00440514" w:rsidRDefault="00440514" w:rsidP="00440514">
      <w:pPr>
        <w:jc w:val="both"/>
        <w:rPr>
          <w:rFonts w:ascii="Trebuchet MS" w:hAnsi="Trebuchet MS"/>
          <w:szCs w:val="22"/>
        </w:rPr>
      </w:pPr>
      <w:r w:rsidRPr="00440514">
        <w:rPr>
          <w:rFonts w:ascii="Trebuchet MS" w:hAnsi="Trebuchet MS"/>
          <w:szCs w:val="22"/>
        </w:rPr>
        <w:t>In the event of expiry or termination of this Agreement Service Provider shall</w:t>
      </w:r>
      <w:r w:rsidRPr="00440514">
        <w:rPr>
          <w:rFonts w:ascii="Trebuchet MS" w:hAnsi="Trebuchet MS"/>
          <w:spacing w:val="1"/>
          <w:szCs w:val="22"/>
        </w:rPr>
        <w:t xml:space="preserve"> </w:t>
      </w:r>
      <w:r w:rsidRPr="00440514">
        <w:rPr>
          <w:rFonts w:ascii="Trebuchet MS" w:hAnsi="Trebuchet MS"/>
          <w:szCs w:val="22"/>
        </w:rPr>
        <w:t>cease</w:t>
      </w:r>
      <w:r w:rsidRPr="00440514">
        <w:rPr>
          <w:rFonts w:ascii="Trebuchet MS" w:hAnsi="Trebuchet MS"/>
          <w:spacing w:val="-12"/>
          <w:szCs w:val="22"/>
        </w:rPr>
        <w:t xml:space="preserve"> </w:t>
      </w:r>
      <w:r w:rsidRPr="00440514">
        <w:rPr>
          <w:rFonts w:ascii="Trebuchet MS" w:hAnsi="Trebuchet MS"/>
          <w:szCs w:val="22"/>
        </w:rPr>
        <w:t>to</w:t>
      </w:r>
      <w:r w:rsidRPr="00440514">
        <w:rPr>
          <w:rFonts w:ascii="Trebuchet MS" w:hAnsi="Trebuchet MS"/>
          <w:spacing w:val="-12"/>
          <w:szCs w:val="22"/>
        </w:rPr>
        <w:t xml:space="preserve"> </w:t>
      </w:r>
      <w:r w:rsidRPr="00440514">
        <w:rPr>
          <w:rFonts w:ascii="Trebuchet MS" w:hAnsi="Trebuchet MS"/>
          <w:szCs w:val="22"/>
        </w:rPr>
        <w:t>use</w:t>
      </w:r>
      <w:r w:rsidRPr="00440514">
        <w:rPr>
          <w:rFonts w:ascii="Trebuchet MS" w:hAnsi="Trebuchet MS"/>
          <w:spacing w:val="-13"/>
          <w:szCs w:val="22"/>
        </w:rPr>
        <w:t xml:space="preserve"> </w:t>
      </w:r>
      <w:r w:rsidRPr="00440514">
        <w:rPr>
          <w:rFonts w:ascii="Trebuchet MS" w:hAnsi="Trebuchet MS"/>
          <w:szCs w:val="22"/>
        </w:rPr>
        <w:t>Bank’s</w:t>
      </w:r>
      <w:r w:rsidRPr="00440514">
        <w:rPr>
          <w:rFonts w:ascii="Trebuchet MS" w:hAnsi="Trebuchet MS"/>
          <w:spacing w:val="-13"/>
          <w:szCs w:val="22"/>
        </w:rPr>
        <w:t xml:space="preserve"> </w:t>
      </w:r>
      <w:r w:rsidRPr="00440514">
        <w:rPr>
          <w:rFonts w:ascii="Trebuchet MS" w:hAnsi="Trebuchet MS"/>
          <w:szCs w:val="22"/>
        </w:rPr>
        <w:t>Data</w:t>
      </w:r>
      <w:r w:rsidRPr="00440514">
        <w:rPr>
          <w:rFonts w:ascii="Trebuchet MS" w:hAnsi="Trebuchet MS"/>
          <w:spacing w:val="-12"/>
          <w:szCs w:val="22"/>
        </w:rPr>
        <w:t xml:space="preserve"> </w:t>
      </w:r>
      <w:r w:rsidRPr="00440514">
        <w:rPr>
          <w:rFonts w:ascii="Trebuchet MS" w:hAnsi="Trebuchet MS"/>
          <w:szCs w:val="22"/>
        </w:rPr>
        <w:t>and,</w:t>
      </w:r>
      <w:r w:rsidRPr="00440514">
        <w:rPr>
          <w:rFonts w:ascii="Trebuchet MS" w:hAnsi="Trebuchet MS"/>
          <w:spacing w:val="-10"/>
          <w:szCs w:val="22"/>
        </w:rPr>
        <w:t xml:space="preserve"> </w:t>
      </w:r>
      <w:r w:rsidRPr="00440514">
        <w:rPr>
          <w:rFonts w:ascii="Trebuchet MS" w:hAnsi="Trebuchet MS"/>
          <w:szCs w:val="22"/>
        </w:rPr>
        <w:t>at</w:t>
      </w:r>
      <w:r w:rsidRPr="00440514">
        <w:rPr>
          <w:rFonts w:ascii="Trebuchet MS" w:hAnsi="Trebuchet MS"/>
          <w:spacing w:val="-12"/>
          <w:szCs w:val="22"/>
        </w:rPr>
        <w:t xml:space="preserve"> </w:t>
      </w:r>
      <w:r w:rsidRPr="00440514">
        <w:rPr>
          <w:rFonts w:ascii="Trebuchet MS" w:hAnsi="Trebuchet MS"/>
          <w:szCs w:val="22"/>
        </w:rPr>
        <w:t>the</w:t>
      </w:r>
      <w:r w:rsidRPr="00440514">
        <w:rPr>
          <w:rFonts w:ascii="Trebuchet MS" w:hAnsi="Trebuchet MS"/>
          <w:spacing w:val="-12"/>
          <w:szCs w:val="22"/>
        </w:rPr>
        <w:t xml:space="preserve"> </w:t>
      </w:r>
      <w:r w:rsidRPr="00440514">
        <w:rPr>
          <w:rFonts w:ascii="Trebuchet MS" w:hAnsi="Trebuchet MS"/>
          <w:szCs w:val="22"/>
        </w:rPr>
        <w:t>request</w:t>
      </w:r>
      <w:r w:rsidRPr="00440514">
        <w:rPr>
          <w:rFonts w:ascii="Trebuchet MS" w:hAnsi="Trebuchet MS"/>
          <w:spacing w:val="-11"/>
          <w:szCs w:val="22"/>
        </w:rPr>
        <w:t xml:space="preserve"> </w:t>
      </w:r>
      <w:r w:rsidRPr="00440514">
        <w:rPr>
          <w:rFonts w:ascii="Trebuchet MS" w:hAnsi="Trebuchet MS"/>
          <w:szCs w:val="22"/>
        </w:rPr>
        <w:t>of</w:t>
      </w:r>
      <w:r w:rsidRPr="00440514">
        <w:rPr>
          <w:rFonts w:ascii="Trebuchet MS" w:hAnsi="Trebuchet MS"/>
          <w:spacing w:val="-10"/>
          <w:szCs w:val="22"/>
        </w:rPr>
        <w:t xml:space="preserve"> </w:t>
      </w:r>
      <w:r w:rsidRPr="00440514">
        <w:rPr>
          <w:rFonts w:ascii="Trebuchet MS" w:hAnsi="Trebuchet MS"/>
          <w:szCs w:val="22"/>
        </w:rPr>
        <w:t>Bank,</w:t>
      </w:r>
      <w:r w:rsidRPr="00440514">
        <w:rPr>
          <w:rFonts w:ascii="Trebuchet MS" w:hAnsi="Trebuchet MS"/>
          <w:spacing w:val="-11"/>
          <w:szCs w:val="22"/>
        </w:rPr>
        <w:t xml:space="preserve"> </w:t>
      </w:r>
      <w:r w:rsidRPr="00440514">
        <w:rPr>
          <w:rFonts w:ascii="Trebuchet MS" w:hAnsi="Trebuchet MS"/>
          <w:szCs w:val="22"/>
        </w:rPr>
        <w:t>shall</w:t>
      </w:r>
      <w:r w:rsidRPr="00440514">
        <w:rPr>
          <w:rFonts w:ascii="Trebuchet MS" w:hAnsi="Trebuchet MS"/>
          <w:spacing w:val="-11"/>
          <w:szCs w:val="22"/>
        </w:rPr>
        <w:t xml:space="preserve"> </w:t>
      </w:r>
      <w:r w:rsidRPr="00440514">
        <w:rPr>
          <w:rFonts w:ascii="Trebuchet MS" w:hAnsi="Trebuchet MS"/>
          <w:szCs w:val="22"/>
        </w:rPr>
        <w:t>destroy</w:t>
      </w:r>
      <w:r w:rsidRPr="00440514">
        <w:rPr>
          <w:rFonts w:ascii="Trebuchet MS" w:hAnsi="Trebuchet MS"/>
          <w:spacing w:val="-10"/>
          <w:szCs w:val="22"/>
        </w:rPr>
        <w:t xml:space="preserve"> </w:t>
      </w:r>
      <w:r w:rsidRPr="00440514">
        <w:rPr>
          <w:rFonts w:ascii="Trebuchet MS" w:hAnsi="Trebuchet MS"/>
          <w:szCs w:val="22"/>
        </w:rPr>
        <w:t>all</w:t>
      </w:r>
      <w:r w:rsidRPr="00440514">
        <w:rPr>
          <w:rFonts w:ascii="Trebuchet MS" w:hAnsi="Trebuchet MS"/>
          <w:spacing w:val="-11"/>
          <w:szCs w:val="22"/>
        </w:rPr>
        <w:t xml:space="preserve"> </w:t>
      </w:r>
      <w:r w:rsidRPr="00440514">
        <w:rPr>
          <w:rFonts w:ascii="Trebuchet MS" w:hAnsi="Trebuchet MS"/>
          <w:szCs w:val="22"/>
        </w:rPr>
        <w:t>such</w:t>
      </w:r>
      <w:r w:rsidRPr="00440514">
        <w:rPr>
          <w:rFonts w:ascii="Trebuchet MS" w:hAnsi="Trebuchet MS"/>
          <w:spacing w:val="-57"/>
          <w:szCs w:val="22"/>
        </w:rPr>
        <w:t xml:space="preserve"> </w:t>
      </w:r>
      <w:r w:rsidRPr="00440514">
        <w:rPr>
          <w:rFonts w:ascii="Trebuchet MS" w:hAnsi="Trebuchet MS"/>
          <w:szCs w:val="22"/>
        </w:rPr>
        <w:t>copies of Bank’s Data then in its possession to the extent specified by</w:t>
      </w:r>
      <w:r w:rsidRPr="00440514">
        <w:rPr>
          <w:rFonts w:ascii="Trebuchet MS" w:hAnsi="Trebuchet MS"/>
          <w:spacing w:val="1"/>
          <w:szCs w:val="22"/>
        </w:rPr>
        <w:t xml:space="preserve"> </w:t>
      </w:r>
      <w:r w:rsidRPr="00440514">
        <w:rPr>
          <w:rFonts w:ascii="Trebuchet MS" w:hAnsi="Trebuchet MS"/>
          <w:szCs w:val="22"/>
        </w:rPr>
        <w:t>Bank.</w:t>
      </w:r>
    </w:p>
    <w:p w14:paraId="1FC02A11" w14:textId="77777777" w:rsidR="00440514" w:rsidRPr="00440514" w:rsidRDefault="00440514" w:rsidP="00440514">
      <w:pPr>
        <w:jc w:val="both"/>
        <w:rPr>
          <w:rFonts w:ascii="Trebuchet MS" w:hAnsi="Trebuchet MS"/>
          <w:szCs w:val="22"/>
        </w:rPr>
      </w:pPr>
      <w:r w:rsidRPr="00440514">
        <w:rPr>
          <w:rFonts w:ascii="Trebuchet MS" w:hAnsi="Trebuchet MS"/>
          <w:szCs w:val="22"/>
        </w:rPr>
        <w:t>Except</w:t>
      </w:r>
      <w:r w:rsidRPr="00440514">
        <w:rPr>
          <w:rFonts w:ascii="Trebuchet MS" w:hAnsi="Trebuchet MS"/>
          <w:spacing w:val="-9"/>
          <w:szCs w:val="22"/>
        </w:rPr>
        <w:t xml:space="preserve"> </w:t>
      </w:r>
      <w:r w:rsidRPr="00440514">
        <w:rPr>
          <w:rFonts w:ascii="Trebuchet MS" w:hAnsi="Trebuchet MS"/>
          <w:szCs w:val="22"/>
        </w:rPr>
        <w:t>where,</w:t>
      </w:r>
      <w:r w:rsidRPr="00440514">
        <w:rPr>
          <w:rFonts w:ascii="Trebuchet MS" w:hAnsi="Trebuchet MS"/>
          <w:spacing w:val="-10"/>
          <w:szCs w:val="22"/>
        </w:rPr>
        <w:t xml:space="preserve"> </w:t>
      </w:r>
      <w:r w:rsidRPr="00440514">
        <w:rPr>
          <w:rFonts w:ascii="Trebuchet MS" w:hAnsi="Trebuchet MS"/>
          <w:szCs w:val="22"/>
        </w:rPr>
        <w:t>pursuant</w:t>
      </w:r>
      <w:r w:rsidRPr="00440514">
        <w:rPr>
          <w:rFonts w:ascii="Trebuchet MS" w:hAnsi="Trebuchet MS"/>
          <w:spacing w:val="-9"/>
          <w:szCs w:val="22"/>
        </w:rPr>
        <w:t xml:space="preserve"> </w:t>
      </w:r>
      <w:r w:rsidRPr="00440514">
        <w:rPr>
          <w:rFonts w:ascii="Trebuchet MS" w:hAnsi="Trebuchet MS"/>
          <w:szCs w:val="22"/>
        </w:rPr>
        <w:t>to</w:t>
      </w:r>
      <w:r w:rsidRPr="00440514">
        <w:rPr>
          <w:rFonts w:ascii="Trebuchet MS" w:hAnsi="Trebuchet MS"/>
          <w:spacing w:val="-10"/>
          <w:szCs w:val="22"/>
        </w:rPr>
        <w:t xml:space="preserve"> </w:t>
      </w:r>
      <w:r w:rsidRPr="00440514">
        <w:rPr>
          <w:rFonts w:ascii="Trebuchet MS" w:hAnsi="Trebuchet MS"/>
          <w:szCs w:val="22"/>
        </w:rPr>
        <w:t>paragraph</w:t>
      </w:r>
      <w:r w:rsidRPr="00440514">
        <w:rPr>
          <w:rFonts w:ascii="Trebuchet MS" w:hAnsi="Trebuchet MS"/>
          <w:spacing w:val="-10"/>
          <w:szCs w:val="22"/>
        </w:rPr>
        <w:t xml:space="preserve"> </w:t>
      </w:r>
      <w:r w:rsidRPr="00440514">
        <w:rPr>
          <w:rFonts w:ascii="Trebuchet MS" w:hAnsi="Trebuchet MS"/>
          <w:szCs w:val="22"/>
        </w:rPr>
        <w:t>above,</w:t>
      </w:r>
      <w:r w:rsidRPr="00440514">
        <w:rPr>
          <w:rFonts w:ascii="Trebuchet MS" w:hAnsi="Trebuchet MS"/>
          <w:spacing w:val="-7"/>
          <w:szCs w:val="22"/>
        </w:rPr>
        <w:t xml:space="preserve"> </w:t>
      </w:r>
      <w:r w:rsidRPr="00440514">
        <w:rPr>
          <w:rFonts w:ascii="Trebuchet MS" w:hAnsi="Trebuchet MS"/>
          <w:szCs w:val="22"/>
        </w:rPr>
        <w:t>Bank</w:t>
      </w:r>
      <w:r w:rsidRPr="00440514">
        <w:rPr>
          <w:rFonts w:ascii="Trebuchet MS" w:hAnsi="Trebuchet MS"/>
          <w:spacing w:val="-8"/>
          <w:szCs w:val="22"/>
        </w:rPr>
        <w:t xml:space="preserve"> </w:t>
      </w:r>
      <w:r w:rsidRPr="00440514">
        <w:rPr>
          <w:rFonts w:ascii="Trebuchet MS" w:hAnsi="Trebuchet MS"/>
          <w:szCs w:val="22"/>
        </w:rPr>
        <w:t>has</w:t>
      </w:r>
      <w:r w:rsidRPr="00440514">
        <w:rPr>
          <w:rFonts w:ascii="Trebuchet MS" w:hAnsi="Trebuchet MS"/>
          <w:spacing w:val="-9"/>
          <w:szCs w:val="22"/>
        </w:rPr>
        <w:t xml:space="preserve"> </w:t>
      </w:r>
      <w:r w:rsidRPr="00440514">
        <w:rPr>
          <w:rFonts w:ascii="Trebuchet MS" w:hAnsi="Trebuchet MS"/>
          <w:szCs w:val="22"/>
        </w:rPr>
        <w:t>instructed</w:t>
      </w:r>
      <w:r w:rsidRPr="00440514">
        <w:rPr>
          <w:rFonts w:ascii="Trebuchet MS" w:hAnsi="Trebuchet MS"/>
          <w:spacing w:val="-8"/>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 to destroy such Bank’s Data as is held and controlled by Service</w:t>
      </w:r>
      <w:r w:rsidRPr="00440514">
        <w:rPr>
          <w:rFonts w:ascii="Trebuchet MS" w:hAnsi="Trebuchet MS"/>
          <w:spacing w:val="1"/>
          <w:szCs w:val="22"/>
        </w:rPr>
        <w:t xml:space="preserve"> </w:t>
      </w:r>
      <w:r w:rsidRPr="00440514">
        <w:rPr>
          <w:rFonts w:ascii="Trebuchet MS" w:hAnsi="Trebuchet MS"/>
          <w:szCs w:val="22"/>
        </w:rPr>
        <w:t>Provider, 1 (one) months prior to expiry or within 1 (one) month of termination</w:t>
      </w:r>
      <w:r w:rsidRPr="00440514">
        <w:rPr>
          <w:rFonts w:ascii="Trebuchet MS" w:hAnsi="Trebuchet MS"/>
          <w:spacing w:val="1"/>
          <w:szCs w:val="22"/>
        </w:rPr>
        <w:t xml:space="preserve"> </w:t>
      </w:r>
      <w:r w:rsidRPr="00440514">
        <w:rPr>
          <w:rFonts w:ascii="Trebuchet MS" w:hAnsi="Trebuchet MS"/>
          <w:szCs w:val="22"/>
        </w:rPr>
        <w:t>of</w:t>
      </w:r>
      <w:r w:rsidRPr="00440514">
        <w:rPr>
          <w:rFonts w:ascii="Trebuchet MS" w:hAnsi="Trebuchet MS"/>
          <w:spacing w:val="-1"/>
          <w:szCs w:val="22"/>
        </w:rPr>
        <w:t xml:space="preserve"> </w:t>
      </w:r>
      <w:r w:rsidRPr="00440514">
        <w:rPr>
          <w:rFonts w:ascii="Trebuchet MS" w:hAnsi="Trebuchet MS"/>
          <w:szCs w:val="22"/>
        </w:rPr>
        <w:t>this Agreement,</w:t>
      </w:r>
      <w:r w:rsidRPr="00440514">
        <w:rPr>
          <w:rFonts w:ascii="Trebuchet MS" w:hAnsi="Trebuchet MS"/>
          <w:spacing w:val="40"/>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 shall</w:t>
      </w:r>
      <w:r w:rsidRPr="00440514">
        <w:rPr>
          <w:rFonts w:ascii="Trebuchet MS" w:hAnsi="Trebuchet MS"/>
          <w:spacing w:val="-1"/>
          <w:szCs w:val="22"/>
        </w:rPr>
        <w:t xml:space="preserve"> </w:t>
      </w:r>
      <w:r w:rsidRPr="00440514">
        <w:rPr>
          <w:rFonts w:ascii="Trebuchet MS" w:hAnsi="Trebuchet MS"/>
          <w:szCs w:val="22"/>
        </w:rPr>
        <w:t>deliver</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Bank:</w:t>
      </w:r>
    </w:p>
    <w:p w14:paraId="2A1A8F71" w14:textId="77777777" w:rsidR="00440514" w:rsidRPr="00440514" w:rsidRDefault="00440514" w:rsidP="00440514">
      <w:pPr>
        <w:jc w:val="both"/>
        <w:rPr>
          <w:rFonts w:ascii="Trebuchet MS" w:hAnsi="Trebuchet MS"/>
          <w:szCs w:val="22"/>
        </w:rPr>
      </w:pPr>
      <w:r w:rsidRPr="00440514">
        <w:rPr>
          <w:rFonts w:ascii="Trebuchet MS" w:hAnsi="Trebuchet MS"/>
          <w:szCs w:val="22"/>
        </w:rPr>
        <w:t>An inventory of Bank’s Data held and controlled by Service Provider,</w:t>
      </w:r>
      <w:r w:rsidRPr="00440514">
        <w:rPr>
          <w:rFonts w:ascii="Trebuchet MS" w:hAnsi="Trebuchet MS"/>
          <w:spacing w:val="1"/>
          <w:szCs w:val="22"/>
        </w:rPr>
        <w:t xml:space="preserve"> </w:t>
      </w:r>
      <w:r w:rsidRPr="00440514">
        <w:rPr>
          <w:rFonts w:ascii="Trebuchet MS" w:hAnsi="Trebuchet MS"/>
          <w:szCs w:val="22"/>
        </w:rPr>
        <w:t>plus</w:t>
      </w:r>
      <w:r w:rsidRPr="00440514">
        <w:rPr>
          <w:rFonts w:ascii="Trebuchet MS" w:hAnsi="Trebuchet MS"/>
          <w:spacing w:val="-1"/>
          <w:szCs w:val="22"/>
        </w:rPr>
        <w:t xml:space="preserve"> </w:t>
      </w:r>
      <w:r w:rsidRPr="00440514">
        <w:rPr>
          <w:rFonts w:ascii="Trebuchet MS" w:hAnsi="Trebuchet MS"/>
          <w:szCs w:val="22"/>
        </w:rPr>
        <w:t>any other data required to support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Services; and/</w:t>
      </w:r>
    </w:p>
    <w:p w14:paraId="57FD9D8B" w14:textId="77777777" w:rsidR="00440514" w:rsidRPr="00440514" w:rsidRDefault="00440514" w:rsidP="00440514">
      <w:pPr>
        <w:jc w:val="both"/>
        <w:rPr>
          <w:rFonts w:ascii="Trebuchet MS" w:hAnsi="Trebuchet MS"/>
          <w:szCs w:val="22"/>
        </w:rPr>
      </w:pPr>
      <w:r w:rsidRPr="00440514">
        <w:rPr>
          <w:rFonts w:ascii="Trebuchet MS" w:hAnsi="Trebuchet MS"/>
          <w:szCs w:val="22"/>
        </w:rPr>
        <w:t>a</w:t>
      </w:r>
      <w:r w:rsidRPr="00440514">
        <w:rPr>
          <w:rFonts w:ascii="Trebuchet MS" w:hAnsi="Trebuchet MS"/>
          <w:spacing w:val="40"/>
          <w:szCs w:val="22"/>
        </w:rPr>
        <w:t xml:space="preserve"> </w:t>
      </w:r>
      <w:r w:rsidRPr="00440514">
        <w:rPr>
          <w:rFonts w:ascii="Trebuchet MS" w:hAnsi="Trebuchet MS"/>
          <w:szCs w:val="22"/>
        </w:rPr>
        <w:t>draft</w:t>
      </w:r>
      <w:r w:rsidRPr="00440514">
        <w:rPr>
          <w:rFonts w:ascii="Trebuchet MS" w:hAnsi="Trebuchet MS"/>
          <w:spacing w:val="42"/>
          <w:szCs w:val="22"/>
        </w:rPr>
        <w:t xml:space="preserve"> </w:t>
      </w:r>
      <w:r w:rsidRPr="00440514">
        <w:rPr>
          <w:rFonts w:ascii="Trebuchet MS" w:hAnsi="Trebuchet MS"/>
          <w:szCs w:val="22"/>
        </w:rPr>
        <w:t>plan</w:t>
      </w:r>
      <w:r w:rsidRPr="00440514">
        <w:rPr>
          <w:rFonts w:ascii="Trebuchet MS" w:hAnsi="Trebuchet MS"/>
          <w:spacing w:val="40"/>
          <w:szCs w:val="22"/>
        </w:rPr>
        <w:t xml:space="preserve"> </w:t>
      </w:r>
      <w:r w:rsidRPr="00440514">
        <w:rPr>
          <w:rFonts w:ascii="Trebuchet MS" w:hAnsi="Trebuchet MS"/>
          <w:szCs w:val="22"/>
        </w:rPr>
        <w:t>for</w:t>
      </w:r>
      <w:r w:rsidRPr="00440514">
        <w:rPr>
          <w:rFonts w:ascii="Trebuchet MS" w:hAnsi="Trebuchet MS"/>
          <w:spacing w:val="40"/>
          <w:szCs w:val="22"/>
        </w:rPr>
        <w:t xml:space="preserve"> </w:t>
      </w:r>
      <w:r w:rsidRPr="00440514">
        <w:rPr>
          <w:rFonts w:ascii="Trebuchet MS" w:hAnsi="Trebuchet MS"/>
          <w:szCs w:val="22"/>
        </w:rPr>
        <w:t>the</w:t>
      </w:r>
      <w:r w:rsidRPr="00440514">
        <w:rPr>
          <w:rFonts w:ascii="Trebuchet MS" w:hAnsi="Trebuchet MS"/>
          <w:spacing w:val="42"/>
          <w:szCs w:val="22"/>
        </w:rPr>
        <w:t xml:space="preserve"> </w:t>
      </w:r>
      <w:r w:rsidRPr="00440514">
        <w:rPr>
          <w:rFonts w:ascii="Trebuchet MS" w:hAnsi="Trebuchet MS"/>
          <w:szCs w:val="22"/>
        </w:rPr>
        <w:t>transfer</w:t>
      </w:r>
      <w:r w:rsidRPr="00440514">
        <w:rPr>
          <w:rFonts w:ascii="Trebuchet MS" w:hAnsi="Trebuchet MS"/>
          <w:spacing w:val="40"/>
          <w:szCs w:val="22"/>
        </w:rPr>
        <w:t xml:space="preserve"> </w:t>
      </w:r>
      <w:r w:rsidRPr="00440514">
        <w:rPr>
          <w:rFonts w:ascii="Trebuchet MS" w:hAnsi="Trebuchet MS"/>
          <w:szCs w:val="22"/>
        </w:rPr>
        <w:t>of</w:t>
      </w:r>
      <w:r w:rsidRPr="00440514">
        <w:rPr>
          <w:rFonts w:ascii="Trebuchet MS" w:hAnsi="Trebuchet MS"/>
          <w:spacing w:val="43"/>
          <w:szCs w:val="22"/>
        </w:rPr>
        <w:t xml:space="preserve"> </w:t>
      </w:r>
      <w:r w:rsidRPr="00440514">
        <w:rPr>
          <w:rFonts w:ascii="Trebuchet MS" w:hAnsi="Trebuchet MS"/>
          <w:szCs w:val="22"/>
        </w:rPr>
        <w:t>Bank’s</w:t>
      </w:r>
      <w:r w:rsidRPr="00440514">
        <w:rPr>
          <w:rFonts w:ascii="Trebuchet MS" w:hAnsi="Trebuchet MS"/>
          <w:spacing w:val="44"/>
          <w:szCs w:val="22"/>
        </w:rPr>
        <w:t xml:space="preserve"> </w:t>
      </w:r>
      <w:r w:rsidRPr="00440514">
        <w:rPr>
          <w:rFonts w:ascii="Trebuchet MS" w:hAnsi="Trebuchet MS"/>
          <w:szCs w:val="22"/>
        </w:rPr>
        <w:t>Data</w:t>
      </w:r>
      <w:r w:rsidRPr="00440514">
        <w:rPr>
          <w:rFonts w:ascii="Trebuchet MS" w:hAnsi="Trebuchet MS"/>
          <w:spacing w:val="44"/>
          <w:szCs w:val="22"/>
        </w:rPr>
        <w:t xml:space="preserve"> </w:t>
      </w:r>
      <w:r w:rsidRPr="00440514">
        <w:rPr>
          <w:rFonts w:ascii="Trebuchet MS" w:hAnsi="Trebuchet MS"/>
          <w:szCs w:val="22"/>
        </w:rPr>
        <w:t>held</w:t>
      </w:r>
      <w:r w:rsidRPr="00440514">
        <w:rPr>
          <w:rFonts w:ascii="Trebuchet MS" w:hAnsi="Trebuchet MS"/>
          <w:spacing w:val="45"/>
          <w:szCs w:val="22"/>
        </w:rPr>
        <w:t xml:space="preserve"> </w:t>
      </w:r>
      <w:r w:rsidRPr="00440514">
        <w:rPr>
          <w:rFonts w:ascii="Trebuchet MS" w:hAnsi="Trebuchet MS"/>
          <w:szCs w:val="22"/>
        </w:rPr>
        <w:t>and</w:t>
      </w:r>
      <w:r w:rsidRPr="00440514">
        <w:rPr>
          <w:rFonts w:ascii="Trebuchet MS" w:hAnsi="Trebuchet MS"/>
          <w:spacing w:val="43"/>
          <w:szCs w:val="22"/>
        </w:rPr>
        <w:t xml:space="preserve"> </w:t>
      </w:r>
      <w:r w:rsidRPr="00440514">
        <w:rPr>
          <w:rFonts w:ascii="Trebuchet MS" w:hAnsi="Trebuchet MS"/>
          <w:szCs w:val="22"/>
        </w:rPr>
        <w:t>controlled</w:t>
      </w:r>
      <w:r w:rsidRPr="00440514">
        <w:rPr>
          <w:rFonts w:ascii="Trebuchet MS" w:hAnsi="Trebuchet MS"/>
          <w:spacing w:val="45"/>
          <w:szCs w:val="22"/>
        </w:rPr>
        <w:t xml:space="preserve"> </w:t>
      </w:r>
      <w:r w:rsidRPr="00440514">
        <w:rPr>
          <w:rFonts w:ascii="Trebuchet MS" w:hAnsi="Trebuchet MS"/>
          <w:szCs w:val="22"/>
        </w:rPr>
        <w:t>by</w:t>
      </w:r>
      <w:r w:rsidRPr="00440514">
        <w:rPr>
          <w:rFonts w:ascii="Trebuchet MS" w:hAnsi="Trebuchet MS"/>
          <w:spacing w:val="-57"/>
          <w:szCs w:val="22"/>
        </w:rPr>
        <w:t xml:space="preserve"> </w:t>
      </w:r>
      <w:r w:rsidRPr="00440514">
        <w:rPr>
          <w:rFonts w:ascii="Trebuchet MS" w:hAnsi="Trebuchet MS"/>
          <w:szCs w:val="22"/>
        </w:rPr>
        <w:t>Service</w:t>
      </w:r>
      <w:r w:rsidRPr="00440514">
        <w:rPr>
          <w:rFonts w:ascii="Trebuchet MS" w:hAnsi="Trebuchet MS"/>
          <w:spacing w:val="-2"/>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and</w:t>
      </w:r>
      <w:r w:rsidRPr="00440514">
        <w:rPr>
          <w:rFonts w:ascii="Trebuchet MS" w:hAnsi="Trebuchet MS"/>
          <w:spacing w:val="-1"/>
          <w:szCs w:val="22"/>
        </w:rPr>
        <w:t xml:space="preserve"> </w:t>
      </w:r>
      <w:r w:rsidRPr="00440514">
        <w:rPr>
          <w:rFonts w:ascii="Trebuchet MS" w:hAnsi="Trebuchet MS"/>
          <w:szCs w:val="22"/>
        </w:rPr>
        <w:t>any</w:t>
      </w:r>
      <w:r w:rsidRPr="00440514">
        <w:rPr>
          <w:rFonts w:ascii="Trebuchet MS" w:hAnsi="Trebuchet MS"/>
          <w:spacing w:val="2"/>
          <w:szCs w:val="22"/>
        </w:rPr>
        <w:t xml:space="preserve"> </w:t>
      </w:r>
      <w:r w:rsidRPr="00440514">
        <w:rPr>
          <w:rFonts w:ascii="Trebuchet MS" w:hAnsi="Trebuchet MS"/>
          <w:szCs w:val="22"/>
        </w:rPr>
        <w:t>other</w:t>
      </w:r>
      <w:r w:rsidRPr="00440514">
        <w:rPr>
          <w:rFonts w:ascii="Trebuchet MS" w:hAnsi="Trebuchet MS"/>
          <w:spacing w:val="-3"/>
          <w:szCs w:val="22"/>
        </w:rPr>
        <w:t xml:space="preserve"> </w:t>
      </w:r>
      <w:r w:rsidRPr="00440514">
        <w:rPr>
          <w:rFonts w:ascii="Trebuchet MS" w:hAnsi="Trebuchet MS"/>
          <w:szCs w:val="22"/>
        </w:rPr>
        <w:t>available data</w:t>
      </w:r>
      <w:r w:rsidRPr="00440514">
        <w:rPr>
          <w:rFonts w:ascii="Trebuchet MS" w:hAnsi="Trebuchet MS"/>
          <w:spacing w:val="-1"/>
          <w:szCs w:val="22"/>
        </w:rPr>
        <w:t xml:space="preserve"> </w:t>
      </w:r>
      <w:r w:rsidRPr="00440514">
        <w:rPr>
          <w:rFonts w:ascii="Trebuchet MS" w:hAnsi="Trebuchet MS"/>
          <w:szCs w:val="22"/>
        </w:rPr>
        <w:t>to be</w:t>
      </w:r>
      <w:r w:rsidRPr="00440514">
        <w:rPr>
          <w:rFonts w:ascii="Trebuchet MS" w:hAnsi="Trebuchet MS"/>
          <w:spacing w:val="-2"/>
          <w:szCs w:val="22"/>
        </w:rPr>
        <w:t xml:space="preserve"> </w:t>
      </w:r>
      <w:r w:rsidRPr="00440514">
        <w:rPr>
          <w:rFonts w:ascii="Trebuchet MS" w:hAnsi="Trebuchet MS"/>
          <w:szCs w:val="22"/>
        </w:rPr>
        <w:t>transferred.</w:t>
      </w:r>
    </w:p>
    <w:p w14:paraId="3791BFE1" w14:textId="77777777" w:rsidR="00440514" w:rsidRDefault="00440514" w:rsidP="00440514">
      <w:pPr>
        <w:pStyle w:val="Heading2"/>
        <w:ind w:left="0"/>
      </w:pPr>
      <w:bookmarkStart w:id="74" w:name="_Toc139909162"/>
      <w:r>
        <w:t>Transfer</w:t>
      </w:r>
      <w:r>
        <w:rPr>
          <w:spacing w:val="-14"/>
        </w:rPr>
        <w:t xml:space="preserve"> </w:t>
      </w:r>
      <w:r>
        <w:t>Support</w:t>
      </w:r>
      <w:r>
        <w:rPr>
          <w:spacing w:val="-10"/>
        </w:rPr>
        <w:t xml:space="preserve"> </w:t>
      </w:r>
      <w:r>
        <w:t>Activities</w:t>
      </w:r>
      <w:bookmarkEnd w:id="74"/>
    </w:p>
    <w:p w14:paraId="6D7AE12B" w14:textId="77777777" w:rsidR="00440514" w:rsidRPr="00440514" w:rsidRDefault="00440514" w:rsidP="00440514">
      <w:pPr>
        <w:jc w:val="both"/>
        <w:rPr>
          <w:rFonts w:ascii="Trebuchet MS" w:hAnsi="Trebuchet MS"/>
          <w:szCs w:val="22"/>
        </w:rPr>
      </w:pPr>
      <w:r w:rsidRPr="00440514">
        <w:rPr>
          <w:rFonts w:ascii="Trebuchet MS" w:hAnsi="Trebuchet MS"/>
          <w:szCs w:val="22"/>
        </w:rPr>
        <w:t>6</w:t>
      </w:r>
      <w:r w:rsidRPr="00440514">
        <w:rPr>
          <w:rFonts w:ascii="Trebuchet MS" w:hAnsi="Trebuchet MS"/>
          <w:spacing w:val="-11"/>
          <w:szCs w:val="22"/>
        </w:rPr>
        <w:t xml:space="preserve"> </w:t>
      </w:r>
      <w:r w:rsidRPr="00440514">
        <w:rPr>
          <w:rFonts w:ascii="Trebuchet MS" w:hAnsi="Trebuchet MS"/>
          <w:szCs w:val="22"/>
        </w:rPr>
        <w:t>(six)</w:t>
      </w:r>
      <w:r w:rsidRPr="00440514">
        <w:rPr>
          <w:rFonts w:ascii="Trebuchet MS" w:hAnsi="Trebuchet MS"/>
          <w:spacing w:val="-11"/>
          <w:szCs w:val="22"/>
        </w:rPr>
        <w:t xml:space="preserve"> </w:t>
      </w:r>
      <w:r w:rsidRPr="00440514">
        <w:rPr>
          <w:rFonts w:ascii="Trebuchet MS" w:hAnsi="Trebuchet MS"/>
          <w:szCs w:val="22"/>
        </w:rPr>
        <w:t>months</w:t>
      </w:r>
      <w:r w:rsidRPr="00440514">
        <w:rPr>
          <w:rFonts w:ascii="Trebuchet MS" w:hAnsi="Trebuchet MS"/>
          <w:spacing w:val="-11"/>
          <w:szCs w:val="22"/>
        </w:rPr>
        <w:t xml:space="preserve"> </w:t>
      </w:r>
      <w:r w:rsidRPr="00440514">
        <w:rPr>
          <w:rFonts w:ascii="Trebuchet MS" w:hAnsi="Trebuchet MS"/>
          <w:szCs w:val="22"/>
        </w:rPr>
        <w:t>prior</w:t>
      </w:r>
      <w:r w:rsidRPr="00440514">
        <w:rPr>
          <w:rFonts w:ascii="Trebuchet MS" w:hAnsi="Trebuchet MS"/>
          <w:spacing w:val="-11"/>
          <w:szCs w:val="22"/>
        </w:rPr>
        <w:t xml:space="preserve"> </w:t>
      </w:r>
      <w:r w:rsidRPr="00440514">
        <w:rPr>
          <w:rFonts w:ascii="Trebuchet MS" w:hAnsi="Trebuchet MS"/>
          <w:szCs w:val="22"/>
        </w:rPr>
        <w:t>to</w:t>
      </w:r>
      <w:r w:rsidRPr="00440514">
        <w:rPr>
          <w:rFonts w:ascii="Trebuchet MS" w:hAnsi="Trebuchet MS"/>
          <w:spacing w:val="-13"/>
          <w:szCs w:val="22"/>
        </w:rPr>
        <w:t xml:space="preserve"> </w:t>
      </w:r>
      <w:r w:rsidRPr="00440514">
        <w:rPr>
          <w:rFonts w:ascii="Trebuchet MS" w:hAnsi="Trebuchet MS"/>
          <w:szCs w:val="22"/>
        </w:rPr>
        <w:t>expiry</w:t>
      </w:r>
      <w:r w:rsidRPr="00440514">
        <w:rPr>
          <w:rFonts w:ascii="Trebuchet MS" w:hAnsi="Trebuchet MS"/>
          <w:spacing w:val="-10"/>
          <w:szCs w:val="22"/>
        </w:rPr>
        <w:t xml:space="preserve"> </w:t>
      </w:r>
      <w:r w:rsidRPr="00440514">
        <w:rPr>
          <w:rFonts w:ascii="Trebuchet MS" w:hAnsi="Trebuchet MS"/>
          <w:szCs w:val="22"/>
        </w:rPr>
        <w:t>or</w:t>
      </w:r>
      <w:r w:rsidRPr="00440514">
        <w:rPr>
          <w:rFonts w:ascii="Trebuchet MS" w:hAnsi="Trebuchet MS"/>
          <w:spacing w:val="-12"/>
          <w:szCs w:val="22"/>
        </w:rPr>
        <w:t xml:space="preserve"> </w:t>
      </w:r>
      <w:r w:rsidRPr="00440514">
        <w:rPr>
          <w:rFonts w:ascii="Trebuchet MS" w:hAnsi="Trebuchet MS"/>
          <w:szCs w:val="22"/>
        </w:rPr>
        <w:t>within</w:t>
      </w:r>
      <w:r w:rsidRPr="00440514">
        <w:rPr>
          <w:rFonts w:ascii="Trebuchet MS" w:hAnsi="Trebuchet MS"/>
          <w:spacing w:val="-10"/>
          <w:szCs w:val="22"/>
        </w:rPr>
        <w:t xml:space="preserve"> </w:t>
      </w:r>
      <w:r w:rsidRPr="00440514">
        <w:rPr>
          <w:rFonts w:ascii="Trebuchet MS" w:hAnsi="Trebuchet MS"/>
          <w:szCs w:val="22"/>
        </w:rPr>
        <w:t>10</w:t>
      </w:r>
      <w:r w:rsidRPr="00440514">
        <w:rPr>
          <w:rFonts w:ascii="Trebuchet MS" w:hAnsi="Trebuchet MS"/>
          <w:spacing w:val="-11"/>
          <w:szCs w:val="22"/>
        </w:rPr>
        <w:t xml:space="preserve"> </w:t>
      </w:r>
      <w:r w:rsidRPr="00440514">
        <w:rPr>
          <w:rFonts w:ascii="Trebuchet MS" w:hAnsi="Trebuchet MS"/>
          <w:szCs w:val="22"/>
        </w:rPr>
        <w:t>(ten)</w:t>
      </w:r>
      <w:r w:rsidRPr="00440514">
        <w:rPr>
          <w:rFonts w:ascii="Trebuchet MS" w:hAnsi="Trebuchet MS"/>
          <w:spacing w:val="-9"/>
          <w:szCs w:val="22"/>
        </w:rPr>
        <w:t xml:space="preserve"> </w:t>
      </w:r>
      <w:r w:rsidRPr="00440514">
        <w:rPr>
          <w:rFonts w:ascii="Trebuchet MS" w:hAnsi="Trebuchet MS"/>
          <w:szCs w:val="22"/>
        </w:rPr>
        <w:t>Working</w:t>
      </w:r>
      <w:r w:rsidRPr="00440514">
        <w:rPr>
          <w:rFonts w:ascii="Trebuchet MS" w:hAnsi="Trebuchet MS"/>
          <w:spacing w:val="-11"/>
          <w:szCs w:val="22"/>
        </w:rPr>
        <w:t xml:space="preserve"> </w:t>
      </w:r>
      <w:r w:rsidRPr="00440514">
        <w:rPr>
          <w:rFonts w:ascii="Trebuchet MS" w:hAnsi="Trebuchet MS"/>
          <w:szCs w:val="22"/>
        </w:rPr>
        <w:t>Days</w:t>
      </w:r>
      <w:r w:rsidRPr="00440514">
        <w:rPr>
          <w:rFonts w:ascii="Trebuchet MS" w:hAnsi="Trebuchet MS"/>
          <w:spacing w:val="-10"/>
          <w:szCs w:val="22"/>
        </w:rPr>
        <w:t xml:space="preserve"> </w:t>
      </w:r>
      <w:r w:rsidRPr="00440514">
        <w:rPr>
          <w:rFonts w:ascii="Trebuchet MS" w:hAnsi="Trebuchet MS"/>
          <w:szCs w:val="22"/>
        </w:rPr>
        <w:t>of</w:t>
      </w:r>
      <w:r w:rsidRPr="00440514">
        <w:rPr>
          <w:rFonts w:ascii="Trebuchet MS" w:hAnsi="Trebuchet MS"/>
          <w:spacing w:val="-12"/>
          <w:szCs w:val="22"/>
        </w:rPr>
        <w:t xml:space="preserve"> </w:t>
      </w:r>
      <w:r w:rsidRPr="00440514">
        <w:rPr>
          <w:rFonts w:ascii="Trebuchet MS" w:hAnsi="Trebuchet MS"/>
          <w:szCs w:val="22"/>
        </w:rPr>
        <w:t>issue</w:t>
      </w:r>
      <w:r w:rsidRPr="00440514">
        <w:rPr>
          <w:rFonts w:ascii="Trebuchet MS" w:hAnsi="Trebuchet MS"/>
          <w:spacing w:val="-11"/>
          <w:szCs w:val="22"/>
        </w:rPr>
        <w:t xml:space="preserve"> </w:t>
      </w:r>
      <w:r w:rsidRPr="00440514">
        <w:rPr>
          <w:rFonts w:ascii="Trebuchet MS" w:hAnsi="Trebuchet MS"/>
          <w:szCs w:val="22"/>
        </w:rPr>
        <w:t>of</w:t>
      </w:r>
      <w:r w:rsidRPr="00440514">
        <w:rPr>
          <w:rFonts w:ascii="Trebuchet MS" w:hAnsi="Trebuchet MS"/>
          <w:spacing w:val="-11"/>
          <w:szCs w:val="22"/>
        </w:rPr>
        <w:t xml:space="preserve"> </w:t>
      </w:r>
      <w:r w:rsidRPr="00440514">
        <w:rPr>
          <w:rFonts w:ascii="Trebuchet MS" w:hAnsi="Trebuchet MS"/>
          <w:szCs w:val="22"/>
        </w:rPr>
        <w:t>notice</w:t>
      </w:r>
      <w:r w:rsidRPr="00440514">
        <w:rPr>
          <w:rFonts w:ascii="Trebuchet MS" w:hAnsi="Trebuchet MS"/>
          <w:spacing w:val="-58"/>
          <w:szCs w:val="22"/>
        </w:rPr>
        <w:t xml:space="preserve"> </w:t>
      </w:r>
      <w:r w:rsidRPr="00440514">
        <w:rPr>
          <w:rFonts w:ascii="Trebuchet MS" w:hAnsi="Trebuchet MS"/>
          <w:spacing w:val="-1"/>
          <w:szCs w:val="22"/>
        </w:rPr>
        <w:t>of</w:t>
      </w:r>
      <w:r w:rsidRPr="00440514">
        <w:rPr>
          <w:rFonts w:ascii="Trebuchet MS" w:hAnsi="Trebuchet MS"/>
          <w:spacing w:val="-14"/>
          <w:szCs w:val="22"/>
        </w:rPr>
        <w:t xml:space="preserve"> </w:t>
      </w:r>
      <w:r w:rsidRPr="00440514">
        <w:rPr>
          <w:rFonts w:ascii="Trebuchet MS" w:hAnsi="Trebuchet MS"/>
          <w:spacing w:val="-1"/>
          <w:szCs w:val="22"/>
        </w:rPr>
        <w:t>termination,</w:t>
      </w:r>
      <w:r w:rsidRPr="00440514">
        <w:rPr>
          <w:rFonts w:ascii="Trebuchet MS" w:hAnsi="Trebuchet MS"/>
          <w:spacing w:val="-12"/>
          <w:szCs w:val="22"/>
        </w:rPr>
        <w:t xml:space="preserve"> </w:t>
      </w:r>
      <w:r w:rsidRPr="00440514">
        <w:rPr>
          <w:rFonts w:ascii="Trebuchet MS" w:hAnsi="Trebuchet MS"/>
          <w:szCs w:val="22"/>
        </w:rPr>
        <w:t>Service</w:t>
      </w:r>
      <w:r w:rsidRPr="00440514">
        <w:rPr>
          <w:rFonts w:ascii="Trebuchet MS" w:hAnsi="Trebuchet MS"/>
          <w:spacing w:val="-13"/>
          <w:szCs w:val="22"/>
        </w:rPr>
        <w:t xml:space="preserve"> </w:t>
      </w:r>
      <w:r w:rsidRPr="00440514">
        <w:rPr>
          <w:rFonts w:ascii="Trebuchet MS" w:hAnsi="Trebuchet MS"/>
          <w:szCs w:val="22"/>
        </w:rPr>
        <w:t>Provider</w:t>
      </w:r>
      <w:r w:rsidRPr="00440514">
        <w:rPr>
          <w:rFonts w:ascii="Trebuchet MS" w:hAnsi="Trebuchet MS"/>
          <w:spacing w:val="-14"/>
          <w:szCs w:val="22"/>
        </w:rPr>
        <w:t xml:space="preserve"> </w:t>
      </w:r>
      <w:r w:rsidRPr="00440514">
        <w:rPr>
          <w:rFonts w:ascii="Trebuchet MS" w:hAnsi="Trebuchet MS"/>
          <w:szCs w:val="22"/>
        </w:rPr>
        <w:t>shall</w:t>
      </w:r>
      <w:r w:rsidRPr="00440514">
        <w:rPr>
          <w:rFonts w:ascii="Trebuchet MS" w:hAnsi="Trebuchet MS"/>
          <w:spacing w:val="-13"/>
          <w:szCs w:val="22"/>
        </w:rPr>
        <w:t xml:space="preserve"> </w:t>
      </w:r>
      <w:r w:rsidRPr="00440514">
        <w:rPr>
          <w:rFonts w:ascii="Trebuchet MS" w:hAnsi="Trebuchet MS"/>
          <w:szCs w:val="22"/>
        </w:rPr>
        <w:t>assist</w:t>
      </w:r>
      <w:r w:rsidRPr="00440514">
        <w:rPr>
          <w:rFonts w:ascii="Trebuchet MS" w:hAnsi="Trebuchet MS"/>
          <w:spacing w:val="-12"/>
          <w:szCs w:val="22"/>
        </w:rPr>
        <w:t xml:space="preserve"> </w:t>
      </w:r>
      <w:r w:rsidRPr="00440514">
        <w:rPr>
          <w:rFonts w:ascii="Trebuchet MS" w:hAnsi="Trebuchet MS"/>
          <w:szCs w:val="22"/>
        </w:rPr>
        <w:t>Bank</w:t>
      </w:r>
      <w:r w:rsidRPr="00440514">
        <w:rPr>
          <w:rFonts w:ascii="Trebuchet MS" w:hAnsi="Trebuchet MS"/>
          <w:spacing w:val="-14"/>
          <w:szCs w:val="22"/>
        </w:rPr>
        <w:t xml:space="preserve"> </w:t>
      </w:r>
      <w:r w:rsidRPr="00440514">
        <w:rPr>
          <w:rFonts w:ascii="Trebuchet MS" w:hAnsi="Trebuchet MS"/>
          <w:szCs w:val="22"/>
        </w:rPr>
        <w:t>or</w:t>
      </w:r>
      <w:r w:rsidRPr="00440514">
        <w:rPr>
          <w:rFonts w:ascii="Trebuchet MS" w:hAnsi="Trebuchet MS"/>
          <w:spacing w:val="-14"/>
          <w:szCs w:val="22"/>
        </w:rPr>
        <w:t xml:space="preserve"> </w:t>
      </w:r>
      <w:r w:rsidRPr="00440514">
        <w:rPr>
          <w:rFonts w:ascii="Trebuchet MS" w:hAnsi="Trebuchet MS"/>
          <w:szCs w:val="22"/>
        </w:rPr>
        <w:t>Replacement</w:t>
      </w:r>
      <w:r w:rsidRPr="00440514">
        <w:rPr>
          <w:rFonts w:ascii="Trebuchet MS" w:hAnsi="Trebuchet MS"/>
          <w:spacing w:val="-12"/>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 to develop a viable exit transition plan which shall contain details</w:t>
      </w:r>
      <w:r w:rsidRPr="00440514">
        <w:rPr>
          <w:rFonts w:ascii="Trebuchet MS" w:hAnsi="Trebuchet MS"/>
          <w:spacing w:val="-57"/>
          <w:szCs w:val="22"/>
        </w:rPr>
        <w:t xml:space="preserve"> </w:t>
      </w:r>
      <w:r w:rsidRPr="00440514">
        <w:rPr>
          <w:rFonts w:ascii="Trebuchet MS" w:hAnsi="Trebuchet MS"/>
          <w:szCs w:val="22"/>
        </w:rPr>
        <w:t>of the tasks and responsibilities required to enable the transition</w:t>
      </w:r>
      <w:r w:rsidRPr="00440514">
        <w:rPr>
          <w:rFonts w:ascii="Trebuchet MS" w:hAnsi="Trebuchet MS"/>
          <w:spacing w:val="1"/>
          <w:szCs w:val="22"/>
        </w:rPr>
        <w:t xml:space="preserve"> </w:t>
      </w:r>
      <w:r w:rsidRPr="00440514">
        <w:rPr>
          <w:rFonts w:ascii="Trebuchet MS" w:hAnsi="Trebuchet MS"/>
          <w:szCs w:val="22"/>
        </w:rPr>
        <w:t>from</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Services</w:t>
      </w:r>
      <w:r w:rsidRPr="00440514">
        <w:rPr>
          <w:rFonts w:ascii="Trebuchet MS" w:hAnsi="Trebuchet MS"/>
          <w:spacing w:val="1"/>
          <w:szCs w:val="22"/>
        </w:rPr>
        <w:t xml:space="preserve"> </w:t>
      </w:r>
      <w:r w:rsidRPr="00440514">
        <w:rPr>
          <w:rFonts w:ascii="Trebuchet MS" w:hAnsi="Trebuchet MS"/>
          <w:szCs w:val="22"/>
        </w:rPr>
        <w:t>provided</w:t>
      </w:r>
      <w:r w:rsidRPr="00440514">
        <w:rPr>
          <w:rFonts w:ascii="Trebuchet MS" w:hAnsi="Trebuchet MS"/>
          <w:spacing w:val="1"/>
          <w:szCs w:val="22"/>
        </w:rPr>
        <w:t xml:space="preserve"> </w:t>
      </w:r>
      <w:r w:rsidRPr="00440514">
        <w:rPr>
          <w:rFonts w:ascii="Trebuchet MS" w:hAnsi="Trebuchet MS"/>
          <w:szCs w:val="22"/>
        </w:rPr>
        <w:t>under</w:t>
      </w:r>
      <w:r w:rsidRPr="00440514">
        <w:rPr>
          <w:rFonts w:ascii="Trebuchet MS" w:hAnsi="Trebuchet MS"/>
          <w:spacing w:val="1"/>
          <w:szCs w:val="22"/>
        </w:rPr>
        <w:t xml:space="preserve"> </w:t>
      </w:r>
      <w:r w:rsidRPr="00440514">
        <w:rPr>
          <w:rFonts w:ascii="Trebuchet MS" w:hAnsi="Trebuchet MS"/>
          <w:szCs w:val="22"/>
        </w:rPr>
        <w:t>this</w:t>
      </w:r>
      <w:r w:rsidRPr="00440514">
        <w:rPr>
          <w:rFonts w:ascii="Trebuchet MS" w:hAnsi="Trebuchet MS"/>
          <w:spacing w:val="1"/>
          <w:szCs w:val="22"/>
        </w:rPr>
        <w:t xml:space="preserve"> </w:t>
      </w:r>
      <w:r w:rsidRPr="00440514">
        <w:rPr>
          <w:rFonts w:ascii="Trebuchet MS" w:hAnsi="Trebuchet MS"/>
          <w:szCs w:val="22"/>
        </w:rPr>
        <w:t>Agreement</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Replacement</w:t>
      </w:r>
      <w:r w:rsidRPr="00440514">
        <w:rPr>
          <w:rFonts w:ascii="Trebuchet MS" w:hAnsi="Trebuchet MS"/>
          <w:spacing w:val="1"/>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Bank,</w:t>
      </w:r>
      <w:r w:rsidRPr="00440514">
        <w:rPr>
          <w:rFonts w:ascii="Trebuchet MS" w:hAnsi="Trebuchet MS"/>
          <w:spacing w:val="2"/>
          <w:szCs w:val="22"/>
        </w:rPr>
        <w:t xml:space="preserve"> </w:t>
      </w:r>
      <w:r w:rsidRPr="00440514">
        <w:rPr>
          <w:rFonts w:ascii="Trebuchet MS" w:hAnsi="Trebuchet MS"/>
          <w:szCs w:val="22"/>
        </w:rPr>
        <w:t>as the</w:t>
      </w:r>
      <w:r w:rsidRPr="00440514">
        <w:rPr>
          <w:rFonts w:ascii="Trebuchet MS" w:hAnsi="Trebuchet MS"/>
          <w:spacing w:val="-1"/>
          <w:szCs w:val="22"/>
        </w:rPr>
        <w:t xml:space="preserve"> </w:t>
      </w:r>
      <w:r w:rsidRPr="00440514">
        <w:rPr>
          <w:rFonts w:ascii="Trebuchet MS" w:hAnsi="Trebuchet MS"/>
          <w:szCs w:val="22"/>
        </w:rPr>
        <w:t>case</w:t>
      </w:r>
      <w:r w:rsidRPr="00440514">
        <w:rPr>
          <w:rFonts w:ascii="Trebuchet MS" w:hAnsi="Trebuchet MS"/>
          <w:spacing w:val="-1"/>
          <w:szCs w:val="22"/>
        </w:rPr>
        <w:t xml:space="preserve"> </w:t>
      </w:r>
      <w:r w:rsidRPr="00440514">
        <w:rPr>
          <w:rFonts w:ascii="Trebuchet MS" w:hAnsi="Trebuchet MS"/>
          <w:szCs w:val="22"/>
        </w:rPr>
        <w:t>may be.</w:t>
      </w:r>
    </w:p>
    <w:p w14:paraId="1E1D24EF" w14:textId="77777777" w:rsidR="00440514" w:rsidRPr="00440514" w:rsidRDefault="00440514" w:rsidP="00440514">
      <w:pPr>
        <w:jc w:val="both"/>
        <w:rPr>
          <w:rFonts w:ascii="Trebuchet MS" w:hAnsi="Trebuchet MS"/>
          <w:szCs w:val="22"/>
        </w:rPr>
      </w:pPr>
      <w:r w:rsidRPr="00440514">
        <w:rPr>
          <w:rFonts w:ascii="Trebuchet MS" w:hAnsi="Trebuchet MS"/>
          <w:szCs w:val="22"/>
        </w:rPr>
        <w:t>The</w:t>
      </w:r>
      <w:r w:rsidRPr="00440514">
        <w:rPr>
          <w:rFonts w:ascii="Trebuchet MS" w:hAnsi="Trebuchet MS"/>
          <w:spacing w:val="-7"/>
          <w:szCs w:val="22"/>
        </w:rPr>
        <w:t xml:space="preserve"> </w:t>
      </w:r>
      <w:r w:rsidRPr="00440514">
        <w:rPr>
          <w:rFonts w:ascii="Trebuchet MS" w:hAnsi="Trebuchet MS"/>
          <w:szCs w:val="22"/>
        </w:rPr>
        <w:t>exit</w:t>
      </w:r>
      <w:r w:rsidRPr="00440514">
        <w:rPr>
          <w:rFonts w:ascii="Trebuchet MS" w:hAnsi="Trebuchet MS"/>
          <w:spacing w:val="-6"/>
          <w:szCs w:val="22"/>
        </w:rPr>
        <w:t xml:space="preserve"> </w:t>
      </w:r>
      <w:r w:rsidRPr="00440514">
        <w:rPr>
          <w:rFonts w:ascii="Trebuchet MS" w:hAnsi="Trebuchet MS"/>
          <w:szCs w:val="22"/>
        </w:rPr>
        <w:t>transition</w:t>
      </w:r>
      <w:r w:rsidRPr="00440514">
        <w:rPr>
          <w:rFonts w:ascii="Trebuchet MS" w:hAnsi="Trebuchet MS"/>
          <w:spacing w:val="-6"/>
          <w:szCs w:val="22"/>
        </w:rPr>
        <w:t xml:space="preserve"> </w:t>
      </w:r>
      <w:r w:rsidRPr="00440514">
        <w:rPr>
          <w:rFonts w:ascii="Trebuchet MS" w:hAnsi="Trebuchet MS"/>
          <w:szCs w:val="22"/>
        </w:rPr>
        <w:t>plan</w:t>
      </w:r>
      <w:r w:rsidRPr="00440514">
        <w:rPr>
          <w:rFonts w:ascii="Trebuchet MS" w:hAnsi="Trebuchet MS"/>
          <w:spacing w:val="-7"/>
          <w:szCs w:val="22"/>
        </w:rPr>
        <w:t xml:space="preserve"> </w:t>
      </w:r>
      <w:r w:rsidRPr="00440514">
        <w:rPr>
          <w:rFonts w:ascii="Trebuchet MS" w:hAnsi="Trebuchet MS"/>
          <w:szCs w:val="22"/>
        </w:rPr>
        <w:t>shall</w:t>
      </w:r>
      <w:r w:rsidRPr="00440514">
        <w:rPr>
          <w:rFonts w:ascii="Trebuchet MS" w:hAnsi="Trebuchet MS"/>
          <w:spacing w:val="-6"/>
          <w:szCs w:val="22"/>
        </w:rPr>
        <w:t xml:space="preserve"> </w:t>
      </w:r>
      <w:r w:rsidRPr="00440514">
        <w:rPr>
          <w:rFonts w:ascii="Trebuchet MS" w:hAnsi="Trebuchet MS"/>
          <w:szCs w:val="22"/>
        </w:rPr>
        <w:t>be</w:t>
      </w:r>
      <w:r w:rsidRPr="00440514">
        <w:rPr>
          <w:rFonts w:ascii="Trebuchet MS" w:hAnsi="Trebuchet MS"/>
          <w:spacing w:val="-7"/>
          <w:szCs w:val="22"/>
        </w:rPr>
        <w:t xml:space="preserve"> </w:t>
      </w:r>
      <w:r w:rsidRPr="00440514">
        <w:rPr>
          <w:rFonts w:ascii="Trebuchet MS" w:hAnsi="Trebuchet MS"/>
          <w:szCs w:val="22"/>
        </w:rPr>
        <w:t>in</w:t>
      </w:r>
      <w:r w:rsidRPr="00440514">
        <w:rPr>
          <w:rFonts w:ascii="Trebuchet MS" w:hAnsi="Trebuchet MS"/>
          <w:spacing w:val="-6"/>
          <w:szCs w:val="22"/>
        </w:rPr>
        <w:t xml:space="preserve"> </w:t>
      </w:r>
      <w:r w:rsidRPr="00440514">
        <w:rPr>
          <w:rFonts w:ascii="Trebuchet MS" w:hAnsi="Trebuchet MS"/>
          <w:szCs w:val="22"/>
        </w:rPr>
        <w:t>a</w:t>
      </w:r>
      <w:r w:rsidRPr="00440514">
        <w:rPr>
          <w:rFonts w:ascii="Trebuchet MS" w:hAnsi="Trebuchet MS"/>
          <w:spacing w:val="-7"/>
          <w:szCs w:val="22"/>
        </w:rPr>
        <w:t xml:space="preserve"> </w:t>
      </w:r>
      <w:r w:rsidRPr="00440514">
        <w:rPr>
          <w:rFonts w:ascii="Trebuchet MS" w:hAnsi="Trebuchet MS"/>
          <w:szCs w:val="22"/>
        </w:rPr>
        <w:t>format</w:t>
      </w:r>
      <w:r w:rsidRPr="00440514">
        <w:rPr>
          <w:rFonts w:ascii="Trebuchet MS" w:hAnsi="Trebuchet MS"/>
          <w:spacing w:val="-6"/>
          <w:szCs w:val="22"/>
        </w:rPr>
        <w:t xml:space="preserve"> </w:t>
      </w:r>
      <w:r w:rsidRPr="00440514">
        <w:rPr>
          <w:rFonts w:ascii="Trebuchet MS" w:hAnsi="Trebuchet MS"/>
          <w:szCs w:val="22"/>
        </w:rPr>
        <w:t>to</w:t>
      </w:r>
      <w:r w:rsidRPr="00440514">
        <w:rPr>
          <w:rFonts w:ascii="Trebuchet MS" w:hAnsi="Trebuchet MS"/>
          <w:spacing w:val="-6"/>
          <w:szCs w:val="22"/>
        </w:rPr>
        <w:t xml:space="preserve"> </w:t>
      </w:r>
      <w:r w:rsidRPr="00440514">
        <w:rPr>
          <w:rFonts w:ascii="Trebuchet MS" w:hAnsi="Trebuchet MS"/>
          <w:szCs w:val="22"/>
        </w:rPr>
        <w:t>be</w:t>
      </w:r>
      <w:r w:rsidRPr="00440514">
        <w:rPr>
          <w:rFonts w:ascii="Trebuchet MS" w:hAnsi="Trebuchet MS"/>
          <w:spacing w:val="-7"/>
          <w:szCs w:val="22"/>
        </w:rPr>
        <w:t xml:space="preserve"> </w:t>
      </w:r>
      <w:r w:rsidRPr="00440514">
        <w:rPr>
          <w:rFonts w:ascii="Trebuchet MS" w:hAnsi="Trebuchet MS"/>
          <w:szCs w:val="22"/>
        </w:rPr>
        <w:t>agreed</w:t>
      </w:r>
      <w:r w:rsidRPr="00440514">
        <w:rPr>
          <w:rFonts w:ascii="Trebuchet MS" w:hAnsi="Trebuchet MS"/>
          <w:spacing w:val="-5"/>
          <w:szCs w:val="22"/>
        </w:rPr>
        <w:t xml:space="preserve"> </w:t>
      </w:r>
      <w:r w:rsidRPr="00440514">
        <w:rPr>
          <w:rFonts w:ascii="Trebuchet MS" w:hAnsi="Trebuchet MS"/>
          <w:szCs w:val="22"/>
        </w:rPr>
        <w:t>with</w:t>
      </w:r>
      <w:r w:rsidRPr="00440514">
        <w:rPr>
          <w:rFonts w:ascii="Trebuchet MS" w:hAnsi="Trebuchet MS"/>
          <w:spacing w:val="-6"/>
          <w:szCs w:val="22"/>
        </w:rPr>
        <w:t xml:space="preserve"> </w:t>
      </w:r>
      <w:r w:rsidRPr="00440514">
        <w:rPr>
          <w:rFonts w:ascii="Trebuchet MS" w:hAnsi="Trebuchet MS"/>
          <w:szCs w:val="22"/>
        </w:rPr>
        <w:t>Bank</w:t>
      </w:r>
      <w:r w:rsidRPr="00440514">
        <w:rPr>
          <w:rFonts w:ascii="Trebuchet MS" w:hAnsi="Trebuchet MS"/>
          <w:spacing w:val="-4"/>
          <w:szCs w:val="22"/>
        </w:rPr>
        <w:t xml:space="preserve"> </w:t>
      </w:r>
      <w:r w:rsidRPr="00440514">
        <w:rPr>
          <w:rFonts w:ascii="Trebuchet MS" w:hAnsi="Trebuchet MS"/>
          <w:szCs w:val="22"/>
        </w:rPr>
        <w:t>and</w:t>
      </w:r>
      <w:r w:rsidRPr="00440514">
        <w:rPr>
          <w:rFonts w:ascii="Trebuchet MS" w:hAnsi="Trebuchet MS"/>
          <w:spacing w:val="-6"/>
          <w:szCs w:val="22"/>
        </w:rPr>
        <w:t xml:space="preserve"> </w:t>
      </w:r>
      <w:r w:rsidRPr="00440514">
        <w:rPr>
          <w:rFonts w:ascii="Trebuchet MS" w:hAnsi="Trebuchet MS"/>
          <w:szCs w:val="22"/>
        </w:rPr>
        <w:t>shall</w:t>
      </w:r>
      <w:r w:rsidRPr="00440514">
        <w:rPr>
          <w:rFonts w:ascii="Trebuchet MS" w:hAnsi="Trebuchet MS"/>
          <w:spacing w:val="-58"/>
          <w:szCs w:val="22"/>
        </w:rPr>
        <w:t xml:space="preserve"> </w:t>
      </w:r>
      <w:r w:rsidRPr="00440514">
        <w:rPr>
          <w:rFonts w:ascii="Trebuchet MS" w:hAnsi="Trebuchet MS"/>
          <w:szCs w:val="22"/>
        </w:rPr>
        <w:t>include,</w:t>
      </w:r>
      <w:r w:rsidRPr="00440514">
        <w:rPr>
          <w:rFonts w:ascii="Trebuchet MS" w:hAnsi="Trebuchet MS"/>
          <w:spacing w:val="-1"/>
          <w:szCs w:val="22"/>
        </w:rPr>
        <w:t xml:space="preserve"> </w:t>
      </w:r>
      <w:r w:rsidRPr="00440514">
        <w:rPr>
          <w:rFonts w:ascii="Trebuchet MS" w:hAnsi="Trebuchet MS"/>
          <w:szCs w:val="22"/>
        </w:rPr>
        <w:t>but not be</w:t>
      </w:r>
      <w:r w:rsidRPr="00440514">
        <w:rPr>
          <w:rFonts w:ascii="Trebuchet MS" w:hAnsi="Trebuchet MS"/>
          <w:spacing w:val="-1"/>
          <w:szCs w:val="22"/>
        </w:rPr>
        <w:t xml:space="preserve"> </w:t>
      </w:r>
      <w:r w:rsidRPr="00440514">
        <w:rPr>
          <w:rFonts w:ascii="Trebuchet MS" w:hAnsi="Trebuchet MS"/>
          <w:szCs w:val="22"/>
        </w:rPr>
        <w:t>limited to:</w:t>
      </w:r>
    </w:p>
    <w:p w14:paraId="5F1EB778"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rPr>
        <w:t>a</w:t>
      </w:r>
      <w:r w:rsidRPr="00440514">
        <w:rPr>
          <w:rFonts w:ascii="Trebuchet MS" w:hAnsi="Trebuchet MS"/>
          <w:spacing w:val="-13"/>
        </w:rPr>
        <w:t xml:space="preserve"> </w:t>
      </w:r>
      <w:r w:rsidRPr="00440514">
        <w:rPr>
          <w:rFonts w:ascii="Trebuchet MS" w:hAnsi="Trebuchet MS"/>
        </w:rPr>
        <w:t>timetable</w:t>
      </w:r>
      <w:r w:rsidRPr="00440514">
        <w:rPr>
          <w:rFonts w:ascii="Trebuchet MS" w:hAnsi="Trebuchet MS"/>
          <w:spacing w:val="-9"/>
        </w:rPr>
        <w:t xml:space="preserve"> </w:t>
      </w:r>
      <w:r w:rsidRPr="00440514">
        <w:rPr>
          <w:rFonts w:ascii="Trebuchet MS" w:hAnsi="Trebuchet MS"/>
        </w:rPr>
        <w:t>of</w:t>
      </w:r>
      <w:r w:rsidRPr="00440514">
        <w:rPr>
          <w:rFonts w:ascii="Trebuchet MS" w:hAnsi="Trebuchet MS"/>
          <w:spacing w:val="-10"/>
        </w:rPr>
        <w:t xml:space="preserve"> </w:t>
      </w:r>
      <w:r w:rsidRPr="00440514">
        <w:rPr>
          <w:rFonts w:ascii="Trebuchet MS" w:hAnsi="Trebuchet MS"/>
        </w:rPr>
        <w:t>events;</w:t>
      </w:r>
    </w:p>
    <w:p w14:paraId="38715DD9"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rPr>
        <w:t>resources;</w:t>
      </w:r>
    </w:p>
    <w:p w14:paraId="702A0CD8"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rPr>
        <w:t>assumptions;</w:t>
      </w:r>
    </w:p>
    <w:p w14:paraId="183BB175"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rPr>
        <w:t>activities;</w:t>
      </w:r>
    </w:p>
    <w:p w14:paraId="45139A10"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spacing w:val="-1"/>
        </w:rPr>
        <w:t>responsibilities;</w:t>
      </w:r>
      <w:r w:rsidRPr="00440514">
        <w:rPr>
          <w:rFonts w:ascii="Trebuchet MS" w:hAnsi="Trebuchet MS"/>
          <w:spacing w:val="-13"/>
        </w:rPr>
        <w:t xml:space="preserve"> </w:t>
      </w:r>
      <w:r w:rsidRPr="00440514">
        <w:rPr>
          <w:rFonts w:ascii="Trebuchet MS" w:hAnsi="Trebuchet MS"/>
        </w:rPr>
        <w:t>and</w:t>
      </w:r>
    </w:p>
    <w:p w14:paraId="1C0A395F" w14:textId="77777777" w:rsidR="00440514" w:rsidRPr="00440514" w:rsidRDefault="00440514" w:rsidP="00964799">
      <w:pPr>
        <w:pStyle w:val="ListParagraph"/>
        <w:numPr>
          <w:ilvl w:val="0"/>
          <w:numId w:val="100"/>
        </w:numPr>
        <w:jc w:val="both"/>
        <w:rPr>
          <w:rFonts w:ascii="Trebuchet MS" w:hAnsi="Trebuchet MS"/>
        </w:rPr>
      </w:pPr>
      <w:r w:rsidRPr="00440514">
        <w:rPr>
          <w:rFonts w:ascii="Trebuchet MS" w:hAnsi="Trebuchet MS"/>
        </w:rPr>
        <w:t>risks.</w:t>
      </w:r>
    </w:p>
    <w:p w14:paraId="4F47B805" w14:textId="77777777" w:rsidR="00440514" w:rsidRPr="00440514" w:rsidRDefault="00440514" w:rsidP="00440514">
      <w:pPr>
        <w:jc w:val="both"/>
        <w:rPr>
          <w:rFonts w:ascii="Trebuchet MS" w:hAnsi="Trebuchet MS"/>
          <w:szCs w:val="22"/>
        </w:rPr>
      </w:pPr>
      <w:r w:rsidRPr="00440514">
        <w:rPr>
          <w:rFonts w:ascii="Trebuchet MS" w:hAnsi="Trebuchet MS"/>
          <w:szCs w:val="22"/>
        </w:rPr>
        <w:lastRenderedPageBreak/>
        <w:t>Service</w:t>
      </w:r>
      <w:r w:rsidRPr="00440514">
        <w:rPr>
          <w:rFonts w:ascii="Trebuchet MS" w:hAnsi="Trebuchet MS"/>
          <w:spacing w:val="32"/>
          <w:szCs w:val="22"/>
        </w:rPr>
        <w:t xml:space="preserve"> </w:t>
      </w:r>
      <w:r w:rsidRPr="00440514">
        <w:rPr>
          <w:rFonts w:ascii="Trebuchet MS" w:hAnsi="Trebuchet MS"/>
          <w:szCs w:val="22"/>
        </w:rPr>
        <w:t>Provider</w:t>
      </w:r>
      <w:r w:rsidRPr="00440514">
        <w:rPr>
          <w:rFonts w:ascii="Trebuchet MS" w:hAnsi="Trebuchet MS"/>
          <w:spacing w:val="32"/>
          <w:szCs w:val="22"/>
        </w:rPr>
        <w:t xml:space="preserve"> </w:t>
      </w:r>
      <w:r w:rsidRPr="00440514">
        <w:rPr>
          <w:rFonts w:ascii="Trebuchet MS" w:hAnsi="Trebuchet MS"/>
          <w:szCs w:val="22"/>
        </w:rPr>
        <w:t>shall</w:t>
      </w:r>
      <w:r w:rsidRPr="00440514">
        <w:rPr>
          <w:rFonts w:ascii="Trebuchet MS" w:hAnsi="Trebuchet MS"/>
          <w:spacing w:val="36"/>
          <w:szCs w:val="22"/>
        </w:rPr>
        <w:t xml:space="preserve"> </w:t>
      </w:r>
      <w:r w:rsidRPr="00440514">
        <w:rPr>
          <w:rFonts w:ascii="Trebuchet MS" w:hAnsi="Trebuchet MS"/>
          <w:szCs w:val="22"/>
        </w:rPr>
        <w:t>supply</w:t>
      </w:r>
      <w:r w:rsidRPr="00440514">
        <w:rPr>
          <w:rFonts w:ascii="Trebuchet MS" w:hAnsi="Trebuchet MS"/>
          <w:spacing w:val="33"/>
          <w:szCs w:val="22"/>
        </w:rPr>
        <w:t xml:space="preserve"> </w:t>
      </w:r>
      <w:r w:rsidRPr="00440514">
        <w:rPr>
          <w:rFonts w:ascii="Trebuchet MS" w:hAnsi="Trebuchet MS"/>
          <w:szCs w:val="22"/>
        </w:rPr>
        <w:t>to</w:t>
      </w:r>
      <w:r w:rsidRPr="00440514">
        <w:rPr>
          <w:rFonts w:ascii="Trebuchet MS" w:hAnsi="Trebuchet MS"/>
          <w:spacing w:val="32"/>
          <w:szCs w:val="22"/>
        </w:rPr>
        <w:t xml:space="preserve"> </w:t>
      </w:r>
      <w:r w:rsidRPr="00440514">
        <w:rPr>
          <w:rFonts w:ascii="Trebuchet MS" w:hAnsi="Trebuchet MS"/>
          <w:szCs w:val="22"/>
        </w:rPr>
        <w:t>Bank</w:t>
      </w:r>
      <w:r w:rsidRPr="00440514">
        <w:rPr>
          <w:rFonts w:ascii="Trebuchet MS" w:hAnsi="Trebuchet MS"/>
          <w:spacing w:val="31"/>
          <w:szCs w:val="22"/>
        </w:rPr>
        <w:t xml:space="preserve"> </w:t>
      </w:r>
      <w:r w:rsidRPr="00440514">
        <w:rPr>
          <w:rFonts w:ascii="Trebuchet MS" w:hAnsi="Trebuchet MS"/>
          <w:szCs w:val="22"/>
        </w:rPr>
        <w:t>or</w:t>
      </w:r>
      <w:r w:rsidRPr="00440514">
        <w:rPr>
          <w:rFonts w:ascii="Trebuchet MS" w:hAnsi="Trebuchet MS"/>
          <w:spacing w:val="32"/>
          <w:szCs w:val="22"/>
        </w:rPr>
        <w:t xml:space="preserve"> </w:t>
      </w:r>
      <w:r w:rsidRPr="00440514">
        <w:rPr>
          <w:rFonts w:ascii="Trebuchet MS" w:hAnsi="Trebuchet MS"/>
          <w:szCs w:val="22"/>
        </w:rPr>
        <w:t>a</w:t>
      </w:r>
      <w:r w:rsidRPr="00440514">
        <w:rPr>
          <w:rFonts w:ascii="Trebuchet MS" w:hAnsi="Trebuchet MS"/>
          <w:spacing w:val="31"/>
          <w:szCs w:val="22"/>
        </w:rPr>
        <w:t xml:space="preserve"> </w:t>
      </w:r>
      <w:r w:rsidRPr="00440514">
        <w:rPr>
          <w:rFonts w:ascii="Trebuchet MS" w:hAnsi="Trebuchet MS"/>
          <w:szCs w:val="22"/>
        </w:rPr>
        <w:t>Replacement</w:t>
      </w:r>
      <w:r w:rsidRPr="00440514">
        <w:rPr>
          <w:rFonts w:ascii="Trebuchet MS" w:hAnsi="Trebuchet MS"/>
          <w:spacing w:val="33"/>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w:t>
      </w:r>
      <w:r w:rsidRPr="00440514">
        <w:rPr>
          <w:rFonts w:ascii="Trebuchet MS" w:hAnsi="Trebuchet MS"/>
          <w:spacing w:val="41"/>
          <w:szCs w:val="22"/>
        </w:rPr>
        <w:t xml:space="preserve"> </w:t>
      </w:r>
      <w:r w:rsidRPr="00440514">
        <w:rPr>
          <w:rFonts w:ascii="Trebuchet MS" w:hAnsi="Trebuchet MS"/>
          <w:szCs w:val="22"/>
        </w:rPr>
        <w:t>specific</w:t>
      </w:r>
      <w:r w:rsidRPr="00440514">
        <w:rPr>
          <w:rFonts w:ascii="Trebuchet MS" w:hAnsi="Trebuchet MS"/>
          <w:spacing w:val="-2"/>
          <w:szCs w:val="22"/>
        </w:rPr>
        <w:t xml:space="preserve"> </w:t>
      </w:r>
      <w:r w:rsidRPr="00440514">
        <w:rPr>
          <w:rFonts w:ascii="Trebuchet MS" w:hAnsi="Trebuchet MS"/>
          <w:szCs w:val="22"/>
        </w:rPr>
        <w:t>materials</w:t>
      </w:r>
      <w:r w:rsidRPr="00440514">
        <w:rPr>
          <w:rFonts w:ascii="Trebuchet MS" w:hAnsi="Trebuchet MS"/>
          <w:spacing w:val="-1"/>
          <w:szCs w:val="22"/>
        </w:rPr>
        <w:t xml:space="preserve"> </w:t>
      </w:r>
      <w:r w:rsidRPr="00440514">
        <w:rPr>
          <w:rFonts w:ascii="Trebuchet MS" w:hAnsi="Trebuchet MS"/>
          <w:szCs w:val="22"/>
        </w:rPr>
        <w:t>including but not limited</w:t>
      </w:r>
      <w:r w:rsidRPr="00440514">
        <w:rPr>
          <w:rFonts w:ascii="Trebuchet MS" w:hAnsi="Trebuchet MS"/>
          <w:spacing w:val="-1"/>
          <w:szCs w:val="22"/>
        </w:rPr>
        <w:t xml:space="preserve"> </w:t>
      </w:r>
      <w:r w:rsidRPr="00440514">
        <w:rPr>
          <w:rFonts w:ascii="Trebuchet MS" w:hAnsi="Trebuchet MS"/>
          <w:szCs w:val="22"/>
        </w:rPr>
        <w:t>to:</w:t>
      </w:r>
    </w:p>
    <w:p w14:paraId="0D6B6EBD" w14:textId="77777777" w:rsidR="00440514" w:rsidRPr="00440514" w:rsidRDefault="00440514" w:rsidP="00964799">
      <w:pPr>
        <w:pStyle w:val="ListParagraph"/>
        <w:numPr>
          <w:ilvl w:val="0"/>
          <w:numId w:val="101"/>
        </w:numPr>
        <w:jc w:val="both"/>
        <w:rPr>
          <w:rFonts w:ascii="Trebuchet MS" w:hAnsi="Trebuchet MS"/>
        </w:rPr>
      </w:pPr>
      <w:r w:rsidRPr="00440514">
        <w:rPr>
          <w:rFonts w:ascii="Trebuchet MS" w:hAnsi="Trebuchet MS"/>
          <w:spacing w:val="-1"/>
        </w:rPr>
        <w:t>Change</w:t>
      </w:r>
      <w:r w:rsidRPr="00440514">
        <w:rPr>
          <w:rFonts w:ascii="Trebuchet MS" w:hAnsi="Trebuchet MS"/>
          <w:spacing w:val="-14"/>
        </w:rPr>
        <w:t xml:space="preserve"> </w:t>
      </w:r>
      <w:r w:rsidRPr="00440514">
        <w:rPr>
          <w:rFonts w:ascii="Trebuchet MS" w:hAnsi="Trebuchet MS"/>
          <w:spacing w:val="-1"/>
        </w:rPr>
        <w:t>Request</w:t>
      </w:r>
      <w:r w:rsidRPr="00440514">
        <w:rPr>
          <w:rFonts w:ascii="Trebuchet MS" w:hAnsi="Trebuchet MS"/>
          <w:spacing w:val="-8"/>
        </w:rPr>
        <w:t xml:space="preserve"> </w:t>
      </w:r>
      <w:r w:rsidRPr="00440514">
        <w:rPr>
          <w:rFonts w:ascii="Trebuchet MS" w:hAnsi="Trebuchet MS"/>
        </w:rPr>
        <w:t>log;</w:t>
      </w:r>
    </w:p>
    <w:p w14:paraId="6D83F0BF" w14:textId="77777777" w:rsidR="00440514" w:rsidRPr="00440514" w:rsidRDefault="00440514" w:rsidP="00964799">
      <w:pPr>
        <w:pStyle w:val="ListParagraph"/>
        <w:numPr>
          <w:ilvl w:val="0"/>
          <w:numId w:val="101"/>
        </w:numPr>
        <w:jc w:val="both"/>
        <w:rPr>
          <w:rFonts w:ascii="Trebuchet MS" w:hAnsi="Trebuchet MS"/>
        </w:rPr>
      </w:pPr>
      <w:r w:rsidRPr="00440514">
        <w:rPr>
          <w:rFonts w:ascii="Trebuchet MS" w:hAnsi="Trebuchet MS"/>
        </w:rPr>
        <w:t>entire</w:t>
      </w:r>
      <w:r w:rsidRPr="00440514">
        <w:rPr>
          <w:rFonts w:ascii="Trebuchet MS" w:hAnsi="Trebuchet MS"/>
          <w:spacing w:val="-14"/>
        </w:rPr>
        <w:t xml:space="preserve"> </w:t>
      </w:r>
      <w:r w:rsidRPr="00440514">
        <w:rPr>
          <w:rFonts w:ascii="Trebuchet MS" w:hAnsi="Trebuchet MS"/>
        </w:rPr>
        <w:t>back-up</w:t>
      </w:r>
      <w:r w:rsidRPr="00440514">
        <w:rPr>
          <w:rFonts w:ascii="Trebuchet MS" w:hAnsi="Trebuchet MS"/>
          <w:spacing w:val="-7"/>
        </w:rPr>
        <w:t xml:space="preserve"> </w:t>
      </w:r>
      <w:r w:rsidRPr="00440514">
        <w:rPr>
          <w:rFonts w:ascii="Trebuchet MS" w:hAnsi="Trebuchet MS"/>
        </w:rPr>
        <w:t>history;</w:t>
      </w:r>
      <w:r w:rsidRPr="00440514">
        <w:rPr>
          <w:rFonts w:ascii="Trebuchet MS" w:hAnsi="Trebuchet MS"/>
          <w:spacing w:val="-10"/>
        </w:rPr>
        <w:t xml:space="preserve"> </w:t>
      </w:r>
      <w:r w:rsidRPr="00440514">
        <w:rPr>
          <w:rFonts w:ascii="Trebuchet MS" w:hAnsi="Trebuchet MS"/>
        </w:rPr>
        <w:t>and</w:t>
      </w:r>
    </w:p>
    <w:p w14:paraId="79B7B00B" w14:textId="77777777" w:rsidR="00440514" w:rsidRPr="00440514" w:rsidRDefault="00440514" w:rsidP="00964799">
      <w:pPr>
        <w:pStyle w:val="ListParagraph"/>
        <w:numPr>
          <w:ilvl w:val="0"/>
          <w:numId w:val="101"/>
        </w:numPr>
        <w:jc w:val="both"/>
        <w:rPr>
          <w:rFonts w:ascii="Trebuchet MS" w:hAnsi="Trebuchet MS"/>
        </w:rPr>
      </w:pPr>
      <w:r w:rsidRPr="00440514">
        <w:rPr>
          <w:rFonts w:ascii="Trebuchet MS" w:hAnsi="Trebuchet MS"/>
        </w:rPr>
        <w:t>dump</w:t>
      </w:r>
      <w:r w:rsidRPr="00440514">
        <w:rPr>
          <w:rFonts w:ascii="Trebuchet MS" w:hAnsi="Trebuchet MS"/>
          <w:spacing w:val="1"/>
        </w:rPr>
        <w:t xml:space="preserve"> </w:t>
      </w:r>
      <w:r w:rsidRPr="00440514">
        <w:rPr>
          <w:rFonts w:ascii="Trebuchet MS" w:hAnsi="Trebuchet MS"/>
        </w:rPr>
        <w:t>of</w:t>
      </w:r>
      <w:r w:rsidRPr="00440514">
        <w:rPr>
          <w:rFonts w:ascii="Trebuchet MS" w:hAnsi="Trebuchet MS"/>
          <w:spacing w:val="1"/>
        </w:rPr>
        <w:t xml:space="preserve"> </w:t>
      </w:r>
      <w:r w:rsidRPr="00440514">
        <w:rPr>
          <w:rFonts w:ascii="Trebuchet MS" w:hAnsi="Trebuchet MS"/>
        </w:rPr>
        <w:t>database</w:t>
      </w:r>
      <w:r w:rsidRPr="00440514">
        <w:rPr>
          <w:rFonts w:ascii="Trebuchet MS" w:hAnsi="Trebuchet MS"/>
          <w:spacing w:val="1"/>
        </w:rPr>
        <w:t xml:space="preserve"> </w:t>
      </w:r>
      <w:r w:rsidRPr="00440514">
        <w:rPr>
          <w:rFonts w:ascii="Trebuchet MS" w:hAnsi="Trebuchet MS"/>
        </w:rPr>
        <w:t>contents</w:t>
      </w:r>
      <w:r w:rsidRPr="00440514">
        <w:rPr>
          <w:rFonts w:ascii="Trebuchet MS" w:hAnsi="Trebuchet MS"/>
          <w:spacing w:val="1"/>
        </w:rPr>
        <w:t xml:space="preserve"> </w:t>
      </w:r>
      <w:r w:rsidRPr="00440514">
        <w:rPr>
          <w:rFonts w:ascii="Trebuchet MS" w:hAnsi="Trebuchet MS"/>
        </w:rPr>
        <w:t>including</w:t>
      </w:r>
      <w:r w:rsidRPr="00440514">
        <w:rPr>
          <w:rFonts w:ascii="Trebuchet MS" w:hAnsi="Trebuchet MS"/>
          <w:spacing w:val="1"/>
        </w:rPr>
        <w:t xml:space="preserve"> </w:t>
      </w:r>
      <w:r w:rsidRPr="00440514">
        <w:rPr>
          <w:rFonts w:ascii="Trebuchet MS" w:hAnsi="Trebuchet MS"/>
        </w:rPr>
        <w:t>the</w:t>
      </w:r>
      <w:r w:rsidRPr="00440514">
        <w:rPr>
          <w:rFonts w:ascii="Trebuchet MS" w:hAnsi="Trebuchet MS"/>
          <w:spacing w:val="1"/>
        </w:rPr>
        <w:t xml:space="preserve"> </w:t>
      </w:r>
      <w:r w:rsidRPr="00440514">
        <w:rPr>
          <w:rFonts w:ascii="Trebuchet MS" w:hAnsi="Trebuchet MS"/>
        </w:rPr>
        <w:t>Asset</w:t>
      </w:r>
      <w:r w:rsidRPr="00440514">
        <w:rPr>
          <w:rFonts w:ascii="Trebuchet MS" w:hAnsi="Trebuchet MS"/>
          <w:spacing w:val="1"/>
        </w:rPr>
        <w:t xml:space="preserve"> </w:t>
      </w:r>
      <w:r w:rsidRPr="00440514">
        <w:rPr>
          <w:rFonts w:ascii="Trebuchet MS" w:hAnsi="Trebuchet MS"/>
        </w:rPr>
        <w:t>Register,</w:t>
      </w:r>
      <w:r w:rsidRPr="00440514">
        <w:rPr>
          <w:rFonts w:ascii="Trebuchet MS" w:hAnsi="Trebuchet MS"/>
          <w:spacing w:val="1"/>
        </w:rPr>
        <w:t xml:space="preserve"> </w:t>
      </w:r>
      <w:r w:rsidRPr="00440514">
        <w:rPr>
          <w:rFonts w:ascii="Trebuchet MS" w:hAnsi="Trebuchet MS"/>
        </w:rPr>
        <w:t>problem</w:t>
      </w:r>
      <w:r w:rsidRPr="00440514">
        <w:rPr>
          <w:rFonts w:ascii="Trebuchet MS" w:hAnsi="Trebuchet MS"/>
          <w:spacing w:val="1"/>
        </w:rPr>
        <w:t xml:space="preserve"> </w:t>
      </w:r>
      <w:r w:rsidRPr="00440514">
        <w:rPr>
          <w:rFonts w:ascii="Trebuchet MS" w:hAnsi="Trebuchet MS"/>
        </w:rPr>
        <w:t>management system and operating procedures. For the avoidance of doubt</w:t>
      </w:r>
      <w:r w:rsidRPr="00440514">
        <w:rPr>
          <w:rFonts w:ascii="Trebuchet MS" w:hAnsi="Trebuchet MS"/>
          <w:spacing w:val="-57"/>
        </w:rPr>
        <w:t xml:space="preserve"> </w:t>
      </w:r>
      <w:r w:rsidRPr="00440514">
        <w:rPr>
          <w:rFonts w:ascii="Trebuchet MS" w:hAnsi="Trebuchet MS"/>
        </w:rPr>
        <w:t>this shall not include proprietary software tools of Service Provider which</w:t>
      </w:r>
      <w:r w:rsidRPr="00440514">
        <w:rPr>
          <w:rFonts w:ascii="Trebuchet MS" w:hAnsi="Trebuchet MS"/>
          <w:spacing w:val="-57"/>
        </w:rPr>
        <w:t xml:space="preserve"> </w:t>
      </w:r>
      <w:r w:rsidRPr="00440514">
        <w:rPr>
          <w:rFonts w:ascii="Trebuchet MS" w:hAnsi="Trebuchet MS"/>
        </w:rPr>
        <w:t>are</w:t>
      </w:r>
      <w:r w:rsidRPr="00440514">
        <w:rPr>
          <w:rFonts w:ascii="Trebuchet MS" w:hAnsi="Trebuchet MS"/>
          <w:spacing w:val="1"/>
        </w:rPr>
        <w:t xml:space="preserve"> </w:t>
      </w:r>
      <w:r w:rsidRPr="00440514">
        <w:rPr>
          <w:rFonts w:ascii="Trebuchet MS" w:hAnsi="Trebuchet MS"/>
        </w:rPr>
        <w:t>used</w:t>
      </w:r>
      <w:r w:rsidRPr="00440514">
        <w:rPr>
          <w:rFonts w:ascii="Trebuchet MS" w:hAnsi="Trebuchet MS"/>
          <w:spacing w:val="1"/>
        </w:rPr>
        <w:t xml:space="preserve"> </w:t>
      </w:r>
      <w:r w:rsidRPr="00440514">
        <w:rPr>
          <w:rFonts w:ascii="Trebuchet MS" w:hAnsi="Trebuchet MS"/>
        </w:rPr>
        <w:t>for</w:t>
      </w:r>
      <w:r w:rsidRPr="00440514">
        <w:rPr>
          <w:rFonts w:ascii="Trebuchet MS" w:hAnsi="Trebuchet MS"/>
          <w:spacing w:val="1"/>
        </w:rPr>
        <w:t xml:space="preserve"> </w:t>
      </w:r>
      <w:r w:rsidRPr="00440514">
        <w:rPr>
          <w:rFonts w:ascii="Trebuchet MS" w:hAnsi="Trebuchet MS"/>
        </w:rPr>
        <w:t>project</w:t>
      </w:r>
      <w:r w:rsidRPr="00440514">
        <w:rPr>
          <w:rFonts w:ascii="Trebuchet MS" w:hAnsi="Trebuchet MS"/>
          <w:spacing w:val="1"/>
        </w:rPr>
        <w:t xml:space="preserve"> </w:t>
      </w:r>
      <w:r w:rsidRPr="00440514">
        <w:rPr>
          <w:rFonts w:ascii="Trebuchet MS" w:hAnsi="Trebuchet MS"/>
        </w:rPr>
        <w:t>management</w:t>
      </w:r>
      <w:r w:rsidRPr="00440514">
        <w:rPr>
          <w:rFonts w:ascii="Trebuchet MS" w:hAnsi="Trebuchet MS"/>
          <w:spacing w:val="1"/>
        </w:rPr>
        <w:t xml:space="preserve"> </w:t>
      </w:r>
      <w:r w:rsidRPr="00440514">
        <w:rPr>
          <w:rFonts w:ascii="Trebuchet MS" w:hAnsi="Trebuchet MS"/>
        </w:rPr>
        <w:t>purposes</w:t>
      </w:r>
      <w:r w:rsidRPr="00440514">
        <w:rPr>
          <w:rFonts w:ascii="Trebuchet MS" w:hAnsi="Trebuchet MS"/>
          <w:spacing w:val="1"/>
        </w:rPr>
        <w:t xml:space="preserve"> </w:t>
      </w:r>
      <w:r w:rsidRPr="00440514">
        <w:rPr>
          <w:rFonts w:ascii="Trebuchet MS" w:hAnsi="Trebuchet MS"/>
        </w:rPr>
        <w:t>generally</w:t>
      </w:r>
      <w:r w:rsidRPr="00440514">
        <w:rPr>
          <w:rFonts w:ascii="Trebuchet MS" w:hAnsi="Trebuchet MS"/>
          <w:spacing w:val="1"/>
        </w:rPr>
        <w:t xml:space="preserve"> </w:t>
      </w:r>
      <w:r w:rsidRPr="00440514">
        <w:rPr>
          <w:rFonts w:ascii="Trebuchet MS" w:hAnsi="Trebuchet MS"/>
        </w:rPr>
        <w:t>within</w:t>
      </w:r>
      <w:r w:rsidRPr="00440514">
        <w:rPr>
          <w:rFonts w:ascii="Trebuchet MS" w:hAnsi="Trebuchet MS"/>
          <w:spacing w:val="1"/>
        </w:rPr>
        <w:t xml:space="preserve"> </w:t>
      </w:r>
      <w:r w:rsidRPr="00440514">
        <w:rPr>
          <w:rFonts w:ascii="Trebuchet MS" w:hAnsi="Trebuchet MS"/>
        </w:rPr>
        <w:t>Service</w:t>
      </w:r>
      <w:r w:rsidRPr="00440514">
        <w:rPr>
          <w:rFonts w:ascii="Trebuchet MS" w:hAnsi="Trebuchet MS"/>
          <w:spacing w:val="1"/>
        </w:rPr>
        <w:t xml:space="preserve"> </w:t>
      </w:r>
      <w:r w:rsidRPr="00440514">
        <w:rPr>
          <w:rFonts w:ascii="Trebuchet MS" w:hAnsi="Trebuchet MS"/>
        </w:rPr>
        <w:t>Provider's</w:t>
      </w:r>
      <w:r w:rsidRPr="00440514">
        <w:rPr>
          <w:rFonts w:ascii="Trebuchet MS" w:hAnsi="Trebuchet MS"/>
          <w:spacing w:val="-1"/>
        </w:rPr>
        <w:t xml:space="preserve"> </w:t>
      </w:r>
      <w:r w:rsidRPr="00440514">
        <w:rPr>
          <w:rFonts w:ascii="Trebuchet MS" w:hAnsi="Trebuchet MS"/>
        </w:rPr>
        <w:t>business.</w:t>
      </w:r>
    </w:p>
    <w:p w14:paraId="16E97C20" w14:textId="77777777" w:rsidR="00440514" w:rsidRPr="00440514" w:rsidRDefault="00440514" w:rsidP="00440514">
      <w:pPr>
        <w:jc w:val="both"/>
        <w:rPr>
          <w:rFonts w:ascii="Trebuchet MS" w:hAnsi="Trebuchet MS"/>
          <w:szCs w:val="22"/>
        </w:rPr>
      </w:pP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shall</w:t>
      </w:r>
      <w:r w:rsidRPr="00440514">
        <w:rPr>
          <w:rFonts w:ascii="Trebuchet MS" w:hAnsi="Trebuchet MS"/>
          <w:spacing w:val="1"/>
          <w:szCs w:val="22"/>
        </w:rPr>
        <w:t xml:space="preserve"> </w:t>
      </w:r>
      <w:r w:rsidRPr="00440514">
        <w:rPr>
          <w:rFonts w:ascii="Trebuchet MS" w:hAnsi="Trebuchet MS"/>
          <w:szCs w:val="22"/>
        </w:rPr>
        <w:t>supply</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Bank</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a</w:t>
      </w:r>
      <w:r w:rsidRPr="00440514">
        <w:rPr>
          <w:rFonts w:ascii="Trebuchet MS" w:hAnsi="Trebuchet MS"/>
          <w:spacing w:val="1"/>
          <w:szCs w:val="22"/>
        </w:rPr>
        <w:t xml:space="preserve"> </w:t>
      </w:r>
      <w:r w:rsidRPr="00440514">
        <w:rPr>
          <w:rFonts w:ascii="Trebuchet MS" w:hAnsi="Trebuchet MS"/>
          <w:szCs w:val="22"/>
        </w:rPr>
        <w:t>Replacement</w:t>
      </w:r>
      <w:r w:rsidRPr="00440514">
        <w:rPr>
          <w:rFonts w:ascii="Trebuchet MS" w:hAnsi="Trebuchet MS"/>
          <w:spacing w:val="1"/>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8"/>
          <w:szCs w:val="22"/>
        </w:rPr>
        <w:t xml:space="preserve"> </w:t>
      </w:r>
      <w:r w:rsidRPr="00440514">
        <w:rPr>
          <w:rFonts w:ascii="Trebuchet MS" w:hAnsi="Trebuchet MS"/>
          <w:szCs w:val="22"/>
        </w:rPr>
        <w:t>proposals</w:t>
      </w:r>
      <w:r w:rsidRPr="00440514">
        <w:rPr>
          <w:rFonts w:ascii="Trebuchet MS" w:hAnsi="Trebuchet MS"/>
          <w:spacing w:val="-8"/>
          <w:szCs w:val="22"/>
        </w:rPr>
        <w:t xml:space="preserve"> </w:t>
      </w:r>
      <w:r w:rsidRPr="00440514">
        <w:rPr>
          <w:rFonts w:ascii="Trebuchet MS" w:hAnsi="Trebuchet MS"/>
          <w:szCs w:val="22"/>
        </w:rPr>
        <w:t>for</w:t>
      </w:r>
      <w:r w:rsidRPr="00440514">
        <w:rPr>
          <w:rFonts w:ascii="Trebuchet MS" w:hAnsi="Trebuchet MS"/>
          <w:spacing w:val="-9"/>
          <w:szCs w:val="22"/>
        </w:rPr>
        <w:t xml:space="preserve"> </w:t>
      </w:r>
      <w:r w:rsidRPr="00440514">
        <w:rPr>
          <w:rFonts w:ascii="Trebuchet MS" w:hAnsi="Trebuchet MS"/>
          <w:szCs w:val="22"/>
        </w:rPr>
        <w:t>the</w:t>
      </w:r>
      <w:r w:rsidRPr="00440514">
        <w:rPr>
          <w:rFonts w:ascii="Trebuchet MS" w:hAnsi="Trebuchet MS"/>
          <w:spacing w:val="-8"/>
          <w:szCs w:val="22"/>
        </w:rPr>
        <w:t xml:space="preserve"> </w:t>
      </w:r>
      <w:r w:rsidRPr="00440514">
        <w:rPr>
          <w:rFonts w:ascii="Trebuchet MS" w:hAnsi="Trebuchet MS"/>
          <w:szCs w:val="22"/>
        </w:rPr>
        <w:t>retention</w:t>
      </w:r>
      <w:r w:rsidRPr="00440514">
        <w:rPr>
          <w:rFonts w:ascii="Trebuchet MS" w:hAnsi="Trebuchet MS"/>
          <w:spacing w:val="-8"/>
          <w:szCs w:val="22"/>
        </w:rPr>
        <w:t xml:space="preserve"> </w:t>
      </w:r>
      <w:r w:rsidRPr="00440514">
        <w:rPr>
          <w:rFonts w:ascii="Trebuchet MS" w:hAnsi="Trebuchet MS"/>
          <w:szCs w:val="22"/>
        </w:rPr>
        <w:t>of</w:t>
      </w:r>
      <w:r w:rsidRPr="00440514">
        <w:rPr>
          <w:rFonts w:ascii="Trebuchet MS" w:hAnsi="Trebuchet MS"/>
          <w:spacing w:val="-9"/>
          <w:szCs w:val="22"/>
        </w:rPr>
        <w:t xml:space="preserve"> </w:t>
      </w:r>
      <w:r w:rsidRPr="00440514">
        <w:rPr>
          <w:rFonts w:ascii="Trebuchet MS" w:hAnsi="Trebuchet MS"/>
          <w:szCs w:val="22"/>
        </w:rPr>
        <w:t>Key</w:t>
      </w:r>
      <w:r w:rsidRPr="00440514">
        <w:rPr>
          <w:rFonts w:ascii="Trebuchet MS" w:hAnsi="Trebuchet MS"/>
          <w:spacing w:val="-8"/>
          <w:szCs w:val="22"/>
        </w:rPr>
        <w:t xml:space="preserve"> </w:t>
      </w:r>
      <w:r w:rsidRPr="00440514">
        <w:rPr>
          <w:rFonts w:ascii="Trebuchet MS" w:hAnsi="Trebuchet MS"/>
          <w:szCs w:val="22"/>
        </w:rPr>
        <w:t>Personnel</w:t>
      </w:r>
      <w:r w:rsidRPr="00440514">
        <w:rPr>
          <w:rFonts w:ascii="Trebuchet MS" w:hAnsi="Trebuchet MS"/>
          <w:spacing w:val="-8"/>
          <w:szCs w:val="22"/>
        </w:rPr>
        <w:t xml:space="preserve"> </w:t>
      </w:r>
      <w:r w:rsidRPr="00440514">
        <w:rPr>
          <w:rFonts w:ascii="Trebuchet MS" w:hAnsi="Trebuchet MS"/>
          <w:szCs w:val="22"/>
        </w:rPr>
        <w:t>for</w:t>
      </w:r>
      <w:r w:rsidRPr="00440514">
        <w:rPr>
          <w:rFonts w:ascii="Trebuchet MS" w:hAnsi="Trebuchet MS"/>
          <w:spacing w:val="-10"/>
          <w:szCs w:val="22"/>
        </w:rPr>
        <w:t xml:space="preserve"> </w:t>
      </w:r>
      <w:r w:rsidRPr="00440514">
        <w:rPr>
          <w:rFonts w:ascii="Trebuchet MS" w:hAnsi="Trebuchet MS"/>
          <w:szCs w:val="22"/>
        </w:rPr>
        <w:t>the</w:t>
      </w:r>
      <w:r w:rsidRPr="00440514">
        <w:rPr>
          <w:rFonts w:ascii="Trebuchet MS" w:hAnsi="Trebuchet MS"/>
          <w:spacing w:val="-8"/>
          <w:szCs w:val="22"/>
        </w:rPr>
        <w:t xml:space="preserve"> </w:t>
      </w:r>
      <w:r w:rsidRPr="00440514">
        <w:rPr>
          <w:rFonts w:ascii="Trebuchet MS" w:hAnsi="Trebuchet MS"/>
          <w:szCs w:val="22"/>
        </w:rPr>
        <w:t>duration</w:t>
      </w:r>
      <w:r w:rsidRPr="00440514">
        <w:rPr>
          <w:rFonts w:ascii="Trebuchet MS" w:hAnsi="Trebuchet MS"/>
          <w:spacing w:val="-9"/>
          <w:szCs w:val="22"/>
        </w:rPr>
        <w:t xml:space="preserve"> </w:t>
      </w:r>
      <w:r w:rsidRPr="00440514">
        <w:rPr>
          <w:rFonts w:ascii="Trebuchet MS" w:hAnsi="Trebuchet MS"/>
          <w:szCs w:val="22"/>
        </w:rPr>
        <w:t>of</w:t>
      </w:r>
      <w:r w:rsidRPr="00440514">
        <w:rPr>
          <w:rFonts w:ascii="Trebuchet MS" w:hAnsi="Trebuchet MS"/>
          <w:spacing w:val="-8"/>
          <w:szCs w:val="22"/>
        </w:rPr>
        <w:t xml:space="preserve"> </w:t>
      </w:r>
      <w:r w:rsidRPr="00440514">
        <w:rPr>
          <w:rFonts w:ascii="Trebuchet MS" w:hAnsi="Trebuchet MS"/>
          <w:szCs w:val="22"/>
        </w:rPr>
        <w:t>the</w:t>
      </w:r>
      <w:r w:rsidRPr="00440514">
        <w:rPr>
          <w:rFonts w:ascii="Trebuchet MS" w:hAnsi="Trebuchet MS"/>
          <w:spacing w:val="-58"/>
          <w:szCs w:val="22"/>
        </w:rPr>
        <w:t xml:space="preserve"> </w:t>
      </w:r>
      <w:r w:rsidRPr="00440514">
        <w:rPr>
          <w:rFonts w:ascii="Trebuchet MS" w:hAnsi="Trebuchet MS"/>
          <w:szCs w:val="22"/>
        </w:rPr>
        <w:t>transition</w:t>
      </w:r>
      <w:r w:rsidRPr="00440514">
        <w:rPr>
          <w:rFonts w:ascii="Trebuchet MS" w:hAnsi="Trebuchet MS"/>
          <w:spacing w:val="-1"/>
          <w:szCs w:val="22"/>
        </w:rPr>
        <w:t xml:space="preserve"> </w:t>
      </w:r>
      <w:r w:rsidRPr="00440514">
        <w:rPr>
          <w:rFonts w:ascii="Trebuchet MS" w:hAnsi="Trebuchet MS"/>
          <w:szCs w:val="22"/>
        </w:rPr>
        <w:t>period.</w:t>
      </w:r>
    </w:p>
    <w:p w14:paraId="164BA148" w14:textId="77777777" w:rsidR="00440514" w:rsidRPr="00440514" w:rsidRDefault="00440514" w:rsidP="00440514">
      <w:pPr>
        <w:jc w:val="both"/>
        <w:rPr>
          <w:rFonts w:ascii="Trebuchet MS" w:hAnsi="Trebuchet MS"/>
          <w:szCs w:val="22"/>
        </w:rPr>
      </w:pPr>
      <w:r w:rsidRPr="00440514">
        <w:rPr>
          <w:rFonts w:ascii="Trebuchet MS" w:hAnsi="Trebuchet MS"/>
          <w:szCs w:val="22"/>
        </w:rPr>
        <w:t>On the date of expiry Service Provider shall provide to Bank refreshed</w:t>
      </w:r>
      <w:r w:rsidRPr="00440514">
        <w:rPr>
          <w:rFonts w:ascii="Trebuchet MS" w:hAnsi="Trebuchet MS"/>
          <w:spacing w:val="1"/>
          <w:szCs w:val="22"/>
        </w:rPr>
        <w:t xml:space="preserve"> </w:t>
      </w:r>
      <w:r w:rsidRPr="00440514">
        <w:rPr>
          <w:rFonts w:ascii="Trebuchet MS" w:hAnsi="Trebuchet MS"/>
          <w:szCs w:val="22"/>
        </w:rPr>
        <w:t>versions of the materials required under paragraph above which shall</w:t>
      </w:r>
      <w:r w:rsidRPr="00440514">
        <w:rPr>
          <w:rFonts w:ascii="Trebuchet MS" w:hAnsi="Trebuchet MS"/>
          <w:spacing w:val="1"/>
          <w:szCs w:val="22"/>
        </w:rPr>
        <w:t xml:space="preserve"> </w:t>
      </w:r>
      <w:r w:rsidRPr="00440514">
        <w:rPr>
          <w:rFonts w:ascii="Trebuchet MS" w:hAnsi="Trebuchet MS"/>
          <w:szCs w:val="22"/>
        </w:rPr>
        <w:t>reflect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position as at the</w:t>
      </w:r>
      <w:r w:rsidRPr="00440514">
        <w:rPr>
          <w:rFonts w:ascii="Trebuchet MS" w:hAnsi="Trebuchet MS"/>
          <w:spacing w:val="-1"/>
          <w:szCs w:val="22"/>
        </w:rPr>
        <w:t xml:space="preserve"> </w:t>
      </w:r>
      <w:r w:rsidRPr="00440514">
        <w:rPr>
          <w:rFonts w:ascii="Trebuchet MS" w:hAnsi="Trebuchet MS"/>
          <w:szCs w:val="22"/>
        </w:rPr>
        <w:t>date of expiry.</w:t>
      </w:r>
    </w:p>
    <w:p w14:paraId="6E770FD6" w14:textId="77777777" w:rsidR="00440514" w:rsidRPr="00440514" w:rsidRDefault="00440514" w:rsidP="00440514">
      <w:pPr>
        <w:jc w:val="both"/>
        <w:rPr>
          <w:rFonts w:ascii="Trebuchet MS" w:hAnsi="Trebuchet MS"/>
          <w:szCs w:val="22"/>
        </w:rPr>
      </w:pPr>
      <w:r w:rsidRPr="00440514">
        <w:rPr>
          <w:rFonts w:ascii="Trebuchet MS" w:hAnsi="Trebuchet MS"/>
          <w:szCs w:val="22"/>
        </w:rPr>
        <w:t>Service Provider shall provide to Bank or to any Replacement SERVICE</w:t>
      </w:r>
      <w:r w:rsidRPr="00440514">
        <w:rPr>
          <w:rFonts w:ascii="Trebuchet MS" w:hAnsi="Trebuchet MS"/>
          <w:spacing w:val="1"/>
          <w:szCs w:val="22"/>
        </w:rPr>
        <w:t xml:space="preserve"> </w:t>
      </w:r>
      <w:r w:rsidRPr="00440514">
        <w:rPr>
          <w:rFonts w:ascii="Trebuchet MS" w:hAnsi="Trebuchet MS"/>
          <w:szCs w:val="22"/>
        </w:rPr>
        <w:t>PROVIDER within 14 (fourteen) Working Days of expiry or termination a full</w:t>
      </w:r>
      <w:r w:rsidRPr="00440514">
        <w:rPr>
          <w:rFonts w:ascii="Trebuchet MS" w:hAnsi="Trebuchet MS"/>
          <w:spacing w:val="-57"/>
          <w:szCs w:val="22"/>
        </w:rPr>
        <w:t xml:space="preserve"> </w:t>
      </w:r>
      <w:r w:rsidRPr="00440514">
        <w:rPr>
          <w:rFonts w:ascii="Trebuchet MS" w:hAnsi="Trebuchet MS"/>
          <w:szCs w:val="22"/>
        </w:rPr>
        <w:t>and complete copy of the Incident log book and all associated documentation</w:t>
      </w:r>
      <w:r w:rsidRPr="00440514">
        <w:rPr>
          <w:rFonts w:ascii="Trebuchet MS" w:hAnsi="Trebuchet MS"/>
          <w:spacing w:val="1"/>
          <w:szCs w:val="22"/>
        </w:rPr>
        <w:t xml:space="preserve"> </w:t>
      </w:r>
      <w:r w:rsidRPr="00440514">
        <w:rPr>
          <w:rFonts w:ascii="Trebuchet MS" w:hAnsi="Trebuchet MS"/>
          <w:szCs w:val="22"/>
        </w:rPr>
        <w:t>recorded</w:t>
      </w:r>
      <w:r w:rsidRPr="00440514">
        <w:rPr>
          <w:rFonts w:ascii="Trebuchet MS" w:hAnsi="Trebuchet MS"/>
          <w:spacing w:val="-1"/>
          <w:szCs w:val="22"/>
        </w:rPr>
        <w:t xml:space="preserve"> </w:t>
      </w:r>
      <w:r w:rsidRPr="00440514">
        <w:rPr>
          <w:rFonts w:ascii="Trebuchet MS" w:hAnsi="Trebuchet MS"/>
          <w:szCs w:val="22"/>
        </w:rPr>
        <w:t>by 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3"/>
          <w:szCs w:val="22"/>
        </w:rPr>
        <w:t xml:space="preserve"> </w:t>
      </w:r>
      <w:r w:rsidRPr="00440514">
        <w:rPr>
          <w:rFonts w:ascii="Trebuchet MS" w:hAnsi="Trebuchet MS"/>
          <w:szCs w:val="22"/>
        </w:rPr>
        <w:t>till the date</w:t>
      </w:r>
      <w:r w:rsidRPr="00440514">
        <w:rPr>
          <w:rFonts w:ascii="Trebuchet MS" w:hAnsi="Trebuchet MS"/>
          <w:spacing w:val="-1"/>
          <w:szCs w:val="22"/>
        </w:rPr>
        <w:t xml:space="preserve"> </w:t>
      </w:r>
      <w:r w:rsidRPr="00440514">
        <w:rPr>
          <w:rFonts w:ascii="Trebuchet MS" w:hAnsi="Trebuchet MS"/>
          <w:szCs w:val="22"/>
        </w:rPr>
        <w:t>of</w:t>
      </w:r>
      <w:r w:rsidRPr="00440514">
        <w:rPr>
          <w:rFonts w:ascii="Trebuchet MS" w:hAnsi="Trebuchet MS"/>
          <w:spacing w:val="-2"/>
          <w:szCs w:val="22"/>
        </w:rPr>
        <w:t xml:space="preserve"> </w:t>
      </w:r>
      <w:r w:rsidRPr="00440514">
        <w:rPr>
          <w:rFonts w:ascii="Trebuchet MS" w:hAnsi="Trebuchet MS"/>
          <w:szCs w:val="22"/>
        </w:rPr>
        <w:t>expiry</w:t>
      </w:r>
      <w:r w:rsidRPr="00440514">
        <w:rPr>
          <w:rFonts w:ascii="Trebuchet MS" w:hAnsi="Trebuchet MS"/>
          <w:spacing w:val="1"/>
          <w:szCs w:val="22"/>
        </w:rPr>
        <w:t xml:space="preserve"> </w:t>
      </w:r>
      <w:r w:rsidRPr="00440514">
        <w:rPr>
          <w:rFonts w:ascii="Trebuchet MS" w:hAnsi="Trebuchet MS"/>
          <w:szCs w:val="22"/>
        </w:rPr>
        <w:t>or termination.</w:t>
      </w:r>
    </w:p>
    <w:p w14:paraId="68A765EC" w14:textId="77777777" w:rsidR="00440514" w:rsidRDefault="00440514" w:rsidP="00440514">
      <w:pPr>
        <w:jc w:val="both"/>
        <w:rPr>
          <w:rFonts w:ascii="Trebuchet MS" w:hAnsi="Trebuchet MS"/>
          <w:szCs w:val="22"/>
        </w:rPr>
      </w:pPr>
      <w:r w:rsidRPr="00440514">
        <w:rPr>
          <w:rFonts w:ascii="Trebuchet MS" w:hAnsi="Trebuchet MS"/>
          <w:szCs w:val="22"/>
        </w:rPr>
        <w:t>Service Provider shall provide for the approval of Bank a draft plan to</w:t>
      </w:r>
      <w:r w:rsidRPr="00440514">
        <w:rPr>
          <w:rFonts w:ascii="Trebuchet MS" w:hAnsi="Trebuchet MS"/>
          <w:spacing w:val="1"/>
          <w:szCs w:val="22"/>
        </w:rPr>
        <w:t xml:space="preserve"> </w:t>
      </w:r>
      <w:r w:rsidRPr="00440514">
        <w:rPr>
          <w:rFonts w:ascii="Trebuchet MS" w:hAnsi="Trebuchet MS"/>
          <w:szCs w:val="22"/>
        </w:rPr>
        <w:t>transfer</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complete work-in-progress</w:t>
      </w:r>
      <w:r w:rsidRPr="00440514">
        <w:rPr>
          <w:rFonts w:ascii="Trebuchet MS" w:hAnsi="Trebuchet MS"/>
          <w:spacing w:val="1"/>
          <w:szCs w:val="22"/>
        </w:rPr>
        <w:t xml:space="preserve"> </w:t>
      </w:r>
      <w:r w:rsidRPr="00440514">
        <w:rPr>
          <w:rFonts w:ascii="Trebuchet MS" w:hAnsi="Trebuchet MS"/>
          <w:szCs w:val="22"/>
        </w:rPr>
        <w:t>at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date of expiry</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2"/>
          <w:szCs w:val="22"/>
        </w:rPr>
        <w:t xml:space="preserve"> </w:t>
      </w:r>
      <w:r w:rsidRPr="00440514">
        <w:rPr>
          <w:rFonts w:ascii="Trebuchet MS" w:hAnsi="Trebuchet MS"/>
          <w:szCs w:val="22"/>
        </w:rPr>
        <w:t>termination.</w:t>
      </w:r>
    </w:p>
    <w:p w14:paraId="78FDFF33" w14:textId="77777777" w:rsidR="001036E7" w:rsidRPr="008829FC" w:rsidRDefault="00B6308A" w:rsidP="00B6308A">
      <w:pPr>
        <w:pStyle w:val="Heading1"/>
        <w:ind w:left="0"/>
      </w:pPr>
      <w:bookmarkStart w:id="75" w:name="_Toc139909163"/>
      <w:r w:rsidRPr="008829FC">
        <w:t>Extension of Contract</w:t>
      </w:r>
      <w:bookmarkEnd w:id="75"/>
    </w:p>
    <w:p w14:paraId="43343A05" w14:textId="49F25063" w:rsidR="001036E7" w:rsidRPr="006D7CAB" w:rsidRDefault="001036E7" w:rsidP="00E23AE4">
      <w:pPr>
        <w:pStyle w:val="BodyText"/>
        <w:tabs>
          <w:tab w:val="left" w:pos="270"/>
        </w:tabs>
        <w:jc w:val="both"/>
        <w:rPr>
          <w:rFonts w:ascii="Trebuchet MS" w:hAnsi="Trebuchet MS"/>
          <w:sz w:val="22"/>
          <w:szCs w:val="22"/>
        </w:rPr>
      </w:pPr>
      <w:r w:rsidRPr="006D7CAB">
        <w:rPr>
          <w:rFonts w:ascii="Trebuchet MS" w:hAnsi="Trebuchet MS"/>
          <w:sz w:val="22"/>
          <w:szCs w:val="22"/>
        </w:rPr>
        <w:t xml:space="preserve">Bank has the right for extension of </w:t>
      </w:r>
      <w:r w:rsidRPr="00DE4C61">
        <w:rPr>
          <w:rFonts w:ascii="Trebuchet MS" w:hAnsi="Trebuchet MS"/>
          <w:sz w:val="22"/>
          <w:szCs w:val="22"/>
        </w:rPr>
        <w:t xml:space="preserve">contract </w:t>
      </w:r>
      <w:r w:rsidR="00367DEF" w:rsidRPr="00DE4C61">
        <w:rPr>
          <w:rFonts w:ascii="Trebuchet MS" w:hAnsi="Trebuchet MS"/>
          <w:sz w:val="22"/>
          <w:szCs w:val="22"/>
        </w:rPr>
        <w:t xml:space="preserve">with the service provider </w:t>
      </w:r>
      <w:r w:rsidRPr="00DE4C61">
        <w:rPr>
          <w:rFonts w:ascii="Trebuchet MS" w:hAnsi="Trebuchet MS"/>
          <w:sz w:val="22"/>
          <w:szCs w:val="22"/>
        </w:rPr>
        <w:t xml:space="preserve">for </w:t>
      </w:r>
      <w:r w:rsidR="00885264" w:rsidRPr="00DE4C61">
        <w:rPr>
          <w:rFonts w:ascii="Trebuchet MS" w:hAnsi="Trebuchet MS"/>
          <w:sz w:val="22"/>
          <w:szCs w:val="22"/>
        </w:rPr>
        <w:t>initial</w:t>
      </w:r>
      <w:r w:rsidRPr="00DE4C61">
        <w:rPr>
          <w:rFonts w:ascii="Trebuchet MS" w:hAnsi="Trebuchet MS"/>
          <w:sz w:val="22"/>
          <w:szCs w:val="22"/>
        </w:rPr>
        <w:t xml:space="preserve"> </w:t>
      </w:r>
      <w:r w:rsidRPr="006D7CAB">
        <w:rPr>
          <w:rFonts w:ascii="Trebuchet MS" w:hAnsi="Trebuchet MS"/>
          <w:sz w:val="22"/>
          <w:szCs w:val="22"/>
        </w:rPr>
        <w:t xml:space="preserve">period of two years and </w:t>
      </w:r>
      <w:r w:rsidR="005E7A82" w:rsidRPr="006D7CAB">
        <w:rPr>
          <w:rFonts w:ascii="Trebuchet MS" w:hAnsi="Trebuchet MS"/>
          <w:sz w:val="22"/>
          <w:szCs w:val="22"/>
        </w:rPr>
        <w:t>further</w:t>
      </w:r>
      <w:r w:rsidRPr="006D7CAB">
        <w:rPr>
          <w:rFonts w:ascii="Trebuchet MS" w:hAnsi="Trebuchet MS"/>
          <w:sz w:val="22"/>
          <w:szCs w:val="22"/>
        </w:rPr>
        <w:t xml:space="preserve"> extension may be in multiples </w:t>
      </w:r>
      <w:r w:rsidR="00885264" w:rsidRPr="006D7CAB">
        <w:rPr>
          <w:rFonts w:ascii="Trebuchet MS" w:hAnsi="Trebuchet MS"/>
          <w:sz w:val="22"/>
          <w:szCs w:val="22"/>
        </w:rPr>
        <w:t xml:space="preserve">of two years </w:t>
      </w:r>
      <w:r w:rsidRPr="006D7CAB">
        <w:rPr>
          <w:rFonts w:ascii="Trebuchet MS" w:hAnsi="Trebuchet MS"/>
          <w:sz w:val="22"/>
          <w:szCs w:val="22"/>
        </w:rPr>
        <w:t xml:space="preserve">with the </w:t>
      </w:r>
      <w:r w:rsidR="00885264" w:rsidRPr="006D7CAB">
        <w:rPr>
          <w:rFonts w:ascii="Trebuchet MS" w:hAnsi="Trebuchet MS"/>
          <w:sz w:val="22"/>
          <w:szCs w:val="22"/>
        </w:rPr>
        <w:t>mutually agreed t</w:t>
      </w:r>
      <w:r w:rsidRPr="006D7CAB">
        <w:rPr>
          <w:rFonts w:ascii="Trebuchet MS" w:hAnsi="Trebuchet MS"/>
          <w:sz w:val="22"/>
          <w:szCs w:val="22"/>
        </w:rPr>
        <w:t>erms and</w:t>
      </w:r>
      <w:r w:rsidRPr="006D7CAB">
        <w:rPr>
          <w:rFonts w:ascii="Trebuchet MS" w:hAnsi="Trebuchet MS"/>
          <w:spacing w:val="1"/>
          <w:sz w:val="22"/>
          <w:szCs w:val="22"/>
        </w:rPr>
        <w:t xml:space="preserve"> </w:t>
      </w:r>
      <w:r w:rsidRPr="006D7CAB">
        <w:rPr>
          <w:rFonts w:ascii="Trebuchet MS" w:hAnsi="Trebuchet MS"/>
          <w:sz w:val="22"/>
          <w:szCs w:val="22"/>
        </w:rPr>
        <w:t>conditions</w:t>
      </w:r>
      <w:r w:rsidRPr="006D7CAB">
        <w:rPr>
          <w:rFonts w:ascii="Trebuchet MS" w:hAnsi="Trebuchet MS"/>
          <w:spacing w:val="-2"/>
          <w:sz w:val="22"/>
          <w:szCs w:val="22"/>
        </w:rPr>
        <w:t xml:space="preserve"> </w:t>
      </w:r>
      <w:r w:rsidRPr="006D7CAB">
        <w:rPr>
          <w:rFonts w:ascii="Trebuchet MS" w:hAnsi="Trebuchet MS"/>
          <w:sz w:val="22"/>
          <w:szCs w:val="22"/>
        </w:rPr>
        <w:t>and</w:t>
      </w:r>
      <w:r w:rsidRPr="006D7CAB">
        <w:rPr>
          <w:rFonts w:ascii="Trebuchet MS" w:hAnsi="Trebuchet MS"/>
          <w:spacing w:val="-1"/>
          <w:sz w:val="22"/>
          <w:szCs w:val="22"/>
        </w:rPr>
        <w:t xml:space="preserve"> </w:t>
      </w:r>
      <w:r w:rsidRPr="006D7CAB">
        <w:rPr>
          <w:rFonts w:ascii="Trebuchet MS" w:hAnsi="Trebuchet MS"/>
          <w:sz w:val="22"/>
          <w:szCs w:val="22"/>
        </w:rPr>
        <w:t>commercials</w:t>
      </w:r>
      <w:r w:rsidRPr="006D7CAB">
        <w:rPr>
          <w:rFonts w:ascii="Trebuchet MS" w:hAnsi="Trebuchet MS"/>
          <w:spacing w:val="-2"/>
          <w:sz w:val="22"/>
          <w:szCs w:val="22"/>
        </w:rPr>
        <w:t xml:space="preserve"> </w:t>
      </w:r>
    </w:p>
    <w:p w14:paraId="45A29A46" w14:textId="77777777" w:rsidR="00A073E2" w:rsidRPr="00B6308A" w:rsidRDefault="00B6308A" w:rsidP="00B6308A">
      <w:pPr>
        <w:pStyle w:val="Heading1"/>
        <w:ind w:left="0"/>
      </w:pPr>
      <w:bookmarkStart w:id="76" w:name="_Toc139909164"/>
      <w:r w:rsidRPr="00B6308A">
        <w:t>Manuals</w:t>
      </w:r>
      <w:bookmarkEnd w:id="76"/>
    </w:p>
    <w:p w14:paraId="0A053BB6" w14:textId="77777777" w:rsidR="00A073E2" w:rsidRPr="001B1912" w:rsidRDefault="00A073E2" w:rsidP="00964799">
      <w:pPr>
        <w:pStyle w:val="BodyText"/>
        <w:numPr>
          <w:ilvl w:val="0"/>
          <w:numId w:val="76"/>
        </w:numPr>
        <w:tabs>
          <w:tab w:val="left" w:pos="27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The bidder shall supply along with each item all the related documents without any additional cost. The documents shall be in English. These will include but not restricted to User Manual and Operation Manual.</w:t>
      </w:r>
    </w:p>
    <w:p w14:paraId="05D06526" w14:textId="77777777" w:rsidR="006A6145" w:rsidRPr="001B1912" w:rsidRDefault="00A073E2" w:rsidP="00964799">
      <w:pPr>
        <w:pStyle w:val="BodyText"/>
        <w:widowControl w:val="0"/>
        <w:numPr>
          <w:ilvl w:val="0"/>
          <w:numId w:val="76"/>
        </w:numPr>
        <w:tabs>
          <w:tab w:val="left" w:pos="270"/>
          <w:tab w:val="left" w:pos="1466"/>
        </w:tabs>
        <w:suppressAutoHyphens w:val="0"/>
        <w:autoSpaceDE w:val="0"/>
        <w:autoSpaceDN w:val="0"/>
        <w:spacing w:before="128"/>
        <w:ind w:left="284" w:right="142" w:hanging="284"/>
        <w:jc w:val="both"/>
        <w:rPr>
          <w:rFonts w:ascii="Trebuchet MS" w:hAnsi="Trebuchet MS"/>
          <w:sz w:val="22"/>
          <w:szCs w:val="22"/>
        </w:rPr>
      </w:pPr>
      <w:r w:rsidRPr="001B1912">
        <w:rPr>
          <w:rFonts w:ascii="Trebuchet MS" w:hAnsi="Trebuchet MS"/>
          <w:color w:val="000000"/>
          <w:sz w:val="22"/>
          <w:szCs w:val="22"/>
        </w:rPr>
        <w:t>All related documents, manuals, catalogues and information furnished by the bidder shall become the property of the Bank.</w:t>
      </w:r>
      <w:r w:rsidR="006A6145" w:rsidRPr="001B1912">
        <w:rPr>
          <w:rFonts w:ascii="Trebuchet MS" w:hAnsi="Trebuchet MS"/>
          <w:sz w:val="22"/>
          <w:szCs w:val="22"/>
        </w:rPr>
        <w:t xml:space="preserve"> </w:t>
      </w:r>
    </w:p>
    <w:p w14:paraId="26C526D7" w14:textId="77777777" w:rsidR="000A25E3" w:rsidRPr="00B6308A" w:rsidRDefault="000A25E3" w:rsidP="00B6308A">
      <w:pPr>
        <w:pStyle w:val="Heading1"/>
        <w:ind w:left="0"/>
      </w:pPr>
      <w:bookmarkStart w:id="77" w:name="_Toc139909165"/>
      <w:r w:rsidRPr="00B6308A">
        <w:t>Evaluation Process</w:t>
      </w:r>
      <w:bookmarkEnd w:id="77"/>
    </w:p>
    <w:p w14:paraId="746FDD3F" w14:textId="77777777" w:rsidR="000A25E3" w:rsidRPr="001B1912" w:rsidRDefault="000A25E3" w:rsidP="00E23AE4">
      <w:pPr>
        <w:pStyle w:val="BodyText"/>
        <w:spacing w:before="201"/>
        <w:rPr>
          <w:rFonts w:ascii="Trebuchet MS" w:hAnsi="Trebuchet MS"/>
          <w:sz w:val="22"/>
          <w:szCs w:val="22"/>
        </w:rPr>
      </w:pPr>
      <w:r w:rsidRPr="001B1912">
        <w:rPr>
          <w:rFonts w:ascii="Trebuchet MS" w:hAnsi="Trebuchet MS"/>
          <w:sz w:val="22"/>
          <w:szCs w:val="22"/>
        </w:rPr>
        <w:t>A</w:t>
      </w:r>
      <w:r w:rsidRPr="001B1912">
        <w:rPr>
          <w:rFonts w:ascii="Trebuchet MS" w:hAnsi="Trebuchet MS"/>
          <w:spacing w:val="-3"/>
          <w:sz w:val="22"/>
          <w:szCs w:val="22"/>
        </w:rPr>
        <w:t xml:space="preserve"> </w:t>
      </w:r>
      <w:r w:rsidRPr="001B1912">
        <w:rPr>
          <w:rFonts w:ascii="Trebuchet MS" w:hAnsi="Trebuchet MS"/>
          <w:sz w:val="22"/>
          <w:szCs w:val="22"/>
        </w:rPr>
        <w:t>two</w:t>
      </w:r>
      <w:r w:rsidRPr="001B1912">
        <w:rPr>
          <w:rFonts w:ascii="Trebuchet MS" w:hAnsi="Trebuchet MS"/>
          <w:spacing w:val="-1"/>
          <w:sz w:val="22"/>
          <w:szCs w:val="22"/>
        </w:rPr>
        <w:t xml:space="preserve"> </w:t>
      </w:r>
      <w:r w:rsidRPr="001B1912">
        <w:rPr>
          <w:rFonts w:ascii="Trebuchet MS" w:hAnsi="Trebuchet MS"/>
          <w:sz w:val="22"/>
          <w:szCs w:val="22"/>
        </w:rPr>
        <w:t>bid</w:t>
      </w:r>
      <w:r w:rsidRPr="001B1912">
        <w:rPr>
          <w:rFonts w:ascii="Trebuchet MS" w:hAnsi="Trebuchet MS"/>
          <w:spacing w:val="-4"/>
          <w:sz w:val="22"/>
          <w:szCs w:val="22"/>
        </w:rPr>
        <w:t xml:space="preserve"> </w:t>
      </w:r>
      <w:r w:rsidRPr="001B1912">
        <w:rPr>
          <w:rFonts w:ascii="Trebuchet MS" w:hAnsi="Trebuchet MS"/>
          <w:sz w:val="22"/>
          <w:szCs w:val="22"/>
        </w:rPr>
        <w:t>system</w:t>
      </w:r>
      <w:r w:rsidRPr="001B1912">
        <w:rPr>
          <w:rFonts w:ascii="Trebuchet MS" w:hAnsi="Trebuchet MS"/>
          <w:spacing w:val="-1"/>
          <w:sz w:val="22"/>
          <w:szCs w:val="22"/>
        </w:rPr>
        <w:t xml:space="preserve"> </w:t>
      </w:r>
      <w:r w:rsidRPr="001B1912">
        <w:rPr>
          <w:rFonts w:ascii="Trebuchet MS" w:hAnsi="Trebuchet MS"/>
          <w:sz w:val="22"/>
          <w:szCs w:val="22"/>
        </w:rPr>
        <w:t>is</w:t>
      </w:r>
      <w:r w:rsidRPr="001B1912">
        <w:rPr>
          <w:rFonts w:ascii="Trebuchet MS" w:hAnsi="Trebuchet MS"/>
          <w:spacing w:val="-2"/>
          <w:sz w:val="22"/>
          <w:szCs w:val="22"/>
        </w:rPr>
        <w:t xml:space="preserve"> </w:t>
      </w:r>
      <w:r w:rsidRPr="001B1912">
        <w:rPr>
          <w:rFonts w:ascii="Trebuchet MS" w:hAnsi="Trebuchet MS"/>
          <w:sz w:val="22"/>
          <w:szCs w:val="22"/>
        </w:rPr>
        <w:t>adopted</w:t>
      </w:r>
      <w:r w:rsidRPr="001B1912">
        <w:rPr>
          <w:rFonts w:ascii="Trebuchet MS" w:hAnsi="Trebuchet MS"/>
          <w:spacing w:val="-4"/>
          <w:sz w:val="22"/>
          <w:szCs w:val="22"/>
        </w:rPr>
        <w:t xml:space="preserve"> </w:t>
      </w:r>
      <w:r w:rsidRPr="001B1912">
        <w:rPr>
          <w:rFonts w:ascii="Trebuchet MS" w:hAnsi="Trebuchet MS"/>
          <w:sz w:val="22"/>
          <w:szCs w:val="22"/>
        </w:rPr>
        <w:t>for</w:t>
      </w:r>
      <w:r w:rsidRPr="001B1912">
        <w:rPr>
          <w:rFonts w:ascii="Trebuchet MS" w:hAnsi="Trebuchet MS"/>
          <w:spacing w:val="-2"/>
          <w:sz w:val="22"/>
          <w:szCs w:val="22"/>
        </w:rPr>
        <w:t xml:space="preserve"> </w:t>
      </w:r>
      <w:r w:rsidRPr="001B1912">
        <w:rPr>
          <w:rFonts w:ascii="Trebuchet MS" w:hAnsi="Trebuchet MS"/>
          <w:sz w:val="22"/>
          <w:szCs w:val="22"/>
        </w:rPr>
        <w:t>selection</w:t>
      </w:r>
      <w:r w:rsidRPr="001B1912">
        <w:rPr>
          <w:rFonts w:ascii="Trebuchet MS" w:hAnsi="Trebuchet MS"/>
          <w:spacing w:val="-1"/>
          <w:sz w:val="22"/>
          <w:szCs w:val="22"/>
        </w:rPr>
        <w:t xml:space="preserve"> </w:t>
      </w:r>
      <w:r w:rsidRPr="001B1912">
        <w:rPr>
          <w:rFonts w:ascii="Trebuchet MS" w:hAnsi="Trebuchet MS"/>
          <w:sz w:val="22"/>
          <w:szCs w:val="22"/>
        </w:rPr>
        <w:t>of the</w:t>
      </w:r>
      <w:r w:rsidRPr="001B1912">
        <w:rPr>
          <w:rFonts w:ascii="Trebuchet MS" w:hAnsi="Trebuchet MS"/>
          <w:spacing w:val="-4"/>
          <w:sz w:val="22"/>
          <w:szCs w:val="22"/>
        </w:rPr>
        <w:t xml:space="preserve"> </w:t>
      </w:r>
      <w:r w:rsidRPr="001B1912">
        <w:rPr>
          <w:rFonts w:ascii="Trebuchet MS" w:hAnsi="Trebuchet MS"/>
          <w:sz w:val="22"/>
          <w:szCs w:val="22"/>
        </w:rPr>
        <w:t>vendor:</w:t>
      </w:r>
    </w:p>
    <w:p w14:paraId="02879D3F" w14:textId="77777777" w:rsidR="000A25E3" w:rsidRPr="001B1912" w:rsidRDefault="000A25E3" w:rsidP="007D568A">
      <w:pPr>
        <w:pStyle w:val="ListParagraph"/>
        <w:widowControl w:val="0"/>
        <w:tabs>
          <w:tab w:val="left" w:pos="832"/>
        </w:tabs>
        <w:suppressAutoHyphens w:val="0"/>
        <w:autoSpaceDE w:val="0"/>
        <w:autoSpaceDN w:val="0"/>
        <w:spacing w:before="121"/>
        <w:ind w:left="0"/>
        <w:rPr>
          <w:rFonts w:ascii="Trebuchet MS" w:hAnsi="Trebuchet MS"/>
        </w:rPr>
      </w:pPr>
      <w:r w:rsidRPr="001B1912">
        <w:rPr>
          <w:rFonts w:ascii="Trebuchet MS" w:hAnsi="Trebuchet MS"/>
        </w:rPr>
        <w:t>Stage</w:t>
      </w:r>
      <w:r w:rsidRPr="001B1912">
        <w:rPr>
          <w:rFonts w:ascii="Trebuchet MS" w:hAnsi="Trebuchet MS"/>
          <w:spacing w:val="-1"/>
        </w:rPr>
        <w:t xml:space="preserve"> </w:t>
      </w:r>
      <w:r w:rsidRPr="001B1912">
        <w:rPr>
          <w:rFonts w:ascii="Trebuchet MS" w:hAnsi="Trebuchet MS"/>
        </w:rPr>
        <w:t>1</w:t>
      </w:r>
      <w:r w:rsidRPr="001B1912">
        <w:rPr>
          <w:rFonts w:ascii="Trebuchet MS" w:hAnsi="Trebuchet MS"/>
          <w:spacing w:val="-3"/>
        </w:rPr>
        <w:t xml:space="preserve"> </w:t>
      </w:r>
      <w:r w:rsidRPr="001B1912">
        <w:rPr>
          <w:rFonts w:ascii="Trebuchet MS" w:hAnsi="Trebuchet MS"/>
        </w:rPr>
        <w:t>–Eligibility</w:t>
      </w:r>
      <w:r w:rsidRPr="001B1912">
        <w:rPr>
          <w:rFonts w:ascii="Trebuchet MS" w:hAnsi="Trebuchet MS"/>
          <w:spacing w:val="-6"/>
        </w:rPr>
        <w:t xml:space="preserve"> </w:t>
      </w:r>
      <w:r w:rsidRPr="001B1912">
        <w:rPr>
          <w:rFonts w:ascii="Trebuchet MS" w:hAnsi="Trebuchet MS"/>
        </w:rPr>
        <w:t>Bid</w:t>
      </w:r>
      <w:r w:rsidRPr="001B1912">
        <w:rPr>
          <w:rFonts w:ascii="Trebuchet MS" w:hAnsi="Trebuchet MS"/>
          <w:spacing w:val="-4"/>
        </w:rPr>
        <w:t xml:space="preserve"> </w:t>
      </w:r>
      <w:r w:rsidRPr="001B1912">
        <w:rPr>
          <w:rFonts w:ascii="Trebuchet MS" w:hAnsi="Trebuchet MS"/>
        </w:rPr>
        <w:t>evaluation</w:t>
      </w:r>
    </w:p>
    <w:p w14:paraId="27A827F8" w14:textId="77777777" w:rsidR="000A25E3" w:rsidRPr="001B1912" w:rsidRDefault="000A25E3" w:rsidP="007D568A">
      <w:pPr>
        <w:pStyle w:val="ListParagraph"/>
        <w:widowControl w:val="0"/>
        <w:tabs>
          <w:tab w:val="left" w:pos="832"/>
        </w:tabs>
        <w:suppressAutoHyphens w:val="0"/>
        <w:autoSpaceDE w:val="0"/>
        <w:autoSpaceDN w:val="0"/>
        <w:spacing w:before="120"/>
        <w:ind w:left="0"/>
        <w:rPr>
          <w:rFonts w:ascii="Trebuchet MS" w:hAnsi="Trebuchet MS"/>
        </w:rPr>
      </w:pPr>
      <w:r w:rsidRPr="001B1912">
        <w:rPr>
          <w:rFonts w:ascii="Trebuchet MS" w:hAnsi="Trebuchet MS"/>
        </w:rPr>
        <w:t>Stage</w:t>
      </w:r>
      <w:r w:rsidRPr="001B1912">
        <w:rPr>
          <w:rFonts w:ascii="Trebuchet MS" w:hAnsi="Trebuchet MS"/>
          <w:spacing w:val="-2"/>
        </w:rPr>
        <w:t xml:space="preserve"> </w:t>
      </w:r>
      <w:r w:rsidRPr="001B1912">
        <w:rPr>
          <w:rFonts w:ascii="Trebuchet MS" w:hAnsi="Trebuchet MS"/>
        </w:rPr>
        <w:t>2</w:t>
      </w:r>
      <w:r w:rsidRPr="001B1912">
        <w:rPr>
          <w:rFonts w:ascii="Trebuchet MS" w:hAnsi="Trebuchet MS"/>
          <w:spacing w:val="-3"/>
        </w:rPr>
        <w:t xml:space="preserve"> </w:t>
      </w:r>
      <w:r w:rsidRPr="001B1912">
        <w:rPr>
          <w:rFonts w:ascii="Trebuchet MS" w:hAnsi="Trebuchet MS"/>
        </w:rPr>
        <w:t>-</w:t>
      </w:r>
      <w:r w:rsidRPr="001B1912">
        <w:rPr>
          <w:rFonts w:ascii="Trebuchet MS" w:hAnsi="Trebuchet MS"/>
          <w:spacing w:val="-3"/>
        </w:rPr>
        <w:t xml:space="preserve"> </w:t>
      </w:r>
      <w:r w:rsidRPr="001B1912">
        <w:rPr>
          <w:rFonts w:ascii="Trebuchet MS" w:hAnsi="Trebuchet MS"/>
        </w:rPr>
        <w:t>Evaluation</w:t>
      </w:r>
      <w:r w:rsidRPr="001B1912">
        <w:rPr>
          <w:rFonts w:ascii="Trebuchet MS" w:hAnsi="Trebuchet MS"/>
          <w:spacing w:val="-4"/>
        </w:rPr>
        <w:t xml:space="preserve"> </w:t>
      </w:r>
      <w:r w:rsidRPr="001B1912">
        <w:rPr>
          <w:rFonts w:ascii="Trebuchet MS" w:hAnsi="Trebuchet MS"/>
        </w:rPr>
        <w:t>methodology</w:t>
      </w:r>
      <w:r w:rsidRPr="001B1912">
        <w:rPr>
          <w:rFonts w:ascii="Trebuchet MS" w:hAnsi="Trebuchet MS"/>
          <w:spacing w:val="-5"/>
        </w:rPr>
        <w:t xml:space="preserve"> </w:t>
      </w:r>
      <w:r w:rsidRPr="001B1912">
        <w:rPr>
          <w:rFonts w:ascii="Trebuchet MS" w:hAnsi="Trebuchet MS"/>
        </w:rPr>
        <w:t>for</w:t>
      </w:r>
      <w:r w:rsidRPr="001B1912">
        <w:rPr>
          <w:rFonts w:ascii="Trebuchet MS" w:hAnsi="Trebuchet MS"/>
          <w:spacing w:val="-2"/>
        </w:rPr>
        <w:t xml:space="preserve"> </w:t>
      </w:r>
      <w:r w:rsidRPr="001B1912">
        <w:rPr>
          <w:rFonts w:ascii="Trebuchet MS" w:hAnsi="Trebuchet MS"/>
        </w:rPr>
        <w:t>eligible</w:t>
      </w:r>
      <w:r w:rsidRPr="001B1912">
        <w:rPr>
          <w:rFonts w:ascii="Trebuchet MS" w:hAnsi="Trebuchet MS"/>
          <w:spacing w:val="-4"/>
        </w:rPr>
        <w:t xml:space="preserve"> </w:t>
      </w:r>
      <w:r w:rsidRPr="001B1912">
        <w:rPr>
          <w:rFonts w:ascii="Trebuchet MS" w:hAnsi="Trebuchet MS"/>
        </w:rPr>
        <w:t>bidders</w:t>
      </w:r>
    </w:p>
    <w:p w14:paraId="791223C5" w14:textId="77777777" w:rsidR="000A25E3" w:rsidRPr="001B1912" w:rsidRDefault="000A25E3" w:rsidP="00964799">
      <w:pPr>
        <w:pStyle w:val="ListParagraph"/>
        <w:widowControl w:val="0"/>
        <w:numPr>
          <w:ilvl w:val="0"/>
          <w:numId w:val="77"/>
        </w:numPr>
        <w:tabs>
          <w:tab w:val="left" w:pos="1324"/>
        </w:tabs>
        <w:suppressAutoHyphens w:val="0"/>
        <w:autoSpaceDE w:val="0"/>
        <w:autoSpaceDN w:val="0"/>
        <w:spacing w:before="120"/>
        <w:rPr>
          <w:rFonts w:ascii="Trebuchet MS" w:hAnsi="Trebuchet MS"/>
        </w:rPr>
      </w:pPr>
      <w:r w:rsidRPr="001B1912">
        <w:rPr>
          <w:rFonts w:ascii="Trebuchet MS" w:hAnsi="Trebuchet MS"/>
        </w:rPr>
        <w:t>Technical</w:t>
      </w:r>
      <w:r w:rsidRPr="001B1912">
        <w:rPr>
          <w:rFonts w:ascii="Trebuchet MS" w:hAnsi="Trebuchet MS"/>
          <w:spacing w:val="-3"/>
        </w:rPr>
        <w:t xml:space="preserve"> </w:t>
      </w:r>
      <w:r w:rsidRPr="001B1912">
        <w:rPr>
          <w:rFonts w:ascii="Trebuchet MS" w:hAnsi="Trebuchet MS"/>
        </w:rPr>
        <w:t>Bid</w:t>
      </w:r>
      <w:r w:rsidRPr="001B1912">
        <w:rPr>
          <w:rFonts w:ascii="Trebuchet MS" w:hAnsi="Trebuchet MS"/>
          <w:spacing w:val="-4"/>
        </w:rPr>
        <w:t xml:space="preserve"> </w:t>
      </w:r>
      <w:r w:rsidRPr="001B1912">
        <w:rPr>
          <w:rFonts w:ascii="Trebuchet MS" w:hAnsi="Trebuchet MS"/>
        </w:rPr>
        <w:t>Evaluation</w:t>
      </w:r>
    </w:p>
    <w:p w14:paraId="47F322C5" w14:textId="77777777" w:rsidR="000A25E3" w:rsidRPr="001B1912" w:rsidRDefault="000A25E3" w:rsidP="00964799">
      <w:pPr>
        <w:pStyle w:val="ListParagraph"/>
        <w:widowControl w:val="0"/>
        <w:numPr>
          <w:ilvl w:val="0"/>
          <w:numId w:val="77"/>
        </w:numPr>
        <w:tabs>
          <w:tab w:val="left" w:pos="1324"/>
        </w:tabs>
        <w:suppressAutoHyphens w:val="0"/>
        <w:autoSpaceDE w:val="0"/>
        <w:autoSpaceDN w:val="0"/>
        <w:spacing w:before="120"/>
        <w:rPr>
          <w:rFonts w:ascii="Trebuchet MS" w:hAnsi="Trebuchet MS"/>
        </w:rPr>
      </w:pPr>
      <w:r w:rsidRPr="001B1912">
        <w:rPr>
          <w:rFonts w:ascii="Trebuchet MS" w:hAnsi="Trebuchet MS"/>
        </w:rPr>
        <w:t>Commercial</w:t>
      </w:r>
      <w:r w:rsidRPr="001B1912">
        <w:rPr>
          <w:rFonts w:ascii="Trebuchet MS" w:hAnsi="Trebuchet MS"/>
          <w:spacing w:val="-3"/>
        </w:rPr>
        <w:t xml:space="preserve"> </w:t>
      </w:r>
      <w:r w:rsidRPr="001B1912">
        <w:rPr>
          <w:rFonts w:ascii="Trebuchet MS" w:hAnsi="Trebuchet MS"/>
        </w:rPr>
        <w:t>Bid</w:t>
      </w:r>
      <w:r w:rsidRPr="001B1912">
        <w:rPr>
          <w:rFonts w:ascii="Trebuchet MS" w:hAnsi="Trebuchet MS"/>
          <w:spacing w:val="-5"/>
        </w:rPr>
        <w:t xml:space="preserve"> </w:t>
      </w:r>
      <w:r w:rsidRPr="001B1912">
        <w:rPr>
          <w:rFonts w:ascii="Trebuchet MS" w:hAnsi="Trebuchet MS"/>
        </w:rPr>
        <w:t>Evaluation</w:t>
      </w:r>
    </w:p>
    <w:p w14:paraId="5589B01D" w14:textId="77777777" w:rsidR="000A25E3" w:rsidRPr="001B1912" w:rsidRDefault="000A25E3" w:rsidP="00687CF3">
      <w:pPr>
        <w:pStyle w:val="BodyText"/>
        <w:spacing w:before="120"/>
        <w:jc w:val="both"/>
        <w:rPr>
          <w:rFonts w:ascii="Trebuchet MS" w:hAnsi="Trebuchet MS"/>
          <w:sz w:val="22"/>
          <w:szCs w:val="22"/>
        </w:rPr>
      </w:pPr>
      <w:r w:rsidRPr="001B1912">
        <w:rPr>
          <w:rFonts w:ascii="Trebuchet MS" w:hAnsi="Trebuchet MS"/>
          <w:sz w:val="22"/>
          <w:szCs w:val="22"/>
        </w:rPr>
        <w:t>During evaluation of the Tenders, the Bank, at its discretion, may ask the Vendor for</w:t>
      </w:r>
      <w:r w:rsidRPr="001B1912">
        <w:rPr>
          <w:rFonts w:ascii="Trebuchet MS" w:hAnsi="Trebuchet MS"/>
          <w:spacing w:val="1"/>
          <w:sz w:val="22"/>
          <w:szCs w:val="22"/>
        </w:rPr>
        <w:t xml:space="preserve"> </w:t>
      </w:r>
      <w:r w:rsidRPr="001B1912">
        <w:rPr>
          <w:rFonts w:ascii="Trebuchet MS" w:hAnsi="Trebuchet MS"/>
          <w:sz w:val="22"/>
          <w:szCs w:val="22"/>
        </w:rPr>
        <w:t>clarification</w:t>
      </w:r>
      <w:r w:rsidRPr="001B1912">
        <w:rPr>
          <w:rFonts w:ascii="Trebuchet MS" w:hAnsi="Trebuchet MS"/>
          <w:spacing w:val="-6"/>
          <w:sz w:val="22"/>
          <w:szCs w:val="22"/>
        </w:rPr>
        <w:t xml:space="preserve"> </w:t>
      </w:r>
      <w:r w:rsidRPr="001B1912">
        <w:rPr>
          <w:rFonts w:ascii="Trebuchet MS" w:hAnsi="Trebuchet MS"/>
          <w:sz w:val="22"/>
          <w:szCs w:val="22"/>
        </w:rPr>
        <w:t>in</w:t>
      </w:r>
      <w:r w:rsidRPr="001B1912">
        <w:rPr>
          <w:rFonts w:ascii="Trebuchet MS" w:hAnsi="Trebuchet MS"/>
          <w:spacing w:val="-6"/>
          <w:sz w:val="22"/>
          <w:szCs w:val="22"/>
        </w:rPr>
        <w:t xml:space="preserve"> </w:t>
      </w:r>
      <w:r w:rsidRPr="001B1912">
        <w:rPr>
          <w:rFonts w:ascii="Trebuchet MS" w:hAnsi="Trebuchet MS"/>
          <w:sz w:val="22"/>
          <w:szCs w:val="22"/>
        </w:rPr>
        <w:t>respect</w:t>
      </w:r>
      <w:r w:rsidRPr="001B1912">
        <w:rPr>
          <w:rFonts w:ascii="Trebuchet MS" w:hAnsi="Trebuchet MS"/>
          <w:spacing w:val="-3"/>
          <w:sz w:val="22"/>
          <w:szCs w:val="22"/>
        </w:rPr>
        <w:t xml:space="preserve"> </w:t>
      </w:r>
      <w:r w:rsidRPr="001B1912">
        <w:rPr>
          <w:rFonts w:ascii="Trebuchet MS" w:hAnsi="Trebuchet MS"/>
          <w:sz w:val="22"/>
          <w:szCs w:val="22"/>
        </w:rPr>
        <w:t>of</w:t>
      </w:r>
      <w:r w:rsidRPr="001B1912">
        <w:rPr>
          <w:rFonts w:ascii="Trebuchet MS" w:hAnsi="Trebuchet MS"/>
          <w:spacing w:val="-2"/>
          <w:sz w:val="22"/>
          <w:szCs w:val="22"/>
        </w:rPr>
        <w:t xml:space="preserve"> </w:t>
      </w:r>
      <w:r w:rsidRPr="001B1912">
        <w:rPr>
          <w:rFonts w:ascii="Trebuchet MS" w:hAnsi="Trebuchet MS"/>
          <w:sz w:val="22"/>
          <w:szCs w:val="22"/>
        </w:rPr>
        <w:t>its</w:t>
      </w:r>
      <w:r w:rsidRPr="001B1912">
        <w:rPr>
          <w:rFonts w:ascii="Trebuchet MS" w:hAnsi="Trebuchet MS"/>
          <w:spacing w:val="-6"/>
          <w:sz w:val="22"/>
          <w:szCs w:val="22"/>
        </w:rPr>
        <w:t xml:space="preserve"> </w:t>
      </w:r>
      <w:r w:rsidRPr="001B1912">
        <w:rPr>
          <w:rFonts w:ascii="Trebuchet MS" w:hAnsi="Trebuchet MS"/>
          <w:sz w:val="22"/>
          <w:szCs w:val="22"/>
        </w:rPr>
        <w:t>tender.</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6"/>
          <w:sz w:val="22"/>
          <w:szCs w:val="22"/>
        </w:rPr>
        <w:t xml:space="preserve"> </w:t>
      </w:r>
      <w:r w:rsidRPr="001B1912">
        <w:rPr>
          <w:rFonts w:ascii="Trebuchet MS" w:hAnsi="Trebuchet MS"/>
          <w:sz w:val="22"/>
          <w:szCs w:val="22"/>
        </w:rPr>
        <w:t>request</w:t>
      </w:r>
      <w:r w:rsidRPr="001B1912">
        <w:rPr>
          <w:rFonts w:ascii="Trebuchet MS" w:hAnsi="Trebuchet MS"/>
          <w:spacing w:val="-4"/>
          <w:sz w:val="22"/>
          <w:szCs w:val="22"/>
        </w:rPr>
        <w:t xml:space="preserve"> </w:t>
      </w:r>
      <w:r w:rsidRPr="001B1912">
        <w:rPr>
          <w:rFonts w:ascii="Trebuchet MS" w:hAnsi="Trebuchet MS"/>
          <w:sz w:val="22"/>
          <w:szCs w:val="22"/>
        </w:rPr>
        <w:t>for</w:t>
      </w:r>
      <w:r w:rsidRPr="001B1912">
        <w:rPr>
          <w:rFonts w:ascii="Trebuchet MS" w:hAnsi="Trebuchet MS"/>
          <w:spacing w:val="-4"/>
          <w:sz w:val="22"/>
          <w:szCs w:val="22"/>
        </w:rPr>
        <w:t xml:space="preserve"> </w:t>
      </w:r>
      <w:r w:rsidRPr="001B1912">
        <w:rPr>
          <w:rFonts w:ascii="Trebuchet MS" w:hAnsi="Trebuchet MS"/>
          <w:sz w:val="22"/>
          <w:szCs w:val="22"/>
        </w:rPr>
        <w:t>clarification</w:t>
      </w:r>
      <w:r w:rsidRPr="001B1912">
        <w:rPr>
          <w:rFonts w:ascii="Trebuchet MS" w:hAnsi="Trebuchet MS"/>
          <w:spacing w:val="-6"/>
          <w:sz w:val="22"/>
          <w:szCs w:val="22"/>
        </w:rPr>
        <w:t xml:space="preserve"> </w:t>
      </w:r>
      <w:r w:rsidRPr="001B1912">
        <w:rPr>
          <w:rFonts w:ascii="Trebuchet MS" w:hAnsi="Trebuchet MS"/>
          <w:sz w:val="22"/>
          <w:szCs w:val="22"/>
        </w:rPr>
        <w:t>and</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response</w:t>
      </w:r>
      <w:r w:rsidRPr="001B1912">
        <w:rPr>
          <w:rFonts w:ascii="Trebuchet MS" w:hAnsi="Trebuchet MS"/>
          <w:spacing w:val="-6"/>
          <w:sz w:val="22"/>
          <w:szCs w:val="22"/>
        </w:rPr>
        <w:t xml:space="preserve"> </w:t>
      </w:r>
      <w:r w:rsidRPr="001B1912">
        <w:rPr>
          <w:rFonts w:ascii="Trebuchet MS" w:hAnsi="Trebuchet MS"/>
          <w:sz w:val="22"/>
          <w:szCs w:val="22"/>
        </w:rPr>
        <w:t>shall</w:t>
      </w:r>
      <w:r w:rsidRPr="001B1912">
        <w:rPr>
          <w:rFonts w:ascii="Trebuchet MS" w:hAnsi="Trebuchet MS"/>
          <w:spacing w:val="-3"/>
          <w:sz w:val="22"/>
          <w:szCs w:val="22"/>
        </w:rPr>
        <w:t xml:space="preserve"> </w:t>
      </w:r>
      <w:r w:rsidRPr="001B1912">
        <w:rPr>
          <w:rFonts w:ascii="Trebuchet MS" w:hAnsi="Trebuchet MS"/>
          <w:sz w:val="22"/>
          <w:szCs w:val="22"/>
        </w:rPr>
        <w:t>be</w:t>
      </w:r>
      <w:r w:rsidRPr="001B1912">
        <w:rPr>
          <w:rFonts w:ascii="Trebuchet MS" w:hAnsi="Trebuchet MS"/>
          <w:spacing w:val="-64"/>
          <w:sz w:val="22"/>
          <w:szCs w:val="22"/>
        </w:rPr>
        <w:t xml:space="preserve"> </w:t>
      </w:r>
      <w:r w:rsidRPr="001B1912">
        <w:rPr>
          <w:rFonts w:ascii="Trebuchet MS" w:hAnsi="Trebuchet MS"/>
          <w:sz w:val="22"/>
          <w:szCs w:val="22"/>
        </w:rPr>
        <w:t>in writing, and no change in the substance of the tender shall be sought, offered, or</w:t>
      </w:r>
      <w:r w:rsidRPr="001B1912">
        <w:rPr>
          <w:rFonts w:ascii="Trebuchet MS" w:hAnsi="Trebuchet MS"/>
          <w:spacing w:val="1"/>
          <w:sz w:val="22"/>
          <w:szCs w:val="22"/>
        </w:rPr>
        <w:t xml:space="preserve"> </w:t>
      </w:r>
      <w:r w:rsidRPr="001B1912">
        <w:rPr>
          <w:rFonts w:ascii="Trebuchet MS" w:hAnsi="Trebuchet MS"/>
          <w:sz w:val="22"/>
          <w:szCs w:val="22"/>
        </w:rPr>
        <w:t>permitted. The Bank reserves the right to accept or reject any tender in whole or in parts</w:t>
      </w:r>
      <w:r w:rsidRPr="001B1912">
        <w:rPr>
          <w:rFonts w:ascii="Trebuchet MS" w:hAnsi="Trebuchet MS"/>
          <w:spacing w:val="1"/>
          <w:sz w:val="22"/>
          <w:szCs w:val="22"/>
        </w:rPr>
        <w:t xml:space="preserve"> </w:t>
      </w:r>
      <w:r w:rsidRPr="001B1912">
        <w:rPr>
          <w:rFonts w:ascii="Trebuchet MS" w:hAnsi="Trebuchet MS"/>
          <w:sz w:val="22"/>
          <w:szCs w:val="22"/>
        </w:rPr>
        <w:t>without assigning any reason thereof. The decision of the Bank shall be final and binding</w:t>
      </w:r>
      <w:r w:rsidRPr="001B1912">
        <w:rPr>
          <w:rFonts w:ascii="Trebuchet MS" w:hAnsi="Trebuchet MS"/>
          <w:spacing w:val="-64"/>
          <w:sz w:val="22"/>
          <w:szCs w:val="22"/>
        </w:rPr>
        <w:t xml:space="preserve"> </w:t>
      </w:r>
      <w:r w:rsidRPr="001B1912">
        <w:rPr>
          <w:rFonts w:ascii="Trebuchet MS" w:hAnsi="Trebuchet MS"/>
          <w:sz w:val="22"/>
          <w:szCs w:val="22"/>
        </w:rPr>
        <w:t>on</w:t>
      </w:r>
      <w:r w:rsidRPr="001B1912">
        <w:rPr>
          <w:rFonts w:ascii="Trebuchet MS" w:hAnsi="Trebuchet MS"/>
          <w:spacing w:val="-7"/>
          <w:sz w:val="22"/>
          <w:szCs w:val="22"/>
        </w:rPr>
        <w:t xml:space="preserve"> </w:t>
      </w:r>
      <w:r w:rsidRPr="001B1912">
        <w:rPr>
          <w:rFonts w:ascii="Trebuchet MS" w:hAnsi="Trebuchet MS"/>
          <w:sz w:val="22"/>
          <w:szCs w:val="22"/>
        </w:rPr>
        <w:t>all</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8"/>
          <w:sz w:val="22"/>
          <w:szCs w:val="22"/>
        </w:rPr>
        <w:t xml:space="preserve"> </w:t>
      </w:r>
      <w:r w:rsidRPr="001B1912">
        <w:rPr>
          <w:rFonts w:ascii="Trebuchet MS" w:hAnsi="Trebuchet MS"/>
          <w:sz w:val="22"/>
          <w:szCs w:val="22"/>
        </w:rPr>
        <w:t>vendors</w:t>
      </w:r>
      <w:r w:rsidRPr="001B1912">
        <w:rPr>
          <w:rFonts w:ascii="Trebuchet MS" w:hAnsi="Trebuchet MS"/>
          <w:spacing w:val="-7"/>
          <w:sz w:val="22"/>
          <w:szCs w:val="22"/>
        </w:rPr>
        <w:t xml:space="preserve"> </w:t>
      </w:r>
      <w:r w:rsidRPr="001B1912">
        <w:rPr>
          <w:rFonts w:ascii="Trebuchet MS" w:hAnsi="Trebuchet MS"/>
          <w:sz w:val="22"/>
          <w:szCs w:val="22"/>
        </w:rPr>
        <w:t>to</w:t>
      </w:r>
      <w:r w:rsidRPr="001B1912">
        <w:rPr>
          <w:rFonts w:ascii="Trebuchet MS" w:hAnsi="Trebuchet MS"/>
          <w:spacing w:val="-9"/>
          <w:sz w:val="22"/>
          <w:szCs w:val="22"/>
        </w:rPr>
        <w:t xml:space="preserve"> </w:t>
      </w:r>
      <w:r w:rsidRPr="001B1912">
        <w:rPr>
          <w:rFonts w:ascii="Trebuchet MS" w:hAnsi="Trebuchet MS"/>
          <w:sz w:val="22"/>
          <w:szCs w:val="22"/>
        </w:rPr>
        <w:t>this</w:t>
      </w:r>
      <w:r w:rsidRPr="001B1912">
        <w:rPr>
          <w:rFonts w:ascii="Trebuchet MS" w:hAnsi="Trebuchet MS"/>
          <w:spacing w:val="-7"/>
          <w:sz w:val="22"/>
          <w:szCs w:val="22"/>
        </w:rPr>
        <w:t xml:space="preserve"> </w:t>
      </w:r>
      <w:r w:rsidRPr="001B1912">
        <w:rPr>
          <w:rFonts w:ascii="Trebuchet MS" w:hAnsi="Trebuchet MS"/>
          <w:sz w:val="22"/>
          <w:szCs w:val="22"/>
        </w:rPr>
        <w:t>document</w:t>
      </w:r>
      <w:r w:rsidRPr="001B1912">
        <w:rPr>
          <w:rFonts w:ascii="Trebuchet MS" w:hAnsi="Trebuchet MS"/>
          <w:spacing w:val="-6"/>
          <w:sz w:val="22"/>
          <w:szCs w:val="22"/>
        </w:rPr>
        <w:t xml:space="preserve"> </w:t>
      </w:r>
      <w:r w:rsidRPr="001B1912">
        <w:rPr>
          <w:rFonts w:ascii="Trebuchet MS" w:hAnsi="Trebuchet MS"/>
          <w:sz w:val="22"/>
          <w:szCs w:val="22"/>
        </w:rPr>
        <w:t>and</w:t>
      </w:r>
      <w:r w:rsidRPr="001B1912">
        <w:rPr>
          <w:rFonts w:ascii="Trebuchet MS" w:hAnsi="Trebuchet MS"/>
          <w:spacing w:val="-6"/>
          <w:sz w:val="22"/>
          <w:szCs w:val="22"/>
        </w:rPr>
        <w:t xml:space="preserve"> </w:t>
      </w:r>
      <w:r w:rsidRPr="001B1912">
        <w:rPr>
          <w:rFonts w:ascii="Trebuchet MS" w:hAnsi="Trebuchet MS"/>
          <w:sz w:val="22"/>
          <w:szCs w:val="22"/>
        </w:rPr>
        <w:t>bank</w:t>
      </w:r>
      <w:r w:rsidRPr="001B1912">
        <w:rPr>
          <w:rFonts w:ascii="Trebuchet MS" w:hAnsi="Trebuchet MS"/>
          <w:spacing w:val="-4"/>
          <w:sz w:val="22"/>
          <w:szCs w:val="22"/>
        </w:rPr>
        <w:t xml:space="preserve"> </w:t>
      </w:r>
      <w:r w:rsidRPr="001B1912">
        <w:rPr>
          <w:rFonts w:ascii="Trebuchet MS" w:hAnsi="Trebuchet MS"/>
          <w:sz w:val="22"/>
          <w:szCs w:val="22"/>
        </w:rPr>
        <w:t>will</w:t>
      </w:r>
      <w:r w:rsidRPr="001B1912">
        <w:rPr>
          <w:rFonts w:ascii="Trebuchet MS" w:hAnsi="Trebuchet MS"/>
          <w:spacing w:val="-6"/>
          <w:sz w:val="22"/>
          <w:szCs w:val="22"/>
        </w:rPr>
        <w:t xml:space="preserve"> </w:t>
      </w:r>
      <w:r w:rsidRPr="001B1912">
        <w:rPr>
          <w:rFonts w:ascii="Trebuchet MS" w:hAnsi="Trebuchet MS"/>
          <w:sz w:val="22"/>
          <w:szCs w:val="22"/>
        </w:rPr>
        <w:t>not</w:t>
      </w:r>
      <w:r w:rsidRPr="001B1912">
        <w:rPr>
          <w:rFonts w:ascii="Trebuchet MS" w:hAnsi="Trebuchet MS"/>
          <w:spacing w:val="-6"/>
          <w:sz w:val="22"/>
          <w:szCs w:val="22"/>
        </w:rPr>
        <w:t xml:space="preserve"> </w:t>
      </w:r>
      <w:r w:rsidRPr="001B1912">
        <w:rPr>
          <w:rFonts w:ascii="Trebuchet MS" w:hAnsi="Trebuchet MS"/>
          <w:sz w:val="22"/>
          <w:szCs w:val="22"/>
        </w:rPr>
        <w:t>entertain</w:t>
      </w:r>
      <w:r w:rsidRPr="001B1912">
        <w:rPr>
          <w:rFonts w:ascii="Trebuchet MS" w:hAnsi="Trebuchet MS"/>
          <w:spacing w:val="-6"/>
          <w:sz w:val="22"/>
          <w:szCs w:val="22"/>
        </w:rPr>
        <w:t xml:space="preserve"> </w:t>
      </w:r>
      <w:r w:rsidRPr="001B1912">
        <w:rPr>
          <w:rFonts w:ascii="Trebuchet MS" w:hAnsi="Trebuchet MS"/>
          <w:sz w:val="22"/>
          <w:szCs w:val="22"/>
        </w:rPr>
        <w:t>any</w:t>
      </w:r>
      <w:r w:rsidRPr="001B1912">
        <w:rPr>
          <w:rFonts w:ascii="Trebuchet MS" w:hAnsi="Trebuchet MS"/>
          <w:spacing w:val="-7"/>
          <w:sz w:val="22"/>
          <w:szCs w:val="22"/>
        </w:rPr>
        <w:t xml:space="preserve"> </w:t>
      </w:r>
      <w:r w:rsidRPr="001B1912">
        <w:rPr>
          <w:rFonts w:ascii="Trebuchet MS" w:hAnsi="Trebuchet MS"/>
          <w:sz w:val="22"/>
          <w:szCs w:val="22"/>
        </w:rPr>
        <w:t>correspondence</w:t>
      </w:r>
      <w:r w:rsidRPr="001B1912">
        <w:rPr>
          <w:rFonts w:ascii="Trebuchet MS" w:hAnsi="Trebuchet MS"/>
          <w:spacing w:val="-9"/>
          <w:sz w:val="22"/>
          <w:szCs w:val="22"/>
        </w:rPr>
        <w:t xml:space="preserve"> </w:t>
      </w:r>
      <w:r w:rsidRPr="001B1912">
        <w:rPr>
          <w:rFonts w:ascii="Trebuchet MS" w:hAnsi="Trebuchet MS"/>
          <w:sz w:val="22"/>
          <w:szCs w:val="22"/>
        </w:rPr>
        <w:t>in</w:t>
      </w:r>
      <w:r w:rsidRPr="001B1912">
        <w:rPr>
          <w:rFonts w:ascii="Trebuchet MS" w:hAnsi="Trebuchet MS"/>
          <w:spacing w:val="-8"/>
          <w:sz w:val="22"/>
          <w:szCs w:val="22"/>
        </w:rPr>
        <w:t xml:space="preserve"> </w:t>
      </w:r>
      <w:r w:rsidRPr="001B1912">
        <w:rPr>
          <w:rFonts w:ascii="Trebuchet MS" w:hAnsi="Trebuchet MS"/>
          <w:sz w:val="22"/>
          <w:szCs w:val="22"/>
        </w:rPr>
        <w:t>this</w:t>
      </w:r>
      <w:r w:rsidRPr="001B1912">
        <w:rPr>
          <w:rFonts w:ascii="Trebuchet MS" w:hAnsi="Trebuchet MS"/>
          <w:spacing w:val="-64"/>
          <w:sz w:val="22"/>
          <w:szCs w:val="22"/>
        </w:rPr>
        <w:t xml:space="preserve"> </w:t>
      </w:r>
      <w:r w:rsidR="00D03727" w:rsidRPr="001B1912">
        <w:rPr>
          <w:rFonts w:ascii="Trebuchet MS" w:hAnsi="Trebuchet MS"/>
          <w:spacing w:val="-64"/>
          <w:sz w:val="22"/>
          <w:szCs w:val="22"/>
        </w:rPr>
        <w:t xml:space="preserve">    </w:t>
      </w:r>
      <w:r w:rsidRPr="001B1912">
        <w:rPr>
          <w:rFonts w:ascii="Trebuchet MS" w:hAnsi="Trebuchet MS"/>
          <w:sz w:val="22"/>
          <w:szCs w:val="22"/>
        </w:rPr>
        <w:t>regard.</w:t>
      </w:r>
    </w:p>
    <w:p w14:paraId="1E362C7E" w14:textId="77777777" w:rsidR="000A25E3" w:rsidRPr="00912EF4" w:rsidRDefault="000A25E3" w:rsidP="00912EF4">
      <w:pPr>
        <w:pStyle w:val="Heading2"/>
        <w:ind w:left="0"/>
      </w:pPr>
      <w:bookmarkStart w:id="78" w:name="_bookmark33"/>
      <w:bookmarkStart w:id="79" w:name="_Toc139909166"/>
      <w:bookmarkEnd w:id="78"/>
      <w:r w:rsidRPr="00912EF4">
        <w:t>Eligibility Bid</w:t>
      </w:r>
      <w:bookmarkEnd w:id="79"/>
    </w:p>
    <w:p w14:paraId="3278417D" w14:textId="68AB4231" w:rsidR="000A25E3" w:rsidRPr="0068556B" w:rsidRDefault="000A25E3" w:rsidP="0068556B">
      <w:pPr>
        <w:jc w:val="both"/>
        <w:rPr>
          <w:rFonts w:ascii="Trebuchet MS" w:hAnsi="Trebuchet MS"/>
        </w:rPr>
      </w:pPr>
      <w:r w:rsidRPr="0068556B">
        <w:rPr>
          <w:rFonts w:ascii="Trebuchet MS" w:hAnsi="Trebuchet MS"/>
          <w:szCs w:val="22"/>
        </w:rPr>
        <w:t>Eligibility</w:t>
      </w:r>
      <w:r w:rsidRPr="0068556B">
        <w:rPr>
          <w:rFonts w:ascii="Trebuchet MS" w:hAnsi="Trebuchet MS"/>
          <w:spacing w:val="-4"/>
          <w:szCs w:val="22"/>
        </w:rPr>
        <w:t xml:space="preserve"> </w:t>
      </w:r>
      <w:r w:rsidR="003A3321" w:rsidRPr="0068556B">
        <w:rPr>
          <w:rFonts w:ascii="Trebuchet MS" w:hAnsi="Trebuchet MS"/>
          <w:szCs w:val="22"/>
        </w:rPr>
        <w:t>criteria</w:t>
      </w:r>
      <w:r w:rsidRPr="0068556B">
        <w:rPr>
          <w:rFonts w:ascii="Trebuchet MS" w:hAnsi="Trebuchet MS"/>
          <w:spacing w:val="-1"/>
          <w:szCs w:val="22"/>
        </w:rPr>
        <w:t xml:space="preserve"> </w:t>
      </w:r>
      <w:r w:rsidRPr="0068556B">
        <w:rPr>
          <w:rFonts w:ascii="Trebuchet MS" w:hAnsi="Trebuchet MS"/>
          <w:szCs w:val="22"/>
        </w:rPr>
        <w:t>for</w:t>
      </w:r>
      <w:r w:rsidRPr="0068556B">
        <w:rPr>
          <w:rFonts w:ascii="Trebuchet MS" w:hAnsi="Trebuchet MS"/>
          <w:spacing w:val="-2"/>
          <w:szCs w:val="22"/>
        </w:rPr>
        <w:t xml:space="preserve"> </w:t>
      </w:r>
      <w:r w:rsidRPr="0068556B">
        <w:rPr>
          <w:rFonts w:ascii="Trebuchet MS" w:hAnsi="Trebuchet MS"/>
          <w:szCs w:val="22"/>
        </w:rPr>
        <w:t>the</w:t>
      </w:r>
      <w:r w:rsidRPr="0068556B">
        <w:rPr>
          <w:rFonts w:ascii="Trebuchet MS" w:hAnsi="Trebuchet MS"/>
          <w:spacing w:val="-1"/>
          <w:szCs w:val="22"/>
        </w:rPr>
        <w:t xml:space="preserve"> </w:t>
      </w:r>
      <w:r w:rsidRPr="0068556B">
        <w:rPr>
          <w:rFonts w:ascii="Trebuchet MS" w:hAnsi="Trebuchet MS"/>
          <w:szCs w:val="22"/>
        </w:rPr>
        <w:t>Vendor</w:t>
      </w:r>
      <w:r w:rsidRPr="0068556B">
        <w:rPr>
          <w:rFonts w:ascii="Trebuchet MS" w:hAnsi="Trebuchet MS"/>
          <w:spacing w:val="-1"/>
          <w:szCs w:val="22"/>
        </w:rPr>
        <w:t xml:space="preserve"> </w:t>
      </w:r>
      <w:r w:rsidRPr="0068556B">
        <w:rPr>
          <w:rFonts w:ascii="Trebuchet MS" w:hAnsi="Trebuchet MS"/>
          <w:szCs w:val="22"/>
        </w:rPr>
        <w:t>to</w:t>
      </w:r>
      <w:r w:rsidRPr="0068556B">
        <w:rPr>
          <w:rFonts w:ascii="Trebuchet MS" w:hAnsi="Trebuchet MS"/>
          <w:spacing w:val="-1"/>
          <w:szCs w:val="22"/>
        </w:rPr>
        <w:t xml:space="preserve"> </w:t>
      </w:r>
      <w:r w:rsidRPr="0068556B">
        <w:rPr>
          <w:rFonts w:ascii="Trebuchet MS" w:hAnsi="Trebuchet MS"/>
          <w:szCs w:val="22"/>
        </w:rPr>
        <w:t>qualify</w:t>
      </w:r>
      <w:r w:rsidRPr="0068556B">
        <w:rPr>
          <w:rFonts w:ascii="Trebuchet MS" w:hAnsi="Trebuchet MS"/>
          <w:spacing w:val="-5"/>
          <w:szCs w:val="22"/>
        </w:rPr>
        <w:t xml:space="preserve"> </w:t>
      </w:r>
      <w:r w:rsidRPr="0068556B">
        <w:rPr>
          <w:rFonts w:ascii="Trebuchet MS" w:hAnsi="Trebuchet MS"/>
          <w:szCs w:val="22"/>
        </w:rPr>
        <w:t>this stage</w:t>
      </w:r>
      <w:r w:rsidRPr="0068556B">
        <w:rPr>
          <w:rFonts w:ascii="Trebuchet MS" w:hAnsi="Trebuchet MS"/>
          <w:spacing w:val="-1"/>
          <w:szCs w:val="22"/>
        </w:rPr>
        <w:t xml:space="preserve"> </w:t>
      </w:r>
      <w:r w:rsidRPr="0068556B">
        <w:rPr>
          <w:rFonts w:ascii="Trebuchet MS" w:hAnsi="Trebuchet MS"/>
          <w:szCs w:val="22"/>
        </w:rPr>
        <w:t>is clearly</w:t>
      </w:r>
      <w:r w:rsidRPr="0068556B">
        <w:rPr>
          <w:rFonts w:ascii="Trebuchet MS" w:hAnsi="Trebuchet MS"/>
          <w:spacing w:val="-5"/>
          <w:szCs w:val="22"/>
        </w:rPr>
        <w:t xml:space="preserve"> </w:t>
      </w:r>
      <w:r w:rsidRPr="0068556B">
        <w:rPr>
          <w:rFonts w:ascii="Trebuchet MS" w:hAnsi="Trebuchet MS"/>
          <w:szCs w:val="22"/>
        </w:rPr>
        <w:t>mentioned</w:t>
      </w:r>
      <w:r w:rsidRPr="0068556B">
        <w:rPr>
          <w:rFonts w:ascii="Trebuchet MS" w:hAnsi="Trebuchet MS"/>
          <w:spacing w:val="-1"/>
          <w:szCs w:val="22"/>
        </w:rPr>
        <w:t xml:space="preserve"> </w:t>
      </w:r>
      <w:r w:rsidRPr="0068556B">
        <w:rPr>
          <w:rFonts w:ascii="Trebuchet MS" w:hAnsi="Trebuchet MS"/>
          <w:szCs w:val="22"/>
        </w:rPr>
        <w:t>in</w:t>
      </w:r>
      <w:r w:rsidRPr="0068556B">
        <w:rPr>
          <w:rFonts w:ascii="Trebuchet MS" w:hAnsi="Trebuchet MS"/>
          <w:spacing w:val="-1"/>
          <w:szCs w:val="22"/>
        </w:rPr>
        <w:t xml:space="preserve"> </w:t>
      </w:r>
      <w:r w:rsidRPr="0068556B">
        <w:rPr>
          <w:rFonts w:ascii="Trebuchet MS" w:hAnsi="Trebuchet MS"/>
          <w:szCs w:val="22"/>
        </w:rPr>
        <w:t>Annexure</w:t>
      </w:r>
      <w:r w:rsidR="007D568A" w:rsidRPr="0068556B">
        <w:rPr>
          <w:rFonts w:ascii="Trebuchet MS" w:hAnsi="Trebuchet MS"/>
          <w:spacing w:val="-2"/>
          <w:szCs w:val="22"/>
        </w:rPr>
        <w:t>-3</w:t>
      </w:r>
      <w:r w:rsidR="0068556B" w:rsidRPr="0068556B">
        <w:rPr>
          <w:rFonts w:ascii="Trebuchet MS" w:hAnsi="Trebuchet MS"/>
          <w:spacing w:val="-2"/>
          <w:szCs w:val="22"/>
        </w:rPr>
        <w:t xml:space="preserve"> </w:t>
      </w:r>
      <w:r w:rsidRPr="0068556B">
        <w:rPr>
          <w:rFonts w:ascii="Trebuchet MS" w:hAnsi="Trebuchet MS"/>
        </w:rPr>
        <w:t>Eligibility</w:t>
      </w:r>
      <w:r w:rsidRPr="0068556B">
        <w:rPr>
          <w:rFonts w:ascii="Trebuchet MS" w:hAnsi="Trebuchet MS"/>
          <w:spacing w:val="28"/>
        </w:rPr>
        <w:t xml:space="preserve"> </w:t>
      </w:r>
      <w:r w:rsidR="003A3321" w:rsidRPr="0068556B">
        <w:rPr>
          <w:rFonts w:ascii="Trebuchet MS" w:hAnsi="Trebuchet MS"/>
        </w:rPr>
        <w:t>Criteria</w:t>
      </w:r>
      <w:r w:rsidRPr="0068556B">
        <w:rPr>
          <w:rFonts w:ascii="Trebuchet MS" w:hAnsi="Trebuchet MS"/>
          <w:spacing w:val="32"/>
        </w:rPr>
        <w:t xml:space="preserve"> </w:t>
      </w:r>
      <w:r w:rsidRPr="0068556B">
        <w:rPr>
          <w:rFonts w:ascii="Trebuchet MS" w:hAnsi="Trebuchet MS"/>
        </w:rPr>
        <w:t>Compliance</w:t>
      </w:r>
      <w:r w:rsidRPr="0068556B">
        <w:rPr>
          <w:rFonts w:ascii="Trebuchet MS" w:hAnsi="Trebuchet MS"/>
          <w:spacing w:val="31"/>
        </w:rPr>
        <w:t xml:space="preserve"> </w:t>
      </w:r>
      <w:r w:rsidRPr="0068556B">
        <w:rPr>
          <w:rFonts w:ascii="Trebuchet MS" w:hAnsi="Trebuchet MS"/>
        </w:rPr>
        <w:t>to</w:t>
      </w:r>
      <w:r w:rsidRPr="0068556B">
        <w:rPr>
          <w:rFonts w:ascii="Trebuchet MS" w:hAnsi="Trebuchet MS"/>
          <w:spacing w:val="32"/>
        </w:rPr>
        <w:t xml:space="preserve"> </w:t>
      </w:r>
      <w:r w:rsidRPr="0068556B">
        <w:rPr>
          <w:rFonts w:ascii="Trebuchet MS" w:hAnsi="Trebuchet MS"/>
        </w:rPr>
        <w:t>this</w:t>
      </w:r>
      <w:r w:rsidRPr="0068556B">
        <w:rPr>
          <w:rFonts w:ascii="Trebuchet MS" w:hAnsi="Trebuchet MS"/>
          <w:spacing w:val="33"/>
        </w:rPr>
        <w:t xml:space="preserve"> </w:t>
      </w:r>
      <w:r w:rsidRPr="0068556B">
        <w:rPr>
          <w:rFonts w:ascii="Trebuchet MS" w:hAnsi="Trebuchet MS"/>
        </w:rPr>
        <w:t>document.</w:t>
      </w:r>
      <w:r w:rsidRPr="0068556B">
        <w:rPr>
          <w:rFonts w:ascii="Trebuchet MS" w:hAnsi="Trebuchet MS"/>
          <w:spacing w:val="34"/>
        </w:rPr>
        <w:t xml:space="preserve"> </w:t>
      </w:r>
      <w:r w:rsidRPr="0068556B">
        <w:rPr>
          <w:rFonts w:ascii="Trebuchet MS" w:hAnsi="Trebuchet MS"/>
        </w:rPr>
        <w:t>The</w:t>
      </w:r>
      <w:r w:rsidRPr="0068556B">
        <w:rPr>
          <w:rFonts w:ascii="Trebuchet MS" w:hAnsi="Trebuchet MS"/>
          <w:spacing w:val="31"/>
        </w:rPr>
        <w:t xml:space="preserve"> </w:t>
      </w:r>
      <w:r w:rsidRPr="0068556B">
        <w:rPr>
          <w:rFonts w:ascii="Trebuchet MS" w:hAnsi="Trebuchet MS"/>
        </w:rPr>
        <w:t>vendor</w:t>
      </w:r>
      <w:r w:rsidRPr="0068556B">
        <w:rPr>
          <w:rFonts w:ascii="Trebuchet MS" w:hAnsi="Trebuchet MS"/>
          <w:spacing w:val="35"/>
        </w:rPr>
        <w:t xml:space="preserve"> </w:t>
      </w:r>
      <w:r w:rsidRPr="0068556B">
        <w:rPr>
          <w:rFonts w:ascii="Trebuchet MS" w:hAnsi="Trebuchet MS"/>
        </w:rPr>
        <w:t>would</w:t>
      </w:r>
      <w:r w:rsidRPr="0068556B">
        <w:rPr>
          <w:rFonts w:ascii="Trebuchet MS" w:hAnsi="Trebuchet MS"/>
          <w:spacing w:val="32"/>
        </w:rPr>
        <w:t xml:space="preserve"> </w:t>
      </w:r>
      <w:r w:rsidRPr="0068556B">
        <w:rPr>
          <w:rFonts w:ascii="Trebuchet MS" w:hAnsi="Trebuchet MS"/>
        </w:rPr>
        <w:t>need</w:t>
      </w:r>
      <w:r w:rsidRPr="0068556B">
        <w:rPr>
          <w:rFonts w:ascii="Trebuchet MS" w:hAnsi="Trebuchet MS"/>
          <w:spacing w:val="32"/>
        </w:rPr>
        <w:t xml:space="preserve"> </w:t>
      </w:r>
      <w:r w:rsidRPr="0068556B">
        <w:rPr>
          <w:rFonts w:ascii="Trebuchet MS" w:hAnsi="Trebuchet MS"/>
        </w:rPr>
        <w:t>to</w:t>
      </w:r>
      <w:r w:rsidRPr="0068556B">
        <w:rPr>
          <w:rFonts w:ascii="Trebuchet MS" w:hAnsi="Trebuchet MS"/>
          <w:spacing w:val="32"/>
        </w:rPr>
        <w:t xml:space="preserve"> </w:t>
      </w:r>
      <w:r w:rsidRPr="0068556B">
        <w:rPr>
          <w:rFonts w:ascii="Trebuchet MS" w:hAnsi="Trebuchet MS"/>
        </w:rPr>
        <w:t>provide supporting</w:t>
      </w:r>
      <w:r w:rsidRPr="0068556B">
        <w:rPr>
          <w:rFonts w:ascii="Trebuchet MS" w:hAnsi="Trebuchet MS"/>
          <w:spacing w:val="-3"/>
        </w:rPr>
        <w:t xml:space="preserve"> </w:t>
      </w:r>
      <w:r w:rsidRPr="0068556B">
        <w:rPr>
          <w:rFonts w:ascii="Trebuchet MS" w:hAnsi="Trebuchet MS"/>
        </w:rPr>
        <w:t>documents</w:t>
      </w:r>
      <w:r w:rsidRPr="0068556B">
        <w:rPr>
          <w:rFonts w:ascii="Trebuchet MS" w:hAnsi="Trebuchet MS"/>
          <w:spacing w:val="3"/>
        </w:rPr>
        <w:t xml:space="preserve"> </w:t>
      </w:r>
      <w:r w:rsidRPr="0068556B">
        <w:rPr>
          <w:rFonts w:ascii="Trebuchet MS" w:hAnsi="Trebuchet MS"/>
        </w:rPr>
        <w:t>as part</w:t>
      </w:r>
      <w:r w:rsidRPr="0068556B">
        <w:rPr>
          <w:rFonts w:ascii="Trebuchet MS" w:hAnsi="Trebuchet MS"/>
          <w:spacing w:val="-1"/>
        </w:rPr>
        <w:t xml:space="preserve"> </w:t>
      </w:r>
      <w:r w:rsidRPr="0068556B">
        <w:rPr>
          <w:rFonts w:ascii="Trebuchet MS" w:hAnsi="Trebuchet MS"/>
        </w:rPr>
        <w:t>of</w:t>
      </w:r>
      <w:r w:rsidRPr="0068556B">
        <w:rPr>
          <w:rFonts w:ascii="Trebuchet MS" w:hAnsi="Trebuchet MS"/>
          <w:spacing w:val="2"/>
        </w:rPr>
        <w:t xml:space="preserve"> </w:t>
      </w:r>
      <w:r w:rsidRPr="0068556B">
        <w:rPr>
          <w:rFonts w:ascii="Trebuchet MS" w:hAnsi="Trebuchet MS"/>
        </w:rPr>
        <w:t>the</w:t>
      </w:r>
      <w:r w:rsidRPr="0068556B">
        <w:rPr>
          <w:rFonts w:ascii="Trebuchet MS" w:hAnsi="Trebuchet MS"/>
          <w:spacing w:val="-2"/>
        </w:rPr>
        <w:t xml:space="preserve"> </w:t>
      </w:r>
      <w:r w:rsidRPr="0068556B">
        <w:rPr>
          <w:rFonts w:ascii="Trebuchet MS" w:hAnsi="Trebuchet MS"/>
        </w:rPr>
        <w:t>eligibility</w:t>
      </w:r>
      <w:r w:rsidRPr="0068556B">
        <w:rPr>
          <w:rFonts w:ascii="Trebuchet MS" w:hAnsi="Trebuchet MS"/>
          <w:spacing w:val="-4"/>
        </w:rPr>
        <w:t xml:space="preserve"> </w:t>
      </w:r>
      <w:r w:rsidRPr="0068556B">
        <w:rPr>
          <w:rFonts w:ascii="Trebuchet MS" w:hAnsi="Trebuchet MS"/>
        </w:rPr>
        <w:t>proof.</w:t>
      </w:r>
    </w:p>
    <w:p w14:paraId="4A7532D9" w14:textId="77777777" w:rsidR="000A25E3" w:rsidRPr="00912EF4" w:rsidRDefault="000A25E3" w:rsidP="00912EF4">
      <w:pPr>
        <w:pStyle w:val="Heading2"/>
        <w:ind w:left="0"/>
      </w:pPr>
      <w:bookmarkStart w:id="80" w:name="_Toc139909167"/>
      <w:r w:rsidRPr="00912EF4">
        <w:lastRenderedPageBreak/>
        <w:t>Evaluation Methodology for Eligible Bidder</w:t>
      </w:r>
      <w:bookmarkEnd w:id="80"/>
    </w:p>
    <w:p w14:paraId="0D2C91E4" w14:textId="77777777" w:rsidR="000A25E3" w:rsidRPr="001B1912" w:rsidRDefault="000A25E3" w:rsidP="00AF725C">
      <w:pPr>
        <w:pStyle w:val="BodyText"/>
        <w:spacing w:before="120"/>
        <w:rPr>
          <w:rFonts w:ascii="Trebuchet MS" w:hAnsi="Trebuchet MS"/>
          <w:sz w:val="22"/>
          <w:szCs w:val="22"/>
        </w:rPr>
      </w:pPr>
      <w:r w:rsidRPr="001B1912">
        <w:rPr>
          <w:rFonts w:ascii="Trebuchet MS" w:hAnsi="Trebuchet MS"/>
          <w:sz w:val="22"/>
          <w:szCs w:val="22"/>
        </w:rPr>
        <w:t>After qualifying the</w:t>
      </w:r>
      <w:r w:rsidRPr="001B1912">
        <w:rPr>
          <w:rFonts w:ascii="Trebuchet MS" w:hAnsi="Trebuchet MS"/>
          <w:spacing w:val="1"/>
          <w:sz w:val="22"/>
          <w:szCs w:val="22"/>
        </w:rPr>
        <w:t xml:space="preserve"> </w:t>
      </w:r>
      <w:r w:rsidRPr="001B1912">
        <w:rPr>
          <w:rFonts w:ascii="Trebuchet MS" w:hAnsi="Trebuchet MS"/>
          <w:sz w:val="22"/>
          <w:szCs w:val="22"/>
        </w:rPr>
        <w:t>eligibility criteria, the</w:t>
      </w:r>
      <w:r w:rsidRPr="001B1912">
        <w:rPr>
          <w:rFonts w:ascii="Trebuchet MS" w:hAnsi="Trebuchet MS"/>
          <w:spacing w:val="1"/>
          <w:sz w:val="22"/>
          <w:szCs w:val="22"/>
        </w:rPr>
        <w:t xml:space="preserve"> </w:t>
      </w:r>
      <w:r w:rsidRPr="001B1912">
        <w:rPr>
          <w:rFonts w:ascii="Trebuchet MS" w:hAnsi="Trebuchet MS"/>
          <w:sz w:val="22"/>
          <w:szCs w:val="22"/>
        </w:rPr>
        <w:t>evaluation</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 xml:space="preserve">a </w:t>
      </w:r>
      <w:r w:rsidR="004E42C1" w:rsidRPr="001B1912">
        <w:rPr>
          <w:rFonts w:ascii="Trebuchet MS" w:hAnsi="Trebuchet MS"/>
          <w:sz w:val="22"/>
          <w:szCs w:val="22"/>
        </w:rPr>
        <w:t xml:space="preserve">two </w:t>
      </w:r>
      <w:r w:rsidRPr="001B1912">
        <w:rPr>
          <w:rFonts w:ascii="Trebuchet MS" w:hAnsi="Trebuchet MS"/>
          <w:sz w:val="22"/>
          <w:szCs w:val="22"/>
        </w:rPr>
        <w:t>stage</w:t>
      </w:r>
      <w:r w:rsidRPr="001B1912">
        <w:rPr>
          <w:rFonts w:ascii="Trebuchet MS" w:hAnsi="Trebuchet MS"/>
          <w:spacing w:val="1"/>
          <w:sz w:val="22"/>
          <w:szCs w:val="22"/>
        </w:rPr>
        <w:t xml:space="preserve"> </w:t>
      </w:r>
      <w:r w:rsidRPr="001B1912">
        <w:rPr>
          <w:rFonts w:ascii="Trebuchet MS" w:hAnsi="Trebuchet MS"/>
          <w:sz w:val="22"/>
          <w:szCs w:val="22"/>
        </w:rPr>
        <w:t>process. The</w:t>
      </w:r>
      <w:r w:rsidR="004E42C1" w:rsidRPr="001B1912">
        <w:rPr>
          <w:rFonts w:ascii="Trebuchet MS" w:hAnsi="Trebuchet MS"/>
          <w:sz w:val="22"/>
          <w:szCs w:val="22"/>
        </w:rPr>
        <w:t xml:space="preserve"> </w:t>
      </w:r>
      <w:r w:rsidRPr="001B1912">
        <w:rPr>
          <w:rFonts w:ascii="Trebuchet MS" w:hAnsi="Trebuchet MS"/>
          <w:spacing w:val="-64"/>
          <w:sz w:val="22"/>
          <w:szCs w:val="22"/>
        </w:rPr>
        <w:t xml:space="preserve"> </w:t>
      </w:r>
      <w:r w:rsidRPr="001B1912">
        <w:rPr>
          <w:rFonts w:ascii="Trebuchet MS" w:hAnsi="Trebuchet MS"/>
          <w:sz w:val="22"/>
          <w:szCs w:val="22"/>
        </w:rPr>
        <w:t>stages</w:t>
      </w:r>
      <w:r w:rsidRPr="001B1912">
        <w:rPr>
          <w:rFonts w:ascii="Trebuchet MS" w:hAnsi="Trebuchet MS"/>
          <w:spacing w:val="-1"/>
          <w:sz w:val="22"/>
          <w:szCs w:val="22"/>
        </w:rPr>
        <w:t xml:space="preserve"> </w:t>
      </w:r>
      <w:r w:rsidRPr="001B1912">
        <w:rPr>
          <w:rFonts w:ascii="Trebuchet MS" w:hAnsi="Trebuchet MS"/>
          <w:sz w:val="22"/>
          <w:szCs w:val="22"/>
        </w:rPr>
        <w:t>are:</w:t>
      </w:r>
    </w:p>
    <w:p w14:paraId="01E59041" w14:textId="77777777" w:rsidR="000A25E3" w:rsidRPr="001B1912" w:rsidRDefault="000A25E3" w:rsidP="00964799">
      <w:pPr>
        <w:pStyle w:val="ListParagraph"/>
        <w:widowControl w:val="0"/>
        <w:numPr>
          <w:ilvl w:val="0"/>
          <w:numId w:val="78"/>
        </w:numPr>
        <w:tabs>
          <w:tab w:val="left" w:pos="830"/>
        </w:tabs>
        <w:suppressAutoHyphens w:val="0"/>
        <w:autoSpaceDE w:val="0"/>
        <w:autoSpaceDN w:val="0"/>
        <w:spacing w:before="121"/>
        <w:rPr>
          <w:rFonts w:ascii="Trebuchet MS" w:hAnsi="Trebuchet MS"/>
        </w:rPr>
      </w:pPr>
      <w:r w:rsidRPr="001B1912">
        <w:rPr>
          <w:rFonts w:ascii="Trebuchet MS" w:hAnsi="Trebuchet MS"/>
        </w:rPr>
        <w:t>Technical</w:t>
      </w:r>
      <w:r w:rsidRPr="001B1912">
        <w:rPr>
          <w:rFonts w:ascii="Trebuchet MS" w:hAnsi="Trebuchet MS"/>
          <w:spacing w:val="-3"/>
        </w:rPr>
        <w:t xml:space="preserve"> </w:t>
      </w:r>
      <w:r w:rsidRPr="001B1912">
        <w:rPr>
          <w:rFonts w:ascii="Trebuchet MS" w:hAnsi="Trebuchet MS"/>
        </w:rPr>
        <w:t>Bid</w:t>
      </w:r>
      <w:r w:rsidRPr="001B1912">
        <w:rPr>
          <w:rFonts w:ascii="Trebuchet MS" w:hAnsi="Trebuchet MS"/>
          <w:spacing w:val="-4"/>
        </w:rPr>
        <w:t xml:space="preserve"> </w:t>
      </w:r>
      <w:r w:rsidRPr="001B1912">
        <w:rPr>
          <w:rFonts w:ascii="Trebuchet MS" w:hAnsi="Trebuchet MS"/>
        </w:rPr>
        <w:t>Evaluation</w:t>
      </w:r>
    </w:p>
    <w:p w14:paraId="5EDBB879" w14:textId="77777777" w:rsidR="000A25E3" w:rsidRPr="001B1912" w:rsidRDefault="000A25E3" w:rsidP="00964799">
      <w:pPr>
        <w:pStyle w:val="ListParagraph"/>
        <w:widowControl w:val="0"/>
        <w:numPr>
          <w:ilvl w:val="0"/>
          <w:numId w:val="78"/>
        </w:numPr>
        <w:tabs>
          <w:tab w:val="left" w:pos="830"/>
        </w:tabs>
        <w:suppressAutoHyphens w:val="0"/>
        <w:autoSpaceDE w:val="0"/>
        <w:autoSpaceDN w:val="0"/>
        <w:spacing w:before="60"/>
        <w:rPr>
          <w:rFonts w:ascii="Trebuchet MS" w:hAnsi="Trebuchet MS"/>
        </w:rPr>
      </w:pPr>
      <w:r w:rsidRPr="001B1912">
        <w:rPr>
          <w:rFonts w:ascii="Trebuchet MS" w:hAnsi="Trebuchet MS"/>
        </w:rPr>
        <w:t>Commercial</w:t>
      </w:r>
      <w:r w:rsidRPr="001B1912">
        <w:rPr>
          <w:rFonts w:ascii="Trebuchet MS" w:hAnsi="Trebuchet MS"/>
          <w:spacing w:val="-3"/>
        </w:rPr>
        <w:t xml:space="preserve"> </w:t>
      </w:r>
      <w:r w:rsidRPr="001B1912">
        <w:rPr>
          <w:rFonts w:ascii="Trebuchet MS" w:hAnsi="Trebuchet MS"/>
        </w:rPr>
        <w:t>Bid</w:t>
      </w:r>
      <w:r w:rsidRPr="001B1912">
        <w:rPr>
          <w:rFonts w:ascii="Trebuchet MS" w:hAnsi="Trebuchet MS"/>
          <w:spacing w:val="-5"/>
        </w:rPr>
        <w:t xml:space="preserve"> </w:t>
      </w:r>
      <w:r w:rsidRPr="001B1912">
        <w:rPr>
          <w:rFonts w:ascii="Trebuchet MS" w:hAnsi="Trebuchet MS"/>
        </w:rPr>
        <w:t>Evaluation</w:t>
      </w:r>
    </w:p>
    <w:p w14:paraId="2E40CFE7" w14:textId="77777777" w:rsidR="004E42C1" w:rsidRPr="001B1912" w:rsidRDefault="004E42C1" w:rsidP="00BA6771">
      <w:pPr>
        <w:pStyle w:val="ListParagraph"/>
        <w:widowControl w:val="0"/>
        <w:tabs>
          <w:tab w:val="left" w:pos="851"/>
        </w:tabs>
        <w:suppressAutoHyphens w:val="0"/>
        <w:autoSpaceDE w:val="0"/>
        <w:autoSpaceDN w:val="0"/>
        <w:spacing w:before="101" w:line="259" w:lineRule="auto"/>
        <w:ind w:left="0" w:right="142"/>
        <w:jc w:val="both"/>
        <w:rPr>
          <w:rFonts w:ascii="Trebuchet MS" w:hAnsi="Trebuchet MS"/>
        </w:rPr>
      </w:pPr>
      <w:r w:rsidRPr="001B1912">
        <w:rPr>
          <w:rFonts w:ascii="Trebuchet MS" w:hAnsi="Trebuchet MS"/>
        </w:rPr>
        <w:t>The Technical Evaluation shall be performed first to identify the list of Bidder/OEM as</w:t>
      </w:r>
      <w:r w:rsidRPr="001B1912">
        <w:rPr>
          <w:rFonts w:ascii="Trebuchet MS" w:hAnsi="Trebuchet MS"/>
          <w:spacing w:val="1"/>
        </w:rPr>
        <w:t xml:space="preserve"> </w:t>
      </w:r>
      <w:r w:rsidRPr="001B1912">
        <w:rPr>
          <w:rFonts w:ascii="Trebuchet MS" w:hAnsi="Trebuchet MS"/>
        </w:rPr>
        <w:t>per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technical</w:t>
      </w:r>
      <w:r w:rsidRPr="001B1912">
        <w:rPr>
          <w:rFonts w:ascii="Trebuchet MS" w:hAnsi="Trebuchet MS"/>
          <w:spacing w:val="-1"/>
        </w:rPr>
        <w:t xml:space="preserve"> </w:t>
      </w:r>
      <w:r w:rsidRPr="001B1912">
        <w:rPr>
          <w:rFonts w:ascii="Trebuchet MS" w:hAnsi="Trebuchet MS"/>
        </w:rPr>
        <w:t>evaluation</w:t>
      </w:r>
      <w:r w:rsidRPr="001B1912">
        <w:rPr>
          <w:rFonts w:ascii="Trebuchet MS" w:hAnsi="Trebuchet MS"/>
          <w:spacing w:val="-1"/>
        </w:rPr>
        <w:t xml:space="preserve"> </w:t>
      </w:r>
      <w:r w:rsidRPr="001B1912">
        <w:rPr>
          <w:rFonts w:ascii="Trebuchet MS" w:hAnsi="Trebuchet MS"/>
        </w:rPr>
        <w:t>parameter</w:t>
      </w:r>
      <w:r w:rsidRPr="001B1912">
        <w:rPr>
          <w:rFonts w:ascii="Trebuchet MS" w:hAnsi="Trebuchet MS"/>
          <w:spacing w:val="-1"/>
        </w:rPr>
        <w:t xml:space="preserve"> </w:t>
      </w:r>
      <w:r w:rsidR="007D568A" w:rsidRPr="00BA6771">
        <w:rPr>
          <w:rFonts w:ascii="Trebuchet MS" w:hAnsi="Trebuchet MS"/>
        </w:rPr>
        <w:t>(Annexure-10</w:t>
      </w:r>
      <w:r w:rsidRPr="00BA6771">
        <w:rPr>
          <w:rFonts w:ascii="Trebuchet MS" w:hAnsi="Trebuchet MS"/>
        </w:rPr>
        <w:t>)</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2"/>
        </w:rPr>
        <w:t xml:space="preserve"> </w:t>
      </w:r>
      <w:r w:rsidRPr="001B1912">
        <w:rPr>
          <w:rFonts w:ascii="Trebuchet MS" w:hAnsi="Trebuchet MS"/>
        </w:rPr>
        <w:t>bid.</w:t>
      </w:r>
    </w:p>
    <w:p w14:paraId="0774A883" w14:textId="77777777" w:rsidR="004E42C1" w:rsidRPr="001B1912" w:rsidRDefault="004E42C1" w:rsidP="00BA6771">
      <w:pPr>
        <w:pStyle w:val="BodyText"/>
        <w:spacing w:before="60"/>
        <w:ind w:right="142"/>
        <w:jc w:val="both"/>
        <w:rPr>
          <w:rFonts w:ascii="Trebuchet MS" w:hAnsi="Trebuchet MS"/>
          <w:sz w:val="22"/>
          <w:szCs w:val="22"/>
        </w:rPr>
      </w:pPr>
      <w:r w:rsidRPr="001B1912">
        <w:rPr>
          <w:rFonts w:ascii="Trebuchet MS" w:hAnsi="Trebuchet MS"/>
          <w:sz w:val="22"/>
          <w:szCs w:val="22"/>
        </w:rPr>
        <w:t>The Commercial bids of only those Bidder/OEMs, who have qualified the Eligibility</w:t>
      </w:r>
      <w:r w:rsidRPr="001B1912">
        <w:rPr>
          <w:rFonts w:ascii="Trebuchet MS" w:hAnsi="Trebuchet MS"/>
          <w:spacing w:val="1"/>
          <w:sz w:val="22"/>
          <w:szCs w:val="22"/>
        </w:rPr>
        <w:t xml:space="preserve"> </w:t>
      </w:r>
      <w:r w:rsidRPr="001B1912">
        <w:rPr>
          <w:rFonts w:ascii="Trebuchet MS" w:hAnsi="Trebuchet MS"/>
          <w:sz w:val="22"/>
          <w:szCs w:val="22"/>
        </w:rPr>
        <w:t>Criteria</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have</w:t>
      </w:r>
      <w:r w:rsidRPr="001B1912">
        <w:rPr>
          <w:rFonts w:ascii="Trebuchet MS" w:hAnsi="Trebuchet MS"/>
          <w:spacing w:val="1"/>
          <w:sz w:val="22"/>
          <w:szCs w:val="22"/>
        </w:rPr>
        <w:t xml:space="preserve"> </w:t>
      </w:r>
      <w:r w:rsidRPr="001B1912">
        <w:rPr>
          <w:rFonts w:ascii="Trebuchet MS" w:hAnsi="Trebuchet MS"/>
          <w:sz w:val="22"/>
          <w:szCs w:val="22"/>
        </w:rPr>
        <w:t>been</w:t>
      </w:r>
      <w:r w:rsidRPr="001B1912">
        <w:rPr>
          <w:rFonts w:ascii="Trebuchet MS" w:hAnsi="Trebuchet MS"/>
          <w:spacing w:val="1"/>
          <w:sz w:val="22"/>
          <w:szCs w:val="22"/>
        </w:rPr>
        <w:t xml:space="preserve"> </w:t>
      </w:r>
      <w:r w:rsidRPr="001B1912">
        <w:rPr>
          <w:rFonts w:ascii="Trebuchet MS" w:hAnsi="Trebuchet MS"/>
          <w:sz w:val="22"/>
          <w:szCs w:val="22"/>
        </w:rPr>
        <w:t>assigned</w:t>
      </w:r>
      <w:r w:rsidRPr="001B1912">
        <w:rPr>
          <w:rFonts w:ascii="Trebuchet MS" w:hAnsi="Trebuchet MS"/>
          <w:spacing w:val="1"/>
          <w:sz w:val="22"/>
          <w:szCs w:val="22"/>
        </w:rPr>
        <w:t xml:space="preserve"> </w:t>
      </w:r>
      <w:r w:rsidRPr="001B1912">
        <w:rPr>
          <w:rFonts w:ascii="Trebuchet MS" w:hAnsi="Trebuchet MS"/>
          <w:sz w:val="22"/>
          <w:szCs w:val="22"/>
        </w:rPr>
        <w:t>with</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1"/>
          <w:sz w:val="22"/>
          <w:szCs w:val="22"/>
        </w:rPr>
        <w:t xml:space="preserve"> </w:t>
      </w:r>
      <w:r w:rsidRPr="001B1912">
        <w:rPr>
          <w:rFonts w:ascii="Trebuchet MS" w:hAnsi="Trebuchet MS"/>
          <w:sz w:val="22"/>
          <w:szCs w:val="22"/>
        </w:rPr>
        <w:t>Technical</w:t>
      </w:r>
      <w:r w:rsidRPr="001B1912">
        <w:rPr>
          <w:rFonts w:ascii="Trebuchet MS" w:hAnsi="Trebuchet MS"/>
          <w:spacing w:val="1"/>
          <w:sz w:val="22"/>
          <w:szCs w:val="22"/>
        </w:rPr>
        <w:t xml:space="preserve"> </w:t>
      </w:r>
      <w:r w:rsidRPr="001B1912">
        <w:rPr>
          <w:rFonts w:ascii="Trebuchet MS" w:hAnsi="Trebuchet MS"/>
          <w:sz w:val="22"/>
          <w:szCs w:val="22"/>
        </w:rPr>
        <w:t>Score</w:t>
      </w:r>
      <w:r w:rsidRPr="001B1912">
        <w:rPr>
          <w:rFonts w:ascii="Trebuchet MS" w:hAnsi="Trebuchet MS"/>
          <w:spacing w:val="1"/>
          <w:sz w:val="22"/>
          <w:szCs w:val="22"/>
        </w:rPr>
        <w:t xml:space="preserve"> </w:t>
      </w:r>
      <w:r w:rsidRPr="001B1912">
        <w:rPr>
          <w:rFonts w:ascii="Trebuchet MS" w:hAnsi="Trebuchet MS"/>
          <w:sz w:val="22"/>
          <w:szCs w:val="22"/>
        </w:rPr>
        <w:t>(T)</w:t>
      </w:r>
      <w:r w:rsidRPr="001B1912">
        <w:rPr>
          <w:rFonts w:ascii="Trebuchet MS" w:hAnsi="Trebuchet MS"/>
          <w:spacing w:val="1"/>
          <w:sz w:val="22"/>
          <w:szCs w:val="22"/>
        </w:rPr>
        <w:t xml:space="preserve"> </w:t>
      </w:r>
      <w:r w:rsidRPr="001B1912">
        <w:rPr>
          <w:rFonts w:ascii="Trebuchet MS" w:hAnsi="Trebuchet MS"/>
          <w:sz w:val="22"/>
          <w:szCs w:val="22"/>
        </w:rPr>
        <w:t>after</w:t>
      </w:r>
      <w:r w:rsidRPr="001B1912">
        <w:rPr>
          <w:rFonts w:ascii="Trebuchet MS" w:hAnsi="Trebuchet MS"/>
          <w:spacing w:val="1"/>
          <w:sz w:val="22"/>
          <w:szCs w:val="22"/>
        </w:rPr>
        <w:t xml:space="preserve"> </w:t>
      </w:r>
      <w:r w:rsidRPr="001B1912">
        <w:rPr>
          <w:rFonts w:ascii="Trebuchet MS" w:hAnsi="Trebuchet MS"/>
          <w:sz w:val="22"/>
          <w:szCs w:val="22"/>
        </w:rPr>
        <w:t>technical</w:t>
      </w:r>
      <w:r w:rsidRPr="001B1912">
        <w:rPr>
          <w:rFonts w:ascii="Trebuchet MS" w:hAnsi="Trebuchet MS"/>
          <w:spacing w:val="1"/>
          <w:sz w:val="22"/>
          <w:szCs w:val="22"/>
        </w:rPr>
        <w:t xml:space="preserve"> </w:t>
      </w:r>
      <w:r w:rsidRPr="001B1912">
        <w:rPr>
          <w:rFonts w:ascii="Trebuchet MS" w:hAnsi="Trebuchet MS"/>
          <w:sz w:val="22"/>
          <w:szCs w:val="22"/>
        </w:rPr>
        <w:t>evaluation,</w:t>
      </w:r>
      <w:r w:rsidRPr="001B1912">
        <w:rPr>
          <w:rFonts w:ascii="Trebuchet MS" w:hAnsi="Trebuchet MS"/>
          <w:spacing w:val="-1"/>
          <w:sz w:val="22"/>
          <w:szCs w:val="22"/>
        </w:rPr>
        <w:t xml:space="preserve"> </w:t>
      </w:r>
      <w:r w:rsidRPr="001B1912">
        <w:rPr>
          <w:rFonts w:ascii="Trebuchet MS" w:hAnsi="Trebuchet MS"/>
          <w:sz w:val="22"/>
          <w:szCs w:val="22"/>
        </w:rPr>
        <w:t>would be</w:t>
      </w:r>
      <w:r w:rsidRPr="001B1912">
        <w:rPr>
          <w:rFonts w:ascii="Trebuchet MS" w:hAnsi="Trebuchet MS"/>
          <w:spacing w:val="-1"/>
          <w:sz w:val="22"/>
          <w:szCs w:val="22"/>
        </w:rPr>
        <w:t xml:space="preserve"> </w:t>
      </w:r>
      <w:r w:rsidRPr="001B1912">
        <w:rPr>
          <w:rFonts w:ascii="Trebuchet MS" w:hAnsi="Trebuchet MS"/>
          <w:sz w:val="22"/>
          <w:szCs w:val="22"/>
        </w:rPr>
        <w:t>opened</w:t>
      </w:r>
    </w:p>
    <w:p w14:paraId="21716A08" w14:textId="77777777" w:rsidR="004E42C1" w:rsidRPr="001B1912" w:rsidRDefault="004E42C1" w:rsidP="00BA6771">
      <w:pPr>
        <w:pStyle w:val="ListParagraph"/>
        <w:spacing w:before="60"/>
        <w:ind w:left="0" w:right="142"/>
        <w:jc w:val="both"/>
        <w:rPr>
          <w:rFonts w:ascii="Trebuchet MS" w:hAnsi="Trebuchet MS"/>
        </w:rPr>
      </w:pPr>
      <w:r w:rsidRPr="001B1912">
        <w:rPr>
          <w:rFonts w:ascii="Trebuchet MS" w:hAnsi="Trebuchet MS"/>
        </w:rPr>
        <w:t>The Bidder/OEMs should submit the commercial bill of material covering cost for each</w:t>
      </w:r>
      <w:r w:rsidRPr="001B1912">
        <w:rPr>
          <w:rFonts w:ascii="Trebuchet MS" w:hAnsi="Trebuchet MS"/>
          <w:spacing w:val="1"/>
        </w:rPr>
        <w:t xml:space="preserve"> </w:t>
      </w:r>
      <w:r w:rsidRPr="001B1912">
        <w:rPr>
          <w:rFonts w:ascii="Trebuchet MS" w:hAnsi="Trebuchet MS"/>
        </w:rPr>
        <w:t xml:space="preserve">Services (for each line item) and total cost for the bank as </w:t>
      </w:r>
      <w:r w:rsidR="00BA6771">
        <w:rPr>
          <w:rFonts w:ascii="Trebuchet MS" w:hAnsi="Trebuchet MS"/>
        </w:rPr>
        <w:t>per Bill of Material (Annexure-19</w:t>
      </w:r>
      <w:r w:rsidRPr="001B1912">
        <w:rPr>
          <w:rFonts w:ascii="Trebuchet MS" w:hAnsi="Trebuchet MS"/>
        </w:rPr>
        <w:t>).</w:t>
      </w:r>
    </w:p>
    <w:p w14:paraId="16FD707A" w14:textId="77777777" w:rsidR="004E42C1" w:rsidRPr="001B1912" w:rsidRDefault="000A25E3" w:rsidP="00BA6771">
      <w:pPr>
        <w:pStyle w:val="BodyText"/>
        <w:spacing w:before="60"/>
        <w:ind w:right="142"/>
        <w:jc w:val="both"/>
        <w:rPr>
          <w:rFonts w:ascii="Trebuchet MS" w:hAnsi="Trebuchet MS"/>
          <w:sz w:val="22"/>
          <w:szCs w:val="22"/>
        </w:rPr>
      </w:pPr>
      <w:r w:rsidRPr="001B1912">
        <w:rPr>
          <w:rFonts w:ascii="Trebuchet MS" w:hAnsi="Trebuchet MS"/>
          <w:sz w:val="22"/>
          <w:szCs w:val="22"/>
        </w:rPr>
        <w:t>The technical evaluation and the commercial evaluation shall have the weightage of 70%</w:t>
      </w:r>
      <w:r w:rsidRPr="001B1912">
        <w:rPr>
          <w:rFonts w:ascii="Trebuchet MS" w:hAnsi="Trebuchet MS"/>
          <w:spacing w:val="-64"/>
          <w:sz w:val="22"/>
          <w:szCs w:val="22"/>
        </w:rPr>
        <w:t xml:space="preserve"> </w:t>
      </w:r>
      <w:r w:rsidRPr="001B1912">
        <w:rPr>
          <w:rFonts w:ascii="Trebuchet MS" w:hAnsi="Trebuchet MS"/>
          <w:sz w:val="22"/>
          <w:szCs w:val="22"/>
        </w:rPr>
        <w:t>and</w:t>
      </w:r>
      <w:r w:rsidRPr="001B1912">
        <w:rPr>
          <w:rFonts w:ascii="Trebuchet MS" w:hAnsi="Trebuchet MS"/>
          <w:spacing w:val="-11"/>
          <w:sz w:val="22"/>
          <w:szCs w:val="22"/>
        </w:rPr>
        <w:t xml:space="preserve"> </w:t>
      </w:r>
      <w:r w:rsidRPr="001B1912">
        <w:rPr>
          <w:rFonts w:ascii="Trebuchet MS" w:hAnsi="Trebuchet MS"/>
          <w:sz w:val="22"/>
          <w:szCs w:val="22"/>
        </w:rPr>
        <w:t>30%</w:t>
      </w:r>
      <w:r w:rsidRPr="001B1912">
        <w:rPr>
          <w:rFonts w:ascii="Trebuchet MS" w:hAnsi="Trebuchet MS"/>
          <w:spacing w:val="-11"/>
          <w:sz w:val="22"/>
          <w:szCs w:val="22"/>
        </w:rPr>
        <w:t xml:space="preserve"> </w:t>
      </w:r>
      <w:r w:rsidRPr="001B1912">
        <w:rPr>
          <w:rFonts w:ascii="Trebuchet MS" w:hAnsi="Trebuchet MS"/>
          <w:sz w:val="22"/>
          <w:szCs w:val="22"/>
        </w:rPr>
        <w:t>respectively</w:t>
      </w:r>
      <w:r w:rsidRPr="001B1912">
        <w:rPr>
          <w:rFonts w:ascii="Trebuchet MS" w:hAnsi="Trebuchet MS"/>
          <w:spacing w:val="-11"/>
          <w:sz w:val="22"/>
          <w:szCs w:val="22"/>
        </w:rPr>
        <w:t xml:space="preserve"> </w:t>
      </w:r>
      <w:r w:rsidRPr="001B1912">
        <w:rPr>
          <w:rFonts w:ascii="Trebuchet MS" w:hAnsi="Trebuchet MS"/>
          <w:sz w:val="22"/>
          <w:szCs w:val="22"/>
        </w:rPr>
        <w:t>and</w:t>
      </w:r>
      <w:r w:rsidRPr="001B1912">
        <w:rPr>
          <w:rFonts w:ascii="Trebuchet MS" w:hAnsi="Trebuchet MS"/>
          <w:spacing w:val="-11"/>
          <w:sz w:val="22"/>
          <w:szCs w:val="22"/>
        </w:rPr>
        <w:t xml:space="preserve"> </w:t>
      </w:r>
      <w:r w:rsidRPr="001B1912">
        <w:rPr>
          <w:rFonts w:ascii="Trebuchet MS" w:hAnsi="Trebuchet MS"/>
          <w:sz w:val="22"/>
          <w:szCs w:val="22"/>
        </w:rPr>
        <w:t>this</w:t>
      </w:r>
      <w:r w:rsidRPr="001B1912">
        <w:rPr>
          <w:rFonts w:ascii="Trebuchet MS" w:hAnsi="Trebuchet MS"/>
          <w:spacing w:val="-6"/>
          <w:sz w:val="22"/>
          <w:szCs w:val="22"/>
        </w:rPr>
        <w:t xml:space="preserve"> </w:t>
      </w:r>
      <w:r w:rsidRPr="001B1912">
        <w:rPr>
          <w:rFonts w:ascii="Trebuchet MS" w:hAnsi="Trebuchet MS"/>
          <w:sz w:val="22"/>
          <w:szCs w:val="22"/>
        </w:rPr>
        <w:t>weightage</w:t>
      </w:r>
      <w:r w:rsidRPr="001B1912">
        <w:rPr>
          <w:rFonts w:ascii="Trebuchet MS" w:hAnsi="Trebuchet MS"/>
          <w:spacing w:val="-11"/>
          <w:sz w:val="22"/>
          <w:szCs w:val="22"/>
        </w:rPr>
        <w:t xml:space="preserve"> </w:t>
      </w:r>
      <w:r w:rsidRPr="001B1912">
        <w:rPr>
          <w:rFonts w:ascii="Trebuchet MS" w:hAnsi="Trebuchet MS"/>
          <w:sz w:val="22"/>
          <w:szCs w:val="22"/>
        </w:rPr>
        <w:t>shall</w:t>
      </w:r>
      <w:r w:rsidRPr="001B1912">
        <w:rPr>
          <w:rFonts w:ascii="Trebuchet MS" w:hAnsi="Trebuchet MS"/>
          <w:spacing w:val="-8"/>
          <w:sz w:val="22"/>
          <w:szCs w:val="22"/>
        </w:rPr>
        <w:t xml:space="preserve"> </w:t>
      </w:r>
      <w:r w:rsidRPr="001B1912">
        <w:rPr>
          <w:rFonts w:ascii="Trebuchet MS" w:hAnsi="Trebuchet MS"/>
          <w:sz w:val="22"/>
          <w:szCs w:val="22"/>
        </w:rPr>
        <w:t>be</w:t>
      </w:r>
      <w:r w:rsidRPr="001B1912">
        <w:rPr>
          <w:rFonts w:ascii="Trebuchet MS" w:hAnsi="Trebuchet MS"/>
          <w:spacing w:val="-10"/>
          <w:sz w:val="22"/>
          <w:szCs w:val="22"/>
        </w:rPr>
        <w:t xml:space="preserve"> </w:t>
      </w:r>
      <w:r w:rsidRPr="001B1912">
        <w:rPr>
          <w:rFonts w:ascii="Trebuchet MS" w:hAnsi="Trebuchet MS"/>
          <w:sz w:val="22"/>
          <w:szCs w:val="22"/>
        </w:rPr>
        <w:t>considered</w:t>
      </w:r>
      <w:r w:rsidRPr="001B1912">
        <w:rPr>
          <w:rFonts w:ascii="Trebuchet MS" w:hAnsi="Trebuchet MS"/>
          <w:spacing w:val="-10"/>
          <w:sz w:val="22"/>
          <w:szCs w:val="22"/>
        </w:rPr>
        <w:t xml:space="preserve"> </w:t>
      </w:r>
      <w:r w:rsidRPr="001B1912">
        <w:rPr>
          <w:rFonts w:ascii="Trebuchet MS" w:hAnsi="Trebuchet MS"/>
          <w:sz w:val="22"/>
          <w:szCs w:val="22"/>
        </w:rPr>
        <w:t>for</w:t>
      </w:r>
      <w:r w:rsidRPr="001B1912">
        <w:rPr>
          <w:rFonts w:ascii="Trebuchet MS" w:hAnsi="Trebuchet MS"/>
          <w:spacing w:val="-9"/>
          <w:sz w:val="22"/>
          <w:szCs w:val="22"/>
        </w:rPr>
        <w:t xml:space="preserve"> </w:t>
      </w:r>
      <w:r w:rsidRPr="001B1912">
        <w:rPr>
          <w:rFonts w:ascii="Trebuchet MS" w:hAnsi="Trebuchet MS"/>
          <w:sz w:val="22"/>
          <w:szCs w:val="22"/>
        </w:rPr>
        <w:t>arriving</w:t>
      </w:r>
      <w:r w:rsidRPr="001B1912">
        <w:rPr>
          <w:rFonts w:ascii="Trebuchet MS" w:hAnsi="Trebuchet MS"/>
          <w:spacing w:val="-11"/>
          <w:sz w:val="22"/>
          <w:szCs w:val="22"/>
        </w:rPr>
        <w:t xml:space="preserve"> </w:t>
      </w:r>
      <w:r w:rsidRPr="001B1912">
        <w:rPr>
          <w:rFonts w:ascii="Trebuchet MS" w:hAnsi="Trebuchet MS"/>
          <w:sz w:val="22"/>
          <w:szCs w:val="22"/>
        </w:rPr>
        <w:t>at</w:t>
      </w:r>
      <w:r w:rsidRPr="001B1912">
        <w:rPr>
          <w:rFonts w:ascii="Trebuchet MS" w:hAnsi="Trebuchet MS"/>
          <w:spacing w:val="-9"/>
          <w:sz w:val="22"/>
          <w:szCs w:val="22"/>
        </w:rPr>
        <w:t xml:space="preserve"> </w:t>
      </w:r>
      <w:r w:rsidRPr="001B1912">
        <w:rPr>
          <w:rFonts w:ascii="Trebuchet MS" w:hAnsi="Trebuchet MS"/>
          <w:sz w:val="22"/>
          <w:szCs w:val="22"/>
        </w:rPr>
        <w:t>the</w:t>
      </w:r>
      <w:r w:rsidRPr="001B1912">
        <w:rPr>
          <w:rFonts w:ascii="Trebuchet MS" w:hAnsi="Trebuchet MS"/>
          <w:spacing w:val="-10"/>
          <w:sz w:val="22"/>
          <w:szCs w:val="22"/>
        </w:rPr>
        <w:t xml:space="preserve"> </w:t>
      </w:r>
      <w:r w:rsidRPr="001B1912">
        <w:rPr>
          <w:rFonts w:ascii="Trebuchet MS" w:hAnsi="Trebuchet MS"/>
          <w:sz w:val="22"/>
          <w:szCs w:val="22"/>
        </w:rPr>
        <w:t>successful</w:t>
      </w:r>
      <w:r w:rsidRPr="001B1912">
        <w:rPr>
          <w:rFonts w:ascii="Trebuchet MS" w:hAnsi="Trebuchet MS"/>
          <w:spacing w:val="-64"/>
          <w:sz w:val="22"/>
          <w:szCs w:val="22"/>
        </w:rPr>
        <w:t xml:space="preserve"> </w:t>
      </w:r>
      <w:r w:rsidRPr="001B1912">
        <w:rPr>
          <w:rFonts w:ascii="Trebuchet MS" w:hAnsi="Trebuchet MS"/>
          <w:sz w:val="22"/>
          <w:szCs w:val="22"/>
        </w:rPr>
        <w:t>bidder.</w:t>
      </w:r>
    </w:p>
    <w:p w14:paraId="13D0BB4F" w14:textId="77777777" w:rsidR="004E42C1" w:rsidRPr="001B1912" w:rsidRDefault="004E42C1" w:rsidP="00BA6771">
      <w:pPr>
        <w:pStyle w:val="BodyText"/>
        <w:spacing w:before="60"/>
        <w:ind w:right="142"/>
        <w:jc w:val="both"/>
        <w:rPr>
          <w:rFonts w:ascii="Trebuchet MS" w:hAnsi="Trebuchet MS"/>
          <w:sz w:val="22"/>
          <w:szCs w:val="22"/>
        </w:rPr>
      </w:pPr>
      <w:r w:rsidRPr="001B1912">
        <w:rPr>
          <w:rFonts w:ascii="Trebuchet MS" w:hAnsi="Trebuchet MS"/>
          <w:sz w:val="22"/>
          <w:szCs w:val="22"/>
        </w:rPr>
        <w:t>The final selection of the Bidder/OEM will be based on the Technical Score (T) and the</w:t>
      </w:r>
      <w:r w:rsidRPr="001B1912">
        <w:rPr>
          <w:rFonts w:ascii="Trebuchet MS" w:hAnsi="Trebuchet MS"/>
          <w:spacing w:val="1"/>
          <w:sz w:val="22"/>
          <w:szCs w:val="22"/>
        </w:rPr>
        <w:t xml:space="preserve"> </w:t>
      </w:r>
      <w:r w:rsidRPr="001B1912">
        <w:rPr>
          <w:rFonts w:ascii="Trebuchet MS" w:hAnsi="Trebuchet MS"/>
          <w:sz w:val="22"/>
          <w:szCs w:val="22"/>
        </w:rPr>
        <w:t>Total</w:t>
      </w:r>
      <w:r w:rsidRPr="001B1912">
        <w:rPr>
          <w:rFonts w:ascii="Trebuchet MS" w:hAnsi="Trebuchet MS"/>
          <w:spacing w:val="-1"/>
          <w:sz w:val="22"/>
          <w:szCs w:val="22"/>
        </w:rPr>
        <w:t xml:space="preserve"> </w:t>
      </w:r>
      <w:r w:rsidRPr="001B1912">
        <w:rPr>
          <w:rFonts w:ascii="Trebuchet MS" w:hAnsi="Trebuchet MS"/>
          <w:sz w:val="22"/>
          <w:szCs w:val="22"/>
        </w:rPr>
        <w:t>Cost</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Bank</w:t>
      </w:r>
      <w:r w:rsidRPr="001B1912">
        <w:rPr>
          <w:rFonts w:ascii="Trebuchet MS" w:hAnsi="Trebuchet MS"/>
          <w:spacing w:val="-1"/>
          <w:sz w:val="22"/>
          <w:szCs w:val="22"/>
        </w:rPr>
        <w:t xml:space="preserve"> </w:t>
      </w:r>
      <w:r w:rsidRPr="001B1912">
        <w:rPr>
          <w:rFonts w:ascii="Trebuchet MS" w:hAnsi="Trebuchet MS"/>
          <w:sz w:val="22"/>
          <w:szCs w:val="22"/>
        </w:rPr>
        <w:t>(TCB).</w:t>
      </w:r>
      <w:r w:rsidRPr="001B1912">
        <w:rPr>
          <w:rFonts w:ascii="Trebuchet MS" w:hAnsi="Trebuchet MS"/>
          <w:spacing w:val="1"/>
          <w:sz w:val="22"/>
          <w:szCs w:val="22"/>
        </w:rPr>
        <w:t xml:space="preserve"> </w:t>
      </w:r>
      <w:r w:rsidRPr="001B1912">
        <w:rPr>
          <w:rFonts w:ascii="Trebuchet MS" w:hAnsi="Trebuchet MS"/>
          <w:sz w:val="22"/>
          <w:szCs w:val="22"/>
        </w:rPr>
        <w:t>(T1L1 Basis)</w:t>
      </w:r>
    </w:p>
    <w:p w14:paraId="49AE8803" w14:textId="77777777" w:rsidR="000A25E3" w:rsidRDefault="000A25E3" w:rsidP="00E23AE4">
      <w:pPr>
        <w:pStyle w:val="BodyText"/>
        <w:spacing w:before="60"/>
        <w:ind w:right="601"/>
        <w:rPr>
          <w:rFonts w:ascii="Trebuchet MS" w:hAnsi="Trebuchet MS"/>
          <w:sz w:val="22"/>
          <w:szCs w:val="22"/>
        </w:rPr>
      </w:pP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evaluation</w:t>
      </w:r>
      <w:r w:rsidRPr="001B1912">
        <w:rPr>
          <w:rFonts w:ascii="Trebuchet MS" w:hAnsi="Trebuchet MS"/>
          <w:spacing w:val="-3"/>
          <w:sz w:val="22"/>
          <w:szCs w:val="22"/>
        </w:rPr>
        <w:t xml:space="preserve"> </w:t>
      </w:r>
      <w:r w:rsidRPr="001B1912">
        <w:rPr>
          <w:rFonts w:ascii="Trebuchet MS" w:hAnsi="Trebuchet MS"/>
          <w:sz w:val="22"/>
          <w:szCs w:val="22"/>
        </w:rPr>
        <w:t>methodology</w:t>
      </w:r>
      <w:r w:rsidRPr="001B1912">
        <w:rPr>
          <w:rFonts w:ascii="Trebuchet MS" w:hAnsi="Trebuchet MS"/>
          <w:spacing w:val="-6"/>
          <w:sz w:val="22"/>
          <w:szCs w:val="22"/>
        </w:rPr>
        <w:t xml:space="preserve"> </w:t>
      </w:r>
      <w:r w:rsidRPr="001B1912">
        <w:rPr>
          <w:rFonts w:ascii="Trebuchet MS" w:hAnsi="Trebuchet MS"/>
          <w:sz w:val="22"/>
          <w:szCs w:val="22"/>
        </w:rPr>
        <w:t>vis-à-vis the weight-ages</w:t>
      </w:r>
      <w:r w:rsidRPr="001B1912">
        <w:rPr>
          <w:rFonts w:ascii="Trebuchet MS" w:hAnsi="Trebuchet MS"/>
          <w:spacing w:val="1"/>
          <w:sz w:val="22"/>
          <w:szCs w:val="22"/>
        </w:rPr>
        <w:t xml:space="preserve"> </w:t>
      </w:r>
      <w:r w:rsidRPr="001B1912">
        <w:rPr>
          <w:rFonts w:ascii="Trebuchet MS" w:hAnsi="Trebuchet MS"/>
          <w:sz w:val="22"/>
          <w:szCs w:val="22"/>
        </w:rPr>
        <w:t>are</w:t>
      </w:r>
      <w:r w:rsidRPr="001B1912">
        <w:rPr>
          <w:rFonts w:ascii="Trebuchet MS" w:hAnsi="Trebuchet MS"/>
          <w:spacing w:val="-3"/>
          <w:sz w:val="22"/>
          <w:szCs w:val="22"/>
        </w:rPr>
        <w:t xml:space="preserve"> </w:t>
      </w:r>
      <w:r w:rsidRPr="001B1912">
        <w:rPr>
          <w:rFonts w:ascii="Trebuchet MS" w:hAnsi="Trebuchet MS"/>
          <w:sz w:val="22"/>
          <w:szCs w:val="22"/>
        </w:rPr>
        <w:t>as</w:t>
      </w:r>
      <w:r w:rsidRPr="001B1912">
        <w:rPr>
          <w:rFonts w:ascii="Trebuchet MS" w:hAnsi="Trebuchet MS"/>
          <w:spacing w:val="2"/>
          <w:sz w:val="22"/>
          <w:szCs w:val="22"/>
        </w:rPr>
        <w:t xml:space="preserve"> </w:t>
      </w:r>
      <w:r w:rsidRPr="001B1912">
        <w:rPr>
          <w:rFonts w:ascii="Trebuchet MS" w:hAnsi="Trebuchet MS"/>
          <w:sz w:val="22"/>
          <w:szCs w:val="22"/>
        </w:rPr>
        <w:t>under:</w:t>
      </w:r>
    </w:p>
    <w:p w14:paraId="1350D08F" w14:textId="77777777" w:rsidR="000A25E3" w:rsidRPr="00912EF4" w:rsidRDefault="000A25E3" w:rsidP="00912EF4">
      <w:pPr>
        <w:pStyle w:val="Heading2"/>
        <w:ind w:left="0"/>
      </w:pPr>
      <w:bookmarkStart w:id="81" w:name="_Toc139909168"/>
      <w:r w:rsidRPr="00912EF4">
        <w:t>Technical Bid Evaluation</w:t>
      </w:r>
      <w:bookmarkEnd w:id="81"/>
    </w:p>
    <w:p w14:paraId="1E5DC9A1" w14:textId="77777777" w:rsidR="00D23547" w:rsidRDefault="000A25E3" w:rsidP="00BA6771">
      <w:pPr>
        <w:pStyle w:val="BodyText"/>
        <w:tabs>
          <w:tab w:val="left" w:pos="270"/>
        </w:tabs>
        <w:spacing w:after="0"/>
        <w:ind w:right="142"/>
        <w:jc w:val="both"/>
        <w:rPr>
          <w:rFonts w:ascii="Trebuchet MS" w:hAnsi="Trebuchet MS"/>
          <w:sz w:val="22"/>
          <w:szCs w:val="22"/>
        </w:rPr>
      </w:pPr>
      <w:r w:rsidRPr="008829FC">
        <w:rPr>
          <w:rFonts w:ascii="Trebuchet MS" w:hAnsi="Trebuchet MS"/>
          <w:sz w:val="22"/>
          <w:szCs w:val="22"/>
        </w:rPr>
        <w:t xml:space="preserve">The vendor needs to achieve </w:t>
      </w:r>
      <w:r w:rsidRPr="005E7A82">
        <w:rPr>
          <w:rFonts w:ascii="Trebuchet MS" w:hAnsi="Trebuchet MS"/>
          <w:sz w:val="22"/>
          <w:szCs w:val="22"/>
        </w:rPr>
        <w:t>a cut – off score of 70 marks in</w:t>
      </w:r>
      <w:r w:rsidRPr="008829FC">
        <w:rPr>
          <w:rFonts w:ascii="Trebuchet MS" w:hAnsi="Trebuchet MS"/>
          <w:sz w:val="22"/>
          <w:szCs w:val="22"/>
        </w:rPr>
        <w:t xml:space="preserve"> this evaluation stage to be</w:t>
      </w:r>
      <w:r w:rsidRPr="008829FC">
        <w:rPr>
          <w:rFonts w:ascii="Trebuchet MS" w:hAnsi="Trebuchet MS"/>
          <w:spacing w:val="1"/>
          <w:sz w:val="22"/>
          <w:szCs w:val="22"/>
        </w:rPr>
        <w:t xml:space="preserve"> </w:t>
      </w:r>
      <w:r w:rsidRPr="008829FC">
        <w:rPr>
          <w:rFonts w:ascii="Trebuchet MS" w:hAnsi="Trebuchet MS"/>
          <w:sz w:val="22"/>
          <w:szCs w:val="22"/>
        </w:rPr>
        <w:t>qualified for commercial bid opening. Only those vendors who achieve the specified cut –</w:t>
      </w:r>
      <w:r w:rsidRPr="008829FC">
        <w:rPr>
          <w:rFonts w:ascii="Trebuchet MS" w:hAnsi="Trebuchet MS"/>
          <w:spacing w:val="-64"/>
          <w:sz w:val="22"/>
          <w:szCs w:val="22"/>
        </w:rPr>
        <w:t xml:space="preserve"> </w:t>
      </w:r>
      <w:r w:rsidRPr="008829FC">
        <w:rPr>
          <w:rFonts w:ascii="Trebuchet MS" w:hAnsi="Trebuchet MS"/>
          <w:sz w:val="22"/>
          <w:szCs w:val="22"/>
        </w:rPr>
        <w:t>off scores would be short-listed for Commercial Bid Evaluation</w:t>
      </w:r>
      <w:r w:rsidR="008A20E6">
        <w:rPr>
          <w:rFonts w:ascii="Trebuchet MS" w:hAnsi="Trebuchet MS"/>
          <w:sz w:val="22"/>
          <w:szCs w:val="22"/>
        </w:rPr>
        <w:t xml:space="preserve">. </w:t>
      </w:r>
      <w:r w:rsidRPr="008829FC">
        <w:rPr>
          <w:rFonts w:ascii="Trebuchet MS" w:hAnsi="Trebuchet MS"/>
          <w:sz w:val="22"/>
          <w:szCs w:val="22"/>
        </w:rPr>
        <w:t>The Technical Proposal will be evaluated for technical</w:t>
      </w:r>
      <w:r w:rsidRPr="008829FC">
        <w:rPr>
          <w:rFonts w:ascii="Trebuchet MS" w:hAnsi="Trebuchet MS"/>
          <w:spacing w:val="1"/>
          <w:sz w:val="22"/>
          <w:szCs w:val="22"/>
        </w:rPr>
        <w:t xml:space="preserve"> </w:t>
      </w:r>
      <w:r w:rsidRPr="008829FC">
        <w:rPr>
          <w:rFonts w:ascii="Trebuchet MS" w:hAnsi="Trebuchet MS"/>
          <w:sz w:val="22"/>
          <w:szCs w:val="22"/>
        </w:rPr>
        <w:t>suitability</w:t>
      </w:r>
      <w:r w:rsidRPr="008829FC">
        <w:rPr>
          <w:rFonts w:ascii="Trebuchet MS" w:hAnsi="Trebuchet MS"/>
          <w:spacing w:val="-4"/>
          <w:sz w:val="22"/>
          <w:szCs w:val="22"/>
        </w:rPr>
        <w:t xml:space="preserve"> </w:t>
      </w:r>
      <w:r w:rsidRPr="008829FC">
        <w:rPr>
          <w:rFonts w:ascii="Trebuchet MS" w:hAnsi="Trebuchet MS"/>
          <w:sz w:val="22"/>
          <w:szCs w:val="22"/>
        </w:rPr>
        <w:t>and</w:t>
      </w:r>
      <w:r w:rsidRPr="008829FC">
        <w:rPr>
          <w:rFonts w:ascii="Trebuchet MS" w:hAnsi="Trebuchet MS"/>
          <w:spacing w:val="-3"/>
          <w:sz w:val="22"/>
          <w:szCs w:val="22"/>
        </w:rPr>
        <w:t xml:space="preserve"> </w:t>
      </w:r>
      <w:r w:rsidRPr="008829FC">
        <w:rPr>
          <w:rFonts w:ascii="Trebuchet MS" w:hAnsi="Trebuchet MS"/>
          <w:sz w:val="22"/>
          <w:szCs w:val="22"/>
        </w:rPr>
        <w:t>the</w:t>
      </w:r>
      <w:r w:rsidRPr="008829FC">
        <w:rPr>
          <w:rFonts w:ascii="Trebuchet MS" w:hAnsi="Trebuchet MS"/>
          <w:spacing w:val="-2"/>
          <w:sz w:val="22"/>
          <w:szCs w:val="22"/>
        </w:rPr>
        <w:t xml:space="preserve"> </w:t>
      </w:r>
      <w:r w:rsidRPr="008829FC">
        <w:rPr>
          <w:rFonts w:ascii="Trebuchet MS" w:hAnsi="Trebuchet MS"/>
          <w:sz w:val="22"/>
          <w:szCs w:val="22"/>
        </w:rPr>
        <w:t>criteria</w:t>
      </w:r>
      <w:r w:rsidRPr="008829FC">
        <w:rPr>
          <w:rFonts w:ascii="Trebuchet MS" w:hAnsi="Trebuchet MS"/>
          <w:spacing w:val="-5"/>
          <w:sz w:val="22"/>
          <w:szCs w:val="22"/>
        </w:rPr>
        <w:t xml:space="preserve"> </w:t>
      </w:r>
      <w:r w:rsidRPr="008829FC">
        <w:rPr>
          <w:rFonts w:ascii="Trebuchet MS" w:hAnsi="Trebuchet MS"/>
          <w:sz w:val="22"/>
          <w:szCs w:val="22"/>
        </w:rPr>
        <w:t>for evaluation</w:t>
      </w:r>
      <w:r w:rsidRPr="008829FC">
        <w:rPr>
          <w:rFonts w:ascii="Trebuchet MS" w:hAnsi="Trebuchet MS"/>
          <w:spacing w:val="-3"/>
          <w:sz w:val="22"/>
          <w:szCs w:val="22"/>
        </w:rPr>
        <w:t xml:space="preserve"> </w:t>
      </w:r>
      <w:r w:rsidRPr="008829FC">
        <w:rPr>
          <w:rFonts w:ascii="Trebuchet MS" w:hAnsi="Trebuchet MS"/>
          <w:sz w:val="22"/>
          <w:szCs w:val="22"/>
        </w:rPr>
        <w:t>of</w:t>
      </w:r>
      <w:r w:rsidRPr="008829FC">
        <w:rPr>
          <w:rFonts w:ascii="Trebuchet MS" w:hAnsi="Trebuchet MS"/>
          <w:spacing w:val="2"/>
          <w:sz w:val="22"/>
          <w:szCs w:val="22"/>
        </w:rPr>
        <w:t xml:space="preserve"> </w:t>
      </w:r>
      <w:r w:rsidRPr="008829FC">
        <w:rPr>
          <w:rFonts w:ascii="Trebuchet MS" w:hAnsi="Trebuchet MS"/>
          <w:sz w:val="22"/>
          <w:szCs w:val="22"/>
        </w:rPr>
        <w:t>technical bids are</w:t>
      </w:r>
      <w:r w:rsidRPr="008829FC">
        <w:rPr>
          <w:rFonts w:ascii="Trebuchet MS" w:hAnsi="Trebuchet MS"/>
          <w:spacing w:val="-3"/>
          <w:sz w:val="22"/>
          <w:szCs w:val="22"/>
        </w:rPr>
        <w:t xml:space="preserve"> </w:t>
      </w:r>
      <w:r w:rsidRPr="008829FC">
        <w:rPr>
          <w:rFonts w:ascii="Trebuchet MS" w:hAnsi="Trebuchet MS"/>
          <w:sz w:val="22"/>
          <w:szCs w:val="22"/>
        </w:rPr>
        <w:t>as</w:t>
      </w:r>
      <w:r w:rsidRPr="008829FC">
        <w:rPr>
          <w:rFonts w:ascii="Trebuchet MS" w:hAnsi="Trebuchet MS"/>
          <w:spacing w:val="2"/>
          <w:sz w:val="22"/>
          <w:szCs w:val="22"/>
        </w:rPr>
        <w:t xml:space="preserve"> </w:t>
      </w:r>
      <w:r w:rsidRPr="008829FC">
        <w:rPr>
          <w:rFonts w:ascii="Trebuchet MS" w:hAnsi="Trebuchet MS"/>
          <w:sz w:val="22"/>
          <w:szCs w:val="22"/>
        </w:rPr>
        <w:t>under:</w:t>
      </w:r>
    </w:p>
    <w:p w14:paraId="0F0CEA80" w14:textId="77777777" w:rsidR="00BA6771" w:rsidRPr="00912EF4" w:rsidRDefault="00BA6771" w:rsidP="00912EF4">
      <w:pPr>
        <w:pStyle w:val="Heading2"/>
        <w:ind w:left="0"/>
      </w:pPr>
      <w:bookmarkStart w:id="82" w:name="_Toc139909169"/>
      <w:r w:rsidRPr="00912EF4">
        <w:t>Technical Scoring Sheet</w:t>
      </w:r>
      <w:bookmarkEnd w:id="82"/>
    </w:p>
    <w:tbl>
      <w:tblPr>
        <w:tblW w:w="4860" w:type="pct"/>
        <w:tblInd w:w="137" w:type="dxa"/>
        <w:tblLayout w:type="fixed"/>
        <w:tblLook w:val="04A0" w:firstRow="1" w:lastRow="0" w:firstColumn="1" w:lastColumn="0" w:noHBand="0" w:noVBand="1"/>
      </w:tblPr>
      <w:tblGrid>
        <w:gridCol w:w="425"/>
        <w:gridCol w:w="3406"/>
        <w:gridCol w:w="4676"/>
        <w:gridCol w:w="990"/>
      </w:tblGrid>
      <w:tr w:rsidR="007079F6" w:rsidRPr="005E7A82" w14:paraId="24F3DCB7" w14:textId="77777777" w:rsidTr="009C295D">
        <w:trPr>
          <w:trHeight w:val="36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0C3A" w14:textId="77777777" w:rsidR="00001A4D" w:rsidRPr="005E7A82" w:rsidRDefault="00001A4D" w:rsidP="00E23AE4">
            <w:pPr>
              <w:suppressAutoHyphens w:val="0"/>
              <w:spacing w:after="0" w:line="240" w:lineRule="auto"/>
              <w:jc w:val="center"/>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w:t>
            </w:r>
          </w:p>
        </w:tc>
        <w:tc>
          <w:tcPr>
            <w:tcW w:w="1793" w:type="pct"/>
            <w:tcBorders>
              <w:top w:val="single" w:sz="4" w:space="0" w:color="auto"/>
              <w:left w:val="nil"/>
              <w:bottom w:val="single" w:sz="4" w:space="0" w:color="auto"/>
              <w:right w:val="single" w:sz="4" w:space="0" w:color="auto"/>
            </w:tcBorders>
            <w:shd w:val="clear" w:color="auto" w:fill="auto"/>
            <w:noWrap/>
            <w:vAlign w:val="bottom"/>
            <w:hideMark/>
          </w:tcPr>
          <w:p w14:paraId="1644BFF3" w14:textId="77777777" w:rsidR="00001A4D" w:rsidRPr="005E7A82" w:rsidRDefault="00001A4D" w:rsidP="00E23AE4">
            <w:pPr>
              <w:suppressAutoHyphens w:val="0"/>
              <w:spacing w:after="0" w:line="240" w:lineRule="auto"/>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Criteria</w:t>
            </w:r>
          </w:p>
        </w:tc>
        <w:tc>
          <w:tcPr>
            <w:tcW w:w="2462" w:type="pct"/>
            <w:tcBorders>
              <w:top w:val="single" w:sz="4" w:space="0" w:color="auto"/>
              <w:left w:val="nil"/>
              <w:bottom w:val="single" w:sz="4" w:space="0" w:color="auto"/>
              <w:right w:val="single" w:sz="4" w:space="0" w:color="auto"/>
            </w:tcBorders>
            <w:shd w:val="clear" w:color="auto" w:fill="auto"/>
            <w:noWrap/>
            <w:vAlign w:val="bottom"/>
            <w:hideMark/>
          </w:tcPr>
          <w:p w14:paraId="66848D90" w14:textId="77777777" w:rsidR="00001A4D" w:rsidRPr="005E7A82" w:rsidRDefault="00001A4D" w:rsidP="00E23AE4">
            <w:pPr>
              <w:suppressAutoHyphens w:val="0"/>
              <w:spacing w:after="0" w:line="240" w:lineRule="auto"/>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Parameters</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14:paraId="0637C7AD" w14:textId="77777777" w:rsidR="00001A4D" w:rsidRPr="005E7A82" w:rsidRDefault="00001A4D" w:rsidP="00E23AE4">
            <w:pPr>
              <w:suppressAutoHyphens w:val="0"/>
              <w:spacing w:after="0" w:line="240" w:lineRule="auto"/>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Score</w:t>
            </w:r>
          </w:p>
        </w:tc>
      </w:tr>
      <w:tr w:rsidR="007079F6" w:rsidRPr="005E7A82" w14:paraId="1382CE17" w14:textId="77777777" w:rsidTr="009C295D">
        <w:trPr>
          <w:trHeight w:val="6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A671A0B"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1</w:t>
            </w:r>
          </w:p>
        </w:tc>
        <w:tc>
          <w:tcPr>
            <w:tcW w:w="1793" w:type="pct"/>
            <w:tcBorders>
              <w:top w:val="nil"/>
              <w:left w:val="nil"/>
              <w:bottom w:val="single" w:sz="4" w:space="0" w:color="auto"/>
              <w:right w:val="single" w:sz="4" w:space="0" w:color="auto"/>
            </w:tcBorders>
            <w:shd w:val="clear" w:color="auto" w:fill="auto"/>
            <w:vAlign w:val="center"/>
            <w:hideMark/>
          </w:tcPr>
          <w:p w14:paraId="205EEF5D" w14:textId="77777777" w:rsidR="00001A4D" w:rsidRPr="005E7A82" w:rsidRDefault="00001A4D" w:rsidP="008A20E6">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The number of HRMS Implemen</w:t>
            </w:r>
            <w:r w:rsidR="00EA5171" w:rsidRPr="005E7A82">
              <w:rPr>
                <w:rFonts w:ascii="Trebuchet MS" w:hAnsi="Trebuchet MS" w:cs="Arial"/>
                <w:color w:val="000000"/>
                <w:szCs w:val="22"/>
                <w:lang w:val="en-IN" w:eastAsia="en-IN" w:bidi="te-IN"/>
              </w:rPr>
              <w:t>tation carried out in the last 5</w:t>
            </w:r>
            <w:r w:rsidR="008A20E6" w:rsidRPr="005E7A82">
              <w:rPr>
                <w:rFonts w:ascii="Trebuchet MS" w:hAnsi="Trebuchet MS" w:cs="Arial"/>
                <w:color w:val="000000"/>
                <w:szCs w:val="22"/>
                <w:lang w:val="en-IN" w:eastAsia="en-IN" w:bidi="te-IN"/>
              </w:rPr>
              <w:t xml:space="preserve"> years (01.04.2018</w:t>
            </w:r>
            <w:r w:rsidRPr="005E7A82">
              <w:rPr>
                <w:rFonts w:ascii="Trebuchet MS" w:hAnsi="Trebuchet MS" w:cs="Arial"/>
                <w:color w:val="000000"/>
                <w:szCs w:val="22"/>
                <w:lang w:val="en-IN" w:eastAsia="en-IN" w:bidi="te-IN"/>
              </w:rPr>
              <w:t xml:space="preserve"> to 31.03.2023)</w:t>
            </w:r>
          </w:p>
        </w:tc>
        <w:tc>
          <w:tcPr>
            <w:tcW w:w="2462" w:type="pct"/>
            <w:tcBorders>
              <w:top w:val="nil"/>
              <w:left w:val="nil"/>
              <w:bottom w:val="single" w:sz="4" w:space="0" w:color="auto"/>
              <w:right w:val="single" w:sz="4" w:space="0" w:color="auto"/>
            </w:tcBorders>
            <w:shd w:val="clear" w:color="auto" w:fill="auto"/>
            <w:vAlign w:val="center"/>
            <w:hideMark/>
          </w:tcPr>
          <w:p w14:paraId="751194AE" w14:textId="77777777"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For each Implementation 2 marks</w:t>
            </w:r>
          </w:p>
        </w:tc>
        <w:tc>
          <w:tcPr>
            <w:tcW w:w="522" w:type="pct"/>
            <w:tcBorders>
              <w:top w:val="nil"/>
              <w:left w:val="nil"/>
              <w:bottom w:val="single" w:sz="4" w:space="0" w:color="auto"/>
              <w:right w:val="single" w:sz="4" w:space="0" w:color="auto"/>
            </w:tcBorders>
            <w:shd w:val="clear" w:color="auto" w:fill="auto"/>
            <w:noWrap/>
            <w:vAlign w:val="center"/>
            <w:hideMark/>
          </w:tcPr>
          <w:p w14:paraId="3E81C581"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10</w:t>
            </w:r>
          </w:p>
        </w:tc>
      </w:tr>
      <w:tr w:rsidR="007079F6" w:rsidRPr="005E7A82" w14:paraId="3F39CCAF" w14:textId="77777777" w:rsidTr="009C295D">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C29153C"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2</w:t>
            </w:r>
          </w:p>
        </w:tc>
        <w:tc>
          <w:tcPr>
            <w:tcW w:w="1793" w:type="pct"/>
            <w:tcBorders>
              <w:top w:val="nil"/>
              <w:left w:val="nil"/>
              <w:bottom w:val="single" w:sz="4" w:space="0" w:color="auto"/>
              <w:right w:val="single" w:sz="4" w:space="0" w:color="auto"/>
            </w:tcBorders>
            <w:shd w:val="clear" w:color="auto" w:fill="auto"/>
            <w:noWrap/>
            <w:vAlign w:val="center"/>
            <w:hideMark/>
          </w:tcPr>
          <w:p w14:paraId="6F206035" w14:textId="77777777"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Functional Specifications compliance</w:t>
            </w:r>
          </w:p>
        </w:tc>
        <w:tc>
          <w:tcPr>
            <w:tcW w:w="2462" w:type="pct"/>
            <w:tcBorders>
              <w:top w:val="nil"/>
              <w:left w:val="nil"/>
              <w:bottom w:val="single" w:sz="4" w:space="0" w:color="auto"/>
              <w:right w:val="single" w:sz="4" w:space="0" w:color="auto"/>
            </w:tcBorders>
            <w:shd w:val="clear" w:color="auto" w:fill="auto"/>
            <w:vAlign w:val="center"/>
            <w:hideMark/>
          </w:tcPr>
          <w:p w14:paraId="4817C10C" w14:textId="77777777"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 xml:space="preserve">As per Functional Scoring Sheet </w:t>
            </w:r>
          </w:p>
        </w:tc>
        <w:tc>
          <w:tcPr>
            <w:tcW w:w="522" w:type="pct"/>
            <w:tcBorders>
              <w:top w:val="nil"/>
              <w:left w:val="nil"/>
              <w:bottom w:val="single" w:sz="4" w:space="0" w:color="auto"/>
              <w:right w:val="single" w:sz="4" w:space="0" w:color="auto"/>
            </w:tcBorders>
            <w:shd w:val="clear" w:color="auto" w:fill="auto"/>
            <w:noWrap/>
            <w:vAlign w:val="center"/>
            <w:hideMark/>
          </w:tcPr>
          <w:p w14:paraId="5255C37F" w14:textId="1C4B3FF2" w:rsidR="00001A4D" w:rsidRPr="005E7A82" w:rsidRDefault="00813C83" w:rsidP="00E23AE4">
            <w:pPr>
              <w:suppressAutoHyphens w:val="0"/>
              <w:spacing w:after="0" w:line="240" w:lineRule="auto"/>
              <w:jc w:val="center"/>
              <w:rPr>
                <w:rFonts w:ascii="Trebuchet MS" w:hAnsi="Trebuchet MS" w:cs="Arial"/>
                <w:color w:val="000000"/>
                <w:szCs w:val="22"/>
                <w:lang w:val="en-IN" w:eastAsia="en-IN" w:bidi="te-IN"/>
              </w:rPr>
            </w:pPr>
            <w:r>
              <w:rPr>
                <w:rFonts w:ascii="Trebuchet MS" w:hAnsi="Trebuchet MS" w:cs="Arial"/>
                <w:color w:val="000000"/>
                <w:szCs w:val="22"/>
                <w:lang w:val="en-IN" w:eastAsia="en-IN" w:bidi="te-IN"/>
              </w:rPr>
              <w:t>40</w:t>
            </w:r>
          </w:p>
        </w:tc>
      </w:tr>
      <w:tr w:rsidR="007079F6" w:rsidRPr="005E7A82" w14:paraId="5E9E88D8" w14:textId="77777777" w:rsidTr="009C295D">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76E1E7B"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3</w:t>
            </w:r>
          </w:p>
        </w:tc>
        <w:tc>
          <w:tcPr>
            <w:tcW w:w="1793" w:type="pct"/>
            <w:tcBorders>
              <w:top w:val="nil"/>
              <w:left w:val="nil"/>
              <w:bottom w:val="single" w:sz="4" w:space="0" w:color="auto"/>
              <w:right w:val="single" w:sz="4" w:space="0" w:color="auto"/>
            </w:tcBorders>
            <w:shd w:val="clear" w:color="auto" w:fill="auto"/>
            <w:noWrap/>
            <w:vAlign w:val="center"/>
            <w:hideMark/>
          </w:tcPr>
          <w:p w14:paraId="46942468" w14:textId="77777777"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Technical Specifications compliance</w:t>
            </w:r>
          </w:p>
        </w:tc>
        <w:tc>
          <w:tcPr>
            <w:tcW w:w="2462" w:type="pct"/>
            <w:tcBorders>
              <w:top w:val="nil"/>
              <w:left w:val="nil"/>
              <w:bottom w:val="single" w:sz="4" w:space="0" w:color="auto"/>
              <w:right w:val="single" w:sz="4" w:space="0" w:color="auto"/>
            </w:tcBorders>
            <w:shd w:val="clear" w:color="auto" w:fill="auto"/>
            <w:noWrap/>
            <w:vAlign w:val="center"/>
            <w:hideMark/>
          </w:tcPr>
          <w:p w14:paraId="3C458DD0" w14:textId="77777777"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 xml:space="preserve">As per Technical Scoring Sheet </w:t>
            </w:r>
          </w:p>
        </w:tc>
        <w:tc>
          <w:tcPr>
            <w:tcW w:w="522" w:type="pct"/>
            <w:tcBorders>
              <w:top w:val="nil"/>
              <w:left w:val="nil"/>
              <w:bottom w:val="single" w:sz="4" w:space="0" w:color="auto"/>
              <w:right w:val="single" w:sz="4" w:space="0" w:color="auto"/>
            </w:tcBorders>
            <w:shd w:val="clear" w:color="auto" w:fill="auto"/>
            <w:noWrap/>
            <w:vAlign w:val="center"/>
            <w:hideMark/>
          </w:tcPr>
          <w:p w14:paraId="535E2AD8" w14:textId="77777777" w:rsidR="00001A4D" w:rsidRPr="005E7A82" w:rsidRDefault="00EA5171"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20</w:t>
            </w:r>
          </w:p>
        </w:tc>
      </w:tr>
      <w:tr w:rsidR="007079F6" w:rsidRPr="005E7A82" w14:paraId="698B4029" w14:textId="77777777" w:rsidTr="009C295D">
        <w:trPr>
          <w:trHeight w:val="4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2F4A149"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4</w:t>
            </w:r>
          </w:p>
        </w:tc>
        <w:tc>
          <w:tcPr>
            <w:tcW w:w="1793" w:type="pct"/>
            <w:tcBorders>
              <w:top w:val="nil"/>
              <w:left w:val="nil"/>
              <w:bottom w:val="single" w:sz="4" w:space="0" w:color="auto"/>
              <w:right w:val="single" w:sz="4" w:space="0" w:color="auto"/>
            </w:tcBorders>
            <w:shd w:val="clear" w:color="auto" w:fill="auto"/>
            <w:vAlign w:val="center"/>
            <w:hideMark/>
          </w:tcPr>
          <w:p w14:paraId="7DDC26B0" w14:textId="033BE288"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 xml:space="preserve">Data Center existence in India </w:t>
            </w:r>
          </w:p>
        </w:tc>
        <w:tc>
          <w:tcPr>
            <w:tcW w:w="2462" w:type="pct"/>
            <w:tcBorders>
              <w:top w:val="nil"/>
              <w:left w:val="nil"/>
              <w:bottom w:val="single" w:sz="4" w:space="0" w:color="auto"/>
              <w:right w:val="single" w:sz="4" w:space="0" w:color="auto"/>
            </w:tcBorders>
            <w:shd w:val="clear" w:color="auto" w:fill="auto"/>
            <w:vAlign w:val="center"/>
            <w:hideMark/>
          </w:tcPr>
          <w:p w14:paraId="01C51E7C" w14:textId="7D3E198F" w:rsidR="00001A4D" w:rsidRPr="005E7A82" w:rsidRDefault="00001A4D" w:rsidP="00E23AE4">
            <w:pPr>
              <w:suppressAutoHyphens w:val="0"/>
              <w:spacing w:after="0" w:line="240" w:lineRule="auto"/>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Data Center existence in India</w:t>
            </w:r>
          </w:p>
        </w:tc>
        <w:tc>
          <w:tcPr>
            <w:tcW w:w="522" w:type="pct"/>
            <w:tcBorders>
              <w:top w:val="nil"/>
              <w:left w:val="nil"/>
              <w:bottom w:val="single" w:sz="4" w:space="0" w:color="auto"/>
              <w:right w:val="single" w:sz="4" w:space="0" w:color="auto"/>
            </w:tcBorders>
            <w:shd w:val="clear" w:color="auto" w:fill="auto"/>
            <w:noWrap/>
            <w:vAlign w:val="center"/>
            <w:hideMark/>
          </w:tcPr>
          <w:p w14:paraId="022F3EDC" w14:textId="77777777" w:rsidR="00001A4D" w:rsidRPr="005E7A82" w:rsidRDefault="00001A4D"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5</w:t>
            </w:r>
          </w:p>
        </w:tc>
      </w:tr>
      <w:tr w:rsidR="007079F6" w:rsidRPr="005E7A82" w14:paraId="055EFECA" w14:textId="77777777" w:rsidTr="009C295D">
        <w:trPr>
          <w:trHeight w:val="2629"/>
        </w:trPr>
        <w:tc>
          <w:tcPr>
            <w:tcW w:w="224" w:type="pct"/>
            <w:tcBorders>
              <w:top w:val="nil"/>
              <w:left w:val="single" w:sz="4" w:space="0" w:color="auto"/>
              <w:bottom w:val="single" w:sz="4" w:space="0" w:color="000000"/>
              <w:right w:val="single" w:sz="4" w:space="0" w:color="auto"/>
            </w:tcBorders>
            <w:shd w:val="clear" w:color="auto" w:fill="auto"/>
            <w:noWrap/>
            <w:vAlign w:val="center"/>
            <w:hideMark/>
          </w:tcPr>
          <w:p w14:paraId="1E294540" w14:textId="77777777" w:rsidR="007079F6" w:rsidRPr="005E7A82" w:rsidRDefault="007079F6"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5</w:t>
            </w:r>
          </w:p>
        </w:tc>
        <w:tc>
          <w:tcPr>
            <w:tcW w:w="1793" w:type="pct"/>
            <w:tcBorders>
              <w:top w:val="nil"/>
              <w:left w:val="single" w:sz="4" w:space="0" w:color="auto"/>
              <w:bottom w:val="single" w:sz="4" w:space="0" w:color="000000"/>
              <w:right w:val="single" w:sz="4" w:space="0" w:color="auto"/>
            </w:tcBorders>
            <w:shd w:val="clear" w:color="auto" w:fill="auto"/>
            <w:vAlign w:val="center"/>
            <w:hideMark/>
          </w:tcPr>
          <w:p w14:paraId="52BF280C" w14:textId="77777777" w:rsidR="007079F6" w:rsidRDefault="007079F6" w:rsidP="00E23AE4">
            <w:pPr>
              <w:suppressAutoHyphens w:val="0"/>
              <w:spacing w:after="0" w:line="240" w:lineRule="auto"/>
              <w:jc w:val="center"/>
              <w:rPr>
                <w:rFonts w:ascii="Trebuchet MS" w:hAnsi="Trebuchet MS" w:cs="Arial"/>
                <w:color w:val="000000"/>
                <w:szCs w:val="22"/>
                <w:lang w:val="en-IN" w:eastAsia="en-IN" w:bidi="te-IN"/>
              </w:rPr>
            </w:pPr>
            <w:r w:rsidRPr="005E7A82">
              <w:rPr>
                <w:rFonts w:ascii="Trebuchet MS" w:hAnsi="Trebuchet MS" w:cs="Arial"/>
                <w:color w:val="000000"/>
                <w:szCs w:val="22"/>
                <w:lang w:val="en-IN" w:eastAsia="en-IN" w:bidi="te-IN"/>
              </w:rPr>
              <w:t>Presentation on Proposed Solution by the Bidder</w:t>
            </w:r>
          </w:p>
          <w:p w14:paraId="1E7C13AA" w14:textId="77777777" w:rsidR="007079F6" w:rsidRDefault="007079F6" w:rsidP="00E23AE4">
            <w:pPr>
              <w:suppressAutoHyphens w:val="0"/>
              <w:spacing w:after="0" w:line="240" w:lineRule="auto"/>
              <w:jc w:val="center"/>
              <w:rPr>
                <w:rFonts w:ascii="Trebuchet MS" w:hAnsi="Trebuchet MS" w:cs="Arial"/>
                <w:color w:val="000000"/>
                <w:szCs w:val="22"/>
                <w:lang w:val="en-IN" w:eastAsia="en-IN" w:bidi="te-IN"/>
              </w:rPr>
            </w:pPr>
          </w:p>
          <w:p w14:paraId="30526AB6" w14:textId="6BD573E7" w:rsidR="007079F6" w:rsidRPr="005E7A82" w:rsidRDefault="007079F6" w:rsidP="00E23AE4">
            <w:pPr>
              <w:suppressAutoHyphens w:val="0"/>
              <w:spacing w:after="0" w:line="240" w:lineRule="auto"/>
              <w:jc w:val="center"/>
              <w:rPr>
                <w:rFonts w:ascii="Trebuchet MS" w:hAnsi="Trebuchet MS" w:cs="Arial"/>
                <w:color w:val="000000"/>
                <w:szCs w:val="22"/>
                <w:lang w:val="en-IN" w:eastAsia="en-IN" w:bidi="te-IN"/>
              </w:rPr>
            </w:pPr>
            <w:r>
              <w:rPr>
                <w:rFonts w:ascii="Trebuchet MS" w:hAnsi="Trebuchet MS" w:cs="Arial"/>
                <w:color w:val="000000"/>
                <w:szCs w:val="22"/>
                <w:lang w:val="en-IN" w:eastAsia="en-IN" w:bidi="te-IN"/>
              </w:rPr>
              <w:t>(</w:t>
            </w:r>
            <w:r w:rsidRPr="008A724C">
              <w:rPr>
                <w:rFonts w:ascii="Trebuchet MS" w:hAnsi="Trebuchet MS" w:cs="Arial"/>
                <w:i/>
                <w:iCs/>
                <w:color w:val="000000"/>
                <w:szCs w:val="22"/>
                <w:lang w:val="en-IN" w:eastAsia="en-IN" w:bidi="te-IN"/>
              </w:rPr>
              <w:t>for allotment of Marks by Bank for Technical</w:t>
            </w:r>
            <w:r>
              <w:rPr>
                <w:rFonts w:ascii="Trebuchet MS" w:hAnsi="Trebuchet MS" w:cs="Arial"/>
                <w:i/>
                <w:iCs/>
                <w:color w:val="000000"/>
                <w:szCs w:val="22"/>
                <w:lang w:val="en-IN" w:eastAsia="en-IN" w:bidi="te-IN"/>
              </w:rPr>
              <w:t>(Annx 10)</w:t>
            </w:r>
            <w:r w:rsidRPr="008A724C">
              <w:rPr>
                <w:rFonts w:ascii="Trebuchet MS" w:hAnsi="Trebuchet MS" w:cs="Arial"/>
                <w:i/>
                <w:iCs/>
                <w:color w:val="000000"/>
                <w:szCs w:val="22"/>
                <w:lang w:val="en-IN" w:eastAsia="en-IN" w:bidi="te-IN"/>
              </w:rPr>
              <w:t xml:space="preserve"> &amp; Functional</w:t>
            </w:r>
            <w:r>
              <w:rPr>
                <w:rFonts w:ascii="Trebuchet MS" w:hAnsi="Trebuchet MS" w:cs="Arial"/>
                <w:i/>
                <w:iCs/>
                <w:color w:val="000000"/>
                <w:szCs w:val="22"/>
                <w:lang w:val="en-IN" w:eastAsia="en-IN" w:bidi="te-IN"/>
              </w:rPr>
              <w:t>(Annx 11)</w:t>
            </w:r>
            <w:r w:rsidRPr="008A724C">
              <w:rPr>
                <w:rFonts w:ascii="Trebuchet MS" w:hAnsi="Trebuchet MS" w:cs="Arial"/>
                <w:i/>
                <w:iCs/>
                <w:color w:val="000000"/>
                <w:szCs w:val="22"/>
                <w:lang w:val="en-IN" w:eastAsia="en-IN" w:bidi="te-IN"/>
              </w:rPr>
              <w:t xml:space="preserve"> Score Sheet</w:t>
            </w:r>
            <w:r>
              <w:rPr>
                <w:rFonts w:ascii="Trebuchet MS" w:hAnsi="Trebuchet MS" w:cs="Arial"/>
                <w:i/>
                <w:iCs/>
                <w:color w:val="000000"/>
                <w:szCs w:val="22"/>
                <w:lang w:val="en-IN" w:eastAsia="en-IN" w:bidi="te-IN"/>
              </w:rPr>
              <w:t>s</w:t>
            </w:r>
            <w:r>
              <w:rPr>
                <w:rFonts w:ascii="Trebuchet MS" w:hAnsi="Trebuchet MS" w:cs="Arial"/>
                <w:color w:val="000000"/>
                <w:szCs w:val="22"/>
                <w:lang w:val="en-IN" w:eastAsia="en-IN" w:bidi="te-IN"/>
              </w:rPr>
              <w:t>)</w:t>
            </w:r>
          </w:p>
        </w:tc>
        <w:tc>
          <w:tcPr>
            <w:tcW w:w="2462" w:type="pct"/>
            <w:tcBorders>
              <w:top w:val="nil"/>
              <w:left w:val="nil"/>
              <w:right w:val="single" w:sz="4" w:space="0" w:color="auto"/>
            </w:tcBorders>
            <w:shd w:val="clear" w:color="auto" w:fill="auto"/>
            <w:noWrap/>
            <w:vAlign w:val="center"/>
            <w:hideMark/>
          </w:tcPr>
          <w:p w14:paraId="69ECC74E" w14:textId="77777777" w:rsidR="007079F6" w:rsidRPr="00336AED" w:rsidRDefault="007079F6" w:rsidP="00336AED">
            <w:pPr>
              <w:suppressAutoHyphens w:val="0"/>
              <w:rPr>
                <w:rFonts w:ascii="Trebuchet MS" w:hAnsi="Trebuchet MS" w:cs="Arial"/>
                <w:color w:val="000000"/>
                <w:lang w:eastAsia="en-IN" w:bidi="te-IN"/>
              </w:rPr>
            </w:pPr>
            <w:r w:rsidRPr="00336AED">
              <w:rPr>
                <w:rFonts w:ascii="Trebuchet MS" w:hAnsi="Trebuchet MS" w:cs="Arial"/>
                <w:color w:val="000000"/>
                <w:lang w:eastAsia="en-IN" w:bidi="te-IN"/>
              </w:rPr>
              <w:t>Demonstration</w:t>
            </w:r>
            <w:r>
              <w:rPr>
                <w:rFonts w:ascii="Trebuchet MS" w:hAnsi="Trebuchet MS" w:cs="Arial"/>
                <w:color w:val="000000"/>
                <w:lang w:eastAsia="en-IN" w:bidi="te-IN"/>
              </w:rPr>
              <w:t xml:space="preserve"> </w:t>
            </w:r>
            <w:r w:rsidRPr="00336AED">
              <w:rPr>
                <w:rFonts w:ascii="Trebuchet MS" w:hAnsi="Trebuchet MS" w:cs="Arial"/>
                <w:color w:val="000000"/>
                <w:lang w:eastAsia="en-IN" w:bidi="te-IN"/>
              </w:rPr>
              <w:t xml:space="preserve">of in-depth understanding of the Bank’s </w:t>
            </w:r>
            <w:r>
              <w:rPr>
                <w:rFonts w:ascii="Trebuchet MS" w:hAnsi="Trebuchet MS" w:cs="Arial"/>
                <w:color w:val="000000"/>
                <w:lang w:eastAsia="en-IN" w:bidi="te-IN"/>
              </w:rPr>
              <w:t xml:space="preserve">requirements with Proposed Solution </w:t>
            </w:r>
            <w:r w:rsidRPr="00336AED">
              <w:rPr>
                <w:rFonts w:ascii="Trebuchet MS" w:hAnsi="Trebuchet MS" w:cs="Arial"/>
                <w:color w:val="000000"/>
                <w:lang w:eastAsia="en-IN" w:bidi="te-IN"/>
              </w:rPr>
              <w:t xml:space="preserve">– </w:t>
            </w:r>
          </w:p>
          <w:p w14:paraId="3BA6E895" w14:textId="77777777" w:rsidR="007079F6" w:rsidRPr="005D5EB9" w:rsidRDefault="007079F6" w:rsidP="00336AED">
            <w:pPr>
              <w:pStyle w:val="ListParagraph"/>
              <w:numPr>
                <w:ilvl w:val="0"/>
                <w:numId w:val="109"/>
              </w:numPr>
              <w:suppressAutoHyphens w:val="0"/>
              <w:rPr>
                <w:rFonts w:ascii="Trebuchet MS" w:hAnsi="Trebuchet MS" w:cs="Arial"/>
                <w:color w:val="000000"/>
                <w:lang w:eastAsia="en-IN" w:bidi="te-IN"/>
              </w:rPr>
            </w:pPr>
            <w:r w:rsidRPr="005D5EB9">
              <w:rPr>
                <w:rFonts w:ascii="Trebuchet MS" w:hAnsi="Trebuchet MS" w:cs="Arial"/>
                <w:color w:val="000000"/>
                <w:lang w:eastAsia="en-IN" w:bidi="te-IN"/>
              </w:rPr>
              <w:t>Technical(Areas mentioned in Annx-10)</w:t>
            </w:r>
            <w:r>
              <w:rPr>
                <w:rFonts w:ascii="Trebuchet MS" w:hAnsi="Trebuchet MS" w:cs="Arial"/>
                <w:color w:val="000000"/>
                <w:lang w:eastAsia="en-IN" w:bidi="te-IN"/>
              </w:rPr>
              <w:t xml:space="preserve"> (Marks – 5)</w:t>
            </w:r>
          </w:p>
          <w:p w14:paraId="0D356F87" w14:textId="77777777" w:rsidR="007079F6" w:rsidRPr="005D5EB9" w:rsidRDefault="007079F6" w:rsidP="00336AED">
            <w:pPr>
              <w:pStyle w:val="ListParagraph"/>
              <w:numPr>
                <w:ilvl w:val="0"/>
                <w:numId w:val="109"/>
              </w:numPr>
              <w:suppressAutoHyphens w:val="0"/>
              <w:rPr>
                <w:rFonts w:ascii="Trebuchet MS" w:hAnsi="Trebuchet MS" w:cs="Arial"/>
                <w:color w:val="000000"/>
                <w:lang w:eastAsia="en-IN" w:bidi="te-IN"/>
              </w:rPr>
            </w:pPr>
            <w:r w:rsidRPr="005D5EB9">
              <w:rPr>
                <w:rFonts w:ascii="Trebuchet MS" w:hAnsi="Trebuchet MS" w:cs="Arial"/>
                <w:color w:val="000000"/>
                <w:lang w:eastAsia="en-IN" w:bidi="te-IN"/>
              </w:rPr>
              <w:t>Functional(Areas mentioned in Annx-11)</w:t>
            </w:r>
            <w:r>
              <w:rPr>
                <w:rFonts w:ascii="Trebuchet MS" w:hAnsi="Trebuchet MS" w:cs="Arial"/>
                <w:color w:val="000000"/>
                <w:lang w:eastAsia="en-IN" w:bidi="te-IN"/>
              </w:rPr>
              <w:t xml:space="preserve"> (Marks -10)</w:t>
            </w:r>
          </w:p>
          <w:p w14:paraId="560447E3" w14:textId="77777777" w:rsidR="007079F6" w:rsidRPr="005D5EB9" w:rsidRDefault="007079F6" w:rsidP="00336AED">
            <w:pPr>
              <w:pStyle w:val="ListParagraph"/>
              <w:numPr>
                <w:ilvl w:val="0"/>
                <w:numId w:val="109"/>
              </w:numPr>
              <w:suppressAutoHyphens w:val="0"/>
              <w:rPr>
                <w:rFonts w:ascii="Trebuchet MS" w:hAnsi="Trebuchet MS" w:cs="Arial"/>
                <w:color w:val="000000"/>
                <w:lang w:eastAsia="en-IN" w:bidi="te-IN"/>
              </w:rPr>
            </w:pPr>
            <w:r w:rsidRPr="005D5EB9">
              <w:rPr>
                <w:rFonts w:ascii="Trebuchet MS" w:hAnsi="Trebuchet MS" w:cs="Arial"/>
                <w:color w:val="000000"/>
                <w:lang w:eastAsia="en-IN" w:bidi="te-IN"/>
              </w:rPr>
              <w:t>Project Governance</w:t>
            </w:r>
            <w:r>
              <w:rPr>
                <w:rFonts w:ascii="Trebuchet MS" w:hAnsi="Trebuchet MS" w:cs="Arial"/>
                <w:color w:val="000000"/>
                <w:lang w:eastAsia="en-IN" w:bidi="te-IN"/>
              </w:rPr>
              <w:t xml:space="preserve"> (Marks – 5)</w:t>
            </w:r>
          </w:p>
          <w:p w14:paraId="64D4A660" w14:textId="7D46B1FE" w:rsidR="007079F6" w:rsidRPr="005E7A82" w:rsidRDefault="007079F6" w:rsidP="00336AED">
            <w:pPr>
              <w:pStyle w:val="ListParagraph"/>
              <w:numPr>
                <w:ilvl w:val="0"/>
                <w:numId w:val="109"/>
              </w:numPr>
              <w:rPr>
                <w:rFonts w:ascii="Trebuchet MS" w:hAnsi="Trebuchet MS" w:cs="Arial"/>
                <w:color w:val="000000"/>
                <w:lang w:eastAsia="en-IN" w:bidi="te-IN"/>
              </w:rPr>
            </w:pPr>
            <w:r w:rsidRPr="005D5EB9">
              <w:rPr>
                <w:rFonts w:ascii="Trebuchet MS" w:hAnsi="Trebuchet MS" w:cs="Arial"/>
                <w:color w:val="000000"/>
                <w:lang w:eastAsia="en-IN" w:bidi="te-IN"/>
              </w:rPr>
              <w:t>Implementation Road Map</w:t>
            </w:r>
            <w:r>
              <w:rPr>
                <w:rFonts w:ascii="Trebuchet MS" w:hAnsi="Trebuchet MS" w:cs="Arial"/>
                <w:color w:val="000000"/>
                <w:lang w:eastAsia="en-IN" w:bidi="te-IN"/>
              </w:rPr>
              <w:t xml:space="preserve"> (Marks -5 )</w:t>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4CFF9E0C" w14:textId="3901B162" w:rsidR="007079F6" w:rsidRPr="005E7A82" w:rsidRDefault="007079F6" w:rsidP="00E23AE4">
            <w:pPr>
              <w:suppressAutoHyphens w:val="0"/>
              <w:spacing w:after="0" w:line="240" w:lineRule="auto"/>
              <w:jc w:val="center"/>
              <w:rPr>
                <w:rFonts w:ascii="Trebuchet MS" w:hAnsi="Trebuchet MS" w:cs="Arial"/>
                <w:color w:val="000000"/>
                <w:szCs w:val="22"/>
                <w:lang w:val="en-IN" w:eastAsia="en-IN" w:bidi="te-IN"/>
              </w:rPr>
            </w:pPr>
            <w:r>
              <w:rPr>
                <w:rFonts w:ascii="Trebuchet MS" w:hAnsi="Trebuchet MS" w:cs="Arial"/>
                <w:color w:val="000000"/>
                <w:szCs w:val="22"/>
                <w:lang w:val="en-IN" w:eastAsia="en-IN" w:bidi="te-IN"/>
              </w:rPr>
              <w:t>2</w:t>
            </w:r>
            <w:r w:rsidRPr="005E7A82">
              <w:rPr>
                <w:rFonts w:ascii="Trebuchet MS" w:hAnsi="Trebuchet MS" w:cs="Arial"/>
                <w:color w:val="000000"/>
                <w:szCs w:val="22"/>
                <w:lang w:val="en-IN" w:eastAsia="en-IN" w:bidi="te-IN"/>
              </w:rPr>
              <w:t>5</w:t>
            </w:r>
          </w:p>
        </w:tc>
      </w:tr>
      <w:tr w:rsidR="00001A4D" w:rsidRPr="001B1912" w14:paraId="32163B0A" w14:textId="77777777" w:rsidTr="009C295D">
        <w:trPr>
          <w:trHeight w:val="360"/>
        </w:trPr>
        <w:tc>
          <w:tcPr>
            <w:tcW w:w="44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13E5A" w14:textId="77777777" w:rsidR="00001A4D" w:rsidRPr="005E7A82" w:rsidRDefault="00001A4D" w:rsidP="00E23AE4">
            <w:pPr>
              <w:suppressAutoHyphens w:val="0"/>
              <w:spacing w:after="0" w:line="240" w:lineRule="auto"/>
              <w:jc w:val="center"/>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TOTAL</w:t>
            </w:r>
          </w:p>
        </w:tc>
        <w:tc>
          <w:tcPr>
            <w:tcW w:w="522" w:type="pct"/>
            <w:tcBorders>
              <w:top w:val="nil"/>
              <w:left w:val="nil"/>
              <w:bottom w:val="single" w:sz="4" w:space="0" w:color="auto"/>
              <w:right w:val="single" w:sz="4" w:space="0" w:color="auto"/>
            </w:tcBorders>
            <w:shd w:val="clear" w:color="auto" w:fill="auto"/>
            <w:noWrap/>
            <w:vAlign w:val="center"/>
            <w:hideMark/>
          </w:tcPr>
          <w:p w14:paraId="7F81D005" w14:textId="77777777" w:rsidR="00001A4D" w:rsidRPr="001B1912" w:rsidRDefault="00001A4D" w:rsidP="00E23AE4">
            <w:pPr>
              <w:suppressAutoHyphens w:val="0"/>
              <w:spacing w:after="0" w:line="240" w:lineRule="auto"/>
              <w:jc w:val="center"/>
              <w:rPr>
                <w:rFonts w:ascii="Trebuchet MS" w:hAnsi="Trebuchet MS" w:cs="Arial"/>
                <w:b/>
                <w:bCs/>
                <w:color w:val="000000"/>
                <w:szCs w:val="22"/>
                <w:lang w:val="en-IN" w:eastAsia="en-IN" w:bidi="te-IN"/>
              </w:rPr>
            </w:pPr>
            <w:r w:rsidRPr="005E7A82">
              <w:rPr>
                <w:rFonts w:ascii="Trebuchet MS" w:hAnsi="Trebuchet MS" w:cs="Arial"/>
                <w:b/>
                <w:bCs/>
                <w:color w:val="000000"/>
                <w:szCs w:val="22"/>
                <w:lang w:val="en-IN" w:eastAsia="en-IN" w:bidi="te-IN"/>
              </w:rPr>
              <w:t>100</w:t>
            </w:r>
          </w:p>
        </w:tc>
      </w:tr>
    </w:tbl>
    <w:p w14:paraId="38067D66" w14:textId="77777777" w:rsidR="00E05E3A" w:rsidRDefault="00E05E3A" w:rsidP="00912EF4">
      <w:pPr>
        <w:pStyle w:val="Heading2"/>
        <w:ind w:left="0"/>
      </w:pPr>
    </w:p>
    <w:p w14:paraId="72AC6E21" w14:textId="77777777" w:rsidR="00E05E3A" w:rsidRDefault="00E05E3A" w:rsidP="00912EF4">
      <w:pPr>
        <w:pStyle w:val="Heading2"/>
        <w:ind w:left="0"/>
      </w:pPr>
    </w:p>
    <w:p w14:paraId="14819513" w14:textId="77777777" w:rsidR="00E05E3A" w:rsidRDefault="00E05E3A" w:rsidP="00912EF4">
      <w:pPr>
        <w:pStyle w:val="Heading2"/>
        <w:ind w:left="0"/>
      </w:pPr>
    </w:p>
    <w:p w14:paraId="52272049" w14:textId="6360D2BD" w:rsidR="00BA6771" w:rsidRPr="00912EF4" w:rsidRDefault="00BA6771" w:rsidP="00912EF4">
      <w:pPr>
        <w:pStyle w:val="Heading2"/>
        <w:ind w:left="0"/>
      </w:pPr>
      <w:bookmarkStart w:id="83" w:name="_Toc139909170"/>
      <w:r w:rsidRPr="00912EF4">
        <w:lastRenderedPageBreak/>
        <w:t>Functional Scoring Sheet</w:t>
      </w:r>
      <w:bookmarkEnd w:id="83"/>
      <w:r w:rsidRPr="00912EF4">
        <w:t xml:space="preserve"> </w:t>
      </w:r>
    </w:p>
    <w:tbl>
      <w:tblPr>
        <w:tblW w:w="5000" w:type="pct"/>
        <w:tblLook w:val="04A0" w:firstRow="1" w:lastRow="0" w:firstColumn="1" w:lastColumn="0" w:noHBand="0" w:noVBand="1"/>
      </w:tblPr>
      <w:tblGrid>
        <w:gridCol w:w="447"/>
        <w:gridCol w:w="7912"/>
        <w:gridCol w:w="1412"/>
      </w:tblGrid>
      <w:tr w:rsidR="00E124F7" w:rsidRPr="00581EBF" w14:paraId="3D3E66AA" w14:textId="77777777" w:rsidTr="00E124F7">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E64D0" w14:textId="77777777" w:rsidR="00E124F7" w:rsidRPr="00581EBF" w:rsidRDefault="00E124F7" w:rsidP="00E23AE4">
            <w:pPr>
              <w:suppressAutoHyphens w:val="0"/>
              <w:spacing w:after="0" w:line="240" w:lineRule="auto"/>
              <w:jc w:val="center"/>
              <w:rPr>
                <w:rFonts w:ascii="Trebuchet MS" w:hAnsi="Trebuchet MS"/>
                <w:b/>
                <w:bCs/>
                <w:color w:val="000000"/>
                <w:szCs w:val="22"/>
                <w:lang w:val="en-IN" w:eastAsia="en-IN" w:bidi="te-IN"/>
              </w:rPr>
            </w:pPr>
            <w:r w:rsidRPr="00581EBF">
              <w:rPr>
                <w:rFonts w:ascii="Trebuchet MS" w:hAnsi="Trebuchet MS"/>
                <w:b/>
                <w:bCs/>
                <w:color w:val="000000"/>
                <w:szCs w:val="22"/>
                <w:lang w:val="en-IN" w:eastAsia="en-IN" w:bidi="te-IN"/>
              </w:rPr>
              <w:t>FUNCTIONAL SCORING SHEET OF HRMS</w:t>
            </w:r>
          </w:p>
        </w:tc>
      </w:tr>
      <w:tr w:rsidR="00E124F7" w:rsidRPr="00581EBF" w14:paraId="53C8A519" w14:textId="77777777" w:rsidTr="00E124F7">
        <w:trPr>
          <w:trHeight w:val="40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1DF55F34" w14:textId="77777777" w:rsidR="00E124F7" w:rsidRPr="00581EBF" w:rsidRDefault="00E124F7" w:rsidP="00E23AE4">
            <w:pPr>
              <w:suppressAutoHyphens w:val="0"/>
              <w:spacing w:after="0" w:line="240" w:lineRule="auto"/>
              <w:jc w:val="center"/>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w:t>
            </w:r>
          </w:p>
        </w:tc>
        <w:tc>
          <w:tcPr>
            <w:tcW w:w="4067" w:type="pct"/>
            <w:tcBorders>
              <w:top w:val="nil"/>
              <w:left w:val="nil"/>
              <w:bottom w:val="single" w:sz="4" w:space="0" w:color="auto"/>
              <w:right w:val="single" w:sz="4" w:space="0" w:color="auto"/>
            </w:tcBorders>
            <w:shd w:val="clear" w:color="auto" w:fill="auto"/>
            <w:noWrap/>
            <w:vAlign w:val="bottom"/>
            <w:hideMark/>
          </w:tcPr>
          <w:p w14:paraId="69520064" w14:textId="77777777" w:rsidR="00E124F7" w:rsidRPr="00581EBF" w:rsidRDefault="00E124F7" w:rsidP="00E23AE4">
            <w:pPr>
              <w:suppressAutoHyphens w:val="0"/>
              <w:spacing w:after="0" w:line="240" w:lineRule="auto"/>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Description</w:t>
            </w:r>
          </w:p>
        </w:tc>
        <w:tc>
          <w:tcPr>
            <w:tcW w:w="741" w:type="pct"/>
            <w:tcBorders>
              <w:top w:val="nil"/>
              <w:left w:val="nil"/>
              <w:bottom w:val="single" w:sz="4" w:space="0" w:color="auto"/>
              <w:right w:val="single" w:sz="4" w:space="0" w:color="auto"/>
            </w:tcBorders>
            <w:shd w:val="clear" w:color="auto" w:fill="auto"/>
            <w:noWrap/>
            <w:vAlign w:val="bottom"/>
            <w:hideMark/>
          </w:tcPr>
          <w:p w14:paraId="09E5E681" w14:textId="77777777" w:rsidR="00E124F7" w:rsidRPr="00581EBF" w:rsidRDefault="00E124F7" w:rsidP="00E23AE4">
            <w:pPr>
              <w:suppressAutoHyphens w:val="0"/>
              <w:spacing w:after="0" w:line="240" w:lineRule="auto"/>
              <w:jc w:val="center"/>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Max</w:t>
            </w:r>
            <w:r w:rsidR="006F7BA9" w:rsidRPr="00581EBF">
              <w:rPr>
                <w:rFonts w:ascii="Trebuchet MS" w:hAnsi="Trebuchet MS" w:cs="Segoe UI"/>
                <w:b/>
                <w:bCs/>
                <w:color w:val="000000"/>
                <w:szCs w:val="22"/>
                <w:lang w:val="en-IN" w:eastAsia="en-IN" w:bidi="te-IN"/>
              </w:rPr>
              <w:t xml:space="preserve"> </w:t>
            </w:r>
            <w:r w:rsidRPr="00581EBF">
              <w:rPr>
                <w:rFonts w:ascii="Trebuchet MS" w:hAnsi="Trebuchet MS" w:cs="Segoe UI"/>
                <w:b/>
                <w:bCs/>
                <w:color w:val="000000"/>
                <w:szCs w:val="22"/>
                <w:lang w:val="en-IN" w:eastAsia="en-IN" w:bidi="te-IN"/>
              </w:rPr>
              <w:t>Marks</w:t>
            </w:r>
          </w:p>
        </w:tc>
      </w:tr>
      <w:tr w:rsidR="00E124F7" w:rsidRPr="00581EBF" w14:paraId="73B9C87D"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53729FC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1</w:t>
            </w:r>
          </w:p>
        </w:tc>
        <w:tc>
          <w:tcPr>
            <w:tcW w:w="4067" w:type="pct"/>
            <w:tcBorders>
              <w:top w:val="nil"/>
              <w:left w:val="nil"/>
              <w:bottom w:val="single" w:sz="4" w:space="0" w:color="auto"/>
              <w:right w:val="single" w:sz="4" w:space="0" w:color="auto"/>
            </w:tcBorders>
            <w:shd w:val="clear" w:color="auto" w:fill="auto"/>
            <w:noWrap/>
            <w:vAlign w:val="bottom"/>
            <w:hideMark/>
          </w:tcPr>
          <w:p w14:paraId="6F694EA4"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HUMAN RESOURCES INVENTORY</w:t>
            </w:r>
          </w:p>
        </w:tc>
        <w:tc>
          <w:tcPr>
            <w:tcW w:w="741" w:type="pct"/>
            <w:tcBorders>
              <w:top w:val="nil"/>
              <w:left w:val="nil"/>
              <w:bottom w:val="single" w:sz="4" w:space="0" w:color="auto"/>
              <w:right w:val="single" w:sz="4" w:space="0" w:color="auto"/>
            </w:tcBorders>
            <w:shd w:val="clear" w:color="auto" w:fill="auto"/>
            <w:noWrap/>
            <w:vAlign w:val="bottom"/>
            <w:hideMark/>
          </w:tcPr>
          <w:p w14:paraId="35FADB3F"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10</w:t>
            </w:r>
          </w:p>
        </w:tc>
      </w:tr>
      <w:tr w:rsidR="00E124F7" w:rsidRPr="00581EBF" w14:paraId="716766AD"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394D63F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c>
          <w:tcPr>
            <w:tcW w:w="4067" w:type="pct"/>
            <w:tcBorders>
              <w:top w:val="nil"/>
              <w:left w:val="nil"/>
              <w:bottom w:val="single" w:sz="4" w:space="0" w:color="auto"/>
              <w:right w:val="single" w:sz="4" w:space="0" w:color="auto"/>
            </w:tcBorders>
            <w:shd w:val="clear" w:color="auto" w:fill="auto"/>
            <w:noWrap/>
            <w:vAlign w:val="bottom"/>
            <w:hideMark/>
          </w:tcPr>
          <w:p w14:paraId="6901AF0F"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LEAVE MANAGEMENT</w:t>
            </w:r>
          </w:p>
        </w:tc>
        <w:tc>
          <w:tcPr>
            <w:tcW w:w="741" w:type="pct"/>
            <w:tcBorders>
              <w:top w:val="nil"/>
              <w:left w:val="nil"/>
              <w:bottom w:val="single" w:sz="4" w:space="0" w:color="auto"/>
              <w:right w:val="single" w:sz="4" w:space="0" w:color="auto"/>
            </w:tcBorders>
            <w:shd w:val="clear" w:color="auto" w:fill="auto"/>
            <w:noWrap/>
            <w:vAlign w:val="bottom"/>
            <w:hideMark/>
          </w:tcPr>
          <w:p w14:paraId="00A5BD9A"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8</w:t>
            </w:r>
          </w:p>
        </w:tc>
      </w:tr>
      <w:tr w:rsidR="00E124F7" w:rsidRPr="00581EBF" w14:paraId="3030E010"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26DB01B9"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3</w:t>
            </w:r>
          </w:p>
        </w:tc>
        <w:tc>
          <w:tcPr>
            <w:tcW w:w="4067" w:type="pct"/>
            <w:tcBorders>
              <w:top w:val="nil"/>
              <w:left w:val="nil"/>
              <w:bottom w:val="single" w:sz="4" w:space="0" w:color="auto"/>
              <w:right w:val="single" w:sz="4" w:space="0" w:color="auto"/>
            </w:tcBorders>
            <w:shd w:val="clear" w:color="auto" w:fill="auto"/>
            <w:noWrap/>
            <w:vAlign w:val="bottom"/>
            <w:hideMark/>
          </w:tcPr>
          <w:p w14:paraId="3ADDD36D"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PAYROLL</w:t>
            </w:r>
          </w:p>
        </w:tc>
        <w:tc>
          <w:tcPr>
            <w:tcW w:w="741" w:type="pct"/>
            <w:tcBorders>
              <w:top w:val="nil"/>
              <w:left w:val="nil"/>
              <w:bottom w:val="single" w:sz="4" w:space="0" w:color="auto"/>
              <w:right w:val="single" w:sz="4" w:space="0" w:color="auto"/>
            </w:tcBorders>
            <w:shd w:val="clear" w:color="auto" w:fill="auto"/>
            <w:noWrap/>
            <w:vAlign w:val="bottom"/>
            <w:hideMark/>
          </w:tcPr>
          <w:p w14:paraId="6B04BF6E" w14:textId="77777777" w:rsidR="00E124F7" w:rsidRPr="00581EBF" w:rsidRDefault="00581EBF" w:rsidP="00581EBF">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15</w:t>
            </w:r>
          </w:p>
        </w:tc>
      </w:tr>
      <w:tr w:rsidR="00581EBF" w:rsidRPr="00581EBF" w14:paraId="5F1ACE9E"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tcPr>
          <w:p w14:paraId="5E109E73" w14:textId="77777777" w:rsidR="00581EBF"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4</w:t>
            </w:r>
          </w:p>
        </w:tc>
        <w:tc>
          <w:tcPr>
            <w:tcW w:w="4067" w:type="pct"/>
            <w:tcBorders>
              <w:top w:val="nil"/>
              <w:left w:val="nil"/>
              <w:bottom w:val="single" w:sz="4" w:space="0" w:color="auto"/>
              <w:right w:val="single" w:sz="4" w:space="0" w:color="auto"/>
            </w:tcBorders>
            <w:shd w:val="clear" w:color="auto" w:fill="auto"/>
            <w:noWrap/>
            <w:vAlign w:val="bottom"/>
          </w:tcPr>
          <w:p w14:paraId="3E9B9D69" w14:textId="77777777" w:rsidR="00581EBF" w:rsidRPr="00581EBF" w:rsidRDefault="00581EBF" w:rsidP="00E23AE4">
            <w:pPr>
              <w:suppressAutoHyphens w:val="0"/>
              <w:spacing w:after="0" w:line="240" w:lineRule="auto"/>
              <w:rPr>
                <w:rFonts w:ascii="Trebuchet MS" w:hAnsi="Trebuchet MS" w:cs="Segoe UI"/>
                <w:szCs w:val="22"/>
                <w:lang w:val="en-IN" w:eastAsia="en-IN" w:bidi="te-IN"/>
              </w:rPr>
            </w:pPr>
            <w:r>
              <w:rPr>
                <w:rFonts w:ascii="Trebuchet MS" w:hAnsi="Trebuchet MS" w:cs="Segoe UI"/>
                <w:szCs w:val="22"/>
                <w:lang w:val="en-IN" w:eastAsia="en-IN" w:bidi="te-IN"/>
              </w:rPr>
              <w:t>PENSION</w:t>
            </w:r>
          </w:p>
        </w:tc>
        <w:tc>
          <w:tcPr>
            <w:tcW w:w="741" w:type="pct"/>
            <w:tcBorders>
              <w:top w:val="nil"/>
              <w:left w:val="nil"/>
              <w:bottom w:val="single" w:sz="4" w:space="0" w:color="auto"/>
              <w:right w:val="single" w:sz="4" w:space="0" w:color="auto"/>
            </w:tcBorders>
            <w:shd w:val="clear" w:color="auto" w:fill="auto"/>
            <w:noWrap/>
            <w:vAlign w:val="bottom"/>
          </w:tcPr>
          <w:p w14:paraId="72F293BE" w14:textId="77777777" w:rsidR="00581EBF"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7</w:t>
            </w:r>
          </w:p>
        </w:tc>
      </w:tr>
      <w:tr w:rsidR="00E124F7" w:rsidRPr="00581EBF" w14:paraId="14170057"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22756123"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5</w:t>
            </w:r>
          </w:p>
        </w:tc>
        <w:tc>
          <w:tcPr>
            <w:tcW w:w="4067" w:type="pct"/>
            <w:tcBorders>
              <w:top w:val="nil"/>
              <w:left w:val="nil"/>
              <w:bottom w:val="single" w:sz="4" w:space="0" w:color="auto"/>
              <w:right w:val="single" w:sz="4" w:space="0" w:color="auto"/>
            </w:tcBorders>
            <w:shd w:val="clear" w:color="auto" w:fill="auto"/>
            <w:noWrap/>
            <w:vAlign w:val="bottom"/>
            <w:hideMark/>
          </w:tcPr>
          <w:p w14:paraId="0C1C381C"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ATTENDANCE</w:t>
            </w:r>
          </w:p>
        </w:tc>
        <w:tc>
          <w:tcPr>
            <w:tcW w:w="741" w:type="pct"/>
            <w:tcBorders>
              <w:top w:val="nil"/>
              <w:left w:val="nil"/>
              <w:bottom w:val="single" w:sz="4" w:space="0" w:color="auto"/>
              <w:right w:val="single" w:sz="4" w:space="0" w:color="auto"/>
            </w:tcBorders>
            <w:shd w:val="clear" w:color="auto" w:fill="auto"/>
            <w:noWrap/>
            <w:vAlign w:val="bottom"/>
            <w:hideMark/>
          </w:tcPr>
          <w:p w14:paraId="31A14D16"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4</w:t>
            </w:r>
          </w:p>
        </w:tc>
      </w:tr>
      <w:tr w:rsidR="00E124F7" w:rsidRPr="00581EBF" w14:paraId="0805C66A"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5174B7B0"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6</w:t>
            </w:r>
          </w:p>
        </w:tc>
        <w:tc>
          <w:tcPr>
            <w:tcW w:w="4067" w:type="pct"/>
            <w:tcBorders>
              <w:top w:val="nil"/>
              <w:left w:val="nil"/>
              <w:bottom w:val="single" w:sz="4" w:space="0" w:color="auto"/>
              <w:right w:val="single" w:sz="4" w:space="0" w:color="auto"/>
            </w:tcBorders>
            <w:shd w:val="clear" w:color="auto" w:fill="auto"/>
            <w:noWrap/>
            <w:vAlign w:val="bottom"/>
            <w:hideMark/>
          </w:tcPr>
          <w:p w14:paraId="05B7A99E"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APPRAISAL &amp; PERFORMANCE MANAGEMENT</w:t>
            </w:r>
          </w:p>
        </w:tc>
        <w:tc>
          <w:tcPr>
            <w:tcW w:w="741" w:type="pct"/>
            <w:tcBorders>
              <w:top w:val="nil"/>
              <w:left w:val="nil"/>
              <w:bottom w:val="single" w:sz="4" w:space="0" w:color="auto"/>
              <w:right w:val="single" w:sz="4" w:space="0" w:color="auto"/>
            </w:tcBorders>
            <w:shd w:val="clear" w:color="auto" w:fill="auto"/>
            <w:noWrap/>
            <w:vAlign w:val="bottom"/>
            <w:hideMark/>
          </w:tcPr>
          <w:p w14:paraId="71F2BB3B"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8</w:t>
            </w:r>
          </w:p>
        </w:tc>
      </w:tr>
      <w:tr w:rsidR="00E124F7" w:rsidRPr="00581EBF" w14:paraId="59F488BD"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60998D46"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7</w:t>
            </w:r>
          </w:p>
        </w:tc>
        <w:tc>
          <w:tcPr>
            <w:tcW w:w="4067" w:type="pct"/>
            <w:tcBorders>
              <w:top w:val="nil"/>
              <w:left w:val="nil"/>
              <w:bottom w:val="single" w:sz="4" w:space="0" w:color="auto"/>
              <w:right w:val="single" w:sz="4" w:space="0" w:color="auto"/>
            </w:tcBorders>
            <w:shd w:val="clear" w:color="auto" w:fill="auto"/>
            <w:noWrap/>
            <w:vAlign w:val="bottom"/>
            <w:hideMark/>
          </w:tcPr>
          <w:p w14:paraId="7DCD9C2E"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ASSETS &amp; LIABILITIES</w:t>
            </w:r>
          </w:p>
        </w:tc>
        <w:tc>
          <w:tcPr>
            <w:tcW w:w="741" w:type="pct"/>
            <w:tcBorders>
              <w:top w:val="nil"/>
              <w:left w:val="nil"/>
              <w:bottom w:val="single" w:sz="4" w:space="0" w:color="auto"/>
              <w:right w:val="single" w:sz="4" w:space="0" w:color="auto"/>
            </w:tcBorders>
            <w:shd w:val="clear" w:color="auto" w:fill="auto"/>
            <w:noWrap/>
            <w:vAlign w:val="bottom"/>
            <w:hideMark/>
          </w:tcPr>
          <w:p w14:paraId="53ED842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4</w:t>
            </w:r>
          </w:p>
        </w:tc>
      </w:tr>
      <w:tr w:rsidR="00E124F7" w:rsidRPr="00581EBF" w14:paraId="627B5EE9"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152EA510"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8</w:t>
            </w:r>
          </w:p>
        </w:tc>
        <w:tc>
          <w:tcPr>
            <w:tcW w:w="4067" w:type="pct"/>
            <w:tcBorders>
              <w:top w:val="nil"/>
              <w:left w:val="nil"/>
              <w:bottom w:val="single" w:sz="4" w:space="0" w:color="auto"/>
              <w:right w:val="single" w:sz="4" w:space="0" w:color="auto"/>
            </w:tcBorders>
            <w:shd w:val="clear" w:color="auto" w:fill="auto"/>
            <w:noWrap/>
            <w:vAlign w:val="bottom"/>
            <w:hideMark/>
          </w:tcPr>
          <w:p w14:paraId="397F0797"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SUPERANNUATION BENEFITS</w:t>
            </w:r>
          </w:p>
        </w:tc>
        <w:tc>
          <w:tcPr>
            <w:tcW w:w="741" w:type="pct"/>
            <w:tcBorders>
              <w:top w:val="nil"/>
              <w:left w:val="nil"/>
              <w:bottom w:val="single" w:sz="4" w:space="0" w:color="auto"/>
              <w:right w:val="single" w:sz="4" w:space="0" w:color="auto"/>
            </w:tcBorders>
            <w:shd w:val="clear" w:color="auto" w:fill="auto"/>
            <w:noWrap/>
            <w:vAlign w:val="bottom"/>
            <w:hideMark/>
          </w:tcPr>
          <w:p w14:paraId="59530F36"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5</w:t>
            </w:r>
          </w:p>
        </w:tc>
      </w:tr>
      <w:tr w:rsidR="00E124F7" w:rsidRPr="00581EBF" w14:paraId="031E23EA"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31F4F7BF"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9</w:t>
            </w:r>
          </w:p>
        </w:tc>
        <w:tc>
          <w:tcPr>
            <w:tcW w:w="4067" w:type="pct"/>
            <w:tcBorders>
              <w:top w:val="nil"/>
              <w:left w:val="nil"/>
              <w:bottom w:val="single" w:sz="4" w:space="0" w:color="auto"/>
              <w:right w:val="single" w:sz="4" w:space="0" w:color="auto"/>
            </w:tcBorders>
            <w:shd w:val="clear" w:color="auto" w:fill="auto"/>
            <w:noWrap/>
            <w:vAlign w:val="bottom"/>
            <w:hideMark/>
          </w:tcPr>
          <w:p w14:paraId="1DD131D5"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EXPENDITURE/ REIMBURSEMENTS DETAILS/WELFARE</w:t>
            </w:r>
          </w:p>
        </w:tc>
        <w:tc>
          <w:tcPr>
            <w:tcW w:w="741" w:type="pct"/>
            <w:tcBorders>
              <w:top w:val="nil"/>
              <w:left w:val="nil"/>
              <w:bottom w:val="single" w:sz="4" w:space="0" w:color="auto"/>
              <w:right w:val="single" w:sz="4" w:space="0" w:color="auto"/>
            </w:tcBorders>
            <w:shd w:val="clear" w:color="auto" w:fill="auto"/>
            <w:noWrap/>
            <w:vAlign w:val="bottom"/>
            <w:hideMark/>
          </w:tcPr>
          <w:p w14:paraId="7D716AE1"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0DF90578"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36548A52"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10</w:t>
            </w:r>
          </w:p>
        </w:tc>
        <w:tc>
          <w:tcPr>
            <w:tcW w:w="4067" w:type="pct"/>
            <w:tcBorders>
              <w:top w:val="nil"/>
              <w:left w:val="nil"/>
              <w:bottom w:val="single" w:sz="4" w:space="0" w:color="auto"/>
              <w:right w:val="single" w:sz="4" w:space="0" w:color="auto"/>
            </w:tcBorders>
            <w:shd w:val="clear" w:color="auto" w:fill="auto"/>
            <w:noWrap/>
            <w:vAlign w:val="bottom"/>
            <w:hideMark/>
          </w:tcPr>
          <w:p w14:paraId="644B3C1D"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LFC – MANAGEMENT AND DETAILS</w:t>
            </w:r>
          </w:p>
        </w:tc>
        <w:tc>
          <w:tcPr>
            <w:tcW w:w="741" w:type="pct"/>
            <w:tcBorders>
              <w:top w:val="nil"/>
              <w:left w:val="nil"/>
              <w:bottom w:val="single" w:sz="4" w:space="0" w:color="auto"/>
              <w:right w:val="single" w:sz="4" w:space="0" w:color="auto"/>
            </w:tcBorders>
            <w:shd w:val="clear" w:color="auto" w:fill="auto"/>
            <w:noWrap/>
            <w:vAlign w:val="bottom"/>
            <w:hideMark/>
          </w:tcPr>
          <w:p w14:paraId="354E0A97"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5BBB8DA1"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2553926E"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11</w:t>
            </w:r>
          </w:p>
        </w:tc>
        <w:tc>
          <w:tcPr>
            <w:tcW w:w="4067" w:type="pct"/>
            <w:tcBorders>
              <w:top w:val="nil"/>
              <w:left w:val="nil"/>
              <w:bottom w:val="single" w:sz="4" w:space="0" w:color="auto"/>
              <w:right w:val="single" w:sz="4" w:space="0" w:color="auto"/>
            </w:tcBorders>
            <w:shd w:val="clear" w:color="auto" w:fill="auto"/>
            <w:noWrap/>
            <w:vAlign w:val="bottom"/>
            <w:hideMark/>
          </w:tcPr>
          <w:p w14:paraId="12254487"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 xml:space="preserve">TRAINING ADMINISTRATION </w:t>
            </w:r>
          </w:p>
        </w:tc>
        <w:tc>
          <w:tcPr>
            <w:tcW w:w="741" w:type="pct"/>
            <w:tcBorders>
              <w:top w:val="nil"/>
              <w:left w:val="nil"/>
              <w:bottom w:val="single" w:sz="4" w:space="0" w:color="auto"/>
              <w:right w:val="single" w:sz="4" w:space="0" w:color="auto"/>
            </w:tcBorders>
            <w:shd w:val="clear" w:color="auto" w:fill="auto"/>
            <w:noWrap/>
            <w:vAlign w:val="bottom"/>
            <w:hideMark/>
          </w:tcPr>
          <w:p w14:paraId="3AC2BC38"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6F4FBB0A"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453538CC"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12</w:t>
            </w:r>
          </w:p>
        </w:tc>
        <w:tc>
          <w:tcPr>
            <w:tcW w:w="4067" w:type="pct"/>
            <w:tcBorders>
              <w:top w:val="nil"/>
              <w:left w:val="nil"/>
              <w:bottom w:val="single" w:sz="4" w:space="0" w:color="auto"/>
              <w:right w:val="single" w:sz="4" w:space="0" w:color="auto"/>
            </w:tcBorders>
            <w:shd w:val="clear" w:color="auto" w:fill="auto"/>
            <w:noWrap/>
            <w:vAlign w:val="bottom"/>
            <w:hideMark/>
          </w:tcPr>
          <w:p w14:paraId="25D0C5C0"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MANPOWER PLANNING</w:t>
            </w:r>
          </w:p>
        </w:tc>
        <w:tc>
          <w:tcPr>
            <w:tcW w:w="741" w:type="pct"/>
            <w:tcBorders>
              <w:top w:val="nil"/>
              <w:left w:val="nil"/>
              <w:bottom w:val="single" w:sz="4" w:space="0" w:color="auto"/>
              <w:right w:val="single" w:sz="4" w:space="0" w:color="auto"/>
            </w:tcBorders>
            <w:shd w:val="clear" w:color="auto" w:fill="auto"/>
            <w:noWrap/>
            <w:vAlign w:val="bottom"/>
            <w:hideMark/>
          </w:tcPr>
          <w:p w14:paraId="553F0FD8"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779C9EAE"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60C76C36"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13</w:t>
            </w:r>
          </w:p>
        </w:tc>
        <w:tc>
          <w:tcPr>
            <w:tcW w:w="4067" w:type="pct"/>
            <w:tcBorders>
              <w:top w:val="nil"/>
              <w:left w:val="nil"/>
              <w:bottom w:val="single" w:sz="4" w:space="0" w:color="auto"/>
              <w:right w:val="single" w:sz="4" w:space="0" w:color="auto"/>
            </w:tcBorders>
            <w:shd w:val="clear" w:color="auto" w:fill="auto"/>
            <w:noWrap/>
            <w:vAlign w:val="bottom"/>
            <w:hideMark/>
          </w:tcPr>
          <w:p w14:paraId="5D8F3DF0"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RECRUITMENT / TALENT ACQUISITION</w:t>
            </w:r>
          </w:p>
        </w:tc>
        <w:tc>
          <w:tcPr>
            <w:tcW w:w="741" w:type="pct"/>
            <w:tcBorders>
              <w:top w:val="nil"/>
              <w:left w:val="nil"/>
              <w:bottom w:val="single" w:sz="4" w:space="0" w:color="auto"/>
              <w:right w:val="single" w:sz="4" w:space="0" w:color="auto"/>
            </w:tcBorders>
            <w:shd w:val="clear" w:color="auto" w:fill="auto"/>
            <w:noWrap/>
            <w:vAlign w:val="bottom"/>
            <w:hideMark/>
          </w:tcPr>
          <w:p w14:paraId="5B4816B9"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435BAAA7"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4E80737E"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14</w:t>
            </w:r>
          </w:p>
        </w:tc>
        <w:tc>
          <w:tcPr>
            <w:tcW w:w="4067" w:type="pct"/>
            <w:tcBorders>
              <w:top w:val="nil"/>
              <w:left w:val="nil"/>
              <w:bottom w:val="single" w:sz="4" w:space="0" w:color="auto"/>
              <w:right w:val="single" w:sz="4" w:space="0" w:color="auto"/>
            </w:tcBorders>
            <w:shd w:val="clear" w:color="auto" w:fill="auto"/>
            <w:noWrap/>
            <w:vAlign w:val="bottom"/>
            <w:hideMark/>
          </w:tcPr>
          <w:p w14:paraId="30DB9366"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PROMOTIONS – CAREER AND SUCCESSION PLANNING</w:t>
            </w:r>
          </w:p>
        </w:tc>
        <w:tc>
          <w:tcPr>
            <w:tcW w:w="741" w:type="pct"/>
            <w:tcBorders>
              <w:top w:val="nil"/>
              <w:left w:val="nil"/>
              <w:bottom w:val="single" w:sz="4" w:space="0" w:color="auto"/>
              <w:right w:val="single" w:sz="4" w:space="0" w:color="auto"/>
            </w:tcBorders>
            <w:shd w:val="clear" w:color="auto" w:fill="auto"/>
            <w:noWrap/>
            <w:vAlign w:val="bottom"/>
            <w:hideMark/>
          </w:tcPr>
          <w:p w14:paraId="72B275BC"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3</w:t>
            </w:r>
          </w:p>
        </w:tc>
      </w:tr>
      <w:tr w:rsidR="00E124F7" w:rsidRPr="00581EBF" w14:paraId="7867CC73"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2EAE9E2A"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15</w:t>
            </w:r>
          </w:p>
        </w:tc>
        <w:tc>
          <w:tcPr>
            <w:tcW w:w="4067" w:type="pct"/>
            <w:tcBorders>
              <w:top w:val="nil"/>
              <w:left w:val="nil"/>
              <w:bottom w:val="single" w:sz="4" w:space="0" w:color="auto"/>
              <w:right w:val="single" w:sz="4" w:space="0" w:color="auto"/>
            </w:tcBorders>
            <w:shd w:val="clear" w:color="auto" w:fill="auto"/>
            <w:noWrap/>
            <w:vAlign w:val="bottom"/>
            <w:hideMark/>
          </w:tcPr>
          <w:p w14:paraId="7BF66E65"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MANAGEMENT OF TRANSFERS AND POSTINGS</w:t>
            </w:r>
          </w:p>
        </w:tc>
        <w:tc>
          <w:tcPr>
            <w:tcW w:w="741" w:type="pct"/>
            <w:tcBorders>
              <w:top w:val="nil"/>
              <w:left w:val="nil"/>
              <w:bottom w:val="single" w:sz="4" w:space="0" w:color="auto"/>
              <w:right w:val="single" w:sz="4" w:space="0" w:color="auto"/>
            </w:tcBorders>
            <w:shd w:val="clear" w:color="auto" w:fill="auto"/>
            <w:noWrap/>
            <w:vAlign w:val="bottom"/>
            <w:hideMark/>
          </w:tcPr>
          <w:p w14:paraId="37F62149"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3</w:t>
            </w:r>
          </w:p>
        </w:tc>
      </w:tr>
      <w:tr w:rsidR="00E124F7" w:rsidRPr="00581EBF" w14:paraId="070A1DAF"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411B5D4D"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16</w:t>
            </w:r>
          </w:p>
        </w:tc>
        <w:tc>
          <w:tcPr>
            <w:tcW w:w="4067" w:type="pct"/>
            <w:tcBorders>
              <w:top w:val="nil"/>
              <w:left w:val="nil"/>
              <w:bottom w:val="single" w:sz="4" w:space="0" w:color="auto"/>
              <w:right w:val="single" w:sz="4" w:space="0" w:color="auto"/>
            </w:tcBorders>
            <w:shd w:val="clear" w:color="auto" w:fill="auto"/>
            <w:noWrap/>
            <w:vAlign w:val="bottom"/>
            <w:hideMark/>
          </w:tcPr>
          <w:p w14:paraId="51D720D3"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CLEARANCE</w:t>
            </w:r>
          </w:p>
        </w:tc>
        <w:tc>
          <w:tcPr>
            <w:tcW w:w="741" w:type="pct"/>
            <w:tcBorders>
              <w:top w:val="nil"/>
              <w:left w:val="nil"/>
              <w:bottom w:val="single" w:sz="4" w:space="0" w:color="auto"/>
              <w:right w:val="single" w:sz="4" w:space="0" w:color="auto"/>
            </w:tcBorders>
            <w:shd w:val="clear" w:color="auto" w:fill="auto"/>
            <w:noWrap/>
            <w:vAlign w:val="bottom"/>
            <w:hideMark/>
          </w:tcPr>
          <w:p w14:paraId="45130DE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1</w:t>
            </w:r>
          </w:p>
        </w:tc>
      </w:tr>
      <w:tr w:rsidR="00E124F7" w:rsidRPr="00581EBF" w14:paraId="19574FD9"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2A217B39"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17</w:t>
            </w:r>
          </w:p>
        </w:tc>
        <w:tc>
          <w:tcPr>
            <w:tcW w:w="4067" w:type="pct"/>
            <w:tcBorders>
              <w:top w:val="nil"/>
              <w:left w:val="nil"/>
              <w:bottom w:val="single" w:sz="4" w:space="0" w:color="auto"/>
              <w:right w:val="single" w:sz="4" w:space="0" w:color="auto"/>
            </w:tcBorders>
            <w:shd w:val="clear" w:color="auto" w:fill="auto"/>
            <w:noWrap/>
            <w:vAlign w:val="bottom"/>
            <w:hideMark/>
          </w:tcPr>
          <w:p w14:paraId="6180F978"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STAFF SELF-SEVICE PORTAL / Mobile-Application</w:t>
            </w:r>
          </w:p>
        </w:tc>
        <w:tc>
          <w:tcPr>
            <w:tcW w:w="741" w:type="pct"/>
            <w:tcBorders>
              <w:top w:val="nil"/>
              <w:left w:val="nil"/>
              <w:bottom w:val="single" w:sz="4" w:space="0" w:color="auto"/>
              <w:right w:val="single" w:sz="4" w:space="0" w:color="auto"/>
            </w:tcBorders>
            <w:shd w:val="clear" w:color="auto" w:fill="auto"/>
            <w:noWrap/>
            <w:vAlign w:val="bottom"/>
            <w:hideMark/>
          </w:tcPr>
          <w:p w14:paraId="2BEF608A"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5</w:t>
            </w:r>
          </w:p>
        </w:tc>
      </w:tr>
      <w:tr w:rsidR="00E124F7" w:rsidRPr="00581EBF" w14:paraId="78D67B50"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459EF6C6"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18</w:t>
            </w:r>
          </w:p>
        </w:tc>
        <w:tc>
          <w:tcPr>
            <w:tcW w:w="4067" w:type="pct"/>
            <w:tcBorders>
              <w:top w:val="nil"/>
              <w:left w:val="nil"/>
              <w:bottom w:val="single" w:sz="4" w:space="0" w:color="auto"/>
              <w:right w:val="single" w:sz="4" w:space="0" w:color="auto"/>
            </w:tcBorders>
            <w:shd w:val="clear" w:color="auto" w:fill="auto"/>
            <w:noWrap/>
            <w:vAlign w:val="bottom"/>
            <w:hideMark/>
          </w:tcPr>
          <w:p w14:paraId="7E6DD395"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CHARGE TAKING REPORT PACKAGE</w:t>
            </w:r>
          </w:p>
        </w:tc>
        <w:tc>
          <w:tcPr>
            <w:tcW w:w="741" w:type="pct"/>
            <w:tcBorders>
              <w:top w:val="nil"/>
              <w:left w:val="nil"/>
              <w:bottom w:val="single" w:sz="4" w:space="0" w:color="auto"/>
              <w:right w:val="single" w:sz="4" w:space="0" w:color="auto"/>
            </w:tcBorders>
            <w:shd w:val="clear" w:color="auto" w:fill="auto"/>
            <w:noWrap/>
            <w:vAlign w:val="bottom"/>
            <w:hideMark/>
          </w:tcPr>
          <w:p w14:paraId="565AEA2C"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1</w:t>
            </w:r>
          </w:p>
        </w:tc>
      </w:tr>
      <w:tr w:rsidR="00E124F7" w:rsidRPr="00581EBF" w14:paraId="2F43B7A4"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5745AA64"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19</w:t>
            </w:r>
          </w:p>
        </w:tc>
        <w:tc>
          <w:tcPr>
            <w:tcW w:w="4067" w:type="pct"/>
            <w:tcBorders>
              <w:top w:val="nil"/>
              <w:left w:val="nil"/>
              <w:bottom w:val="single" w:sz="4" w:space="0" w:color="auto"/>
              <w:right w:val="single" w:sz="4" w:space="0" w:color="auto"/>
            </w:tcBorders>
            <w:shd w:val="clear" w:color="auto" w:fill="auto"/>
            <w:noWrap/>
            <w:vAlign w:val="bottom"/>
            <w:hideMark/>
          </w:tcPr>
          <w:p w14:paraId="26A6A1C3"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INDUSTRIAL RELATIONS</w:t>
            </w:r>
          </w:p>
        </w:tc>
        <w:tc>
          <w:tcPr>
            <w:tcW w:w="741" w:type="pct"/>
            <w:tcBorders>
              <w:top w:val="nil"/>
              <w:left w:val="nil"/>
              <w:bottom w:val="single" w:sz="4" w:space="0" w:color="auto"/>
              <w:right w:val="single" w:sz="4" w:space="0" w:color="auto"/>
            </w:tcBorders>
            <w:shd w:val="clear" w:color="auto" w:fill="auto"/>
            <w:noWrap/>
            <w:vAlign w:val="bottom"/>
            <w:hideMark/>
          </w:tcPr>
          <w:p w14:paraId="61986AB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2A71E838"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53E8E665"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20</w:t>
            </w:r>
          </w:p>
        </w:tc>
        <w:tc>
          <w:tcPr>
            <w:tcW w:w="4067" w:type="pct"/>
            <w:tcBorders>
              <w:top w:val="nil"/>
              <w:left w:val="nil"/>
              <w:bottom w:val="single" w:sz="4" w:space="0" w:color="auto"/>
              <w:right w:val="single" w:sz="4" w:space="0" w:color="auto"/>
            </w:tcBorders>
            <w:shd w:val="clear" w:color="auto" w:fill="auto"/>
            <w:noWrap/>
            <w:vAlign w:val="bottom"/>
            <w:hideMark/>
          </w:tcPr>
          <w:p w14:paraId="28DB8609"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INVESTIGATIONS/ENQUIRIES</w:t>
            </w:r>
          </w:p>
        </w:tc>
        <w:tc>
          <w:tcPr>
            <w:tcW w:w="741" w:type="pct"/>
            <w:tcBorders>
              <w:top w:val="nil"/>
              <w:left w:val="nil"/>
              <w:bottom w:val="single" w:sz="4" w:space="0" w:color="auto"/>
              <w:right w:val="single" w:sz="4" w:space="0" w:color="auto"/>
            </w:tcBorders>
            <w:shd w:val="clear" w:color="auto" w:fill="auto"/>
            <w:noWrap/>
            <w:vAlign w:val="bottom"/>
            <w:hideMark/>
          </w:tcPr>
          <w:p w14:paraId="08B1DCD7"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099FE622" w14:textId="77777777" w:rsidTr="00E124F7">
        <w:trPr>
          <w:trHeight w:val="34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6EE66416"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21</w:t>
            </w:r>
          </w:p>
        </w:tc>
        <w:tc>
          <w:tcPr>
            <w:tcW w:w="4067" w:type="pct"/>
            <w:tcBorders>
              <w:top w:val="nil"/>
              <w:left w:val="nil"/>
              <w:bottom w:val="single" w:sz="4" w:space="0" w:color="auto"/>
              <w:right w:val="single" w:sz="4" w:space="0" w:color="auto"/>
            </w:tcBorders>
            <w:shd w:val="clear" w:color="auto" w:fill="auto"/>
            <w:noWrap/>
            <w:vAlign w:val="bottom"/>
            <w:hideMark/>
          </w:tcPr>
          <w:p w14:paraId="179AA598"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MEDICAL AID/ HOSPITALIZATION CLAIM – MANAGEMENT AND DETAILS</w:t>
            </w:r>
          </w:p>
        </w:tc>
        <w:tc>
          <w:tcPr>
            <w:tcW w:w="741" w:type="pct"/>
            <w:tcBorders>
              <w:top w:val="nil"/>
              <w:left w:val="nil"/>
              <w:bottom w:val="single" w:sz="4" w:space="0" w:color="auto"/>
              <w:right w:val="single" w:sz="4" w:space="0" w:color="auto"/>
            </w:tcBorders>
            <w:shd w:val="clear" w:color="auto" w:fill="auto"/>
            <w:noWrap/>
            <w:vAlign w:val="bottom"/>
            <w:hideMark/>
          </w:tcPr>
          <w:p w14:paraId="22CF669A"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2</w:t>
            </w:r>
          </w:p>
        </w:tc>
      </w:tr>
      <w:tr w:rsidR="00E124F7" w:rsidRPr="00581EBF" w14:paraId="144B9B29" w14:textId="77777777" w:rsidTr="00E124F7">
        <w:trPr>
          <w:trHeight w:val="37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564C6511" w14:textId="77777777" w:rsidR="00E124F7" w:rsidRPr="00581EBF" w:rsidRDefault="00581EBF" w:rsidP="00E23AE4">
            <w:pPr>
              <w:suppressAutoHyphens w:val="0"/>
              <w:spacing w:after="0" w:line="240" w:lineRule="auto"/>
              <w:jc w:val="center"/>
              <w:rPr>
                <w:rFonts w:ascii="Trebuchet MS" w:hAnsi="Trebuchet MS"/>
                <w:color w:val="000000"/>
                <w:szCs w:val="22"/>
                <w:lang w:val="en-IN" w:eastAsia="en-IN" w:bidi="te-IN"/>
              </w:rPr>
            </w:pPr>
            <w:r>
              <w:rPr>
                <w:rFonts w:ascii="Trebuchet MS" w:hAnsi="Trebuchet MS"/>
                <w:color w:val="000000"/>
                <w:szCs w:val="22"/>
                <w:lang w:val="en-IN" w:eastAsia="en-IN" w:bidi="te-IN"/>
              </w:rPr>
              <w:t>22</w:t>
            </w:r>
          </w:p>
        </w:tc>
        <w:tc>
          <w:tcPr>
            <w:tcW w:w="4067" w:type="pct"/>
            <w:tcBorders>
              <w:top w:val="nil"/>
              <w:left w:val="nil"/>
              <w:bottom w:val="single" w:sz="4" w:space="0" w:color="auto"/>
              <w:right w:val="single" w:sz="4" w:space="0" w:color="auto"/>
            </w:tcBorders>
            <w:shd w:val="clear" w:color="auto" w:fill="auto"/>
            <w:noWrap/>
            <w:vAlign w:val="bottom"/>
            <w:hideMark/>
          </w:tcPr>
          <w:p w14:paraId="4BCE184A" w14:textId="77777777" w:rsidR="00E124F7" w:rsidRPr="00581EBF" w:rsidRDefault="00E124F7" w:rsidP="00E23AE4">
            <w:pPr>
              <w:suppressAutoHyphens w:val="0"/>
              <w:spacing w:after="0" w:line="240" w:lineRule="auto"/>
              <w:rPr>
                <w:rFonts w:ascii="Trebuchet MS" w:hAnsi="Trebuchet MS" w:cs="Segoe UI"/>
                <w:szCs w:val="22"/>
                <w:lang w:val="en-IN" w:eastAsia="en-IN" w:bidi="te-IN"/>
              </w:rPr>
            </w:pPr>
            <w:r w:rsidRPr="00581EBF">
              <w:rPr>
                <w:rFonts w:ascii="Trebuchet MS" w:hAnsi="Trebuchet MS" w:cs="Segoe UI"/>
                <w:szCs w:val="22"/>
                <w:lang w:val="en-IN" w:eastAsia="en-IN" w:bidi="te-IN"/>
              </w:rPr>
              <w:t>OTHERS</w:t>
            </w:r>
          </w:p>
        </w:tc>
        <w:tc>
          <w:tcPr>
            <w:tcW w:w="741" w:type="pct"/>
            <w:tcBorders>
              <w:top w:val="nil"/>
              <w:left w:val="nil"/>
              <w:bottom w:val="single" w:sz="4" w:space="0" w:color="auto"/>
              <w:right w:val="single" w:sz="4" w:space="0" w:color="auto"/>
            </w:tcBorders>
            <w:shd w:val="clear" w:color="auto" w:fill="auto"/>
            <w:noWrap/>
            <w:vAlign w:val="bottom"/>
            <w:hideMark/>
          </w:tcPr>
          <w:p w14:paraId="3C86A3ED" w14:textId="77777777" w:rsidR="00E124F7" w:rsidRPr="00581EBF" w:rsidRDefault="00E124F7" w:rsidP="00E23AE4">
            <w:pPr>
              <w:suppressAutoHyphens w:val="0"/>
              <w:spacing w:after="0" w:line="240" w:lineRule="auto"/>
              <w:jc w:val="center"/>
              <w:rPr>
                <w:rFonts w:ascii="Trebuchet MS" w:hAnsi="Trebuchet MS"/>
                <w:color w:val="000000"/>
                <w:szCs w:val="22"/>
                <w:lang w:val="en-IN" w:eastAsia="en-IN" w:bidi="te-IN"/>
              </w:rPr>
            </w:pPr>
            <w:r w:rsidRPr="00581EBF">
              <w:rPr>
                <w:rFonts w:ascii="Trebuchet MS" w:hAnsi="Trebuchet MS"/>
                <w:color w:val="000000"/>
                <w:szCs w:val="22"/>
                <w:lang w:val="en-IN" w:eastAsia="en-IN" w:bidi="te-IN"/>
              </w:rPr>
              <w:t>10</w:t>
            </w:r>
          </w:p>
        </w:tc>
      </w:tr>
      <w:tr w:rsidR="00E124F7" w:rsidRPr="001B1912" w14:paraId="571B4A43" w14:textId="77777777" w:rsidTr="00E124F7">
        <w:trPr>
          <w:trHeight w:val="40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14:paraId="338C2220" w14:textId="77777777" w:rsidR="00E124F7" w:rsidRPr="00581EBF" w:rsidRDefault="00E124F7" w:rsidP="00E23AE4">
            <w:pPr>
              <w:suppressAutoHyphens w:val="0"/>
              <w:spacing w:after="0" w:line="240" w:lineRule="auto"/>
              <w:jc w:val="center"/>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 </w:t>
            </w:r>
          </w:p>
        </w:tc>
        <w:tc>
          <w:tcPr>
            <w:tcW w:w="4067" w:type="pct"/>
            <w:tcBorders>
              <w:top w:val="nil"/>
              <w:left w:val="nil"/>
              <w:bottom w:val="single" w:sz="4" w:space="0" w:color="auto"/>
              <w:right w:val="single" w:sz="4" w:space="0" w:color="auto"/>
            </w:tcBorders>
            <w:shd w:val="clear" w:color="auto" w:fill="auto"/>
            <w:noWrap/>
            <w:vAlign w:val="bottom"/>
            <w:hideMark/>
          </w:tcPr>
          <w:p w14:paraId="2206023D" w14:textId="77777777" w:rsidR="00E124F7" w:rsidRPr="00581EBF" w:rsidRDefault="00E124F7" w:rsidP="00E23AE4">
            <w:pPr>
              <w:suppressAutoHyphens w:val="0"/>
              <w:spacing w:after="0" w:line="240" w:lineRule="auto"/>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TOTAL</w:t>
            </w:r>
          </w:p>
        </w:tc>
        <w:tc>
          <w:tcPr>
            <w:tcW w:w="741" w:type="pct"/>
            <w:tcBorders>
              <w:top w:val="nil"/>
              <w:left w:val="nil"/>
              <w:bottom w:val="single" w:sz="4" w:space="0" w:color="auto"/>
              <w:right w:val="single" w:sz="4" w:space="0" w:color="auto"/>
            </w:tcBorders>
            <w:shd w:val="clear" w:color="auto" w:fill="auto"/>
            <w:noWrap/>
            <w:vAlign w:val="bottom"/>
            <w:hideMark/>
          </w:tcPr>
          <w:p w14:paraId="5B90A51E" w14:textId="77777777" w:rsidR="00E124F7" w:rsidRPr="001B1912" w:rsidRDefault="00E124F7" w:rsidP="00E23AE4">
            <w:pPr>
              <w:suppressAutoHyphens w:val="0"/>
              <w:spacing w:after="0" w:line="240" w:lineRule="auto"/>
              <w:jc w:val="center"/>
              <w:rPr>
                <w:rFonts w:ascii="Trebuchet MS" w:hAnsi="Trebuchet MS" w:cs="Segoe UI"/>
                <w:b/>
                <w:bCs/>
                <w:color w:val="000000"/>
                <w:szCs w:val="22"/>
                <w:lang w:val="en-IN" w:eastAsia="en-IN" w:bidi="te-IN"/>
              </w:rPr>
            </w:pPr>
            <w:r w:rsidRPr="00581EBF">
              <w:rPr>
                <w:rFonts w:ascii="Trebuchet MS" w:hAnsi="Trebuchet MS" w:cs="Segoe UI"/>
                <w:b/>
                <w:bCs/>
                <w:color w:val="000000"/>
                <w:szCs w:val="22"/>
                <w:lang w:val="en-IN" w:eastAsia="en-IN" w:bidi="te-IN"/>
              </w:rPr>
              <w:t>100</w:t>
            </w:r>
          </w:p>
        </w:tc>
      </w:tr>
    </w:tbl>
    <w:p w14:paraId="4CFCC86D" w14:textId="77777777" w:rsidR="00E124F7" w:rsidRPr="001B1912" w:rsidRDefault="00E124F7" w:rsidP="00E23AE4">
      <w:pPr>
        <w:pStyle w:val="BodyText"/>
        <w:tabs>
          <w:tab w:val="left" w:pos="270"/>
        </w:tabs>
        <w:spacing w:after="0"/>
        <w:jc w:val="both"/>
        <w:rPr>
          <w:rFonts w:ascii="Trebuchet MS" w:hAnsi="Trebuchet MS"/>
          <w:b/>
          <w:i/>
          <w:sz w:val="22"/>
          <w:szCs w:val="22"/>
        </w:rPr>
      </w:pPr>
    </w:p>
    <w:p w14:paraId="18A1E081" w14:textId="77777777" w:rsidR="00A8209D" w:rsidRPr="005E08FA" w:rsidRDefault="00A8209D" w:rsidP="00912EF4">
      <w:pPr>
        <w:pStyle w:val="Heading2"/>
        <w:ind w:left="0"/>
      </w:pPr>
      <w:bookmarkStart w:id="84" w:name="_Toc139909171"/>
      <w:r w:rsidRPr="005E08FA">
        <w:t xml:space="preserve">Scoring methodology for functional </w:t>
      </w:r>
      <w:r w:rsidR="00BA6771" w:rsidRPr="005E08FA">
        <w:t>parameters</w:t>
      </w:r>
      <w:bookmarkEnd w:id="8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64"/>
        <w:gridCol w:w="1462"/>
        <w:gridCol w:w="6345"/>
      </w:tblGrid>
      <w:tr w:rsidR="00A8209D" w:rsidRPr="006D7CAB" w14:paraId="22290CC9" w14:textId="77777777" w:rsidTr="00A8209D">
        <w:trPr>
          <w:trHeight w:val="277"/>
        </w:trPr>
        <w:tc>
          <w:tcPr>
            <w:tcW w:w="1005" w:type="pct"/>
          </w:tcPr>
          <w:p w14:paraId="152E85B7" w14:textId="77777777" w:rsidR="00A8209D" w:rsidRPr="006D7CAB" w:rsidRDefault="00A8209D" w:rsidP="00E23AE4">
            <w:pPr>
              <w:pStyle w:val="TableParagraph"/>
              <w:spacing w:line="258" w:lineRule="exact"/>
              <w:rPr>
                <w:b/>
              </w:rPr>
            </w:pPr>
            <w:r w:rsidRPr="006D7CAB">
              <w:rPr>
                <w:b/>
              </w:rPr>
              <w:t>Feature Status</w:t>
            </w:r>
          </w:p>
        </w:tc>
        <w:tc>
          <w:tcPr>
            <w:tcW w:w="748" w:type="pct"/>
          </w:tcPr>
          <w:p w14:paraId="34CC7095" w14:textId="77777777" w:rsidR="00A8209D" w:rsidRPr="006D7CAB" w:rsidRDefault="00A8209D" w:rsidP="00E23AE4">
            <w:pPr>
              <w:pStyle w:val="TableParagraph"/>
              <w:spacing w:line="258" w:lineRule="exact"/>
              <w:ind w:right="117"/>
              <w:jc w:val="center"/>
              <w:rPr>
                <w:b/>
              </w:rPr>
            </w:pPr>
            <w:r w:rsidRPr="006D7CAB">
              <w:rPr>
                <w:b/>
              </w:rPr>
              <w:t>Short</w:t>
            </w:r>
            <w:r w:rsidRPr="006D7CAB">
              <w:rPr>
                <w:b/>
                <w:spacing w:val="-2"/>
              </w:rPr>
              <w:t xml:space="preserve"> </w:t>
            </w:r>
            <w:r w:rsidRPr="006D7CAB">
              <w:rPr>
                <w:b/>
              </w:rPr>
              <w:t>form</w:t>
            </w:r>
          </w:p>
        </w:tc>
        <w:tc>
          <w:tcPr>
            <w:tcW w:w="3247" w:type="pct"/>
          </w:tcPr>
          <w:p w14:paraId="2207D953" w14:textId="77777777" w:rsidR="00A8209D" w:rsidRPr="006D7CAB" w:rsidRDefault="00A8209D" w:rsidP="00E23AE4">
            <w:pPr>
              <w:pStyle w:val="TableParagraph"/>
              <w:spacing w:line="258" w:lineRule="exact"/>
              <w:ind w:right="2710"/>
              <w:jc w:val="center"/>
              <w:rPr>
                <w:b/>
              </w:rPr>
            </w:pPr>
            <w:r w:rsidRPr="006D7CAB">
              <w:rPr>
                <w:b/>
              </w:rPr>
              <w:t>Remarks</w:t>
            </w:r>
          </w:p>
        </w:tc>
      </w:tr>
      <w:tr w:rsidR="00A8209D" w:rsidRPr="006D7CAB" w14:paraId="73725F79" w14:textId="77777777" w:rsidTr="00A8209D">
        <w:trPr>
          <w:trHeight w:val="556"/>
        </w:trPr>
        <w:tc>
          <w:tcPr>
            <w:tcW w:w="1005" w:type="pct"/>
          </w:tcPr>
          <w:p w14:paraId="1BDC4760" w14:textId="77777777" w:rsidR="00A8209D" w:rsidRPr="006D7CAB" w:rsidRDefault="00A8209D" w:rsidP="00E23AE4">
            <w:pPr>
              <w:pStyle w:val="TableParagraph"/>
              <w:spacing w:line="276" w:lineRule="exact"/>
              <w:ind w:right="900"/>
            </w:pPr>
            <w:r w:rsidRPr="006D7CAB">
              <w:t>Readily</w:t>
            </w:r>
            <w:r w:rsidRPr="006D7CAB">
              <w:rPr>
                <w:spacing w:val="1"/>
              </w:rPr>
              <w:t xml:space="preserve"> </w:t>
            </w:r>
            <w:r w:rsidRPr="006D7CAB">
              <w:t>Available</w:t>
            </w:r>
          </w:p>
        </w:tc>
        <w:tc>
          <w:tcPr>
            <w:tcW w:w="748" w:type="pct"/>
          </w:tcPr>
          <w:p w14:paraId="6CAAE4DF" w14:textId="77777777" w:rsidR="00A8209D" w:rsidRPr="006D7CAB" w:rsidRDefault="00A8209D" w:rsidP="00E23AE4">
            <w:pPr>
              <w:pStyle w:val="TableParagraph"/>
              <w:spacing w:before="137"/>
              <w:ind w:right="117"/>
              <w:jc w:val="center"/>
            </w:pPr>
            <w:r w:rsidRPr="006D7CAB">
              <w:t>RA</w:t>
            </w:r>
          </w:p>
        </w:tc>
        <w:tc>
          <w:tcPr>
            <w:tcW w:w="3247" w:type="pct"/>
          </w:tcPr>
          <w:p w14:paraId="731B2549" w14:textId="77777777" w:rsidR="00A8209D" w:rsidRPr="006D7CAB" w:rsidRDefault="00A8209D" w:rsidP="00E23AE4">
            <w:pPr>
              <w:pStyle w:val="TableParagraph"/>
              <w:spacing w:line="276" w:lineRule="exact"/>
              <w:ind w:right="84"/>
              <w:rPr>
                <w:b/>
                <w:i/>
              </w:rPr>
            </w:pPr>
            <w:r w:rsidRPr="006D7CAB">
              <w:t>The feature is already supported and included in the out-of-</w:t>
            </w:r>
            <w:r w:rsidRPr="006D7CAB">
              <w:rPr>
                <w:spacing w:val="-64"/>
              </w:rPr>
              <w:t xml:space="preserve"> </w:t>
            </w:r>
            <w:r w:rsidRPr="006D7CAB">
              <w:t>the-box</w:t>
            </w:r>
            <w:r w:rsidRPr="006D7CAB">
              <w:rPr>
                <w:spacing w:val="-1"/>
              </w:rPr>
              <w:t xml:space="preserve"> </w:t>
            </w:r>
            <w:r w:rsidRPr="006D7CAB">
              <w:t xml:space="preserve">solution </w:t>
            </w:r>
            <w:r w:rsidRPr="006D7CAB">
              <w:rPr>
                <w:b/>
                <w:i/>
              </w:rPr>
              <w:t>(3</w:t>
            </w:r>
            <w:r w:rsidRPr="006D7CAB">
              <w:rPr>
                <w:b/>
                <w:i/>
                <w:spacing w:val="-1"/>
              </w:rPr>
              <w:t xml:space="preserve"> </w:t>
            </w:r>
            <w:r w:rsidRPr="006D7CAB">
              <w:rPr>
                <w:b/>
                <w:i/>
              </w:rPr>
              <w:t>Marks shall</w:t>
            </w:r>
            <w:r w:rsidRPr="006D7CAB">
              <w:rPr>
                <w:b/>
                <w:i/>
                <w:spacing w:val="-1"/>
              </w:rPr>
              <w:t xml:space="preserve"> </w:t>
            </w:r>
            <w:r w:rsidRPr="006D7CAB">
              <w:rPr>
                <w:b/>
                <w:i/>
              </w:rPr>
              <w:t>be allotted)</w:t>
            </w:r>
          </w:p>
        </w:tc>
      </w:tr>
      <w:tr w:rsidR="00A8209D" w:rsidRPr="006D7CAB" w14:paraId="751A791A" w14:textId="77777777" w:rsidTr="00A8209D">
        <w:trPr>
          <w:trHeight w:val="846"/>
        </w:trPr>
        <w:tc>
          <w:tcPr>
            <w:tcW w:w="1005" w:type="pct"/>
          </w:tcPr>
          <w:p w14:paraId="05C58BD6" w14:textId="77777777" w:rsidR="00A8209D" w:rsidRPr="006D7CAB" w:rsidRDefault="00A8209D" w:rsidP="00E23AE4">
            <w:pPr>
              <w:pStyle w:val="TableParagraph"/>
              <w:spacing w:before="5"/>
            </w:pPr>
          </w:p>
          <w:p w14:paraId="0692535B" w14:textId="77777777" w:rsidR="00A8209D" w:rsidRPr="006D7CAB" w:rsidRDefault="00A8209D" w:rsidP="00E23AE4">
            <w:pPr>
              <w:pStyle w:val="TableParagraph"/>
            </w:pPr>
            <w:r w:rsidRPr="006D7CAB">
              <w:t>Customization</w:t>
            </w:r>
          </w:p>
        </w:tc>
        <w:tc>
          <w:tcPr>
            <w:tcW w:w="748" w:type="pct"/>
          </w:tcPr>
          <w:p w14:paraId="36948FE5" w14:textId="77777777" w:rsidR="00A8209D" w:rsidRPr="006D7CAB" w:rsidRDefault="00A8209D" w:rsidP="00E23AE4">
            <w:pPr>
              <w:pStyle w:val="TableParagraph"/>
              <w:spacing w:before="5"/>
            </w:pPr>
          </w:p>
          <w:p w14:paraId="7C6102C1" w14:textId="77777777" w:rsidR="00A8209D" w:rsidRPr="006D7CAB" w:rsidRDefault="00A8209D" w:rsidP="00E23AE4">
            <w:pPr>
              <w:pStyle w:val="TableParagraph"/>
              <w:ind w:right="117"/>
              <w:jc w:val="center"/>
            </w:pPr>
            <w:r w:rsidRPr="006D7CAB">
              <w:t>CU</w:t>
            </w:r>
          </w:p>
        </w:tc>
        <w:tc>
          <w:tcPr>
            <w:tcW w:w="3247" w:type="pct"/>
          </w:tcPr>
          <w:p w14:paraId="30B399A7" w14:textId="77777777" w:rsidR="00A8209D" w:rsidRPr="006D7CAB" w:rsidRDefault="00A8209D" w:rsidP="00E23AE4">
            <w:pPr>
              <w:pStyle w:val="TableParagraph"/>
              <w:spacing w:line="270" w:lineRule="atLeast"/>
              <w:ind w:right="86"/>
              <w:jc w:val="both"/>
              <w:rPr>
                <w:b/>
                <w:i/>
              </w:rPr>
            </w:pPr>
            <w:r w:rsidRPr="006D7CAB">
              <w:rPr>
                <w:spacing w:val="-1"/>
              </w:rPr>
              <w:t>Can</w:t>
            </w:r>
            <w:r w:rsidRPr="006D7CAB">
              <w:rPr>
                <w:spacing w:val="-14"/>
              </w:rPr>
              <w:t xml:space="preserve"> </w:t>
            </w:r>
            <w:r w:rsidRPr="006D7CAB">
              <w:rPr>
                <w:spacing w:val="-1"/>
              </w:rPr>
              <w:t>be</w:t>
            </w:r>
            <w:r w:rsidRPr="006D7CAB">
              <w:rPr>
                <w:spacing w:val="-13"/>
              </w:rPr>
              <w:t xml:space="preserve"> </w:t>
            </w:r>
            <w:r w:rsidRPr="006D7CAB">
              <w:rPr>
                <w:spacing w:val="-1"/>
              </w:rPr>
              <w:t>developed</w:t>
            </w:r>
            <w:r w:rsidRPr="006D7CAB">
              <w:rPr>
                <w:spacing w:val="-16"/>
              </w:rPr>
              <w:t xml:space="preserve"> </w:t>
            </w:r>
            <w:r w:rsidRPr="006D7CAB">
              <w:rPr>
                <w:spacing w:val="-1"/>
              </w:rPr>
              <w:t>/</w:t>
            </w:r>
            <w:r w:rsidRPr="006D7CAB">
              <w:rPr>
                <w:spacing w:val="-13"/>
              </w:rPr>
              <w:t xml:space="preserve"> </w:t>
            </w:r>
            <w:r w:rsidRPr="006D7CAB">
              <w:rPr>
                <w:spacing w:val="-1"/>
              </w:rPr>
              <w:t>customized</w:t>
            </w:r>
            <w:r w:rsidRPr="006D7CAB">
              <w:rPr>
                <w:spacing w:val="-13"/>
              </w:rPr>
              <w:t xml:space="preserve"> </w:t>
            </w:r>
            <w:r w:rsidRPr="006D7CAB">
              <w:t>and</w:t>
            </w:r>
            <w:r w:rsidRPr="006D7CAB">
              <w:rPr>
                <w:spacing w:val="-13"/>
              </w:rPr>
              <w:t xml:space="preserve"> </w:t>
            </w:r>
            <w:r w:rsidRPr="006D7CAB">
              <w:t>delivered</w:t>
            </w:r>
            <w:r w:rsidRPr="006D7CAB">
              <w:rPr>
                <w:spacing w:val="-13"/>
              </w:rPr>
              <w:t xml:space="preserve"> </w:t>
            </w:r>
            <w:r w:rsidRPr="006D7CAB">
              <w:t>along</w:t>
            </w:r>
            <w:r w:rsidRPr="006D7CAB">
              <w:rPr>
                <w:spacing w:val="-13"/>
              </w:rPr>
              <w:t xml:space="preserve"> </w:t>
            </w:r>
            <w:r w:rsidRPr="006D7CAB">
              <w:t>with</w:t>
            </w:r>
            <w:r w:rsidRPr="006D7CAB">
              <w:rPr>
                <w:spacing w:val="-15"/>
              </w:rPr>
              <w:t xml:space="preserve"> </w:t>
            </w:r>
            <w:r w:rsidRPr="006D7CAB">
              <w:t>the</w:t>
            </w:r>
            <w:r w:rsidRPr="006D7CAB">
              <w:rPr>
                <w:spacing w:val="-64"/>
              </w:rPr>
              <w:t xml:space="preserve"> </w:t>
            </w:r>
            <w:r w:rsidRPr="006D7CAB">
              <w:t xml:space="preserve">Solution, prior to implementation at no extra cost. </w:t>
            </w:r>
            <w:r w:rsidRPr="006D7CAB">
              <w:rPr>
                <w:b/>
                <w:i/>
              </w:rPr>
              <w:t>(1 Mark</w:t>
            </w:r>
            <w:r w:rsidRPr="006D7CAB">
              <w:rPr>
                <w:b/>
                <w:i/>
                <w:spacing w:val="1"/>
              </w:rPr>
              <w:t xml:space="preserve"> </w:t>
            </w:r>
            <w:r w:rsidRPr="006D7CAB">
              <w:rPr>
                <w:b/>
                <w:i/>
              </w:rPr>
              <w:t>shall</w:t>
            </w:r>
            <w:r w:rsidRPr="006D7CAB">
              <w:rPr>
                <w:b/>
                <w:i/>
                <w:spacing w:val="-1"/>
              </w:rPr>
              <w:t xml:space="preserve"> </w:t>
            </w:r>
            <w:r w:rsidRPr="006D7CAB">
              <w:rPr>
                <w:b/>
                <w:i/>
              </w:rPr>
              <w:t>be allotted)</w:t>
            </w:r>
          </w:p>
        </w:tc>
      </w:tr>
      <w:tr w:rsidR="00A8209D" w:rsidRPr="001B1912" w14:paraId="1C2AC154" w14:textId="77777777" w:rsidTr="00A8209D">
        <w:trPr>
          <w:trHeight w:val="554"/>
        </w:trPr>
        <w:tc>
          <w:tcPr>
            <w:tcW w:w="1005" w:type="pct"/>
          </w:tcPr>
          <w:p w14:paraId="13A4C7B2" w14:textId="77777777" w:rsidR="00A8209D" w:rsidRPr="006D7CAB" w:rsidRDefault="00A8209D" w:rsidP="00E23AE4">
            <w:pPr>
              <w:pStyle w:val="TableParagraph"/>
              <w:spacing w:line="274" w:lineRule="exact"/>
            </w:pPr>
            <w:r w:rsidRPr="006D7CAB">
              <w:t>Not</w:t>
            </w:r>
            <w:r w:rsidRPr="006D7CAB">
              <w:rPr>
                <w:spacing w:val="9"/>
              </w:rPr>
              <w:t xml:space="preserve"> </w:t>
            </w:r>
            <w:r w:rsidRPr="006D7CAB">
              <w:t>supported</w:t>
            </w:r>
            <w:r w:rsidRPr="006D7CAB">
              <w:rPr>
                <w:spacing w:val="7"/>
              </w:rPr>
              <w:t xml:space="preserve"> </w:t>
            </w:r>
            <w:r w:rsidRPr="006D7CAB">
              <w:t>/</w:t>
            </w:r>
            <w:r w:rsidRPr="006D7CAB">
              <w:rPr>
                <w:spacing w:val="-64"/>
              </w:rPr>
              <w:t xml:space="preserve"> </w:t>
            </w:r>
            <w:r w:rsidRPr="006D7CAB">
              <w:t>Unavailable</w:t>
            </w:r>
          </w:p>
        </w:tc>
        <w:tc>
          <w:tcPr>
            <w:tcW w:w="748" w:type="pct"/>
          </w:tcPr>
          <w:p w14:paraId="338DA4D9" w14:textId="77777777" w:rsidR="00A8209D" w:rsidRPr="006D7CAB" w:rsidRDefault="00A8209D" w:rsidP="00E23AE4">
            <w:pPr>
              <w:pStyle w:val="TableParagraph"/>
              <w:spacing w:before="134"/>
              <w:ind w:right="117"/>
              <w:jc w:val="center"/>
            </w:pPr>
            <w:r w:rsidRPr="006D7CAB">
              <w:t>UA</w:t>
            </w:r>
          </w:p>
        </w:tc>
        <w:tc>
          <w:tcPr>
            <w:tcW w:w="3247" w:type="pct"/>
          </w:tcPr>
          <w:p w14:paraId="5BF9E09D" w14:textId="77777777" w:rsidR="00A8209D" w:rsidRPr="006D7CAB" w:rsidRDefault="00A8209D" w:rsidP="00E23AE4">
            <w:pPr>
              <w:pStyle w:val="TableParagraph"/>
              <w:spacing w:line="274" w:lineRule="exact"/>
              <w:ind w:right="84"/>
              <w:rPr>
                <w:b/>
                <w:i/>
              </w:rPr>
            </w:pPr>
            <w:r w:rsidRPr="006D7CAB">
              <w:t>This</w:t>
            </w:r>
            <w:r w:rsidRPr="006D7CAB">
              <w:rPr>
                <w:spacing w:val="27"/>
              </w:rPr>
              <w:t xml:space="preserve"> </w:t>
            </w:r>
            <w:r w:rsidRPr="006D7CAB">
              <w:t>capability</w:t>
            </w:r>
            <w:r w:rsidRPr="006D7CAB">
              <w:rPr>
                <w:spacing w:val="24"/>
              </w:rPr>
              <w:t xml:space="preserve"> </w:t>
            </w:r>
            <w:r w:rsidRPr="006D7CAB">
              <w:t>is</w:t>
            </w:r>
            <w:r w:rsidRPr="006D7CAB">
              <w:rPr>
                <w:spacing w:val="28"/>
              </w:rPr>
              <w:t xml:space="preserve"> </w:t>
            </w:r>
            <w:r w:rsidRPr="006D7CAB">
              <w:t>neither</w:t>
            </w:r>
            <w:r w:rsidRPr="006D7CAB">
              <w:rPr>
                <w:spacing w:val="27"/>
              </w:rPr>
              <w:t xml:space="preserve"> </w:t>
            </w:r>
            <w:r w:rsidRPr="006D7CAB">
              <w:t>supported</w:t>
            </w:r>
            <w:r w:rsidRPr="006D7CAB">
              <w:rPr>
                <w:spacing w:val="27"/>
              </w:rPr>
              <w:t xml:space="preserve"> </w:t>
            </w:r>
            <w:r w:rsidRPr="006D7CAB">
              <w:t>nor</w:t>
            </w:r>
            <w:r w:rsidRPr="006D7CAB">
              <w:rPr>
                <w:spacing w:val="27"/>
              </w:rPr>
              <w:t xml:space="preserve"> </w:t>
            </w:r>
            <w:r w:rsidRPr="006D7CAB">
              <w:t>available</w:t>
            </w:r>
            <w:r w:rsidRPr="006D7CAB">
              <w:rPr>
                <w:spacing w:val="29"/>
              </w:rPr>
              <w:t xml:space="preserve"> </w:t>
            </w:r>
            <w:r w:rsidRPr="006D7CAB">
              <w:t>with</w:t>
            </w:r>
            <w:r w:rsidRPr="006D7CAB">
              <w:rPr>
                <w:spacing w:val="27"/>
              </w:rPr>
              <w:t xml:space="preserve"> </w:t>
            </w:r>
            <w:r w:rsidRPr="006D7CAB">
              <w:t>this</w:t>
            </w:r>
            <w:r w:rsidRPr="006D7CAB">
              <w:rPr>
                <w:spacing w:val="-64"/>
              </w:rPr>
              <w:t xml:space="preserve"> </w:t>
            </w:r>
            <w:r w:rsidRPr="006D7CAB">
              <w:t xml:space="preserve">Solution. </w:t>
            </w:r>
            <w:r w:rsidRPr="006D7CAB">
              <w:rPr>
                <w:b/>
                <w:i/>
              </w:rPr>
              <w:t>(No Mark shall be</w:t>
            </w:r>
            <w:r w:rsidRPr="006D7CAB">
              <w:rPr>
                <w:b/>
                <w:i/>
                <w:spacing w:val="-3"/>
              </w:rPr>
              <w:t xml:space="preserve"> </w:t>
            </w:r>
            <w:r w:rsidRPr="006D7CAB">
              <w:rPr>
                <w:b/>
                <w:i/>
              </w:rPr>
              <w:t>allotted)</w:t>
            </w:r>
          </w:p>
        </w:tc>
      </w:tr>
    </w:tbl>
    <w:p w14:paraId="2F476246" w14:textId="77777777" w:rsidR="00A8209D" w:rsidRPr="001B1912" w:rsidRDefault="00A8209D" w:rsidP="00E23AE4">
      <w:pPr>
        <w:pStyle w:val="BodyText"/>
        <w:spacing w:before="7"/>
        <w:rPr>
          <w:rFonts w:ascii="Trebuchet MS" w:hAnsi="Trebuchet MS"/>
          <w:sz w:val="22"/>
          <w:szCs w:val="22"/>
          <w:highlight w:val="yellow"/>
        </w:rPr>
      </w:pPr>
    </w:p>
    <w:p w14:paraId="6091D817" w14:textId="77777777" w:rsidR="00A8209D" w:rsidRPr="006D7CAB" w:rsidRDefault="00A8209D" w:rsidP="00E23AE4">
      <w:pPr>
        <w:rPr>
          <w:rFonts w:ascii="Trebuchet MS" w:hAnsi="Trebuchet MS"/>
          <w:szCs w:val="22"/>
        </w:rPr>
      </w:pPr>
      <w:r w:rsidRPr="006D7CAB">
        <w:rPr>
          <w:rFonts w:ascii="Trebuchet MS" w:hAnsi="Trebuchet MS"/>
          <w:b/>
          <w:spacing w:val="-1"/>
          <w:szCs w:val="22"/>
        </w:rPr>
        <w:t>Requirement</w:t>
      </w:r>
      <w:r w:rsidRPr="006D7CAB">
        <w:rPr>
          <w:rFonts w:ascii="Trebuchet MS" w:hAnsi="Trebuchet MS"/>
          <w:b/>
          <w:spacing w:val="-20"/>
          <w:szCs w:val="22"/>
        </w:rPr>
        <w:t xml:space="preserve"> </w:t>
      </w:r>
      <w:r w:rsidRPr="006D7CAB">
        <w:rPr>
          <w:rFonts w:ascii="Trebuchet MS" w:hAnsi="Trebuchet MS"/>
          <w:b/>
          <w:spacing w:val="-1"/>
          <w:szCs w:val="22"/>
        </w:rPr>
        <w:t>weightage</w:t>
      </w:r>
      <w:r w:rsidRPr="006D7CAB">
        <w:rPr>
          <w:rFonts w:ascii="Trebuchet MS" w:hAnsi="Trebuchet MS"/>
          <w:spacing w:val="-1"/>
          <w:szCs w:val="22"/>
        </w:rPr>
        <w:t>:</w:t>
      </w:r>
      <w:r w:rsidRPr="006D7CAB">
        <w:rPr>
          <w:rFonts w:ascii="Trebuchet MS" w:hAnsi="Trebuchet MS"/>
          <w:spacing w:val="-16"/>
          <w:szCs w:val="22"/>
        </w:rPr>
        <w:t xml:space="preserve"> </w:t>
      </w:r>
      <w:r w:rsidRPr="006D7CAB">
        <w:rPr>
          <w:rFonts w:ascii="Trebuchet MS" w:hAnsi="Trebuchet MS"/>
          <w:spacing w:val="-1"/>
          <w:szCs w:val="22"/>
        </w:rPr>
        <w:t>All</w:t>
      </w:r>
      <w:r w:rsidRPr="006D7CAB">
        <w:rPr>
          <w:rFonts w:ascii="Trebuchet MS" w:hAnsi="Trebuchet MS"/>
          <w:spacing w:val="-15"/>
          <w:szCs w:val="22"/>
        </w:rPr>
        <w:t xml:space="preserve"> </w:t>
      </w:r>
      <w:r w:rsidRPr="006D7CAB">
        <w:rPr>
          <w:rFonts w:ascii="Trebuchet MS" w:hAnsi="Trebuchet MS"/>
          <w:spacing w:val="-1"/>
          <w:szCs w:val="22"/>
        </w:rPr>
        <w:t>the</w:t>
      </w:r>
      <w:r w:rsidRPr="006D7CAB">
        <w:rPr>
          <w:rFonts w:ascii="Trebuchet MS" w:hAnsi="Trebuchet MS"/>
          <w:spacing w:val="-18"/>
          <w:szCs w:val="22"/>
        </w:rPr>
        <w:t xml:space="preserve"> </w:t>
      </w:r>
      <w:r w:rsidRPr="006D7CAB">
        <w:rPr>
          <w:rFonts w:ascii="Trebuchet MS" w:hAnsi="Trebuchet MS"/>
          <w:spacing w:val="-1"/>
          <w:szCs w:val="22"/>
        </w:rPr>
        <w:t>features</w:t>
      </w:r>
      <w:r w:rsidRPr="006D7CAB">
        <w:rPr>
          <w:rFonts w:ascii="Trebuchet MS" w:hAnsi="Trebuchet MS"/>
          <w:spacing w:val="-13"/>
          <w:szCs w:val="22"/>
        </w:rPr>
        <w:t xml:space="preserve"> </w:t>
      </w:r>
      <w:r w:rsidRPr="006D7CAB">
        <w:rPr>
          <w:rFonts w:ascii="Trebuchet MS" w:hAnsi="Trebuchet MS"/>
          <w:szCs w:val="22"/>
        </w:rPr>
        <w:t>have</w:t>
      </w:r>
      <w:r w:rsidRPr="006D7CAB">
        <w:rPr>
          <w:rFonts w:ascii="Trebuchet MS" w:hAnsi="Trebuchet MS"/>
          <w:spacing w:val="-18"/>
          <w:szCs w:val="22"/>
        </w:rPr>
        <w:t xml:space="preserve"> </w:t>
      </w:r>
      <w:r w:rsidRPr="006D7CAB">
        <w:rPr>
          <w:rFonts w:ascii="Trebuchet MS" w:hAnsi="Trebuchet MS"/>
          <w:szCs w:val="22"/>
        </w:rPr>
        <w:t>been</w:t>
      </w:r>
      <w:r w:rsidRPr="006D7CAB">
        <w:rPr>
          <w:rFonts w:ascii="Trebuchet MS" w:hAnsi="Trebuchet MS"/>
          <w:spacing w:val="-15"/>
          <w:szCs w:val="22"/>
        </w:rPr>
        <w:t xml:space="preserve"> </w:t>
      </w:r>
      <w:r w:rsidRPr="006D7CAB">
        <w:rPr>
          <w:rFonts w:ascii="Trebuchet MS" w:hAnsi="Trebuchet MS"/>
          <w:szCs w:val="22"/>
        </w:rPr>
        <w:t>divided</w:t>
      </w:r>
      <w:r w:rsidRPr="006D7CAB">
        <w:rPr>
          <w:rFonts w:ascii="Trebuchet MS" w:hAnsi="Trebuchet MS"/>
          <w:spacing w:val="-18"/>
          <w:szCs w:val="22"/>
        </w:rPr>
        <w:t xml:space="preserve"> </w:t>
      </w:r>
      <w:r w:rsidRPr="006D7CAB">
        <w:rPr>
          <w:rFonts w:ascii="Trebuchet MS" w:hAnsi="Trebuchet MS"/>
          <w:szCs w:val="22"/>
        </w:rPr>
        <w:t>into</w:t>
      </w:r>
      <w:r w:rsidRPr="006D7CAB">
        <w:rPr>
          <w:rFonts w:ascii="Trebuchet MS" w:hAnsi="Trebuchet MS"/>
          <w:spacing w:val="-14"/>
          <w:szCs w:val="22"/>
        </w:rPr>
        <w:t xml:space="preserve"> </w:t>
      </w:r>
      <w:r w:rsidRPr="006D7CAB">
        <w:rPr>
          <w:rFonts w:ascii="Trebuchet MS" w:hAnsi="Trebuchet MS"/>
          <w:szCs w:val="22"/>
        </w:rPr>
        <w:t>“Mandatory”</w:t>
      </w:r>
      <w:r w:rsidRPr="006D7CAB">
        <w:rPr>
          <w:rFonts w:ascii="Trebuchet MS" w:hAnsi="Trebuchet MS"/>
          <w:spacing w:val="-15"/>
          <w:szCs w:val="22"/>
        </w:rPr>
        <w:t xml:space="preserve"> </w:t>
      </w:r>
      <w:r w:rsidRPr="006D7CAB">
        <w:rPr>
          <w:rFonts w:ascii="Trebuchet MS" w:hAnsi="Trebuchet MS"/>
          <w:szCs w:val="22"/>
        </w:rPr>
        <w:t>or</w:t>
      </w:r>
      <w:r w:rsidRPr="006D7CAB">
        <w:rPr>
          <w:rFonts w:ascii="Trebuchet MS" w:hAnsi="Trebuchet MS"/>
          <w:spacing w:val="-14"/>
          <w:szCs w:val="22"/>
        </w:rPr>
        <w:t xml:space="preserve"> </w:t>
      </w:r>
      <w:r w:rsidRPr="006D7CAB">
        <w:rPr>
          <w:rFonts w:ascii="Trebuchet MS" w:hAnsi="Trebuchet MS"/>
          <w:szCs w:val="22"/>
        </w:rPr>
        <w:t>“Desired”:</w:t>
      </w:r>
    </w:p>
    <w:p w14:paraId="561BE131" w14:textId="77777777" w:rsidR="00A8209D" w:rsidRPr="006D7CAB" w:rsidRDefault="00A8209D" w:rsidP="00964799">
      <w:pPr>
        <w:pStyle w:val="ListParagraph"/>
        <w:widowControl w:val="0"/>
        <w:numPr>
          <w:ilvl w:val="0"/>
          <w:numId w:val="34"/>
        </w:numPr>
        <w:tabs>
          <w:tab w:val="left" w:pos="899"/>
        </w:tabs>
        <w:suppressAutoHyphens w:val="0"/>
        <w:autoSpaceDE w:val="0"/>
        <w:autoSpaceDN w:val="0"/>
        <w:spacing w:before="119" w:line="293" w:lineRule="exact"/>
        <w:ind w:left="0" w:firstLine="0"/>
        <w:rPr>
          <w:rFonts w:ascii="Trebuchet MS" w:hAnsi="Trebuchet MS"/>
        </w:rPr>
      </w:pPr>
      <w:r w:rsidRPr="006D7CAB">
        <w:rPr>
          <w:rFonts w:ascii="Trebuchet MS" w:hAnsi="Trebuchet MS"/>
          <w:b/>
        </w:rPr>
        <w:t>Mandatory</w:t>
      </w:r>
      <w:r w:rsidRPr="006D7CAB">
        <w:rPr>
          <w:rFonts w:ascii="Trebuchet MS" w:hAnsi="Trebuchet MS"/>
        </w:rPr>
        <w:t>:</w:t>
      </w:r>
      <w:r w:rsidRPr="006D7CAB">
        <w:rPr>
          <w:rFonts w:ascii="Trebuchet MS" w:hAnsi="Trebuchet MS"/>
          <w:spacing w:val="-3"/>
        </w:rPr>
        <w:t xml:space="preserve"> </w:t>
      </w:r>
      <w:r w:rsidRPr="006D7CAB">
        <w:rPr>
          <w:rFonts w:ascii="Trebuchet MS" w:hAnsi="Trebuchet MS"/>
        </w:rPr>
        <w:t xml:space="preserve">All </w:t>
      </w:r>
      <w:r w:rsidRPr="006D7CAB">
        <w:rPr>
          <w:rFonts w:ascii="Trebuchet MS" w:hAnsi="Trebuchet MS"/>
          <w:i/>
        </w:rPr>
        <w:t>Mandatory</w:t>
      </w:r>
      <w:r w:rsidRPr="006D7CAB">
        <w:rPr>
          <w:rFonts w:ascii="Trebuchet MS" w:hAnsi="Trebuchet MS"/>
          <w:i/>
          <w:spacing w:val="-1"/>
        </w:rPr>
        <w:t xml:space="preserve"> </w:t>
      </w:r>
      <w:r w:rsidRPr="006D7CAB">
        <w:rPr>
          <w:rFonts w:ascii="Trebuchet MS" w:hAnsi="Trebuchet MS"/>
        </w:rPr>
        <w:t>items</w:t>
      </w:r>
      <w:r w:rsidRPr="006D7CAB">
        <w:rPr>
          <w:rFonts w:ascii="Trebuchet MS" w:hAnsi="Trebuchet MS"/>
          <w:spacing w:val="-3"/>
        </w:rPr>
        <w:t xml:space="preserve"> </w:t>
      </w:r>
      <w:r w:rsidRPr="006D7CAB">
        <w:rPr>
          <w:rFonts w:ascii="Trebuchet MS" w:hAnsi="Trebuchet MS"/>
        </w:rPr>
        <w:t>carry</w:t>
      </w:r>
      <w:r w:rsidRPr="006D7CAB">
        <w:rPr>
          <w:rFonts w:ascii="Trebuchet MS" w:hAnsi="Trebuchet MS"/>
          <w:spacing w:val="-5"/>
        </w:rPr>
        <w:t xml:space="preserve"> </w:t>
      </w:r>
      <w:r w:rsidRPr="006D7CAB">
        <w:rPr>
          <w:rFonts w:ascii="Trebuchet MS" w:hAnsi="Trebuchet MS"/>
        </w:rPr>
        <w:t>a</w:t>
      </w:r>
      <w:r w:rsidRPr="006D7CAB">
        <w:rPr>
          <w:rFonts w:ascii="Trebuchet MS" w:hAnsi="Trebuchet MS"/>
          <w:spacing w:val="-2"/>
        </w:rPr>
        <w:t xml:space="preserve"> </w:t>
      </w:r>
      <w:r w:rsidRPr="006D7CAB">
        <w:rPr>
          <w:rFonts w:ascii="Trebuchet MS" w:hAnsi="Trebuchet MS"/>
        </w:rPr>
        <w:t>weightage</w:t>
      </w:r>
      <w:r w:rsidRPr="006D7CAB">
        <w:rPr>
          <w:rFonts w:ascii="Trebuchet MS" w:hAnsi="Trebuchet MS"/>
          <w:spacing w:val="-1"/>
        </w:rPr>
        <w:t xml:space="preserve"> </w:t>
      </w:r>
      <w:r w:rsidRPr="006D7CAB">
        <w:rPr>
          <w:rFonts w:ascii="Trebuchet MS" w:hAnsi="Trebuchet MS"/>
        </w:rPr>
        <w:t>of</w:t>
      </w:r>
      <w:r w:rsidRPr="006D7CAB">
        <w:rPr>
          <w:rFonts w:ascii="Trebuchet MS" w:hAnsi="Trebuchet MS"/>
          <w:spacing w:val="-1"/>
        </w:rPr>
        <w:t xml:space="preserve"> </w:t>
      </w:r>
      <w:r w:rsidRPr="006D7CAB">
        <w:rPr>
          <w:rFonts w:ascii="Trebuchet MS" w:hAnsi="Trebuchet MS"/>
        </w:rPr>
        <w:t>2</w:t>
      </w:r>
      <w:r w:rsidRPr="006D7CAB">
        <w:rPr>
          <w:rFonts w:ascii="Trebuchet MS" w:hAnsi="Trebuchet MS"/>
          <w:spacing w:val="-3"/>
        </w:rPr>
        <w:t xml:space="preserve"> </w:t>
      </w:r>
      <w:r w:rsidRPr="006D7CAB">
        <w:rPr>
          <w:rFonts w:ascii="Trebuchet MS" w:hAnsi="Trebuchet MS"/>
        </w:rPr>
        <w:t>points</w:t>
      </w:r>
    </w:p>
    <w:p w14:paraId="069AF1CA" w14:textId="77777777" w:rsidR="00A8209D" w:rsidRPr="006D7CAB" w:rsidRDefault="00A8209D" w:rsidP="00964799">
      <w:pPr>
        <w:pStyle w:val="ListParagraph"/>
        <w:widowControl w:val="0"/>
        <w:numPr>
          <w:ilvl w:val="0"/>
          <w:numId w:val="34"/>
        </w:numPr>
        <w:tabs>
          <w:tab w:val="left" w:pos="899"/>
        </w:tabs>
        <w:suppressAutoHyphens w:val="0"/>
        <w:autoSpaceDE w:val="0"/>
        <w:autoSpaceDN w:val="0"/>
        <w:spacing w:line="293" w:lineRule="exact"/>
        <w:ind w:left="0" w:firstLine="0"/>
        <w:rPr>
          <w:rFonts w:ascii="Trebuchet MS" w:hAnsi="Trebuchet MS"/>
        </w:rPr>
      </w:pPr>
      <w:r w:rsidRPr="006D7CAB">
        <w:rPr>
          <w:rFonts w:ascii="Trebuchet MS" w:hAnsi="Trebuchet MS"/>
          <w:b/>
        </w:rPr>
        <w:t>Desired</w:t>
      </w:r>
      <w:r w:rsidRPr="006D7CAB">
        <w:rPr>
          <w:rFonts w:ascii="Trebuchet MS" w:hAnsi="Trebuchet MS"/>
        </w:rPr>
        <w:t>:</w:t>
      </w:r>
      <w:r w:rsidRPr="006D7CAB">
        <w:rPr>
          <w:rFonts w:ascii="Trebuchet MS" w:hAnsi="Trebuchet MS"/>
          <w:spacing w:val="-4"/>
        </w:rPr>
        <w:t xml:space="preserve"> </w:t>
      </w:r>
      <w:r w:rsidRPr="006D7CAB">
        <w:rPr>
          <w:rFonts w:ascii="Trebuchet MS" w:hAnsi="Trebuchet MS"/>
        </w:rPr>
        <w:t>All</w:t>
      </w:r>
      <w:r w:rsidRPr="006D7CAB">
        <w:rPr>
          <w:rFonts w:ascii="Trebuchet MS" w:hAnsi="Trebuchet MS"/>
          <w:spacing w:val="-2"/>
        </w:rPr>
        <w:t xml:space="preserve"> </w:t>
      </w:r>
      <w:r w:rsidRPr="006D7CAB">
        <w:rPr>
          <w:rFonts w:ascii="Trebuchet MS" w:hAnsi="Trebuchet MS"/>
        </w:rPr>
        <w:t>D</w:t>
      </w:r>
      <w:r w:rsidRPr="006D7CAB">
        <w:rPr>
          <w:rFonts w:ascii="Trebuchet MS" w:hAnsi="Trebuchet MS"/>
          <w:i/>
        </w:rPr>
        <w:t>esired</w:t>
      </w:r>
      <w:r w:rsidRPr="006D7CAB">
        <w:rPr>
          <w:rFonts w:ascii="Trebuchet MS" w:hAnsi="Trebuchet MS"/>
          <w:i/>
          <w:spacing w:val="-2"/>
        </w:rPr>
        <w:t xml:space="preserve"> </w:t>
      </w:r>
      <w:r w:rsidRPr="006D7CAB">
        <w:rPr>
          <w:rFonts w:ascii="Trebuchet MS" w:hAnsi="Trebuchet MS"/>
        </w:rPr>
        <w:t>items</w:t>
      </w:r>
      <w:r w:rsidRPr="006D7CAB">
        <w:rPr>
          <w:rFonts w:ascii="Trebuchet MS" w:hAnsi="Trebuchet MS"/>
          <w:spacing w:val="-2"/>
        </w:rPr>
        <w:t xml:space="preserve"> </w:t>
      </w:r>
      <w:r w:rsidRPr="006D7CAB">
        <w:rPr>
          <w:rFonts w:ascii="Trebuchet MS" w:hAnsi="Trebuchet MS"/>
        </w:rPr>
        <w:t>carry</w:t>
      </w:r>
      <w:r w:rsidRPr="006D7CAB">
        <w:rPr>
          <w:rFonts w:ascii="Trebuchet MS" w:hAnsi="Trebuchet MS"/>
          <w:spacing w:val="-4"/>
        </w:rPr>
        <w:t xml:space="preserve"> </w:t>
      </w:r>
      <w:r w:rsidRPr="006D7CAB">
        <w:rPr>
          <w:rFonts w:ascii="Trebuchet MS" w:hAnsi="Trebuchet MS"/>
        </w:rPr>
        <w:t>a</w:t>
      </w:r>
      <w:r w:rsidRPr="006D7CAB">
        <w:rPr>
          <w:rFonts w:ascii="Trebuchet MS" w:hAnsi="Trebuchet MS"/>
          <w:spacing w:val="-1"/>
        </w:rPr>
        <w:t xml:space="preserve"> </w:t>
      </w:r>
      <w:r w:rsidRPr="006D7CAB">
        <w:rPr>
          <w:rFonts w:ascii="Trebuchet MS" w:hAnsi="Trebuchet MS"/>
        </w:rPr>
        <w:t>weightage</w:t>
      </w:r>
      <w:r w:rsidRPr="006D7CAB">
        <w:rPr>
          <w:rFonts w:ascii="Trebuchet MS" w:hAnsi="Trebuchet MS"/>
          <w:spacing w:val="-2"/>
        </w:rPr>
        <w:t xml:space="preserve"> </w:t>
      </w:r>
      <w:r w:rsidRPr="006D7CAB">
        <w:rPr>
          <w:rFonts w:ascii="Trebuchet MS" w:hAnsi="Trebuchet MS"/>
        </w:rPr>
        <w:t>of 1</w:t>
      </w:r>
      <w:r w:rsidRPr="006D7CAB">
        <w:rPr>
          <w:rFonts w:ascii="Trebuchet MS" w:hAnsi="Trebuchet MS"/>
          <w:spacing w:val="-2"/>
        </w:rPr>
        <w:t xml:space="preserve"> </w:t>
      </w:r>
      <w:r w:rsidRPr="006D7CAB">
        <w:rPr>
          <w:rFonts w:ascii="Trebuchet MS" w:hAnsi="Trebuchet MS"/>
        </w:rPr>
        <w:t>point</w:t>
      </w:r>
    </w:p>
    <w:p w14:paraId="013A95D3" w14:textId="77777777" w:rsidR="00A8209D" w:rsidRPr="006D7CAB" w:rsidRDefault="00A8209D" w:rsidP="00E23AE4">
      <w:pPr>
        <w:pStyle w:val="BodyText"/>
        <w:tabs>
          <w:tab w:val="left" w:pos="270"/>
        </w:tabs>
        <w:spacing w:after="0"/>
        <w:jc w:val="both"/>
        <w:rPr>
          <w:rFonts w:ascii="Trebuchet MS" w:hAnsi="Trebuchet MS"/>
          <w:position w:val="1"/>
          <w:sz w:val="22"/>
          <w:szCs w:val="22"/>
        </w:rPr>
      </w:pPr>
    </w:p>
    <w:p w14:paraId="3F925F0C" w14:textId="77777777" w:rsidR="00E124F7" w:rsidRPr="006D7CAB" w:rsidRDefault="00A8209D" w:rsidP="00E23AE4">
      <w:pPr>
        <w:pStyle w:val="BodyText"/>
        <w:tabs>
          <w:tab w:val="left" w:pos="270"/>
        </w:tabs>
        <w:spacing w:after="0"/>
        <w:jc w:val="both"/>
        <w:rPr>
          <w:rFonts w:ascii="Trebuchet MS" w:hAnsi="Trebuchet MS"/>
          <w:position w:val="1"/>
          <w:sz w:val="22"/>
          <w:szCs w:val="22"/>
        </w:rPr>
      </w:pPr>
      <w:r w:rsidRPr="006D7CAB">
        <w:rPr>
          <w:rFonts w:ascii="Trebuchet MS" w:hAnsi="Trebuchet MS"/>
          <w:position w:val="1"/>
          <w:sz w:val="22"/>
          <w:szCs w:val="22"/>
        </w:rPr>
        <w:lastRenderedPageBreak/>
        <w:t>Total functional</w:t>
      </w:r>
      <w:r w:rsidRPr="006D7CAB">
        <w:rPr>
          <w:rFonts w:ascii="Trebuchet MS" w:hAnsi="Trebuchet MS"/>
          <w:spacing w:val="21"/>
          <w:position w:val="1"/>
          <w:sz w:val="22"/>
          <w:szCs w:val="22"/>
        </w:rPr>
        <w:t xml:space="preserve"> </w:t>
      </w:r>
      <w:r w:rsidRPr="006D7CAB">
        <w:rPr>
          <w:rFonts w:ascii="Trebuchet MS" w:hAnsi="Trebuchet MS"/>
          <w:position w:val="1"/>
          <w:sz w:val="22"/>
          <w:szCs w:val="22"/>
        </w:rPr>
        <w:t>score</w:t>
      </w:r>
      <w:r w:rsidRPr="006D7CAB">
        <w:rPr>
          <w:rFonts w:ascii="Trebuchet MS" w:hAnsi="Trebuchet MS"/>
          <w:spacing w:val="24"/>
          <w:position w:val="1"/>
          <w:sz w:val="22"/>
          <w:szCs w:val="22"/>
        </w:rPr>
        <w:t xml:space="preserve"> </w:t>
      </w:r>
      <w:r w:rsidRPr="006D7CAB">
        <w:rPr>
          <w:rFonts w:ascii="Trebuchet MS" w:hAnsi="Trebuchet MS"/>
          <w:position w:val="1"/>
          <w:sz w:val="22"/>
          <w:szCs w:val="22"/>
        </w:rPr>
        <w:t>=</w:t>
      </w:r>
      <w:r w:rsidRPr="006D7CAB">
        <w:rPr>
          <w:rFonts w:ascii="Trebuchet MS" w:hAnsi="Trebuchet MS"/>
          <w:spacing w:val="26"/>
          <w:position w:val="1"/>
          <w:sz w:val="22"/>
          <w:szCs w:val="22"/>
        </w:rPr>
        <w:t xml:space="preserve"> </w:t>
      </w:r>
      <w:r w:rsidRPr="006D7CAB">
        <w:rPr>
          <w:rFonts w:ascii="Trebuchet MS" w:hAnsi="Trebuchet MS"/>
          <w:color w:val="212121"/>
          <w:position w:val="1"/>
          <w:sz w:val="22"/>
          <w:szCs w:val="22"/>
        </w:rPr>
        <w:t>Σ</w:t>
      </w:r>
      <w:r w:rsidRPr="006D7CAB">
        <w:rPr>
          <w:rFonts w:ascii="Trebuchet MS" w:hAnsi="Trebuchet MS"/>
          <w:color w:val="212121"/>
          <w:spacing w:val="24"/>
          <w:position w:val="1"/>
          <w:sz w:val="22"/>
          <w:szCs w:val="22"/>
        </w:rPr>
        <w:t xml:space="preserve"> </w:t>
      </w:r>
      <w:r w:rsidRPr="006D7CAB">
        <w:rPr>
          <w:rFonts w:ascii="Trebuchet MS" w:hAnsi="Trebuchet MS"/>
          <w:position w:val="1"/>
          <w:sz w:val="22"/>
          <w:szCs w:val="22"/>
        </w:rPr>
        <w:t>(Parameter</w:t>
      </w:r>
      <w:r w:rsidRPr="006D7CAB">
        <w:rPr>
          <w:rFonts w:ascii="Trebuchet MS" w:hAnsi="Trebuchet MS"/>
          <w:spacing w:val="21"/>
          <w:position w:val="1"/>
          <w:sz w:val="22"/>
          <w:szCs w:val="22"/>
        </w:rPr>
        <w:t xml:space="preserve"> </w:t>
      </w:r>
      <w:r w:rsidRPr="006D7CAB">
        <w:rPr>
          <w:rFonts w:ascii="Trebuchet MS" w:hAnsi="Trebuchet MS"/>
          <w:position w:val="1"/>
          <w:sz w:val="22"/>
          <w:szCs w:val="22"/>
        </w:rPr>
        <w:t>wise</w:t>
      </w:r>
      <w:r w:rsidRPr="006D7CAB">
        <w:rPr>
          <w:rFonts w:ascii="Trebuchet MS" w:hAnsi="Trebuchet MS"/>
          <w:spacing w:val="22"/>
          <w:position w:val="1"/>
          <w:sz w:val="22"/>
          <w:szCs w:val="22"/>
        </w:rPr>
        <w:t xml:space="preserve"> </w:t>
      </w:r>
      <w:r w:rsidRPr="006D7CAB">
        <w:rPr>
          <w:rFonts w:ascii="Trebuchet MS" w:hAnsi="Trebuchet MS"/>
          <w:position w:val="1"/>
          <w:sz w:val="22"/>
          <w:szCs w:val="22"/>
        </w:rPr>
        <w:t>Functional</w:t>
      </w:r>
      <w:r w:rsidRPr="006D7CAB">
        <w:rPr>
          <w:rFonts w:ascii="Trebuchet MS" w:hAnsi="Trebuchet MS"/>
          <w:spacing w:val="22"/>
          <w:position w:val="1"/>
          <w:sz w:val="22"/>
          <w:szCs w:val="22"/>
        </w:rPr>
        <w:t xml:space="preserve"> </w:t>
      </w:r>
      <w:r w:rsidRPr="006D7CAB">
        <w:rPr>
          <w:rFonts w:ascii="Trebuchet MS" w:hAnsi="Trebuchet MS"/>
          <w:position w:val="1"/>
          <w:sz w:val="22"/>
          <w:szCs w:val="22"/>
        </w:rPr>
        <w:t>score</w:t>
      </w:r>
      <w:r w:rsidRPr="006D7CAB">
        <w:rPr>
          <w:rFonts w:ascii="Trebuchet MS" w:hAnsi="Trebuchet MS"/>
          <w:spacing w:val="25"/>
          <w:sz w:val="22"/>
          <w:szCs w:val="22"/>
        </w:rPr>
        <w:t xml:space="preserve"> </w:t>
      </w:r>
      <w:r w:rsidRPr="006D7CAB">
        <w:rPr>
          <w:rFonts w:ascii="Trebuchet MS" w:hAnsi="Trebuchet MS"/>
          <w:position w:val="1"/>
          <w:sz w:val="22"/>
          <w:szCs w:val="22"/>
        </w:rPr>
        <w:t>*</w:t>
      </w:r>
      <w:r w:rsidRPr="006D7CAB">
        <w:rPr>
          <w:rFonts w:ascii="Trebuchet MS" w:hAnsi="Trebuchet MS"/>
          <w:spacing w:val="21"/>
          <w:position w:val="1"/>
          <w:sz w:val="22"/>
          <w:szCs w:val="22"/>
        </w:rPr>
        <w:t xml:space="preserve"> </w:t>
      </w:r>
      <w:r w:rsidRPr="006D7CAB">
        <w:rPr>
          <w:rFonts w:ascii="Trebuchet MS" w:hAnsi="Trebuchet MS"/>
          <w:position w:val="1"/>
          <w:sz w:val="22"/>
          <w:szCs w:val="22"/>
        </w:rPr>
        <w:t>Requirement</w:t>
      </w:r>
      <w:r w:rsidRPr="006D7CAB">
        <w:rPr>
          <w:rFonts w:ascii="Trebuchet MS" w:hAnsi="Trebuchet MS"/>
          <w:spacing w:val="-64"/>
          <w:position w:val="1"/>
          <w:sz w:val="22"/>
          <w:szCs w:val="22"/>
        </w:rPr>
        <w:t xml:space="preserve"> </w:t>
      </w:r>
      <w:r w:rsidRPr="006D7CAB">
        <w:rPr>
          <w:rFonts w:ascii="Trebuchet MS" w:hAnsi="Trebuchet MS"/>
          <w:position w:val="1"/>
          <w:sz w:val="22"/>
          <w:szCs w:val="22"/>
        </w:rPr>
        <w:t>weightage)</w:t>
      </w:r>
    </w:p>
    <w:p w14:paraId="6D552D51" w14:textId="77777777" w:rsidR="00A8209D" w:rsidRPr="006D7CAB" w:rsidRDefault="00A8209D" w:rsidP="00E23AE4">
      <w:pPr>
        <w:pStyle w:val="BodyText"/>
        <w:tabs>
          <w:tab w:val="left" w:pos="270"/>
        </w:tabs>
        <w:spacing w:after="0"/>
        <w:jc w:val="both"/>
        <w:rPr>
          <w:rFonts w:ascii="Trebuchet MS" w:hAnsi="Trebuchet MS"/>
          <w:bCs/>
          <w:iCs/>
          <w:sz w:val="22"/>
          <w:szCs w:val="22"/>
        </w:rPr>
      </w:pPr>
    </w:p>
    <w:p w14:paraId="77B87F8C" w14:textId="77777777" w:rsidR="00001A4D" w:rsidRPr="001B1912" w:rsidRDefault="00001A4D" w:rsidP="00E23AE4">
      <w:pPr>
        <w:pStyle w:val="BodyText"/>
        <w:tabs>
          <w:tab w:val="left" w:pos="270"/>
        </w:tabs>
        <w:spacing w:after="0"/>
        <w:jc w:val="both"/>
        <w:rPr>
          <w:rFonts w:ascii="Trebuchet MS" w:hAnsi="Trebuchet MS"/>
          <w:b/>
          <w:i/>
          <w:sz w:val="22"/>
          <w:szCs w:val="22"/>
        </w:rPr>
      </w:pPr>
      <w:r w:rsidRPr="006D7CAB">
        <w:rPr>
          <w:rFonts w:ascii="Trebuchet MS" w:hAnsi="Trebuchet MS"/>
          <w:b/>
          <w:i/>
          <w:sz w:val="22"/>
          <w:szCs w:val="22"/>
        </w:rPr>
        <w:t>Implemented</w:t>
      </w:r>
      <w:r w:rsidRPr="006D7CAB">
        <w:rPr>
          <w:rFonts w:ascii="Trebuchet MS" w:hAnsi="Trebuchet MS"/>
          <w:b/>
          <w:i/>
          <w:spacing w:val="-8"/>
          <w:sz w:val="22"/>
          <w:szCs w:val="22"/>
        </w:rPr>
        <w:t xml:space="preserve"> </w:t>
      </w:r>
      <w:r w:rsidRPr="006D7CAB">
        <w:rPr>
          <w:rFonts w:ascii="Trebuchet MS" w:hAnsi="Trebuchet MS"/>
          <w:b/>
          <w:i/>
          <w:sz w:val="22"/>
          <w:szCs w:val="22"/>
        </w:rPr>
        <w:t>for</w:t>
      </w:r>
      <w:r w:rsidRPr="006D7CAB">
        <w:rPr>
          <w:rFonts w:ascii="Trebuchet MS" w:hAnsi="Trebuchet MS"/>
          <w:b/>
          <w:i/>
          <w:spacing w:val="-8"/>
          <w:sz w:val="22"/>
          <w:szCs w:val="22"/>
        </w:rPr>
        <w:t xml:space="preserve"> </w:t>
      </w:r>
      <w:r w:rsidRPr="006D7CAB">
        <w:rPr>
          <w:rFonts w:ascii="Trebuchet MS" w:hAnsi="Trebuchet MS"/>
          <w:b/>
          <w:i/>
          <w:sz w:val="22"/>
          <w:szCs w:val="22"/>
        </w:rPr>
        <w:t>Banking</w:t>
      </w:r>
      <w:r w:rsidRPr="006D7CAB">
        <w:rPr>
          <w:rFonts w:ascii="Trebuchet MS" w:hAnsi="Trebuchet MS"/>
          <w:b/>
          <w:i/>
          <w:spacing w:val="-8"/>
          <w:sz w:val="22"/>
          <w:szCs w:val="22"/>
        </w:rPr>
        <w:t xml:space="preserve"> </w:t>
      </w:r>
      <w:r w:rsidRPr="006D7CAB">
        <w:rPr>
          <w:rFonts w:ascii="Trebuchet MS" w:hAnsi="Trebuchet MS"/>
          <w:b/>
          <w:i/>
          <w:sz w:val="22"/>
          <w:szCs w:val="22"/>
        </w:rPr>
        <w:t>Clients</w:t>
      </w:r>
      <w:r w:rsidRPr="006D7CAB">
        <w:rPr>
          <w:rFonts w:ascii="Trebuchet MS" w:hAnsi="Trebuchet MS"/>
          <w:b/>
          <w:i/>
          <w:spacing w:val="-7"/>
          <w:sz w:val="22"/>
          <w:szCs w:val="22"/>
        </w:rPr>
        <w:t xml:space="preserve"> </w:t>
      </w:r>
      <w:r w:rsidRPr="006D7CAB">
        <w:rPr>
          <w:rFonts w:ascii="Trebuchet MS" w:hAnsi="Trebuchet MS"/>
          <w:b/>
          <w:i/>
          <w:sz w:val="22"/>
          <w:szCs w:val="22"/>
        </w:rPr>
        <w:t>in</w:t>
      </w:r>
      <w:r w:rsidRPr="006D7CAB">
        <w:rPr>
          <w:rFonts w:ascii="Trebuchet MS" w:hAnsi="Trebuchet MS"/>
          <w:b/>
          <w:i/>
          <w:spacing w:val="-9"/>
          <w:sz w:val="22"/>
          <w:szCs w:val="22"/>
        </w:rPr>
        <w:t xml:space="preserve"> </w:t>
      </w:r>
      <w:r w:rsidRPr="006D7CAB">
        <w:rPr>
          <w:rFonts w:ascii="Trebuchet MS" w:hAnsi="Trebuchet MS"/>
          <w:b/>
          <w:i/>
          <w:sz w:val="22"/>
          <w:szCs w:val="22"/>
        </w:rPr>
        <w:t>India</w:t>
      </w:r>
      <w:r w:rsidRPr="006D7CAB">
        <w:rPr>
          <w:rFonts w:ascii="Trebuchet MS" w:hAnsi="Trebuchet MS"/>
          <w:b/>
          <w:i/>
          <w:spacing w:val="-7"/>
          <w:sz w:val="22"/>
          <w:szCs w:val="22"/>
        </w:rPr>
        <w:t xml:space="preserve"> </w:t>
      </w:r>
      <w:r w:rsidRPr="006D7CAB">
        <w:rPr>
          <w:rFonts w:ascii="Trebuchet MS" w:hAnsi="Trebuchet MS"/>
          <w:b/>
          <w:i/>
          <w:sz w:val="22"/>
          <w:szCs w:val="22"/>
        </w:rPr>
        <w:t>with</w:t>
      </w:r>
      <w:r w:rsidRPr="006D7CAB">
        <w:rPr>
          <w:rFonts w:ascii="Trebuchet MS" w:hAnsi="Trebuchet MS"/>
          <w:b/>
          <w:i/>
          <w:spacing w:val="-9"/>
          <w:sz w:val="22"/>
          <w:szCs w:val="22"/>
        </w:rPr>
        <w:t xml:space="preserve"> </w:t>
      </w:r>
      <w:r w:rsidRPr="006D7CAB">
        <w:rPr>
          <w:rFonts w:ascii="Trebuchet MS" w:hAnsi="Trebuchet MS"/>
          <w:b/>
          <w:i/>
          <w:sz w:val="22"/>
          <w:szCs w:val="22"/>
        </w:rPr>
        <w:t>user</w:t>
      </w:r>
      <w:r w:rsidRPr="006D7CAB">
        <w:rPr>
          <w:rFonts w:ascii="Trebuchet MS" w:hAnsi="Trebuchet MS"/>
          <w:b/>
          <w:i/>
          <w:spacing w:val="-8"/>
          <w:sz w:val="22"/>
          <w:szCs w:val="22"/>
        </w:rPr>
        <w:t xml:space="preserve"> </w:t>
      </w:r>
      <w:r w:rsidRPr="006D7CAB">
        <w:rPr>
          <w:rFonts w:ascii="Trebuchet MS" w:hAnsi="Trebuchet MS"/>
          <w:b/>
          <w:i/>
          <w:sz w:val="22"/>
          <w:szCs w:val="22"/>
        </w:rPr>
        <w:t>base</w:t>
      </w:r>
      <w:r w:rsidRPr="006D7CAB">
        <w:rPr>
          <w:rFonts w:ascii="Trebuchet MS" w:hAnsi="Trebuchet MS"/>
          <w:b/>
          <w:i/>
          <w:spacing w:val="-7"/>
          <w:sz w:val="22"/>
          <w:szCs w:val="22"/>
        </w:rPr>
        <w:t xml:space="preserve"> </w:t>
      </w:r>
      <w:r w:rsidRPr="006D7CAB">
        <w:rPr>
          <w:rFonts w:ascii="Trebuchet MS" w:hAnsi="Trebuchet MS"/>
          <w:b/>
          <w:i/>
          <w:sz w:val="22"/>
          <w:szCs w:val="22"/>
        </w:rPr>
        <w:t>of</w:t>
      </w:r>
      <w:r w:rsidRPr="006D7CAB">
        <w:rPr>
          <w:rFonts w:ascii="Trebuchet MS" w:hAnsi="Trebuchet MS"/>
          <w:b/>
          <w:i/>
          <w:spacing w:val="-5"/>
          <w:sz w:val="22"/>
          <w:szCs w:val="22"/>
        </w:rPr>
        <w:t xml:space="preserve"> </w:t>
      </w:r>
      <w:r w:rsidRPr="006D7CAB">
        <w:rPr>
          <w:rFonts w:ascii="Trebuchet MS" w:hAnsi="Trebuchet MS"/>
          <w:b/>
          <w:i/>
          <w:sz w:val="22"/>
          <w:szCs w:val="22"/>
        </w:rPr>
        <w:t>at</w:t>
      </w:r>
      <w:r w:rsidRPr="006D7CAB">
        <w:rPr>
          <w:rFonts w:ascii="Trebuchet MS" w:hAnsi="Trebuchet MS"/>
          <w:b/>
          <w:i/>
          <w:spacing w:val="-9"/>
          <w:sz w:val="22"/>
          <w:szCs w:val="22"/>
        </w:rPr>
        <w:t xml:space="preserve"> </w:t>
      </w:r>
      <w:r w:rsidRPr="006D7CAB">
        <w:rPr>
          <w:rFonts w:ascii="Trebuchet MS" w:hAnsi="Trebuchet MS"/>
          <w:b/>
          <w:i/>
          <w:sz w:val="22"/>
          <w:szCs w:val="22"/>
        </w:rPr>
        <w:t>least</w:t>
      </w:r>
      <w:r w:rsidRPr="006D7CAB">
        <w:rPr>
          <w:rFonts w:ascii="Trebuchet MS" w:hAnsi="Trebuchet MS"/>
          <w:b/>
          <w:i/>
          <w:spacing w:val="-8"/>
          <w:sz w:val="22"/>
          <w:szCs w:val="22"/>
        </w:rPr>
        <w:t xml:space="preserve"> </w:t>
      </w:r>
      <w:r w:rsidR="000458E3" w:rsidRPr="006D7CAB">
        <w:rPr>
          <w:rFonts w:ascii="Trebuchet MS" w:hAnsi="Trebuchet MS"/>
          <w:b/>
          <w:i/>
          <w:sz w:val="22"/>
          <w:szCs w:val="22"/>
        </w:rPr>
        <w:t>1,000</w:t>
      </w:r>
      <w:r w:rsidRPr="006D7CAB">
        <w:rPr>
          <w:rFonts w:ascii="Trebuchet MS" w:hAnsi="Trebuchet MS"/>
          <w:b/>
          <w:i/>
          <w:sz w:val="22"/>
          <w:szCs w:val="22"/>
        </w:rPr>
        <w:t>.</w:t>
      </w:r>
      <w:r w:rsidRPr="006D7CAB">
        <w:rPr>
          <w:rFonts w:ascii="Trebuchet MS" w:hAnsi="Trebuchet MS"/>
          <w:b/>
          <w:i/>
          <w:spacing w:val="-8"/>
          <w:sz w:val="22"/>
          <w:szCs w:val="22"/>
        </w:rPr>
        <w:t xml:space="preserve"> </w:t>
      </w:r>
      <w:r w:rsidRPr="006D7CAB">
        <w:rPr>
          <w:rFonts w:ascii="Trebuchet MS" w:hAnsi="Trebuchet MS"/>
          <w:b/>
          <w:i/>
          <w:sz w:val="22"/>
          <w:szCs w:val="22"/>
        </w:rPr>
        <w:t>C</w:t>
      </w:r>
      <w:r w:rsidRPr="001B1912">
        <w:rPr>
          <w:rFonts w:ascii="Trebuchet MS" w:hAnsi="Trebuchet MS"/>
          <w:b/>
          <w:i/>
          <w:sz w:val="22"/>
          <w:szCs w:val="22"/>
        </w:rPr>
        <w:t>opies</w:t>
      </w:r>
      <w:r w:rsidRPr="001B1912">
        <w:rPr>
          <w:rFonts w:ascii="Trebuchet MS" w:hAnsi="Trebuchet MS"/>
          <w:b/>
          <w:i/>
          <w:spacing w:val="-64"/>
          <w:sz w:val="22"/>
          <w:szCs w:val="22"/>
        </w:rPr>
        <w:t xml:space="preserve">    </w:t>
      </w:r>
      <w:r w:rsidRPr="001B1912">
        <w:rPr>
          <w:rFonts w:ascii="Trebuchet MS" w:hAnsi="Trebuchet MS"/>
          <w:b/>
          <w:i/>
          <w:sz w:val="22"/>
          <w:szCs w:val="22"/>
        </w:rPr>
        <w:t>of Work order / client reference to be provided. Documentary proof for go live of</w:t>
      </w:r>
      <w:r w:rsidRPr="001B1912">
        <w:rPr>
          <w:rFonts w:ascii="Trebuchet MS" w:hAnsi="Trebuchet MS"/>
          <w:b/>
          <w:i/>
          <w:spacing w:val="1"/>
          <w:sz w:val="22"/>
          <w:szCs w:val="22"/>
        </w:rPr>
        <w:t xml:space="preserve"> </w:t>
      </w:r>
      <w:r w:rsidRPr="001B1912">
        <w:rPr>
          <w:rFonts w:ascii="Trebuchet MS" w:hAnsi="Trebuchet MS"/>
          <w:b/>
          <w:i/>
          <w:sz w:val="22"/>
          <w:szCs w:val="22"/>
        </w:rPr>
        <w:t>implementation</w:t>
      </w:r>
      <w:r w:rsidRPr="001B1912">
        <w:rPr>
          <w:rFonts w:ascii="Trebuchet MS" w:hAnsi="Trebuchet MS"/>
          <w:b/>
          <w:i/>
          <w:spacing w:val="-1"/>
          <w:sz w:val="22"/>
          <w:szCs w:val="22"/>
        </w:rPr>
        <w:t xml:space="preserve"> </w:t>
      </w:r>
      <w:r w:rsidRPr="001B1912">
        <w:rPr>
          <w:rFonts w:ascii="Trebuchet MS" w:hAnsi="Trebuchet MS"/>
          <w:b/>
          <w:i/>
          <w:sz w:val="22"/>
          <w:szCs w:val="22"/>
        </w:rPr>
        <w:t>to be</w:t>
      </w:r>
      <w:r w:rsidRPr="001B1912">
        <w:rPr>
          <w:rFonts w:ascii="Trebuchet MS" w:hAnsi="Trebuchet MS"/>
          <w:b/>
          <w:i/>
          <w:spacing w:val="-2"/>
          <w:sz w:val="22"/>
          <w:szCs w:val="22"/>
        </w:rPr>
        <w:t xml:space="preserve"> </w:t>
      </w:r>
      <w:r w:rsidRPr="001B1912">
        <w:rPr>
          <w:rFonts w:ascii="Trebuchet MS" w:hAnsi="Trebuchet MS"/>
          <w:b/>
          <w:i/>
          <w:sz w:val="22"/>
          <w:szCs w:val="22"/>
        </w:rPr>
        <w:t>provided</w:t>
      </w:r>
    </w:p>
    <w:p w14:paraId="7C021943" w14:textId="77777777" w:rsidR="00001A4D" w:rsidRPr="001B1912" w:rsidRDefault="00001A4D" w:rsidP="008A20E6">
      <w:pPr>
        <w:pStyle w:val="BodyText"/>
        <w:tabs>
          <w:tab w:val="left" w:pos="8789"/>
        </w:tabs>
        <w:spacing w:before="116"/>
        <w:jc w:val="both"/>
        <w:rPr>
          <w:rFonts w:ascii="Trebuchet MS" w:hAnsi="Trebuchet MS"/>
          <w:sz w:val="22"/>
          <w:szCs w:val="22"/>
        </w:rPr>
      </w:pPr>
      <w:r w:rsidRPr="001B1912">
        <w:rPr>
          <w:rFonts w:ascii="Trebuchet MS" w:hAnsi="Trebuchet MS"/>
          <w:sz w:val="22"/>
          <w:szCs w:val="22"/>
        </w:rPr>
        <w:t>Further the Bank’s officials would visit reference sites provided by the Vendor if deemed</w:t>
      </w:r>
      <w:r w:rsidRPr="001B1912">
        <w:rPr>
          <w:rFonts w:ascii="Trebuchet MS" w:hAnsi="Trebuchet MS"/>
          <w:spacing w:val="1"/>
          <w:sz w:val="22"/>
          <w:szCs w:val="22"/>
        </w:rPr>
        <w:t xml:space="preserve"> </w:t>
      </w:r>
      <w:r w:rsidRPr="001B1912">
        <w:rPr>
          <w:rFonts w:ascii="Trebuchet MS" w:hAnsi="Trebuchet MS"/>
          <w:sz w:val="22"/>
          <w:szCs w:val="22"/>
        </w:rPr>
        <w:t>necessary.</w:t>
      </w:r>
    </w:p>
    <w:p w14:paraId="779025D5" w14:textId="77777777" w:rsidR="00001A4D" w:rsidRPr="001B1912" w:rsidRDefault="00001A4D" w:rsidP="00E23AE4">
      <w:pPr>
        <w:pStyle w:val="BodyText"/>
        <w:spacing w:before="120"/>
        <w:ind w:right="119"/>
        <w:jc w:val="both"/>
        <w:rPr>
          <w:rFonts w:ascii="Trebuchet MS" w:hAnsi="Trebuchet MS"/>
          <w:sz w:val="22"/>
          <w:szCs w:val="22"/>
        </w:rPr>
      </w:pPr>
      <w:r w:rsidRPr="006D7CAB">
        <w:rPr>
          <w:rFonts w:ascii="Trebuchet MS" w:hAnsi="Trebuchet MS"/>
          <w:sz w:val="22"/>
          <w:szCs w:val="22"/>
        </w:rPr>
        <w:t>In case there is only one vendor having technical score of 70 or more, the Bank may, at</w:t>
      </w:r>
      <w:r w:rsidRPr="006D7CAB">
        <w:rPr>
          <w:rFonts w:ascii="Trebuchet MS" w:hAnsi="Trebuchet MS"/>
          <w:spacing w:val="1"/>
          <w:sz w:val="22"/>
          <w:szCs w:val="22"/>
        </w:rPr>
        <w:t xml:space="preserve"> </w:t>
      </w:r>
      <w:r w:rsidRPr="006D7CAB">
        <w:rPr>
          <w:rFonts w:ascii="Trebuchet MS" w:hAnsi="Trebuchet MS"/>
          <w:sz w:val="22"/>
          <w:szCs w:val="22"/>
        </w:rPr>
        <w:t>its</w:t>
      </w:r>
      <w:r w:rsidRPr="006D7CAB">
        <w:rPr>
          <w:rFonts w:ascii="Trebuchet MS" w:hAnsi="Trebuchet MS"/>
          <w:spacing w:val="-5"/>
          <w:sz w:val="22"/>
          <w:szCs w:val="22"/>
        </w:rPr>
        <w:t xml:space="preserve"> </w:t>
      </w:r>
      <w:r w:rsidRPr="006D7CAB">
        <w:rPr>
          <w:rFonts w:ascii="Trebuchet MS" w:hAnsi="Trebuchet MS"/>
          <w:sz w:val="22"/>
          <w:szCs w:val="22"/>
        </w:rPr>
        <w:t>sole</w:t>
      </w:r>
      <w:r w:rsidRPr="006D7CAB">
        <w:rPr>
          <w:rFonts w:ascii="Trebuchet MS" w:hAnsi="Trebuchet MS"/>
          <w:spacing w:val="-6"/>
          <w:sz w:val="22"/>
          <w:szCs w:val="22"/>
        </w:rPr>
        <w:t xml:space="preserve"> </w:t>
      </w:r>
      <w:r w:rsidRPr="006D7CAB">
        <w:rPr>
          <w:rFonts w:ascii="Trebuchet MS" w:hAnsi="Trebuchet MS"/>
          <w:sz w:val="22"/>
          <w:szCs w:val="22"/>
        </w:rPr>
        <w:t>discretion,</w:t>
      </w:r>
      <w:r w:rsidRPr="006D7CAB">
        <w:rPr>
          <w:rFonts w:ascii="Trebuchet MS" w:hAnsi="Trebuchet MS"/>
          <w:spacing w:val="-5"/>
          <w:sz w:val="22"/>
          <w:szCs w:val="22"/>
        </w:rPr>
        <w:t xml:space="preserve"> </w:t>
      </w:r>
      <w:r w:rsidRPr="006D7CAB">
        <w:rPr>
          <w:rFonts w:ascii="Trebuchet MS" w:hAnsi="Trebuchet MS"/>
          <w:sz w:val="22"/>
          <w:szCs w:val="22"/>
        </w:rPr>
        <w:t>also</w:t>
      </w:r>
      <w:r w:rsidRPr="006D7CAB">
        <w:rPr>
          <w:rFonts w:ascii="Trebuchet MS" w:hAnsi="Trebuchet MS"/>
          <w:spacing w:val="-6"/>
          <w:sz w:val="22"/>
          <w:szCs w:val="22"/>
        </w:rPr>
        <w:t xml:space="preserve"> </w:t>
      </w:r>
      <w:r w:rsidRPr="006D7CAB">
        <w:rPr>
          <w:rFonts w:ascii="Trebuchet MS" w:hAnsi="Trebuchet MS"/>
          <w:sz w:val="22"/>
          <w:szCs w:val="22"/>
        </w:rPr>
        <w:t>consider</w:t>
      </w:r>
      <w:r w:rsidRPr="006D7CAB">
        <w:rPr>
          <w:rFonts w:ascii="Trebuchet MS" w:hAnsi="Trebuchet MS"/>
          <w:spacing w:val="-6"/>
          <w:sz w:val="22"/>
          <w:szCs w:val="22"/>
        </w:rPr>
        <w:t xml:space="preserve"> </w:t>
      </w:r>
      <w:r w:rsidRPr="006D7CAB">
        <w:rPr>
          <w:rFonts w:ascii="Trebuchet MS" w:hAnsi="Trebuchet MS"/>
          <w:sz w:val="22"/>
          <w:szCs w:val="22"/>
        </w:rPr>
        <w:t>the</w:t>
      </w:r>
      <w:r w:rsidRPr="006D7CAB">
        <w:rPr>
          <w:rFonts w:ascii="Trebuchet MS" w:hAnsi="Trebuchet MS"/>
          <w:spacing w:val="-4"/>
          <w:sz w:val="22"/>
          <w:szCs w:val="22"/>
        </w:rPr>
        <w:t xml:space="preserve"> </w:t>
      </w:r>
      <w:r w:rsidRPr="006D7CAB">
        <w:rPr>
          <w:rFonts w:ascii="Trebuchet MS" w:hAnsi="Trebuchet MS"/>
          <w:sz w:val="22"/>
          <w:szCs w:val="22"/>
        </w:rPr>
        <w:t>next</w:t>
      </w:r>
      <w:r w:rsidRPr="006D7CAB">
        <w:rPr>
          <w:rFonts w:ascii="Trebuchet MS" w:hAnsi="Trebuchet MS"/>
          <w:spacing w:val="-5"/>
          <w:sz w:val="22"/>
          <w:szCs w:val="22"/>
        </w:rPr>
        <w:t xml:space="preserve"> </w:t>
      </w:r>
      <w:r w:rsidRPr="006D7CAB">
        <w:rPr>
          <w:rFonts w:ascii="Trebuchet MS" w:hAnsi="Trebuchet MS"/>
          <w:sz w:val="22"/>
          <w:szCs w:val="22"/>
        </w:rPr>
        <w:t>highest</w:t>
      </w:r>
      <w:r w:rsidRPr="006D7CAB">
        <w:rPr>
          <w:rFonts w:ascii="Trebuchet MS" w:hAnsi="Trebuchet MS"/>
          <w:spacing w:val="-4"/>
          <w:sz w:val="22"/>
          <w:szCs w:val="22"/>
        </w:rPr>
        <w:t xml:space="preserve"> </w:t>
      </w:r>
      <w:r w:rsidRPr="006D7CAB">
        <w:rPr>
          <w:rFonts w:ascii="Trebuchet MS" w:hAnsi="Trebuchet MS"/>
          <w:sz w:val="22"/>
          <w:szCs w:val="22"/>
        </w:rPr>
        <w:t>technical</w:t>
      </w:r>
      <w:r w:rsidRPr="006D7CAB">
        <w:rPr>
          <w:rFonts w:ascii="Trebuchet MS" w:hAnsi="Trebuchet MS"/>
          <w:spacing w:val="-4"/>
          <w:sz w:val="22"/>
          <w:szCs w:val="22"/>
        </w:rPr>
        <w:t xml:space="preserve"> </w:t>
      </w:r>
      <w:r w:rsidRPr="006D7CAB">
        <w:rPr>
          <w:rFonts w:ascii="Trebuchet MS" w:hAnsi="Trebuchet MS"/>
          <w:sz w:val="22"/>
          <w:szCs w:val="22"/>
        </w:rPr>
        <w:t>score</w:t>
      </w:r>
      <w:r w:rsidRPr="006D7CAB">
        <w:rPr>
          <w:rFonts w:ascii="Trebuchet MS" w:hAnsi="Trebuchet MS"/>
          <w:spacing w:val="-7"/>
          <w:sz w:val="22"/>
          <w:szCs w:val="22"/>
        </w:rPr>
        <w:t xml:space="preserve"> </w:t>
      </w:r>
      <w:r w:rsidRPr="006D7CAB">
        <w:rPr>
          <w:rFonts w:ascii="Trebuchet MS" w:hAnsi="Trebuchet MS"/>
          <w:sz w:val="22"/>
          <w:szCs w:val="22"/>
        </w:rPr>
        <w:t>and</w:t>
      </w:r>
      <w:r w:rsidRPr="006D7CAB">
        <w:rPr>
          <w:rFonts w:ascii="Trebuchet MS" w:hAnsi="Trebuchet MS"/>
          <w:spacing w:val="-5"/>
          <w:sz w:val="22"/>
          <w:szCs w:val="22"/>
        </w:rPr>
        <w:t xml:space="preserve"> </w:t>
      </w:r>
      <w:r w:rsidRPr="006D7CAB">
        <w:rPr>
          <w:rFonts w:ascii="Trebuchet MS" w:hAnsi="Trebuchet MS"/>
          <w:sz w:val="22"/>
          <w:szCs w:val="22"/>
        </w:rPr>
        <w:t>qualify</w:t>
      </w:r>
      <w:r w:rsidRPr="006D7CAB">
        <w:rPr>
          <w:rFonts w:ascii="Trebuchet MS" w:hAnsi="Trebuchet MS"/>
          <w:spacing w:val="-9"/>
          <w:sz w:val="22"/>
          <w:szCs w:val="22"/>
        </w:rPr>
        <w:t xml:space="preserve"> </w:t>
      </w:r>
      <w:r w:rsidRPr="006D7CAB">
        <w:rPr>
          <w:rFonts w:ascii="Trebuchet MS" w:hAnsi="Trebuchet MS"/>
          <w:sz w:val="22"/>
          <w:szCs w:val="22"/>
        </w:rPr>
        <w:t>such</w:t>
      </w:r>
      <w:r w:rsidRPr="006D7CAB">
        <w:rPr>
          <w:rFonts w:ascii="Trebuchet MS" w:hAnsi="Trebuchet MS"/>
          <w:spacing w:val="-6"/>
          <w:sz w:val="22"/>
          <w:szCs w:val="22"/>
        </w:rPr>
        <w:t xml:space="preserve"> </w:t>
      </w:r>
      <w:r w:rsidRPr="006D7CAB">
        <w:rPr>
          <w:rFonts w:ascii="Trebuchet MS" w:hAnsi="Trebuchet MS"/>
          <w:sz w:val="22"/>
          <w:szCs w:val="22"/>
        </w:rPr>
        <w:t>vendor.</w:t>
      </w:r>
      <w:r w:rsidRPr="006D7CAB">
        <w:rPr>
          <w:rFonts w:ascii="Trebuchet MS" w:hAnsi="Trebuchet MS"/>
          <w:spacing w:val="-65"/>
          <w:sz w:val="22"/>
          <w:szCs w:val="22"/>
        </w:rPr>
        <w:t xml:space="preserve">  </w:t>
      </w:r>
      <w:r w:rsidR="005E7A82" w:rsidRPr="006D7CAB">
        <w:rPr>
          <w:rFonts w:ascii="Trebuchet MS" w:hAnsi="Trebuchet MS"/>
          <w:spacing w:val="-65"/>
          <w:sz w:val="22"/>
          <w:szCs w:val="22"/>
        </w:rPr>
        <w:t xml:space="preserve">   </w:t>
      </w:r>
      <w:r w:rsidRPr="006D7CAB">
        <w:rPr>
          <w:rFonts w:ascii="Trebuchet MS" w:hAnsi="Trebuchet MS"/>
          <w:sz w:val="22"/>
          <w:szCs w:val="22"/>
        </w:rPr>
        <w:t>In</w:t>
      </w:r>
      <w:r w:rsidRPr="006D7CAB">
        <w:rPr>
          <w:rFonts w:ascii="Trebuchet MS" w:hAnsi="Trebuchet MS"/>
          <w:spacing w:val="-11"/>
          <w:sz w:val="22"/>
          <w:szCs w:val="22"/>
        </w:rPr>
        <w:t xml:space="preserve"> </w:t>
      </w:r>
      <w:r w:rsidRPr="006D7CAB">
        <w:rPr>
          <w:rFonts w:ascii="Trebuchet MS" w:hAnsi="Trebuchet MS"/>
          <w:sz w:val="22"/>
          <w:szCs w:val="22"/>
        </w:rPr>
        <w:t>case,</w:t>
      </w:r>
      <w:r w:rsidRPr="006D7CAB">
        <w:rPr>
          <w:rFonts w:ascii="Trebuchet MS" w:hAnsi="Trebuchet MS"/>
          <w:spacing w:val="-9"/>
          <w:sz w:val="22"/>
          <w:szCs w:val="22"/>
        </w:rPr>
        <w:t xml:space="preserve"> </w:t>
      </w:r>
      <w:r w:rsidRPr="006D7CAB">
        <w:rPr>
          <w:rFonts w:ascii="Trebuchet MS" w:hAnsi="Trebuchet MS"/>
          <w:sz w:val="22"/>
          <w:szCs w:val="22"/>
        </w:rPr>
        <w:t>none</w:t>
      </w:r>
      <w:r w:rsidRPr="006D7CAB">
        <w:rPr>
          <w:rFonts w:ascii="Trebuchet MS" w:hAnsi="Trebuchet MS"/>
          <w:spacing w:val="-8"/>
          <w:sz w:val="22"/>
          <w:szCs w:val="22"/>
        </w:rPr>
        <w:t xml:space="preserve"> </w:t>
      </w:r>
      <w:r w:rsidRPr="006D7CAB">
        <w:rPr>
          <w:rFonts w:ascii="Trebuchet MS" w:hAnsi="Trebuchet MS"/>
          <w:sz w:val="22"/>
          <w:szCs w:val="22"/>
        </w:rPr>
        <w:t>of</w:t>
      </w:r>
      <w:r w:rsidRPr="006D7CAB">
        <w:rPr>
          <w:rFonts w:ascii="Trebuchet MS" w:hAnsi="Trebuchet MS"/>
          <w:spacing w:val="-7"/>
          <w:sz w:val="22"/>
          <w:szCs w:val="22"/>
        </w:rPr>
        <w:t xml:space="preserve"> </w:t>
      </w:r>
      <w:r w:rsidRPr="006D7CAB">
        <w:rPr>
          <w:rFonts w:ascii="Trebuchet MS" w:hAnsi="Trebuchet MS"/>
          <w:sz w:val="22"/>
          <w:szCs w:val="22"/>
        </w:rPr>
        <w:t>the</w:t>
      </w:r>
      <w:r w:rsidRPr="006D7CAB">
        <w:rPr>
          <w:rFonts w:ascii="Trebuchet MS" w:hAnsi="Trebuchet MS"/>
          <w:spacing w:val="-8"/>
          <w:sz w:val="22"/>
          <w:szCs w:val="22"/>
        </w:rPr>
        <w:t xml:space="preserve"> </w:t>
      </w:r>
      <w:r w:rsidRPr="006D7CAB">
        <w:rPr>
          <w:rFonts w:ascii="Trebuchet MS" w:hAnsi="Trebuchet MS"/>
          <w:sz w:val="22"/>
          <w:szCs w:val="22"/>
        </w:rPr>
        <w:t>participating</w:t>
      </w:r>
      <w:r w:rsidRPr="006D7CAB">
        <w:rPr>
          <w:rFonts w:ascii="Trebuchet MS" w:hAnsi="Trebuchet MS"/>
          <w:spacing w:val="-11"/>
          <w:sz w:val="22"/>
          <w:szCs w:val="22"/>
        </w:rPr>
        <w:t xml:space="preserve"> </w:t>
      </w:r>
      <w:r w:rsidRPr="006D7CAB">
        <w:rPr>
          <w:rFonts w:ascii="Trebuchet MS" w:hAnsi="Trebuchet MS"/>
          <w:sz w:val="22"/>
          <w:szCs w:val="22"/>
        </w:rPr>
        <w:t>vendors</w:t>
      </w:r>
      <w:r w:rsidRPr="006D7CAB">
        <w:rPr>
          <w:rFonts w:ascii="Trebuchet MS" w:hAnsi="Trebuchet MS"/>
          <w:spacing w:val="-8"/>
          <w:sz w:val="22"/>
          <w:szCs w:val="22"/>
        </w:rPr>
        <w:t xml:space="preserve"> </w:t>
      </w:r>
      <w:r w:rsidRPr="006D7CAB">
        <w:rPr>
          <w:rFonts w:ascii="Trebuchet MS" w:hAnsi="Trebuchet MS"/>
          <w:sz w:val="22"/>
          <w:szCs w:val="22"/>
        </w:rPr>
        <w:t>qualify</w:t>
      </w:r>
      <w:r w:rsidRPr="006D7CAB">
        <w:rPr>
          <w:rFonts w:ascii="Trebuchet MS" w:hAnsi="Trebuchet MS"/>
          <w:spacing w:val="-12"/>
          <w:sz w:val="22"/>
          <w:szCs w:val="22"/>
        </w:rPr>
        <w:t xml:space="preserve"> </w:t>
      </w:r>
      <w:r w:rsidRPr="006D7CAB">
        <w:rPr>
          <w:rFonts w:ascii="Trebuchet MS" w:hAnsi="Trebuchet MS"/>
          <w:sz w:val="22"/>
          <w:szCs w:val="22"/>
        </w:rPr>
        <w:t>on</w:t>
      </w:r>
      <w:r w:rsidRPr="006D7CAB">
        <w:rPr>
          <w:rFonts w:ascii="Trebuchet MS" w:hAnsi="Trebuchet MS"/>
          <w:spacing w:val="-8"/>
          <w:sz w:val="22"/>
          <w:szCs w:val="22"/>
        </w:rPr>
        <w:t xml:space="preserve"> </w:t>
      </w:r>
      <w:r w:rsidRPr="006D7CAB">
        <w:rPr>
          <w:rFonts w:ascii="Trebuchet MS" w:hAnsi="Trebuchet MS"/>
          <w:sz w:val="22"/>
          <w:szCs w:val="22"/>
        </w:rPr>
        <w:t>technical</w:t>
      </w:r>
      <w:r w:rsidRPr="006D7CAB">
        <w:rPr>
          <w:rFonts w:ascii="Trebuchet MS" w:hAnsi="Trebuchet MS"/>
          <w:spacing w:val="-7"/>
          <w:sz w:val="22"/>
          <w:szCs w:val="22"/>
        </w:rPr>
        <w:t xml:space="preserve"> </w:t>
      </w:r>
      <w:r w:rsidRPr="006D7CAB">
        <w:rPr>
          <w:rFonts w:ascii="Trebuchet MS" w:hAnsi="Trebuchet MS"/>
          <w:sz w:val="22"/>
          <w:szCs w:val="22"/>
        </w:rPr>
        <w:t>criteria</w:t>
      </w:r>
      <w:r w:rsidRPr="006D7CAB">
        <w:rPr>
          <w:rFonts w:ascii="Trebuchet MS" w:hAnsi="Trebuchet MS"/>
          <w:spacing w:val="-8"/>
          <w:sz w:val="22"/>
          <w:szCs w:val="22"/>
        </w:rPr>
        <w:t xml:space="preserve"> </w:t>
      </w:r>
      <w:r w:rsidRPr="006D7CAB">
        <w:rPr>
          <w:rFonts w:ascii="Trebuchet MS" w:hAnsi="Trebuchet MS"/>
          <w:sz w:val="22"/>
          <w:szCs w:val="22"/>
        </w:rPr>
        <w:t>and</w:t>
      </w:r>
      <w:r w:rsidRPr="006D7CAB">
        <w:rPr>
          <w:rFonts w:ascii="Trebuchet MS" w:hAnsi="Trebuchet MS"/>
          <w:spacing w:val="-11"/>
          <w:sz w:val="22"/>
          <w:szCs w:val="22"/>
        </w:rPr>
        <w:t xml:space="preserve"> </w:t>
      </w:r>
      <w:r w:rsidRPr="006D7CAB">
        <w:rPr>
          <w:rFonts w:ascii="Trebuchet MS" w:hAnsi="Trebuchet MS"/>
          <w:sz w:val="22"/>
          <w:szCs w:val="22"/>
        </w:rPr>
        <w:t>reach</w:t>
      </w:r>
      <w:r w:rsidRPr="006D7CAB">
        <w:rPr>
          <w:rFonts w:ascii="Trebuchet MS" w:hAnsi="Trebuchet MS"/>
          <w:spacing w:val="-8"/>
          <w:sz w:val="22"/>
          <w:szCs w:val="22"/>
        </w:rPr>
        <w:t xml:space="preserve"> </w:t>
      </w:r>
      <w:r w:rsidRPr="006D7CAB">
        <w:rPr>
          <w:rFonts w:ascii="Trebuchet MS" w:hAnsi="Trebuchet MS"/>
          <w:sz w:val="22"/>
          <w:szCs w:val="22"/>
        </w:rPr>
        <w:t>or</w:t>
      </w:r>
      <w:r w:rsidRPr="006D7CAB">
        <w:rPr>
          <w:rFonts w:ascii="Trebuchet MS" w:hAnsi="Trebuchet MS"/>
          <w:spacing w:val="-8"/>
          <w:sz w:val="22"/>
          <w:szCs w:val="22"/>
        </w:rPr>
        <w:t xml:space="preserve"> </w:t>
      </w:r>
      <w:r w:rsidRPr="006D7CAB">
        <w:rPr>
          <w:rFonts w:ascii="Trebuchet MS" w:hAnsi="Trebuchet MS"/>
          <w:sz w:val="22"/>
          <w:szCs w:val="22"/>
        </w:rPr>
        <w:t>exceed</w:t>
      </w:r>
      <w:r w:rsidR="00BA6771" w:rsidRPr="006D7CAB">
        <w:rPr>
          <w:rFonts w:ascii="Trebuchet MS" w:hAnsi="Trebuchet MS"/>
          <w:sz w:val="22"/>
          <w:szCs w:val="22"/>
        </w:rPr>
        <w:t xml:space="preserve"> </w:t>
      </w:r>
      <w:r w:rsidRPr="006D7CAB">
        <w:rPr>
          <w:rFonts w:ascii="Trebuchet MS" w:hAnsi="Trebuchet MS"/>
          <w:spacing w:val="-64"/>
          <w:sz w:val="22"/>
          <w:szCs w:val="22"/>
        </w:rPr>
        <w:t xml:space="preserve"> </w:t>
      </w:r>
      <w:r w:rsidRPr="006D7CAB">
        <w:rPr>
          <w:rFonts w:ascii="Trebuchet MS" w:hAnsi="Trebuchet MS"/>
          <w:sz w:val="22"/>
          <w:szCs w:val="22"/>
        </w:rPr>
        <w:t>the cut-off score of 70, then the Bank, at its sole discretion, may qualify two vendors on</w:t>
      </w:r>
      <w:r w:rsidRPr="006D7CAB">
        <w:rPr>
          <w:rFonts w:ascii="Trebuchet MS" w:hAnsi="Trebuchet MS"/>
          <w:spacing w:val="1"/>
          <w:sz w:val="22"/>
          <w:szCs w:val="22"/>
        </w:rPr>
        <w:t xml:space="preserve"> </w:t>
      </w:r>
      <w:r w:rsidRPr="006D7CAB">
        <w:rPr>
          <w:rFonts w:ascii="Trebuchet MS" w:hAnsi="Trebuchet MS"/>
          <w:sz w:val="22"/>
          <w:szCs w:val="22"/>
        </w:rPr>
        <w:t>the basis of the top 2 scores. However, the Bank at its discretion may reject the proposal</w:t>
      </w:r>
      <w:r w:rsidR="00BA6771" w:rsidRPr="006D7CAB">
        <w:rPr>
          <w:rFonts w:ascii="Trebuchet MS" w:hAnsi="Trebuchet MS"/>
          <w:sz w:val="22"/>
          <w:szCs w:val="22"/>
        </w:rPr>
        <w:t xml:space="preserve"> </w:t>
      </w:r>
      <w:r w:rsidRPr="006D7CAB">
        <w:rPr>
          <w:rFonts w:ascii="Trebuchet MS" w:hAnsi="Trebuchet MS"/>
          <w:spacing w:val="-64"/>
          <w:sz w:val="22"/>
          <w:szCs w:val="22"/>
        </w:rPr>
        <w:t xml:space="preserve"> </w:t>
      </w:r>
      <w:r w:rsidRPr="006D7CAB">
        <w:rPr>
          <w:rFonts w:ascii="Trebuchet MS" w:hAnsi="Trebuchet MS"/>
          <w:sz w:val="22"/>
          <w:szCs w:val="22"/>
        </w:rPr>
        <w:t>of the Vendor or will not consider vendor below cutoff marks by relaxing as mentioned</w:t>
      </w:r>
      <w:r w:rsidRPr="006D7CAB">
        <w:rPr>
          <w:rFonts w:ascii="Trebuchet MS" w:hAnsi="Trebuchet MS"/>
          <w:spacing w:val="1"/>
          <w:sz w:val="22"/>
          <w:szCs w:val="22"/>
        </w:rPr>
        <w:t xml:space="preserve"> </w:t>
      </w:r>
      <w:r w:rsidRPr="006D7CAB">
        <w:rPr>
          <w:rFonts w:ascii="Trebuchet MS" w:hAnsi="Trebuchet MS"/>
          <w:sz w:val="22"/>
          <w:szCs w:val="22"/>
        </w:rPr>
        <w:t>above,</w:t>
      </w:r>
      <w:r w:rsidRPr="006D7CAB">
        <w:rPr>
          <w:rFonts w:ascii="Trebuchet MS" w:hAnsi="Trebuchet MS"/>
          <w:spacing w:val="-5"/>
          <w:sz w:val="22"/>
          <w:szCs w:val="22"/>
        </w:rPr>
        <w:t xml:space="preserve"> </w:t>
      </w:r>
      <w:r w:rsidRPr="006D7CAB">
        <w:rPr>
          <w:rFonts w:ascii="Trebuchet MS" w:hAnsi="Trebuchet MS"/>
          <w:sz w:val="22"/>
          <w:szCs w:val="22"/>
        </w:rPr>
        <w:t>if</w:t>
      </w:r>
      <w:r w:rsidRPr="006D7CAB">
        <w:rPr>
          <w:rFonts w:ascii="Trebuchet MS" w:hAnsi="Trebuchet MS"/>
          <w:spacing w:val="-4"/>
          <w:sz w:val="22"/>
          <w:szCs w:val="22"/>
        </w:rPr>
        <w:t xml:space="preserve"> </w:t>
      </w:r>
      <w:r w:rsidRPr="006D7CAB">
        <w:rPr>
          <w:rFonts w:ascii="Trebuchet MS" w:hAnsi="Trebuchet MS"/>
          <w:sz w:val="22"/>
          <w:szCs w:val="22"/>
        </w:rPr>
        <w:t>in</w:t>
      </w:r>
      <w:r w:rsidRPr="006D7CAB">
        <w:rPr>
          <w:rFonts w:ascii="Trebuchet MS" w:hAnsi="Trebuchet MS"/>
          <w:spacing w:val="-7"/>
          <w:sz w:val="22"/>
          <w:szCs w:val="22"/>
        </w:rPr>
        <w:t xml:space="preserve"> </w:t>
      </w:r>
      <w:r w:rsidRPr="006D7CAB">
        <w:rPr>
          <w:rFonts w:ascii="Trebuchet MS" w:hAnsi="Trebuchet MS"/>
          <w:sz w:val="22"/>
          <w:szCs w:val="22"/>
        </w:rPr>
        <w:t>the</w:t>
      </w:r>
      <w:r w:rsidRPr="006D7CAB">
        <w:rPr>
          <w:rFonts w:ascii="Trebuchet MS" w:hAnsi="Trebuchet MS"/>
          <w:spacing w:val="-6"/>
          <w:sz w:val="22"/>
          <w:szCs w:val="22"/>
        </w:rPr>
        <w:t xml:space="preserve"> </w:t>
      </w:r>
      <w:r w:rsidRPr="006D7CAB">
        <w:rPr>
          <w:rFonts w:ascii="Trebuchet MS" w:hAnsi="Trebuchet MS"/>
          <w:sz w:val="22"/>
          <w:szCs w:val="22"/>
        </w:rPr>
        <w:t>Bank’s</w:t>
      </w:r>
      <w:r w:rsidRPr="006D7CAB">
        <w:rPr>
          <w:rFonts w:ascii="Trebuchet MS" w:hAnsi="Trebuchet MS"/>
          <w:spacing w:val="-4"/>
          <w:sz w:val="22"/>
          <w:szCs w:val="22"/>
        </w:rPr>
        <w:t xml:space="preserve"> </w:t>
      </w:r>
      <w:r w:rsidRPr="006D7CAB">
        <w:rPr>
          <w:rFonts w:ascii="Trebuchet MS" w:hAnsi="Trebuchet MS"/>
          <w:sz w:val="22"/>
          <w:szCs w:val="22"/>
        </w:rPr>
        <w:t>opinion</w:t>
      </w:r>
      <w:r w:rsidRPr="006D7CAB">
        <w:rPr>
          <w:rFonts w:ascii="Trebuchet MS" w:hAnsi="Trebuchet MS"/>
          <w:spacing w:val="-7"/>
          <w:sz w:val="22"/>
          <w:szCs w:val="22"/>
        </w:rPr>
        <w:t xml:space="preserve"> </w:t>
      </w:r>
      <w:r w:rsidRPr="006D7CAB">
        <w:rPr>
          <w:rFonts w:ascii="Trebuchet MS" w:hAnsi="Trebuchet MS"/>
          <w:sz w:val="22"/>
          <w:szCs w:val="22"/>
        </w:rPr>
        <w:t>the</w:t>
      </w:r>
      <w:r w:rsidRPr="006D7CAB">
        <w:rPr>
          <w:rFonts w:ascii="Trebuchet MS" w:hAnsi="Trebuchet MS"/>
          <w:spacing w:val="-6"/>
          <w:sz w:val="22"/>
          <w:szCs w:val="22"/>
        </w:rPr>
        <w:t xml:space="preserve"> </w:t>
      </w:r>
      <w:r w:rsidRPr="006D7CAB">
        <w:rPr>
          <w:rFonts w:ascii="Trebuchet MS" w:hAnsi="Trebuchet MS"/>
          <w:sz w:val="22"/>
          <w:szCs w:val="22"/>
        </w:rPr>
        <w:t>Vendor</w:t>
      </w:r>
      <w:r w:rsidRPr="006D7CAB">
        <w:rPr>
          <w:rFonts w:ascii="Trebuchet MS" w:hAnsi="Trebuchet MS"/>
          <w:spacing w:val="-3"/>
          <w:sz w:val="22"/>
          <w:szCs w:val="22"/>
        </w:rPr>
        <w:t xml:space="preserve"> </w:t>
      </w:r>
      <w:r w:rsidRPr="006D7CAB">
        <w:rPr>
          <w:rFonts w:ascii="Trebuchet MS" w:hAnsi="Trebuchet MS"/>
          <w:sz w:val="22"/>
          <w:szCs w:val="22"/>
        </w:rPr>
        <w:t>could</w:t>
      </w:r>
      <w:r w:rsidRPr="006D7CAB">
        <w:rPr>
          <w:rFonts w:ascii="Trebuchet MS" w:hAnsi="Trebuchet MS"/>
          <w:spacing w:val="-6"/>
          <w:sz w:val="22"/>
          <w:szCs w:val="22"/>
        </w:rPr>
        <w:t xml:space="preserve"> </w:t>
      </w:r>
      <w:r w:rsidRPr="006D7CAB">
        <w:rPr>
          <w:rFonts w:ascii="Trebuchet MS" w:hAnsi="Trebuchet MS"/>
          <w:sz w:val="22"/>
          <w:szCs w:val="22"/>
        </w:rPr>
        <w:t>not</w:t>
      </w:r>
      <w:r w:rsidRPr="006D7CAB">
        <w:rPr>
          <w:rFonts w:ascii="Trebuchet MS" w:hAnsi="Trebuchet MS"/>
          <w:spacing w:val="-2"/>
          <w:sz w:val="22"/>
          <w:szCs w:val="22"/>
        </w:rPr>
        <w:t xml:space="preserve"> </w:t>
      </w:r>
      <w:r w:rsidRPr="006D7CAB">
        <w:rPr>
          <w:rFonts w:ascii="Trebuchet MS" w:hAnsi="Trebuchet MS"/>
          <w:sz w:val="22"/>
          <w:szCs w:val="22"/>
        </w:rPr>
        <w:t>present</w:t>
      </w:r>
      <w:r w:rsidRPr="006D7CAB">
        <w:rPr>
          <w:rFonts w:ascii="Trebuchet MS" w:hAnsi="Trebuchet MS"/>
          <w:spacing w:val="-5"/>
          <w:sz w:val="22"/>
          <w:szCs w:val="22"/>
        </w:rPr>
        <w:t xml:space="preserve"> </w:t>
      </w:r>
      <w:r w:rsidRPr="006D7CAB">
        <w:rPr>
          <w:rFonts w:ascii="Trebuchet MS" w:hAnsi="Trebuchet MS"/>
          <w:sz w:val="22"/>
          <w:szCs w:val="22"/>
        </w:rPr>
        <w:t>or</w:t>
      </w:r>
      <w:r w:rsidRPr="006D7CAB">
        <w:rPr>
          <w:rFonts w:ascii="Trebuchet MS" w:hAnsi="Trebuchet MS"/>
          <w:spacing w:val="-5"/>
          <w:sz w:val="22"/>
          <w:szCs w:val="22"/>
        </w:rPr>
        <w:t xml:space="preserve"> </w:t>
      </w:r>
      <w:r w:rsidRPr="006D7CAB">
        <w:rPr>
          <w:rFonts w:ascii="Trebuchet MS" w:hAnsi="Trebuchet MS"/>
          <w:sz w:val="22"/>
          <w:szCs w:val="22"/>
        </w:rPr>
        <w:t>demonstrate</w:t>
      </w:r>
      <w:r w:rsidRPr="006D7CAB">
        <w:rPr>
          <w:rFonts w:ascii="Trebuchet MS" w:hAnsi="Trebuchet MS"/>
          <w:spacing w:val="-6"/>
          <w:sz w:val="22"/>
          <w:szCs w:val="22"/>
        </w:rPr>
        <w:t xml:space="preserve"> </w:t>
      </w:r>
      <w:r w:rsidRPr="006D7CAB">
        <w:rPr>
          <w:rFonts w:ascii="Trebuchet MS" w:hAnsi="Trebuchet MS"/>
          <w:sz w:val="22"/>
          <w:szCs w:val="22"/>
        </w:rPr>
        <w:t>the</w:t>
      </w:r>
      <w:r w:rsidRPr="006D7CAB">
        <w:rPr>
          <w:rFonts w:ascii="Trebuchet MS" w:hAnsi="Trebuchet MS"/>
          <w:spacing w:val="-6"/>
          <w:sz w:val="22"/>
          <w:szCs w:val="22"/>
        </w:rPr>
        <w:t xml:space="preserve"> </w:t>
      </w:r>
      <w:r w:rsidRPr="006D7CAB">
        <w:rPr>
          <w:rFonts w:ascii="Trebuchet MS" w:hAnsi="Trebuchet MS"/>
          <w:sz w:val="22"/>
          <w:szCs w:val="22"/>
        </w:rPr>
        <w:t>proposed</w:t>
      </w:r>
      <w:r w:rsidRPr="006D7CAB">
        <w:rPr>
          <w:rFonts w:ascii="Trebuchet MS" w:hAnsi="Trebuchet MS"/>
          <w:spacing w:val="-64"/>
          <w:sz w:val="22"/>
          <w:szCs w:val="22"/>
        </w:rPr>
        <w:t xml:space="preserve"> </w:t>
      </w:r>
      <w:r w:rsidR="008A20E6" w:rsidRPr="006D7CAB">
        <w:rPr>
          <w:rFonts w:ascii="Trebuchet MS" w:hAnsi="Trebuchet MS"/>
          <w:spacing w:val="-64"/>
          <w:sz w:val="22"/>
          <w:szCs w:val="22"/>
        </w:rPr>
        <w:t xml:space="preserve">       </w:t>
      </w:r>
      <w:r w:rsidRPr="006D7CAB">
        <w:rPr>
          <w:rFonts w:ascii="Trebuchet MS" w:hAnsi="Trebuchet MS"/>
          <w:sz w:val="22"/>
          <w:szCs w:val="22"/>
        </w:rPr>
        <w:t>solution</w:t>
      </w:r>
      <w:r w:rsidRPr="006D7CAB">
        <w:rPr>
          <w:rFonts w:ascii="Trebuchet MS" w:hAnsi="Trebuchet MS"/>
          <w:spacing w:val="-11"/>
          <w:sz w:val="22"/>
          <w:szCs w:val="22"/>
        </w:rPr>
        <w:t xml:space="preserve"> </w:t>
      </w:r>
      <w:r w:rsidRPr="006D7CAB">
        <w:rPr>
          <w:rFonts w:ascii="Trebuchet MS" w:hAnsi="Trebuchet MS"/>
          <w:sz w:val="22"/>
          <w:szCs w:val="22"/>
        </w:rPr>
        <w:t>as</w:t>
      </w:r>
      <w:r w:rsidRPr="006D7CAB">
        <w:rPr>
          <w:rFonts w:ascii="Trebuchet MS" w:hAnsi="Trebuchet MS"/>
          <w:spacing w:val="-10"/>
          <w:sz w:val="22"/>
          <w:szCs w:val="22"/>
        </w:rPr>
        <w:t xml:space="preserve"> </w:t>
      </w:r>
      <w:r w:rsidRPr="006D7CAB">
        <w:rPr>
          <w:rFonts w:ascii="Trebuchet MS" w:hAnsi="Trebuchet MS"/>
          <w:sz w:val="22"/>
          <w:szCs w:val="22"/>
        </w:rPr>
        <w:t>described</w:t>
      </w:r>
      <w:r w:rsidRPr="006D7CAB">
        <w:rPr>
          <w:rFonts w:ascii="Trebuchet MS" w:hAnsi="Trebuchet MS"/>
          <w:spacing w:val="-10"/>
          <w:sz w:val="22"/>
          <w:szCs w:val="22"/>
        </w:rPr>
        <w:t xml:space="preserve"> </w:t>
      </w:r>
      <w:r w:rsidRPr="006D7CAB">
        <w:rPr>
          <w:rFonts w:ascii="Trebuchet MS" w:hAnsi="Trebuchet MS"/>
          <w:sz w:val="22"/>
          <w:szCs w:val="22"/>
        </w:rPr>
        <w:t>in</w:t>
      </w:r>
      <w:r w:rsidRPr="006D7CAB">
        <w:rPr>
          <w:rFonts w:ascii="Trebuchet MS" w:hAnsi="Trebuchet MS"/>
          <w:spacing w:val="-11"/>
          <w:sz w:val="22"/>
          <w:szCs w:val="22"/>
        </w:rPr>
        <w:t xml:space="preserve"> </w:t>
      </w:r>
      <w:r w:rsidRPr="006D7CAB">
        <w:rPr>
          <w:rFonts w:ascii="Trebuchet MS" w:hAnsi="Trebuchet MS"/>
          <w:sz w:val="22"/>
          <w:szCs w:val="22"/>
        </w:rPr>
        <w:t>the</w:t>
      </w:r>
      <w:r w:rsidRPr="006D7CAB">
        <w:rPr>
          <w:rFonts w:ascii="Trebuchet MS" w:hAnsi="Trebuchet MS"/>
          <w:spacing w:val="-9"/>
          <w:sz w:val="22"/>
          <w:szCs w:val="22"/>
        </w:rPr>
        <w:t xml:space="preserve"> </w:t>
      </w:r>
      <w:r w:rsidRPr="006D7CAB">
        <w:rPr>
          <w:rFonts w:ascii="Trebuchet MS" w:hAnsi="Trebuchet MS"/>
          <w:sz w:val="22"/>
          <w:szCs w:val="22"/>
        </w:rPr>
        <w:t>proposal</w:t>
      </w:r>
      <w:r w:rsidRPr="006D7CAB">
        <w:rPr>
          <w:rFonts w:ascii="Trebuchet MS" w:hAnsi="Trebuchet MS"/>
          <w:spacing w:val="-7"/>
          <w:sz w:val="22"/>
          <w:szCs w:val="22"/>
        </w:rPr>
        <w:t xml:space="preserve"> </w:t>
      </w:r>
      <w:r w:rsidRPr="006D7CAB">
        <w:rPr>
          <w:rFonts w:ascii="Trebuchet MS" w:hAnsi="Trebuchet MS"/>
          <w:sz w:val="22"/>
          <w:szCs w:val="22"/>
        </w:rPr>
        <w:t>or</w:t>
      </w:r>
      <w:r w:rsidRPr="006D7CAB">
        <w:rPr>
          <w:rFonts w:ascii="Trebuchet MS" w:hAnsi="Trebuchet MS"/>
          <w:spacing w:val="-10"/>
          <w:sz w:val="22"/>
          <w:szCs w:val="22"/>
        </w:rPr>
        <w:t xml:space="preserve"> </w:t>
      </w:r>
      <w:r w:rsidRPr="006D7CAB">
        <w:rPr>
          <w:rFonts w:ascii="Trebuchet MS" w:hAnsi="Trebuchet MS"/>
          <w:sz w:val="22"/>
          <w:szCs w:val="22"/>
        </w:rPr>
        <w:t>in</w:t>
      </w:r>
      <w:r w:rsidRPr="006D7CAB">
        <w:rPr>
          <w:rFonts w:ascii="Trebuchet MS" w:hAnsi="Trebuchet MS"/>
          <w:spacing w:val="-11"/>
          <w:sz w:val="22"/>
          <w:szCs w:val="22"/>
        </w:rPr>
        <w:t xml:space="preserve"> </w:t>
      </w:r>
      <w:r w:rsidRPr="006D7CAB">
        <w:rPr>
          <w:rFonts w:ascii="Trebuchet MS" w:hAnsi="Trebuchet MS"/>
          <w:sz w:val="22"/>
          <w:szCs w:val="22"/>
        </w:rPr>
        <w:t>case</w:t>
      </w:r>
      <w:r w:rsidRPr="006D7CAB">
        <w:rPr>
          <w:rFonts w:ascii="Trebuchet MS" w:hAnsi="Trebuchet MS"/>
          <w:spacing w:val="-11"/>
          <w:sz w:val="22"/>
          <w:szCs w:val="22"/>
        </w:rPr>
        <w:t xml:space="preserve"> </w:t>
      </w:r>
      <w:r w:rsidRPr="006D7CAB">
        <w:rPr>
          <w:rFonts w:ascii="Trebuchet MS" w:hAnsi="Trebuchet MS"/>
          <w:sz w:val="22"/>
          <w:szCs w:val="22"/>
        </w:rPr>
        <w:t>the</w:t>
      </w:r>
      <w:r w:rsidRPr="006D7CAB">
        <w:rPr>
          <w:rFonts w:ascii="Trebuchet MS" w:hAnsi="Trebuchet MS"/>
          <w:spacing w:val="-11"/>
          <w:sz w:val="22"/>
          <w:szCs w:val="22"/>
        </w:rPr>
        <w:t xml:space="preserve"> </w:t>
      </w:r>
      <w:r w:rsidRPr="006D7CAB">
        <w:rPr>
          <w:rFonts w:ascii="Trebuchet MS" w:hAnsi="Trebuchet MS"/>
          <w:sz w:val="22"/>
          <w:szCs w:val="22"/>
        </w:rPr>
        <w:t>responses</w:t>
      </w:r>
      <w:r w:rsidRPr="006D7CAB">
        <w:rPr>
          <w:rFonts w:ascii="Trebuchet MS" w:hAnsi="Trebuchet MS"/>
          <w:spacing w:val="-9"/>
          <w:sz w:val="22"/>
          <w:szCs w:val="22"/>
        </w:rPr>
        <w:t xml:space="preserve"> </w:t>
      </w:r>
      <w:r w:rsidRPr="006D7CAB">
        <w:rPr>
          <w:rFonts w:ascii="Trebuchet MS" w:hAnsi="Trebuchet MS"/>
          <w:sz w:val="22"/>
          <w:szCs w:val="22"/>
        </w:rPr>
        <w:t>received</w:t>
      </w:r>
      <w:r w:rsidRPr="006D7CAB">
        <w:rPr>
          <w:rFonts w:ascii="Trebuchet MS" w:hAnsi="Trebuchet MS"/>
          <w:spacing w:val="-11"/>
          <w:sz w:val="22"/>
          <w:szCs w:val="22"/>
        </w:rPr>
        <w:t xml:space="preserve"> </w:t>
      </w:r>
      <w:r w:rsidRPr="006D7CAB">
        <w:rPr>
          <w:rFonts w:ascii="Trebuchet MS" w:hAnsi="Trebuchet MS"/>
          <w:sz w:val="22"/>
          <w:szCs w:val="22"/>
        </w:rPr>
        <w:t>from</w:t>
      </w:r>
      <w:r w:rsidRPr="006D7CAB">
        <w:rPr>
          <w:rFonts w:ascii="Trebuchet MS" w:hAnsi="Trebuchet MS"/>
          <w:spacing w:val="-8"/>
          <w:sz w:val="22"/>
          <w:szCs w:val="22"/>
        </w:rPr>
        <w:t xml:space="preserve"> </w:t>
      </w:r>
      <w:r w:rsidRPr="006D7CAB">
        <w:rPr>
          <w:rFonts w:ascii="Trebuchet MS" w:hAnsi="Trebuchet MS"/>
          <w:sz w:val="22"/>
          <w:szCs w:val="22"/>
        </w:rPr>
        <w:t>the</w:t>
      </w:r>
      <w:r w:rsidRPr="006D7CAB">
        <w:rPr>
          <w:rFonts w:ascii="Trebuchet MS" w:hAnsi="Trebuchet MS"/>
          <w:spacing w:val="-11"/>
          <w:sz w:val="22"/>
          <w:szCs w:val="22"/>
        </w:rPr>
        <w:t xml:space="preserve"> </w:t>
      </w:r>
      <w:r w:rsidRPr="006D7CAB">
        <w:rPr>
          <w:rFonts w:ascii="Trebuchet MS" w:hAnsi="Trebuchet MS"/>
          <w:sz w:val="22"/>
          <w:szCs w:val="22"/>
        </w:rPr>
        <w:t>customer</w:t>
      </w:r>
      <w:r w:rsidRPr="006D7CAB">
        <w:rPr>
          <w:rFonts w:ascii="Trebuchet MS" w:hAnsi="Trebuchet MS"/>
          <w:spacing w:val="-64"/>
          <w:sz w:val="22"/>
          <w:szCs w:val="22"/>
        </w:rPr>
        <w:t xml:space="preserve"> </w:t>
      </w:r>
      <w:r w:rsidR="008A20E6" w:rsidRPr="006D7CAB">
        <w:rPr>
          <w:rFonts w:ascii="Trebuchet MS" w:hAnsi="Trebuchet MS"/>
          <w:spacing w:val="-64"/>
          <w:sz w:val="22"/>
          <w:szCs w:val="22"/>
        </w:rPr>
        <w:t xml:space="preserve">      </w:t>
      </w:r>
      <w:r w:rsidRPr="006D7CAB">
        <w:rPr>
          <w:rFonts w:ascii="Trebuchet MS" w:hAnsi="Trebuchet MS"/>
          <w:sz w:val="22"/>
          <w:szCs w:val="22"/>
        </w:rPr>
        <w:t>contacts / site visited are negative or the proposed solution does not meet the Bank’s</w:t>
      </w:r>
      <w:r w:rsidRPr="006D7CAB">
        <w:rPr>
          <w:rFonts w:ascii="Trebuchet MS" w:hAnsi="Trebuchet MS"/>
          <w:spacing w:val="1"/>
          <w:sz w:val="22"/>
          <w:szCs w:val="22"/>
        </w:rPr>
        <w:t xml:space="preserve"> </w:t>
      </w:r>
      <w:r w:rsidRPr="006D7CAB">
        <w:rPr>
          <w:rFonts w:ascii="Trebuchet MS" w:hAnsi="Trebuchet MS"/>
          <w:sz w:val="22"/>
          <w:szCs w:val="22"/>
        </w:rPr>
        <w:t>functional and</w:t>
      </w:r>
      <w:r w:rsidRPr="006D7CAB">
        <w:rPr>
          <w:rFonts w:ascii="Trebuchet MS" w:hAnsi="Trebuchet MS"/>
          <w:spacing w:val="-2"/>
          <w:sz w:val="22"/>
          <w:szCs w:val="22"/>
        </w:rPr>
        <w:t xml:space="preserve"> </w:t>
      </w:r>
      <w:r w:rsidRPr="006D7CAB">
        <w:rPr>
          <w:rFonts w:ascii="Trebuchet MS" w:hAnsi="Trebuchet MS"/>
          <w:sz w:val="22"/>
          <w:szCs w:val="22"/>
        </w:rPr>
        <w:t>technical</w:t>
      </w:r>
      <w:r w:rsidRPr="006D7CAB">
        <w:rPr>
          <w:rFonts w:ascii="Trebuchet MS" w:hAnsi="Trebuchet MS"/>
          <w:spacing w:val="1"/>
          <w:sz w:val="22"/>
          <w:szCs w:val="22"/>
        </w:rPr>
        <w:t xml:space="preserve"> </w:t>
      </w:r>
      <w:r w:rsidRPr="006D7CAB">
        <w:rPr>
          <w:rFonts w:ascii="Trebuchet MS" w:hAnsi="Trebuchet MS"/>
          <w:sz w:val="22"/>
          <w:szCs w:val="22"/>
        </w:rPr>
        <w:t>requirement.</w:t>
      </w:r>
    </w:p>
    <w:p w14:paraId="70085E60" w14:textId="77777777" w:rsidR="00001A4D" w:rsidRPr="001B1912" w:rsidRDefault="00001A4D" w:rsidP="00BA6771">
      <w:pPr>
        <w:pStyle w:val="Heading2"/>
        <w:tabs>
          <w:tab w:val="left" w:pos="832"/>
        </w:tabs>
        <w:spacing w:before="121"/>
        <w:ind w:left="0"/>
        <w:rPr>
          <w:sz w:val="22"/>
          <w:szCs w:val="22"/>
        </w:rPr>
      </w:pPr>
      <w:bookmarkStart w:id="85" w:name="_Toc139909172"/>
      <w:r w:rsidRPr="001B1912">
        <w:rPr>
          <w:sz w:val="22"/>
          <w:szCs w:val="22"/>
        </w:rPr>
        <w:t>Commercial</w:t>
      </w:r>
      <w:r w:rsidRPr="001B1912">
        <w:rPr>
          <w:spacing w:val="-4"/>
          <w:sz w:val="22"/>
          <w:szCs w:val="22"/>
        </w:rPr>
        <w:t xml:space="preserve"> </w:t>
      </w:r>
      <w:r w:rsidRPr="001B1912">
        <w:rPr>
          <w:sz w:val="22"/>
          <w:szCs w:val="22"/>
        </w:rPr>
        <w:t>Bid</w:t>
      </w:r>
      <w:r w:rsidRPr="001B1912">
        <w:rPr>
          <w:spacing w:val="-1"/>
          <w:sz w:val="22"/>
          <w:szCs w:val="22"/>
        </w:rPr>
        <w:t xml:space="preserve"> </w:t>
      </w:r>
      <w:r w:rsidRPr="001B1912">
        <w:rPr>
          <w:sz w:val="22"/>
          <w:szCs w:val="22"/>
        </w:rPr>
        <w:t>Evaluation</w:t>
      </w:r>
      <w:bookmarkEnd w:id="85"/>
    </w:p>
    <w:p w14:paraId="0C198EC6" w14:textId="77777777" w:rsidR="00001A4D" w:rsidRPr="001B1912" w:rsidRDefault="00001A4D" w:rsidP="00EB786C">
      <w:pPr>
        <w:pStyle w:val="BodyText"/>
        <w:spacing w:before="99"/>
        <w:ind w:right="-142"/>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46"/>
          <w:sz w:val="22"/>
          <w:szCs w:val="22"/>
        </w:rPr>
        <w:t xml:space="preserve"> </w:t>
      </w:r>
      <w:r w:rsidRPr="001B1912">
        <w:rPr>
          <w:rFonts w:ascii="Trebuchet MS" w:hAnsi="Trebuchet MS"/>
          <w:sz w:val="22"/>
          <w:szCs w:val="22"/>
        </w:rPr>
        <w:t>vendor</w:t>
      </w:r>
      <w:r w:rsidRPr="001B1912">
        <w:rPr>
          <w:rFonts w:ascii="Trebuchet MS" w:hAnsi="Trebuchet MS"/>
          <w:spacing w:val="47"/>
          <w:sz w:val="22"/>
          <w:szCs w:val="22"/>
        </w:rPr>
        <w:t xml:space="preserve"> </w:t>
      </w:r>
      <w:r w:rsidRPr="001B1912">
        <w:rPr>
          <w:rFonts w:ascii="Trebuchet MS" w:hAnsi="Trebuchet MS"/>
          <w:sz w:val="22"/>
          <w:szCs w:val="22"/>
        </w:rPr>
        <w:t>who</w:t>
      </w:r>
      <w:r w:rsidRPr="001B1912">
        <w:rPr>
          <w:rFonts w:ascii="Trebuchet MS" w:hAnsi="Trebuchet MS"/>
          <w:spacing w:val="47"/>
          <w:sz w:val="22"/>
          <w:szCs w:val="22"/>
        </w:rPr>
        <w:t xml:space="preserve"> </w:t>
      </w:r>
      <w:r w:rsidRPr="001B1912">
        <w:rPr>
          <w:rFonts w:ascii="Trebuchet MS" w:hAnsi="Trebuchet MS"/>
          <w:sz w:val="22"/>
          <w:szCs w:val="22"/>
        </w:rPr>
        <w:t>achieves</w:t>
      </w:r>
      <w:r w:rsidRPr="001B1912">
        <w:rPr>
          <w:rFonts w:ascii="Trebuchet MS" w:hAnsi="Trebuchet MS"/>
          <w:spacing w:val="48"/>
          <w:sz w:val="22"/>
          <w:szCs w:val="22"/>
        </w:rPr>
        <w:t xml:space="preserve"> </w:t>
      </w:r>
      <w:r w:rsidRPr="001B1912">
        <w:rPr>
          <w:rFonts w:ascii="Trebuchet MS" w:hAnsi="Trebuchet MS"/>
          <w:sz w:val="22"/>
          <w:szCs w:val="22"/>
        </w:rPr>
        <w:t>the</w:t>
      </w:r>
      <w:r w:rsidRPr="001B1912">
        <w:rPr>
          <w:rFonts w:ascii="Trebuchet MS" w:hAnsi="Trebuchet MS"/>
          <w:spacing w:val="46"/>
          <w:sz w:val="22"/>
          <w:szCs w:val="22"/>
        </w:rPr>
        <w:t xml:space="preserve"> </w:t>
      </w:r>
      <w:r w:rsidRPr="001B1912">
        <w:rPr>
          <w:rFonts w:ascii="Trebuchet MS" w:hAnsi="Trebuchet MS"/>
          <w:sz w:val="22"/>
          <w:szCs w:val="22"/>
        </w:rPr>
        <w:t>required</w:t>
      </w:r>
      <w:r w:rsidRPr="001B1912">
        <w:rPr>
          <w:rFonts w:ascii="Trebuchet MS" w:hAnsi="Trebuchet MS"/>
          <w:spacing w:val="46"/>
          <w:sz w:val="22"/>
          <w:szCs w:val="22"/>
        </w:rPr>
        <w:t xml:space="preserve"> </w:t>
      </w:r>
      <w:r w:rsidRPr="001B1912">
        <w:rPr>
          <w:rFonts w:ascii="Trebuchet MS" w:hAnsi="Trebuchet MS"/>
          <w:sz w:val="22"/>
          <w:szCs w:val="22"/>
        </w:rPr>
        <w:t>cut</w:t>
      </w:r>
      <w:r w:rsidRPr="001B1912">
        <w:rPr>
          <w:rFonts w:ascii="Trebuchet MS" w:hAnsi="Trebuchet MS"/>
          <w:spacing w:val="52"/>
          <w:sz w:val="22"/>
          <w:szCs w:val="22"/>
        </w:rPr>
        <w:t xml:space="preserve"> </w:t>
      </w:r>
      <w:r w:rsidRPr="001B1912">
        <w:rPr>
          <w:rFonts w:ascii="Trebuchet MS" w:hAnsi="Trebuchet MS"/>
          <w:sz w:val="22"/>
          <w:szCs w:val="22"/>
        </w:rPr>
        <w:t>–</w:t>
      </w:r>
      <w:r w:rsidRPr="001B1912">
        <w:rPr>
          <w:rFonts w:ascii="Trebuchet MS" w:hAnsi="Trebuchet MS"/>
          <w:spacing w:val="49"/>
          <w:sz w:val="22"/>
          <w:szCs w:val="22"/>
        </w:rPr>
        <w:t xml:space="preserve"> </w:t>
      </w:r>
      <w:r w:rsidRPr="001B1912">
        <w:rPr>
          <w:rFonts w:ascii="Trebuchet MS" w:hAnsi="Trebuchet MS"/>
          <w:sz w:val="22"/>
          <w:szCs w:val="22"/>
        </w:rPr>
        <w:t>off</w:t>
      </w:r>
      <w:r w:rsidRPr="001B1912">
        <w:rPr>
          <w:rFonts w:ascii="Trebuchet MS" w:hAnsi="Trebuchet MS"/>
          <w:spacing w:val="48"/>
          <w:sz w:val="22"/>
          <w:szCs w:val="22"/>
        </w:rPr>
        <w:t xml:space="preserve"> </w:t>
      </w:r>
      <w:r w:rsidRPr="001B1912">
        <w:rPr>
          <w:rFonts w:ascii="Trebuchet MS" w:hAnsi="Trebuchet MS"/>
          <w:sz w:val="22"/>
          <w:szCs w:val="22"/>
        </w:rPr>
        <w:t>technical</w:t>
      </w:r>
      <w:r w:rsidRPr="001B1912">
        <w:rPr>
          <w:rFonts w:ascii="Trebuchet MS" w:hAnsi="Trebuchet MS"/>
          <w:spacing w:val="49"/>
          <w:sz w:val="22"/>
          <w:szCs w:val="22"/>
        </w:rPr>
        <w:t xml:space="preserve"> </w:t>
      </w:r>
      <w:r w:rsidRPr="001B1912">
        <w:rPr>
          <w:rFonts w:ascii="Trebuchet MS" w:hAnsi="Trebuchet MS"/>
          <w:sz w:val="22"/>
          <w:szCs w:val="22"/>
        </w:rPr>
        <w:t>score</w:t>
      </w:r>
      <w:r w:rsidRPr="001B1912">
        <w:rPr>
          <w:rFonts w:ascii="Trebuchet MS" w:hAnsi="Trebuchet MS"/>
          <w:spacing w:val="48"/>
          <w:sz w:val="22"/>
          <w:szCs w:val="22"/>
        </w:rPr>
        <w:t xml:space="preserve"> </w:t>
      </w:r>
      <w:r w:rsidRPr="001B1912">
        <w:rPr>
          <w:rFonts w:ascii="Trebuchet MS" w:hAnsi="Trebuchet MS"/>
          <w:sz w:val="22"/>
          <w:szCs w:val="22"/>
        </w:rPr>
        <w:t>as</w:t>
      </w:r>
      <w:r w:rsidRPr="001B1912">
        <w:rPr>
          <w:rFonts w:ascii="Trebuchet MS" w:hAnsi="Trebuchet MS"/>
          <w:spacing w:val="48"/>
          <w:sz w:val="22"/>
          <w:szCs w:val="22"/>
        </w:rPr>
        <w:t xml:space="preserve"> </w:t>
      </w:r>
      <w:r w:rsidRPr="001B1912">
        <w:rPr>
          <w:rFonts w:ascii="Trebuchet MS" w:hAnsi="Trebuchet MS"/>
          <w:sz w:val="22"/>
          <w:szCs w:val="22"/>
        </w:rPr>
        <w:t>part</w:t>
      </w:r>
      <w:r w:rsidRPr="001B1912">
        <w:rPr>
          <w:rFonts w:ascii="Trebuchet MS" w:hAnsi="Trebuchet MS"/>
          <w:spacing w:val="47"/>
          <w:sz w:val="22"/>
          <w:szCs w:val="22"/>
        </w:rPr>
        <w:t xml:space="preserve"> </w:t>
      </w:r>
      <w:r w:rsidRPr="001B1912">
        <w:rPr>
          <w:rFonts w:ascii="Trebuchet MS" w:hAnsi="Trebuchet MS"/>
          <w:sz w:val="22"/>
          <w:szCs w:val="22"/>
        </w:rPr>
        <w:t>of</w:t>
      </w:r>
      <w:r w:rsidRPr="001B1912">
        <w:rPr>
          <w:rFonts w:ascii="Trebuchet MS" w:hAnsi="Trebuchet MS"/>
          <w:spacing w:val="50"/>
          <w:sz w:val="22"/>
          <w:szCs w:val="22"/>
        </w:rPr>
        <w:t xml:space="preserve"> </w:t>
      </w:r>
      <w:r w:rsidRPr="001B1912">
        <w:rPr>
          <w:rFonts w:ascii="Trebuchet MS" w:hAnsi="Trebuchet MS"/>
          <w:sz w:val="22"/>
          <w:szCs w:val="22"/>
        </w:rPr>
        <w:t>technical</w:t>
      </w:r>
    </w:p>
    <w:p w14:paraId="4B870C2F" w14:textId="77777777" w:rsidR="00001A4D" w:rsidRPr="001B1912" w:rsidRDefault="00001A4D" w:rsidP="00EB786C">
      <w:pPr>
        <w:pStyle w:val="BodyText"/>
        <w:tabs>
          <w:tab w:val="left" w:pos="270"/>
        </w:tabs>
        <w:spacing w:after="0"/>
        <w:ind w:right="-142"/>
        <w:jc w:val="both"/>
        <w:rPr>
          <w:rFonts w:ascii="Trebuchet MS" w:hAnsi="Trebuchet MS"/>
          <w:sz w:val="22"/>
          <w:szCs w:val="22"/>
        </w:rPr>
      </w:pPr>
      <w:r w:rsidRPr="001B1912">
        <w:rPr>
          <w:rFonts w:ascii="Trebuchet MS" w:hAnsi="Trebuchet MS"/>
          <w:sz w:val="22"/>
          <w:szCs w:val="22"/>
        </w:rPr>
        <w:t>evaluation shall be qualified for commercial bid opening</w:t>
      </w:r>
    </w:p>
    <w:p w14:paraId="16EB4124" w14:textId="77777777" w:rsidR="005873B1" w:rsidRPr="005873B1" w:rsidRDefault="005873B1" w:rsidP="000548A5">
      <w:pPr>
        <w:pStyle w:val="BodyText"/>
        <w:jc w:val="both"/>
        <w:rPr>
          <w:rFonts w:ascii="Trebuchet MS" w:hAnsi="Trebuchet MS"/>
          <w:sz w:val="10"/>
          <w:szCs w:val="10"/>
        </w:rPr>
      </w:pPr>
    </w:p>
    <w:p w14:paraId="5A2EC24A" w14:textId="77777777" w:rsidR="004E42C1" w:rsidRPr="005873B1" w:rsidRDefault="004E42C1" w:rsidP="005873B1">
      <w:pPr>
        <w:pStyle w:val="BodyText"/>
        <w:rPr>
          <w:rFonts w:ascii="Trebuchet MS" w:hAnsi="Trebuchet MS"/>
          <w:sz w:val="22"/>
          <w:szCs w:val="22"/>
        </w:rPr>
      </w:pPr>
      <w:r w:rsidRPr="005873B1">
        <w:rPr>
          <w:rFonts w:ascii="Trebuchet MS" w:hAnsi="Trebuchet MS"/>
          <w:sz w:val="22"/>
          <w:szCs w:val="22"/>
        </w:rPr>
        <w:t>Sample</w:t>
      </w:r>
      <w:r w:rsidRPr="005873B1">
        <w:rPr>
          <w:rFonts w:ascii="Trebuchet MS" w:hAnsi="Trebuchet MS"/>
          <w:spacing w:val="-3"/>
          <w:sz w:val="22"/>
          <w:szCs w:val="22"/>
        </w:rPr>
        <w:t xml:space="preserve"> </w:t>
      </w:r>
      <w:r w:rsidRPr="005873B1">
        <w:rPr>
          <w:rFonts w:ascii="Trebuchet MS" w:hAnsi="Trebuchet MS"/>
          <w:sz w:val="22"/>
          <w:szCs w:val="22"/>
        </w:rPr>
        <w:t>evaluation</w:t>
      </w:r>
      <w:r w:rsidRPr="005873B1">
        <w:rPr>
          <w:rFonts w:ascii="Trebuchet MS" w:hAnsi="Trebuchet MS"/>
          <w:spacing w:val="-3"/>
          <w:sz w:val="22"/>
          <w:szCs w:val="22"/>
        </w:rPr>
        <w:t xml:space="preserve"> </w:t>
      </w:r>
      <w:r w:rsidRPr="005873B1">
        <w:rPr>
          <w:rFonts w:ascii="Trebuchet MS" w:hAnsi="Trebuchet MS"/>
          <w:sz w:val="22"/>
          <w:szCs w:val="22"/>
        </w:rPr>
        <w:t>process</w:t>
      </w:r>
      <w:r w:rsidRPr="005873B1">
        <w:rPr>
          <w:rFonts w:ascii="Trebuchet MS" w:hAnsi="Trebuchet MS"/>
          <w:spacing w:val="-3"/>
          <w:sz w:val="22"/>
          <w:szCs w:val="22"/>
        </w:rPr>
        <w:t xml:space="preserve"> </w:t>
      </w:r>
      <w:r w:rsidRPr="005873B1">
        <w:rPr>
          <w:rFonts w:ascii="Trebuchet MS" w:hAnsi="Trebuchet MS"/>
          <w:sz w:val="22"/>
          <w:szCs w:val="22"/>
        </w:rPr>
        <w:t>is</w:t>
      </w:r>
      <w:r w:rsidRPr="005873B1">
        <w:rPr>
          <w:rFonts w:ascii="Trebuchet MS" w:hAnsi="Trebuchet MS"/>
          <w:spacing w:val="-4"/>
          <w:sz w:val="22"/>
          <w:szCs w:val="22"/>
        </w:rPr>
        <w:t xml:space="preserve"> </w:t>
      </w:r>
      <w:r w:rsidRPr="005873B1">
        <w:rPr>
          <w:rFonts w:ascii="Trebuchet MS" w:hAnsi="Trebuchet MS"/>
          <w:sz w:val="22"/>
          <w:szCs w:val="22"/>
        </w:rPr>
        <w:t>shown</w:t>
      </w:r>
      <w:r w:rsidRPr="005873B1">
        <w:rPr>
          <w:rFonts w:ascii="Trebuchet MS" w:hAnsi="Trebuchet MS"/>
          <w:spacing w:val="-3"/>
          <w:sz w:val="22"/>
          <w:szCs w:val="22"/>
        </w:rPr>
        <w:t xml:space="preserve"> </w:t>
      </w:r>
      <w:r w:rsidRPr="005873B1">
        <w:rPr>
          <w:rFonts w:ascii="Trebuchet MS" w:hAnsi="Trebuchet MS"/>
          <w:sz w:val="22"/>
          <w:szCs w:val="22"/>
        </w:rPr>
        <w:t>below:</w:t>
      </w:r>
    </w:p>
    <w:p w14:paraId="4EE08446" w14:textId="77777777" w:rsidR="005873B1" w:rsidRPr="005873B1" w:rsidRDefault="005873B1" w:rsidP="005873B1">
      <w:pPr>
        <w:pStyle w:val="ListParagraph"/>
        <w:widowControl w:val="0"/>
        <w:tabs>
          <w:tab w:val="left" w:pos="567"/>
        </w:tabs>
        <w:suppressAutoHyphens w:val="0"/>
        <w:autoSpaceDE w:val="0"/>
        <w:autoSpaceDN w:val="0"/>
        <w:spacing w:before="159"/>
        <w:ind w:left="0"/>
        <w:jc w:val="both"/>
        <w:rPr>
          <w:rFonts w:ascii="Trebuchet MS" w:hAnsi="Trebuchet MS"/>
          <w:sz w:val="6"/>
          <w:szCs w:val="6"/>
        </w:rPr>
      </w:pPr>
    </w:p>
    <w:p w14:paraId="163F40C8" w14:textId="77777777" w:rsidR="004E42C1" w:rsidRPr="006D7CAB" w:rsidRDefault="004E42C1" w:rsidP="00E23AE4">
      <w:pPr>
        <w:pStyle w:val="Default"/>
        <w:ind w:right="119"/>
        <w:jc w:val="both"/>
        <w:rPr>
          <w:sz w:val="22"/>
          <w:szCs w:val="22"/>
        </w:rPr>
      </w:pPr>
      <w:r w:rsidRPr="006D7CAB">
        <w:rPr>
          <w:sz w:val="22"/>
          <w:szCs w:val="22"/>
        </w:rPr>
        <w:t>The technical bids will be allotted 70% weightage while commercial bids will be allotted weightage of 30%. Combined score will be arrived at after considering commercial quote and marks obtained in technical evaluation with relative weightage of 30% for commercial bid and 70% for technical bid according to the following formula:</w:t>
      </w:r>
    </w:p>
    <w:p w14:paraId="13A4F9D9" w14:textId="77777777" w:rsidR="00BA6771" w:rsidRPr="006D7CAB" w:rsidRDefault="00BA6771" w:rsidP="00E23AE4">
      <w:pPr>
        <w:pStyle w:val="Default"/>
        <w:ind w:right="119"/>
        <w:jc w:val="both"/>
        <w:rPr>
          <w:sz w:val="10"/>
          <w:szCs w:val="10"/>
        </w:rPr>
      </w:pPr>
    </w:p>
    <w:p w14:paraId="3B11AE5B" w14:textId="77777777" w:rsidR="00BA6771" w:rsidRDefault="00BA6771" w:rsidP="00E23AE4">
      <w:pPr>
        <w:pStyle w:val="Default"/>
        <w:ind w:right="119"/>
        <w:jc w:val="both"/>
        <w:rPr>
          <w:sz w:val="22"/>
          <w:szCs w:val="22"/>
          <w:highlight w:val="yellow"/>
        </w:rPr>
      </w:pPr>
    </w:p>
    <w:p w14:paraId="5F8AE026" w14:textId="2058096C" w:rsidR="00EA6F7F" w:rsidRPr="00F57703" w:rsidRDefault="00EA6F7F" w:rsidP="00EA6F7F">
      <w:pPr>
        <w:pStyle w:val="Default"/>
        <w:ind w:right="119"/>
        <w:jc w:val="both"/>
        <w:rPr>
          <w:b/>
          <w:bCs/>
          <w:sz w:val="22"/>
          <w:szCs w:val="22"/>
        </w:rPr>
      </w:pPr>
      <w:r w:rsidRPr="00F57703">
        <w:rPr>
          <w:b/>
          <w:bCs/>
          <w:sz w:val="22"/>
          <w:szCs w:val="22"/>
        </w:rPr>
        <w:t>Calculation Formula= B=[(C</w:t>
      </w:r>
      <w:r w:rsidRPr="00F57703">
        <w:rPr>
          <w:b/>
          <w:bCs/>
          <w:sz w:val="22"/>
          <w:szCs w:val="22"/>
          <w:vertAlign w:val="subscript"/>
        </w:rPr>
        <w:t>low</w:t>
      </w:r>
      <w:r w:rsidR="0040374C" w:rsidRPr="00F57703">
        <w:rPr>
          <w:b/>
          <w:bCs/>
          <w:sz w:val="22"/>
          <w:szCs w:val="22"/>
        </w:rPr>
        <w:t xml:space="preserve"> /C).X]+[T</w:t>
      </w:r>
      <w:r w:rsidRPr="00F57703">
        <w:rPr>
          <w:b/>
          <w:bCs/>
          <w:sz w:val="22"/>
          <w:szCs w:val="22"/>
        </w:rPr>
        <w:t>/T</w:t>
      </w:r>
      <w:r w:rsidRPr="00F57703">
        <w:rPr>
          <w:b/>
          <w:bCs/>
          <w:sz w:val="22"/>
          <w:szCs w:val="22"/>
          <w:vertAlign w:val="subscript"/>
        </w:rPr>
        <w:t>high</w:t>
      </w:r>
      <w:r w:rsidRPr="00F57703">
        <w:rPr>
          <w:b/>
          <w:bCs/>
          <w:sz w:val="22"/>
          <w:szCs w:val="22"/>
        </w:rPr>
        <w:t xml:space="preserve"> .(1-X)] </w:t>
      </w:r>
    </w:p>
    <w:p w14:paraId="5CCB6C2A" w14:textId="77777777" w:rsidR="00EA6F7F" w:rsidRPr="00EA6F7F" w:rsidRDefault="00EA6F7F" w:rsidP="00EA6F7F">
      <w:pPr>
        <w:pStyle w:val="Default"/>
        <w:ind w:right="119"/>
        <w:jc w:val="both"/>
        <w:rPr>
          <w:sz w:val="22"/>
          <w:szCs w:val="22"/>
        </w:rPr>
      </w:pPr>
    </w:p>
    <w:p w14:paraId="6894BB21" w14:textId="77777777" w:rsidR="00EA6F7F" w:rsidRPr="00EA6F7F" w:rsidRDefault="00EA6F7F" w:rsidP="00EA6F7F">
      <w:pPr>
        <w:pStyle w:val="Default"/>
        <w:ind w:right="119"/>
        <w:jc w:val="both"/>
        <w:rPr>
          <w:sz w:val="22"/>
          <w:szCs w:val="22"/>
        </w:rPr>
      </w:pPr>
      <w:r w:rsidRPr="00EA6F7F">
        <w:rPr>
          <w:sz w:val="22"/>
          <w:szCs w:val="22"/>
        </w:rPr>
        <w:t xml:space="preserve">Where C=evaluated Bid price </w:t>
      </w:r>
    </w:p>
    <w:p w14:paraId="0797DD4B" w14:textId="77777777" w:rsidR="00EA6F7F" w:rsidRPr="00EA6F7F" w:rsidRDefault="00EA6F7F" w:rsidP="00EA6F7F">
      <w:pPr>
        <w:pStyle w:val="Default"/>
        <w:ind w:right="119"/>
        <w:jc w:val="both"/>
        <w:rPr>
          <w:sz w:val="22"/>
          <w:szCs w:val="22"/>
        </w:rPr>
      </w:pPr>
      <w:r w:rsidRPr="00EA6F7F">
        <w:rPr>
          <w:sz w:val="22"/>
          <w:szCs w:val="22"/>
        </w:rPr>
        <w:t>C</w:t>
      </w:r>
      <w:r w:rsidRPr="00EA6F7F">
        <w:rPr>
          <w:sz w:val="22"/>
          <w:szCs w:val="22"/>
          <w:vertAlign w:val="subscript"/>
        </w:rPr>
        <w:t>low</w:t>
      </w:r>
      <w:r w:rsidRPr="00EA6F7F">
        <w:rPr>
          <w:sz w:val="22"/>
          <w:szCs w:val="22"/>
        </w:rPr>
        <w:t xml:space="preserve">=The lowest of all evaluated Bid price among responsive Bids </w:t>
      </w:r>
    </w:p>
    <w:p w14:paraId="78E5D41B" w14:textId="77777777" w:rsidR="00EA6F7F" w:rsidRPr="00EA6F7F" w:rsidRDefault="00EA6F7F" w:rsidP="00EA6F7F">
      <w:pPr>
        <w:pStyle w:val="Default"/>
        <w:ind w:right="119"/>
        <w:jc w:val="both"/>
        <w:rPr>
          <w:sz w:val="22"/>
          <w:szCs w:val="22"/>
        </w:rPr>
      </w:pPr>
      <w:r w:rsidRPr="00EA6F7F">
        <w:rPr>
          <w:sz w:val="22"/>
          <w:szCs w:val="22"/>
        </w:rPr>
        <w:t xml:space="preserve">T= the total Technical score awarded to the Bid </w:t>
      </w:r>
    </w:p>
    <w:p w14:paraId="3F3766AA" w14:textId="77777777" w:rsidR="00EA6F7F" w:rsidRPr="00EA6F7F" w:rsidRDefault="00EA6F7F" w:rsidP="00EA6F7F">
      <w:pPr>
        <w:pStyle w:val="Default"/>
        <w:ind w:right="119"/>
        <w:jc w:val="both"/>
        <w:rPr>
          <w:sz w:val="22"/>
          <w:szCs w:val="22"/>
        </w:rPr>
      </w:pPr>
      <w:r w:rsidRPr="00EA6F7F">
        <w:rPr>
          <w:sz w:val="22"/>
          <w:szCs w:val="22"/>
        </w:rPr>
        <w:t>T</w:t>
      </w:r>
      <w:r w:rsidRPr="00EA6F7F">
        <w:rPr>
          <w:sz w:val="22"/>
          <w:szCs w:val="22"/>
          <w:vertAlign w:val="subscript"/>
        </w:rPr>
        <w:t>high</w:t>
      </w:r>
      <w:r w:rsidRPr="00EA6F7F">
        <w:rPr>
          <w:sz w:val="22"/>
          <w:szCs w:val="22"/>
        </w:rPr>
        <w:t xml:space="preserve">=the Technical score achieved by the Bid that was scored best among all responsive Bids. </w:t>
      </w:r>
    </w:p>
    <w:p w14:paraId="2473BD5F" w14:textId="4B6A6C50" w:rsidR="00BA6771" w:rsidRPr="00EA6F7F" w:rsidRDefault="00EA6F7F" w:rsidP="00EA6F7F">
      <w:pPr>
        <w:pStyle w:val="Default"/>
        <w:ind w:right="119"/>
        <w:jc w:val="both"/>
        <w:rPr>
          <w:sz w:val="22"/>
          <w:szCs w:val="22"/>
        </w:rPr>
      </w:pPr>
      <w:r w:rsidRPr="00EA6F7F">
        <w:rPr>
          <w:sz w:val="22"/>
          <w:szCs w:val="22"/>
        </w:rPr>
        <w:t>X= weightage for the process as specified in Bids</w:t>
      </w:r>
    </w:p>
    <w:p w14:paraId="4CCA09C3" w14:textId="77777777" w:rsidR="00EA6F7F" w:rsidRPr="001B1912" w:rsidRDefault="00EA6F7F" w:rsidP="00EA6F7F">
      <w:pPr>
        <w:pStyle w:val="Default"/>
        <w:ind w:right="119"/>
        <w:jc w:val="both"/>
        <w:rPr>
          <w:sz w:val="22"/>
          <w:szCs w:val="22"/>
          <w:highlight w:val="yellow"/>
        </w:rPr>
      </w:pPr>
    </w:p>
    <w:p w14:paraId="0734B8FC" w14:textId="77777777" w:rsidR="004E42C1" w:rsidRPr="001B1912" w:rsidRDefault="004E42C1" w:rsidP="005873B1">
      <w:pPr>
        <w:pStyle w:val="BodyText"/>
        <w:spacing w:before="6"/>
        <w:ind w:right="142"/>
        <w:jc w:val="both"/>
        <w:rPr>
          <w:rFonts w:ascii="Trebuchet MS" w:hAnsi="Trebuchet MS"/>
          <w:sz w:val="22"/>
          <w:szCs w:val="22"/>
        </w:rPr>
      </w:pPr>
      <w:r w:rsidRPr="006D7CAB">
        <w:rPr>
          <w:rFonts w:ascii="Trebuchet MS" w:hAnsi="Trebuchet MS"/>
          <w:sz w:val="22"/>
          <w:szCs w:val="22"/>
        </w:rPr>
        <w:t>The Bidder/OEM obtaining the Highest Combined Score in evaluation of technical and Commercial evaluation will be ranked TC-1 followed by proposal securing lesser marks as TC-2, TC-3 etc. Bidder/OEM securing Highest Combined Marks and TC-1 shall be recommended for award of contract.</w:t>
      </w:r>
    </w:p>
    <w:p w14:paraId="0CA95C5D" w14:textId="77777777" w:rsidR="002A49BD" w:rsidRPr="001B1912" w:rsidRDefault="002A49BD" w:rsidP="005873B1">
      <w:pPr>
        <w:ind w:right="142"/>
        <w:jc w:val="both"/>
        <w:rPr>
          <w:rFonts w:ascii="Trebuchet MS" w:hAnsi="Trebuchet MS"/>
          <w:b/>
          <w:bCs/>
          <w:szCs w:val="22"/>
          <w:u w:val="single"/>
        </w:rPr>
      </w:pPr>
      <w:r w:rsidRPr="001B1912">
        <w:rPr>
          <w:rFonts w:ascii="Trebuchet MS" w:hAnsi="Trebuchet MS"/>
          <w:b/>
          <w:bCs/>
          <w:szCs w:val="22"/>
          <w:u w:val="single"/>
        </w:rPr>
        <w:t>Earnest</w:t>
      </w:r>
      <w:r w:rsidRPr="001B1912">
        <w:rPr>
          <w:rFonts w:ascii="Trebuchet MS" w:hAnsi="Trebuchet MS"/>
          <w:b/>
          <w:bCs/>
          <w:spacing w:val="-4"/>
          <w:szCs w:val="22"/>
          <w:u w:val="single"/>
        </w:rPr>
        <w:t xml:space="preserve"> </w:t>
      </w:r>
      <w:r w:rsidRPr="001B1912">
        <w:rPr>
          <w:rFonts w:ascii="Trebuchet MS" w:hAnsi="Trebuchet MS"/>
          <w:b/>
          <w:bCs/>
          <w:szCs w:val="22"/>
          <w:u w:val="single"/>
        </w:rPr>
        <w:t>Money</w:t>
      </w:r>
      <w:r w:rsidRPr="001B1912">
        <w:rPr>
          <w:rFonts w:ascii="Trebuchet MS" w:hAnsi="Trebuchet MS"/>
          <w:b/>
          <w:bCs/>
          <w:spacing w:val="-3"/>
          <w:szCs w:val="22"/>
          <w:u w:val="single"/>
        </w:rPr>
        <w:t xml:space="preserve"> </w:t>
      </w:r>
      <w:r w:rsidRPr="001B1912">
        <w:rPr>
          <w:rFonts w:ascii="Trebuchet MS" w:hAnsi="Trebuchet MS"/>
          <w:b/>
          <w:bCs/>
          <w:szCs w:val="22"/>
          <w:u w:val="single"/>
        </w:rPr>
        <w:t>Deposit</w:t>
      </w:r>
      <w:r w:rsidRPr="001B1912">
        <w:rPr>
          <w:rFonts w:ascii="Trebuchet MS" w:hAnsi="Trebuchet MS"/>
          <w:b/>
          <w:bCs/>
          <w:spacing w:val="-2"/>
          <w:szCs w:val="22"/>
          <w:u w:val="single"/>
        </w:rPr>
        <w:t xml:space="preserve"> </w:t>
      </w:r>
      <w:r w:rsidRPr="001B1912">
        <w:rPr>
          <w:rFonts w:ascii="Trebuchet MS" w:hAnsi="Trebuchet MS"/>
          <w:b/>
          <w:bCs/>
          <w:szCs w:val="22"/>
          <w:u w:val="single"/>
        </w:rPr>
        <w:t>(EMD)</w:t>
      </w:r>
    </w:p>
    <w:p w14:paraId="584913D5" w14:textId="3AAF9650" w:rsidR="002A49BD" w:rsidRPr="005873B1" w:rsidRDefault="002A49BD" w:rsidP="00964799">
      <w:pPr>
        <w:pStyle w:val="ListParagraph"/>
        <w:widowControl w:val="0"/>
        <w:numPr>
          <w:ilvl w:val="0"/>
          <w:numId w:val="79"/>
        </w:numPr>
        <w:tabs>
          <w:tab w:val="left" w:pos="1701"/>
        </w:tabs>
        <w:suppressAutoHyphens w:val="0"/>
        <w:autoSpaceDE w:val="0"/>
        <w:autoSpaceDN w:val="0"/>
        <w:spacing w:before="129"/>
        <w:ind w:left="284" w:right="142" w:hanging="284"/>
        <w:jc w:val="both"/>
        <w:rPr>
          <w:rFonts w:ascii="Trebuchet MS" w:hAnsi="Trebuchet MS"/>
        </w:rPr>
      </w:pPr>
      <w:r w:rsidRPr="005873B1">
        <w:rPr>
          <w:rFonts w:ascii="Trebuchet MS" w:hAnsi="Trebuchet MS"/>
        </w:rPr>
        <w:t>The</w:t>
      </w:r>
      <w:r w:rsidRPr="005873B1">
        <w:rPr>
          <w:rFonts w:ascii="Trebuchet MS" w:hAnsi="Trebuchet MS"/>
          <w:spacing w:val="-7"/>
        </w:rPr>
        <w:t xml:space="preserve"> </w:t>
      </w:r>
      <w:r w:rsidRPr="005873B1">
        <w:rPr>
          <w:rFonts w:ascii="Trebuchet MS" w:hAnsi="Trebuchet MS"/>
        </w:rPr>
        <w:t>Bidder</w:t>
      </w:r>
      <w:r w:rsidRPr="005873B1">
        <w:rPr>
          <w:rFonts w:ascii="Trebuchet MS" w:hAnsi="Trebuchet MS"/>
          <w:spacing w:val="-9"/>
        </w:rPr>
        <w:t xml:space="preserve"> </w:t>
      </w:r>
      <w:r w:rsidRPr="005873B1">
        <w:rPr>
          <w:rFonts w:ascii="Trebuchet MS" w:hAnsi="Trebuchet MS"/>
        </w:rPr>
        <w:t>should</w:t>
      </w:r>
      <w:r w:rsidRPr="005873B1">
        <w:rPr>
          <w:rFonts w:ascii="Trebuchet MS" w:hAnsi="Trebuchet MS"/>
          <w:spacing w:val="-7"/>
        </w:rPr>
        <w:t xml:space="preserve"> </w:t>
      </w:r>
      <w:r w:rsidRPr="005873B1">
        <w:rPr>
          <w:rFonts w:ascii="Trebuchet MS" w:hAnsi="Trebuchet MS"/>
        </w:rPr>
        <w:t>submit</w:t>
      </w:r>
      <w:r w:rsidRPr="005873B1">
        <w:rPr>
          <w:rFonts w:ascii="Trebuchet MS" w:hAnsi="Trebuchet MS"/>
          <w:spacing w:val="-8"/>
        </w:rPr>
        <w:t xml:space="preserve"> </w:t>
      </w:r>
      <w:r w:rsidRPr="005873B1">
        <w:rPr>
          <w:rFonts w:ascii="Trebuchet MS" w:hAnsi="Trebuchet MS"/>
        </w:rPr>
        <w:t>EMD</w:t>
      </w:r>
      <w:r w:rsidRPr="005873B1">
        <w:rPr>
          <w:rFonts w:ascii="Trebuchet MS" w:hAnsi="Trebuchet MS"/>
          <w:spacing w:val="-8"/>
        </w:rPr>
        <w:t xml:space="preserve"> </w:t>
      </w:r>
      <w:r w:rsidRPr="005873B1">
        <w:rPr>
          <w:rFonts w:ascii="Trebuchet MS" w:hAnsi="Trebuchet MS"/>
        </w:rPr>
        <w:t>for</w:t>
      </w:r>
      <w:r w:rsidRPr="005873B1">
        <w:rPr>
          <w:rFonts w:ascii="Trebuchet MS" w:hAnsi="Trebuchet MS"/>
          <w:spacing w:val="-6"/>
        </w:rPr>
        <w:t xml:space="preserve"> </w:t>
      </w:r>
      <w:r w:rsidRPr="005873B1">
        <w:rPr>
          <w:rFonts w:ascii="Trebuchet MS" w:hAnsi="Trebuchet MS"/>
        </w:rPr>
        <w:t>a</w:t>
      </w:r>
      <w:r w:rsidRPr="005873B1">
        <w:rPr>
          <w:rFonts w:ascii="Trebuchet MS" w:hAnsi="Trebuchet MS"/>
          <w:spacing w:val="-7"/>
        </w:rPr>
        <w:t xml:space="preserve"> </w:t>
      </w:r>
      <w:r w:rsidRPr="005873B1">
        <w:rPr>
          <w:rFonts w:ascii="Trebuchet MS" w:hAnsi="Trebuchet MS"/>
        </w:rPr>
        <w:t>sum</w:t>
      </w:r>
      <w:r w:rsidRPr="005873B1">
        <w:rPr>
          <w:rFonts w:ascii="Trebuchet MS" w:hAnsi="Trebuchet MS"/>
          <w:spacing w:val="-7"/>
        </w:rPr>
        <w:t xml:space="preserve"> </w:t>
      </w:r>
      <w:r w:rsidRPr="005873B1">
        <w:rPr>
          <w:rFonts w:ascii="Trebuchet MS" w:hAnsi="Trebuchet MS"/>
        </w:rPr>
        <w:t>of</w:t>
      </w:r>
      <w:r w:rsidRPr="005873B1">
        <w:rPr>
          <w:rFonts w:ascii="Trebuchet MS" w:hAnsi="Trebuchet MS"/>
          <w:spacing w:val="-9"/>
        </w:rPr>
        <w:t xml:space="preserve"> </w:t>
      </w:r>
      <w:r w:rsidRPr="005873B1">
        <w:rPr>
          <w:rFonts w:ascii="Trebuchet MS" w:hAnsi="Trebuchet MS"/>
        </w:rPr>
        <w:t>Rs.</w:t>
      </w:r>
      <w:r w:rsidR="00B43CBA" w:rsidRPr="00FE40B3">
        <w:rPr>
          <w:rFonts w:ascii="Trebuchet MS" w:hAnsi="Trebuchet MS"/>
        </w:rPr>
        <w:t>15</w:t>
      </w:r>
      <w:r w:rsidRPr="00FE40B3">
        <w:rPr>
          <w:rFonts w:ascii="Trebuchet MS" w:hAnsi="Trebuchet MS"/>
        </w:rPr>
        <w:t>,00,000/-</w:t>
      </w:r>
      <w:r w:rsidRPr="00FE40B3">
        <w:rPr>
          <w:rFonts w:ascii="Trebuchet MS" w:hAnsi="Trebuchet MS"/>
          <w:spacing w:val="-8"/>
        </w:rPr>
        <w:t xml:space="preserve"> </w:t>
      </w:r>
      <w:r w:rsidRPr="00FE40B3">
        <w:rPr>
          <w:rFonts w:ascii="Trebuchet MS" w:hAnsi="Trebuchet MS"/>
        </w:rPr>
        <w:t>(Rupees</w:t>
      </w:r>
      <w:r w:rsidRPr="00FE40B3">
        <w:rPr>
          <w:rFonts w:ascii="Trebuchet MS" w:hAnsi="Trebuchet MS"/>
          <w:spacing w:val="-9"/>
        </w:rPr>
        <w:t xml:space="preserve"> </w:t>
      </w:r>
      <w:r w:rsidR="00B43CBA" w:rsidRPr="00FE40B3">
        <w:rPr>
          <w:rFonts w:ascii="Trebuchet MS" w:hAnsi="Trebuchet MS"/>
        </w:rPr>
        <w:t>Fifteen</w:t>
      </w:r>
      <w:r w:rsidRPr="00FE40B3">
        <w:rPr>
          <w:rFonts w:ascii="Trebuchet MS" w:hAnsi="Trebuchet MS"/>
          <w:spacing w:val="-7"/>
        </w:rPr>
        <w:t xml:space="preserve"> </w:t>
      </w:r>
      <w:r w:rsidRPr="00FE40B3">
        <w:rPr>
          <w:rFonts w:ascii="Trebuchet MS" w:hAnsi="Trebuchet MS"/>
        </w:rPr>
        <w:t>lakhs</w:t>
      </w:r>
      <w:r w:rsidRPr="00FE40B3">
        <w:rPr>
          <w:rFonts w:ascii="Trebuchet MS" w:hAnsi="Trebuchet MS"/>
          <w:spacing w:val="-7"/>
        </w:rPr>
        <w:t xml:space="preserve"> </w:t>
      </w:r>
      <w:r w:rsidRPr="00FE40B3">
        <w:rPr>
          <w:rFonts w:ascii="Trebuchet MS" w:hAnsi="Trebuchet MS"/>
        </w:rPr>
        <w:t>only)</w:t>
      </w:r>
      <w:r w:rsidRPr="00FE40B3">
        <w:rPr>
          <w:rFonts w:ascii="Trebuchet MS" w:hAnsi="Trebuchet MS"/>
          <w:spacing w:val="-6"/>
        </w:rPr>
        <w:t xml:space="preserve"> </w:t>
      </w:r>
      <w:r w:rsidRPr="00FE40B3">
        <w:rPr>
          <w:rFonts w:ascii="Trebuchet MS" w:hAnsi="Trebuchet MS"/>
        </w:rPr>
        <w:t>in</w:t>
      </w:r>
      <w:r w:rsidRPr="005873B1">
        <w:rPr>
          <w:rFonts w:ascii="Trebuchet MS" w:hAnsi="Trebuchet MS"/>
          <w:spacing w:val="-7"/>
        </w:rPr>
        <w:t xml:space="preserve"> </w:t>
      </w:r>
      <w:r w:rsidRPr="005873B1">
        <w:rPr>
          <w:rFonts w:ascii="Trebuchet MS" w:hAnsi="Trebuchet MS"/>
        </w:rPr>
        <w:t>the</w:t>
      </w:r>
      <w:r w:rsidRPr="005873B1">
        <w:rPr>
          <w:rFonts w:ascii="Trebuchet MS" w:hAnsi="Trebuchet MS"/>
          <w:spacing w:val="-64"/>
        </w:rPr>
        <w:t xml:space="preserve"> </w:t>
      </w:r>
      <w:r w:rsidR="00B25D3E" w:rsidRPr="005873B1">
        <w:rPr>
          <w:rFonts w:ascii="Trebuchet MS" w:hAnsi="Trebuchet MS"/>
          <w:spacing w:val="-64"/>
        </w:rPr>
        <w:t xml:space="preserve">   </w:t>
      </w:r>
      <w:r w:rsidRPr="005873B1">
        <w:rPr>
          <w:rFonts w:ascii="Trebuchet MS" w:hAnsi="Trebuchet MS"/>
        </w:rPr>
        <w:t>form of a Bank Guarantee</w:t>
      </w:r>
      <w:r w:rsidR="004C7E7B">
        <w:rPr>
          <w:rFonts w:ascii="Trebuchet MS" w:hAnsi="Trebuchet MS"/>
        </w:rPr>
        <w:t>/Demand Draft payable at Kadapa</w:t>
      </w:r>
      <w:r w:rsidRPr="005873B1">
        <w:rPr>
          <w:rFonts w:ascii="Trebuchet MS" w:hAnsi="Trebuchet MS"/>
        </w:rPr>
        <w:t xml:space="preserve"> in favour of ‘</w:t>
      </w:r>
      <w:r w:rsidR="00B25D3E" w:rsidRPr="005873B1">
        <w:rPr>
          <w:rFonts w:ascii="Trebuchet MS" w:hAnsi="Trebuchet MS"/>
        </w:rPr>
        <w:t>Andhra Pragathi</w:t>
      </w:r>
      <w:r w:rsidRPr="005873B1">
        <w:rPr>
          <w:rFonts w:ascii="Trebuchet MS" w:hAnsi="Trebuchet MS"/>
        </w:rPr>
        <w:t xml:space="preserve"> Grameena Bank’. The Bank</w:t>
      </w:r>
      <w:r w:rsidRPr="005873B1">
        <w:rPr>
          <w:rFonts w:ascii="Trebuchet MS" w:hAnsi="Trebuchet MS"/>
          <w:spacing w:val="1"/>
        </w:rPr>
        <w:t xml:space="preserve"> </w:t>
      </w:r>
      <w:r w:rsidRPr="005873B1">
        <w:rPr>
          <w:rFonts w:ascii="Trebuchet MS" w:hAnsi="Trebuchet MS"/>
        </w:rPr>
        <w:t>Guarantee should be valid for a period of 180 days and should be issued by a Scheduled</w:t>
      </w:r>
      <w:r w:rsidRPr="005873B1">
        <w:rPr>
          <w:rFonts w:ascii="Trebuchet MS" w:hAnsi="Trebuchet MS"/>
          <w:spacing w:val="1"/>
        </w:rPr>
        <w:t xml:space="preserve"> </w:t>
      </w:r>
      <w:r w:rsidRPr="005873B1">
        <w:rPr>
          <w:rFonts w:ascii="Trebuchet MS" w:hAnsi="Trebuchet MS"/>
        </w:rPr>
        <w:t>Commercial</w:t>
      </w:r>
      <w:r w:rsidRPr="005873B1">
        <w:rPr>
          <w:rFonts w:ascii="Trebuchet MS" w:hAnsi="Trebuchet MS"/>
          <w:spacing w:val="-1"/>
        </w:rPr>
        <w:t xml:space="preserve"> </w:t>
      </w:r>
      <w:r w:rsidRPr="005873B1">
        <w:rPr>
          <w:rFonts w:ascii="Trebuchet MS" w:hAnsi="Trebuchet MS"/>
        </w:rPr>
        <w:t>Bank/RRB in</w:t>
      </w:r>
      <w:r w:rsidRPr="005873B1">
        <w:rPr>
          <w:rFonts w:ascii="Trebuchet MS" w:hAnsi="Trebuchet MS"/>
          <w:spacing w:val="-3"/>
        </w:rPr>
        <w:t xml:space="preserve"> </w:t>
      </w:r>
      <w:r w:rsidRPr="005873B1">
        <w:rPr>
          <w:rFonts w:ascii="Trebuchet MS" w:hAnsi="Trebuchet MS"/>
        </w:rPr>
        <w:t>India.</w:t>
      </w:r>
      <w:r w:rsidRPr="005873B1">
        <w:rPr>
          <w:rFonts w:ascii="Trebuchet MS" w:hAnsi="Trebuchet MS"/>
          <w:spacing w:val="1"/>
        </w:rPr>
        <w:t xml:space="preserve"> </w:t>
      </w:r>
      <w:r w:rsidRPr="005873B1">
        <w:rPr>
          <w:rFonts w:ascii="Trebuchet MS" w:hAnsi="Trebuchet MS"/>
        </w:rPr>
        <w:t>The</w:t>
      </w:r>
      <w:r w:rsidRPr="005873B1">
        <w:rPr>
          <w:rFonts w:ascii="Trebuchet MS" w:hAnsi="Trebuchet MS"/>
          <w:spacing w:val="-2"/>
        </w:rPr>
        <w:t xml:space="preserve"> </w:t>
      </w:r>
      <w:r w:rsidRPr="005873B1">
        <w:rPr>
          <w:rFonts w:ascii="Trebuchet MS" w:hAnsi="Trebuchet MS"/>
        </w:rPr>
        <w:t>format</w:t>
      </w:r>
      <w:r w:rsidRPr="005873B1">
        <w:rPr>
          <w:rFonts w:ascii="Trebuchet MS" w:hAnsi="Trebuchet MS"/>
          <w:spacing w:val="-2"/>
        </w:rPr>
        <w:t xml:space="preserve"> </w:t>
      </w:r>
      <w:r w:rsidRPr="005873B1">
        <w:rPr>
          <w:rFonts w:ascii="Trebuchet MS" w:hAnsi="Trebuchet MS"/>
        </w:rPr>
        <w:t>of</w:t>
      </w:r>
      <w:r w:rsidRPr="005873B1">
        <w:rPr>
          <w:rFonts w:ascii="Trebuchet MS" w:hAnsi="Trebuchet MS"/>
          <w:spacing w:val="-2"/>
        </w:rPr>
        <w:t xml:space="preserve"> </w:t>
      </w:r>
      <w:r w:rsidRPr="005873B1">
        <w:rPr>
          <w:rFonts w:ascii="Trebuchet MS" w:hAnsi="Trebuchet MS"/>
        </w:rPr>
        <w:t>Bank</w:t>
      </w:r>
      <w:r w:rsidRPr="005873B1">
        <w:rPr>
          <w:rFonts w:ascii="Trebuchet MS" w:hAnsi="Trebuchet MS"/>
          <w:spacing w:val="-2"/>
        </w:rPr>
        <w:t xml:space="preserve"> </w:t>
      </w:r>
      <w:r w:rsidRPr="005873B1">
        <w:rPr>
          <w:rFonts w:ascii="Trebuchet MS" w:hAnsi="Trebuchet MS"/>
        </w:rPr>
        <w:t>Guarantee</w:t>
      </w:r>
      <w:r w:rsidRPr="005873B1">
        <w:rPr>
          <w:rFonts w:ascii="Trebuchet MS" w:hAnsi="Trebuchet MS"/>
          <w:spacing w:val="-2"/>
        </w:rPr>
        <w:t xml:space="preserve"> </w:t>
      </w:r>
      <w:r w:rsidRPr="005873B1">
        <w:rPr>
          <w:rFonts w:ascii="Trebuchet MS" w:hAnsi="Trebuchet MS"/>
        </w:rPr>
        <w:t>is</w:t>
      </w:r>
      <w:r w:rsidRPr="005873B1">
        <w:rPr>
          <w:rFonts w:ascii="Trebuchet MS" w:hAnsi="Trebuchet MS"/>
          <w:spacing w:val="-1"/>
        </w:rPr>
        <w:t xml:space="preserve"> </w:t>
      </w:r>
      <w:r w:rsidRPr="005873B1">
        <w:rPr>
          <w:rFonts w:ascii="Trebuchet MS" w:hAnsi="Trebuchet MS"/>
        </w:rPr>
        <w:t>provided</w:t>
      </w:r>
      <w:r w:rsidR="004C7E7B">
        <w:rPr>
          <w:rFonts w:ascii="Trebuchet MS" w:hAnsi="Trebuchet MS"/>
        </w:rPr>
        <w:t xml:space="preserve"> in Annexure-20</w:t>
      </w:r>
      <w:r w:rsidRPr="005873B1">
        <w:rPr>
          <w:rFonts w:ascii="Trebuchet MS" w:hAnsi="Trebuchet MS"/>
        </w:rPr>
        <w:t>.</w:t>
      </w:r>
    </w:p>
    <w:p w14:paraId="068AA720" w14:textId="77777777" w:rsidR="002A49BD" w:rsidRPr="005873B1" w:rsidRDefault="002A49BD" w:rsidP="00964799">
      <w:pPr>
        <w:pStyle w:val="ListParagraph"/>
        <w:widowControl w:val="0"/>
        <w:numPr>
          <w:ilvl w:val="0"/>
          <w:numId w:val="79"/>
        </w:numPr>
        <w:tabs>
          <w:tab w:val="left" w:pos="1706"/>
        </w:tabs>
        <w:suppressAutoHyphens w:val="0"/>
        <w:autoSpaceDE w:val="0"/>
        <w:autoSpaceDN w:val="0"/>
        <w:spacing w:before="132"/>
        <w:ind w:left="284" w:right="142" w:hanging="284"/>
        <w:jc w:val="both"/>
        <w:rPr>
          <w:rFonts w:ascii="Trebuchet MS" w:hAnsi="Trebuchet MS"/>
        </w:rPr>
      </w:pPr>
      <w:r w:rsidRPr="005873B1">
        <w:rPr>
          <w:rFonts w:ascii="Trebuchet MS" w:hAnsi="Trebuchet MS"/>
        </w:rPr>
        <w:t>This</w:t>
      </w:r>
      <w:r w:rsidRPr="005873B1">
        <w:rPr>
          <w:rFonts w:ascii="Trebuchet MS" w:hAnsi="Trebuchet MS"/>
          <w:spacing w:val="-3"/>
        </w:rPr>
        <w:t xml:space="preserve"> </w:t>
      </w:r>
      <w:r w:rsidRPr="005873B1">
        <w:rPr>
          <w:rFonts w:ascii="Trebuchet MS" w:hAnsi="Trebuchet MS"/>
        </w:rPr>
        <w:t>is</w:t>
      </w:r>
      <w:r w:rsidRPr="005873B1">
        <w:rPr>
          <w:rFonts w:ascii="Trebuchet MS" w:hAnsi="Trebuchet MS"/>
          <w:spacing w:val="-3"/>
        </w:rPr>
        <w:t xml:space="preserve"> </w:t>
      </w:r>
      <w:r w:rsidRPr="005873B1">
        <w:rPr>
          <w:rFonts w:ascii="Trebuchet MS" w:hAnsi="Trebuchet MS"/>
        </w:rPr>
        <w:t>to</w:t>
      </w:r>
      <w:r w:rsidRPr="005873B1">
        <w:rPr>
          <w:rFonts w:ascii="Trebuchet MS" w:hAnsi="Trebuchet MS"/>
          <w:spacing w:val="-4"/>
        </w:rPr>
        <w:t xml:space="preserve"> </w:t>
      </w:r>
      <w:r w:rsidRPr="005873B1">
        <w:rPr>
          <w:rFonts w:ascii="Trebuchet MS" w:hAnsi="Trebuchet MS"/>
        </w:rPr>
        <w:t>be</w:t>
      </w:r>
      <w:r w:rsidRPr="005873B1">
        <w:rPr>
          <w:rFonts w:ascii="Trebuchet MS" w:hAnsi="Trebuchet MS"/>
          <w:spacing w:val="-3"/>
        </w:rPr>
        <w:t xml:space="preserve"> </w:t>
      </w:r>
      <w:r w:rsidRPr="005873B1">
        <w:rPr>
          <w:rFonts w:ascii="Trebuchet MS" w:hAnsi="Trebuchet MS"/>
        </w:rPr>
        <w:t>submitted</w:t>
      </w:r>
      <w:r w:rsidRPr="005873B1">
        <w:rPr>
          <w:rFonts w:ascii="Trebuchet MS" w:hAnsi="Trebuchet MS"/>
          <w:spacing w:val="-4"/>
        </w:rPr>
        <w:t xml:space="preserve"> </w:t>
      </w:r>
      <w:r w:rsidRPr="005873B1">
        <w:rPr>
          <w:rFonts w:ascii="Trebuchet MS" w:hAnsi="Trebuchet MS"/>
        </w:rPr>
        <w:t>as</w:t>
      </w:r>
      <w:r w:rsidRPr="005873B1">
        <w:rPr>
          <w:rFonts w:ascii="Trebuchet MS" w:hAnsi="Trebuchet MS"/>
          <w:spacing w:val="-2"/>
        </w:rPr>
        <w:t xml:space="preserve"> </w:t>
      </w:r>
      <w:r w:rsidRPr="005873B1">
        <w:rPr>
          <w:rFonts w:ascii="Trebuchet MS" w:hAnsi="Trebuchet MS"/>
        </w:rPr>
        <w:t>part</w:t>
      </w:r>
      <w:r w:rsidRPr="005873B1">
        <w:rPr>
          <w:rFonts w:ascii="Trebuchet MS" w:hAnsi="Trebuchet MS"/>
          <w:spacing w:val="-3"/>
        </w:rPr>
        <w:t xml:space="preserve"> </w:t>
      </w:r>
      <w:r w:rsidRPr="005873B1">
        <w:rPr>
          <w:rFonts w:ascii="Trebuchet MS" w:hAnsi="Trebuchet MS"/>
        </w:rPr>
        <w:t>of</w:t>
      </w:r>
      <w:r w:rsidRPr="005873B1">
        <w:rPr>
          <w:rFonts w:ascii="Trebuchet MS" w:hAnsi="Trebuchet MS"/>
          <w:spacing w:val="-2"/>
        </w:rPr>
        <w:t xml:space="preserve"> </w:t>
      </w: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Technical</w:t>
      </w:r>
      <w:r w:rsidRPr="005873B1">
        <w:rPr>
          <w:rFonts w:ascii="Trebuchet MS" w:hAnsi="Trebuchet MS"/>
          <w:spacing w:val="-2"/>
        </w:rPr>
        <w:t xml:space="preserve"> </w:t>
      </w:r>
      <w:r w:rsidRPr="005873B1">
        <w:rPr>
          <w:rFonts w:ascii="Trebuchet MS" w:hAnsi="Trebuchet MS"/>
        </w:rPr>
        <w:t>Proposal.</w:t>
      </w:r>
    </w:p>
    <w:p w14:paraId="103A3AD0" w14:textId="77777777" w:rsidR="002A49BD" w:rsidRPr="005873B1" w:rsidRDefault="002A49BD" w:rsidP="00964799">
      <w:pPr>
        <w:pStyle w:val="ListParagraph"/>
        <w:widowControl w:val="0"/>
        <w:numPr>
          <w:ilvl w:val="0"/>
          <w:numId w:val="79"/>
        </w:numPr>
        <w:tabs>
          <w:tab w:val="left" w:pos="1706"/>
        </w:tabs>
        <w:suppressAutoHyphens w:val="0"/>
        <w:autoSpaceDE w:val="0"/>
        <w:autoSpaceDN w:val="0"/>
        <w:spacing w:before="129"/>
        <w:ind w:left="284" w:right="142" w:hanging="284"/>
        <w:jc w:val="both"/>
        <w:rPr>
          <w:rFonts w:ascii="Trebuchet MS" w:hAnsi="Trebuchet MS"/>
        </w:rPr>
      </w:pPr>
      <w:r w:rsidRPr="005873B1">
        <w:rPr>
          <w:rFonts w:ascii="Trebuchet MS" w:hAnsi="Trebuchet MS"/>
        </w:rPr>
        <w:t>No</w:t>
      </w:r>
      <w:r w:rsidRPr="005873B1">
        <w:rPr>
          <w:rFonts w:ascii="Trebuchet MS" w:hAnsi="Trebuchet MS"/>
          <w:spacing w:val="-3"/>
        </w:rPr>
        <w:t xml:space="preserve"> </w:t>
      </w:r>
      <w:r w:rsidRPr="005873B1">
        <w:rPr>
          <w:rFonts w:ascii="Trebuchet MS" w:hAnsi="Trebuchet MS"/>
        </w:rPr>
        <w:t>interest</w:t>
      </w:r>
      <w:r w:rsidRPr="005873B1">
        <w:rPr>
          <w:rFonts w:ascii="Trebuchet MS" w:hAnsi="Trebuchet MS"/>
          <w:spacing w:val="-3"/>
        </w:rPr>
        <w:t xml:space="preserve"> </w:t>
      </w:r>
      <w:r w:rsidRPr="005873B1">
        <w:rPr>
          <w:rFonts w:ascii="Trebuchet MS" w:hAnsi="Trebuchet MS"/>
        </w:rPr>
        <w:t>will</w:t>
      </w:r>
      <w:r w:rsidRPr="005873B1">
        <w:rPr>
          <w:rFonts w:ascii="Trebuchet MS" w:hAnsi="Trebuchet MS"/>
          <w:spacing w:val="-2"/>
        </w:rPr>
        <w:t xml:space="preserve"> </w:t>
      </w:r>
      <w:r w:rsidRPr="005873B1">
        <w:rPr>
          <w:rFonts w:ascii="Trebuchet MS" w:hAnsi="Trebuchet MS"/>
        </w:rPr>
        <w:t>be</w:t>
      </w:r>
      <w:r w:rsidRPr="005873B1">
        <w:rPr>
          <w:rFonts w:ascii="Trebuchet MS" w:hAnsi="Trebuchet MS"/>
          <w:spacing w:val="-2"/>
        </w:rPr>
        <w:t xml:space="preserve"> </w:t>
      </w:r>
      <w:r w:rsidRPr="005873B1">
        <w:rPr>
          <w:rFonts w:ascii="Trebuchet MS" w:hAnsi="Trebuchet MS"/>
        </w:rPr>
        <w:t>paid</w:t>
      </w:r>
      <w:r w:rsidRPr="005873B1">
        <w:rPr>
          <w:rFonts w:ascii="Trebuchet MS" w:hAnsi="Trebuchet MS"/>
          <w:spacing w:val="-3"/>
        </w:rPr>
        <w:t xml:space="preserve"> </w:t>
      </w:r>
      <w:r w:rsidRPr="005873B1">
        <w:rPr>
          <w:rFonts w:ascii="Trebuchet MS" w:hAnsi="Trebuchet MS"/>
        </w:rPr>
        <w:t>on</w:t>
      </w:r>
      <w:r w:rsidRPr="005873B1">
        <w:rPr>
          <w:rFonts w:ascii="Trebuchet MS" w:hAnsi="Trebuchet MS"/>
          <w:spacing w:val="-1"/>
        </w:rPr>
        <w:t xml:space="preserve"> </w:t>
      </w: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EMD.</w:t>
      </w:r>
    </w:p>
    <w:p w14:paraId="24EEFC48" w14:textId="77777777" w:rsidR="002A49BD" w:rsidRPr="005873B1" w:rsidRDefault="002A49BD" w:rsidP="00964799">
      <w:pPr>
        <w:pStyle w:val="ListParagraph"/>
        <w:widowControl w:val="0"/>
        <w:numPr>
          <w:ilvl w:val="0"/>
          <w:numId w:val="79"/>
        </w:numPr>
        <w:tabs>
          <w:tab w:val="left" w:pos="1725"/>
        </w:tabs>
        <w:suppressAutoHyphens w:val="0"/>
        <w:autoSpaceDE w:val="0"/>
        <w:autoSpaceDN w:val="0"/>
        <w:spacing w:before="131"/>
        <w:ind w:left="284" w:right="142" w:hanging="284"/>
        <w:jc w:val="both"/>
        <w:rPr>
          <w:rFonts w:ascii="Trebuchet MS" w:hAnsi="Trebuchet MS"/>
        </w:rPr>
      </w:pPr>
      <w:r w:rsidRPr="005873B1">
        <w:rPr>
          <w:rFonts w:ascii="Trebuchet MS" w:hAnsi="Trebuchet MS"/>
        </w:rPr>
        <w:t>The EMD (bid Security) / Bank Guarantee of successful Bidder shall be refunded after</w:t>
      </w:r>
      <w:r w:rsidRPr="005873B1">
        <w:rPr>
          <w:rFonts w:ascii="Trebuchet MS" w:hAnsi="Trebuchet MS"/>
          <w:spacing w:val="1"/>
        </w:rPr>
        <w:t xml:space="preserve"> </w:t>
      </w:r>
      <w:r w:rsidRPr="005873B1">
        <w:rPr>
          <w:rFonts w:ascii="Trebuchet MS" w:hAnsi="Trebuchet MS"/>
        </w:rPr>
        <w:t>furnishing</w:t>
      </w:r>
      <w:r w:rsidRPr="005873B1">
        <w:rPr>
          <w:rFonts w:ascii="Trebuchet MS" w:hAnsi="Trebuchet MS"/>
          <w:spacing w:val="-2"/>
        </w:rPr>
        <w:t xml:space="preserve"> </w:t>
      </w:r>
      <w:r w:rsidRPr="005873B1">
        <w:rPr>
          <w:rFonts w:ascii="Trebuchet MS" w:hAnsi="Trebuchet MS"/>
        </w:rPr>
        <w:t>performance</w:t>
      </w:r>
      <w:r w:rsidRPr="005873B1">
        <w:rPr>
          <w:rFonts w:ascii="Trebuchet MS" w:hAnsi="Trebuchet MS"/>
          <w:spacing w:val="-2"/>
        </w:rPr>
        <w:t xml:space="preserve"> </w:t>
      </w:r>
      <w:r w:rsidRPr="005873B1">
        <w:rPr>
          <w:rFonts w:ascii="Trebuchet MS" w:hAnsi="Trebuchet MS"/>
        </w:rPr>
        <w:t>Guarantee</w:t>
      </w:r>
      <w:r w:rsidRPr="005873B1">
        <w:rPr>
          <w:rFonts w:ascii="Trebuchet MS" w:hAnsi="Trebuchet MS"/>
          <w:spacing w:val="-1"/>
        </w:rPr>
        <w:t xml:space="preserve"> </w:t>
      </w:r>
      <w:r w:rsidRPr="005873B1">
        <w:rPr>
          <w:rFonts w:ascii="Trebuchet MS" w:hAnsi="Trebuchet MS"/>
        </w:rPr>
        <w:t>as</w:t>
      </w:r>
      <w:r w:rsidRPr="005873B1">
        <w:rPr>
          <w:rFonts w:ascii="Trebuchet MS" w:hAnsi="Trebuchet MS"/>
          <w:spacing w:val="-1"/>
        </w:rPr>
        <w:t xml:space="preserve"> </w:t>
      </w:r>
      <w:r w:rsidRPr="005873B1">
        <w:rPr>
          <w:rFonts w:ascii="Trebuchet MS" w:hAnsi="Trebuchet MS"/>
        </w:rPr>
        <w:t>required</w:t>
      </w:r>
      <w:r w:rsidRPr="005873B1">
        <w:rPr>
          <w:rFonts w:ascii="Trebuchet MS" w:hAnsi="Trebuchet MS"/>
          <w:spacing w:val="-1"/>
        </w:rPr>
        <w:t xml:space="preserve"> </w:t>
      </w:r>
      <w:r w:rsidRPr="005873B1">
        <w:rPr>
          <w:rFonts w:ascii="Trebuchet MS" w:hAnsi="Trebuchet MS"/>
        </w:rPr>
        <w:t>by</w:t>
      </w:r>
      <w:r w:rsidRPr="005873B1">
        <w:rPr>
          <w:rFonts w:ascii="Trebuchet MS" w:hAnsi="Trebuchet MS"/>
          <w:spacing w:val="-1"/>
        </w:rPr>
        <w:t xml:space="preserve"> </w:t>
      </w:r>
      <w:r w:rsidRPr="005873B1">
        <w:rPr>
          <w:rFonts w:ascii="Trebuchet MS" w:hAnsi="Trebuchet MS"/>
        </w:rPr>
        <w:t>the</w:t>
      </w:r>
      <w:r w:rsidRPr="005873B1">
        <w:rPr>
          <w:rFonts w:ascii="Trebuchet MS" w:hAnsi="Trebuchet MS"/>
          <w:spacing w:val="-2"/>
        </w:rPr>
        <w:t xml:space="preserve"> </w:t>
      </w:r>
      <w:r w:rsidRPr="005873B1">
        <w:rPr>
          <w:rFonts w:ascii="Trebuchet MS" w:hAnsi="Trebuchet MS"/>
        </w:rPr>
        <w:t>Bank.</w:t>
      </w:r>
    </w:p>
    <w:p w14:paraId="7F510AE7" w14:textId="1471B430" w:rsidR="002A49BD" w:rsidRPr="005873B1" w:rsidRDefault="002A49BD" w:rsidP="00964799">
      <w:pPr>
        <w:pStyle w:val="ListParagraph"/>
        <w:widowControl w:val="0"/>
        <w:numPr>
          <w:ilvl w:val="0"/>
          <w:numId w:val="79"/>
        </w:numPr>
        <w:tabs>
          <w:tab w:val="left" w:pos="1722"/>
        </w:tabs>
        <w:suppressAutoHyphens w:val="0"/>
        <w:autoSpaceDE w:val="0"/>
        <w:autoSpaceDN w:val="0"/>
        <w:spacing w:before="130"/>
        <w:ind w:left="284" w:right="142" w:hanging="284"/>
        <w:jc w:val="both"/>
        <w:rPr>
          <w:rFonts w:ascii="Trebuchet MS" w:hAnsi="Trebuchet MS"/>
        </w:rPr>
      </w:pPr>
      <w:r w:rsidRPr="005873B1">
        <w:rPr>
          <w:rFonts w:ascii="Trebuchet MS" w:hAnsi="Trebuchet MS"/>
        </w:rPr>
        <w:t>EMDs / Bank Guarantees</w:t>
      </w:r>
      <w:r w:rsidR="004C7E7B">
        <w:rPr>
          <w:rFonts w:ascii="Trebuchet MS" w:hAnsi="Trebuchet MS"/>
        </w:rPr>
        <w:t>/DDs</w:t>
      </w:r>
      <w:r w:rsidRPr="005873B1">
        <w:rPr>
          <w:rFonts w:ascii="Trebuchet MS" w:hAnsi="Trebuchet MS"/>
        </w:rPr>
        <w:t xml:space="preserve"> furnished by all unsuccessful Bidders will be returned on the</w:t>
      </w:r>
      <w:r w:rsidRPr="005873B1">
        <w:rPr>
          <w:rFonts w:ascii="Trebuchet MS" w:hAnsi="Trebuchet MS"/>
          <w:spacing w:val="1"/>
        </w:rPr>
        <w:t xml:space="preserve"> </w:t>
      </w:r>
      <w:r w:rsidRPr="005873B1">
        <w:rPr>
          <w:rFonts w:ascii="Trebuchet MS" w:hAnsi="Trebuchet MS"/>
        </w:rPr>
        <w:lastRenderedPageBreak/>
        <w:t>expiration</w:t>
      </w:r>
      <w:r w:rsidRPr="005873B1">
        <w:rPr>
          <w:rFonts w:ascii="Trebuchet MS" w:hAnsi="Trebuchet MS"/>
          <w:spacing w:val="-2"/>
        </w:rPr>
        <w:t xml:space="preserve"> </w:t>
      </w:r>
      <w:r w:rsidRPr="005873B1">
        <w:rPr>
          <w:rFonts w:ascii="Trebuchet MS" w:hAnsi="Trebuchet MS"/>
        </w:rPr>
        <w:t>of</w:t>
      </w:r>
      <w:r w:rsidRPr="005873B1">
        <w:rPr>
          <w:rFonts w:ascii="Trebuchet MS" w:hAnsi="Trebuchet MS"/>
          <w:spacing w:val="-1"/>
        </w:rPr>
        <w:t xml:space="preserve"> </w:t>
      </w:r>
      <w:r w:rsidRPr="005873B1">
        <w:rPr>
          <w:rFonts w:ascii="Trebuchet MS" w:hAnsi="Trebuchet MS"/>
        </w:rPr>
        <w:t>the</w:t>
      </w:r>
      <w:r w:rsidRPr="005873B1">
        <w:rPr>
          <w:rFonts w:ascii="Trebuchet MS" w:hAnsi="Trebuchet MS"/>
          <w:spacing w:val="-1"/>
        </w:rPr>
        <w:t xml:space="preserve"> </w:t>
      </w:r>
      <w:r w:rsidRPr="005873B1">
        <w:rPr>
          <w:rFonts w:ascii="Trebuchet MS" w:hAnsi="Trebuchet MS"/>
        </w:rPr>
        <w:t>bid</w:t>
      </w:r>
      <w:r w:rsidRPr="005873B1">
        <w:rPr>
          <w:rFonts w:ascii="Trebuchet MS" w:hAnsi="Trebuchet MS"/>
          <w:spacing w:val="-1"/>
        </w:rPr>
        <w:t xml:space="preserve"> </w:t>
      </w:r>
      <w:r w:rsidRPr="005873B1">
        <w:rPr>
          <w:rFonts w:ascii="Trebuchet MS" w:hAnsi="Trebuchet MS"/>
        </w:rPr>
        <w:t>validity</w:t>
      </w:r>
      <w:r w:rsidRPr="005873B1">
        <w:rPr>
          <w:rFonts w:ascii="Trebuchet MS" w:hAnsi="Trebuchet MS"/>
          <w:spacing w:val="-2"/>
        </w:rPr>
        <w:t xml:space="preserve"> </w:t>
      </w:r>
      <w:r w:rsidRPr="005873B1">
        <w:rPr>
          <w:rFonts w:ascii="Trebuchet MS" w:hAnsi="Trebuchet MS"/>
        </w:rPr>
        <w:t>/</w:t>
      </w:r>
      <w:r w:rsidRPr="005873B1">
        <w:rPr>
          <w:rFonts w:ascii="Trebuchet MS" w:hAnsi="Trebuchet MS"/>
          <w:spacing w:val="-2"/>
        </w:rPr>
        <w:t xml:space="preserve"> </w:t>
      </w:r>
      <w:r w:rsidRPr="005873B1">
        <w:rPr>
          <w:rFonts w:ascii="Trebuchet MS" w:hAnsi="Trebuchet MS"/>
        </w:rPr>
        <w:t>finalization</w:t>
      </w:r>
      <w:r w:rsidRPr="005873B1">
        <w:rPr>
          <w:rFonts w:ascii="Trebuchet MS" w:hAnsi="Trebuchet MS"/>
          <w:spacing w:val="-1"/>
        </w:rPr>
        <w:t xml:space="preserve"> </w:t>
      </w:r>
      <w:r w:rsidRPr="005873B1">
        <w:rPr>
          <w:rFonts w:ascii="Trebuchet MS" w:hAnsi="Trebuchet MS"/>
        </w:rPr>
        <w:t>of</w:t>
      </w:r>
      <w:r w:rsidRPr="005873B1">
        <w:rPr>
          <w:rFonts w:ascii="Trebuchet MS" w:hAnsi="Trebuchet MS"/>
          <w:spacing w:val="-1"/>
        </w:rPr>
        <w:t xml:space="preserve"> </w:t>
      </w:r>
      <w:r w:rsidRPr="005873B1">
        <w:rPr>
          <w:rFonts w:ascii="Trebuchet MS" w:hAnsi="Trebuchet MS"/>
        </w:rPr>
        <w:t>successful</w:t>
      </w:r>
      <w:r w:rsidRPr="005873B1">
        <w:rPr>
          <w:rFonts w:ascii="Trebuchet MS" w:hAnsi="Trebuchet MS"/>
          <w:spacing w:val="-2"/>
        </w:rPr>
        <w:t xml:space="preserve"> </w:t>
      </w:r>
      <w:r w:rsidRPr="005873B1">
        <w:rPr>
          <w:rFonts w:ascii="Trebuchet MS" w:hAnsi="Trebuchet MS"/>
        </w:rPr>
        <w:t>Bidder,</w:t>
      </w:r>
      <w:r w:rsidRPr="005873B1">
        <w:rPr>
          <w:rFonts w:ascii="Trebuchet MS" w:hAnsi="Trebuchet MS"/>
          <w:spacing w:val="-3"/>
        </w:rPr>
        <w:t xml:space="preserve"> </w:t>
      </w:r>
      <w:r w:rsidRPr="005873B1">
        <w:rPr>
          <w:rFonts w:ascii="Trebuchet MS" w:hAnsi="Trebuchet MS"/>
        </w:rPr>
        <w:t>whichever is</w:t>
      </w:r>
      <w:r w:rsidRPr="005873B1">
        <w:rPr>
          <w:rFonts w:ascii="Trebuchet MS" w:hAnsi="Trebuchet MS"/>
          <w:spacing w:val="-3"/>
        </w:rPr>
        <w:t xml:space="preserve"> </w:t>
      </w:r>
      <w:r w:rsidRPr="005873B1">
        <w:rPr>
          <w:rFonts w:ascii="Trebuchet MS" w:hAnsi="Trebuchet MS"/>
        </w:rPr>
        <w:t>earlier.</w:t>
      </w:r>
    </w:p>
    <w:p w14:paraId="631C3B53" w14:textId="77777777" w:rsidR="002A49BD" w:rsidRPr="005873B1" w:rsidRDefault="002A49BD" w:rsidP="00964799">
      <w:pPr>
        <w:pStyle w:val="ListParagraph"/>
        <w:widowControl w:val="0"/>
        <w:numPr>
          <w:ilvl w:val="0"/>
          <w:numId w:val="79"/>
        </w:numPr>
        <w:tabs>
          <w:tab w:val="left" w:pos="1706"/>
        </w:tabs>
        <w:suppressAutoHyphens w:val="0"/>
        <w:autoSpaceDE w:val="0"/>
        <w:autoSpaceDN w:val="0"/>
        <w:spacing w:before="130"/>
        <w:ind w:left="284" w:right="142" w:hanging="284"/>
        <w:jc w:val="both"/>
        <w:rPr>
          <w:rFonts w:ascii="Trebuchet MS" w:hAnsi="Trebuchet MS"/>
        </w:rPr>
      </w:pP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EMD</w:t>
      </w:r>
      <w:r w:rsidRPr="005873B1">
        <w:rPr>
          <w:rFonts w:ascii="Trebuchet MS" w:hAnsi="Trebuchet MS"/>
          <w:spacing w:val="-4"/>
        </w:rPr>
        <w:t xml:space="preserve"> </w:t>
      </w:r>
      <w:r w:rsidRPr="005873B1">
        <w:rPr>
          <w:rFonts w:ascii="Trebuchet MS" w:hAnsi="Trebuchet MS"/>
        </w:rPr>
        <w:t>made</w:t>
      </w:r>
      <w:r w:rsidRPr="005873B1">
        <w:rPr>
          <w:rFonts w:ascii="Trebuchet MS" w:hAnsi="Trebuchet MS"/>
          <w:spacing w:val="-3"/>
        </w:rPr>
        <w:t xml:space="preserve"> </w:t>
      </w:r>
      <w:r w:rsidRPr="005873B1">
        <w:rPr>
          <w:rFonts w:ascii="Trebuchet MS" w:hAnsi="Trebuchet MS"/>
        </w:rPr>
        <w:t>by</w:t>
      </w:r>
      <w:r w:rsidRPr="005873B1">
        <w:rPr>
          <w:rFonts w:ascii="Trebuchet MS" w:hAnsi="Trebuchet MS"/>
          <w:spacing w:val="-5"/>
        </w:rPr>
        <w:t xml:space="preserve"> </w:t>
      </w: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bidder</w:t>
      </w:r>
      <w:r w:rsidRPr="005873B1">
        <w:rPr>
          <w:rFonts w:ascii="Trebuchet MS" w:hAnsi="Trebuchet MS"/>
          <w:spacing w:val="-2"/>
        </w:rPr>
        <w:t xml:space="preserve"> </w:t>
      </w:r>
      <w:r w:rsidRPr="005873B1">
        <w:rPr>
          <w:rFonts w:ascii="Trebuchet MS" w:hAnsi="Trebuchet MS"/>
        </w:rPr>
        <w:t>will</w:t>
      </w:r>
      <w:r w:rsidRPr="005873B1">
        <w:rPr>
          <w:rFonts w:ascii="Trebuchet MS" w:hAnsi="Trebuchet MS"/>
          <w:spacing w:val="-2"/>
        </w:rPr>
        <w:t xml:space="preserve"> </w:t>
      </w:r>
      <w:r w:rsidRPr="005873B1">
        <w:rPr>
          <w:rFonts w:ascii="Trebuchet MS" w:hAnsi="Trebuchet MS"/>
        </w:rPr>
        <w:t>be</w:t>
      </w:r>
      <w:r w:rsidRPr="005873B1">
        <w:rPr>
          <w:rFonts w:ascii="Trebuchet MS" w:hAnsi="Trebuchet MS"/>
          <w:spacing w:val="-1"/>
        </w:rPr>
        <w:t xml:space="preserve"> </w:t>
      </w:r>
      <w:r w:rsidRPr="005873B1">
        <w:rPr>
          <w:rFonts w:ascii="Trebuchet MS" w:hAnsi="Trebuchet MS"/>
        </w:rPr>
        <w:t>forfeited</w:t>
      </w:r>
      <w:r w:rsidRPr="005873B1">
        <w:rPr>
          <w:rFonts w:ascii="Trebuchet MS" w:hAnsi="Trebuchet MS"/>
          <w:spacing w:val="-3"/>
        </w:rPr>
        <w:t xml:space="preserve"> </w:t>
      </w:r>
      <w:r w:rsidRPr="005873B1">
        <w:rPr>
          <w:rFonts w:ascii="Trebuchet MS" w:hAnsi="Trebuchet MS"/>
        </w:rPr>
        <w:t>if:</w:t>
      </w:r>
    </w:p>
    <w:p w14:paraId="4D1CBF49" w14:textId="77777777" w:rsidR="002A49BD" w:rsidRPr="005873B1" w:rsidRDefault="002A49BD" w:rsidP="00964799">
      <w:pPr>
        <w:pStyle w:val="ListParagraph"/>
        <w:widowControl w:val="0"/>
        <w:numPr>
          <w:ilvl w:val="0"/>
          <w:numId w:val="80"/>
        </w:numPr>
        <w:tabs>
          <w:tab w:val="left" w:pos="1761"/>
        </w:tabs>
        <w:suppressAutoHyphens w:val="0"/>
        <w:autoSpaceDE w:val="0"/>
        <w:autoSpaceDN w:val="0"/>
        <w:spacing w:before="129"/>
        <w:ind w:right="142"/>
        <w:jc w:val="both"/>
        <w:rPr>
          <w:rFonts w:ascii="Trebuchet MS" w:hAnsi="Trebuchet MS"/>
        </w:rPr>
      </w:pPr>
      <w:r w:rsidRPr="005873B1">
        <w:rPr>
          <w:rFonts w:ascii="Trebuchet MS" w:hAnsi="Trebuchet MS"/>
        </w:rPr>
        <w:t>The</w:t>
      </w:r>
      <w:r w:rsidRPr="005873B1">
        <w:rPr>
          <w:rFonts w:ascii="Trebuchet MS" w:hAnsi="Trebuchet MS"/>
          <w:spacing w:val="-4"/>
        </w:rPr>
        <w:t xml:space="preserve"> </w:t>
      </w:r>
      <w:r w:rsidRPr="005873B1">
        <w:rPr>
          <w:rFonts w:ascii="Trebuchet MS" w:hAnsi="Trebuchet MS"/>
        </w:rPr>
        <w:t>bidder</w:t>
      </w:r>
      <w:r w:rsidRPr="005873B1">
        <w:rPr>
          <w:rFonts w:ascii="Trebuchet MS" w:hAnsi="Trebuchet MS"/>
          <w:spacing w:val="-3"/>
        </w:rPr>
        <w:t xml:space="preserve"> </w:t>
      </w:r>
      <w:r w:rsidRPr="005873B1">
        <w:rPr>
          <w:rFonts w:ascii="Trebuchet MS" w:hAnsi="Trebuchet MS"/>
        </w:rPr>
        <w:t>withdraws</w:t>
      </w:r>
      <w:r w:rsidRPr="005873B1">
        <w:rPr>
          <w:rFonts w:ascii="Trebuchet MS" w:hAnsi="Trebuchet MS"/>
          <w:spacing w:val="-3"/>
        </w:rPr>
        <w:t xml:space="preserve"> </w:t>
      </w:r>
      <w:r w:rsidRPr="005873B1">
        <w:rPr>
          <w:rFonts w:ascii="Trebuchet MS" w:hAnsi="Trebuchet MS"/>
        </w:rPr>
        <w:t>his</w:t>
      </w:r>
      <w:r w:rsidRPr="005873B1">
        <w:rPr>
          <w:rFonts w:ascii="Trebuchet MS" w:hAnsi="Trebuchet MS"/>
          <w:spacing w:val="-2"/>
        </w:rPr>
        <w:t xml:space="preserve"> </w:t>
      </w:r>
      <w:r w:rsidRPr="005873B1">
        <w:rPr>
          <w:rFonts w:ascii="Trebuchet MS" w:hAnsi="Trebuchet MS"/>
        </w:rPr>
        <w:t>bid</w:t>
      </w:r>
      <w:r w:rsidRPr="005873B1">
        <w:rPr>
          <w:rFonts w:ascii="Trebuchet MS" w:hAnsi="Trebuchet MS"/>
          <w:spacing w:val="-2"/>
        </w:rPr>
        <w:t xml:space="preserve"> </w:t>
      </w:r>
      <w:r w:rsidRPr="005873B1">
        <w:rPr>
          <w:rFonts w:ascii="Trebuchet MS" w:hAnsi="Trebuchet MS"/>
        </w:rPr>
        <w:t>before</w:t>
      </w:r>
      <w:r w:rsidRPr="005873B1">
        <w:rPr>
          <w:rFonts w:ascii="Trebuchet MS" w:hAnsi="Trebuchet MS"/>
          <w:spacing w:val="-3"/>
        </w:rPr>
        <w:t xml:space="preserve"> </w:t>
      </w:r>
      <w:r w:rsidRPr="005873B1">
        <w:rPr>
          <w:rFonts w:ascii="Trebuchet MS" w:hAnsi="Trebuchet MS"/>
        </w:rPr>
        <w:t>opening</w:t>
      </w:r>
      <w:r w:rsidRPr="005873B1">
        <w:rPr>
          <w:rFonts w:ascii="Trebuchet MS" w:hAnsi="Trebuchet MS"/>
          <w:spacing w:val="-4"/>
        </w:rPr>
        <w:t xml:space="preserve"> </w:t>
      </w:r>
      <w:r w:rsidRPr="005873B1">
        <w:rPr>
          <w:rFonts w:ascii="Trebuchet MS" w:hAnsi="Trebuchet MS"/>
        </w:rPr>
        <w:t>of</w:t>
      </w:r>
      <w:r w:rsidRPr="005873B1">
        <w:rPr>
          <w:rFonts w:ascii="Trebuchet MS" w:hAnsi="Trebuchet MS"/>
          <w:spacing w:val="-2"/>
        </w:rPr>
        <w:t xml:space="preserve"> </w:t>
      </w:r>
      <w:r w:rsidRPr="005873B1">
        <w:rPr>
          <w:rFonts w:ascii="Trebuchet MS" w:hAnsi="Trebuchet MS"/>
        </w:rPr>
        <w:t>the</w:t>
      </w:r>
      <w:r w:rsidRPr="005873B1">
        <w:rPr>
          <w:rFonts w:ascii="Trebuchet MS" w:hAnsi="Trebuchet MS"/>
          <w:spacing w:val="-4"/>
        </w:rPr>
        <w:t xml:space="preserve"> </w:t>
      </w:r>
      <w:r w:rsidRPr="005873B1">
        <w:rPr>
          <w:rFonts w:ascii="Trebuchet MS" w:hAnsi="Trebuchet MS"/>
        </w:rPr>
        <w:t>bids.</w:t>
      </w:r>
    </w:p>
    <w:p w14:paraId="62E32F15" w14:textId="77777777" w:rsidR="002A49BD" w:rsidRPr="005873B1" w:rsidRDefault="002A49BD" w:rsidP="00964799">
      <w:pPr>
        <w:pStyle w:val="ListParagraph"/>
        <w:widowControl w:val="0"/>
        <w:numPr>
          <w:ilvl w:val="0"/>
          <w:numId w:val="80"/>
        </w:numPr>
        <w:tabs>
          <w:tab w:val="left" w:pos="1761"/>
        </w:tabs>
        <w:suppressAutoHyphens w:val="0"/>
        <w:autoSpaceDE w:val="0"/>
        <w:autoSpaceDN w:val="0"/>
        <w:spacing w:before="131"/>
        <w:ind w:right="142"/>
        <w:jc w:val="both"/>
        <w:rPr>
          <w:rFonts w:ascii="Trebuchet MS" w:hAnsi="Trebuchet MS"/>
        </w:rPr>
      </w:pPr>
      <w:r w:rsidRPr="005873B1">
        <w:rPr>
          <w:rFonts w:ascii="Trebuchet MS" w:hAnsi="Trebuchet MS"/>
        </w:rPr>
        <w:t>The</w:t>
      </w:r>
      <w:r w:rsidRPr="005873B1">
        <w:rPr>
          <w:rFonts w:ascii="Trebuchet MS" w:hAnsi="Trebuchet MS"/>
          <w:spacing w:val="-11"/>
        </w:rPr>
        <w:t xml:space="preserve"> </w:t>
      </w:r>
      <w:r w:rsidRPr="005873B1">
        <w:rPr>
          <w:rFonts w:ascii="Trebuchet MS" w:hAnsi="Trebuchet MS"/>
        </w:rPr>
        <w:t>bidder</w:t>
      </w:r>
      <w:r w:rsidRPr="005873B1">
        <w:rPr>
          <w:rFonts w:ascii="Trebuchet MS" w:hAnsi="Trebuchet MS"/>
          <w:spacing w:val="-10"/>
        </w:rPr>
        <w:t xml:space="preserve"> </w:t>
      </w:r>
      <w:r w:rsidRPr="005873B1">
        <w:rPr>
          <w:rFonts w:ascii="Trebuchet MS" w:hAnsi="Trebuchet MS"/>
        </w:rPr>
        <w:t>withdraws</w:t>
      </w:r>
      <w:r w:rsidRPr="005873B1">
        <w:rPr>
          <w:rFonts w:ascii="Trebuchet MS" w:hAnsi="Trebuchet MS"/>
          <w:spacing w:val="-10"/>
        </w:rPr>
        <w:t xml:space="preserve"> </w:t>
      </w:r>
      <w:r w:rsidRPr="005873B1">
        <w:rPr>
          <w:rFonts w:ascii="Trebuchet MS" w:hAnsi="Trebuchet MS"/>
        </w:rPr>
        <w:t>his</w:t>
      </w:r>
      <w:r w:rsidRPr="005873B1">
        <w:rPr>
          <w:rFonts w:ascii="Trebuchet MS" w:hAnsi="Trebuchet MS"/>
          <w:spacing w:val="-10"/>
        </w:rPr>
        <w:t xml:space="preserve"> </w:t>
      </w:r>
      <w:r w:rsidRPr="005873B1">
        <w:rPr>
          <w:rFonts w:ascii="Trebuchet MS" w:hAnsi="Trebuchet MS"/>
        </w:rPr>
        <w:t>bid</w:t>
      </w:r>
      <w:r w:rsidRPr="005873B1">
        <w:rPr>
          <w:rFonts w:ascii="Trebuchet MS" w:hAnsi="Trebuchet MS"/>
          <w:spacing w:val="-10"/>
        </w:rPr>
        <w:t xml:space="preserve"> </w:t>
      </w:r>
      <w:r w:rsidRPr="005873B1">
        <w:rPr>
          <w:rFonts w:ascii="Trebuchet MS" w:hAnsi="Trebuchet MS"/>
        </w:rPr>
        <w:t>after</w:t>
      </w:r>
      <w:r w:rsidRPr="005873B1">
        <w:rPr>
          <w:rFonts w:ascii="Trebuchet MS" w:hAnsi="Trebuchet MS"/>
          <w:spacing w:val="-10"/>
        </w:rPr>
        <w:t xml:space="preserve"> </w:t>
      </w:r>
      <w:r w:rsidRPr="005873B1">
        <w:rPr>
          <w:rFonts w:ascii="Trebuchet MS" w:hAnsi="Trebuchet MS"/>
        </w:rPr>
        <w:t>opening</w:t>
      </w:r>
      <w:r w:rsidRPr="005873B1">
        <w:rPr>
          <w:rFonts w:ascii="Trebuchet MS" w:hAnsi="Trebuchet MS"/>
          <w:spacing w:val="-11"/>
        </w:rPr>
        <w:t xml:space="preserve"> </w:t>
      </w:r>
      <w:r w:rsidRPr="005873B1">
        <w:rPr>
          <w:rFonts w:ascii="Trebuchet MS" w:hAnsi="Trebuchet MS"/>
        </w:rPr>
        <w:t>of</w:t>
      </w:r>
      <w:r w:rsidRPr="005873B1">
        <w:rPr>
          <w:rFonts w:ascii="Trebuchet MS" w:hAnsi="Trebuchet MS"/>
          <w:spacing w:val="-10"/>
        </w:rPr>
        <w:t xml:space="preserve"> </w:t>
      </w:r>
      <w:r w:rsidRPr="005873B1">
        <w:rPr>
          <w:rFonts w:ascii="Trebuchet MS" w:hAnsi="Trebuchet MS"/>
        </w:rPr>
        <w:t>the</w:t>
      </w:r>
      <w:r w:rsidRPr="005873B1">
        <w:rPr>
          <w:rFonts w:ascii="Trebuchet MS" w:hAnsi="Trebuchet MS"/>
          <w:spacing w:val="-11"/>
        </w:rPr>
        <w:t xml:space="preserve"> </w:t>
      </w:r>
      <w:r w:rsidRPr="005873B1">
        <w:rPr>
          <w:rFonts w:ascii="Trebuchet MS" w:hAnsi="Trebuchet MS"/>
        </w:rPr>
        <w:t>bids</w:t>
      </w:r>
      <w:r w:rsidRPr="005873B1">
        <w:rPr>
          <w:rFonts w:ascii="Trebuchet MS" w:hAnsi="Trebuchet MS"/>
          <w:spacing w:val="-11"/>
        </w:rPr>
        <w:t xml:space="preserve"> </w:t>
      </w:r>
      <w:r w:rsidRPr="005873B1">
        <w:rPr>
          <w:rFonts w:ascii="Trebuchet MS" w:hAnsi="Trebuchet MS"/>
        </w:rPr>
        <w:t>but</w:t>
      </w:r>
      <w:r w:rsidRPr="005873B1">
        <w:rPr>
          <w:rFonts w:ascii="Trebuchet MS" w:hAnsi="Trebuchet MS"/>
          <w:spacing w:val="-11"/>
        </w:rPr>
        <w:t xml:space="preserve"> </w:t>
      </w:r>
      <w:r w:rsidRPr="005873B1">
        <w:rPr>
          <w:rFonts w:ascii="Trebuchet MS" w:hAnsi="Trebuchet MS"/>
        </w:rPr>
        <w:t>before</w:t>
      </w:r>
      <w:r w:rsidRPr="005873B1">
        <w:rPr>
          <w:rFonts w:ascii="Trebuchet MS" w:hAnsi="Trebuchet MS"/>
          <w:spacing w:val="-9"/>
        </w:rPr>
        <w:t xml:space="preserve"> </w:t>
      </w:r>
      <w:r w:rsidRPr="005873B1">
        <w:rPr>
          <w:rFonts w:ascii="Trebuchet MS" w:hAnsi="Trebuchet MS"/>
        </w:rPr>
        <w:t>acceptance</w:t>
      </w:r>
      <w:r w:rsidRPr="005873B1">
        <w:rPr>
          <w:rFonts w:ascii="Trebuchet MS" w:hAnsi="Trebuchet MS"/>
          <w:spacing w:val="-10"/>
        </w:rPr>
        <w:t xml:space="preserve"> </w:t>
      </w:r>
      <w:r w:rsidRPr="005873B1">
        <w:rPr>
          <w:rFonts w:ascii="Trebuchet MS" w:hAnsi="Trebuchet MS"/>
        </w:rPr>
        <w:t>of</w:t>
      </w:r>
      <w:r w:rsidRPr="005873B1">
        <w:rPr>
          <w:rFonts w:ascii="Trebuchet MS" w:hAnsi="Trebuchet MS"/>
          <w:spacing w:val="-10"/>
        </w:rPr>
        <w:t xml:space="preserve"> </w:t>
      </w:r>
      <w:r w:rsidRPr="005873B1">
        <w:rPr>
          <w:rFonts w:ascii="Trebuchet MS" w:hAnsi="Trebuchet MS"/>
        </w:rPr>
        <w:t>“Letter</w:t>
      </w:r>
      <w:r w:rsidRPr="005873B1">
        <w:rPr>
          <w:rFonts w:ascii="Trebuchet MS" w:hAnsi="Trebuchet MS"/>
          <w:spacing w:val="-63"/>
        </w:rPr>
        <w:t xml:space="preserve"> </w:t>
      </w:r>
      <w:r w:rsidRPr="005873B1">
        <w:rPr>
          <w:rFonts w:ascii="Trebuchet MS" w:hAnsi="Trebuchet MS"/>
        </w:rPr>
        <w:t>of</w:t>
      </w:r>
      <w:r w:rsidRPr="005873B1">
        <w:rPr>
          <w:rFonts w:ascii="Trebuchet MS" w:hAnsi="Trebuchet MS"/>
          <w:spacing w:val="-1"/>
        </w:rPr>
        <w:t xml:space="preserve"> </w:t>
      </w:r>
      <w:r w:rsidRPr="005873B1">
        <w:rPr>
          <w:rFonts w:ascii="Trebuchet MS" w:hAnsi="Trebuchet MS"/>
        </w:rPr>
        <w:t>Intent” or</w:t>
      </w:r>
      <w:r w:rsidRPr="005873B1">
        <w:rPr>
          <w:rFonts w:ascii="Trebuchet MS" w:hAnsi="Trebuchet MS"/>
          <w:spacing w:val="1"/>
        </w:rPr>
        <w:t xml:space="preserve"> </w:t>
      </w:r>
      <w:r w:rsidRPr="005873B1">
        <w:rPr>
          <w:rFonts w:ascii="Trebuchet MS" w:hAnsi="Trebuchet MS"/>
        </w:rPr>
        <w:t>“Purchase</w:t>
      </w:r>
      <w:r w:rsidRPr="005873B1">
        <w:rPr>
          <w:rFonts w:ascii="Trebuchet MS" w:hAnsi="Trebuchet MS"/>
          <w:spacing w:val="-3"/>
        </w:rPr>
        <w:t xml:space="preserve"> </w:t>
      </w:r>
      <w:r w:rsidRPr="005873B1">
        <w:rPr>
          <w:rFonts w:ascii="Trebuchet MS" w:hAnsi="Trebuchet MS"/>
        </w:rPr>
        <w:t>Order”.</w:t>
      </w:r>
    </w:p>
    <w:p w14:paraId="4092111F" w14:textId="77777777" w:rsidR="002A49BD" w:rsidRPr="005873B1" w:rsidRDefault="002A49BD" w:rsidP="00964799">
      <w:pPr>
        <w:pStyle w:val="ListParagraph"/>
        <w:widowControl w:val="0"/>
        <w:numPr>
          <w:ilvl w:val="0"/>
          <w:numId w:val="80"/>
        </w:numPr>
        <w:tabs>
          <w:tab w:val="left" w:pos="1761"/>
        </w:tabs>
        <w:suppressAutoHyphens w:val="0"/>
        <w:autoSpaceDE w:val="0"/>
        <w:autoSpaceDN w:val="0"/>
        <w:spacing w:before="101"/>
        <w:ind w:right="142"/>
        <w:jc w:val="both"/>
        <w:rPr>
          <w:rFonts w:ascii="Trebuchet MS" w:hAnsi="Trebuchet MS"/>
        </w:rPr>
      </w:pPr>
      <w:r w:rsidRPr="005873B1">
        <w:rPr>
          <w:rFonts w:ascii="Trebuchet MS" w:hAnsi="Trebuchet MS"/>
        </w:rPr>
        <w:t>The</w:t>
      </w:r>
      <w:r w:rsidRPr="005873B1">
        <w:rPr>
          <w:rFonts w:ascii="Trebuchet MS" w:hAnsi="Trebuchet MS"/>
          <w:spacing w:val="-12"/>
        </w:rPr>
        <w:t xml:space="preserve"> </w:t>
      </w:r>
      <w:r w:rsidRPr="005873B1">
        <w:rPr>
          <w:rFonts w:ascii="Trebuchet MS" w:hAnsi="Trebuchet MS"/>
        </w:rPr>
        <w:t>selected</w:t>
      </w:r>
      <w:r w:rsidRPr="005873B1">
        <w:rPr>
          <w:rFonts w:ascii="Trebuchet MS" w:hAnsi="Trebuchet MS"/>
          <w:spacing w:val="-12"/>
        </w:rPr>
        <w:t xml:space="preserve"> </w:t>
      </w:r>
      <w:r w:rsidRPr="005873B1">
        <w:rPr>
          <w:rFonts w:ascii="Trebuchet MS" w:hAnsi="Trebuchet MS"/>
        </w:rPr>
        <w:t>bidder</w:t>
      </w:r>
      <w:r w:rsidRPr="005873B1">
        <w:rPr>
          <w:rFonts w:ascii="Trebuchet MS" w:hAnsi="Trebuchet MS"/>
          <w:spacing w:val="-10"/>
        </w:rPr>
        <w:t xml:space="preserve"> </w:t>
      </w:r>
      <w:r w:rsidRPr="005873B1">
        <w:rPr>
          <w:rFonts w:ascii="Trebuchet MS" w:hAnsi="Trebuchet MS"/>
        </w:rPr>
        <w:t>withdraws</w:t>
      </w:r>
      <w:r w:rsidRPr="005873B1">
        <w:rPr>
          <w:rFonts w:ascii="Trebuchet MS" w:hAnsi="Trebuchet MS"/>
          <w:spacing w:val="-11"/>
        </w:rPr>
        <w:t xml:space="preserve"> </w:t>
      </w:r>
      <w:r w:rsidRPr="005873B1">
        <w:rPr>
          <w:rFonts w:ascii="Trebuchet MS" w:hAnsi="Trebuchet MS"/>
        </w:rPr>
        <w:t>his</w:t>
      </w:r>
      <w:r w:rsidRPr="005873B1">
        <w:rPr>
          <w:rFonts w:ascii="Trebuchet MS" w:hAnsi="Trebuchet MS"/>
          <w:spacing w:val="-10"/>
        </w:rPr>
        <w:t xml:space="preserve"> </w:t>
      </w:r>
      <w:r w:rsidRPr="005873B1">
        <w:rPr>
          <w:rFonts w:ascii="Trebuchet MS" w:hAnsi="Trebuchet MS"/>
        </w:rPr>
        <w:t>bid</w:t>
      </w:r>
      <w:r w:rsidRPr="005873B1">
        <w:rPr>
          <w:rFonts w:ascii="Trebuchet MS" w:hAnsi="Trebuchet MS"/>
          <w:spacing w:val="-11"/>
        </w:rPr>
        <w:t xml:space="preserve"> </w:t>
      </w:r>
      <w:r w:rsidRPr="005873B1">
        <w:rPr>
          <w:rFonts w:ascii="Trebuchet MS" w:hAnsi="Trebuchet MS"/>
        </w:rPr>
        <w:t>/</w:t>
      </w:r>
      <w:r w:rsidRPr="005873B1">
        <w:rPr>
          <w:rFonts w:ascii="Trebuchet MS" w:hAnsi="Trebuchet MS"/>
          <w:spacing w:val="-12"/>
        </w:rPr>
        <w:t xml:space="preserve"> </w:t>
      </w:r>
      <w:r w:rsidRPr="005873B1">
        <w:rPr>
          <w:rFonts w:ascii="Trebuchet MS" w:hAnsi="Trebuchet MS"/>
        </w:rPr>
        <w:t>proposal</w:t>
      </w:r>
      <w:r w:rsidRPr="005873B1">
        <w:rPr>
          <w:rFonts w:ascii="Trebuchet MS" w:hAnsi="Trebuchet MS"/>
          <w:spacing w:val="-13"/>
        </w:rPr>
        <w:t xml:space="preserve"> </w:t>
      </w:r>
      <w:r w:rsidRPr="005873B1">
        <w:rPr>
          <w:rFonts w:ascii="Trebuchet MS" w:hAnsi="Trebuchet MS"/>
        </w:rPr>
        <w:t>before</w:t>
      </w:r>
      <w:r w:rsidRPr="005873B1">
        <w:rPr>
          <w:rFonts w:ascii="Trebuchet MS" w:hAnsi="Trebuchet MS"/>
          <w:spacing w:val="-10"/>
        </w:rPr>
        <w:t xml:space="preserve"> </w:t>
      </w:r>
      <w:r w:rsidRPr="005873B1">
        <w:rPr>
          <w:rFonts w:ascii="Trebuchet MS" w:hAnsi="Trebuchet MS"/>
        </w:rPr>
        <w:t>furnishing</w:t>
      </w:r>
      <w:r w:rsidRPr="005873B1">
        <w:rPr>
          <w:rFonts w:ascii="Trebuchet MS" w:hAnsi="Trebuchet MS"/>
          <w:spacing w:val="-11"/>
        </w:rPr>
        <w:t xml:space="preserve"> </w:t>
      </w:r>
      <w:r w:rsidRPr="005873B1">
        <w:rPr>
          <w:rFonts w:ascii="Trebuchet MS" w:hAnsi="Trebuchet MS"/>
        </w:rPr>
        <w:t>an</w:t>
      </w:r>
      <w:r w:rsidRPr="005873B1">
        <w:rPr>
          <w:rFonts w:ascii="Trebuchet MS" w:hAnsi="Trebuchet MS"/>
          <w:spacing w:val="-11"/>
        </w:rPr>
        <w:t xml:space="preserve"> </w:t>
      </w:r>
      <w:r w:rsidRPr="005873B1">
        <w:rPr>
          <w:rFonts w:ascii="Trebuchet MS" w:hAnsi="Trebuchet MS"/>
        </w:rPr>
        <w:t>unconditional</w:t>
      </w:r>
      <w:r w:rsidRPr="005873B1">
        <w:rPr>
          <w:rFonts w:ascii="Trebuchet MS" w:hAnsi="Trebuchet MS"/>
          <w:spacing w:val="-11"/>
        </w:rPr>
        <w:t xml:space="preserve"> </w:t>
      </w:r>
      <w:r w:rsidRPr="005873B1">
        <w:rPr>
          <w:rFonts w:ascii="Trebuchet MS" w:hAnsi="Trebuchet MS"/>
        </w:rPr>
        <w:t>and</w:t>
      </w:r>
      <w:r w:rsidRPr="005873B1">
        <w:rPr>
          <w:rFonts w:ascii="Trebuchet MS" w:hAnsi="Trebuchet MS"/>
          <w:spacing w:val="-63"/>
        </w:rPr>
        <w:t xml:space="preserve"> </w:t>
      </w:r>
      <w:r w:rsidRPr="005873B1">
        <w:rPr>
          <w:rFonts w:ascii="Trebuchet MS" w:hAnsi="Trebuchet MS"/>
        </w:rPr>
        <w:t>irrevocable</w:t>
      </w:r>
      <w:r w:rsidRPr="005873B1">
        <w:rPr>
          <w:rFonts w:ascii="Trebuchet MS" w:hAnsi="Trebuchet MS"/>
          <w:spacing w:val="-1"/>
        </w:rPr>
        <w:t xml:space="preserve"> </w:t>
      </w:r>
      <w:r w:rsidRPr="005873B1">
        <w:rPr>
          <w:rFonts w:ascii="Trebuchet MS" w:hAnsi="Trebuchet MS"/>
        </w:rPr>
        <w:t>Performance</w:t>
      </w:r>
      <w:r w:rsidRPr="005873B1">
        <w:rPr>
          <w:rFonts w:ascii="Trebuchet MS" w:hAnsi="Trebuchet MS"/>
          <w:spacing w:val="-2"/>
        </w:rPr>
        <w:t xml:space="preserve"> </w:t>
      </w:r>
      <w:r w:rsidRPr="005873B1">
        <w:rPr>
          <w:rFonts w:ascii="Trebuchet MS" w:hAnsi="Trebuchet MS"/>
        </w:rPr>
        <w:t>Bank</w:t>
      </w:r>
      <w:r w:rsidRPr="005873B1">
        <w:rPr>
          <w:rFonts w:ascii="Trebuchet MS" w:hAnsi="Trebuchet MS"/>
          <w:spacing w:val="-1"/>
        </w:rPr>
        <w:t xml:space="preserve"> </w:t>
      </w:r>
      <w:r w:rsidRPr="005873B1">
        <w:rPr>
          <w:rFonts w:ascii="Trebuchet MS" w:hAnsi="Trebuchet MS"/>
        </w:rPr>
        <w:t>Guarantee.</w:t>
      </w:r>
    </w:p>
    <w:p w14:paraId="3EA79998" w14:textId="77777777" w:rsidR="002A49BD" w:rsidRPr="005873B1" w:rsidRDefault="002A49BD" w:rsidP="00964799">
      <w:pPr>
        <w:pStyle w:val="ListParagraph"/>
        <w:widowControl w:val="0"/>
        <w:numPr>
          <w:ilvl w:val="0"/>
          <w:numId w:val="80"/>
        </w:numPr>
        <w:tabs>
          <w:tab w:val="left" w:pos="1761"/>
        </w:tabs>
        <w:suppressAutoHyphens w:val="0"/>
        <w:autoSpaceDE w:val="0"/>
        <w:autoSpaceDN w:val="0"/>
        <w:spacing w:before="130"/>
        <w:ind w:right="142"/>
        <w:jc w:val="both"/>
        <w:rPr>
          <w:rFonts w:ascii="Trebuchet MS" w:hAnsi="Trebuchet MS"/>
        </w:rPr>
      </w:pP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bidder</w:t>
      </w:r>
      <w:r w:rsidRPr="005873B1">
        <w:rPr>
          <w:rFonts w:ascii="Trebuchet MS" w:hAnsi="Trebuchet MS"/>
          <w:spacing w:val="5"/>
        </w:rPr>
        <w:t xml:space="preserve"> </w:t>
      </w:r>
      <w:r w:rsidRPr="005873B1">
        <w:rPr>
          <w:rFonts w:ascii="Trebuchet MS" w:hAnsi="Trebuchet MS"/>
        </w:rPr>
        <w:t>violates</w:t>
      </w:r>
      <w:r w:rsidRPr="005873B1">
        <w:rPr>
          <w:rFonts w:ascii="Trebuchet MS" w:hAnsi="Trebuchet MS"/>
          <w:spacing w:val="4"/>
        </w:rPr>
        <w:t xml:space="preserve"> </w:t>
      </w:r>
      <w:r w:rsidRPr="005873B1">
        <w:rPr>
          <w:rFonts w:ascii="Trebuchet MS" w:hAnsi="Trebuchet MS"/>
        </w:rPr>
        <w:t>any</w:t>
      </w:r>
      <w:r w:rsidRPr="005873B1">
        <w:rPr>
          <w:rFonts w:ascii="Trebuchet MS" w:hAnsi="Trebuchet MS"/>
          <w:spacing w:val="2"/>
        </w:rPr>
        <w:t xml:space="preserve"> </w:t>
      </w:r>
      <w:r w:rsidRPr="005873B1">
        <w:rPr>
          <w:rFonts w:ascii="Trebuchet MS" w:hAnsi="Trebuchet MS"/>
        </w:rPr>
        <w:t>of</w:t>
      </w:r>
      <w:r w:rsidRPr="005873B1">
        <w:rPr>
          <w:rFonts w:ascii="Trebuchet MS" w:hAnsi="Trebuchet MS"/>
          <w:spacing w:val="6"/>
        </w:rPr>
        <w:t xml:space="preserve"> </w:t>
      </w:r>
      <w:r w:rsidRPr="005873B1">
        <w:rPr>
          <w:rFonts w:ascii="Trebuchet MS" w:hAnsi="Trebuchet MS"/>
        </w:rPr>
        <w:t>the</w:t>
      </w:r>
      <w:r w:rsidRPr="005873B1">
        <w:rPr>
          <w:rFonts w:ascii="Trebuchet MS" w:hAnsi="Trebuchet MS"/>
          <w:spacing w:val="4"/>
        </w:rPr>
        <w:t xml:space="preserve"> </w:t>
      </w:r>
      <w:r w:rsidRPr="005873B1">
        <w:rPr>
          <w:rFonts w:ascii="Trebuchet MS" w:hAnsi="Trebuchet MS"/>
        </w:rPr>
        <w:t>provisions</w:t>
      </w:r>
      <w:r w:rsidRPr="005873B1">
        <w:rPr>
          <w:rFonts w:ascii="Trebuchet MS" w:hAnsi="Trebuchet MS"/>
          <w:spacing w:val="3"/>
        </w:rPr>
        <w:t xml:space="preserve"> </w:t>
      </w:r>
      <w:r w:rsidRPr="005873B1">
        <w:rPr>
          <w:rFonts w:ascii="Trebuchet MS" w:hAnsi="Trebuchet MS"/>
        </w:rPr>
        <w:t>of</w:t>
      </w:r>
      <w:r w:rsidRPr="005873B1">
        <w:rPr>
          <w:rFonts w:ascii="Trebuchet MS" w:hAnsi="Trebuchet MS"/>
          <w:spacing w:val="3"/>
        </w:rPr>
        <w:t xml:space="preserve"> </w:t>
      </w:r>
      <w:r w:rsidRPr="005873B1">
        <w:rPr>
          <w:rFonts w:ascii="Trebuchet MS" w:hAnsi="Trebuchet MS"/>
        </w:rPr>
        <w:t>the</w:t>
      </w:r>
      <w:r w:rsidRPr="005873B1">
        <w:rPr>
          <w:rFonts w:ascii="Trebuchet MS" w:hAnsi="Trebuchet MS"/>
          <w:spacing w:val="2"/>
        </w:rPr>
        <w:t xml:space="preserve"> </w:t>
      </w:r>
      <w:r w:rsidRPr="005873B1">
        <w:rPr>
          <w:rFonts w:ascii="Trebuchet MS" w:hAnsi="Trebuchet MS"/>
        </w:rPr>
        <w:t>terms</w:t>
      </w:r>
      <w:r w:rsidRPr="005873B1">
        <w:rPr>
          <w:rFonts w:ascii="Trebuchet MS" w:hAnsi="Trebuchet MS"/>
          <w:spacing w:val="5"/>
        </w:rPr>
        <w:t xml:space="preserve"> </w:t>
      </w:r>
      <w:r w:rsidRPr="005873B1">
        <w:rPr>
          <w:rFonts w:ascii="Trebuchet MS" w:hAnsi="Trebuchet MS"/>
        </w:rPr>
        <w:t>and</w:t>
      </w:r>
      <w:r w:rsidRPr="005873B1">
        <w:rPr>
          <w:rFonts w:ascii="Trebuchet MS" w:hAnsi="Trebuchet MS"/>
          <w:spacing w:val="2"/>
        </w:rPr>
        <w:t xml:space="preserve"> </w:t>
      </w:r>
      <w:r w:rsidRPr="005873B1">
        <w:rPr>
          <w:rFonts w:ascii="Trebuchet MS" w:hAnsi="Trebuchet MS"/>
        </w:rPr>
        <w:t>conditions</w:t>
      </w:r>
      <w:r w:rsidRPr="005873B1">
        <w:rPr>
          <w:rFonts w:ascii="Trebuchet MS" w:hAnsi="Trebuchet MS"/>
          <w:spacing w:val="4"/>
        </w:rPr>
        <w:t xml:space="preserve"> </w:t>
      </w:r>
      <w:r w:rsidRPr="005873B1">
        <w:rPr>
          <w:rFonts w:ascii="Trebuchet MS" w:hAnsi="Trebuchet MS"/>
        </w:rPr>
        <w:t>of</w:t>
      </w:r>
      <w:r w:rsidRPr="005873B1">
        <w:rPr>
          <w:rFonts w:ascii="Trebuchet MS" w:hAnsi="Trebuchet MS"/>
          <w:spacing w:val="3"/>
        </w:rPr>
        <w:t xml:space="preserve"> </w:t>
      </w:r>
      <w:r w:rsidRPr="005873B1">
        <w:rPr>
          <w:rFonts w:ascii="Trebuchet MS" w:hAnsi="Trebuchet MS"/>
        </w:rPr>
        <w:t>the</w:t>
      </w:r>
      <w:r w:rsidRPr="005873B1">
        <w:rPr>
          <w:rFonts w:ascii="Trebuchet MS" w:hAnsi="Trebuchet MS"/>
          <w:spacing w:val="8"/>
        </w:rPr>
        <w:t xml:space="preserve"> </w:t>
      </w:r>
      <w:r w:rsidRPr="005873B1">
        <w:rPr>
          <w:rFonts w:ascii="Trebuchet MS" w:hAnsi="Trebuchet MS"/>
        </w:rPr>
        <w:t>RFP</w:t>
      </w:r>
      <w:r w:rsidRPr="005873B1">
        <w:rPr>
          <w:rFonts w:ascii="Trebuchet MS" w:hAnsi="Trebuchet MS"/>
          <w:spacing w:val="5"/>
        </w:rPr>
        <w:t xml:space="preserve"> </w:t>
      </w:r>
      <w:r w:rsidRPr="005873B1">
        <w:rPr>
          <w:rFonts w:ascii="Trebuchet MS" w:hAnsi="Trebuchet MS"/>
        </w:rPr>
        <w:t>in</w:t>
      </w:r>
      <w:r w:rsidRPr="005873B1">
        <w:rPr>
          <w:rFonts w:ascii="Trebuchet MS" w:hAnsi="Trebuchet MS"/>
          <w:spacing w:val="2"/>
        </w:rPr>
        <w:t xml:space="preserve"> </w:t>
      </w:r>
      <w:r w:rsidRPr="005873B1">
        <w:rPr>
          <w:rFonts w:ascii="Trebuchet MS" w:hAnsi="Trebuchet MS"/>
        </w:rPr>
        <w:t>the</w:t>
      </w:r>
      <w:r w:rsidRPr="005873B1">
        <w:rPr>
          <w:rFonts w:ascii="Trebuchet MS" w:hAnsi="Trebuchet MS"/>
          <w:spacing w:val="-63"/>
        </w:rPr>
        <w:t xml:space="preserve"> </w:t>
      </w:r>
      <w:r w:rsidRPr="005873B1">
        <w:rPr>
          <w:rFonts w:ascii="Trebuchet MS" w:hAnsi="Trebuchet MS"/>
        </w:rPr>
        <w:t>process</w:t>
      </w:r>
      <w:r w:rsidRPr="005873B1">
        <w:rPr>
          <w:rFonts w:ascii="Trebuchet MS" w:hAnsi="Trebuchet MS"/>
          <w:spacing w:val="-2"/>
        </w:rPr>
        <w:t xml:space="preserve"> </w:t>
      </w:r>
      <w:r w:rsidRPr="005873B1">
        <w:rPr>
          <w:rFonts w:ascii="Trebuchet MS" w:hAnsi="Trebuchet MS"/>
        </w:rPr>
        <w:t>of</w:t>
      </w:r>
      <w:r w:rsidRPr="005873B1">
        <w:rPr>
          <w:rFonts w:ascii="Trebuchet MS" w:hAnsi="Trebuchet MS"/>
          <w:spacing w:val="-1"/>
        </w:rPr>
        <w:t xml:space="preserve"> </w:t>
      </w:r>
      <w:r w:rsidRPr="005873B1">
        <w:rPr>
          <w:rFonts w:ascii="Trebuchet MS" w:hAnsi="Trebuchet MS"/>
        </w:rPr>
        <w:t>evaluation</w:t>
      </w:r>
      <w:r w:rsidRPr="005873B1">
        <w:rPr>
          <w:rFonts w:ascii="Trebuchet MS" w:hAnsi="Trebuchet MS"/>
          <w:spacing w:val="-1"/>
        </w:rPr>
        <w:t xml:space="preserve"> </w:t>
      </w:r>
      <w:r w:rsidRPr="005873B1">
        <w:rPr>
          <w:rFonts w:ascii="Trebuchet MS" w:hAnsi="Trebuchet MS"/>
        </w:rPr>
        <w:t>and</w:t>
      </w:r>
      <w:r w:rsidRPr="005873B1">
        <w:rPr>
          <w:rFonts w:ascii="Trebuchet MS" w:hAnsi="Trebuchet MS"/>
          <w:spacing w:val="-1"/>
        </w:rPr>
        <w:t xml:space="preserve"> </w:t>
      </w:r>
      <w:r w:rsidRPr="005873B1">
        <w:rPr>
          <w:rFonts w:ascii="Trebuchet MS" w:hAnsi="Trebuchet MS"/>
        </w:rPr>
        <w:t>upto</w:t>
      </w:r>
      <w:r w:rsidRPr="005873B1">
        <w:rPr>
          <w:rFonts w:ascii="Trebuchet MS" w:hAnsi="Trebuchet MS"/>
          <w:spacing w:val="-2"/>
        </w:rPr>
        <w:t xml:space="preserve"> </w:t>
      </w:r>
      <w:r w:rsidRPr="005873B1">
        <w:rPr>
          <w:rFonts w:ascii="Trebuchet MS" w:hAnsi="Trebuchet MS"/>
        </w:rPr>
        <w:t>submission</w:t>
      </w:r>
      <w:r w:rsidRPr="005873B1">
        <w:rPr>
          <w:rFonts w:ascii="Trebuchet MS" w:hAnsi="Trebuchet MS"/>
          <w:spacing w:val="-1"/>
        </w:rPr>
        <w:t xml:space="preserve"> </w:t>
      </w:r>
      <w:r w:rsidRPr="005873B1">
        <w:rPr>
          <w:rFonts w:ascii="Trebuchet MS" w:hAnsi="Trebuchet MS"/>
        </w:rPr>
        <w:t>of</w:t>
      </w:r>
      <w:r w:rsidRPr="005873B1">
        <w:rPr>
          <w:rFonts w:ascii="Trebuchet MS" w:hAnsi="Trebuchet MS"/>
          <w:spacing w:val="-1"/>
        </w:rPr>
        <w:t xml:space="preserve"> </w:t>
      </w:r>
      <w:r w:rsidRPr="005873B1">
        <w:rPr>
          <w:rFonts w:ascii="Trebuchet MS" w:hAnsi="Trebuchet MS"/>
        </w:rPr>
        <w:t>Performance</w:t>
      </w:r>
      <w:r w:rsidRPr="005873B1">
        <w:rPr>
          <w:rFonts w:ascii="Trebuchet MS" w:hAnsi="Trebuchet MS"/>
          <w:spacing w:val="-1"/>
        </w:rPr>
        <w:t xml:space="preserve"> </w:t>
      </w:r>
      <w:r w:rsidRPr="005873B1">
        <w:rPr>
          <w:rFonts w:ascii="Trebuchet MS" w:hAnsi="Trebuchet MS"/>
        </w:rPr>
        <w:t>Bank</w:t>
      </w:r>
      <w:r w:rsidRPr="005873B1">
        <w:rPr>
          <w:rFonts w:ascii="Trebuchet MS" w:hAnsi="Trebuchet MS"/>
          <w:spacing w:val="-2"/>
        </w:rPr>
        <w:t xml:space="preserve"> </w:t>
      </w:r>
      <w:r w:rsidRPr="005873B1">
        <w:rPr>
          <w:rFonts w:ascii="Trebuchet MS" w:hAnsi="Trebuchet MS"/>
        </w:rPr>
        <w:t>Guarantee.</w:t>
      </w:r>
    </w:p>
    <w:p w14:paraId="3EBC3310" w14:textId="178080C0" w:rsidR="002A49BD" w:rsidRPr="005873B1" w:rsidRDefault="002A49BD" w:rsidP="00964799">
      <w:pPr>
        <w:pStyle w:val="ListParagraph"/>
        <w:widowControl w:val="0"/>
        <w:numPr>
          <w:ilvl w:val="0"/>
          <w:numId w:val="80"/>
        </w:numPr>
        <w:tabs>
          <w:tab w:val="left" w:pos="1718"/>
        </w:tabs>
        <w:suppressAutoHyphens w:val="0"/>
        <w:autoSpaceDE w:val="0"/>
        <w:autoSpaceDN w:val="0"/>
        <w:spacing w:before="129"/>
        <w:ind w:right="142"/>
        <w:jc w:val="both"/>
        <w:rPr>
          <w:rFonts w:ascii="Trebuchet MS" w:hAnsi="Trebuchet MS"/>
        </w:rPr>
      </w:pPr>
      <w:r w:rsidRPr="005873B1">
        <w:rPr>
          <w:rFonts w:ascii="Trebuchet MS" w:hAnsi="Trebuchet MS"/>
        </w:rPr>
        <w:t xml:space="preserve">Failure to accept the order by </w:t>
      </w:r>
      <w:r w:rsidRPr="009012A4">
        <w:rPr>
          <w:rFonts w:ascii="Trebuchet MS" w:hAnsi="Trebuchet MS"/>
        </w:rPr>
        <w:t xml:space="preserve">the Selected Bidder within </w:t>
      </w:r>
      <w:r w:rsidR="00C00575" w:rsidRPr="009012A4">
        <w:rPr>
          <w:rFonts w:ascii="Trebuchet MS" w:hAnsi="Trebuchet MS"/>
        </w:rPr>
        <w:t>7</w:t>
      </w:r>
      <w:r w:rsidRPr="009012A4">
        <w:rPr>
          <w:rFonts w:ascii="Trebuchet MS" w:hAnsi="Trebuchet MS"/>
        </w:rPr>
        <w:t xml:space="preserve"> days from the date of</w:t>
      </w:r>
      <w:r w:rsidRPr="009012A4">
        <w:rPr>
          <w:rFonts w:ascii="Trebuchet MS" w:hAnsi="Trebuchet MS"/>
          <w:spacing w:val="1"/>
        </w:rPr>
        <w:t xml:space="preserve"> </w:t>
      </w:r>
      <w:r w:rsidRPr="009012A4">
        <w:rPr>
          <w:rFonts w:ascii="Trebuchet MS" w:hAnsi="Trebuchet MS"/>
        </w:rPr>
        <w:t>receipt of the order makes the EMD liable for forfeiture at the discretion of</w:t>
      </w:r>
      <w:r w:rsidRPr="005873B1">
        <w:rPr>
          <w:rFonts w:ascii="Trebuchet MS" w:hAnsi="Trebuchet MS"/>
        </w:rPr>
        <w:t xml:space="preserve"> Bank. However,</w:t>
      </w:r>
      <w:r w:rsidRPr="005873B1">
        <w:rPr>
          <w:rFonts w:ascii="Trebuchet MS" w:hAnsi="Trebuchet MS"/>
          <w:spacing w:val="1"/>
        </w:rPr>
        <w:t xml:space="preserve"> </w:t>
      </w:r>
      <w:r w:rsidRPr="005873B1">
        <w:rPr>
          <w:rFonts w:ascii="Trebuchet MS" w:hAnsi="Trebuchet MS"/>
        </w:rPr>
        <w:t>Bank reserves its right to consider at its sole discretion the late acceptance of the order by</w:t>
      </w:r>
      <w:r w:rsidRPr="005873B1">
        <w:rPr>
          <w:rFonts w:ascii="Trebuchet MS" w:hAnsi="Trebuchet MS"/>
          <w:spacing w:val="1"/>
        </w:rPr>
        <w:t xml:space="preserve"> </w:t>
      </w:r>
      <w:r w:rsidRPr="005873B1">
        <w:rPr>
          <w:rFonts w:ascii="Trebuchet MS" w:hAnsi="Trebuchet MS"/>
        </w:rPr>
        <w:t>selected</w:t>
      </w:r>
      <w:r w:rsidRPr="005873B1">
        <w:rPr>
          <w:rFonts w:ascii="Trebuchet MS" w:hAnsi="Trebuchet MS"/>
          <w:spacing w:val="-2"/>
        </w:rPr>
        <w:t xml:space="preserve"> </w:t>
      </w:r>
      <w:r w:rsidRPr="005873B1">
        <w:rPr>
          <w:rFonts w:ascii="Trebuchet MS" w:hAnsi="Trebuchet MS"/>
        </w:rPr>
        <w:t>Bidder.</w:t>
      </w:r>
    </w:p>
    <w:p w14:paraId="54FFB44B" w14:textId="77777777" w:rsidR="002A49BD" w:rsidRDefault="002A49BD" w:rsidP="00964799">
      <w:pPr>
        <w:pStyle w:val="ListParagraph"/>
        <w:widowControl w:val="0"/>
        <w:numPr>
          <w:ilvl w:val="0"/>
          <w:numId w:val="80"/>
        </w:numPr>
        <w:tabs>
          <w:tab w:val="left" w:pos="1703"/>
        </w:tabs>
        <w:suppressAutoHyphens w:val="0"/>
        <w:autoSpaceDE w:val="0"/>
        <w:autoSpaceDN w:val="0"/>
        <w:spacing w:before="131"/>
        <w:ind w:right="142"/>
        <w:jc w:val="both"/>
        <w:rPr>
          <w:rFonts w:ascii="Trebuchet MS" w:hAnsi="Trebuchet MS"/>
        </w:rPr>
      </w:pPr>
      <w:r w:rsidRPr="005873B1">
        <w:rPr>
          <w:rFonts w:ascii="Trebuchet MS" w:hAnsi="Trebuchet MS"/>
        </w:rPr>
        <w:t>Failure</w:t>
      </w:r>
      <w:r w:rsidRPr="005873B1">
        <w:rPr>
          <w:rFonts w:ascii="Trebuchet MS" w:hAnsi="Trebuchet MS"/>
          <w:spacing w:val="-5"/>
        </w:rPr>
        <w:t xml:space="preserve"> </w:t>
      </w:r>
      <w:r w:rsidRPr="005873B1">
        <w:rPr>
          <w:rFonts w:ascii="Trebuchet MS" w:hAnsi="Trebuchet MS"/>
        </w:rPr>
        <w:t>to</w:t>
      </w:r>
      <w:r w:rsidRPr="005873B1">
        <w:rPr>
          <w:rFonts w:ascii="Trebuchet MS" w:hAnsi="Trebuchet MS"/>
          <w:spacing w:val="-5"/>
        </w:rPr>
        <w:t xml:space="preserve"> </w:t>
      </w:r>
      <w:r w:rsidRPr="005873B1">
        <w:rPr>
          <w:rFonts w:ascii="Trebuchet MS" w:hAnsi="Trebuchet MS"/>
        </w:rPr>
        <w:t>submit</w:t>
      </w:r>
      <w:r w:rsidRPr="005873B1">
        <w:rPr>
          <w:rFonts w:ascii="Trebuchet MS" w:hAnsi="Trebuchet MS"/>
          <w:spacing w:val="-3"/>
        </w:rPr>
        <w:t xml:space="preserve"> </w:t>
      </w:r>
      <w:r w:rsidRPr="005873B1">
        <w:rPr>
          <w:rFonts w:ascii="Trebuchet MS" w:hAnsi="Trebuchet MS"/>
        </w:rPr>
        <w:t>the</w:t>
      </w:r>
      <w:r w:rsidRPr="005873B1">
        <w:rPr>
          <w:rFonts w:ascii="Trebuchet MS" w:hAnsi="Trebuchet MS"/>
          <w:spacing w:val="-5"/>
        </w:rPr>
        <w:t xml:space="preserve"> </w:t>
      </w:r>
      <w:r w:rsidRPr="005873B1">
        <w:rPr>
          <w:rFonts w:ascii="Trebuchet MS" w:hAnsi="Trebuchet MS"/>
        </w:rPr>
        <w:t>Performance</w:t>
      </w:r>
      <w:r w:rsidRPr="005873B1">
        <w:rPr>
          <w:rFonts w:ascii="Trebuchet MS" w:hAnsi="Trebuchet MS"/>
          <w:spacing w:val="-4"/>
        </w:rPr>
        <w:t xml:space="preserve"> </w:t>
      </w:r>
      <w:r w:rsidRPr="005873B1">
        <w:rPr>
          <w:rFonts w:ascii="Trebuchet MS" w:hAnsi="Trebuchet MS"/>
        </w:rPr>
        <w:t>Guarantee</w:t>
      </w:r>
      <w:r w:rsidRPr="005873B1">
        <w:rPr>
          <w:rFonts w:ascii="Trebuchet MS" w:hAnsi="Trebuchet MS"/>
          <w:spacing w:val="-5"/>
        </w:rPr>
        <w:t xml:space="preserve"> </w:t>
      </w:r>
      <w:r w:rsidRPr="005873B1">
        <w:rPr>
          <w:rFonts w:ascii="Trebuchet MS" w:hAnsi="Trebuchet MS"/>
        </w:rPr>
        <w:t>with</w:t>
      </w:r>
      <w:r w:rsidRPr="005873B1">
        <w:rPr>
          <w:rFonts w:ascii="Trebuchet MS" w:hAnsi="Trebuchet MS"/>
          <w:spacing w:val="-6"/>
        </w:rPr>
        <w:t xml:space="preserve"> </w:t>
      </w:r>
      <w:r w:rsidRPr="005873B1">
        <w:rPr>
          <w:rFonts w:ascii="Trebuchet MS" w:hAnsi="Trebuchet MS"/>
        </w:rPr>
        <w:t>in</w:t>
      </w:r>
      <w:r w:rsidRPr="005873B1">
        <w:rPr>
          <w:rFonts w:ascii="Trebuchet MS" w:hAnsi="Trebuchet MS"/>
          <w:spacing w:val="-3"/>
        </w:rPr>
        <w:t xml:space="preserve"> </w:t>
      </w:r>
      <w:r w:rsidRPr="005873B1">
        <w:rPr>
          <w:rFonts w:ascii="Trebuchet MS" w:hAnsi="Trebuchet MS"/>
        </w:rPr>
        <w:t>stipulated</w:t>
      </w:r>
      <w:r w:rsidRPr="005873B1">
        <w:rPr>
          <w:rFonts w:ascii="Trebuchet MS" w:hAnsi="Trebuchet MS"/>
          <w:spacing w:val="-5"/>
        </w:rPr>
        <w:t xml:space="preserve"> </w:t>
      </w:r>
      <w:r w:rsidRPr="005873B1">
        <w:rPr>
          <w:rFonts w:ascii="Trebuchet MS" w:hAnsi="Trebuchet MS"/>
        </w:rPr>
        <w:t>period</w:t>
      </w:r>
      <w:r w:rsidRPr="005873B1">
        <w:rPr>
          <w:rFonts w:ascii="Trebuchet MS" w:hAnsi="Trebuchet MS"/>
          <w:spacing w:val="-5"/>
        </w:rPr>
        <w:t xml:space="preserve"> </w:t>
      </w:r>
      <w:r w:rsidRPr="005873B1">
        <w:rPr>
          <w:rFonts w:ascii="Trebuchet MS" w:hAnsi="Trebuchet MS"/>
        </w:rPr>
        <w:t>from</w:t>
      </w:r>
      <w:r w:rsidRPr="005873B1">
        <w:rPr>
          <w:rFonts w:ascii="Trebuchet MS" w:hAnsi="Trebuchet MS"/>
          <w:spacing w:val="-5"/>
        </w:rPr>
        <w:t xml:space="preserve"> </w:t>
      </w:r>
      <w:r w:rsidRPr="005873B1">
        <w:rPr>
          <w:rFonts w:ascii="Trebuchet MS" w:hAnsi="Trebuchet MS"/>
        </w:rPr>
        <w:t>the</w:t>
      </w:r>
      <w:r w:rsidRPr="005873B1">
        <w:rPr>
          <w:rFonts w:ascii="Trebuchet MS" w:hAnsi="Trebuchet MS"/>
          <w:spacing w:val="-5"/>
        </w:rPr>
        <w:t xml:space="preserve"> </w:t>
      </w:r>
      <w:r w:rsidRPr="005873B1">
        <w:rPr>
          <w:rFonts w:ascii="Trebuchet MS" w:hAnsi="Trebuchet MS"/>
        </w:rPr>
        <w:t>date</w:t>
      </w:r>
      <w:r w:rsidRPr="005873B1">
        <w:rPr>
          <w:rFonts w:ascii="Trebuchet MS" w:hAnsi="Trebuchet MS"/>
          <w:spacing w:val="-4"/>
        </w:rPr>
        <w:t xml:space="preserve"> </w:t>
      </w:r>
      <w:r w:rsidRPr="005873B1">
        <w:rPr>
          <w:rFonts w:ascii="Trebuchet MS" w:hAnsi="Trebuchet MS"/>
        </w:rPr>
        <w:t>of</w:t>
      </w:r>
      <w:r w:rsidRPr="005873B1">
        <w:rPr>
          <w:rFonts w:ascii="Trebuchet MS" w:hAnsi="Trebuchet MS"/>
          <w:spacing w:val="-64"/>
        </w:rPr>
        <w:t xml:space="preserve"> </w:t>
      </w:r>
      <w:r w:rsidRPr="005873B1">
        <w:rPr>
          <w:rFonts w:ascii="Trebuchet MS" w:hAnsi="Trebuchet MS"/>
        </w:rPr>
        <w:t>execution of the contract makes the EMD liable for forfeiture. In such instance, Bank at its</w:t>
      </w:r>
      <w:r w:rsidRPr="005873B1">
        <w:rPr>
          <w:rFonts w:ascii="Trebuchet MS" w:hAnsi="Trebuchet MS"/>
          <w:spacing w:val="1"/>
        </w:rPr>
        <w:t xml:space="preserve"> </w:t>
      </w:r>
      <w:r w:rsidRPr="005873B1">
        <w:rPr>
          <w:rFonts w:ascii="Trebuchet MS" w:hAnsi="Trebuchet MS"/>
        </w:rPr>
        <w:t>discretion</w:t>
      </w:r>
      <w:r w:rsidRPr="005873B1">
        <w:rPr>
          <w:rFonts w:ascii="Trebuchet MS" w:hAnsi="Trebuchet MS"/>
          <w:spacing w:val="-2"/>
        </w:rPr>
        <w:t xml:space="preserve"> </w:t>
      </w:r>
      <w:r w:rsidRPr="005873B1">
        <w:rPr>
          <w:rFonts w:ascii="Trebuchet MS" w:hAnsi="Trebuchet MS"/>
        </w:rPr>
        <w:t>may</w:t>
      </w:r>
      <w:r w:rsidRPr="005873B1">
        <w:rPr>
          <w:rFonts w:ascii="Trebuchet MS" w:hAnsi="Trebuchet MS"/>
          <w:spacing w:val="-3"/>
        </w:rPr>
        <w:t xml:space="preserve"> </w:t>
      </w:r>
      <w:r w:rsidRPr="005873B1">
        <w:rPr>
          <w:rFonts w:ascii="Trebuchet MS" w:hAnsi="Trebuchet MS"/>
        </w:rPr>
        <w:t>cancel</w:t>
      </w:r>
      <w:r w:rsidRPr="005873B1">
        <w:rPr>
          <w:rFonts w:ascii="Trebuchet MS" w:hAnsi="Trebuchet MS"/>
          <w:spacing w:val="-2"/>
        </w:rPr>
        <w:t xml:space="preserve"> </w:t>
      </w:r>
      <w:r w:rsidRPr="005873B1">
        <w:rPr>
          <w:rFonts w:ascii="Trebuchet MS" w:hAnsi="Trebuchet MS"/>
        </w:rPr>
        <w:t>the</w:t>
      </w:r>
      <w:r w:rsidRPr="005873B1">
        <w:rPr>
          <w:rFonts w:ascii="Trebuchet MS" w:hAnsi="Trebuchet MS"/>
          <w:spacing w:val="-1"/>
        </w:rPr>
        <w:t xml:space="preserve"> </w:t>
      </w:r>
      <w:r w:rsidRPr="005873B1">
        <w:rPr>
          <w:rFonts w:ascii="Trebuchet MS" w:hAnsi="Trebuchet MS"/>
        </w:rPr>
        <w:t>order</w:t>
      </w:r>
      <w:r w:rsidRPr="005873B1">
        <w:rPr>
          <w:rFonts w:ascii="Trebuchet MS" w:hAnsi="Trebuchet MS"/>
          <w:spacing w:val="-1"/>
        </w:rPr>
        <w:t xml:space="preserve"> </w:t>
      </w:r>
      <w:r w:rsidRPr="005873B1">
        <w:rPr>
          <w:rFonts w:ascii="Trebuchet MS" w:hAnsi="Trebuchet MS"/>
        </w:rPr>
        <w:t>placed</w:t>
      </w:r>
      <w:r w:rsidRPr="005873B1">
        <w:rPr>
          <w:rFonts w:ascii="Trebuchet MS" w:hAnsi="Trebuchet MS"/>
          <w:spacing w:val="-3"/>
        </w:rPr>
        <w:t xml:space="preserve"> </w:t>
      </w:r>
      <w:r w:rsidRPr="005873B1">
        <w:rPr>
          <w:rFonts w:ascii="Trebuchet MS" w:hAnsi="Trebuchet MS"/>
        </w:rPr>
        <w:t>on</w:t>
      </w:r>
      <w:r w:rsidRPr="005873B1">
        <w:rPr>
          <w:rFonts w:ascii="Trebuchet MS" w:hAnsi="Trebuchet MS"/>
          <w:spacing w:val="-1"/>
        </w:rPr>
        <w:t xml:space="preserve"> </w:t>
      </w:r>
      <w:r w:rsidRPr="005873B1">
        <w:rPr>
          <w:rFonts w:ascii="Trebuchet MS" w:hAnsi="Trebuchet MS"/>
        </w:rPr>
        <w:t>the</w:t>
      </w:r>
      <w:r w:rsidRPr="005873B1">
        <w:rPr>
          <w:rFonts w:ascii="Trebuchet MS" w:hAnsi="Trebuchet MS"/>
          <w:spacing w:val="-3"/>
        </w:rPr>
        <w:t xml:space="preserve"> </w:t>
      </w:r>
      <w:r w:rsidRPr="005873B1">
        <w:rPr>
          <w:rFonts w:ascii="Trebuchet MS" w:hAnsi="Trebuchet MS"/>
        </w:rPr>
        <w:t>selected</w:t>
      </w:r>
      <w:r w:rsidRPr="005873B1">
        <w:rPr>
          <w:rFonts w:ascii="Trebuchet MS" w:hAnsi="Trebuchet MS"/>
          <w:spacing w:val="-3"/>
        </w:rPr>
        <w:t xml:space="preserve"> </w:t>
      </w:r>
      <w:r w:rsidRPr="005873B1">
        <w:rPr>
          <w:rFonts w:ascii="Trebuchet MS" w:hAnsi="Trebuchet MS"/>
        </w:rPr>
        <w:t>Bidder</w:t>
      </w:r>
      <w:r w:rsidRPr="005873B1">
        <w:rPr>
          <w:rFonts w:ascii="Trebuchet MS" w:hAnsi="Trebuchet MS"/>
          <w:spacing w:val="-2"/>
        </w:rPr>
        <w:t xml:space="preserve"> </w:t>
      </w:r>
      <w:r w:rsidRPr="005873B1">
        <w:rPr>
          <w:rFonts w:ascii="Trebuchet MS" w:hAnsi="Trebuchet MS"/>
        </w:rPr>
        <w:t>without</w:t>
      </w:r>
      <w:r w:rsidRPr="005873B1">
        <w:rPr>
          <w:rFonts w:ascii="Trebuchet MS" w:hAnsi="Trebuchet MS"/>
          <w:spacing w:val="-2"/>
        </w:rPr>
        <w:t xml:space="preserve"> </w:t>
      </w:r>
      <w:r w:rsidRPr="005873B1">
        <w:rPr>
          <w:rFonts w:ascii="Trebuchet MS" w:hAnsi="Trebuchet MS"/>
        </w:rPr>
        <w:t>giving</w:t>
      </w:r>
      <w:r w:rsidRPr="005873B1">
        <w:rPr>
          <w:rFonts w:ascii="Trebuchet MS" w:hAnsi="Trebuchet MS"/>
          <w:spacing w:val="-3"/>
        </w:rPr>
        <w:t xml:space="preserve"> </w:t>
      </w:r>
      <w:r w:rsidRPr="005873B1">
        <w:rPr>
          <w:rFonts w:ascii="Trebuchet MS" w:hAnsi="Trebuchet MS"/>
        </w:rPr>
        <w:t>any</w:t>
      </w:r>
      <w:r w:rsidRPr="005873B1">
        <w:rPr>
          <w:rFonts w:ascii="Trebuchet MS" w:hAnsi="Trebuchet MS"/>
          <w:spacing w:val="-3"/>
        </w:rPr>
        <w:t xml:space="preserve"> </w:t>
      </w:r>
      <w:r w:rsidRPr="005873B1">
        <w:rPr>
          <w:rFonts w:ascii="Trebuchet MS" w:hAnsi="Trebuchet MS"/>
        </w:rPr>
        <w:t>notice.</w:t>
      </w:r>
    </w:p>
    <w:p w14:paraId="70B48606" w14:textId="77777777" w:rsidR="00DF75F0" w:rsidRDefault="00DF75F0" w:rsidP="00DF75F0">
      <w:pPr>
        <w:pStyle w:val="Heading1"/>
        <w:ind w:left="0"/>
      </w:pPr>
      <w:bookmarkStart w:id="86" w:name="_Toc139909173"/>
      <w:r>
        <w:t>EXEMPTION OF EMD AND TENDER FEE</w:t>
      </w:r>
      <w:bookmarkEnd w:id="86"/>
    </w:p>
    <w:p w14:paraId="588679C8" w14:textId="77777777" w:rsidR="00DF75F0" w:rsidRPr="00DF75F0" w:rsidRDefault="00DF75F0" w:rsidP="00DF75F0">
      <w:pPr>
        <w:pStyle w:val="BodyText"/>
        <w:spacing w:before="1" w:line="276" w:lineRule="auto"/>
        <w:jc w:val="both"/>
        <w:rPr>
          <w:rFonts w:ascii="Trebuchet MS" w:hAnsi="Trebuchet MS"/>
          <w:sz w:val="22"/>
          <w:szCs w:val="22"/>
        </w:rPr>
      </w:pPr>
      <w:r w:rsidRPr="00DF75F0">
        <w:rPr>
          <w:rFonts w:ascii="Trebuchet MS" w:hAnsi="Trebuchet MS"/>
          <w:sz w:val="22"/>
          <w:szCs w:val="22"/>
        </w:rPr>
        <w:t>Micro &amp; Small Enterprises (MSE) units and Start-ups* are exempted from payment of EMD and</w:t>
      </w:r>
      <w:r w:rsidRPr="00DF75F0">
        <w:rPr>
          <w:rFonts w:ascii="Trebuchet MS" w:hAnsi="Trebuchet MS"/>
          <w:spacing w:val="1"/>
          <w:sz w:val="22"/>
          <w:szCs w:val="22"/>
        </w:rPr>
        <w:t xml:space="preserve"> </w:t>
      </w:r>
      <w:r w:rsidRPr="00DF75F0">
        <w:rPr>
          <w:rFonts w:ascii="Trebuchet MS" w:hAnsi="Trebuchet MS"/>
          <w:sz w:val="22"/>
          <w:szCs w:val="22"/>
        </w:rPr>
        <w:t>Tender</w:t>
      </w:r>
      <w:r w:rsidRPr="00DF75F0">
        <w:rPr>
          <w:rFonts w:ascii="Trebuchet MS" w:hAnsi="Trebuchet MS"/>
          <w:spacing w:val="-10"/>
          <w:sz w:val="22"/>
          <w:szCs w:val="22"/>
        </w:rPr>
        <w:t xml:space="preserve"> </w:t>
      </w:r>
      <w:r w:rsidRPr="00DF75F0">
        <w:rPr>
          <w:rFonts w:ascii="Trebuchet MS" w:hAnsi="Trebuchet MS"/>
          <w:sz w:val="22"/>
          <w:szCs w:val="22"/>
        </w:rPr>
        <w:t>Fee</w:t>
      </w:r>
      <w:r w:rsidRPr="00DF75F0">
        <w:rPr>
          <w:rFonts w:ascii="Trebuchet MS" w:hAnsi="Trebuchet MS"/>
          <w:spacing w:val="-12"/>
          <w:sz w:val="22"/>
          <w:szCs w:val="22"/>
        </w:rPr>
        <w:t xml:space="preserve"> </w:t>
      </w:r>
      <w:r w:rsidRPr="00DF75F0">
        <w:rPr>
          <w:rFonts w:ascii="Trebuchet MS" w:hAnsi="Trebuchet MS"/>
          <w:sz w:val="22"/>
          <w:szCs w:val="22"/>
        </w:rPr>
        <w:t>provided</w:t>
      </w:r>
      <w:r w:rsidRPr="00DF75F0">
        <w:rPr>
          <w:rFonts w:ascii="Trebuchet MS" w:hAnsi="Trebuchet MS"/>
          <w:spacing w:val="-11"/>
          <w:sz w:val="22"/>
          <w:szCs w:val="22"/>
        </w:rPr>
        <w:t xml:space="preserve"> </w:t>
      </w:r>
      <w:r w:rsidRPr="00DF75F0">
        <w:rPr>
          <w:rFonts w:ascii="Trebuchet MS" w:hAnsi="Trebuchet MS"/>
          <w:sz w:val="22"/>
          <w:szCs w:val="22"/>
        </w:rPr>
        <w:t>the</w:t>
      </w:r>
      <w:r w:rsidRPr="00DF75F0">
        <w:rPr>
          <w:rFonts w:ascii="Trebuchet MS" w:hAnsi="Trebuchet MS"/>
          <w:spacing w:val="-13"/>
          <w:sz w:val="22"/>
          <w:szCs w:val="22"/>
        </w:rPr>
        <w:t xml:space="preserve"> </w:t>
      </w:r>
      <w:r w:rsidRPr="00DF75F0">
        <w:rPr>
          <w:rFonts w:ascii="Trebuchet MS" w:hAnsi="Trebuchet MS"/>
          <w:sz w:val="22"/>
          <w:szCs w:val="22"/>
        </w:rPr>
        <w:t>products</w:t>
      </w:r>
      <w:r w:rsidRPr="00DF75F0">
        <w:rPr>
          <w:rFonts w:ascii="Trebuchet MS" w:hAnsi="Trebuchet MS"/>
          <w:spacing w:val="-10"/>
          <w:sz w:val="22"/>
          <w:szCs w:val="22"/>
        </w:rPr>
        <w:t xml:space="preserve"> </w:t>
      </w:r>
      <w:r w:rsidRPr="00DF75F0">
        <w:rPr>
          <w:rFonts w:ascii="Trebuchet MS" w:hAnsi="Trebuchet MS"/>
          <w:sz w:val="22"/>
          <w:szCs w:val="22"/>
        </w:rPr>
        <w:t>and/or</w:t>
      </w:r>
      <w:r w:rsidRPr="00DF75F0">
        <w:rPr>
          <w:rFonts w:ascii="Trebuchet MS" w:hAnsi="Trebuchet MS"/>
          <w:spacing w:val="-11"/>
          <w:sz w:val="22"/>
          <w:szCs w:val="22"/>
        </w:rPr>
        <w:t xml:space="preserve"> </w:t>
      </w:r>
      <w:r w:rsidRPr="00DF75F0">
        <w:rPr>
          <w:rFonts w:ascii="Trebuchet MS" w:hAnsi="Trebuchet MS"/>
          <w:sz w:val="22"/>
          <w:szCs w:val="22"/>
        </w:rPr>
        <w:t>services</w:t>
      </w:r>
      <w:r w:rsidRPr="00DF75F0">
        <w:rPr>
          <w:rFonts w:ascii="Trebuchet MS" w:hAnsi="Trebuchet MS"/>
          <w:spacing w:val="-11"/>
          <w:sz w:val="22"/>
          <w:szCs w:val="22"/>
        </w:rPr>
        <w:t xml:space="preserve"> </w:t>
      </w:r>
      <w:r w:rsidRPr="00DF75F0">
        <w:rPr>
          <w:rFonts w:ascii="Trebuchet MS" w:hAnsi="Trebuchet MS"/>
          <w:sz w:val="22"/>
          <w:szCs w:val="22"/>
        </w:rPr>
        <w:t>they</w:t>
      </w:r>
      <w:r w:rsidRPr="00DF75F0">
        <w:rPr>
          <w:rFonts w:ascii="Trebuchet MS" w:hAnsi="Trebuchet MS"/>
          <w:spacing w:val="-13"/>
          <w:sz w:val="22"/>
          <w:szCs w:val="22"/>
        </w:rPr>
        <w:t xml:space="preserve"> </w:t>
      </w:r>
      <w:r w:rsidRPr="00DF75F0">
        <w:rPr>
          <w:rFonts w:ascii="Trebuchet MS" w:hAnsi="Trebuchet MS"/>
          <w:sz w:val="22"/>
          <w:szCs w:val="22"/>
        </w:rPr>
        <w:t>are</w:t>
      </w:r>
      <w:r w:rsidRPr="00DF75F0">
        <w:rPr>
          <w:rFonts w:ascii="Trebuchet MS" w:hAnsi="Trebuchet MS"/>
          <w:spacing w:val="-11"/>
          <w:sz w:val="22"/>
          <w:szCs w:val="22"/>
        </w:rPr>
        <w:t xml:space="preserve"> </w:t>
      </w:r>
      <w:r w:rsidRPr="00DF75F0">
        <w:rPr>
          <w:rFonts w:ascii="Trebuchet MS" w:hAnsi="Trebuchet MS"/>
          <w:sz w:val="22"/>
          <w:szCs w:val="22"/>
        </w:rPr>
        <w:t>offering,</w:t>
      </w:r>
      <w:r w:rsidRPr="00DF75F0">
        <w:rPr>
          <w:rFonts w:ascii="Trebuchet MS" w:hAnsi="Trebuchet MS"/>
          <w:spacing w:val="-11"/>
          <w:sz w:val="22"/>
          <w:szCs w:val="22"/>
        </w:rPr>
        <w:t xml:space="preserve"> </w:t>
      </w:r>
      <w:r w:rsidRPr="00DF75F0">
        <w:rPr>
          <w:rFonts w:ascii="Trebuchet MS" w:hAnsi="Trebuchet MS"/>
          <w:sz w:val="22"/>
          <w:szCs w:val="22"/>
        </w:rPr>
        <w:t>are</w:t>
      </w:r>
      <w:r w:rsidRPr="00DF75F0">
        <w:rPr>
          <w:rFonts w:ascii="Trebuchet MS" w:hAnsi="Trebuchet MS"/>
          <w:spacing w:val="-13"/>
          <w:sz w:val="22"/>
          <w:szCs w:val="22"/>
        </w:rPr>
        <w:t xml:space="preserve"> </w:t>
      </w:r>
      <w:r w:rsidRPr="00DF75F0">
        <w:rPr>
          <w:rFonts w:ascii="Trebuchet MS" w:hAnsi="Trebuchet MS"/>
          <w:sz w:val="22"/>
          <w:szCs w:val="22"/>
        </w:rPr>
        <w:t>manufactured</w:t>
      </w:r>
      <w:r w:rsidRPr="00DF75F0">
        <w:rPr>
          <w:rFonts w:ascii="Trebuchet MS" w:hAnsi="Trebuchet MS"/>
          <w:spacing w:val="-12"/>
          <w:sz w:val="22"/>
          <w:szCs w:val="22"/>
        </w:rPr>
        <w:t xml:space="preserve"> </w:t>
      </w:r>
      <w:r w:rsidRPr="00DF75F0">
        <w:rPr>
          <w:rFonts w:ascii="Trebuchet MS" w:hAnsi="Trebuchet MS"/>
          <w:sz w:val="22"/>
          <w:szCs w:val="22"/>
        </w:rPr>
        <w:t>and/or</w:t>
      </w:r>
      <w:r w:rsidRPr="00DF75F0">
        <w:rPr>
          <w:rFonts w:ascii="Trebuchet MS" w:hAnsi="Trebuchet MS"/>
          <w:spacing w:val="-11"/>
          <w:sz w:val="22"/>
          <w:szCs w:val="22"/>
        </w:rPr>
        <w:t xml:space="preserve"> </w:t>
      </w:r>
      <w:r w:rsidRPr="00DF75F0">
        <w:rPr>
          <w:rFonts w:ascii="Trebuchet MS" w:hAnsi="Trebuchet MS"/>
          <w:sz w:val="22"/>
          <w:szCs w:val="22"/>
        </w:rPr>
        <w:t>services</w:t>
      </w:r>
      <w:r w:rsidRPr="00DF75F0">
        <w:rPr>
          <w:rFonts w:ascii="Trebuchet MS" w:hAnsi="Trebuchet MS"/>
          <w:spacing w:val="-58"/>
          <w:sz w:val="22"/>
          <w:szCs w:val="22"/>
        </w:rPr>
        <w:t xml:space="preserve"> </w:t>
      </w:r>
      <w:r w:rsidRPr="00DF75F0">
        <w:rPr>
          <w:rFonts w:ascii="Trebuchet MS" w:hAnsi="Trebuchet MS"/>
          <w:sz w:val="22"/>
          <w:szCs w:val="22"/>
        </w:rPr>
        <w:t>rendered by them. Exemption as stated above is not applicable for selling products and/or services,</w:t>
      </w:r>
      <w:r w:rsidRPr="00DF75F0">
        <w:rPr>
          <w:rFonts w:ascii="Trebuchet MS" w:hAnsi="Trebuchet MS"/>
          <w:spacing w:val="1"/>
          <w:sz w:val="22"/>
          <w:szCs w:val="22"/>
        </w:rPr>
        <w:t xml:space="preserve"> </w:t>
      </w:r>
      <w:r w:rsidRPr="00DF75F0">
        <w:rPr>
          <w:rFonts w:ascii="Trebuchet MS" w:hAnsi="Trebuchet MS"/>
          <w:sz w:val="22"/>
          <w:szCs w:val="22"/>
        </w:rPr>
        <w:t>manufactured/</w:t>
      </w:r>
      <w:r w:rsidRPr="00DF75F0">
        <w:rPr>
          <w:rFonts w:ascii="Trebuchet MS" w:hAnsi="Trebuchet MS"/>
          <w:spacing w:val="-1"/>
          <w:sz w:val="22"/>
          <w:szCs w:val="22"/>
        </w:rPr>
        <w:t xml:space="preserve"> </w:t>
      </w:r>
      <w:r w:rsidRPr="00DF75F0">
        <w:rPr>
          <w:rFonts w:ascii="Trebuchet MS" w:hAnsi="Trebuchet MS"/>
          <w:sz w:val="22"/>
          <w:szCs w:val="22"/>
        </w:rPr>
        <w:t>rendered</w:t>
      </w:r>
      <w:r w:rsidRPr="00DF75F0">
        <w:rPr>
          <w:rFonts w:ascii="Trebuchet MS" w:hAnsi="Trebuchet MS"/>
          <w:spacing w:val="2"/>
          <w:sz w:val="22"/>
          <w:szCs w:val="22"/>
        </w:rPr>
        <w:t xml:space="preserve"> </w:t>
      </w:r>
      <w:r w:rsidRPr="00DF75F0">
        <w:rPr>
          <w:rFonts w:ascii="Trebuchet MS" w:hAnsi="Trebuchet MS"/>
          <w:sz w:val="22"/>
          <w:szCs w:val="22"/>
        </w:rPr>
        <w:t>by other</w:t>
      </w:r>
      <w:r w:rsidRPr="00DF75F0">
        <w:rPr>
          <w:rFonts w:ascii="Trebuchet MS" w:hAnsi="Trebuchet MS"/>
          <w:spacing w:val="-2"/>
          <w:sz w:val="22"/>
          <w:szCs w:val="22"/>
        </w:rPr>
        <w:t xml:space="preserve"> </w:t>
      </w:r>
      <w:r w:rsidRPr="00DF75F0">
        <w:rPr>
          <w:rFonts w:ascii="Trebuchet MS" w:hAnsi="Trebuchet MS"/>
          <w:sz w:val="22"/>
          <w:szCs w:val="22"/>
        </w:rPr>
        <w:t>companies.</w:t>
      </w:r>
    </w:p>
    <w:p w14:paraId="39FAD32F" w14:textId="77777777" w:rsidR="00DF75F0" w:rsidRPr="00DF75F0" w:rsidRDefault="00DF75F0" w:rsidP="00DF75F0">
      <w:pPr>
        <w:pStyle w:val="BodyText"/>
        <w:spacing w:before="1" w:line="278" w:lineRule="auto"/>
        <w:jc w:val="both"/>
        <w:rPr>
          <w:rFonts w:ascii="Trebuchet MS" w:hAnsi="Trebuchet MS"/>
          <w:sz w:val="22"/>
          <w:szCs w:val="22"/>
        </w:rPr>
      </w:pPr>
      <w:r w:rsidRPr="00DF75F0">
        <w:rPr>
          <w:rFonts w:ascii="Trebuchet MS" w:hAnsi="Trebuchet MS"/>
          <w:sz w:val="22"/>
          <w:szCs w:val="22"/>
        </w:rPr>
        <w:t>Bidder should submit supporting documents issued by competent government bodies to become</w:t>
      </w:r>
      <w:r w:rsidRPr="00DF75F0">
        <w:rPr>
          <w:rFonts w:ascii="Trebuchet MS" w:hAnsi="Trebuchet MS"/>
          <w:spacing w:val="1"/>
          <w:sz w:val="22"/>
          <w:szCs w:val="22"/>
        </w:rPr>
        <w:t xml:space="preserve"> </w:t>
      </w:r>
      <w:r w:rsidRPr="00DF75F0">
        <w:rPr>
          <w:rFonts w:ascii="Trebuchet MS" w:hAnsi="Trebuchet MS"/>
          <w:sz w:val="22"/>
          <w:szCs w:val="22"/>
        </w:rPr>
        <w:t>eligible</w:t>
      </w:r>
      <w:r w:rsidRPr="00DF75F0">
        <w:rPr>
          <w:rFonts w:ascii="Trebuchet MS" w:hAnsi="Trebuchet MS"/>
          <w:spacing w:val="-1"/>
          <w:sz w:val="22"/>
          <w:szCs w:val="22"/>
        </w:rPr>
        <w:t xml:space="preserve"> </w:t>
      </w:r>
      <w:r w:rsidRPr="00DF75F0">
        <w:rPr>
          <w:rFonts w:ascii="Trebuchet MS" w:hAnsi="Trebuchet MS"/>
          <w:sz w:val="22"/>
          <w:szCs w:val="22"/>
        </w:rPr>
        <w:t>for</w:t>
      </w:r>
      <w:r w:rsidRPr="00DF75F0">
        <w:rPr>
          <w:rFonts w:ascii="Trebuchet MS" w:hAnsi="Trebuchet MS"/>
          <w:spacing w:val="-3"/>
          <w:sz w:val="22"/>
          <w:szCs w:val="22"/>
        </w:rPr>
        <w:t xml:space="preserve"> </w:t>
      </w:r>
      <w:r w:rsidRPr="00DF75F0">
        <w:rPr>
          <w:rFonts w:ascii="Trebuchet MS" w:hAnsi="Trebuchet MS"/>
          <w:sz w:val="22"/>
          <w:szCs w:val="22"/>
        </w:rPr>
        <w:t>the above</w:t>
      </w:r>
      <w:r w:rsidRPr="00DF75F0">
        <w:rPr>
          <w:rFonts w:ascii="Trebuchet MS" w:hAnsi="Trebuchet MS"/>
          <w:spacing w:val="-1"/>
          <w:sz w:val="22"/>
          <w:szCs w:val="22"/>
        </w:rPr>
        <w:t xml:space="preserve"> </w:t>
      </w:r>
      <w:r w:rsidRPr="00DF75F0">
        <w:rPr>
          <w:rFonts w:ascii="Trebuchet MS" w:hAnsi="Trebuchet MS"/>
          <w:sz w:val="22"/>
          <w:szCs w:val="22"/>
        </w:rPr>
        <w:t>exemption.</w:t>
      </w:r>
    </w:p>
    <w:p w14:paraId="668490A2" w14:textId="77777777" w:rsidR="00DF75F0" w:rsidRPr="00DF75F0" w:rsidRDefault="00DF75F0" w:rsidP="00DF75F0">
      <w:pPr>
        <w:pStyle w:val="NoSpacing"/>
        <w:rPr>
          <w:rFonts w:ascii="Trebuchet MS" w:hAnsi="Trebuchet MS"/>
          <w:b/>
          <w:bCs/>
        </w:rPr>
      </w:pPr>
      <w:r w:rsidRPr="00DF75F0">
        <w:rPr>
          <w:rFonts w:ascii="Trebuchet MS" w:hAnsi="Trebuchet MS"/>
          <w:b/>
          <w:bCs/>
        </w:rPr>
        <w:t>Bidders</w:t>
      </w:r>
      <w:r w:rsidRPr="00DF75F0">
        <w:rPr>
          <w:rFonts w:ascii="Trebuchet MS" w:hAnsi="Trebuchet MS"/>
          <w:b/>
          <w:bCs/>
          <w:spacing w:val="-1"/>
        </w:rPr>
        <w:t xml:space="preserve"> </w:t>
      </w:r>
      <w:r w:rsidRPr="00DF75F0">
        <w:rPr>
          <w:rFonts w:ascii="Trebuchet MS" w:hAnsi="Trebuchet MS"/>
          <w:b/>
          <w:bCs/>
        </w:rPr>
        <w:t>may</w:t>
      </w:r>
      <w:r w:rsidRPr="00DF75F0">
        <w:rPr>
          <w:rFonts w:ascii="Trebuchet MS" w:hAnsi="Trebuchet MS"/>
          <w:b/>
          <w:bCs/>
          <w:spacing w:val="-4"/>
        </w:rPr>
        <w:t xml:space="preserve"> </w:t>
      </w:r>
      <w:r w:rsidRPr="00DF75F0">
        <w:rPr>
          <w:rFonts w:ascii="Trebuchet MS" w:hAnsi="Trebuchet MS"/>
          <w:b/>
          <w:bCs/>
        </w:rPr>
        <w:t>please</w:t>
      </w:r>
      <w:r w:rsidRPr="00DF75F0">
        <w:rPr>
          <w:rFonts w:ascii="Trebuchet MS" w:hAnsi="Trebuchet MS"/>
          <w:b/>
          <w:bCs/>
          <w:spacing w:val="-2"/>
        </w:rPr>
        <w:t xml:space="preserve"> </w:t>
      </w:r>
      <w:r w:rsidRPr="00DF75F0">
        <w:rPr>
          <w:rFonts w:ascii="Trebuchet MS" w:hAnsi="Trebuchet MS"/>
          <w:b/>
          <w:bCs/>
        </w:rPr>
        <w:t>note:</w:t>
      </w:r>
    </w:p>
    <w:p w14:paraId="06AD7989" w14:textId="77777777" w:rsidR="00DF75F0" w:rsidRPr="00BA2539" w:rsidRDefault="00DF75F0" w:rsidP="00DF75F0">
      <w:pPr>
        <w:pStyle w:val="BodyText"/>
        <w:spacing w:line="276" w:lineRule="auto"/>
        <w:jc w:val="both"/>
        <w:rPr>
          <w:rFonts w:ascii="Trebuchet MS" w:hAnsi="Trebuchet MS"/>
          <w:sz w:val="8"/>
          <w:szCs w:val="8"/>
        </w:rPr>
      </w:pPr>
    </w:p>
    <w:p w14:paraId="481C38B6" w14:textId="77777777" w:rsidR="00DF75F0" w:rsidRPr="00DF75F0" w:rsidRDefault="00DF75F0" w:rsidP="00DF75F0">
      <w:pPr>
        <w:pStyle w:val="BodyText"/>
        <w:spacing w:line="276" w:lineRule="auto"/>
        <w:jc w:val="both"/>
        <w:rPr>
          <w:rFonts w:ascii="Trebuchet MS" w:hAnsi="Trebuchet MS"/>
          <w:sz w:val="22"/>
          <w:szCs w:val="22"/>
        </w:rPr>
      </w:pPr>
      <w:r w:rsidRPr="00DF75F0">
        <w:rPr>
          <w:rFonts w:ascii="Trebuchet MS" w:hAnsi="Trebuchet MS"/>
          <w:sz w:val="22"/>
          <w:szCs w:val="22"/>
        </w:rPr>
        <w:t>NSIC certificate/ Udyog Aadhar Memorandum/Udyam Registration Certificate should cover the</w:t>
      </w:r>
      <w:r w:rsidRPr="00DF75F0">
        <w:rPr>
          <w:rFonts w:ascii="Trebuchet MS" w:hAnsi="Trebuchet MS"/>
          <w:spacing w:val="1"/>
          <w:sz w:val="22"/>
          <w:szCs w:val="22"/>
        </w:rPr>
        <w:t xml:space="preserve"> </w:t>
      </w:r>
      <w:r w:rsidRPr="00DF75F0">
        <w:rPr>
          <w:rFonts w:ascii="Trebuchet MS" w:hAnsi="Trebuchet MS"/>
          <w:sz w:val="22"/>
          <w:szCs w:val="22"/>
        </w:rPr>
        <w:t>items tendered to get EMD/tender fee exemptions. Certificate/ Memorandum should be valid as on</w:t>
      </w:r>
      <w:r w:rsidRPr="00DF75F0">
        <w:rPr>
          <w:rFonts w:ascii="Trebuchet MS" w:hAnsi="Trebuchet MS"/>
          <w:spacing w:val="1"/>
          <w:sz w:val="22"/>
          <w:szCs w:val="22"/>
        </w:rPr>
        <w:t xml:space="preserve"> </w:t>
      </w:r>
      <w:r w:rsidRPr="00DF75F0">
        <w:rPr>
          <w:rFonts w:ascii="Trebuchet MS" w:hAnsi="Trebuchet MS"/>
          <w:sz w:val="22"/>
          <w:szCs w:val="22"/>
        </w:rPr>
        <w:t>due</w:t>
      </w:r>
      <w:r w:rsidRPr="00DF75F0">
        <w:rPr>
          <w:rFonts w:ascii="Trebuchet MS" w:hAnsi="Trebuchet MS"/>
          <w:spacing w:val="-2"/>
          <w:sz w:val="22"/>
          <w:szCs w:val="22"/>
        </w:rPr>
        <w:t xml:space="preserve"> </w:t>
      </w:r>
      <w:r w:rsidRPr="00DF75F0">
        <w:rPr>
          <w:rFonts w:ascii="Trebuchet MS" w:hAnsi="Trebuchet MS"/>
          <w:sz w:val="22"/>
          <w:szCs w:val="22"/>
        </w:rPr>
        <w:t>date / extended due</w:t>
      </w:r>
      <w:r w:rsidRPr="00DF75F0">
        <w:rPr>
          <w:rFonts w:ascii="Trebuchet MS" w:hAnsi="Trebuchet MS"/>
          <w:spacing w:val="-1"/>
          <w:sz w:val="22"/>
          <w:szCs w:val="22"/>
        </w:rPr>
        <w:t xml:space="preserve"> </w:t>
      </w:r>
      <w:r w:rsidRPr="00DF75F0">
        <w:rPr>
          <w:rFonts w:ascii="Trebuchet MS" w:hAnsi="Trebuchet MS"/>
          <w:sz w:val="22"/>
          <w:szCs w:val="22"/>
        </w:rPr>
        <w:t>date for Bid submission.</w:t>
      </w:r>
    </w:p>
    <w:p w14:paraId="7DB883F1" w14:textId="77777777" w:rsidR="00DF75F0" w:rsidRPr="00DF75F0" w:rsidRDefault="00DF75F0" w:rsidP="00DF75F0">
      <w:pPr>
        <w:pStyle w:val="BodyText"/>
        <w:spacing w:before="60" w:line="276" w:lineRule="auto"/>
        <w:jc w:val="both"/>
        <w:rPr>
          <w:rFonts w:ascii="Trebuchet MS" w:hAnsi="Trebuchet MS"/>
          <w:sz w:val="22"/>
          <w:szCs w:val="22"/>
        </w:rPr>
      </w:pPr>
      <w:r w:rsidRPr="00DF75F0">
        <w:rPr>
          <w:rFonts w:ascii="Trebuchet MS" w:hAnsi="Trebuchet MS"/>
          <w:sz w:val="22"/>
          <w:szCs w:val="22"/>
        </w:rPr>
        <w:t>“Start-up” company should enclose the valid Certificate of Recognition issued by Department for</w:t>
      </w:r>
      <w:r w:rsidRPr="00DF75F0">
        <w:rPr>
          <w:rFonts w:ascii="Trebuchet MS" w:hAnsi="Trebuchet MS"/>
          <w:spacing w:val="1"/>
          <w:sz w:val="22"/>
          <w:szCs w:val="22"/>
        </w:rPr>
        <w:t xml:space="preserve"> </w:t>
      </w:r>
      <w:r w:rsidRPr="00DF75F0">
        <w:rPr>
          <w:rFonts w:ascii="Trebuchet MS" w:hAnsi="Trebuchet MS"/>
          <w:sz w:val="22"/>
          <w:szCs w:val="22"/>
        </w:rPr>
        <w:t>Promotion of Industry and Internal Trade (DPIIT), (erstwhile Department of Industrial Policy and</w:t>
      </w:r>
      <w:r w:rsidRPr="00DF75F0">
        <w:rPr>
          <w:rFonts w:ascii="Trebuchet MS" w:hAnsi="Trebuchet MS"/>
          <w:spacing w:val="1"/>
          <w:sz w:val="22"/>
          <w:szCs w:val="22"/>
        </w:rPr>
        <w:t xml:space="preserve"> </w:t>
      </w:r>
      <w:r w:rsidRPr="00DF75F0">
        <w:rPr>
          <w:rFonts w:ascii="Trebuchet MS" w:hAnsi="Trebuchet MS"/>
          <w:sz w:val="22"/>
          <w:szCs w:val="22"/>
        </w:rPr>
        <w:t>Promotion),</w:t>
      </w:r>
      <w:r w:rsidRPr="00DF75F0">
        <w:rPr>
          <w:rFonts w:ascii="Trebuchet MS" w:hAnsi="Trebuchet MS"/>
          <w:spacing w:val="-2"/>
          <w:sz w:val="22"/>
          <w:szCs w:val="22"/>
        </w:rPr>
        <w:t xml:space="preserve"> </w:t>
      </w:r>
      <w:r w:rsidRPr="00DF75F0">
        <w:rPr>
          <w:rFonts w:ascii="Trebuchet MS" w:hAnsi="Trebuchet MS"/>
          <w:sz w:val="22"/>
          <w:szCs w:val="22"/>
        </w:rPr>
        <w:t>Ministry</w:t>
      </w:r>
      <w:r w:rsidRPr="00DF75F0">
        <w:rPr>
          <w:rFonts w:ascii="Trebuchet MS" w:hAnsi="Trebuchet MS"/>
          <w:spacing w:val="-1"/>
          <w:sz w:val="22"/>
          <w:szCs w:val="22"/>
        </w:rPr>
        <w:t xml:space="preserve"> </w:t>
      </w:r>
      <w:r w:rsidRPr="00DF75F0">
        <w:rPr>
          <w:rFonts w:ascii="Trebuchet MS" w:hAnsi="Trebuchet MS"/>
          <w:sz w:val="22"/>
          <w:szCs w:val="22"/>
        </w:rPr>
        <w:t>of</w:t>
      </w:r>
      <w:r w:rsidRPr="00DF75F0">
        <w:rPr>
          <w:rFonts w:ascii="Trebuchet MS" w:hAnsi="Trebuchet MS"/>
          <w:spacing w:val="-4"/>
          <w:sz w:val="22"/>
          <w:szCs w:val="22"/>
        </w:rPr>
        <w:t xml:space="preserve"> </w:t>
      </w:r>
      <w:r w:rsidRPr="00DF75F0">
        <w:rPr>
          <w:rFonts w:ascii="Trebuchet MS" w:hAnsi="Trebuchet MS"/>
          <w:sz w:val="22"/>
          <w:szCs w:val="22"/>
        </w:rPr>
        <w:t>Commerce</w:t>
      </w:r>
      <w:r w:rsidRPr="00DF75F0">
        <w:rPr>
          <w:rFonts w:ascii="Trebuchet MS" w:hAnsi="Trebuchet MS"/>
          <w:spacing w:val="-2"/>
          <w:sz w:val="22"/>
          <w:szCs w:val="22"/>
        </w:rPr>
        <w:t xml:space="preserve"> </w:t>
      </w:r>
      <w:r w:rsidRPr="00DF75F0">
        <w:rPr>
          <w:rFonts w:ascii="Trebuchet MS" w:hAnsi="Trebuchet MS"/>
          <w:sz w:val="22"/>
          <w:szCs w:val="22"/>
        </w:rPr>
        <w:t>&amp;</w:t>
      </w:r>
      <w:r w:rsidRPr="00DF75F0">
        <w:rPr>
          <w:rFonts w:ascii="Trebuchet MS" w:hAnsi="Trebuchet MS"/>
          <w:spacing w:val="2"/>
          <w:sz w:val="22"/>
          <w:szCs w:val="22"/>
        </w:rPr>
        <w:t xml:space="preserve"> </w:t>
      </w:r>
      <w:r w:rsidRPr="00DF75F0">
        <w:rPr>
          <w:rFonts w:ascii="Trebuchet MS" w:hAnsi="Trebuchet MS"/>
          <w:sz w:val="22"/>
          <w:szCs w:val="22"/>
        </w:rPr>
        <w:t>Industry,</w:t>
      </w:r>
      <w:r w:rsidRPr="00DF75F0">
        <w:rPr>
          <w:rFonts w:ascii="Trebuchet MS" w:hAnsi="Trebuchet MS"/>
          <w:spacing w:val="-1"/>
          <w:sz w:val="22"/>
          <w:szCs w:val="22"/>
        </w:rPr>
        <w:t xml:space="preserve"> </w:t>
      </w:r>
      <w:r w:rsidRPr="00DF75F0">
        <w:rPr>
          <w:rFonts w:ascii="Trebuchet MS" w:hAnsi="Trebuchet MS"/>
          <w:sz w:val="22"/>
          <w:szCs w:val="22"/>
        </w:rPr>
        <w:t>Government</w:t>
      </w:r>
      <w:r w:rsidRPr="00DF75F0">
        <w:rPr>
          <w:rFonts w:ascii="Trebuchet MS" w:hAnsi="Trebuchet MS"/>
          <w:spacing w:val="-1"/>
          <w:sz w:val="22"/>
          <w:szCs w:val="22"/>
        </w:rPr>
        <w:t xml:space="preserve"> </w:t>
      </w:r>
      <w:r w:rsidRPr="00DF75F0">
        <w:rPr>
          <w:rFonts w:ascii="Trebuchet MS" w:hAnsi="Trebuchet MS"/>
          <w:sz w:val="22"/>
          <w:szCs w:val="22"/>
        </w:rPr>
        <w:t>of</w:t>
      </w:r>
      <w:r w:rsidRPr="00DF75F0">
        <w:rPr>
          <w:rFonts w:ascii="Trebuchet MS" w:hAnsi="Trebuchet MS"/>
          <w:spacing w:val="1"/>
          <w:sz w:val="22"/>
          <w:szCs w:val="22"/>
        </w:rPr>
        <w:t xml:space="preserve"> </w:t>
      </w:r>
      <w:r w:rsidRPr="00DF75F0">
        <w:rPr>
          <w:rFonts w:ascii="Trebuchet MS" w:hAnsi="Trebuchet MS"/>
          <w:sz w:val="22"/>
          <w:szCs w:val="22"/>
        </w:rPr>
        <w:t>India with the</w:t>
      </w:r>
      <w:r w:rsidRPr="00DF75F0">
        <w:rPr>
          <w:rFonts w:ascii="Trebuchet MS" w:hAnsi="Trebuchet MS"/>
          <w:spacing w:val="-2"/>
          <w:sz w:val="22"/>
          <w:szCs w:val="22"/>
        </w:rPr>
        <w:t xml:space="preserve"> </w:t>
      </w:r>
      <w:r w:rsidRPr="00DF75F0">
        <w:rPr>
          <w:rFonts w:ascii="Trebuchet MS" w:hAnsi="Trebuchet MS"/>
          <w:sz w:val="22"/>
          <w:szCs w:val="22"/>
        </w:rPr>
        <w:t>technical</w:t>
      </w:r>
      <w:r w:rsidRPr="00DF75F0">
        <w:rPr>
          <w:rFonts w:ascii="Trebuchet MS" w:hAnsi="Trebuchet MS"/>
          <w:spacing w:val="1"/>
          <w:sz w:val="22"/>
          <w:szCs w:val="22"/>
        </w:rPr>
        <w:t xml:space="preserve"> </w:t>
      </w:r>
      <w:r w:rsidRPr="00DF75F0">
        <w:rPr>
          <w:rFonts w:ascii="Trebuchet MS" w:hAnsi="Trebuchet MS"/>
          <w:sz w:val="22"/>
          <w:szCs w:val="22"/>
        </w:rPr>
        <w:t>Bid.</w:t>
      </w:r>
    </w:p>
    <w:p w14:paraId="2AAAAEFC" w14:textId="77777777" w:rsidR="00DF75F0" w:rsidRPr="00DF75F0" w:rsidRDefault="00DF75F0" w:rsidP="00DF75F0">
      <w:pPr>
        <w:pStyle w:val="BodyText"/>
        <w:jc w:val="both"/>
        <w:rPr>
          <w:rFonts w:ascii="Trebuchet MS" w:hAnsi="Trebuchet MS"/>
          <w:sz w:val="22"/>
          <w:szCs w:val="22"/>
        </w:rPr>
      </w:pPr>
      <w:r w:rsidRPr="00DF75F0">
        <w:rPr>
          <w:rFonts w:ascii="Trebuchet MS" w:hAnsi="Trebuchet MS"/>
          <w:sz w:val="22"/>
          <w:szCs w:val="22"/>
        </w:rPr>
        <w:t>*Start-ups</w:t>
      </w:r>
      <w:r w:rsidRPr="00DF75F0">
        <w:rPr>
          <w:rFonts w:ascii="Trebuchet MS" w:hAnsi="Trebuchet MS"/>
          <w:spacing w:val="-8"/>
          <w:sz w:val="22"/>
          <w:szCs w:val="22"/>
        </w:rPr>
        <w:t xml:space="preserve"> </w:t>
      </w:r>
      <w:r w:rsidRPr="00DF75F0">
        <w:rPr>
          <w:rFonts w:ascii="Trebuchet MS" w:hAnsi="Trebuchet MS"/>
          <w:sz w:val="22"/>
          <w:szCs w:val="22"/>
        </w:rPr>
        <w:t>which</w:t>
      </w:r>
      <w:r w:rsidRPr="00DF75F0">
        <w:rPr>
          <w:rFonts w:ascii="Trebuchet MS" w:hAnsi="Trebuchet MS"/>
          <w:spacing w:val="-9"/>
          <w:sz w:val="22"/>
          <w:szCs w:val="22"/>
        </w:rPr>
        <w:t xml:space="preserve"> </w:t>
      </w:r>
      <w:r w:rsidRPr="00DF75F0">
        <w:rPr>
          <w:rFonts w:ascii="Trebuchet MS" w:hAnsi="Trebuchet MS"/>
          <w:sz w:val="22"/>
          <w:szCs w:val="22"/>
        </w:rPr>
        <w:t>are</w:t>
      </w:r>
      <w:r w:rsidRPr="00DF75F0">
        <w:rPr>
          <w:rFonts w:ascii="Trebuchet MS" w:hAnsi="Trebuchet MS"/>
          <w:spacing w:val="-10"/>
          <w:sz w:val="22"/>
          <w:szCs w:val="22"/>
        </w:rPr>
        <w:t xml:space="preserve"> </w:t>
      </w:r>
      <w:r w:rsidRPr="00DF75F0">
        <w:rPr>
          <w:rFonts w:ascii="Trebuchet MS" w:hAnsi="Trebuchet MS"/>
          <w:sz w:val="22"/>
          <w:szCs w:val="22"/>
        </w:rPr>
        <w:t>not</w:t>
      </w:r>
      <w:r w:rsidRPr="00DF75F0">
        <w:rPr>
          <w:rFonts w:ascii="Trebuchet MS" w:hAnsi="Trebuchet MS"/>
          <w:spacing w:val="-8"/>
          <w:sz w:val="22"/>
          <w:szCs w:val="22"/>
        </w:rPr>
        <w:t xml:space="preserve"> </w:t>
      </w:r>
      <w:r w:rsidRPr="00DF75F0">
        <w:rPr>
          <w:rFonts w:ascii="Trebuchet MS" w:hAnsi="Trebuchet MS"/>
          <w:sz w:val="22"/>
          <w:szCs w:val="22"/>
        </w:rPr>
        <w:t>under</w:t>
      </w:r>
      <w:r w:rsidRPr="00DF75F0">
        <w:rPr>
          <w:rFonts w:ascii="Trebuchet MS" w:hAnsi="Trebuchet MS"/>
          <w:spacing w:val="-8"/>
          <w:sz w:val="22"/>
          <w:szCs w:val="22"/>
        </w:rPr>
        <w:t xml:space="preserve"> </w:t>
      </w:r>
      <w:r w:rsidRPr="00DF75F0">
        <w:rPr>
          <w:rFonts w:ascii="Trebuchet MS" w:hAnsi="Trebuchet MS"/>
          <w:sz w:val="22"/>
          <w:szCs w:val="22"/>
        </w:rPr>
        <w:t>the</w:t>
      </w:r>
      <w:r w:rsidRPr="00DF75F0">
        <w:rPr>
          <w:rFonts w:ascii="Trebuchet MS" w:hAnsi="Trebuchet MS"/>
          <w:spacing w:val="-9"/>
          <w:sz w:val="22"/>
          <w:szCs w:val="22"/>
        </w:rPr>
        <w:t xml:space="preserve"> </w:t>
      </w:r>
      <w:r w:rsidRPr="00DF75F0">
        <w:rPr>
          <w:rFonts w:ascii="Trebuchet MS" w:hAnsi="Trebuchet MS"/>
          <w:sz w:val="22"/>
          <w:szCs w:val="22"/>
        </w:rPr>
        <w:t>category</w:t>
      </w:r>
      <w:r w:rsidRPr="00DF75F0">
        <w:rPr>
          <w:rFonts w:ascii="Trebuchet MS" w:hAnsi="Trebuchet MS"/>
          <w:spacing w:val="-9"/>
          <w:sz w:val="22"/>
          <w:szCs w:val="22"/>
        </w:rPr>
        <w:t xml:space="preserve"> </w:t>
      </w:r>
      <w:r w:rsidRPr="00DF75F0">
        <w:rPr>
          <w:rFonts w:ascii="Trebuchet MS" w:hAnsi="Trebuchet MS"/>
          <w:sz w:val="22"/>
          <w:szCs w:val="22"/>
        </w:rPr>
        <w:t>of</w:t>
      </w:r>
      <w:r w:rsidRPr="00DF75F0">
        <w:rPr>
          <w:rFonts w:ascii="Trebuchet MS" w:hAnsi="Trebuchet MS"/>
          <w:spacing w:val="-9"/>
          <w:sz w:val="22"/>
          <w:szCs w:val="22"/>
        </w:rPr>
        <w:t xml:space="preserve"> </w:t>
      </w:r>
      <w:r w:rsidRPr="00DF75F0">
        <w:rPr>
          <w:rFonts w:ascii="Trebuchet MS" w:hAnsi="Trebuchet MS"/>
          <w:sz w:val="22"/>
          <w:szCs w:val="22"/>
        </w:rPr>
        <w:t>MSE</w:t>
      </w:r>
      <w:r w:rsidRPr="00DF75F0">
        <w:rPr>
          <w:rFonts w:ascii="Trebuchet MS" w:hAnsi="Trebuchet MS"/>
          <w:spacing w:val="-8"/>
          <w:sz w:val="22"/>
          <w:szCs w:val="22"/>
        </w:rPr>
        <w:t xml:space="preserve"> </w:t>
      </w:r>
      <w:r w:rsidRPr="00DF75F0">
        <w:rPr>
          <w:rFonts w:ascii="Trebuchet MS" w:hAnsi="Trebuchet MS"/>
          <w:sz w:val="22"/>
          <w:szCs w:val="22"/>
        </w:rPr>
        <w:t>shall</w:t>
      </w:r>
      <w:r w:rsidRPr="00DF75F0">
        <w:rPr>
          <w:rFonts w:ascii="Trebuchet MS" w:hAnsi="Trebuchet MS"/>
          <w:spacing w:val="-8"/>
          <w:sz w:val="22"/>
          <w:szCs w:val="22"/>
        </w:rPr>
        <w:t xml:space="preserve"> </w:t>
      </w:r>
      <w:r w:rsidRPr="00DF75F0">
        <w:rPr>
          <w:rFonts w:ascii="Trebuchet MS" w:hAnsi="Trebuchet MS"/>
          <w:sz w:val="22"/>
          <w:szCs w:val="22"/>
        </w:rPr>
        <w:t>not</w:t>
      </w:r>
      <w:r w:rsidRPr="00DF75F0">
        <w:rPr>
          <w:rFonts w:ascii="Trebuchet MS" w:hAnsi="Trebuchet MS"/>
          <w:spacing w:val="-8"/>
          <w:sz w:val="22"/>
          <w:szCs w:val="22"/>
        </w:rPr>
        <w:t xml:space="preserve"> </w:t>
      </w:r>
      <w:r w:rsidRPr="00DF75F0">
        <w:rPr>
          <w:rFonts w:ascii="Trebuchet MS" w:hAnsi="Trebuchet MS"/>
          <w:sz w:val="22"/>
          <w:szCs w:val="22"/>
        </w:rPr>
        <w:t>be</w:t>
      </w:r>
      <w:r w:rsidRPr="00DF75F0">
        <w:rPr>
          <w:rFonts w:ascii="Trebuchet MS" w:hAnsi="Trebuchet MS"/>
          <w:spacing w:val="-10"/>
          <w:sz w:val="22"/>
          <w:szCs w:val="22"/>
        </w:rPr>
        <w:t xml:space="preserve"> </w:t>
      </w:r>
      <w:r w:rsidRPr="00DF75F0">
        <w:rPr>
          <w:rFonts w:ascii="Trebuchet MS" w:hAnsi="Trebuchet MS"/>
          <w:sz w:val="22"/>
          <w:szCs w:val="22"/>
        </w:rPr>
        <w:t>eligible</w:t>
      </w:r>
      <w:r w:rsidRPr="00DF75F0">
        <w:rPr>
          <w:rFonts w:ascii="Trebuchet MS" w:hAnsi="Trebuchet MS"/>
          <w:spacing w:val="-9"/>
          <w:sz w:val="22"/>
          <w:szCs w:val="22"/>
        </w:rPr>
        <w:t xml:space="preserve"> </w:t>
      </w:r>
      <w:r w:rsidRPr="00DF75F0">
        <w:rPr>
          <w:rFonts w:ascii="Trebuchet MS" w:hAnsi="Trebuchet MS"/>
          <w:sz w:val="22"/>
          <w:szCs w:val="22"/>
        </w:rPr>
        <w:t>for</w:t>
      </w:r>
      <w:r w:rsidRPr="00DF75F0">
        <w:rPr>
          <w:rFonts w:ascii="Trebuchet MS" w:hAnsi="Trebuchet MS"/>
          <w:spacing w:val="-13"/>
          <w:sz w:val="22"/>
          <w:szCs w:val="22"/>
        </w:rPr>
        <w:t xml:space="preserve"> </w:t>
      </w:r>
      <w:r w:rsidRPr="00DF75F0">
        <w:rPr>
          <w:rFonts w:ascii="Trebuchet MS" w:hAnsi="Trebuchet MS"/>
          <w:sz w:val="22"/>
          <w:szCs w:val="22"/>
        </w:rPr>
        <w:t>exemption</w:t>
      </w:r>
      <w:r w:rsidRPr="00DF75F0">
        <w:rPr>
          <w:rFonts w:ascii="Trebuchet MS" w:hAnsi="Trebuchet MS"/>
          <w:spacing w:val="-4"/>
          <w:sz w:val="22"/>
          <w:szCs w:val="22"/>
        </w:rPr>
        <w:t xml:space="preserve"> </w:t>
      </w:r>
      <w:r w:rsidRPr="00DF75F0">
        <w:rPr>
          <w:rFonts w:ascii="Trebuchet MS" w:hAnsi="Trebuchet MS"/>
          <w:sz w:val="22"/>
          <w:szCs w:val="22"/>
        </w:rPr>
        <w:t>of</w:t>
      </w:r>
      <w:r w:rsidRPr="00DF75F0">
        <w:rPr>
          <w:rFonts w:ascii="Trebuchet MS" w:hAnsi="Trebuchet MS"/>
          <w:spacing w:val="-9"/>
          <w:sz w:val="22"/>
          <w:szCs w:val="22"/>
        </w:rPr>
        <w:t xml:space="preserve"> </w:t>
      </w:r>
      <w:r w:rsidRPr="00DF75F0">
        <w:rPr>
          <w:rFonts w:ascii="Trebuchet MS" w:hAnsi="Trebuchet MS"/>
          <w:sz w:val="22"/>
          <w:szCs w:val="22"/>
        </w:rPr>
        <w:t>tender</w:t>
      </w:r>
      <w:r w:rsidRPr="00DF75F0">
        <w:rPr>
          <w:rFonts w:ascii="Trebuchet MS" w:hAnsi="Trebuchet MS"/>
          <w:spacing w:val="-9"/>
          <w:sz w:val="22"/>
          <w:szCs w:val="22"/>
        </w:rPr>
        <w:t xml:space="preserve"> </w:t>
      </w:r>
      <w:r w:rsidRPr="00DF75F0">
        <w:rPr>
          <w:rFonts w:ascii="Trebuchet MS" w:hAnsi="Trebuchet MS"/>
          <w:sz w:val="22"/>
          <w:szCs w:val="22"/>
        </w:rPr>
        <w:t>fee.</w:t>
      </w:r>
    </w:p>
    <w:p w14:paraId="7107CBE4" w14:textId="77777777" w:rsidR="00DF75F0" w:rsidRPr="00DF75F0" w:rsidRDefault="00DF75F0" w:rsidP="00DF75F0">
      <w:pPr>
        <w:pStyle w:val="BodyText"/>
        <w:spacing w:line="276" w:lineRule="auto"/>
        <w:jc w:val="both"/>
        <w:rPr>
          <w:rFonts w:ascii="Trebuchet MS" w:hAnsi="Trebuchet MS"/>
          <w:sz w:val="22"/>
          <w:szCs w:val="22"/>
        </w:rPr>
      </w:pPr>
      <w:r w:rsidRPr="00DF75F0">
        <w:rPr>
          <w:rFonts w:ascii="Trebuchet MS" w:hAnsi="Trebuchet MS"/>
          <w:sz w:val="22"/>
          <w:szCs w:val="22"/>
        </w:rPr>
        <w:t>Bidder who solely on its own, fulfils each Eligibility Criteria condition as per the RFP terms and</w:t>
      </w:r>
      <w:r w:rsidRPr="00DF75F0">
        <w:rPr>
          <w:rFonts w:ascii="Trebuchet MS" w:hAnsi="Trebuchet MS"/>
          <w:spacing w:val="1"/>
          <w:sz w:val="22"/>
          <w:szCs w:val="22"/>
        </w:rPr>
        <w:t xml:space="preserve"> </w:t>
      </w:r>
      <w:r w:rsidRPr="00DF75F0">
        <w:rPr>
          <w:rFonts w:ascii="Trebuchet MS" w:hAnsi="Trebuchet MS"/>
          <w:sz w:val="22"/>
          <w:szCs w:val="22"/>
        </w:rPr>
        <w:t>conditions</w:t>
      </w:r>
      <w:r w:rsidRPr="00DF75F0">
        <w:rPr>
          <w:rFonts w:ascii="Trebuchet MS" w:hAnsi="Trebuchet MS"/>
          <w:spacing w:val="1"/>
          <w:sz w:val="22"/>
          <w:szCs w:val="22"/>
        </w:rPr>
        <w:t xml:space="preserve"> </w:t>
      </w:r>
      <w:r w:rsidRPr="00DF75F0">
        <w:rPr>
          <w:rFonts w:ascii="Trebuchet MS" w:hAnsi="Trebuchet MS"/>
          <w:sz w:val="22"/>
          <w:szCs w:val="22"/>
        </w:rPr>
        <w:t>and</w:t>
      </w:r>
      <w:r w:rsidRPr="00DF75F0">
        <w:rPr>
          <w:rFonts w:ascii="Trebuchet MS" w:hAnsi="Trebuchet MS"/>
          <w:spacing w:val="1"/>
          <w:sz w:val="22"/>
          <w:szCs w:val="22"/>
        </w:rPr>
        <w:t xml:space="preserve"> </w:t>
      </w:r>
      <w:r w:rsidRPr="00DF75F0">
        <w:rPr>
          <w:rFonts w:ascii="Trebuchet MS" w:hAnsi="Trebuchet MS"/>
          <w:sz w:val="22"/>
          <w:szCs w:val="22"/>
        </w:rPr>
        <w:t>who</w:t>
      </w:r>
      <w:r w:rsidRPr="00DF75F0">
        <w:rPr>
          <w:rFonts w:ascii="Trebuchet MS" w:hAnsi="Trebuchet MS"/>
          <w:spacing w:val="1"/>
          <w:sz w:val="22"/>
          <w:szCs w:val="22"/>
        </w:rPr>
        <w:t xml:space="preserve"> </w:t>
      </w:r>
      <w:r w:rsidRPr="00DF75F0">
        <w:rPr>
          <w:rFonts w:ascii="Trebuchet MS" w:hAnsi="Trebuchet MS"/>
          <w:sz w:val="22"/>
          <w:szCs w:val="22"/>
        </w:rPr>
        <w:t>are</w:t>
      </w:r>
      <w:r w:rsidRPr="00DF75F0">
        <w:rPr>
          <w:rFonts w:ascii="Trebuchet MS" w:hAnsi="Trebuchet MS"/>
          <w:spacing w:val="1"/>
          <w:sz w:val="22"/>
          <w:szCs w:val="22"/>
        </w:rPr>
        <w:t xml:space="preserve"> </w:t>
      </w:r>
      <w:r w:rsidRPr="00DF75F0">
        <w:rPr>
          <w:rFonts w:ascii="Trebuchet MS" w:hAnsi="Trebuchet MS"/>
          <w:sz w:val="22"/>
          <w:szCs w:val="22"/>
        </w:rPr>
        <w:t>having</w:t>
      </w:r>
      <w:r w:rsidRPr="00DF75F0">
        <w:rPr>
          <w:rFonts w:ascii="Trebuchet MS" w:hAnsi="Trebuchet MS"/>
          <w:spacing w:val="1"/>
          <w:sz w:val="22"/>
          <w:szCs w:val="22"/>
        </w:rPr>
        <w:t xml:space="preserve"> </w:t>
      </w:r>
      <w:r w:rsidRPr="00DF75F0">
        <w:rPr>
          <w:rFonts w:ascii="Trebuchet MS" w:hAnsi="Trebuchet MS"/>
          <w:sz w:val="22"/>
          <w:szCs w:val="22"/>
        </w:rPr>
        <w:t>MSE</w:t>
      </w:r>
      <w:r w:rsidRPr="00DF75F0">
        <w:rPr>
          <w:rFonts w:ascii="Trebuchet MS" w:hAnsi="Trebuchet MS"/>
          <w:spacing w:val="1"/>
          <w:sz w:val="22"/>
          <w:szCs w:val="22"/>
        </w:rPr>
        <w:t xml:space="preserve"> </w:t>
      </w:r>
      <w:r w:rsidRPr="00DF75F0">
        <w:rPr>
          <w:rFonts w:ascii="Trebuchet MS" w:hAnsi="Trebuchet MS"/>
          <w:sz w:val="22"/>
          <w:szCs w:val="22"/>
        </w:rPr>
        <w:t>or</w:t>
      </w:r>
      <w:r w:rsidRPr="00DF75F0">
        <w:rPr>
          <w:rFonts w:ascii="Trebuchet MS" w:hAnsi="Trebuchet MS"/>
          <w:spacing w:val="1"/>
          <w:sz w:val="22"/>
          <w:szCs w:val="22"/>
        </w:rPr>
        <w:t xml:space="preserve"> </w:t>
      </w:r>
      <w:r w:rsidRPr="00DF75F0">
        <w:rPr>
          <w:rFonts w:ascii="Trebuchet MS" w:hAnsi="Trebuchet MS"/>
          <w:sz w:val="22"/>
          <w:szCs w:val="22"/>
        </w:rPr>
        <w:t>Start-up</w:t>
      </w:r>
      <w:r w:rsidRPr="00DF75F0">
        <w:rPr>
          <w:rFonts w:ascii="Trebuchet MS" w:hAnsi="Trebuchet MS"/>
          <w:spacing w:val="1"/>
          <w:sz w:val="22"/>
          <w:szCs w:val="22"/>
        </w:rPr>
        <w:t xml:space="preserve"> </w:t>
      </w:r>
      <w:r w:rsidRPr="00DF75F0">
        <w:rPr>
          <w:rFonts w:ascii="Trebuchet MS" w:hAnsi="Trebuchet MS"/>
          <w:sz w:val="22"/>
          <w:szCs w:val="22"/>
        </w:rPr>
        <w:t>company</w:t>
      </w:r>
      <w:r w:rsidRPr="00DF75F0">
        <w:rPr>
          <w:rFonts w:ascii="Trebuchet MS" w:hAnsi="Trebuchet MS"/>
          <w:spacing w:val="1"/>
          <w:sz w:val="22"/>
          <w:szCs w:val="22"/>
        </w:rPr>
        <w:t xml:space="preserve"> </w:t>
      </w:r>
      <w:r w:rsidRPr="00DF75F0">
        <w:rPr>
          <w:rFonts w:ascii="Trebuchet MS" w:hAnsi="Trebuchet MS"/>
          <w:sz w:val="22"/>
          <w:szCs w:val="22"/>
        </w:rPr>
        <w:t>status,</w:t>
      </w:r>
      <w:r w:rsidRPr="00DF75F0">
        <w:rPr>
          <w:rFonts w:ascii="Trebuchet MS" w:hAnsi="Trebuchet MS"/>
          <w:spacing w:val="1"/>
          <w:sz w:val="22"/>
          <w:szCs w:val="22"/>
        </w:rPr>
        <w:t xml:space="preserve"> </w:t>
      </w:r>
      <w:r w:rsidRPr="00DF75F0">
        <w:rPr>
          <w:rFonts w:ascii="Trebuchet MS" w:hAnsi="Trebuchet MS"/>
          <w:sz w:val="22"/>
          <w:szCs w:val="22"/>
        </w:rPr>
        <w:t>can</w:t>
      </w:r>
      <w:r w:rsidRPr="00DF75F0">
        <w:rPr>
          <w:rFonts w:ascii="Trebuchet MS" w:hAnsi="Trebuchet MS"/>
          <w:spacing w:val="1"/>
          <w:sz w:val="22"/>
          <w:szCs w:val="22"/>
        </w:rPr>
        <w:t xml:space="preserve"> </w:t>
      </w:r>
      <w:r w:rsidRPr="00DF75F0">
        <w:rPr>
          <w:rFonts w:ascii="Trebuchet MS" w:hAnsi="Trebuchet MS"/>
          <w:sz w:val="22"/>
          <w:szCs w:val="22"/>
        </w:rPr>
        <w:t>claim</w:t>
      </w:r>
      <w:r w:rsidRPr="00DF75F0">
        <w:rPr>
          <w:rFonts w:ascii="Trebuchet MS" w:hAnsi="Trebuchet MS"/>
          <w:spacing w:val="1"/>
          <w:sz w:val="22"/>
          <w:szCs w:val="22"/>
        </w:rPr>
        <w:t xml:space="preserve"> </w:t>
      </w:r>
      <w:r w:rsidRPr="00DF75F0">
        <w:rPr>
          <w:rFonts w:ascii="Trebuchet MS" w:hAnsi="Trebuchet MS"/>
          <w:sz w:val="22"/>
          <w:szCs w:val="22"/>
        </w:rPr>
        <w:t>exemption</w:t>
      </w:r>
      <w:r w:rsidRPr="00DF75F0">
        <w:rPr>
          <w:rFonts w:ascii="Trebuchet MS" w:hAnsi="Trebuchet MS"/>
          <w:spacing w:val="1"/>
          <w:sz w:val="22"/>
          <w:szCs w:val="22"/>
        </w:rPr>
        <w:t xml:space="preserve"> </w:t>
      </w:r>
      <w:r w:rsidRPr="00DF75F0">
        <w:rPr>
          <w:rFonts w:ascii="Trebuchet MS" w:hAnsi="Trebuchet MS"/>
          <w:sz w:val="22"/>
          <w:szCs w:val="22"/>
        </w:rPr>
        <w:t>for</w:t>
      </w:r>
      <w:r w:rsidRPr="00DF75F0">
        <w:rPr>
          <w:rFonts w:ascii="Trebuchet MS" w:hAnsi="Trebuchet MS"/>
          <w:spacing w:val="1"/>
          <w:sz w:val="22"/>
          <w:szCs w:val="22"/>
        </w:rPr>
        <w:t xml:space="preserve"> </w:t>
      </w:r>
      <w:r w:rsidRPr="00DF75F0">
        <w:rPr>
          <w:rFonts w:ascii="Trebuchet MS" w:hAnsi="Trebuchet MS"/>
          <w:sz w:val="22"/>
          <w:szCs w:val="22"/>
        </w:rPr>
        <w:t>EMD/Tender Fee.</w:t>
      </w:r>
    </w:p>
    <w:p w14:paraId="5325DB92" w14:textId="77777777" w:rsidR="00DF75F0" w:rsidRPr="00DF75F0" w:rsidRDefault="00DF75F0" w:rsidP="00DF75F0">
      <w:pPr>
        <w:pStyle w:val="BodyText"/>
        <w:spacing w:line="276" w:lineRule="auto"/>
        <w:jc w:val="both"/>
        <w:rPr>
          <w:rFonts w:ascii="Trebuchet MS" w:hAnsi="Trebuchet MS"/>
          <w:sz w:val="22"/>
          <w:szCs w:val="22"/>
        </w:rPr>
      </w:pPr>
      <w:r w:rsidRPr="00DF75F0">
        <w:rPr>
          <w:rFonts w:ascii="Trebuchet MS" w:hAnsi="Trebuchet MS"/>
          <w:sz w:val="22"/>
          <w:szCs w:val="22"/>
        </w:rPr>
        <w:t>If all these conditions are not fulfilled or supporting documents are not submitted with the technical</w:t>
      </w:r>
      <w:r w:rsidRPr="00DF75F0">
        <w:rPr>
          <w:rFonts w:ascii="Trebuchet MS" w:hAnsi="Trebuchet MS"/>
          <w:spacing w:val="-57"/>
          <w:sz w:val="22"/>
          <w:szCs w:val="22"/>
        </w:rPr>
        <w:t xml:space="preserve"> </w:t>
      </w:r>
      <w:r w:rsidRPr="00DF75F0">
        <w:rPr>
          <w:rFonts w:ascii="Trebuchet MS" w:hAnsi="Trebuchet MS"/>
          <w:sz w:val="22"/>
          <w:szCs w:val="22"/>
        </w:rPr>
        <w:t>Bid,</w:t>
      </w:r>
      <w:r w:rsidRPr="00DF75F0">
        <w:rPr>
          <w:rFonts w:ascii="Trebuchet MS" w:hAnsi="Trebuchet MS"/>
          <w:spacing w:val="-3"/>
          <w:sz w:val="22"/>
          <w:szCs w:val="22"/>
        </w:rPr>
        <w:t xml:space="preserve"> </w:t>
      </w:r>
      <w:r w:rsidRPr="00DF75F0">
        <w:rPr>
          <w:rFonts w:ascii="Trebuchet MS" w:hAnsi="Trebuchet MS"/>
          <w:sz w:val="22"/>
          <w:szCs w:val="22"/>
        </w:rPr>
        <w:t>then</w:t>
      </w:r>
      <w:r w:rsidRPr="00DF75F0">
        <w:rPr>
          <w:rFonts w:ascii="Trebuchet MS" w:hAnsi="Trebuchet MS"/>
          <w:spacing w:val="-3"/>
          <w:sz w:val="22"/>
          <w:szCs w:val="22"/>
        </w:rPr>
        <w:t xml:space="preserve"> </w:t>
      </w:r>
      <w:r w:rsidRPr="00DF75F0">
        <w:rPr>
          <w:rFonts w:ascii="Trebuchet MS" w:hAnsi="Trebuchet MS"/>
          <w:sz w:val="22"/>
          <w:szCs w:val="22"/>
        </w:rPr>
        <w:t>all</w:t>
      </w:r>
      <w:r w:rsidRPr="00DF75F0">
        <w:rPr>
          <w:rFonts w:ascii="Trebuchet MS" w:hAnsi="Trebuchet MS"/>
          <w:spacing w:val="-2"/>
          <w:sz w:val="22"/>
          <w:szCs w:val="22"/>
        </w:rPr>
        <w:t xml:space="preserve"> </w:t>
      </w:r>
      <w:r w:rsidRPr="00DF75F0">
        <w:rPr>
          <w:rFonts w:ascii="Trebuchet MS" w:hAnsi="Trebuchet MS"/>
          <w:sz w:val="22"/>
          <w:szCs w:val="22"/>
        </w:rPr>
        <w:t>those</w:t>
      </w:r>
      <w:r w:rsidRPr="00DF75F0">
        <w:rPr>
          <w:rFonts w:ascii="Trebuchet MS" w:hAnsi="Trebuchet MS"/>
          <w:spacing w:val="-2"/>
          <w:sz w:val="22"/>
          <w:szCs w:val="22"/>
        </w:rPr>
        <w:t xml:space="preserve"> </w:t>
      </w:r>
      <w:r w:rsidRPr="00DF75F0">
        <w:rPr>
          <w:rFonts w:ascii="Trebuchet MS" w:hAnsi="Trebuchet MS"/>
          <w:sz w:val="22"/>
          <w:szCs w:val="22"/>
        </w:rPr>
        <w:t>Bids without EMD/Tender</w:t>
      </w:r>
      <w:r w:rsidRPr="00DF75F0">
        <w:rPr>
          <w:rFonts w:ascii="Trebuchet MS" w:hAnsi="Trebuchet MS"/>
          <w:spacing w:val="-1"/>
          <w:sz w:val="22"/>
          <w:szCs w:val="22"/>
        </w:rPr>
        <w:t xml:space="preserve"> </w:t>
      </w:r>
      <w:r w:rsidRPr="00DF75F0">
        <w:rPr>
          <w:rFonts w:ascii="Trebuchet MS" w:hAnsi="Trebuchet MS"/>
          <w:sz w:val="22"/>
          <w:szCs w:val="22"/>
        </w:rPr>
        <w:t>Fee</w:t>
      </w:r>
      <w:r w:rsidRPr="00DF75F0">
        <w:rPr>
          <w:rFonts w:ascii="Trebuchet MS" w:hAnsi="Trebuchet MS"/>
          <w:spacing w:val="-4"/>
          <w:sz w:val="22"/>
          <w:szCs w:val="22"/>
        </w:rPr>
        <w:t xml:space="preserve"> </w:t>
      </w:r>
      <w:r w:rsidRPr="00DF75F0">
        <w:rPr>
          <w:rFonts w:ascii="Trebuchet MS" w:hAnsi="Trebuchet MS"/>
          <w:sz w:val="22"/>
          <w:szCs w:val="22"/>
        </w:rPr>
        <w:t>will</w:t>
      </w:r>
      <w:r w:rsidRPr="00DF75F0">
        <w:rPr>
          <w:rFonts w:ascii="Trebuchet MS" w:hAnsi="Trebuchet MS"/>
          <w:spacing w:val="-2"/>
          <w:sz w:val="22"/>
          <w:szCs w:val="22"/>
        </w:rPr>
        <w:t xml:space="preserve"> </w:t>
      </w:r>
      <w:r w:rsidRPr="00DF75F0">
        <w:rPr>
          <w:rFonts w:ascii="Trebuchet MS" w:hAnsi="Trebuchet MS"/>
          <w:sz w:val="22"/>
          <w:szCs w:val="22"/>
        </w:rPr>
        <w:t>be</w:t>
      </w:r>
      <w:r w:rsidRPr="00DF75F0">
        <w:rPr>
          <w:rFonts w:ascii="Trebuchet MS" w:hAnsi="Trebuchet MS"/>
          <w:spacing w:val="-2"/>
          <w:sz w:val="22"/>
          <w:szCs w:val="22"/>
        </w:rPr>
        <w:t xml:space="preserve"> </w:t>
      </w:r>
      <w:r w:rsidRPr="00DF75F0">
        <w:rPr>
          <w:rFonts w:ascii="Trebuchet MS" w:hAnsi="Trebuchet MS"/>
          <w:sz w:val="22"/>
          <w:szCs w:val="22"/>
        </w:rPr>
        <w:t>summarily</w:t>
      </w:r>
      <w:r w:rsidRPr="00DF75F0">
        <w:rPr>
          <w:rFonts w:ascii="Trebuchet MS" w:hAnsi="Trebuchet MS"/>
          <w:spacing w:val="-3"/>
          <w:sz w:val="22"/>
          <w:szCs w:val="22"/>
        </w:rPr>
        <w:t xml:space="preserve"> </w:t>
      </w:r>
      <w:r w:rsidRPr="00DF75F0">
        <w:rPr>
          <w:rFonts w:ascii="Trebuchet MS" w:hAnsi="Trebuchet MS"/>
          <w:sz w:val="22"/>
          <w:szCs w:val="22"/>
        </w:rPr>
        <w:t>rejected</w:t>
      </w:r>
      <w:r w:rsidRPr="00DF75F0">
        <w:rPr>
          <w:rFonts w:ascii="Trebuchet MS" w:hAnsi="Trebuchet MS"/>
          <w:spacing w:val="-4"/>
          <w:sz w:val="22"/>
          <w:szCs w:val="22"/>
        </w:rPr>
        <w:t xml:space="preserve"> </w:t>
      </w:r>
      <w:r w:rsidRPr="00DF75F0">
        <w:rPr>
          <w:rFonts w:ascii="Trebuchet MS" w:hAnsi="Trebuchet MS"/>
          <w:sz w:val="22"/>
          <w:szCs w:val="22"/>
        </w:rPr>
        <w:t>and</w:t>
      </w:r>
      <w:r w:rsidRPr="00DF75F0">
        <w:rPr>
          <w:rFonts w:ascii="Trebuchet MS" w:hAnsi="Trebuchet MS"/>
          <w:spacing w:val="-1"/>
          <w:sz w:val="22"/>
          <w:szCs w:val="22"/>
        </w:rPr>
        <w:t xml:space="preserve"> </w:t>
      </w:r>
      <w:r w:rsidRPr="00DF75F0">
        <w:rPr>
          <w:rFonts w:ascii="Trebuchet MS" w:hAnsi="Trebuchet MS"/>
          <w:sz w:val="22"/>
          <w:szCs w:val="22"/>
        </w:rPr>
        <w:t>no</w:t>
      </w:r>
      <w:r w:rsidRPr="00DF75F0">
        <w:rPr>
          <w:rFonts w:ascii="Trebuchet MS" w:hAnsi="Trebuchet MS"/>
          <w:spacing w:val="-3"/>
          <w:sz w:val="22"/>
          <w:szCs w:val="22"/>
        </w:rPr>
        <w:t xml:space="preserve"> </w:t>
      </w:r>
      <w:r w:rsidRPr="00DF75F0">
        <w:rPr>
          <w:rFonts w:ascii="Trebuchet MS" w:hAnsi="Trebuchet MS"/>
          <w:sz w:val="22"/>
          <w:szCs w:val="22"/>
        </w:rPr>
        <w:t>queries</w:t>
      </w:r>
      <w:r w:rsidRPr="00DF75F0">
        <w:rPr>
          <w:rFonts w:ascii="Trebuchet MS" w:hAnsi="Trebuchet MS"/>
          <w:spacing w:val="-3"/>
          <w:sz w:val="22"/>
          <w:szCs w:val="22"/>
        </w:rPr>
        <w:t xml:space="preserve"> </w:t>
      </w:r>
      <w:r w:rsidRPr="00DF75F0">
        <w:rPr>
          <w:rFonts w:ascii="Trebuchet MS" w:hAnsi="Trebuchet MS"/>
          <w:sz w:val="22"/>
          <w:szCs w:val="22"/>
        </w:rPr>
        <w:t>will</w:t>
      </w:r>
      <w:r w:rsidRPr="00DF75F0">
        <w:rPr>
          <w:rFonts w:ascii="Trebuchet MS" w:hAnsi="Trebuchet MS"/>
          <w:spacing w:val="-3"/>
          <w:sz w:val="22"/>
          <w:szCs w:val="22"/>
        </w:rPr>
        <w:t xml:space="preserve"> </w:t>
      </w:r>
      <w:r w:rsidRPr="00DF75F0">
        <w:rPr>
          <w:rFonts w:ascii="Trebuchet MS" w:hAnsi="Trebuchet MS"/>
          <w:sz w:val="22"/>
          <w:szCs w:val="22"/>
        </w:rPr>
        <w:t>be</w:t>
      </w:r>
      <w:r w:rsidRPr="00DF75F0">
        <w:rPr>
          <w:rFonts w:ascii="Trebuchet MS" w:hAnsi="Trebuchet MS"/>
          <w:spacing w:val="-57"/>
          <w:sz w:val="22"/>
          <w:szCs w:val="22"/>
        </w:rPr>
        <w:t xml:space="preserve"> </w:t>
      </w:r>
      <w:r w:rsidRPr="00DF75F0">
        <w:rPr>
          <w:rFonts w:ascii="Trebuchet MS" w:hAnsi="Trebuchet MS"/>
          <w:sz w:val="22"/>
          <w:szCs w:val="22"/>
        </w:rPr>
        <w:t>entertained.</w:t>
      </w:r>
    </w:p>
    <w:p w14:paraId="6E653FAF" w14:textId="77777777" w:rsidR="00B43CBA" w:rsidRDefault="00B43CBA" w:rsidP="00B43CBA">
      <w:pPr>
        <w:pStyle w:val="Heading1"/>
        <w:ind w:left="0"/>
      </w:pPr>
      <w:bookmarkStart w:id="87" w:name="_Toc139909174"/>
      <w:r>
        <w:t>TAXES AND DUTIES</w:t>
      </w:r>
      <w:bookmarkEnd w:id="87"/>
    </w:p>
    <w:p w14:paraId="3D492000" w14:textId="77777777" w:rsidR="00B43CBA" w:rsidRPr="00B43CBA" w:rsidRDefault="00B43CBA" w:rsidP="00964799">
      <w:pPr>
        <w:pStyle w:val="ListParagraph"/>
        <w:widowControl w:val="0"/>
        <w:numPr>
          <w:ilvl w:val="0"/>
          <w:numId w:val="94"/>
        </w:numPr>
        <w:tabs>
          <w:tab w:val="left" w:pos="9072"/>
        </w:tabs>
        <w:suppressAutoHyphens w:val="0"/>
        <w:autoSpaceDE w:val="0"/>
        <w:autoSpaceDN w:val="0"/>
        <w:spacing w:line="273" w:lineRule="auto"/>
        <w:ind w:left="284" w:hanging="284"/>
        <w:jc w:val="both"/>
        <w:rPr>
          <w:rFonts w:ascii="Trebuchet MS" w:hAnsi="Trebuchet MS"/>
        </w:rPr>
      </w:pPr>
      <w:r w:rsidRPr="00B43CBA">
        <w:rPr>
          <w:rFonts w:ascii="Trebuchet MS" w:hAnsi="Trebuchet MS"/>
        </w:rPr>
        <w:t>Service Provider shall be liable to pay all corporate taxes and income tax that shall be levied</w:t>
      </w:r>
      <w:r w:rsidRPr="00B43CBA">
        <w:rPr>
          <w:rFonts w:ascii="Trebuchet MS" w:hAnsi="Trebuchet MS"/>
          <w:spacing w:val="1"/>
        </w:rPr>
        <w:t xml:space="preserve"> </w:t>
      </w:r>
      <w:r w:rsidRPr="00B43CBA">
        <w:rPr>
          <w:rFonts w:ascii="Trebuchet MS" w:hAnsi="Trebuchet MS"/>
        </w:rPr>
        <w:t>according to the laws and regulations applicable from time to time in India and the commercial</w:t>
      </w:r>
      <w:r w:rsidRPr="00B43CBA">
        <w:rPr>
          <w:rFonts w:ascii="Trebuchet MS" w:hAnsi="Trebuchet MS"/>
          <w:spacing w:val="1"/>
        </w:rPr>
        <w:t xml:space="preserve"> </w:t>
      </w:r>
      <w:r w:rsidRPr="00B43CBA">
        <w:rPr>
          <w:rFonts w:ascii="Trebuchet MS" w:hAnsi="Trebuchet MS"/>
        </w:rPr>
        <w:t>price</w:t>
      </w:r>
      <w:r w:rsidRPr="00B43CBA">
        <w:rPr>
          <w:rFonts w:ascii="Trebuchet MS" w:hAnsi="Trebuchet MS"/>
          <w:spacing w:val="-2"/>
        </w:rPr>
        <w:t xml:space="preserve"> </w:t>
      </w:r>
      <w:r w:rsidRPr="00B43CBA">
        <w:rPr>
          <w:rFonts w:ascii="Trebuchet MS" w:hAnsi="Trebuchet MS"/>
        </w:rPr>
        <w:t>bid by Service</w:t>
      </w:r>
      <w:r w:rsidRPr="00B43CBA">
        <w:rPr>
          <w:rFonts w:ascii="Trebuchet MS" w:hAnsi="Trebuchet MS"/>
          <w:spacing w:val="-1"/>
        </w:rPr>
        <w:t xml:space="preserve"> </w:t>
      </w:r>
      <w:r w:rsidRPr="00B43CBA">
        <w:rPr>
          <w:rFonts w:ascii="Trebuchet MS" w:hAnsi="Trebuchet MS"/>
        </w:rPr>
        <w:t>Provider</w:t>
      </w:r>
      <w:r w:rsidRPr="00B43CBA">
        <w:rPr>
          <w:rFonts w:ascii="Trebuchet MS" w:hAnsi="Trebuchet MS"/>
          <w:spacing w:val="-1"/>
        </w:rPr>
        <w:t xml:space="preserve"> </w:t>
      </w:r>
      <w:r w:rsidRPr="00B43CBA">
        <w:rPr>
          <w:rFonts w:ascii="Trebuchet MS" w:hAnsi="Trebuchet MS"/>
        </w:rPr>
        <w:t>shall include</w:t>
      </w:r>
      <w:r w:rsidRPr="00B43CBA">
        <w:rPr>
          <w:rFonts w:ascii="Trebuchet MS" w:hAnsi="Trebuchet MS"/>
          <w:spacing w:val="-1"/>
        </w:rPr>
        <w:t xml:space="preserve"> </w:t>
      </w:r>
      <w:r w:rsidRPr="00B43CBA">
        <w:rPr>
          <w:rFonts w:ascii="Trebuchet MS" w:hAnsi="Trebuchet MS"/>
        </w:rPr>
        <w:t>all such</w:t>
      </w:r>
      <w:r w:rsidRPr="00B43CBA">
        <w:rPr>
          <w:rFonts w:ascii="Trebuchet MS" w:hAnsi="Trebuchet MS"/>
          <w:spacing w:val="1"/>
        </w:rPr>
        <w:t xml:space="preserve"> </w:t>
      </w:r>
      <w:r w:rsidRPr="00B43CBA">
        <w:rPr>
          <w:rFonts w:ascii="Trebuchet MS" w:hAnsi="Trebuchet MS"/>
        </w:rPr>
        <w:t>taxes in the</w:t>
      </w:r>
      <w:r w:rsidRPr="00B43CBA">
        <w:rPr>
          <w:rFonts w:ascii="Trebuchet MS" w:hAnsi="Trebuchet MS"/>
          <w:spacing w:val="1"/>
        </w:rPr>
        <w:t xml:space="preserve"> </w:t>
      </w:r>
      <w:r w:rsidRPr="00B43CBA">
        <w:rPr>
          <w:rFonts w:ascii="Trebuchet MS" w:hAnsi="Trebuchet MS"/>
        </w:rPr>
        <w:t>quoted price.</w:t>
      </w:r>
    </w:p>
    <w:p w14:paraId="395D6A8E" w14:textId="77777777" w:rsidR="00B43CBA" w:rsidRPr="00B43CBA" w:rsidRDefault="00B43CBA" w:rsidP="00964799">
      <w:pPr>
        <w:pStyle w:val="ListParagraph"/>
        <w:widowControl w:val="0"/>
        <w:numPr>
          <w:ilvl w:val="0"/>
          <w:numId w:val="94"/>
        </w:numPr>
        <w:tabs>
          <w:tab w:val="left" w:pos="9072"/>
        </w:tabs>
        <w:suppressAutoHyphens w:val="0"/>
        <w:autoSpaceDE w:val="0"/>
        <w:autoSpaceDN w:val="0"/>
        <w:spacing w:line="273" w:lineRule="auto"/>
        <w:ind w:left="284" w:hanging="284"/>
        <w:jc w:val="both"/>
        <w:rPr>
          <w:rFonts w:ascii="Trebuchet MS" w:hAnsi="Trebuchet MS"/>
        </w:rPr>
      </w:pPr>
      <w:r w:rsidRPr="00B43CBA">
        <w:rPr>
          <w:rFonts w:ascii="Trebuchet MS" w:hAnsi="Trebuchet MS"/>
        </w:rPr>
        <w:t>Prices quoted should be exclusive of all Central / State Government taxes/duties and levies but</w:t>
      </w:r>
      <w:r w:rsidRPr="00B43CBA">
        <w:rPr>
          <w:rFonts w:ascii="Trebuchet MS" w:hAnsi="Trebuchet MS"/>
          <w:spacing w:val="1"/>
        </w:rPr>
        <w:t xml:space="preserve"> </w:t>
      </w:r>
      <w:r w:rsidRPr="00B43CBA">
        <w:rPr>
          <w:rFonts w:ascii="Trebuchet MS" w:hAnsi="Trebuchet MS"/>
        </w:rPr>
        <w:t>inclusive of all corporate taxes and custom duty as also cost of incidental services such as</w:t>
      </w:r>
      <w:r w:rsidRPr="00B43CBA">
        <w:rPr>
          <w:rFonts w:ascii="Trebuchet MS" w:hAnsi="Trebuchet MS"/>
          <w:spacing w:val="1"/>
        </w:rPr>
        <w:t xml:space="preserve"> </w:t>
      </w:r>
      <w:r w:rsidRPr="00B43CBA">
        <w:rPr>
          <w:rFonts w:ascii="Trebuchet MS" w:hAnsi="Trebuchet MS"/>
        </w:rPr>
        <w:lastRenderedPageBreak/>
        <w:t>transportation, road permits, insurance etc. The quoted prices and taxes/duties and statutory</w:t>
      </w:r>
      <w:r w:rsidRPr="00B43CBA">
        <w:rPr>
          <w:rFonts w:ascii="Trebuchet MS" w:hAnsi="Trebuchet MS"/>
          <w:spacing w:val="1"/>
        </w:rPr>
        <w:t xml:space="preserve"> </w:t>
      </w:r>
      <w:r w:rsidRPr="00B43CBA">
        <w:rPr>
          <w:rFonts w:ascii="Trebuchet MS" w:hAnsi="Trebuchet MS"/>
        </w:rPr>
        <w:t>levies</w:t>
      </w:r>
      <w:r w:rsidRPr="00B43CBA">
        <w:rPr>
          <w:rFonts w:ascii="Trebuchet MS" w:hAnsi="Trebuchet MS"/>
          <w:spacing w:val="-1"/>
        </w:rPr>
        <w:t xml:space="preserve"> </w:t>
      </w:r>
      <w:r w:rsidRPr="00B43CBA">
        <w:rPr>
          <w:rFonts w:ascii="Trebuchet MS" w:hAnsi="Trebuchet MS"/>
        </w:rPr>
        <w:t>such as GST</w:t>
      </w:r>
      <w:r w:rsidRPr="00B43CBA">
        <w:rPr>
          <w:rFonts w:ascii="Trebuchet MS" w:hAnsi="Trebuchet MS"/>
          <w:spacing w:val="-1"/>
        </w:rPr>
        <w:t xml:space="preserve"> </w:t>
      </w:r>
      <w:r w:rsidRPr="00B43CBA">
        <w:rPr>
          <w:rFonts w:ascii="Trebuchet MS" w:hAnsi="Trebuchet MS"/>
        </w:rPr>
        <w:t>etc. should be</w:t>
      </w:r>
      <w:r w:rsidRPr="00B43CBA">
        <w:rPr>
          <w:rFonts w:ascii="Trebuchet MS" w:hAnsi="Trebuchet MS"/>
          <w:spacing w:val="-1"/>
        </w:rPr>
        <w:t xml:space="preserve"> </w:t>
      </w:r>
      <w:r w:rsidRPr="00B43CBA">
        <w:rPr>
          <w:rFonts w:ascii="Trebuchet MS" w:hAnsi="Trebuchet MS"/>
        </w:rPr>
        <w:t>specified in the separate</w:t>
      </w:r>
      <w:r w:rsidRPr="00B43CBA">
        <w:rPr>
          <w:rFonts w:ascii="Trebuchet MS" w:hAnsi="Trebuchet MS"/>
          <w:spacing w:val="-1"/>
        </w:rPr>
        <w:t xml:space="preserve"> </w:t>
      </w:r>
      <w:r w:rsidRPr="00B43CBA">
        <w:rPr>
          <w:rFonts w:ascii="Trebuchet MS" w:hAnsi="Trebuchet MS"/>
        </w:rPr>
        <w:t>sheet (Annexure-19).</w:t>
      </w:r>
    </w:p>
    <w:p w14:paraId="4FCD9929" w14:textId="77777777" w:rsidR="00B43CBA" w:rsidRPr="00B43CBA" w:rsidRDefault="00B43CBA" w:rsidP="00964799">
      <w:pPr>
        <w:pStyle w:val="ListParagraph"/>
        <w:widowControl w:val="0"/>
        <w:numPr>
          <w:ilvl w:val="0"/>
          <w:numId w:val="94"/>
        </w:numPr>
        <w:tabs>
          <w:tab w:val="left" w:pos="9072"/>
        </w:tabs>
        <w:suppressAutoHyphens w:val="0"/>
        <w:autoSpaceDE w:val="0"/>
        <w:autoSpaceDN w:val="0"/>
        <w:spacing w:line="276" w:lineRule="auto"/>
        <w:ind w:left="284" w:hanging="284"/>
        <w:jc w:val="both"/>
        <w:rPr>
          <w:rFonts w:ascii="Trebuchet MS" w:hAnsi="Trebuchet MS"/>
        </w:rPr>
      </w:pPr>
      <w:r w:rsidRPr="00B43CBA">
        <w:rPr>
          <w:rFonts w:ascii="Trebuchet MS" w:hAnsi="Trebuchet MS"/>
        </w:rPr>
        <w:t>Custom duty as also cost of incidental services such as transportation, road permits, insurance</w:t>
      </w:r>
      <w:r w:rsidRPr="00B43CBA">
        <w:rPr>
          <w:rFonts w:ascii="Trebuchet MS" w:hAnsi="Trebuchet MS"/>
          <w:spacing w:val="1"/>
        </w:rPr>
        <w:t xml:space="preserve"> </w:t>
      </w:r>
      <w:r w:rsidRPr="00B43CBA">
        <w:rPr>
          <w:rFonts w:ascii="Trebuchet MS" w:hAnsi="Trebuchet MS"/>
        </w:rPr>
        <w:t>etc.</w:t>
      </w:r>
      <w:r w:rsidRPr="00B43CBA">
        <w:rPr>
          <w:rFonts w:ascii="Trebuchet MS" w:hAnsi="Trebuchet MS"/>
          <w:spacing w:val="1"/>
        </w:rPr>
        <w:t xml:space="preserve"> </w:t>
      </w:r>
      <w:r w:rsidRPr="00B43CBA">
        <w:rPr>
          <w:rFonts w:ascii="Trebuchet MS" w:hAnsi="Trebuchet MS"/>
        </w:rPr>
        <w:t>in</w:t>
      </w:r>
      <w:r w:rsidRPr="00B43CBA">
        <w:rPr>
          <w:rFonts w:ascii="Trebuchet MS" w:hAnsi="Trebuchet MS"/>
          <w:spacing w:val="1"/>
        </w:rPr>
        <w:t xml:space="preserve"> </w:t>
      </w:r>
      <w:r w:rsidRPr="00B43CBA">
        <w:rPr>
          <w:rFonts w:ascii="Trebuchet MS" w:hAnsi="Trebuchet MS"/>
        </w:rPr>
        <w:t>connection</w:t>
      </w:r>
      <w:r w:rsidRPr="00B43CBA">
        <w:rPr>
          <w:rFonts w:ascii="Trebuchet MS" w:hAnsi="Trebuchet MS"/>
          <w:spacing w:val="1"/>
        </w:rPr>
        <w:t xml:space="preserve"> </w:t>
      </w:r>
      <w:r w:rsidRPr="00B43CBA">
        <w:rPr>
          <w:rFonts w:ascii="Trebuchet MS" w:hAnsi="Trebuchet MS"/>
        </w:rPr>
        <w:t>with</w:t>
      </w:r>
      <w:r w:rsidRPr="00B43CBA">
        <w:rPr>
          <w:rFonts w:ascii="Trebuchet MS" w:hAnsi="Trebuchet MS"/>
          <w:spacing w:val="1"/>
        </w:rPr>
        <w:t xml:space="preserve"> </w:t>
      </w:r>
      <w:r w:rsidRPr="00B43CBA">
        <w:rPr>
          <w:rFonts w:ascii="Trebuchet MS" w:hAnsi="Trebuchet MS"/>
        </w:rPr>
        <w:t>delivery</w:t>
      </w:r>
      <w:r w:rsidRPr="00B43CBA">
        <w:rPr>
          <w:rFonts w:ascii="Trebuchet MS" w:hAnsi="Trebuchet MS"/>
          <w:spacing w:val="1"/>
        </w:rPr>
        <w:t xml:space="preserve"> </w:t>
      </w:r>
      <w:r w:rsidRPr="00B43CBA">
        <w:rPr>
          <w:rFonts w:ascii="Trebuchet MS" w:hAnsi="Trebuchet MS"/>
        </w:rPr>
        <w:t>of</w:t>
      </w:r>
      <w:r w:rsidRPr="00B43CBA">
        <w:rPr>
          <w:rFonts w:ascii="Trebuchet MS" w:hAnsi="Trebuchet MS"/>
          <w:spacing w:val="1"/>
        </w:rPr>
        <w:t xml:space="preserve"> </w:t>
      </w:r>
      <w:r w:rsidRPr="00B43CBA">
        <w:rPr>
          <w:rFonts w:ascii="Trebuchet MS" w:hAnsi="Trebuchet MS"/>
        </w:rPr>
        <w:t>products</w:t>
      </w:r>
      <w:r w:rsidRPr="00B43CBA">
        <w:rPr>
          <w:rFonts w:ascii="Trebuchet MS" w:hAnsi="Trebuchet MS"/>
          <w:spacing w:val="1"/>
        </w:rPr>
        <w:t xml:space="preserve"> </w:t>
      </w:r>
      <w:r w:rsidRPr="00B43CBA">
        <w:rPr>
          <w:rFonts w:ascii="Trebuchet MS" w:hAnsi="Trebuchet MS"/>
        </w:rPr>
        <w:t>at</w:t>
      </w:r>
      <w:r w:rsidRPr="00B43CBA">
        <w:rPr>
          <w:rFonts w:ascii="Trebuchet MS" w:hAnsi="Trebuchet MS"/>
          <w:spacing w:val="1"/>
        </w:rPr>
        <w:t xml:space="preserve"> </w:t>
      </w:r>
      <w:r w:rsidRPr="00B43CBA">
        <w:rPr>
          <w:rFonts w:ascii="Trebuchet MS" w:hAnsi="Trebuchet MS"/>
        </w:rPr>
        <w:t>site</w:t>
      </w:r>
      <w:r w:rsidRPr="00B43CBA">
        <w:rPr>
          <w:rFonts w:ascii="Trebuchet MS" w:hAnsi="Trebuchet MS"/>
          <w:spacing w:val="1"/>
        </w:rPr>
        <w:t xml:space="preserve"> </w:t>
      </w:r>
      <w:r w:rsidRPr="00B43CBA">
        <w:rPr>
          <w:rFonts w:ascii="Trebuchet MS" w:hAnsi="Trebuchet MS"/>
        </w:rPr>
        <w:t>including</w:t>
      </w:r>
      <w:r w:rsidRPr="00B43CBA">
        <w:rPr>
          <w:rFonts w:ascii="Trebuchet MS" w:hAnsi="Trebuchet MS"/>
          <w:spacing w:val="1"/>
        </w:rPr>
        <w:t xml:space="preserve"> </w:t>
      </w:r>
      <w:r w:rsidRPr="00B43CBA">
        <w:rPr>
          <w:rFonts w:ascii="Trebuchet MS" w:hAnsi="Trebuchet MS"/>
        </w:rPr>
        <w:t>any</w:t>
      </w:r>
      <w:r w:rsidRPr="00B43CBA">
        <w:rPr>
          <w:rFonts w:ascii="Trebuchet MS" w:hAnsi="Trebuchet MS"/>
          <w:spacing w:val="1"/>
        </w:rPr>
        <w:t xml:space="preserve"> </w:t>
      </w:r>
      <w:r w:rsidRPr="00B43CBA">
        <w:rPr>
          <w:rFonts w:ascii="Trebuchet MS" w:hAnsi="Trebuchet MS"/>
        </w:rPr>
        <w:t>incidental</w:t>
      </w:r>
      <w:r w:rsidRPr="00B43CBA">
        <w:rPr>
          <w:rFonts w:ascii="Trebuchet MS" w:hAnsi="Trebuchet MS"/>
          <w:spacing w:val="1"/>
        </w:rPr>
        <w:t xml:space="preserve"> </w:t>
      </w:r>
      <w:r w:rsidRPr="00B43CBA">
        <w:rPr>
          <w:rFonts w:ascii="Trebuchet MS" w:hAnsi="Trebuchet MS"/>
        </w:rPr>
        <w:t>services</w:t>
      </w:r>
      <w:r w:rsidRPr="00B43CBA">
        <w:rPr>
          <w:rFonts w:ascii="Trebuchet MS" w:hAnsi="Trebuchet MS"/>
          <w:spacing w:val="1"/>
        </w:rPr>
        <w:t xml:space="preserve"> </w:t>
      </w:r>
      <w:r w:rsidRPr="00B43CBA">
        <w:rPr>
          <w:rFonts w:ascii="Trebuchet MS" w:hAnsi="Trebuchet MS"/>
        </w:rPr>
        <w:t>and</w:t>
      </w:r>
      <w:r w:rsidRPr="00B43CBA">
        <w:rPr>
          <w:rFonts w:ascii="Trebuchet MS" w:hAnsi="Trebuchet MS"/>
          <w:spacing w:val="-57"/>
        </w:rPr>
        <w:t xml:space="preserve"> </w:t>
      </w:r>
      <w:r w:rsidRPr="00B43CBA">
        <w:rPr>
          <w:rFonts w:ascii="Trebuchet MS" w:hAnsi="Trebuchet MS"/>
        </w:rPr>
        <w:t>commissioning, if any, which may be levied, shall be borne by Service Provider and Bank</w:t>
      </w:r>
      <w:r w:rsidRPr="00B43CBA">
        <w:rPr>
          <w:rFonts w:ascii="Trebuchet MS" w:hAnsi="Trebuchet MS"/>
          <w:spacing w:val="1"/>
        </w:rPr>
        <w:t xml:space="preserve"> </w:t>
      </w:r>
      <w:r w:rsidRPr="00B43CBA">
        <w:rPr>
          <w:rFonts w:ascii="Trebuchet MS" w:hAnsi="Trebuchet MS"/>
        </w:rPr>
        <w:t>shall not be liable for the same.</w:t>
      </w:r>
      <w:r w:rsidRPr="00B43CBA">
        <w:rPr>
          <w:rFonts w:ascii="Trebuchet MS" w:hAnsi="Trebuchet MS"/>
          <w:spacing w:val="1"/>
        </w:rPr>
        <w:t xml:space="preserve"> </w:t>
      </w:r>
      <w:r w:rsidRPr="00B43CBA">
        <w:rPr>
          <w:rFonts w:ascii="Trebuchet MS" w:hAnsi="Trebuchet MS"/>
        </w:rPr>
        <w:t>Only specified taxes/ levies and duties in the Appendix-F will</w:t>
      </w:r>
      <w:r w:rsidRPr="00B43CBA">
        <w:rPr>
          <w:rFonts w:ascii="Trebuchet MS" w:hAnsi="Trebuchet MS"/>
          <w:spacing w:val="1"/>
        </w:rPr>
        <w:t xml:space="preserve"> </w:t>
      </w:r>
      <w:r w:rsidRPr="00B43CBA">
        <w:rPr>
          <w:rFonts w:ascii="Trebuchet MS" w:hAnsi="Trebuchet MS"/>
        </w:rPr>
        <w:t>be payable by Bank on actuals upon production of original receipt wherever required. If any</w:t>
      </w:r>
      <w:r w:rsidRPr="00B43CBA">
        <w:rPr>
          <w:rFonts w:ascii="Trebuchet MS" w:hAnsi="Trebuchet MS"/>
          <w:spacing w:val="1"/>
        </w:rPr>
        <w:t xml:space="preserve"> </w:t>
      </w:r>
      <w:r w:rsidRPr="00B43CBA">
        <w:rPr>
          <w:rFonts w:ascii="Trebuchet MS" w:hAnsi="Trebuchet MS"/>
        </w:rPr>
        <w:t>specified</w:t>
      </w:r>
      <w:r w:rsidRPr="00B43CBA">
        <w:rPr>
          <w:rFonts w:ascii="Trebuchet MS" w:hAnsi="Trebuchet MS"/>
          <w:spacing w:val="1"/>
        </w:rPr>
        <w:t xml:space="preserve"> </w:t>
      </w:r>
      <w:r w:rsidRPr="00B43CBA">
        <w:rPr>
          <w:rFonts w:ascii="Trebuchet MS" w:hAnsi="Trebuchet MS"/>
        </w:rPr>
        <w:t>taxes/</w:t>
      </w:r>
      <w:r w:rsidRPr="00B43CBA">
        <w:rPr>
          <w:rFonts w:ascii="Trebuchet MS" w:hAnsi="Trebuchet MS"/>
          <w:spacing w:val="1"/>
        </w:rPr>
        <w:t xml:space="preserve"> </w:t>
      </w:r>
      <w:r w:rsidRPr="00B43CBA">
        <w:rPr>
          <w:rFonts w:ascii="Trebuchet MS" w:hAnsi="Trebuchet MS"/>
        </w:rPr>
        <w:t>levies</w:t>
      </w:r>
      <w:r w:rsidRPr="00B43CBA">
        <w:rPr>
          <w:rFonts w:ascii="Trebuchet MS" w:hAnsi="Trebuchet MS"/>
          <w:spacing w:val="1"/>
        </w:rPr>
        <w:t xml:space="preserve"> </w:t>
      </w:r>
      <w:r w:rsidRPr="00B43CBA">
        <w:rPr>
          <w:rFonts w:ascii="Trebuchet MS" w:hAnsi="Trebuchet MS"/>
        </w:rPr>
        <w:t>and</w:t>
      </w:r>
      <w:r w:rsidRPr="00B43CBA">
        <w:rPr>
          <w:rFonts w:ascii="Trebuchet MS" w:hAnsi="Trebuchet MS"/>
          <w:spacing w:val="1"/>
        </w:rPr>
        <w:t xml:space="preserve"> </w:t>
      </w:r>
      <w:r w:rsidRPr="00B43CBA">
        <w:rPr>
          <w:rFonts w:ascii="Trebuchet MS" w:hAnsi="Trebuchet MS"/>
        </w:rPr>
        <w:t>duties</w:t>
      </w:r>
      <w:r w:rsidRPr="00B43CBA">
        <w:rPr>
          <w:rFonts w:ascii="Trebuchet MS" w:hAnsi="Trebuchet MS"/>
          <w:spacing w:val="1"/>
        </w:rPr>
        <w:t xml:space="preserve"> </w:t>
      </w:r>
      <w:r w:rsidRPr="00B43CBA">
        <w:rPr>
          <w:rFonts w:ascii="Trebuchet MS" w:hAnsi="Trebuchet MS"/>
        </w:rPr>
        <w:t>in</w:t>
      </w:r>
      <w:r w:rsidRPr="00B43CBA">
        <w:rPr>
          <w:rFonts w:ascii="Trebuchet MS" w:hAnsi="Trebuchet MS"/>
          <w:spacing w:val="1"/>
        </w:rPr>
        <w:t xml:space="preserve"> </w:t>
      </w:r>
      <w:r w:rsidRPr="00B43CBA">
        <w:rPr>
          <w:rFonts w:ascii="Trebuchet MS" w:hAnsi="Trebuchet MS"/>
        </w:rPr>
        <w:t>Appendix-F</w:t>
      </w:r>
      <w:r w:rsidRPr="00B43CBA">
        <w:rPr>
          <w:rFonts w:ascii="Trebuchet MS" w:hAnsi="Trebuchet MS"/>
          <w:spacing w:val="1"/>
        </w:rPr>
        <w:t xml:space="preserve"> </w:t>
      </w:r>
      <w:r w:rsidRPr="00B43CBA">
        <w:rPr>
          <w:rFonts w:ascii="Trebuchet MS" w:hAnsi="Trebuchet MS"/>
        </w:rPr>
        <w:t>are</w:t>
      </w:r>
      <w:r w:rsidRPr="00B43CBA">
        <w:rPr>
          <w:rFonts w:ascii="Trebuchet MS" w:hAnsi="Trebuchet MS"/>
          <w:spacing w:val="1"/>
        </w:rPr>
        <w:t xml:space="preserve"> </w:t>
      </w:r>
      <w:r w:rsidRPr="00B43CBA">
        <w:rPr>
          <w:rFonts w:ascii="Trebuchet MS" w:hAnsi="Trebuchet MS"/>
        </w:rPr>
        <w:t>replaced</w:t>
      </w:r>
      <w:r w:rsidRPr="00B43CBA">
        <w:rPr>
          <w:rFonts w:ascii="Trebuchet MS" w:hAnsi="Trebuchet MS"/>
          <w:spacing w:val="1"/>
        </w:rPr>
        <w:t xml:space="preserve"> </w:t>
      </w:r>
      <w:r w:rsidRPr="00B43CBA">
        <w:rPr>
          <w:rFonts w:ascii="Trebuchet MS" w:hAnsi="Trebuchet MS"/>
        </w:rPr>
        <w:t>by</w:t>
      </w:r>
      <w:r w:rsidRPr="00B43CBA">
        <w:rPr>
          <w:rFonts w:ascii="Trebuchet MS" w:hAnsi="Trebuchet MS"/>
          <w:spacing w:val="1"/>
        </w:rPr>
        <w:t xml:space="preserve"> </w:t>
      </w:r>
      <w:r w:rsidRPr="00B43CBA">
        <w:rPr>
          <w:rFonts w:ascii="Trebuchet MS" w:hAnsi="Trebuchet MS"/>
        </w:rPr>
        <w:t>the</w:t>
      </w:r>
      <w:r w:rsidRPr="00B43CBA">
        <w:rPr>
          <w:rFonts w:ascii="Trebuchet MS" w:hAnsi="Trebuchet MS"/>
          <w:spacing w:val="1"/>
        </w:rPr>
        <w:t xml:space="preserve"> </w:t>
      </w:r>
      <w:r w:rsidRPr="00B43CBA">
        <w:rPr>
          <w:rFonts w:ascii="Trebuchet MS" w:hAnsi="Trebuchet MS"/>
        </w:rPr>
        <w:t>new</w:t>
      </w:r>
      <w:r w:rsidRPr="00B43CBA">
        <w:rPr>
          <w:rFonts w:ascii="Trebuchet MS" w:hAnsi="Trebuchet MS"/>
          <w:spacing w:val="1"/>
        </w:rPr>
        <w:t xml:space="preserve"> </w:t>
      </w:r>
      <w:r w:rsidRPr="00B43CBA">
        <w:rPr>
          <w:rFonts w:ascii="Trebuchet MS" w:hAnsi="Trebuchet MS"/>
        </w:rPr>
        <w:t>legislation</w:t>
      </w:r>
      <w:r w:rsidRPr="00B43CBA">
        <w:rPr>
          <w:rFonts w:ascii="Trebuchet MS" w:hAnsi="Trebuchet MS"/>
          <w:spacing w:val="1"/>
        </w:rPr>
        <w:t xml:space="preserve"> </w:t>
      </w:r>
      <w:r w:rsidRPr="00B43CBA">
        <w:rPr>
          <w:rFonts w:ascii="Trebuchet MS" w:hAnsi="Trebuchet MS"/>
        </w:rPr>
        <w:t>of</w:t>
      </w:r>
      <w:r w:rsidRPr="00B43CBA">
        <w:rPr>
          <w:rFonts w:ascii="Trebuchet MS" w:hAnsi="Trebuchet MS"/>
          <w:spacing w:val="1"/>
        </w:rPr>
        <w:t xml:space="preserve"> </w:t>
      </w:r>
      <w:r w:rsidRPr="00B43CBA">
        <w:rPr>
          <w:rFonts w:ascii="Trebuchet MS" w:hAnsi="Trebuchet MS"/>
        </w:rPr>
        <w:t>Government, same shall be borne by Bank. Bank shall not be liable for payment of those</w:t>
      </w:r>
      <w:r w:rsidRPr="00B43CBA">
        <w:rPr>
          <w:rFonts w:ascii="Trebuchet MS" w:hAnsi="Trebuchet MS"/>
          <w:spacing w:val="-57"/>
        </w:rPr>
        <w:t xml:space="preserve"> </w:t>
      </w:r>
      <w:r w:rsidRPr="00B43CBA">
        <w:rPr>
          <w:rFonts w:ascii="Trebuchet MS" w:hAnsi="Trebuchet MS"/>
        </w:rPr>
        <w:t>Central / State Government taxes, levies, duties or any tax/ duties imposed by local bodies/</w:t>
      </w:r>
      <w:r w:rsidRPr="00B43CBA">
        <w:rPr>
          <w:rFonts w:ascii="Trebuchet MS" w:hAnsi="Trebuchet MS"/>
          <w:spacing w:val="1"/>
        </w:rPr>
        <w:t xml:space="preserve"> </w:t>
      </w:r>
      <w:r w:rsidRPr="00B43CBA">
        <w:rPr>
          <w:rFonts w:ascii="Trebuchet MS" w:hAnsi="Trebuchet MS"/>
        </w:rPr>
        <w:t>authorities,</w:t>
      </w:r>
      <w:r w:rsidRPr="00B43CBA">
        <w:rPr>
          <w:rFonts w:ascii="Trebuchet MS" w:hAnsi="Trebuchet MS"/>
          <w:spacing w:val="-1"/>
        </w:rPr>
        <w:t xml:space="preserve"> </w:t>
      </w:r>
      <w:r w:rsidRPr="00B43CBA">
        <w:rPr>
          <w:rFonts w:ascii="Trebuchet MS" w:hAnsi="Trebuchet MS"/>
        </w:rPr>
        <w:t>which are</w:t>
      </w:r>
      <w:r w:rsidRPr="00B43CBA">
        <w:rPr>
          <w:rFonts w:ascii="Trebuchet MS" w:hAnsi="Trebuchet MS"/>
          <w:spacing w:val="-1"/>
        </w:rPr>
        <w:t xml:space="preserve"> </w:t>
      </w:r>
      <w:r w:rsidRPr="00B43CBA">
        <w:rPr>
          <w:rFonts w:ascii="Trebuchet MS" w:hAnsi="Trebuchet MS"/>
        </w:rPr>
        <w:t>not specified by the</w:t>
      </w:r>
      <w:r w:rsidRPr="00B43CBA">
        <w:rPr>
          <w:rFonts w:ascii="Trebuchet MS" w:hAnsi="Trebuchet MS"/>
          <w:spacing w:val="1"/>
        </w:rPr>
        <w:t xml:space="preserve"> </w:t>
      </w:r>
      <w:r w:rsidRPr="00B43CBA">
        <w:rPr>
          <w:rFonts w:ascii="Trebuchet MS" w:hAnsi="Trebuchet MS"/>
        </w:rPr>
        <w:t>Bidder</w:t>
      </w:r>
      <w:r w:rsidRPr="00B43CBA">
        <w:rPr>
          <w:rFonts w:ascii="Trebuchet MS" w:hAnsi="Trebuchet MS"/>
          <w:spacing w:val="-1"/>
        </w:rPr>
        <w:t xml:space="preserve"> </w:t>
      </w:r>
      <w:r w:rsidRPr="00B43CBA">
        <w:rPr>
          <w:rFonts w:ascii="Trebuchet MS" w:hAnsi="Trebuchet MS"/>
        </w:rPr>
        <w:t>in Annexure-19</w:t>
      </w:r>
    </w:p>
    <w:p w14:paraId="1D798FFD" w14:textId="77777777" w:rsidR="00B43CBA" w:rsidRPr="00B43CBA" w:rsidRDefault="00B43CBA" w:rsidP="00964799">
      <w:pPr>
        <w:pStyle w:val="ListParagraph"/>
        <w:widowControl w:val="0"/>
        <w:numPr>
          <w:ilvl w:val="0"/>
          <w:numId w:val="94"/>
        </w:numPr>
        <w:tabs>
          <w:tab w:val="left" w:pos="9072"/>
        </w:tabs>
        <w:suppressAutoHyphens w:val="0"/>
        <w:autoSpaceDE w:val="0"/>
        <w:autoSpaceDN w:val="0"/>
        <w:spacing w:before="82" w:line="273" w:lineRule="auto"/>
        <w:ind w:left="284" w:hanging="284"/>
        <w:jc w:val="both"/>
        <w:rPr>
          <w:rFonts w:ascii="Trebuchet MS" w:hAnsi="Trebuchet MS"/>
        </w:rPr>
      </w:pPr>
      <w:r w:rsidRPr="00B43CBA">
        <w:rPr>
          <w:rFonts w:ascii="Trebuchet MS" w:hAnsi="Trebuchet MS"/>
        </w:rPr>
        <w:t>Prices payable to Service Provider as stated in the Contract shall be firm and not subject to</w:t>
      </w:r>
      <w:r w:rsidRPr="00B43CBA">
        <w:rPr>
          <w:rFonts w:ascii="Trebuchet MS" w:hAnsi="Trebuchet MS"/>
          <w:spacing w:val="1"/>
        </w:rPr>
        <w:t xml:space="preserve"> </w:t>
      </w:r>
      <w:r w:rsidRPr="00B43CBA">
        <w:rPr>
          <w:rFonts w:ascii="Trebuchet MS" w:hAnsi="Trebuchet MS"/>
        </w:rPr>
        <w:t>adjustment during performance of the Contract, irrespective of reasons whatsoever, including</w:t>
      </w:r>
      <w:r w:rsidRPr="00B43CBA">
        <w:rPr>
          <w:rFonts w:ascii="Trebuchet MS" w:hAnsi="Trebuchet MS"/>
          <w:spacing w:val="1"/>
        </w:rPr>
        <w:t xml:space="preserve"> </w:t>
      </w:r>
      <w:r w:rsidRPr="00B43CBA">
        <w:rPr>
          <w:rFonts w:ascii="Trebuchet MS" w:hAnsi="Trebuchet MS"/>
        </w:rPr>
        <w:t>exchange</w:t>
      </w:r>
      <w:r w:rsidRPr="00B43CBA">
        <w:rPr>
          <w:rFonts w:ascii="Trebuchet MS" w:hAnsi="Trebuchet MS"/>
          <w:spacing w:val="-2"/>
        </w:rPr>
        <w:t xml:space="preserve"> </w:t>
      </w:r>
      <w:r w:rsidRPr="00B43CBA">
        <w:rPr>
          <w:rFonts w:ascii="Trebuchet MS" w:hAnsi="Trebuchet MS"/>
        </w:rPr>
        <w:t>rate</w:t>
      </w:r>
      <w:r w:rsidRPr="00B43CBA">
        <w:rPr>
          <w:rFonts w:ascii="Trebuchet MS" w:hAnsi="Trebuchet MS"/>
          <w:spacing w:val="1"/>
        </w:rPr>
        <w:t xml:space="preserve"> </w:t>
      </w:r>
      <w:r w:rsidRPr="00B43CBA">
        <w:rPr>
          <w:rFonts w:ascii="Trebuchet MS" w:hAnsi="Trebuchet MS"/>
        </w:rPr>
        <w:t>fluctuations, any upward</w:t>
      </w:r>
      <w:r w:rsidRPr="00B43CBA">
        <w:rPr>
          <w:rFonts w:ascii="Trebuchet MS" w:hAnsi="Trebuchet MS"/>
          <w:spacing w:val="1"/>
        </w:rPr>
        <w:t xml:space="preserve"> </w:t>
      </w:r>
      <w:r w:rsidRPr="00B43CBA">
        <w:rPr>
          <w:rFonts w:ascii="Trebuchet MS" w:hAnsi="Trebuchet MS"/>
        </w:rPr>
        <w:t>revision in</w:t>
      </w:r>
      <w:r w:rsidRPr="00B43CBA">
        <w:rPr>
          <w:rFonts w:ascii="Trebuchet MS" w:hAnsi="Trebuchet MS"/>
          <w:spacing w:val="3"/>
        </w:rPr>
        <w:t xml:space="preserve"> </w:t>
      </w:r>
      <w:r w:rsidRPr="00B43CBA">
        <w:rPr>
          <w:rFonts w:ascii="Trebuchet MS" w:hAnsi="Trebuchet MS"/>
        </w:rPr>
        <w:t>custom duty.</w:t>
      </w:r>
    </w:p>
    <w:p w14:paraId="5B95AB6F" w14:textId="77777777" w:rsidR="00B43CBA" w:rsidRPr="00B43CBA" w:rsidRDefault="00B43CBA" w:rsidP="00964799">
      <w:pPr>
        <w:pStyle w:val="ListParagraph"/>
        <w:widowControl w:val="0"/>
        <w:numPr>
          <w:ilvl w:val="0"/>
          <w:numId w:val="94"/>
        </w:numPr>
        <w:tabs>
          <w:tab w:val="left" w:pos="9072"/>
        </w:tabs>
        <w:suppressAutoHyphens w:val="0"/>
        <w:autoSpaceDE w:val="0"/>
        <w:autoSpaceDN w:val="0"/>
        <w:spacing w:line="273" w:lineRule="auto"/>
        <w:ind w:left="284" w:hanging="284"/>
        <w:jc w:val="both"/>
        <w:rPr>
          <w:rFonts w:ascii="Trebuchet MS" w:hAnsi="Trebuchet MS"/>
        </w:rPr>
      </w:pPr>
      <w:r w:rsidRPr="00B43CBA">
        <w:rPr>
          <w:rFonts w:ascii="Trebuchet MS" w:hAnsi="Trebuchet MS"/>
        </w:rPr>
        <w:t>Income / Corporate Taxes in India: The Bidder shall be liable to pay all corporate taxes and</w:t>
      </w:r>
      <w:r w:rsidRPr="00B43CBA">
        <w:rPr>
          <w:rFonts w:ascii="Trebuchet MS" w:hAnsi="Trebuchet MS"/>
          <w:spacing w:val="1"/>
        </w:rPr>
        <w:t xml:space="preserve"> </w:t>
      </w:r>
      <w:r w:rsidRPr="00B43CBA">
        <w:rPr>
          <w:rFonts w:ascii="Trebuchet MS" w:hAnsi="Trebuchet MS"/>
        </w:rPr>
        <w:t>income</w:t>
      </w:r>
      <w:r w:rsidRPr="00B43CBA">
        <w:rPr>
          <w:rFonts w:ascii="Trebuchet MS" w:hAnsi="Trebuchet MS"/>
          <w:spacing w:val="-12"/>
        </w:rPr>
        <w:t xml:space="preserve"> </w:t>
      </w:r>
      <w:r w:rsidRPr="00B43CBA">
        <w:rPr>
          <w:rFonts w:ascii="Trebuchet MS" w:hAnsi="Trebuchet MS"/>
        </w:rPr>
        <w:t>tax</w:t>
      </w:r>
      <w:r w:rsidRPr="00B43CBA">
        <w:rPr>
          <w:rFonts w:ascii="Trebuchet MS" w:hAnsi="Trebuchet MS"/>
          <w:spacing w:val="-11"/>
        </w:rPr>
        <w:t xml:space="preserve"> </w:t>
      </w:r>
      <w:r w:rsidRPr="00B43CBA">
        <w:rPr>
          <w:rFonts w:ascii="Trebuchet MS" w:hAnsi="Trebuchet MS"/>
        </w:rPr>
        <w:t>that</w:t>
      </w:r>
      <w:r w:rsidRPr="00B43CBA">
        <w:rPr>
          <w:rFonts w:ascii="Trebuchet MS" w:hAnsi="Trebuchet MS"/>
          <w:spacing w:val="-10"/>
        </w:rPr>
        <w:t xml:space="preserve"> </w:t>
      </w:r>
      <w:r w:rsidRPr="00B43CBA">
        <w:rPr>
          <w:rFonts w:ascii="Trebuchet MS" w:hAnsi="Trebuchet MS"/>
        </w:rPr>
        <w:t>shall</w:t>
      </w:r>
      <w:r w:rsidRPr="00B43CBA">
        <w:rPr>
          <w:rFonts w:ascii="Trebuchet MS" w:hAnsi="Trebuchet MS"/>
          <w:spacing w:val="-9"/>
        </w:rPr>
        <w:t xml:space="preserve"> </w:t>
      </w:r>
      <w:r w:rsidRPr="00B43CBA">
        <w:rPr>
          <w:rFonts w:ascii="Trebuchet MS" w:hAnsi="Trebuchet MS"/>
        </w:rPr>
        <w:t>be</w:t>
      </w:r>
      <w:r w:rsidRPr="00B43CBA">
        <w:rPr>
          <w:rFonts w:ascii="Trebuchet MS" w:hAnsi="Trebuchet MS"/>
          <w:spacing w:val="-11"/>
        </w:rPr>
        <w:t xml:space="preserve"> </w:t>
      </w:r>
      <w:r w:rsidRPr="00B43CBA">
        <w:rPr>
          <w:rFonts w:ascii="Trebuchet MS" w:hAnsi="Trebuchet MS"/>
        </w:rPr>
        <w:t>levied</w:t>
      </w:r>
      <w:r w:rsidRPr="00B43CBA">
        <w:rPr>
          <w:rFonts w:ascii="Trebuchet MS" w:hAnsi="Trebuchet MS"/>
          <w:spacing w:val="-11"/>
        </w:rPr>
        <w:t xml:space="preserve"> </w:t>
      </w:r>
      <w:r w:rsidRPr="00B43CBA">
        <w:rPr>
          <w:rFonts w:ascii="Trebuchet MS" w:hAnsi="Trebuchet MS"/>
        </w:rPr>
        <w:t>according</w:t>
      </w:r>
      <w:r w:rsidRPr="00B43CBA">
        <w:rPr>
          <w:rFonts w:ascii="Trebuchet MS" w:hAnsi="Trebuchet MS"/>
          <w:spacing w:val="-10"/>
        </w:rPr>
        <w:t xml:space="preserve"> </w:t>
      </w:r>
      <w:r w:rsidRPr="00B43CBA">
        <w:rPr>
          <w:rFonts w:ascii="Trebuchet MS" w:hAnsi="Trebuchet MS"/>
        </w:rPr>
        <w:t>to</w:t>
      </w:r>
      <w:r w:rsidRPr="00B43CBA">
        <w:rPr>
          <w:rFonts w:ascii="Trebuchet MS" w:hAnsi="Trebuchet MS"/>
          <w:spacing w:val="-11"/>
        </w:rPr>
        <w:t xml:space="preserve"> </w:t>
      </w:r>
      <w:r w:rsidRPr="00B43CBA">
        <w:rPr>
          <w:rFonts w:ascii="Trebuchet MS" w:hAnsi="Trebuchet MS"/>
        </w:rPr>
        <w:t>the</w:t>
      </w:r>
      <w:r w:rsidRPr="00B43CBA">
        <w:rPr>
          <w:rFonts w:ascii="Trebuchet MS" w:hAnsi="Trebuchet MS"/>
          <w:spacing w:val="-8"/>
        </w:rPr>
        <w:t xml:space="preserve"> </w:t>
      </w:r>
      <w:r w:rsidRPr="00B43CBA">
        <w:rPr>
          <w:rFonts w:ascii="Trebuchet MS" w:hAnsi="Trebuchet MS"/>
        </w:rPr>
        <w:t>laws</w:t>
      </w:r>
      <w:r w:rsidRPr="00B43CBA">
        <w:rPr>
          <w:rFonts w:ascii="Trebuchet MS" w:hAnsi="Trebuchet MS"/>
          <w:spacing w:val="-10"/>
        </w:rPr>
        <w:t xml:space="preserve"> </w:t>
      </w:r>
      <w:r w:rsidRPr="00B43CBA">
        <w:rPr>
          <w:rFonts w:ascii="Trebuchet MS" w:hAnsi="Trebuchet MS"/>
        </w:rPr>
        <w:t>and</w:t>
      </w:r>
      <w:r w:rsidRPr="00B43CBA">
        <w:rPr>
          <w:rFonts w:ascii="Trebuchet MS" w:hAnsi="Trebuchet MS"/>
          <w:spacing w:val="-10"/>
        </w:rPr>
        <w:t xml:space="preserve"> </w:t>
      </w:r>
      <w:r w:rsidRPr="00B43CBA">
        <w:rPr>
          <w:rFonts w:ascii="Trebuchet MS" w:hAnsi="Trebuchet MS"/>
        </w:rPr>
        <w:t>regulations</w:t>
      </w:r>
      <w:r w:rsidRPr="00B43CBA">
        <w:rPr>
          <w:rFonts w:ascii="Trebuchet MS" w:hAnsi="Trebuchet MS"/>
          <w:spacing w:val="-10"/>
        </w:rPr>
        <w:t xml:space="preserve"> </w:t>
      </w:r>
      <w:r w:rsidRPr="00B43CBA">
        <w:rPr>
          <w:rFonts w:ascii="Trebuchet MS" w:hAnsi="Trebuchet MS"/>
        </w:rPr>
        <w:t>applicable</w:t>
      </w:r>
      <w:r w:rsidRPr="00B43CBA">
        <w:rPr>
          <w:rFonts w:ascii="Trebuchet MS" w:hAnsi="Trebuchet MS"/>
          <w:spacing w:val="-11"/>
        </w:rPr>
        <w:t xml:space="preserve"> </w:t>
      </w:r>
      <w:r w:rsidRPr="00B43CBA">
        <w:rPr>
          <w:rFonts w:ascii="Trebuchet MS" w:hAnsi="Trebuchet MS"/>
        </w:rPr>
        <w:t>from</w:t>
      </w:r>
      <w:r w:rsidRPr="00B43CBA">
        <w:rPr>
          <w:rFonts w:ascii="Trebuchet MS" w:hAnsi="Trebuchet MS"/>
          <w:spacing w:val="-10"/>
        </w:rPr>
        <w:t xml:space="preserve"> </w:t>
      </w:r>
      <w:r w:rsidRPr="00B43CBA">
        <w:rPr>
          <w:rFonts w:ascii="Trebuchet MS" w:hAnsi="Trebuchet MS"/>
        </w:rPr>
        <w:t>time</w:t>
      </w:r>
      <w:r w:rsidRPr="00B43CBA">
        <w:rPr>
          <w:rFonts w:ascii="Trebuchet MS" w:hAnsi="Trebuchet MS"/>
          <w:spacing w:val="-11"/>
        </w:rPr>
        <w:t xml:space="preserve"> </w:t>
      </w:r>
      <w:r w:rsidRPr="00B43CBA">
        <w:rPr>
          <w:rFonts w:ascii="Trebuchet MS" w:hAnsi="Trebuchet MS"/>
        </w:rPr>
        <w:t>to</w:t>
      </w:r>
      <w:r w:rsidRPr="00B43CBA">
        <w:rPr>
          <w:rFonts w:ascii="Trebuchet MS" w:hAnsi="Trebuchet MS"/>
          <w:spacing w:val="-11"/>
        </w:rPr>
        <w:t xml:space="preserve"> </w:t>
      </w:r>
      <w:r w:rsidRPr="00B43CBA">
        <w:rPr>
          <w:rFonts w:ascii="Trebuchet MS" w:hAnsi="Trebuchet MS"/>
        </w:rPr>
        <w:t>time</w:t>
      </w:r>
      <w:r w:rsidRPr="00B43CBA">
        <w:rPr>
          <w:rFonts w:ascii="Trebuchet MS" w:hAnsi="Trebuchet MS"/>
          <w:spacing w:val="-57"/>
        </w:rPr>
        <w:t xml:space="preserve"> </w:t>
      </w:r>
      <w:r w:rsidRPr="00B43CBA">
        <w:rPr>
          <w:rFonts w:ascii="Trebuchet MS" w:hAnsi="Trebuchet MS"/>
        </w:rPr>
        <w:t>in India and the commercial price Bid by the Bidder shall include all such taxes in the contract</w:t>
      </w:r>
      <w:r w:rsidRPr="00B43CBA">
        <w:rPr>
          <w:rFonts w:ascii="Trebuchet MS" w:hAnsi="Trebuchet MS"/>
          <w:spacing w:val="1"/>
        </w:rPr>
        <w:t xml:space="preserve"> </w:t>
      </w:r>
      <w:r w:rsidRPr="00B43CBA">
        <w:rPr>
          <w:rFonts w:ascii="Trebuchet MS" w:hAnsi="Trebuchet MS"/>
        </w:rPr>
        <w:t>price.</w:t>
      </w:r>
    </w:p>
    <w:p w14:paraId="17DEA8F4" w14:textId="77777777" w:rsidR="00B43CBA" w:rsidRDefault="00B43CBA" w:rsidP="00964799">
      <w:pPr>
        <w:pStyle w:val="ListParagraph"/>
        <w:widowControl w:val="0"/>
        <w:numPr>
          <w:ilvl w:val="0"/>
          <w:numId w:val="94"/>
        </w:numPr>
        <w:tabs>
          <w:tab w:val="left" w:pos="9072"/>
        </w:tabs>
        <w:suppressAutoHyphens w:val="0"/>
        <w:autoSpaceDE w:val="0"/>
        <w:autoSpaceDN w:val="0"/>
        <w:spacing w:line="273" w:lineRule="auto"/>
        <w:ind w:left="284" w:hanging="284"/>
        <w:jc w:val="both"/>
        <w:rPr>
          <w:rFonts w:ascii="Trebuchet MS" w:hAnsi="Trebuchet MS"/>
        </w:rPr>
      </w:pPr>
      <w:r w:rsidRPr="00B43CBA">
        <w:rPr>
          <w:rFonts w:ascii="Trebuchet MS" w:hAnsi="Trebuchet MS"/>
        </w:rPr>
        <w:t>All expenses, stamp duty and other charges/ expenses in connection with the execution of the</w:t>
      </w:r>
      <w:r w:rsidRPr="00B43CBA">
        <w:rPr>
          <w:rFonts w:ascii="Trebuchet MS" w:hAnsi="Trebuchet MS"/>
          <w:spacing w:val="1"/>
        </w:rPr>
        <w:t xml:space="preserve"> </w:t>
      </w:r>
      <w:r w:rsidRPr="00B43CBA">
        <w:rPr>
          <w:rFonts w:ascii="Trebuchet MS" w:hAnsi="Trebuchet MS"/>
        </w:rPr>
        <w:t>Contract as a result of this RFP process shall be borne by Service Provider. The Contract would</w:t>
      </w:r>
      <w:r w:rsidRPr="00B43CBA">
        <w:rPr>
          <w:rFonts w:ascii="Trebuchet MS" w:hAnsi="Trebuchet MS"/>
          <w:spacing w:val="-57"/>
        </w:rPr>
        <w:t xml:space="preserve"> </w:t>
      </w:r>
      <w:r w:rsidRPr="00B43CBA">
        <w:rPr>
          <w:rFonts w:ascii="Trebuchet MS" w:hAnsi="Trebuchet MS"/>
        </w:rPr>
        <w:t>be</w:t>
      </w:r>
      <w:r w:rsidRPr="00B43CBA">
        <w:rPr>
          <w:rFonts w:ascii="Trebuchet MS" w:hAnsi="Trebuchet MS"/>
          <w:spacing w:val="-2"/>
        </w:rPr>
        <w:t xml:space="preserve"> </w:t>
      </w:r>
      <w:r w:rsidRPr="00B43CBA">
        <w:rPr>
          <w:rFonts w:ascii="Trebuchet MS" w:hAnsi="Trebuchet MS"/>
        </w:rPr>
        <w:t>stamped as per Andhra Pradesh Stamp Act.</w:t>
      </w:r>
    </w:p>
    <w:p w14:paraId="451C7EBC" w14:textId="77777777" w:rsidR="00E84B33" w:rsidRPr="005873B1" w:rsidRDefault="00E84B33" w:rsidP="005873B1">
      <w:pPr>
        <w:pStyle w:val="Heading1"/>
        <w:ind w:left="0"/>
      </w:pPr>
      <w:bookmarkStart w:id="88" w:name="_Toc139909175"/>
      <w:r w:rsidRPr="005873B1">
        <w:t>Confidentiality and Non-Disclosure</w:t>
      </w:r>
      <w:bookmarkEnd w:id="88"/>
    </w:p>
    <w:p w14:paraId="7136B8BA" w14:textId="77777777" w:rsidR="00C70949" w:rsidRPr="001B1912" w:rsidRDefault="00C70949" w:rsidP="00E23AE4">
      <w:pPr>
        <w:pStyle w:val="ListParagraph"/>
        <w:widowControl w:val="0"/>
        <w:tabs>
          <w:tab w:val="left" w:pos="1602"/>
          <w:tab w:val="left" w:pos="8647"/>
        </w:tabs>
        <w:suppressAutoHyphens w:val="0"/>
        <w:autoSpaceDE w:val="0"/>
        <w:autoSpaceDN w:val="0"/>
        <w:ind w:left="0" w:right="-23"/>
        <w:jc w:val="both"/>
        <w:rPr>
          <w:rFonts w:ascii="Trebuchet MS" w:hAnsi="Trebuchet MS"/>
        </w:rPr>
      </w:pPr>
      <w:r w:rsidRPr="001B1912">
        <w:rPr>
          <w:rFonts w:ascii="Trebuchet MS" w:hAnsi="Trebuchet MS"/>
          <w:spacing w:val="-1"/>
        </w:rPr>
        <w:t>Bidder</w:t>
      </w:r>
      <w:r w:rsidRPr="001B1912">
        <w:rPr>
          <w:rFonts w:ascii="Trebuchet MS" w:hAnsi="Trebuchet MS"/>
          <w:spacing w:val="-15"/>
        </w:rPr>
        <w:t xml:space="preserve"> </w:t>
      </w:r>
      <w:r w:rsidRPr="001B1912">
        <w:rPr>
          <w:rFonts w:ascii="Trebuchet MS" w:hAnsi="Trebuchet MS"/>
          <w:spacing w:val="-1"/>
        </w:rPr>
        <w:t>agrees</w:t>
      </w:r>
      <w:r w:rsidRPr="001B1912">
        <w:rPr>
          <w:rFonts w:ascii="Trebuchet MS" w:hAnsi="Trebuchet MS"/>
          <w:spacing w:val="-15"/>
        </w:rPr>
        <w:t xml:space="preserve"> </w:t>
      </w:r>
      <w:r w:rsidRPr="001B1912">
        <w:rPr>
          <w:rFonts w:ascii="Trebuchet MS" w:hAnsi="Trebuchet MS"/>
          <w:spacing w:val="-1"/>
        </w:rPr>
        <w:t>that</w:t>
      </w:r>
      <w:r w:rsidRPr="001B1912">
        <w:rPr>
          <w:rFonts w:ascii="Trebuchet MS" w:hAnsi="Trebuchet MS"/>
          <w:spacing w:val="-15"/>
        </w:rPr>
        <w:t xml:space="preserve"> </w:t>
      </w:r>
      <w:r w:rsidRPr="001B1912">
        <w:rPr>
          <w:rFonts w:ascii="Trebuchet MS" w:hAnsi="Trebuchet MS"/>
          <w:spacing w:val="-1"/>
        </w:rPr>
        <w:t>all</w:t>
      </w:r>
      <w:r w:rsidRPr="001B1912">
        <w:rPr>
          <w:rFonts w:ascii="Trebuchet MS" w:hAnsi="Trebuchet MS"/>
          <w:spacing w:val="-15"/>
        </w:rPr>
        <w:t xml:space="preserve"> </w:t>
      </w:r>
      <w:r w:rsidRPr="001B1912">
        <w:rPr>
          <w:rFonts w:ascii="Trebuchet MS" w:hAnsi="Trebuchet MS"/>
          <w:spacing w:val="-1"/>
        </w:rPr>
        <w:t>information</w:t>
      </w:r>
      <w:r w:rsidRPr="001B1912">
        <w:rPr>
          <w:rFonts w:ascii="Trebuchet MS" w:hAnsi="Trebuchet MS"/>
          <w:spacing w:val="-15"/>
        </w:rPr>
        <w:t xml:space="preserve"> </w:t>
      </w:r>
      <w:r w:rsidRPr="001B1912">
        <w:rPr>
          <w:rFonts w:ascii="Trebuchet MS" w:hAnsi="Trebuchet MS"/>
        </w:rPr>
        <w:t>gathered</w:t>
      </w:r>
      <w:r w:rsidRPr="001B1912">
        <w:rPr>
          <w:rFonts w:ascii="Trebuchet MS" w:hAnsi="Trebuchet MS"/>
          <w:spacing w:val="-14"/>
        </w:rPr>
        <w:t xml:space="preserve"> </w:t>
      </w:r>
      <w:r w:rsidRPr="001B1912">
        <w:rPr>
          <w:rFonts w:ascii="Trebuchet MS" w:hAnsi="Trebuchet MS"/>
        </w:rPr>
        <w:t>from</w:t>
      </w:r>
      <w:r w:rsidRPr="001B1912">
        <w:rPr>
          <w:rFonts w:ascii="Trebuchet MS" w:hAnsi="Trebuchet MS"/>
          <w:spacing w:val="-13"/>
        </w:rPr>
        <w:t xml:space="preserve"> </w:t>
      </w:r>
      <w:r w:rsidRPr="001B1912">
        <w:rPr>
          <w:rFonts w:ascii="Trebuchet MS" w:hAnsi="Trebuchet MS"/>
        </w:rPr>
        <w:t>the</w:t>
      </w:r>
      <w:r w:rsidRPr="001B1912">
        <w:rPr>
          <w:rFonts w:ascii="Trebuchet MS" w:hAnsi="Trebuchet MS"/>
          <w:spacing w:val="-15"/>
        </w:rPr>
        <w:t xml:space="preserve"> </w:t>
      </w:r>
      <w:r w:rsidRPr="001B1912">
        <w:rPr>
          <w:rFonts w:ascii="Trebuchet MS" w:hAnsi="Trebuchet MS"/>
        </w:rPr>
        <w:t>Bank</w:t>
      </w:r>
      <w:r w:rsidRPr="001B1912">
        <w:rPr>
          <w:rFonts w:ascii="Trebuchet MS" w:hAnsi="Trebuchet MS"/>
          <w:spacing w:val="-16"/>
        </w:rPr>
        <w:t xml:space="preserve"> </w:t>
      </w:r>
      <w:r w:rsidRPr="001B1912">
        <w:rPr>
          <w:rFonts w:ascii="Trebuchet MS" w:hAnsi="Trebuchet MS"/>
        </w:rPr>
        <w:t>including</w:t>
      </w:r>
      <w:r w:rsidRPr="001B1912">
        <w:rPr>
          <w:rFonts w:ascii="Trebuchet MS" w:hAnsi="Trebuchet MS"/>
          <w:spacing w:val="-15"/>
        </w:rPr>
        <w:t xml:space="preserve"> </w:t>
      </w:r>
      <w:r w:rsidRPr="001B1912">
        <w:rPr>
          <w:rFonts w:ascii="Trebuchet MS" w:hAnsi="Trebuchet MS"/>
        </w:rPr>
        <w:t>oral</w:t>
      </w:r>
      <w:r w:rsidRPr="001B1912">
        <w:rPr>
          <w:rFonts w:ascii="Trebuchet MS" w:hAnsi="Trebuchet MS"/>
          <w:spacing w:val="-15"/>
        </w:rPr>
        <w:t xml:space="preserve"> </w:t>
      </w:r>
      <w:r w:rsidRPr="001B1912">
        <w:rPr>
          <w:rFonts w:ascii="Trebuchet MS" w:hAnsi="Trebuchet MS"/>
        </w:rPr>
        <w:t>enquires,</w:t>
      </w:r>
      <w:r w:rsidRPr="001B1912">
        <w:rPr>
          <w:rFonts w:ascii="Trebuchet MS" w:hAnsi="Trebuchet MS"/>
          <w:spacing w:val="-13"/>
        </w:rPr>
        <w:t xml:space="preserve"> </w:t>
      </w:r>
      <w:r w:rsidRPr="001B1912">
        <w:rPr>
          <w:rFonts w:ascii="Trebuchet MS" w:hAnsi="Trebuchet MS"/>
        </w:rPr>
        <w:t>letters,</w:t>
      </w:r>
      <w:r w:rsidRPr="001B1912">
        <w:rPr>
          <w:rFonts w:ascii="Trebuchet MS" w:hAnsi="Trebuchet MS"/>
          <w:spacing w:val="-64"/>
        </w:rPr>
        <w:t xml:space="preserve"> </w:t>
      </w:r>
      <w:r w:rsidRPr="001B1912">
        <w:rPr>
          <w:rFonts w:ascii="Trebuchet MS" w:hAnsi="Trebuchet MS"/>
        </w:rPr>
        <w:t>documents, emails, presentations, interactions, technical documentation, discussions with</w:t>
      </w:r>
      <w:r w:rsidRPr="001B1912">
        <w:rPr>
          <w:rFonts w:ascii="Trebuchet MS" w:hAnsi="Trebuchet MS"/>
          <w:spacing w:val="1"/>
        </w:rPr>
        <w:t xml:space="preserve"> </w:t>
      </w:r>
      <w:r w:rsidRPr="001B1912">
        <w:rPr>
          <w:rFonts w:ascii="Trebuchet MS" w:hAnsi="Trebuchet MS"/>
        </w:rPr>
        <w:t>Bank’s</w:t>
      </w:r>
      <w:r w:rsidRPr="001B1912">
        <w:rPr>
          <w:rFonts w:ascii="Trebuchet MS" w:hAnsi="Trebuchet MS"/>
          <w:spacing w:val="-5"/>
        </w:rPr>
        <w:t xml:space="preserve"> </w:t>
      </w:r>
      <w:r w:rsidRPr="001B1912">
        <w:rPr>
          <w:rFonts w:ascii="Trebuchet MS" w:hAnsi="Trebuchet MS"/>
        </w:rPr>
        <w:t>service</w:t>
      </w:r>
      <w:r w:rsidRPr="001B1912">
        <w:rPr>
          <w:rFonts w:ascii="Trebuchet MS" w:hAnsi="Trebuchet MS"/>
          <w:spacing w:val="-4"/>
        </w:rPr>
        <w:t xml:space="preserve"> </w:t>
      </w:r>
      <w:r w:rsidRPr="001B1912">
        <w:rPr>
          <w:rFonts w:ascii="Trebuchet MS" w:hAnsi="Trebuchet MS"/>
        </w:rPr>
        <w:t>providers</w:t>
      </w:r>
      <w:r w:rsidRPr="001B1912">
        <w:rPr>
          <w:rFonts w:ascii="Trebuchet MS" w:hAnsi="Trebuchet MS"/>
          <w:spacing w:val="-6"/>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documents</w:t>
      </w:r>
      <w:r w:rsidRPr="001B1912">
        <w:rPr>
          <w:rFonts w:ascii="Trebuchet MS" w:hAnsi="Trebuchet MS"/>
          <w:spacing w:val="-4"/>
        </w:rPr>
        <w:t xml:space="preserve"> </w:t>
      </w:r>
      <w:r w:rsidRPr="001B1912">
        <w:rPr>
          <w:rFonts w:ascii="Trebuchet MS" w:hAnsi="Trebuchet MS"/>
        </w:rPr>
        <w:t>gathered</w:t>
      </w:r>
      <w:r w:rsidRPr="001B1912">
        <w:rPr>
          <w:rFonts w:ascii="Trebuchet MS" w:hAnsi="Trebuchet MS"/>
          <w:spacing w:val="-4"/>
        </w:rPr>
        <w:t xml:space="preserve"> </w:t>
      </w:r>
      <w:r w:rsidRPr="001B1912">
        <w:rPr>
          <w:rFonts w:ascii="Trebuchet MS" w:hAnsi="Trebuchet MS"/>
        </w:rPr>
        <w:t>from</w:t>
      </w:r>
      <w:r w:rsidRPr="001B1912">
        <w:rPr>
          <w:rFonts w:ascii="Trebuchet MS" w:hAnsi="Trebuchet MS"/>
          <w:spacing w:val="-6"/>
        </w:rPr>
        <w:t xml:space="preserve"> </w:t>
      </w:r>
      <w:r w:rsidRPr="001B1912">
        <w:rPr>
          <w:rFonts w:ascii="Trebuchet MS" w:hAnsi="Trebuchet MS"/>
        </w:rPr>
        <w:t>Bank’s</w:t>
      </w:r>
      <w:r w:rsidRPr="001B1912">
        <w:rPr>
          <w:rFonts w:ascii="Trebuchet MS" w:hAnsi="Trebuchet MS"/>
          <w:spacing w:val="-4"/>
        </w:rPr>
        <w:t xml:space="preserve"> </w:t>
      </w:r>
      <w:r w:rsidRPr="001B1912">
        <w:rPr>
          <w:rFonts w:ascii="Trebuchet MS" w:hAnsi="Trebuchet MS"/>
        </w:rPr>
        <w:t>service</w:t>
      </w:r>
      <w:r w:rsidRPr="001B1912">
        <w:rPr>
          <w:rFonts w:ascii="Trebuchet MS" w:hAnsi="Trebuchet MS"/>
          <w:spacing w:val="-4"/>
        </w:rPr>
        <w:t xml:space="preserve"> </w:t>
      </w:r>
      <w:r w:rsidRPr="001B1912">
        <w:rPr>
          <w:rFonts w:ascii="Trebuchet MS" w:hAnsi="Trebuchet MS"/>
        </w:rPr>
        <w:t>providers</w:t>
      </w:r>
      <w:r w:rsidRPr="001B1912">
        <w:rPr>
          <w:rFonts w:ascii="Trebuchet MS" w:hAnsi="Trebuchet MS"/>
          <w:spacing w:val="-5"/>
        </w:rPr>
        <w:t xml:space="preserve"> </w:t>
      </w:r>
      <w:r w:rsidRPr="001B1912">
        <w:rPr>
          <w:rFonts w:ascii="Trebuchet MS" w:hAnsi="Trebuchet MS"/>
        </w:rPr>
        <w:t>etc.</w:t>
      </w:r>
      <w:r w:rsidRPr="001B1912">
        <w:rPr>
          <w:rFonts w:ascii="Trebuchet MS" w:hAnsi="Trebuchet MS"/>
          <w:spacing w:val="-6"/>
        </w:rPr>
        <w:t xml:space="preserve"> </w:t>
      </w:r>
      <w:r w:rsidRPr="001B1912">
        <w:rPr>
          <w:rFonts w:ascii="Trebuchet MS" w:hAnsi="Trebuchet MS"/>
        </w:rPr>
        <w:t>related</w:t>
      </w:r>
      <w:r w:rsidRPr="001B1912">
        <w:rPr>
          <w:rFonts w:ascii="Trebuchet MS" w:hAnsi="Trebuchet MS"/>
          <w:spacing w:val="-5"/>
        </w:rPr>
        <w:t xml:space="preserve"> </w:t>
      </w:r>
      <w:r w:rsidRPr="001B1912">
        <w:rPr>
          <w:rFonts w:ascii="Trebuchet MS" w:hAnsi="Trebuchet MS"/>
        </w:rPr>
        <w:t>to the Bank’s business</w:t>
      </w:r>
      <w:r w:rsidRPr="001B1912">
        <w:rPr>
          <w:rFonts w:ascii="Trebuchet MS" w:hAnsi="Trebuchet MS"/>
          <w:spacing w:val="-11"/>
        </w:rPr>
        <w:t xml:space="preserve"> </w:t>
      </w:r>
      <w:r w:rsidRPr="001B1912">
        <w:rPr>
          <w:rFonts w:ascii="Trebuchet MS" w:hAnsi="Trebuchet MS"/>
        </w:rPr>
        <w:t>and</w:t>
      </w:r>
      <w:r w:rsidRPr="001B1912">
        <w:rPr>
          <w:rFonts w:ascii="Trebuchet MS" w:hAnsi="Trebuchet MS"/>
          <w:spacing w:val="-12"/>
        </w:rPr>
        <w:t xml:space="preserve"> </w:t>
      </w:r>
      <w:r w:rsidRPr="001B1912">
        <w:rPr>
          <w:rFonts w:ascii="Trebuchet MS" w:hAnsi="Trebuchet MS"/>
        </w:rPr>
        <w:t>other</w:t>
      </w:r>
      <w:r w:rsidRPr="001B1912">
        <w:rPr>
          <w:rFonts w:ascii="Trebuchet MS" w:hAnsi="Trebuchet MS"/>
          <w:spacing w:val="-10"/>
        </w:rPr>
        <w:t xml:space="preserve"> </w:t>
      </w:r>
      <w:r w:rsidRPr="001B1912">
        <w:rPr>
          <w:rFonts w:ascii="Trebuchet MS" w:hAnsi="Trebuchet MS"/>
        </w:rPr>
        <w:t>information</w:t>
      </w:r>
      <w:r w:rsidRPr="001B1912">
        <w:rPr>
          <w:rFonts w:ascii="Trebuchet MS" w:hAnsi="Trebuchet MS"/>
          <w:spacing w:val="-12"/>
        </w:rPr>
        <w:t xml:space="preserve"> </w:t>
      </w:r>
      <w:r w:rsidRPr="001B1912">
        <w:rPr>
          <w:rFonts w:ascii="Trebuchet MS" w:hAnsi="Trebuchet MS"/>
        </w:rPr>
        <w:t>identified</w:t>
      </w:r>
      <w:r w:rsidRPr="001B1912">
        <w:rPr>
          <w:rFonts w:ascii="Trebuchet MS" w:hAnsi="Trebuchet MS"/>
          <w:spacing w:val="-12"/>
        </w:rPr>
        <w:t xml:space="preserve"> </w:t>
      </w:r>
      <w:r w:rsidRPr="001B1912">
        <w:rPr>
          <w:rFonts w:ascii="Trebuchet MS" w:hAnsi="Trebuchet MS"/>
        </w:rPr>
        <w:t>as</w:t>
      </w:r>
      <w:r w:rsidRPr="001B1912">
        <w:rPr>
          <w:rFonts w:ascii="Trebuchet MS" w:hAnsi="Trebuchet MS"/>
          <w:spacing w:val="-10"/>
        </w:rPr>
        <w:t xml:space="preserve"> </w:t>
      </w:r>
      <w:r w:rsidRPr="001B1912">
        <w:rPr>
          <w:rFonts w:ascii="Trebuchet MS" w:hAnsi="Trebuchet MS"/>
        </w:rPr>
        <w:t>confidential</w:t>
      </w:r>
      <w:r w:rsidRPr="001B1912">
        <w:rPr>
          <w:rFonts w:ascii="Trebuchet MS" w:hAnsi="Trebuchet MS"/>
          <w:spacing w:val="-11"/>
        </w:rPr>
        <w:t xml:space="preserve"> </w:t>
      </w:r>
      <w:r w:rsidRPr="001B1912">
        <w:rPr>
          <w:rFonts w:ascii="Trebuchet MS" w:hAnsi="Trebuchet MS"/>
        </w:rPr>
        <w:t>by</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Bank</w:t>
      </w:r>
      <w:r w:rsidRPr="001B1912">
        <w:rPr>
          <w:rFonts w:ascii="Trebuchet MS" w:hAnsi="Trebuchet MS"/>
          <w:spacing w:val="-12"/>
        </w:rPr>
        <w:t xml:space="preserve"> </w:t>
      </w:r>
      <w:r w:rsidRPr="001B1912">
        <w:rPr>
          <w:rFonts w:ascii="Trebuchet MS" w:hAnsi="Trebuchet MS"/>
        </w:rPr>
        <w:t>are</w:t>
      </w:r>
      <w:r w:rsidRPr="001B1912">
        <w:rPr>
          <w:rFonts w:ascii="Trebuchet MS" w:hAnsi="Trebuchet MS"/>
          <w:spacing w:val="-12"/>
        </w:rPr>
        <w:t xml:space="preserve"> </w:t>
      </w:r>
      <w:r w:rsidRPr="001B1912">
        <w:rPr>
          <w:rFonts w:ascii="Trebuchet MS" w:hAnsi="Trebuchet MS"/>
        </w:rPr>
        <w:t>confidential</w:t>
      </w:r>
      <w:r w:rsidRPr="001B1912">
        <w:rPr>
          <w:rFonts w:ascii="Trebuchet MS" w:hAnsi="Trebuchet MS"/>
          <w:spacing w:val="-64"/>
        </w:rPr>
        <w:t xml:space="preserve"> </w:t>
      </w:r>
      <w:r w:rsidRPr="001B1912">
        <w:rPr>
          <w:rFonts w:ascii="Trebuchet MS" w:hAnsi="Trebuchet MS"/>
        </w:rPr>
        <w:t>information</w:t>
      </w:r>
      <w:r w:rsidRPr="001B1912">
        <w:rPr>
          <w:rFonts w:ascii="Trebuchet MS" w:hAnsi="Trebuchet MS"/>
          <w:spacing w:val="-1"/>
        </w:rPr>
        <w:t xml:space="preserve"> </w:t>
      </w:r>
      <w:r w:rsidRPr="001B1912">
        <w:rPr>
          <w:rFonts w:ascii="Trebuchet MS" w:hAnsi="Trebuchet MS"/>
        </w:rPr>
        <w:t>of Bank</w:t>
      </w:r>
    </w:p>
    <w:p w14:paraId="5B59ADE1" w14:textId="77777777" w:rsidR="00C70949" w:rsidRPr="001B1912" w:rsidRDefault="00C70949" w:rsidP="00E23AE4">
      <w:pPr>
        <w:pStyle w:val="BodyText"/>
        <w:spacing w:before="240" w:after="240"/>
        <w:jc w:val="both"/>
        <w:rPr>
          <w:rFonts w:ascii="Trebuchet MS" w:hAnsi="Trebuchet MS" w:cs="TheSans B4 SemiLight"/>
          <w:b/>
          <w:color w:val="000000"/>
          <w:sz w:val="22"/>
          <w:szCs w:val="22"/>
          <w:u w:val="single"/>
        </w:rPr>
      </w:pPr>
      <w:r w:rsidRPr="001B1912">
        <w:rPr>
          <w:rFonts w:ascii="Trebuchet MS" w:hAnsi="Trebuchet MS"/>
          <w:sz w:val="22"/>
          <w:szCs w:val="22"/>
        </w:rPr>
        <w:t>Unauthorized disclosure of any such confidential information will amount to breach of</w:t>
      </w:r>
      <w:r w:rsidRPr="001B1912">
        <w:rPr>
          <w:rFonts w:ascii="Trebuchet MS" w:hAnsi="Trebuchet MS"/>
          <w:spacing w:val="1"/>
          <w:sz w:val="22"/>
          <w:szCs w:val="22"/>
        </w:rPr>
        <w:t xml:space="preserve"> </w:t>
      </w:r>
      <w:r w:rsidRPr="001B1912">
        <w:rPr>
          <w:rFonts w:ascii="Trebuchet MS" w:hAnsi="Trebuchet MS"/>
          <w:sz w:val="22"/>
          <w:szCs w:val="22"/>
        </w:rPr>
        <w:t>contractual</w:t>
      </w:r>
      <w:r w:rsidRPr="001B1912">
        <w:rPr>
          <w:rFonts w:ascii="Trebuchet MS" w:hAnsi="Trebuchet MS"/>
          <w:spacing w:val="-10"/>
          <w:sz w:val="22"/>
          <w:szCs w:val="22"/>
        </w:rPr>
        <w:t xml:space="preserve"> </w:t>
      </w:r>
      <w:r w:rsidRPr="001B1912">
        <w:rPr>
          <w:rFonts w:ascii="Trebuchet MS" w:hAnsi="Trebuchet MS"/>
          <w:sz w:val="22"/>
          <w:szCs w:val="22"/>
        </w:rPr>
        <w:t>terms</w:t>
      </w:r>
      <w:r w:rsidRPr="001B1912">
        <w:rPr>
          <w:rFonts w:ascii="Trebuchet MS" w:hAnsi="Trebuchet MS"/>
          <w:spacing w:val="-9"/>
          <w:sz w:val="22"/>
          <w:szCs w:val="22"/>
        </w:rPr>
        <w:t xml:space="preserve"> </w:t>
      </w:r>
      <w:r w:rsidRPr="001B1912">
        <w:rPr>
          <w:rFonts w:ascii="Trebuchet MS" w:hAnsi="Trebuchet MS"/>
          <w:sz w:val="22"/>
          <w:szCs w:val="22"/>
        </w:rPr>
        <w:t>and</w:t>
      </w:r>
      <w:r w:rsidRPr="001B1912">
        <w:rPr>
          <w:rFonts w:ascii="Trebuchet MS" w:hAnsi="Trebuchet MS"/>
          <w:spacing w:val="-11"/>
          <w:sz w:val="22"/>
          <w:szCs w:val="22"/>
        </w:rPr>
        <w:t xml:space="preserve"> </w:t>
      </w:r>
      <w:r w:rsidRPr="001B1912">
        <w:rPr>
          <w:rFonts w:ascii="Trebuchet MS" w:hAnsi="Trebuchet MS"/>
          <w:sz w:val="22"/>
          <w:szCs w:val="22"/>
        </w:rPr>
        <w:t>in</w:t>
      </w:r>
      <w:r w:rsidRPr="001B1912">
        <w:rPr>
          <w:rFonts w:ascii="Trebuchet MS" w:hAnsi="Trebuchet MS"/>
          <w:spacing w:val="-10"/>
          <w:sz w:val="22"/>
          <w:szCs w:val="22"/>
        </w:rPr>
        <w:t xml:space="preserve"> </w:t>
      </w:r>
      <w:r w:rsidRPr="001B1912">
        <w:rPr>
          <w:rFonts w:ascii="Trebuchet MS" w:hAnsi="Trebuchet MS"/>
          <w:sz w:val="22"/>
          <w:szCs w:val="22"/>
        </w:rPr>
        <w:t>such</w:t>
      </w:r>
      <w:r w:rsidRPr="001B1912">
        <w:rPr>
          <w:rFonts w:ascii="Trebuchet MS" w:hAnsi="Trebuchet MS"/>
          <w:spacing w:val="-11"/>
          <w:sz w:val="22"/>
          <w:szCs w:val="22"/>
        </w:rPr>
        <w:t xml:space="preserve"> </w:t>
      </w:r>
      <w:r w:rsidRPr="001B1912">
        <w:rPr>
          <w:rFonts w:ascii="Trebuchet MS" w:hAnsi="Trebuchet MS"/>
          <w:sz w:val="22"/>
          <w:szCs w:val="22"/>
        </w:rPr>
        <w:t>cases</w:t>
      </w:r>
      <w:r w:rsidRPr="001B1912">
        <w:rPr>
          <w:rFonts w:ascii="Trebuchet MS" w:hAnsi="Trebuchet MS"/>
          <w:spacing w:val="-9"/>
          <w:sz w:val="22"/>
          <w:szCs w:val="22"/>
        </w:rPr>
        <w:t xml:space="preserve"> </w:t>
      </w:r>
      <w:r w:rsidRPr="001B1912">
        <w:rPr>
          <w:rFonts w:ascii="Trebuchet MS" w:hAnsi="Trebuchet MS"/>
          <w:sz w:val="22"/>
          <w:szCs w:val="22"/>
        </w:rPr>
        <w:t>Bank</w:t>
      </w:r>
      <w:r w:rsidRPr="001B1912">
        <w:rPr>
          <w:rFonts w:ascii="Trebuchet MS" w:hAnsi="Trebuchet MS"/>
          <w:spacing w:val="-11"/>
          <w:sz w:val="22"/>
          <w:szCs w:val="22"/>
        </w:rPr>
        <w:t xml:space="preserve"> </w:t>
      </w:r>
      <w:r w:rsidRPr="001B1912">
        <w:rPr>
          <w:rFonts w:ascii="Trebuchet MS" w:hAnsi="Trebuchet MS"/>
          <w:sz w:val="22"/>
          <w:szCs w:val="22"/>
        </w:rPr>
        <w:t>may</w:t>
      </w:r>
      <w:r w:rsidRPr="001B1912">
        <w:rPr>
          <w:rFonts w:ascii="Trebuchet MS" w:hAnsi="Trebuchet MS"/>
          <w:spacing w:val="-10"/>
          <w:sz w:val="22"/>
          <w:szCs w:val="22"/>
        </w:rPr>
        <w:t xml:space="preserve"> </w:t>
      </w:r>
      <w:r w:rsidRPr="001B1912">
        <w:rPr>
          <w:rFonts w:ascii="Trebuchet MS" w:hAnsi="Trebuchet MS"/>
          <w:sz w:val="22"/>
          <w:szCs w:val="22"/>
        </w:rPr>
        <w:t>pre-maturely</w:t>
      </w:r>
      <w:r w:rsidRPr="001B1912">
        <w:rPr>
          <w:rFonts w:ascii="Trebuchet MS" w:hAnsi="Trebuchet MS"/>
          <w:spacing w:val="-10"/>
          <w:sz w:val="22"/>
          <w:szCs w:val="22"/>
        </w:rPr>
        <w:t xml:space="preserve"> </w:t>
      </w:r>
      <w:r w:rsidRPr="001B1912">
        <w:rPr>
          <w:rFonts w:ascii="Trebuchet MS" w:hAnsi="Trebuchet MS"/>
          <w:sz w:val="22"/>
          <w:szCs w:val="22"/>
        </w:rPr>
        <w:t>terminate</w:t>
      </w:r>
      <w:r w:rsidRPr="001B1912">
        <w:rPr>
          <w:rFonts w:ascii="Trebuchet MS" w:hAnsi="Trebuchet MS"/>
          <w:spacing w:val="-10"/>
          <w:sz w:val="22"/>
          <w:szCs w:val="22"/>
        </w:rPr>
        <w:t xml:space="preserve"> </w:t>
      </w:r>
      <w:r w:rsidRPr="001B1912">
        <w:rPr>
          <w:rFonts w:ascii="Trebuchet MS" w:hAnsi="Trebuchet MS"/>
          <w:sz w:val="22"/>
          <w:szCs w:val="22"/>
        </w:rPr>
        <w:t>the</w:t>
      </w:r>
      <w:r w:rsidRPr="001B1912">
        <w:rPr>
          <w:rFonts w:ascii="Trebuchet MS" w:hAnsi="Trebuchet MS"/>
          <w:spacing w:val="-9"/>
          <w:sz w:val="22"/>
          <w:szCs w:val="22"/>
        </w:rPr>
        <w:t xml:space="preserve"> </w:t>
      </w:r>
      <w:r w:rsidRPr="001B1912">
        <w:rPr>
          <w:rFonts w:ascii="Trebuchet MS" w:hAnsi="Trebuchet MS"/>
          <w:sz w:val="22"/>
          <w:szCs w:val="22"/>
        </w:rPr>
        <w:t>contract</w:t>
      </w:r>
      <w:r w:rsidRPr="001B1912">
        <w:rPr>
          <w:rFonts w:ascii="Trebuchet MS" w:hAnsi="Trebuchet MS"/>
          <w:spacing w:val="-11"/>
          <w:sz w:val="22"/>
          <w:szCs w:val="22"/>
        </w:rPr>
        <w:t xml:space="preserve"> </w:t>
      </w:r>
      <w:r w:rsidRPr="001B1912">
        <w:rPr>
          <w:rFonts w:ascii="Trebuchet MS" w:hAnsi="Trebuchet MS"/>
          <w:sz w:val="22"/>
          <w:szCs w:val="22"/>
        </w:rPr>
        <w:t>and</w:t>
      </w:r>
      <w:r w:rsidRPr="001B1912">
        <w:rPr>
          <w:rFonts w:ascii="Trebuchet MS" w:hAnsi="Trebuchet MS"/>
          <w:spacing w:val="-10"/>
          <w:sz w:val="22"/>
          <w:szCs w:val="22"/>
        </w:rPr>
        <w:t xml:space="preserve"> </w:t>
      </w:r>
      <w:r w:rsidRPr="001B1912">
        <w:rPr>
          <w:rFonts w:ascii="Trebuchet MS" w:hAnsi="Trebuchet MS"/>
          <w:sz w:val="22"/>
          <w:szCs w:val="22"/>
        </w:rPr>
        <w:t>initiate</w:t>
      </w:r>
      <w:r w:rsidRPr="001B1912">
        <w:rPr>
          <w:rFonts w:ascii="Trebuchet MS" w:hAnsi="Trebuchet MS"/>
          <w:spacing w:val="-64"/>
          <w:sz w:val="22"/>
          <w:szCs w:val="22"/>
        </w:rPr>
        <w:t xml:space="preserve">                  </w:t>
      </w:r>
      <w:r w:rsidRPr="001B1912">
        <w:rPr>
          <w:rFonts w:ascii="Trebuchet MS" w:hAnsi="Trebuchet MS"/>
          <w:sz w:val="22"/>
          <w:szCs w:val="22"/>
        </w:rPr>
        <w:t>any</w:t>
      </w:r>
      <w:r w:rsidRPr="001B1912">
        <w:rPr>
          <w:rFonts w:ascii="Trebuchet MS" w:hAnsi="Trebuchet MS"/>
          <w:spacing w:val="-2"/>
          <w:sz w:val="22"/>
          <w:szCs w:val="22"/>
        </w:rPr>
        <w:t xml:space="preserve"> </w:t>
      </w:r>
      <w:r w:rsidRPr="001B1912">
        <w:rPr>
          <w:rFonts w:ascii="Trebuchet MS" w:hAnsi="Trebuchet MS"/>
          <w:sz w:val="22"/>
          <w:szCs w:val="22"/>
        </w:rPr>
        <w:t>legal action as</w:t>
      </w:r>
      <w:r w:rsidRPr="001B1912">
        <w:rPr>
          <w:rFonts w:ascii="Trebuchet MS" w:hAnsi="Trebuchet MS"/>
          <w:spacing w:val="-1"/>
          <w:sz w:val="22"/>
          <w:szCs w:val="22"/>
        </w:rPr>
        <w:t xml:space="preserve"> </w:t>
      </w:r>
      <w:r w:rsidRPr="001B1912">
        <w:rPr>
          <w:rFonts w:ascii="Trebuchet MS" w:hAnsi="Trebuchet MS"/>
          <w:sz w:val="22"/>
          <w:szCs w:val="22"/>
        </w:rPr>
        <w:t>deemed</w:t>
      </w:r>
      <w:r w:rsidRPr="001B1912">
        <w:rPr>
          <w:rFonts w:ascii="Trebuchet MS" w:hAnsi="Trebuchet MS"/>
          <w:spacing w:val="-1"/>
          <w:sz w:val="22"/>
          <w:szCs w:val="22"/>
        </w:rPr>
        <w:t xml:space="preserve"> </w:t>
      </w:r>
      <w:r w:rsidRPr="001B1912">
        <w:rPr>
          <w:rFonts w:ascii="Trebuchet MS" w:hAnsi="Trebuchet MS"/>
          <w:sz w:val="22"/>
          <w:szCs w:val="22"/>
        </w:rPr>
        <w:t>fit</w:t>
      </w:r>
    </w:p>
    <w:p w14:paraId="1A7089C0" w14:textId="77777777" w:rsidR="00E84B33" w:rsidRPr="004252F7" w:rsidRDefault="00E84B33" w:rsidP="00E23AE4">
      <w:pPr>
        <w:pStyle w:val="BodyText"/>
        <w:spacing w:before="240" w:after="240"/>
        <w:jc w:val="both"/>
        <w:rPr>
          <w:rFonts w:ascii="Trebuchet MS" w:eastAsia="Calibri" w:hAnsi="Trebuchet MS" w:cs="Garamond"/>
          <w:color w:val="000000"/>
          <w:sz w:val="22"/>
          <w:szCs w:val="22"/>
          <w:lang w:eastAsia="en-IN"/>
        </w:rPr>
      </w:pPr>
      <w:r w:rsidRPr="001B1912">
        <w:rPr>
          <w:rFonts w:ascii="Trebuchet MS" w:hAnsi="Trebuchet MS"/>
          <w:color w:val="000000"/>
          <w:sz w:val="22"/>
          <w:szCs w:val="22"/>
        </w:rPr>
        <w:t xml:space="preserve">The bidder shall take all necessary precautions to ensure that all confidential information is treated as confidential </w:t>
      </w:r>
      <w:r w:rsidRPr="001B1912">
        <w:rPr>
          <w:rFonts w:ascii="Trebuchet MS" w:eastAsia="Calibri" w:hAnsi="Trebuchet MS" w:cs="Garamond"/>
          <w:color w:val="000000"/>
          <w:sz w:val="22"/>
          <w:szCs w:val="22"/>
          <w:lang w:eastAsia="en-IN"/>
        </w:rPr>
        <w:t xml:space="preserve">and not disclosed or used other than for the purpose of project execution. Bidder shall suitably defend, indemnify Bank for any loss/damage suffered by Bank on account of and to the extent of any disclosure of the confidential information. </w:t>
      </w:r>
      <w:r w:rsidRPr="004252F7">
        <w:rPr>
          <w:rFonts w:ascii="Trebuchet MS" w:eastAsia="Calibri" w:hAnsi="Trebuchet MS" w:cs="Garamond"/>
          <w:color w:val="000000"/>
          <w:sz w:val="22"/>
          <w:szCs w:val="22"/>
          <w:lang w:eastAsia="en-IN"/>
        </w:rPr>
        <w:t>The bidder shall furnish an un</w:t>
      </w:r>
      <w:r w:rsidR="004252F7" w:rsidRPr="004252F7">
        <w:rPr>
          <w:rFonts w:ascii="Trebuchet MS" w:eastAsia="Calibri" w:hAnsi="Trebuchet MS" w:cs="Garamond"/>
          <w:color w:val="000000"/>
          <w:sz w:val="22"/>
          <w:szCs w:val="22"/>
          <w:lang w:eastAsia="en-IN"/>
        </w:rPr>
        <w:t>dertaking as given in Annexure-8</w:t>
      </w:r>
      <w:r w:rsidRPr="004252F7">
        <w:rPr>
          <w:rFonts w:ascii="Trebuchet MS" w:eastAsia="Calibri" w:hAnsi="Trebuchet MS" w:cs="Garamond"/>
          <w:color w:val="000000"/>
          <w:sz w:val="22"/>
          <w:szCs w:val="22"/>
          <w:lang w:eastAsia="en-IN"/>
        </w:rPr>
        <w:t>.</w:t>
      </w:r>
    </w:p>
    <w:p w14:paraId="6A614BA3" w14:textId="77777777" w:rsidR="00E84B33" w:rsidRPr="001B1912" w:rsidRDefault="00E84B33" w:rsidP="00E23AE4">
      <w:pPr>
        <w:pStyle w:val="BodyText"/>
        <w:spacing w:before="240" w:after="240"/>
        <w:jc w:val="both"/>
        <w:rPr>
          <w:rFonts w:ascii="Trebuchet MS" w:hAnsi="Trebuchet MS"/>
          <w:color w:val="000000"/>
          <w:sz w:val="22"/>
          <w:szCs w:val="22"/>
        </w:rPr>
      </w:pPr>
      <w:r w:rsidRPr="001B1912">
        <w:rPr>
          <w:rFonts w:ascii="Trebuchet MS" w:eastAsia="Calibri" w:hAnsi="Trebuchet MS" w:cs="Garamond"/>
          <w:color w:val="000000"/>
          <w:sz w:val="22"/>
          <w:szCs w:val="22"/>
          <w:lang w:eastAsia="en-IN"/>
        </w:rPr>
        <w:t>No media release/public announcement</w:t>
      </w:r>
      <w:r w:rsidRPr="001B1912">
        <w:rPr>
          <w:rFonts w:ascii="Trebuchet MS" w:hAnsi="Trebuchet MS"/>
          <w:color w:val="000000"/>
          <w:sz w:val="22"/>
          <w:szCs w:val="22"/>
        </w:rPr>
        <w:t xml:space="preserve"> or any other reference to the RFP or any program there </w:t>
      </w:r>
      <w:r w:rsidRPr="001B1912">
        <w:rPr>
          <w:rFonts w:ascii="Trebuchet MS" w:hAnsi="Trebuchet MS" w:cs="Tahoma"/>
          <w:sz w:val="22"/>
          <w:szCs w:val="22"/>
        </w:rPr>
        <w:t>under</w:t>
      </w:r>
      <w:r w:rsidRPr="001B1912">
        <w:rPr>
          <w:rFonts w:ascii="Trebuchet MS" w:hAnsi="Trebuchet MS"/>
          <w:color w:val="000000"/>
          <w:sz w:val="22"/>
          <w:szCs w:val="22"/>
        </w:rPr>
        <w:t xml:space="preserve"> shall be made without the written consent of the Bank, by photographic, electronic or other means.</w:t>
      </w:r>
    </w:p>
    <w:p w14:paraId="319F9198" w14:textId="77777777" w:rsidR="00E84B33" w:rsidRPr="001B1912" w:rsidRDefault="00E84B33" w:rsidP="004252F7">
      <w:pPr>
        <w:pStyle w:val="Heading1"/>
        <w:ind w:left="0"/>
      </w:pPr>
      <w:bookmarkStart w:id="89" w:name="_Toc139909176"/>
      <w:r w:rsidRPr="001B1912">
        <w:t>Indemnity</w:t>
      </w:r>
      <w:bookmarkEnd w:id="89"/>
    </w:p>
    <w:p w14:paraId="51A144D7" w14:textId="77777777" w:rsidR="00E84B33" w:rsidRPr="001B1912" w:rsidRDefault="00E84B33" w:rsidP="00964799">
      <w:pPr>
        <w:pStyle w:val="BodyText"/>
        <w:numPr>
          <w:ilvl w:val="0"/>
          <w:numId w:val="81"/>
        </w:numPr>
        <w:spacing w:before="240" w:after="240"/>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 xml:space="preserve">The bidder shall keep and hold the Bank indemnified and harmless from time to time and at </w:t>
      </w:r>
      <w:r w:rsidRPr="001B1912">
        <w:rPr>
          <w:rFonts w:ascii="Trebuchet MS" w:hAnsi="Trebuchet MS"/>
          <w:color w:val="000000"/>
          <w:sz w:val="22"/>
          <w:szCs w:val="22"/>
        </w:rPr>
        <w:t>all</w:t>
      </w:r>
      <w:r w:rsidRPr="001B1912">
        <w:rPr>
          <w:rFonts w:ascii="Trebuchet MS" w:hAnsi="Trebuchet MS" w:cs="Tahoma"/>
          <w:color w:val="000000"/>
          <w:sz w:val="22"/>
          <w:szCs w:val="22"/>
        </w:rPr>
        <w:t xml:space="preserve"> times against </w:t>
      </w:r>
      <w:r w:rsidRPr="001B1912">
        <w:rPr>
          <w:rFonts w:ascii="Trebuchet MS" w:hAnsi="Trebuchet MS"/>
          <w:color w:val="000000"/>
          <w:sz w:val="22"/>
          <w:szCs w:val="22"/>
        </w:rPr>
        <w:t>all</w:t>
      </w:r>
      <w:r w:rsidRPr="001B1912">
        <w:rPr>
          <w:rFonts w:ascii="Trebuchet MS" w:hAnsi="Trebuchet MS" w:cs="Tahoma"/>
          <w:color w:val="000000"/>
          <w:sz w:val="22"/>
          <w:szCs w:val="22"/>
        </w:rPr>
        <w:t xml:space="preserve"> actions, proceedings, claims, suits, liabilities (</w:t>
      </w:r>
      <w:r w:rsidRPr="001B1912">
        <w:rPr>
          <w:rFonts w:ascii="Trebuchet MS" w:hAnsi="Trebuchet MS"/>
          <w:color w:val="000000"/>
          <w:sz w:val="22"/>
          <w:szCs w:val="22"/>
        </w:rPr>
        <w:t xml:space="preserve">including </w:t>
      </w:r>
      <w:r w:rsidRPr="001B1912">
        <w:rPr>
          <w:rFonts w:ascii="Trebuchet MS" w:hAnsi="Trebuchet MS"/>
          <w:sz w:val="22"/>
          <w:szCs w:val="22"/>
        </w:rPr>
        <w:t xml:space="preserve">statutory </w:t>
      </w:r>
      <w:r w:rsidRPr="001B1912">
        <w:rPr>
          <w:rFonts w:ascii="Trebuchet MS" w:hAnsi="Trebuchet MS" w:cs="Tahoma"/>
          <w:sz w:val="22"/>
          <w:szCs w:val="22"/>
        </w:rPr>
        <w:t>liability</w:t>
      </w:r>
      <w:r w:rsidRPr="001B1912">
        <w:rPr>
          <w:rFonts w:ascii="Trebuchet MS" w:hAnsi="Trebuchet MS" w:cs="Tahoma"/>
          <w:color w:val="000000"/>
          <w:sz w:val="22"/>
          <w:szCs w:val="22"/>
        </w:rPr>
        <w:t xml:space="preserve">), penalties, </w:t>
      </w:r>
      <w:r w:rsidRPr="001B1912">
        <w:rPr>
          <w:rFonts w:ascii="Trebuchet MS" w:eastAsia="Calibri" w:hAnsi="Trebuchet MS" w:cs="Garamond"/>
          <w:color w:val="000000"/>
          <w:sz w:val="22"/>
          <w:szCs w:val="22"/>
          <w:lang w:eastAsia="en-IN"/>
        </w:rPr>
        <w:t>demands</w:t>
      </w:r>
      <w:r w:rsidRPr="001B1912">
        <w:rPr>
          <w:rFonts w:ascii="Trebuchet MS" w:hAnsi="Trebuchet MS" w:cs="Tahoma"/>
          <w:color w:val="000000"/>
          <w:sz w:val="22"/>
          <w:szCs w:val="22"/>
        </w:rPr>
        <w:t>, charges, costs (including legal costs) and expenses, damages, losses and any other expenses which may be caused to or suffered by or made or taken against the Bank arising out of:</w:t>
      </w:r>
    </w:p>
    <w:p w14:paraId="32DAD707" w14:textId="77777777" w:rsidR="00E84B33" w:rsidRPr="001B1912" w:rsidRDefault="00E84B33" w:rsidP="00964799">
      <w:pPr>
        <w:pStyle w:val="BodyText"/>
        <w:numPr>
          <w:ilvl w:val="0"/>
          <w:numId w:val="82"/>
        </w:numPr>
        <w:spacing w:after="0"/>
        <w:ind w:left="567" w:hanging="283"/>
        <w:jc w:val="both"/>
        <w:rPr>
          <w:rFonts w:ascii="Trebuchet MS" w:hAnsi="Trebuchet MS" w:cs="Tahoma"/>
          <w:color w:val="000000"/>
          <w:sz w:val="22"/>
          <w:szCs w:val="22"/>
        </w:rPr>
      </w:pPr>
      <w:r w:rsidRPr="001B1912">
        <w:rPr>
          <w:rFonts w:ascii="Trebuchet MS" w:hAnsi="Trebuchet MS" w:cs="Tahoma"/>
          <w:color w:val="000000"/>
          <w:sz w:val="22"/>
          <w:szCs w:val="22"/>
        </w:rPr>
        <w:t xml:space="preserve">The breach, </w:t>
      </w:r>
      <w:r w:rsidRPr="001B1912">
        <w:rPr>
          <w:rFonts w:ascii="Trebuchet MS" w:hAnsi="Trebuchet MS"/>
          <w:color w:val="000000"/>
          <w:sz w:val="22"/>
          <w:szCs w:val="22"/>
        </w:rPr>
        <w:t>default</w:t>
      </w:r>
      <w:r w:rsidRPr="001B1912">
        <w:rPr>
          <w:rFonts w:ascii="Trebuchet MS" w:hAnsi="Trebuchet MS" w:cs="Tahoma"/>
          <w:color w:val="000000"/>
          <w:sz w:val="22"/>
          <w:szCs w:val="22"/>
        </w:rPr>
        <w:t xml:space="preserve"> or non-performance of undertakings, warranties, covenants or </w:t>
      </w:r>
      <w:r w:rsidRPr="001B1912">
        <w:rPr>
          <w:rFonts w:ascii="Trebuchet MS" w:hAnsi="Trebuchet MS" w:cs="Tahoma"/>
          <w:bCs/>
          <w:sz w:val="22"/>
          <w:szCs w:val="22"/>
        </w:rPr>
        <w:t>obligations</w:t>
      </w:r>
      <w:r w:rsidRPr="001B1912">
        <w:rPr>
          <w:rFonts w:ascii="Trebuchet MS" w:hAnsi="Trebuchet MS" w:cs="Tahoma"/>
          <w:color w:val="000000"/>
          <w:sz w:val="22"/>
          <w:szCs w:val="22"/>
        </w:rPr>
        <w:t xml:space="preserve"> by the bidder;</w:t>
      </w:r>
    </w:p>
    <w:p w14:paraId="1078091A" w14:textId="77777777" w:rsidR="00E84B33" w:rsidRPr="001B1912" w:rsidRDefault="00E84B33" w:rsidP="00964799">
      <w:pPr>
        <w:pStyle w:val="BodyText"/>
        <w:numPr>
          <w:ilvl w:val="0"/>
          <w:numId w:val="82"/>
        </w:numPr>
        <w:spacing w:before="240" w:after="0"/>
        <w:ind w:left="567" w:hanging="283"/>
        <w:jc w:val="both"/>
        <w:rPr>
          <w:rFonts w:ascii="Trebuchet MS" w:hAnsi="Trebuchet MS" w:cs="Tahoma"/>
          <w:color w:val="000000"/>
          <w:sz w:val="22"/>
          <w:szCs w:val="22"/>
          <w:lang w:eastAsia="hi-IN" w:bidi="hi-IN"/>
        </w:rPr>
      </w:pPr>
      <w:r w:rsidRPr="001B1912">
        <w:rPr>
          <w:rFonts w:ascii="Trebuchet MS" w:hAnsi="Trebuchet MS" w:cs="Tahoma"/>
          <w:color w:val="000000"/>
          <w:sz w:val="22"/>
          <w:szCs w:val="22"/>
        </w:rPr>
        <w:lastRenderedPageBreak/>
        <w:t xml:space="preserve">Any contravention or Non-compliance with any applicable laws, regulations, </w:t>
      </w:r>
      <w:r w:rsidRPr="001B1912">
        <w:rPr>
          <w:rFonts w:ascii="Trebuchet MS" w:hAnsi="Trebuchet MS" w:cs="Tahoma"/>
          <w:color w:val="000000"/>
          <w:sz w:val="22"/>
          <w:szCs w:val="22"/>
          <w:lang w:eastAsia="hi-IN" w:bidi="hi-IN"/>
        </w:rPr>
        <w:t xml:space="preserve">rules, </w:t>
      </w:r>
      <w:r w:rsidRPr="001B1912">
        <w:rPr>
          <w:rFonts w:ascii="Trebuchet MS" w:hAnsi="Trebuchet MS" w:cs="Tahoma"/>
          <w:color w:val="000000"/>
          <w:sz w:val="22"/>
          <w:szCs w:val="22"/>
        </w:rPr>
        <w:t>statutory</w:t>
      </w:r>
      <w:r w:rsidRPr="001B1912">
        <w:rPr>
          <w:rFonts w:ascii="Trebuchet MS" w:hAnsi="Trebuchet MS" w:cs="Tahoma"/>
          <w:color w:val="000000"/>
          <w:sz w:val="22"/>
          <w:szCs w:val="22"/>
          <w:lang w:eastAsia="hi-IN" w:bidi="hi-IN"/>
        </w:rPr>
        <w:t xml:space="preserve"> or legal requirements by the bidder;</w:t>
      </w:r>
    </w:p>
    <w:p w14:paraId="6801F0F3" w14:textId="77777777" w:rsidR="00E84B33" w:rsidRPr="001B1912" w:rsidRDefault="00E84B33" w:rsidP="00964799">
      <w:pPr>
        <w:pStyle w:val="BodyText"/>
        <w:numPr>
          <w:ilvl w:val="0"/>
          <w:numId w:val="83"/>
        </w:numPr>
        <w:spacing w:before="240" w:after="240"/>
        <w:ind w:left="284" w:hanging="284"/>
        <w:jc w:val="both"/>
        <w:rPr>
          <w:rFonts w:ascii="Trebuchet MS" w:hAnsi="Trebuchet MS"/>
          <w:iCs/>
          <w:color w:val="000000"/>
          <w:sz w:val="22"/>
          <w:szCs w:val="22"/>
        </w:rPr>
      </w:pPr>
      <w:r w:rsidRPr="001B1912">
        <w:rPr>
          <w:rFonts w:ascii="Trebuchet MS" w:hAnsi="Trebuchet MS"/>
          <w:iCs/>
          <w:color w:val="000000"/>
          <w:sz w:val="22"/>
          <w:szCs w:val="22"/>
        </w:rPr>
        <w:t xml:space="preserve">The </w:t>
      </w:r>
      <w:r w:rsidRPr="001B1912">
        <w:rPr>
          <w:rFonts w:ascii="Trebuchet MS" w:hAnsi="Trebuchet MS"/>
          <w:color w:val="000000"/>
          <w:sz w:val="22"/>
          <w:szCs w:val="22"/>
        </w:rPr>
        <w:t>bidder</w:t>
      </w:r>
      <w:r w:rsidRPr="001B1912">
        <w:rPr>
          <w:rFonts w:ascii="Trebuchet MS" w:hAnsi="Trebuchet MS"/>
          <w:iCs/>
          <w:color w:val="000000"/>
          <w:sz w:val="22"/>
          <w:szCs w:val="22"/>
        </w:rPr>
        <w:t xml:space="preserve"> shall indemnify, protect and save the Bank against all claims, losses, costs, </w:t>
      </w:r>
      <w:r w:rsidRPr="001B1912">
        <w:rPr>
          <w:rFonts w:ascii="Trebuchet MS" w:hAnsi="Trebuchet MS" w:cs="Tahoma"/>
          <w:color w:val="000000"/>
          <w:sz w:val="22"/>
          <w:szCs w:val="22"/>
        </w:rPr>
        <w:t>damages</w:t>
      </w:r>
      <w:r w:rsidRPr="001B1912">
        <w:rPr>
          <w:rFonts w:ascii="Trebuchet MS" w:hAnsi="Trebuchet MS"/>
          <w:iCs/>
          <w:color w:val="000000"/>
          <w:sz w:val="22"/>
          <w:szCs w:val="22"/>
        </w:rPr>
        <w:t xml:space="preserve">, expenses, action suits and other proceedings, resulting from infringement of any law pertaining to patent, trademarks, copyrights etc. or such other statutory infringements in respect of </w:t>
      </w:r>
      <w:r w:rsidRPr="001B1912">
        <w:rPr>
          <w:rFonts w:ascii="Trebuchet MS" w:hAnsi="Trebuchet MS" w:cs="Arial"/>
          <w:b/>
          <w:color w:val="000000"/>
          <w:sz w:val="22"/>
          <w:szCs w:val="22"/>
        </w:rPr>
        <w:t xml:space="preserve">Solution/Service </w:t>
      </w:r>
      <w:r w:rsidRPr="001B1912">
        <w:rPr>
          <w:rFonts w:ascii="Trebuchet MS" w:hAnsi="Trebuchet MS"/>
          <w:iCs/>
          <w:color w:val="000000"/>
          <w:sz w:val="22"/>
          <w:szCs w:val="22"/>
        </w:rPr>
        <w:t>supplied by them.</w:t>
      </w:r>
    </w:p>
    <w:p w14:paraId="2D85978F" w14:textId="77777777" w:rsidR="00E84B33" w:rsidRPr="001B1912" w:rsidRDefault="00E84B33" w:rsidP="00964799">
      <w:pPr>
        <w:pStyle w:val="BodyText"/>
        <w:numPr>
          <w:ilvl w:val="0"/>
          <w:numId w:val="83"/>
        </w:numPr>
        <w:spacing w:after="0"/>
        <w:ind w:left="284" w:hanging="284"/>
        <w:jc w:val="both"/>
        <w:rPr>
          <w:rFonts w:ascii="Trebuchet MS" w:hAnsi="Trebuchet MS" w:cs="Tahoma"/>
          <w:color w:val="000000"/>
          <w:sz w:val="22"/>
          <w:szCs w:val="22"/>
        </w:rPr>
      </w:pPr>
      <w:r w:rsidRPr="001B1912">
        <w:rPr>
          <w:rFonts w:ascii="Trebuchet MS" w:hAnsi="Trebuchet MS"/>
          <w:iCs/>
          <w:color w:val="000000"/>
          <w:sz w:val="22"/>
          <w:szCs w:val="22"/>
        </w:rPr>
        <w:t xml:space="preserve">All </w:t>
      </w:r>
      <w:r w:rsidRPr="001B1912">
        <w:rPr>
          <w:rFonts w:ascii="Trebuchet MS" w:hAnsi="Trebuchet MS" w:cs="Tahoma"/>
          <w:color w:val="000000"/>
          <w:sz w:val="22"/>
          <w:szCs w:val="22"/>
        </w:rPr>
        <w:t>indemnities shall survive notwithstanding expiry or termination of the contract and bidder shall continue to be liable under the indemnities.</w:t>
      </w:r>
    </w:p>
    <w:p w14:paraId="79141765" w14:textId="77777777" w:rsidR="00E84B33" w:rsidRPr="001B1912" w:rsidRDefault="00E84B33" w:rsidP="00964799">
      <w:pPr>
        <w:pStyle w:val="BodyText"/>
        <w:numPr>
          <w:ilvl w:val="0"/>
          <w:numId w:val="83"/>
        </w:numPr>
        <w:spacing w:before="240" w:after="0"/>
        <w:ind w:left="284" w:hanging="284"/>
        <w:jc w:val="both"/>
        <w:rPr>
          <w:rFonts w:ascii="Trebuchet MS" w:hAnsi="Trebuchet MS" w:cs="Tahoma"/>
          <w:color w:val="000000"/>
          <w:sz w:val="22"/>
          <w:szCs w:val="22"/>
        </w:rPr>
      </w:pPr>
      <w:r w:rsidRPr="001B1912">
        <w:rPr>
          <w:rFonts w:ascii="Trebuchet MS" w:hAnsi="Trebuchet MS" w:cs="Tahoma"/>
          <w:color w:val="000000"/>
          <w:sz w:val="22"/>
          <w:szCs w:val="22"/>
        </w:rPr>
        <w:t>The limits specified in above clause shall not apply to claims made by the Bank/third parties in case of infringement of Intellectual property rights or for claims relating to the loss or damage to real property and tangible personal property and for bodily injury or death and in these cases the liability will be unlimited.</w:t>
      </w:r>
    </w:p>
    <w:p w14:paraId="12D284B7" w14:textId="77777777" w:rsidR="00E84B33" w:rsidRPr="001B1912" w:rsidRDefault="00E84B33" w:rsidP="00964799">
      <w:pPr>
        <w:pStyle w:val="BodyText"/>
        <w:numPr>
          <w:ilvl w:val="0"/>
          <w:numId w:val="83"/>
        </w:numPr>
        <w:spacing w:before="240" w:after="0"/>
        <w:ind w:left="284" w:hanging="284"/>
        <w:jc w:val="both"/>
        <w:rPr>
          <w:rFonts w:ascii="Trebuchet MS" w:hAnsi="Trebuchet MS" w:cs="Tahoma"/>
          <w:bCs/>
          <w:sz w:val="22"/>
          <w:szCs w:val="22"/>
        </w:rPr>
      </w:pPr>
      <w:r w:rsidRPr="001B1912">
        <w:rPr>
          <w:rFonts w:ascii="Trebuchet MS" w:hAnsi="Trebuchet MS" w:cs="Tahoma"/>
          <w:color w:val="000000"/>
          <w:sz w:val="22"/>
          <w:szCs w:val="22"/>
        </w:rPr>
        <w:t>All Employees</w:t>
      </w:r>
      <w:r w:rsidRPr="001B1912">
        <w:rPr>
          <w:rFonts w:ascii="Trebuchet MS" w:hAnsi="Trebuchet MS"/>
          <w:color w:val="000000"/>
          <w:sz w:val="22"/>
          <w:szCs w:val="22"/>
        </w:rPr>
        <w:t xml:space="preserve"> engaged by the bidder shall be in sole employment of the bidder and the bidder shall be solely responsible for their salaries, wages, statutory payments</w:t>
      </w:r>
      <w:r w:rsidRPr="001B1912">
        <w:rPr>
          <w:rFonts w:ascii="Trebuchet MS" w:hAnsi="Trebuchet MS" w:cs="Tahoma"/>
          <w:bCs/>
          <w:sz w:val="22"/>
          <w:szCs w:val="22"/>
        </w:rPr>
        <w:t xml:space="preserve"> etc. That under no circumstances shall the Bank be liable for any payment or claim or compensation (including but not limited to compensation on account of injury / death / termination) of any nature to the employees and personnel of the bidder.</w:t>
      </w:r>
    </w:p>
    <w:p w14:paraId="313A203F" w14:textId="77777777" w:rsidR="00C70949" w:rsidRPr="004252F7" w:rsidRDefault="004252F7" w:rsidP="004252F7">
      <w:pPr>
        <w:pStyle w:val="Heading1"/>
        <w:ind w:left="0"/>
      </w:pPr>
      <w:bookmarkStart w:id="90" w:name="_Toc139909177"/>
      <w:r w:rsidRPr="004252F7">
        <w:t>Bidder’s Liability</w:t>
      </w:r>
      <w:bookmarkEnd w:id="90"/>
    </w:p>
    <w:p w14:paraId="1DF3DA78" w14:textId="77777777" w:rsidR="00C70949" w:rsidRPr="001B1912" w:rsidRDefault="00C70949" w:rsidP="00E23AE4">
      <w:pPr>
        <w:pStyle w:val="BodyText"/>
        <w:ind w:right="-23"/>
        <w:jc w:val="both"/>
        <w:rPr>
          <w:rFonts w:ascii="Trebuchet MS" w:hAnsi="Trebuchet MS"/>
          <w:sz w:val="22"/>
          <w:szCs w:val="22"/>
        </w:rPr>
      </w:pPr>
      <w:r w:rsidRPr="001B1912">
        <w:rPr>
          <w:rFonts w:ascii="Trebuchet MS" w:hAnsi="Trebuchet MS"/>
          <w:sz w:val="22"/>
          <w:szCs w:val="22"/>
        </w:rPr>
        <w:t>The bidder’s aggregate liability in connection with obligations, undertaken as a part of this</w:t>
      </w:r>
      <w:r w:rsidRPr="001B1912">
        <w:rPr>
          <w:rFonts w:ascii="Trebuchet MS" w:hAnsi="Trebuchet MS"/>
          <w:spacing w:val="1"/>
          <w:sz w:val="22"/>
          <w:szCs w:val="22"/>
        </w:rPr>
        <w:t xml:space="preserve"> </w:t>
      </w:r>
      <w:r w:rsidRPr="001B1912">
        <w:rPr>
          <w:rFonts w:ascii="Trebuchet MS" w:hAnsi="Trebuchet MS"/>
          <w:sz w:val="22"/>
          <w:szCs w:val="22"/>
        </w:rPr>
        <w:t>project regardless of the form or nature of the action giving rise to such liability, shall be</w:t>
      </w:r>
      <w:r w:rsidRPr="001B1912">
        <w:rPr>
          <w:rFonts w:ascii="Trebuchet MS" w:hAnsi="Trebuchet MS"/>
          <w:spacing w:val="1"/>
          <w:sz w:val="22"/>
          <w:szCs w:val="22"/>
        </w:rPr>
        <w:t xml:space="preserve"> </w:t>
      </w:r>
      <w:r w:rsidRPr="001B1912">
        <w:rPr>
          <w:rFonts w:ascii="Trebuchet MS" w:hAnsi="Trebuchet MS"/>
          <w:sz w:val="22"/>
          <w:szCs w:val="22"/>
        </w:rPr>
        <w:t>limited to the Total Cost of Ownership (TCO) of the project. The bidder’s liability in case of</w:t>
      </w:r>
      <w:r w:rsidRPr="001B1912">
        <w:rPr>
          <w:rFonts w:ascii="Trebuchet MS" w:hAnsi="Trebuchet MS"/>
          <w:spacing w:val="1"/>
          <w:sz w:val="22"/>
          <w:szCs w:val="22"/>
        </w:rPr>
        <w:t xml:space="preserve"> </w:t>
      </w:r>
      <w:r w:rsidRPr="001B1912">
        <w:rPr>
          <w:rFonts w:ascii="Trebuchet MS" w:hAnsi="Trebuchet MS"/>
          <w:sz w:val="22"/>
          <w:szCs w:val="22"/>
        </w:rPr>
        <w:t>third</w:t>
      </w:r>
      <w:r w:rsidRPr="001B1912">
        <w:rPr>
          <w:rFonts w:ascii="Trebuchet MS" w:hAnsi="Trebuchet MS"/>
          <w:spacing w:val="-5"/>
          <w:sz w:val="22"/>
          <w:szCs w:val="22"/>
        </w:rPr>
        <w:t xml:space="preserve"> </w:t>
      </w:r>
      <w:r w:rsidRPr="001B1912">
        <w:rPr>
          <w:rFonts w:ascii="Trebuchet MS" w:hAnsi="Trebuchet MS"/>
          <w:sz w:val="22"/>
          <w:szCs w:val="22"/>
        </w:rPr>
        <w:t>party</w:t>
      </w:r>
      <w:r w:rsidRPr="001B1912">
        <w:rPr>
          <w:rFonts w:ascii="Trebuchet MS" w:hAnsi="Trebuchet MS"/>
          <w:spacing w:val="-5"/>
          <w:sz w:val="22"/>
          <w:szCs w:val="22"/>
        </w:rPr>
        <w:t xml:space="preserve"> </w:t>
      </w:r>
      <w:r w:rsidRPr="001B1912">
        <w:rPr>
          <w:rFonts w:ascii="Trebuchet MS" w:hAnsi="Trebuchet MS"/>
          <w:sz w:val="22"/>
          <w:szCs w:val="22"/>
        </w:rPr>
        <w:t>claims</w:t>
      </w:r>
      <w:r w:rsidRPr="001B1912">
        <w:rPr>
          <w:rFonts w:ascii="Trebuchet MS" w:hAnsi="Trebuchet MS"/>
          <w:spacing w:val="-5"/>
          <w:sz w:val="22"/>
          <w:szCs w:val="22"/>
        </w:rPr>
        <w:t xml:space="preserve"> </w:t>
      </w:r>
      <w:r w:rsidRPr="001B1912">
        <w:rPr>
          <w:rFonts w:ascii="Trebuchet MS" w:hAnsi="Trebuchet MS"/>
          <w:sz w:val="22"/>
          <w:szCs w:val="22"/>
        </w:rPr>
        <w:t>against</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6"/>
          <w:sz w:val="22"/>
          <w:szCs w:val="22"/>
        </w:rPr>
        <w:t xml:space="preserve"> </w:t>
      </w:r>
      <w:r w:rsidRPr="001B1912">
        <w:rPr>
          <w:rFonts w:ascii="Trebuchet MS" w:hAnsi="Trebuchet MS"/>
          <w:sz w:val="22"/>
          <w:szCs w:val="22"/>
        </w:rPr>
        <w:t>Bank</w:t>
      </w:r>
      <w:r w:rsidRPr="001B1912">
        <w:rPr>
          <w:rFonts w:ascii="Trebuchet MS" w:hAnsi="Trebuchet MS"/>
          <w:spacing w:val="-6"/>
          <w:sz w:val="22"/>
          <w:szCs w:val="22"/>
        </w:rPr>
        <w:t xml:space="preserve"> </w:t>
      </w:r>
      <w:r w:rsidRPr="001B1912">
        <w:rPr>
          <w:rFonts w:ascii="Trebuchet MS" w:hAnsi="Trebuchet MS"/>
          <w:sz w:val="22"/>
          <w:szCs w:val="22"/>
        </w:rPr>
        <w:t>resulting</w:t>
      </w:r>
      <w:r w:rsidRPr="001B1912">
        <w:rPr>
          <w:rFonts w:ascii="Trebuchet MS" w:hAnsi="Trebuchet MS"/>
          <w:spacing w:val="-5"/>
          <w:sz w:val="22"/>
          <w:szCs w:val="22"/>
        </w:rPr>
        <w:t xml:space="preserve"> </w:t>
      </w:r>
      <w:r w:rsidRPr="001B1912">
        <w:rPr>
          <w:rFonts w:ascii="Trebuchet MS" w:hAnsi="Trebuchet MS"/>
          <w:sz w:val="22"/>
          <w:szCs w:val="22"/>
        </w:rPr>
        <w:t>from</w:t>
      </w:r>
      <w:r w:rsidRPr="001B1912">
        <w:rPr>
          <w:rFonts w:ascii="Trebuchet MS" w:hAnsi="Trebuchet MS"/>
          <w:spacing w:val="-5"/>
          <w:sz w:val="22"/>
          <w:szCs w:val="22"/>
        </w:rPr>
        <w:t xml:space="preserve"> </w:t>
      </w:r>
      <w:r w:rsidRPr="001B1912">
        <w:rPr>
          <w:rFonts w:ascii="Trebuchet MS" w:hAnsi="Trebuchet MS"/>
          <w:sz w:val="22"/>
          <w:szCs w:val="22"/>
        </w:rPr>
        <w:t>breach</w:t>
      </w:r>
      <w:r w:rsidRPr="001B1912">
        <w:rPr>
          <w:rFonts w:ascii="Trebuchet MS" w:hAnsi="Trebuchet MS"/>
          <w:spacing w:val="-6"/>
          <w:sz w:val="22"/>
          <w:szCs w:val="22"/>
        </w:rPr>
        <w:t xml:space="preserve"> </w:t>
      </w:r>
      <w:r w:rsidRPr="001B1912">
        <w:rPr>
          <w:rFonts w:ascii="Trebuchet MS" w:hAnsi="Trebuchet MS"/>
          <w:sz w:val="22"/>
          <w:szCs w:val="22"/>
        </w:rPr>
        <w:t>of</w:t>
      </w:r>
      <w:r w:rsidRPr="001B1912">
        <w:rPr>
          <w:rFonts w:ascii="Trebuchet MS" w:hAnsi="Trebuchet MS"/>
          <w:spacing w:val="-4"/>
          <w:sz w:val="22"/>
          <w:szCs w:val="22"/>
        </w:rPr>
        <w:t xml:space="preserve"> </w:t>
      </w:r>
      <w:r w:rsidRPr="001B1912">
        <w:rPr>
          <w:rFonts w:ascii="Trebuchet MS" w:hAnsi="Trebuchet MS"/>
          <w:sz w:val="22"/>
          <w:szCs w:val="22"/>
        </w:rPr>
        <w:t>confidentiality,</w:t>
      </w:r>
      <w:r w:rsidRPr="001B1912">
        <w:rPr>
          <w:rFonts w:ascii="Trebuchet MS" w:hAnsi="Trebuchet MS"/>
          <w:spacing w:val="-4"/>
          <w:sz w:val="22"/>
          <w:szCs w:val="22"/>
        </w:rPr>
        <w:t xml:space="preserve"> </w:t>
      </w:r>
      <w:r w:rsidRPr="001B1912">
        <w:rPr>
          <w:rFonts w:ascii="Trebuchet MS" w:hAnsi="Trebuchet MS"/>
          <w:sz w:val="22"/>
          <w:szCs w:val="22"/>
        </w:rPr>
        <w:t>willful</w:t>
      </w:r>
      <w:r w:rsidRPr="001B1912">
        <w:rPr>
          <w:rFonts w:ascii="Trebuchet MS" w:hAnsi="Trebuchet MS"/>
          <w:spacing w:val="-4"/>
          <w:sz w:val="22"/>
          <w:szCs w:val="22"/>
        </w:rPr>
        <w:t xml:space="preserve"> </w:t>
      </w:r>
      <w:r w:rsidRPr="001B1912">
        <w:rPr>
          <w:rFonts w:ascii="Trebuchet MS" w:hAnsi="Trebuchet MS"/>
          <w:sz w:val="22"/>
          <w:szCs w:val="22"/>
        </w:rPr>
        <w:t>misconduct</w:t>
      </w:r>
      <w:r w:rsidRPr="001B1912">
        <w:rPr>
          <w:rFonts w:ascii="Trebuchet MS" w:hAnsi="Trebuchet MS"/>
          <w:spacing w:val="-64"/>
          <w:sz w:val="22"/>
          <w:szCs w:val="22"/>
        </w:rPr>
        <w:t xml:space="preserve"> </w:t>
      </w:r>
      <w:r w:rsidRPr="001B1912">
        <w:rPr>
          <w:rFonts w:ascii="Trebuchet MS" w:hAnsi="Trebuchet MS"/>
          <w:sz w:val="22"/>
          <w:szCs w:val="22"/>
        </w:rPr>
        <w:t>or</w:t>
      </w:r>
      <w:r w:rsidRPr="001B1912">
        <w:rPr>
          <w:rFonts w:ascii="Trebuchet MS" w:hAnsi="Trebuchet MS"/>
          <w:spacing w:val="-2"/>
          <w:sz w:val="22"/>
          <w:szCs w:val="22"/>
        </w:rPr>
        <w:t xml:space="preserve"> </w:t>
      </w:r>
      <w:r w:rsidRPr="001B1912">
        <w:rPr>
          <w:rFonts w:ascii="Trebuchet MS" w:hAnsi="Trebuchet MS"/>
          <w:sz w:val="22"/>
          <w:szCs w:val="22"/>
        </w:rPr>
        <w:t>Gross</w:t>
      </w:r>
      <w:r w:rsidRPr="001B1912">
        <w:rPr>
          <w:rFonts w:ascii="Trebuchet MS" w:hAnsi="Trebuchet MS"/>
          <w:spacing w:val="-7"/>
          <w:sz w:val="22"/>
          <w:szCs w:val="22"/>
        </w:rPr>
        <w:t xml:space="preserve"> </w:t>
      </w:r>
      <w:r w:rsidRPr="001B1912">
        <w:rPr>
          <w:rFonts w:ascii="Trebuchet MS" w:hAnsi="Trebuchet MS"/>
          <w:sz w:val="22"/>
          <w:szCs w:val="22"/>
        </w:rPr>
        <w:t>Negligence</w:t>
      </w:r>
      <w:r w:rsidRPr="001B1912">
        <w:rPr>
          <w:rFonts w:ascii="Trebuchet MS" w:hAnsi="Trebuchet MS"/>
          <w:spacing w:val="-3"/>
          <w:sz w:val="22"/>
          <w:szCs w:val="22"/>
        </w:rPr>
        <w:t xml:space="preserve"> </w:t>
      </w:r>
      <w:r w:rsidRPr="001B1912">
        <w:rPr>
          <w:rFonts w:ascii="Trebuchet MS" w:hAnsi="Trebuchet MS"/>
          <w:sz w:val="22"/>
          <w:szCs w:val="22"/>
        </w:rPr>
        <w:t>of</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4"/>
          <w:sz w:val="22"/>
          <w:szCs w:val="22"/>
        </w:rPr>
        <w:t xml:space="preserve"> </w:t>
      </w:r>
      <w:r w:rsidRPr="001B1912">
        <w:rPr>
          <w:rFonts w:ascii="Trebuchet MS" w:hAnsi="Trebuchet MS"/>
          <w:sz w:val="22"/>
          <w:szCs w:val="22"/>
        </w:rPr>
        <w:t>bidder,</w:t>
      </w:r>
      <w:r w:rsidRPr="001B1912">
        <w:rPr>
          <w:rFonts w:ascii="Trebuchet MS" w:hAnsi="Trebuchet MS"/>
          <w:spacing w:val="-5"/>
          <w:sz w:val="22"/>
          <w:szCs w:val="22"/>
        </w:rPr>
        <w:t xml:space="preserve"> </w:t>
      </w:r>
      <w:r w:rsidRPr="001B1912">
        <w:rPr>
          <w:rFonts w:ascii="Trebuchet MS" w:hAnsi="Trebuchet MS"/>
          <w:sz w:val="22"/>
          <w:szCs w:val="22"/>
        </w:rPr>
        <w:t>its</w:t>
      </w:r>
      <w:r w:rsidRPr="001B1912">
        <w:rPr>
          <w:rFonts w:ascii="Trebuchet MS" w:hAnsi="Trebuchet MS"/>
          <w:spacing w:val="-3"/>
          <w:sz w:val="22"/>
          <w:szCs w:val="22"/>
        </w:rPr>
        <w:t xml:space="preserve"> </w:t>
      </w:r>
      <w:r w:rsidRPr="001B1912">
        <w:rPr>
          <w:rFonts w:ascii="Trebuchet MS" w:hAnsi="Trebuchet MS"/>
          <w:sz w:val="22"/>
          <w:szCs w:val="22"/>
        </w:rPr>
        <w:t>employees</w:t>
      </w:r>
      <w:r w:rsidRPr="001B1912">
        <w:rPr>
          <w:rFonts w:ascii="Trebuchet MS" w:hAnsi="Trebuchet MS"/>
          <w:spacing w:val="-2"/>
          <w:sz w:val="22"/>
          <w:szCs w:val="22"/>
        </w:rPr>
        <w:t xml:space="preserve"> </w:t>
      </w:r>
      <w:r w:rsidRPr="001B1912">
        <w:rPr>
          <w:rFonts w:ascii="Trebuchet MS" w:hAnsi="Trebuchet MS"/>
          <w:sz w:val="22"/>
          <w:szCs w:val="22"/>
        </w:rPr>
        <w:t>and</w:t>
      </w:r>
      <w:r w:rsidRPr="001B1912">
        <w:rPr>
          <w:rFonts w:ascii="Trebuchet MS" w:hAnsi="Trebuchet MS"/>
          <w:spacing w:val="-3"/>
          <w:sz w:val="22"/>
          <w:szCs w:val="22"/>
        </w:rPr>
        <w:t xml:space="preserve"> </w:t>
      </w:r>
      <w:r w:rsidRPr="001B1912">
        <w:rPr>
          <w:rFonts w:ascii="Trebuchet MS" w:hAnsi="Trebuchet MS"/>
          <w:sz w:val="22"/>
          <w:szCs w:val="22"/>
        </w:rPr>
        <w:t>subcontractors</w:t>
      </w:r>
      <w:r w:rsidRPr="001B1912">
        <w:rPr>
          <w:rFonts w:ascii="Trebuchet MS" w:hAnsi="Trebuchet MS"/>
          <w:spacing w:val="-3"/>
          <w:sz w:val="22"/>
          <w:szCs w:val="22"/>
        </w:rPr>
        <w:t xml:space="preserve"> </w:t>
      </w:r>
      <w:r w:rsidRPr="001B1912">
        <w:rPr>
          <w:rFonts w:ascii="Trebuchet MS" w:hAnsi="Trebuchet MS"/>
          <w:sz w:val="22"/>
          <w:szCs w:val="22"/>
        </w:rPr>
        <w:t>or</w:t>
      </w:r>
      <w:r w:rsidRPr="001B1912">
        <w:rPr>
          <w:rFonts w:ascii="Trebuchet MS" w:hAnsi="Trebuchet MS"/>
          <w:spacing w:val="-4"/>
          <w:sz w:val="22"/>
          <w:szCs w:val="22"/>
        </w:rPr>
        <w:t xml:space="preserve"> </w:t>
      </w:r>
      <w:r w:rsidRPr="001B1912">
        <w:rPr>
          <w:rFonts w:ascii="Trebuchet MS" w:hAnsi="Trebuchet MS"/>
          <w:sz w:val="22"/>
          <w:szCs w:val="22"/>
        </w:rPr>
        <w:t>from</w:t>
      </w:r>
      <w:r w:rsidRPr="001B1912">
        <w:rPr>
          <w:rFonts w:ascii="Trebuchet MS" w:hAnsi="Trebuchet MS"/>
          <w:spacing w:val="-3"/>
          <w:sz w:val="22"/>
          <w:szCs w:val="22"/>
        </w:rPr>
        <w:t xml:space="preserve"> </w:t>
      </w:r>
      <w:r w:rsidRPr="001B1912">
        <w:rPr>
          <w:rFonts w:ascii="Trebuchet MS" w:hAnsi="Trebuchet MS"/>
          <w:sz w:val="22"/>
          <w:szCs w:val="22"/>
        </w:rPr>
        <w:t>third</w:t>
      </w:r>
      <w:r w:rsidRPr="001B1912">
        <w:rPr>
          <w:rFonts w:ascii="Trebuchet MS" w:hAnsi="Trebuchet MS"/>
          <w:spacing w:val="-3"/>
          <w:sz w:val="22"/>
          <w:szCs w:val="22"/>
        </w:rPr>
        <w:t xml:space="preserve"> </w:t>
      </w:r>
      <w:r w:rsidRPr="001B1912">
        <w:rPr>
          <w:rFonts w:ascii="Trebuchet MS" w:hAnsi="Trebuchet MS"/>
          <w:sz w:val="22"/>
          <w:szCs w:val="22"/>
        </w:rPr>
        <w:t>party</w:t>
      </w:r>
      <w:r w:rsidRPr="001B1912">
        <w:rPr>
          <w:rFonts w:ascii="Trebuchet MS" w:hAnsi="Trebuchet MS"/>
          <w:spacing w:val="-6"/>
          <w:sz w:val="22"/>
          <w:szCs w:val="22"/>
        </w:rPr>
        <w:t xml:space="preserve"> </w:t>
      </w:r>
      <w:r w:rsidRPr="001B1912">
        <w:rPr>
          <w:rFonts w:ascii="Trebuchet MS" w:hAnsi="Trebuchet MS"/>
          <w:sz w:val="22"/>
          <w:szCs w:val="22"/>
        </w:rPr>
        <w:t>claims</w:t>
      </w:r>
      <w:r w:rsidRPr="001B1912">
        <w:rPr>
          <w:rFonts w:ascii="Trebuchet MS" w:hAnsi="Trebuchet MS"/>
          <w:spacing w:val="-64"/>
          <w:sz w:val="22"/>
          <w:szCs w:val="22"/>
        </w:rPr>
        <w:t xml:space="preserve"> </w:t>
      </w:r>
      <w:r w:rsidRPr="001B1912">
        <w:rPr>
          <w:rFonts w:ascii="Trebuchet MS" w:hAnsi="Trebuchet MS"/>
          <w:sz w:val="22"/>
          <w:szCs w:val="22"/>
        </w:rPr>
        <w:t>resulting from infringement of patents, trademarks, copyrights or such other Intellectual</w:t>
      </w:r>
      <w:r w:rsidRPr="001B1912">
        <w:rPr>
          <w:rFonts w:ascii="Trebuchet MS" w:hAnsi="Trebuchet MS"/>
          <w:spacing w:val="1"/>
          <w:sz w:val="22"/>
          <w:szCs w:val="22"/>
        </w:rPr>
        <w:t xml:space="preserve"> </w:t>
      </w:r>
      <w:r w:rsidRPr="001B1912">
        <w:rPr>
          <w:rFonts w:ascii="Trebuchet MS" w:hAnsi="Trebuchet MS"/>
          <w:sz w:val="22"/>
          <w:szCs w:val="22"/>
        </w:rPr>
        <w:t>Property</w:t>
      </w:r>
      <w:r w:rsidRPr="001B1912">
        <w:rPr>
          <w:rFonts w:ascii="Trebuchet MS" w:hAnsi="Trebuchet MS"/>
          <w:spacing w:val="-2"/>
          <w:sz w:val="22"/>
          <w:szCs w:val="22"/>
        </w:rPr>
        <w:t xml:space="preserve"> </w:t>
      </w:r>
      <w:r w:rsidRPr="001B1912">
        <w:rPr>
          <w:rFonts w:ascii="Trebuchet MS" w:hAnsi="Trebuchet MS"/>
          <w:sz w:val="22"/>
          <w:szCs w:val="22"/>
        </w:rPr>
        <w:t>Rights shall</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3"/>
          <w:sz w:val="22"/>
          <w:szCs w:val="22"/>
        </w:rPr>
        <w:t xml:space="preserve"> </w:t>
      </w:r>
      <w:r w:rsidRPr="001B1912">
        <w:rPr>
          <w:rFonts w:ascii="Trebuchet MS" w:hAnsi="Trebuchet MS"/>
          <w:sz w:val="22"/>
          <w:szCs w:val="22"/>
        </w:rPr>
        <w:t>unlimited.</w:t>
      </w:r>
    </w:p>
    <w:p w14:paraId="2F10EF4F" w14:textId="77777777" w:rsidR="00AF0B17" w:rsidRPr="004252F7" w:rsidRDefault="004252F7" w:rsidP="004252F7">
      <w:pPr>
        <w:pStyle w:val="Heading1"/>
        <w:ind w:left="0"/>
      </w:pPr>
      <w:bookmarkStart w:id="91" w:name="_Toc139909178"/>
      <w:r w:rsidRPr="004252F7">
        <w:t>Assignment</w:t>
      </w:r>
      <w:bookmarkEnd w:id="91"/>
    </w:p>
    <w:p w14:paraId="37B968A4" w14:textId="77777777" w:rsidR="00AF0B17" w:rsidRPr="001B1912" w:rsidRDefault="00AF0B17" w:rsidP="00964799">
      <w:pPr>
        <w:pStyle w:val="BodyText"/>
        <w:numPr>
          <w:ilvl w:val="0"/>
          <w:numId w:val="84"/>
        </w:numPr>
        <w:tabs>
          <w:tab w:val="left" w:pos="270"/>
          <w:tab w:val="left" w:pos="900"/>
        </w:tabs>
        <w:ind w:left="284" w:hanging="284"/>
        <w:jc w:val="both"/>
        <w:rPr>
          <w:rFonts w:ascii="Trebuchet MS" w:hAnsi="Trebuchet MS"/>
          <w:color w:val="000000"/>
          <w:sz w:val="22"/>
          <w:szCs w:val="22"/>
        </w:rPr>
      </w:pPr>
      <w:r w:rsidRPr="001B1912">
        <w:rPr>
          <w:rFonts w:ascii="Trebuchet MS" w:hAnsi="Trebuchet MS"/>
          <w:color w:val="000000"/>
          <w:sz w:val="22"/>
          <w:szCs w:val="22"/>
        </w:rPr>
        <w:t>The vendors shall not assign to any one, in whole or in part, its obligations to perform under the RFP/contract, except with the Bank’s prior written consent.</w:t>
      </w:r>
    </w:p>
    <w:p w14:paraId="5EF0253B" w14:textId="77777777" w:rsidR="00AF0B17" w:rsidRPr="001B1912" w:rsidRDefault="00AF0B17" w:rsidP="00964799">
      <w:pPr>
        <w:pStyle w:val="BodyText"/>
        <w:numPr>
          <w:ilvl w:val="0"/>
          <w:numId w:val="84"/>
        </w:numPr>
        <w:tabs>
          <w:tab w:val="left" w:pos="270"/>
          <w:tab w:val="left" w:pos="900"/>
        </w:tabs>
        <w:ind w:left="284" w:hanging="284"/>
        <w:jc w:val="both"/>
        <w:rPr>
          <w:rFonts w:ascii="Trebuchet MS" w:hAnsi="Trebuchet MS"/>
          <w:color w:val="000000"/>
          <w:sz w:val="22"/>
          <w:szCs w:val="22"/>
        </w:rPr>
      </w:pPr>
      <w:r w:rsidRPr="001B1912">
        <w:rPr>
          <w:rFonts w:ascii="Trebuchet MS" w:hAnsi="Trebuchet MS"/>
          <w:color w:val="000000"/>
          <w:sz w:val="22"/>
          <w:szCs w:val="22"/>
        </w:rPr>
        <w:t>If the Bank undergoes a merger, amalgamation, take-over, consolidation, reconstruction, change of ownership etc., this RFP shall be considered to be assigned to the new entity and such an act shall not affect the rights and obligations of the Vendor under this RFP.</w:t>
      </w:r>
    </w:p>
    <w:p w14:paraId="1D6732E5" w14:textId="77777777" w:rsidR="00AF0B17" w:rsidRPr="004252F7" w:rsidRDefault="004252F7" w:rsidP="004252F7">
      <w:pPr>
        <w:pStyle w:val="Heading1"/>
        <w:ind w:left="0"/>
      </w:pPr>
      <w:bookmarkStart w:id="92" w:name="_Toc139909179"/>
      <w:r w:rsidRPr="004252F7">
        <w:t>Guarantees</w:t>
      </w:r>
      <w:bookmarkEnd w:id="92"/>
    </w:p>
    <w:p w14:paraId="1B18405A" w14:textId="77777777" w:rsidR="00AF0B17" w:rsidRPr="001B1912" w:rsidRDefault="00AF0B17" w:rsidP="00E23AE4">
      <w:pPr>
        <w:spacing w:after="120" w:line="240" w:lineRule="auto"/>
        <w:jc w:val="both"/>
        <w:rPr>
          <w:rFonts w:ascii="Trebuchet MS" w:hAnsi="Trebuchet MS" w:cs="Tahoma"/>
          <w:color w:val="000000"/>
          <w:szCs w:val="22"/>
        </w:rPr>
      </w:pPr>
      <w:r w:rsidRPr="001B1912">
        <w:rPr>
          <w:rFonts w:ascii="Trebuchet MS" w:hAnsi="Trebuchet MS" w:cs="Tahoma"/>
          <w:color w:val="000000"/>
          <w:szCs w:val="22"/>
        </w:rPr>
        <w:t xml:space="preserve">The bidder should guarantee that the </w:t>
      </w:r>
      <w:r w:rsidRPr="001B1912">
        <w:rPr>
          <w:rFonts w:ascii="Trebuchet MS" w:hAnsi="Trebuchet MS" w:cs="Tahoma"/>
          <w:bCs/>
          <w:color w:val="000000"/>
          <w:szCs w:val="22"/>
        </w:rPr>
        <w:t>hardware items delivered</w:t>
      </w:r>
      <w:r w:rsidRPr="001B1912">
        <w:rPr>
          <w:rFonts w:ascii="Trebuchet MS" w:hAnsi="Trebuchet MS" w:cs="Tahoma"/>
          <w:color w:val="000000"/>
          <w:szCs w:val="22"/>
        </w:rPr>
        <w:t xml:space="preserve"> to the Bank are brand new, including all components.  In the case of software, the bidder should guarantee that the software supplied to the Bank includes all patches, updates etc., and the same are licensed and legally obtained.  All hardware and software must be supplied with their original and complete printed documentation.</w:t>
      </w:r>
    </w:p>
    <w:p w14:paraId="0C698947" w14:textId="77777777" w:rsidR="00E84B33" w:rsidRPr="001B1912" w:rsidRDefault="00E84B33" w:rsidP="004252F7">
      <w:pPr>
        <w:pStyle w:val="Heading1"/>
        <w:ind w:left="0"/>
      </w:pPr>
      <w:bookmarkStart w:id="93" w:name="_Toc139909180"/>
      <w:r w:rsidRPr="001B1912">
        <w:t>Force Majeure</w:t>
      </w:r>
      <w:bookmarkEnd w:id="93"/>
    </w:p>
    <w:p w14:paraId="47C40E55" w14:textId="77777777" w:rsidR="00E84B33" w:rsidRPr="001B1912" w:rsidRDefault="00E84B33" w:rsidP="00964799">
      <w:pPr>
        <w:pStyle w:val="BodyText"/>
        <w:numPr>
          <w:ilvl w:val="0"/>
          <w:numId w:val="85"/>
        </w:numPr>
        <w:spacing w:before="240" w:after="240"/>
        <w:ind w:left="284" w:hanging="284"/>
        <w:jc w:val="both"/>
        <w:rPr>
          <w:rFonts w:ascii="Trebuchet MS" w:hAnsi="Trebuchet MS"/>
          <w:sz w:val="22"/>
          <w:szCs w:val="22"/>
        </w:rPr>
      </w:pPr>
      <w:r w:rsidRPr="001B1912">
        <w:rPr>
          <w:rFonts w:ascii="Trebuchet MS" w:hAnsi="Trebuchet MS"/>
          <w:color w:val="000000"/>
          <w:sz w:val="22"/>
          <w:szCs w:val="22"/>
        </w:rPr>
        <w:t xml:space="preserve">The bidder shall not be liable for default or non-performance of the obligations under the contract, if </w:t>
      </w:r>
      <w:r w:rsidRPr="001B1912">
        <w:rPr>
          <w:rFonts w:ascii="Trebuchet MS" w:hAnsi="Trebuchet MS" w:cs="Tahoma"/>
          <w:sz w:val="22"/>
          <w:szCs w:val="22"/>
        </w:rPr>
        <w:t xml:space="preserve">such default or non-performance of the obligations under this contract is </w:t>
      </w:r>
      <w:r w:rsidRPr="001B1912">
        <w:rPr>
          <w:rFonts w:ascii="Trebuchet MS" w:hAnsi="Trebuchet MS"/>
          <w:sz w:val="22"/>
          <w:szCs w:val="22"/>
        </w:rPr>
        <w:t>caused by any reason or circumstances or occurrences beyond the control of the bidder, i.e. Force Majeure.</w:t>
      </w:r>
    </w:p>
    <w:p w14:paraId="4766ACCB" w14:textId="77777777" w:rsidR="00E84B33" w:rsidRPr="001B1912" w:rsidRDefault="00E84B33" w:rsidP="00964799">
      <w:pPr>
        <w:pStyle w:val="BodyText"/>
        <w:numPr>
          <w:ilvl w:val="0"/>
          <w:numId w:val="85"/>
        </w:numPr>
        <w:spacing w:before="240" w:after="240"/>
        <w:ind w:left="284" w:hanging="284"/>
        <w:jc w:val="both"/>
        <w:rPr>
          <w:rFonts w:ascii="Trebuchet MS" w:hAnsi="Trebuchet MS"/>
          <w:sz w:val="22"/>
          <w:szCs w:val="22"/>
        </w:rPr>
      </w:pPr>
      <w:r w:rsidRPr="001B1912">
        <w:rPr>
          <w:rFonts w:ascii="Trebuchet MS" w:hAnsi="Trebuchet MS"/>
          <w:sz w:val="22"/>
          <w:szCs w:val="22"/>
        </w:rPr>
        <w:t>For the purpose of this clause, “Force Majeure” shall mean an event beyond the control of the bidder, due to or as a result of or caused by acts of God, wars, insurrections, riots, earth quake, Pandemics, epidemics and fire, events not foreseeable but does not include any fault or negligence or carelessness on the part of the bidder, resulting in such a situation.</w:t>
      </w:r>
    </w:p>
    <w:p w14:paraId="48FFC063" w14:textId="77777777" w:rsidR="00E84B33" w:rsidRPr="001B1912" w:rsidRDefault="00E84B33" w:rsidP="00964799">
      <w:pPr>
        <w:pStyle w:val="BodyText"/>
        <w:numPr>
          <w:ilvl w:val="0"/>
          <w:numId w:val="85"/>
        </w:numPr>
        <w:spacing w:before="240" w:after="240"/>
        <w:ind w:left="284" w:hanging="284"/>
        <w:jc w:val="both"/>
        <w:rPr>
          <w:rFonts w:ascii="Trebuchet MS" w:hAnsi="Trebuchet MS"/>
          <w:sz w:val="22"/>
          <w:szCs w:val="22"/>
        </w:rPr>
      </w:pPr>
      <w:r w:rsidRPr="001B1912">
        <w:rPr>
          <w:rFonts w:ascii="Trebuchet MS" w:hAnsi="Trebuchet MS"/>
          <w:sz w:val="22"/>
          <w:szCs w:val="22"/>
        </w:rPr>
        <w:lastRenderedPageBreak/>
        <w:t>In the event of any such intervening Force Majeure, the bidder shall notify the Bank in writing of such circumstances and the cause thereof immediately within seven calendar days. Unless otherwise directed by the Bank, the bidder shall continue to perform / render / discharge other obligations as far as they can reasonably be attended / fulfilled and shall seek all reasonable alternative means for performance affected by the Event of Force Majeure.</w:t>
      </w:r>
    </w:p>
    <w:p w14:paraId="16846B3C" w14:textId="77777777" w:rsidR="00E84B33" w:rsidRPr="001B1912" w:rsidRDefault="00E84B33" w:rsidP="00964799">
      <w:pPr>
        <w:pStyle w:val="BodyText"/>
        <w:numPr>
          <w:ilvl w:val="0"/>
          <w:numId w:val="85"/>
        </w:numPr>
        <w:spacing w:before="240" w:after="240"/>
        <w:ind w:left="284" w:hanging="284"/>
        <w:jc w:val="both"/>
        <w:rPr>
          <w:rFonts w:ascii="Trebuchet MS" w:hAnsi="Trebuchet MS"/>
          <w:color w:val="000000"/>
          <w:sz w:val="22"/>
          <w:szCs w:val="22"/>
        </w:rPr>
      </w:pPr>
      <w:r w:rsidRPr="001B1912">
        <w:rPr>
          <w:rFonts w:ascii="Trebuchet MS" w:hAnsi="Trebuchet MS"/>
          <w:sz w:val="22"/>
          <w:szCs w:val="22"/>
        </w:rPr>
        <w:t>In such a case, the time for performance shall be extended by a period (s) not less than the duration of</w:t>
      </w:r>
      <w:r w:rsidRPr="001B1912">
        <w:rPr>
          <w:rFonts w:ascii="Trebuchet MS" w:hAnsi="Trebuchet MS"/>
          <w:color w:val="000000"/>
          <w:sz w:val="22"/>
          <w:szCs w:val="22"/>
        </w:rPr>
        <w:t xml:space="preserve"> such delay. If the duration of delay continues beyond a period of three months, the Bank and the bidder shall hold consultations with each other in an endeavor to find a solution to the </w:t>
      </w:r>
      <w:r w:rsidRPr="001B1912">
        <w:rPr>
          <w:rFonts w:ascii="Trebuchet MS" w:eastAsia="Calibri" w:hAnsi="Trebuchet MS" w:cs="Garamond"/>
          <w:color w:val="000000"/>
          <w:sz w:val="22"/>
          <w:szCs w:val="22"/>
          <w:lang w:eastAsia="en-IN"/>
        </w:rPr>
        <w:t>problem</w:t>
      </w:r>
      <w:r w:rsidRPr="001B1912">
        <w:rPr>
          <w:rFonts w:ascii="Trebuchet MS" w:hAnsi="Trebuchet MS"/>
          <w:color w:val="000000"/>
          <w:sz w:val="22"/>
          <w:szCs w:val="22"/>
        </w:rPr>
        <w:t>. Notwithstanding above, the decision of the Bank shall be final and binding on the bidder.</w:t>
      </w:r>
    </w:p>
    <w:p w14:paraId="7112AB65" w14:textId="77777777" w:rsidR="00AF0B17" w:rsidRPr="004252F7" w:rsidRDefault="004252F7" w:rsidP="004252F7">
      <w:pPr>
        <w:pStyle w:val="Heading1"/>
        <w:ind w:left="0"/>
      </w:pPr>
      <w:bookmarkStart w:id="94" w:name="_Toc139909181"/>
      <w:r w:rsidRPr="004252F7">
        <w:t>Amendments to Purchase Order</w:t>
      </w:r>
      <w:bookmarkEnd w:id="94"/>
    </w:p>
    <w:p w14:paraId="74463048" w14:textId="77777777" w:rsidR="00AF0B17" w:rsidRPr="001B1912" w:rsidRDefault="00AF0B17" w:rsidP="00E23AE4">
      <w:pPr>
        <w:spacing w:after="120" w:line="240" w:lineRule="auto"/>
        <w:jc w:val="both"/>
        <w:rPr>
          <w:rFonts w:ascii="Trebuchet MS" w:hAnsi="Trebuchet MS"/>
          <w:color w:val="000000"/>
          <w:szCs w:val="22"/>
        </w:rPr>
      </w:pPr>
      <w:r w:rsidRPr="001B1912">
        <w:rPr>
          <w:rFonts w:ascii="Trebuchet MS" w:hAnsi="Trebuchet MS"/>
          <w:color w:val="000000"/>
          <w:szCs w:val="22"/>
        </w:rPr>
        <w:t>Once purchase order is accepted by the bidder, no amendments or modifications of order and no waiver of any of the terms or conditions thereof shall be valid or binding unless made in writing.</w:t>
      </w:r>
    </w:p>
    <w:p w14:paraId="43B73E41" w14:textId="77777777" w:rsidR="00AF0B17" w:rsidRPr="004252F7" w:rsidRDefault="004252F7" w:rsidP="004252F7">
      <w:pPr>
        <w:pStyle w:val="Heading1"/>
        <w:ind w:left="0"/>
      </w:pPr>
      <w:bookmarkStart w:id="95" w:name="_Toc139909182"/>
      <w:r w:rsidRPr="004252F7">
        <w:t>Amendments to the Agreement</w:t>
      </w:r>
      <w:bookmarkEnd w:id="95"/>
    </w:p>
    <w:p w14:paraId="67DC2671" w14:textId="77777777" w:rsidR="00AF0B17" w:rsidRPr="001B1912" w:rsidRDefault="00AF0B17" w:rsidP="00E23AE4">
      <w:pPr>
        <w:spacing w:after="120" w:line="240" w:lineRule="auto"/>
        <w:jc w:val="both"/>
        <w:rPr>
          <w:rFonts w:ascii="Trebuchet MS" w:hAnsi="Trebuchet MS"/>
          <w:szCs w:val="22"/>
        </w:rPr>
      </w:pPr>
      <w:r w:rsidRPr="001B1912">
        <w:rPr>
          <w:rFonts w:ascii="Trebuchet MS" w:hAnsi="Trebuchet MS"/>
          <w:szCs w:val="22"/>
        </w:rPr>
        <w:t>Once contract agreement [If contracted] is executed with the bidder, no amendments or modifications of Agreement and no waiver of any of the terms or conditions thereof shall be valid or binding unless made in writing.</w:t>
      </w:r>
    </w:p>
    <w:p w14:paraId="03BBAD4C" w14:textId="77777777" w:rsidR="00AF0B17" w:rsidRPr="004252F7" w:rsidRDefault="004252F7" w:rsidP="004252F7">
      <w:pPr>
        <w:pStyle w:val="Heading1"/>
        <w:ind w:left="0"/>
      </w:pPr>
      <w:bookmarkStart w:id="96" w:name="_Toc139909183"/>
      <w:r w:rsidRPr="004252F7">
        <w:t>General Order Terms</w:t>
      </w:r>
      <w:bookmarkEnd w:id="96"/>
    </w:p>
    <w:p w14:paraId="51F3F3D5" w14:textId="77777777" w:rsidR="00AF0B17" w:rsidRPr="001B1912" w:rsidRDefault="00AF0B17" w:rsidP="00E23AE4">
      <w:pPr>
        <w:spacing w:after="120" w:line="240" w:lineRule="auto"/>
        <w:jc w:val="both"/>
        <w:rPr>
          <w:rFonts w:ascii="Trebuchet MS" w:hAnsi="Trebuchet MS"/>
          <w:color w:val="000000"/>
          <w:szCs w:val="22"/>
        </w:rPr>
      </w:pPr>
      <w:r w:rsidRPr="001B1912">
        <w:rPr>
          <w:rFonts w:ascii="Trebuchet MS" w:hAnsi="Trebuchet MS"/>
          <w:szCs w:val="22"/>
        </w:rPr>
        <w:t>Normally, the Order will be placed on the successful bidder as per the details given in the bid document. But, if there is any change in name/address/constitution of the bidding Firm/Company at any time from the date of bid document, the same shall be informed by the bidders to the Bank immediately. This shall be supported with necessary documentary proof or Court orders, if any. Further, if the bidding Firm/Company is    undergoing any re-organization/restructuring/merger/demerger and on account such a change the Firm/Company is no longer performing the original line of business, the same shall be informed to the Bank. There shall not be any delay in this regard. The decision of the Bank to place orders or otherwise under such situation shall rest with the Bank and the decision of the Bank is final</w:t>
      </w:r>
      <w:r w:rsidRPr="001B1912">
        <w:rPr>
          <w:rFonts w:ascii="Trebuchet MS" w:hAnsi="Trebuchet MS"/>
          <w:color w:val="000000"/>
          <w:szCs w:val="22"/>
        </w:rPr>
        <w:t>.</w:t>
      </w:r>
    </w:p>
    <w:p w14:paraId="16DE0733" w14:textId="77777777" w:rsidR="00AF0B17" w:rsidRPr="004252F7" w:rsidRDefault="004252F7" w:rsidP="004252F7">
      <w:pPr>
        <w:pStyle w:val="Heading1"/>
        <w:ind w:left="0"/>
      </w:pPr>
      <w:bookmarkStart w:id="97" w:name="_Toc139909184"/>
      <w:r w:rsidRPr="004252F7">
        <w:t>Negligence</w:t>
      </w:r>
      <w:bookmarkEnd w:id="97"/>
    </w:p>
    <w:p w14:paraId="5EC6FAAE" w14:textId="77777777" w:rsidR="00AF0B17" w:rsidRPr="001B1912" w:rsidRDefault="00AF0B17" w:rsidP="00E23AE4">
      <w:pPr>
        <w:spacing w:after="120"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In connection with the work or contravenes the provisions of General Terms, if the selected bidder neglects to execute the work with due diligence or expedition or refuses or neglects to comply with any reasonable order given to him in writing by the Bank, in such eventuality, the Bank may after giving  notice in writing to the selected bidder calling upon him to make good the failure, neglect or contravention complained of, within such times as may be deemed reasonable and in default of the said notice, the Bank shall have the right to cancel the Contract holding the selected bidder liable for the damages that the Bank may sustain in this behalf. Thereafter, the Bank may make good the failure at the risk and cost of the selected bidder.</w:t>
      </w:r>
    </w:p>
    <w:p w14:paraId="128BC62C" w14:textId="77777777" w:rsidR="00AF0B17" w:rsidRPr="004252F7" w:rsidRDefault="004252F7" w:rsidP="004252F7">
      <w:pPr>
        <w:pStyle w:val="Heading1"/>
        <w:ind w:left="0"/>
      </w:pPr>
      <w:bookmarkStart w:id="98" w:name="_Toc139909185"/>
      <w:r w:rsidRPr="004252F7">
        <w:t>Responsibility for Completeness</w:t>
      </w:r>
      <w:bookmarkEnd w:id="98"/>
    </w:p>
    <w:p w14:paraId="173E3B1D" w14:textId="77777777" w:rsidR="00AF0B17" w:rsidRPr="001B1912" w:rsidRDefault="00AF0B17" w:rsidP="004252F7">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The bidder shall ensure that the Solution provided [Hardware/Software etc.] meets all the technical and functional requirements as envisaged in the scope of the RFP.</w:t>
      </w:r>
    </w:p>
    <w:p w14:paraId="496E72B2" w14:textId="77777777" w:rsidR="00AF0B17" w:rsidRPr="001B1912" w:rsidRDefault="00AF0B17" w:rsidP="004252F7">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 xml:space="preserve">The bidder shall arrange for user level demo at bidder’s cost as per accepted time schedules. The bidder is liable for penalties levied by Bank for any deviation in this regard. </w:t>
      </w:r>
    </w:p>
    <w:p w14:paraId="2D32E21E" w14:textId="31E3CD1E" w:rsidR="00AF0B17" w:rsidRDefault="00AF0B17" w:rsidP="004252F7">
      <w:pPr>
        <w:pStyle w:val="BodyText"/>
        <w:tabs>
          <w:tab w:val="left" w:pos="270"/>
          <w:tab w:val="left" w:pos="900"/>
        </w:tabs>
        <w:ind w:right="142"/>
        <w:jc w:val="both"/>
        <w:rPr>
          <w:rFonts w:ascii="Trebuchet MS" w:hAnsi="Trebuchet MS"/>
          <w:sz w:val="22"/>
          <w:szCs w:val="22"/>
        </w:rPr>
      </w:pPr>
      <w:r w:rsidRPr="001B1912">
        <w:rPr>
          <w:rFonts w:ascii="Trebuchet MS" w:hAnsi="Trebuchet MS"/>
          <w:sz w:val="22"/>
          <w:szCs w:val="22"/>
        </w:rPr>
        <w:t>The Bidder shall be responsible for any discrepancies, errors and omissions or other information submitted by him irrespective of whether these have been approved, reviewed or otherwise accepted by the bank or not. The bidder shall take all corrective measures arising out of discrepancies, error and omission other information as mentioned above within the time schedule and without extra cost to the bank.</w:t>
      </w:r>
    </w:p>
    <w:p w14:paraId="0B40B591" w14:textId="77777777" w:rsidR="00E05E3A" w:rsidRPr="001B1912" w:rsidRDefault="00E05E3A" w:rsidP="004252F7">
      <w:pPr>
        <w:pStyle w:val="BodyText"/>
        <w:tabs>
          <w:tab w:val="left" w:pos="270"/>
          <w:tab w:val="left" w:pos="900"/>
        </w:tabs>
        <w:ind w:right="142"/>
        <w:jc w:val="both"/>
        <w:rPr>
          <w:rFonts w:ascii="Trebuchet MS" w:hAnsi="Trebuchet MS"/>
          <w:color w:val="000000"/>
          <w:sz w:val="22"/>
          <w:szCs w:val="22"/>
        </w:rPr>
      </w:pPr>
    </w:p>
    <w:p w14:paraId="14196F5E" w14:textId="77777777" w:rsidR="00AF0B17" w:rsidRPr="004252F7" w:rsidRDefault="004252F7" w:rsidP="004252F7">
      <w:pPr>
        <w:pStyle w:val="Heading1"/>
        <w:ind w:left="0"/>
      </w:pPr>
      <w:bookmarkStart w:id="99" w:name="_Toc139909186"/>
      <w:r w:rsidRPr="004252F7">
        <w:lastRenderedPageBreak/>
        <w:t>Responsibilities of the Bidder</w:t>
      </w:r>
      <w:bookmarkEnd w:id="99"/>
    </w:p>
    <w:p w14:paraId="2ED23427" w14:textId="77777777" w:rsidR="00AF0B17" w:rsidRPr="001B1912" w:rsidRDefault="00AF0B17" w:rsidP="00964799">
      <w:pPr>
        <w:pStyle w:val="BodyText"/>
        <w:numPr>
          <w:ilvl w:val="0"/>
          <w:numId w:val="86"/>
        </w:numPr>
        <w:tabs>
          <w:tab w:val="left" w:pos="270"/>
        </w:tabs>
        <w:ind w:left="284" w:hanging="284"/>
        <w:jc w:val="both"/>
        <w:rPr>
          <w:rFonts w:ascii="Trebuchet MS" w:hAnsi="Trebuchet MS"/>
          <w:b/>
          <w:color w:val="000000"/>
          <w:sz w:val="22"/>
          <w:szCs w:val="22"/>
        </w:rPr>
      </w:pPr>
      <w:r w:rsidRPr="001B1912">
        <w:rPr>
          <w:rFonts w:ascii="Trebuchet MS" w:hAnsi="Trebuchet MS"/>
          <w:b/>
          <w:bCs/>
          <w:color w:val="000000"/>
          <w:sz w:val="22"/>
          <w:szCs w:val="22"/>
        </w:rPr>
        <w:t>By submitting a signed bid/response to this RFP the Bidder certifies that:</w:t>
      </w:r>
    </w:p>
    <w:p w14:paraId="51278F30" w14:textId="77777777" w:rsidR="00AF0B17" w:rsidRPr="001B1912" w:rsidRDefault="00AF0B17" w:rsidP="00964799">
      <w:pPr>
        <w:pStyle w:val="BodyText"/>
        <w:numPr>
          <w:ilvl w:val="0"/>
          <w:numId w:val="87"/>
        </w:numPr>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The Bidder has arrived at the prices in its bid without agreement with any other bidder of this RFP for the purpose of restricting competition.</w:t>
      </w:r>
    </w:p>
    <w:p w14:paraId="75AD082A" w14:textId="77777777" w:rsidR="00AF0B17" w:rsidRPr="001B1912" w:rsidRDefault="00AF0B17" w:rsidP="00964799">
      <w:pPr>
        <w:pStyle w:val="BodyText"/>
        <w:numPr>
          <w:ilvl w:val="0"/>
          <w:numId w:val="87"/>
        </w:numPr>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The prices in the bid have not been disclosed and shall not be disclosed to any other bidder of this RFP.</w:t>
      </w:r>
    </w:p>
    <w:p w14:paraId="0A1F2A66" w14:textId="77777777" w:rsidR="00AF0B17" w:rsidRPr="001B1912" w:rsidRDefault="00AF0B17" w:rsidP="00964799">
      <w:pPr>
        <w:pStyle w:val="BodyText"/>
        <w:numPr>
          <w:ilvl w:val="0"/>
          <w:numId w:val="87"/>
        </w:numPr>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No attempt by the Bidder to induce any other bidder to submit or not to submit a bid for restricting competition has occurred.</w:t>
      </w:r>
    </w:p>
    <w:p w14:paraId="68AA3756" w14:textId="77777777" w:rsidR="00AF0B17" w:rsidRPr="001B1912" w:rsidRDefault="00AF0B17" w:rsidP="00964799">
      <w:pPr>
        <w:pStyle w:val="BodyText"/>
        <w:numPr>
          <w:ilvl w:val="0"/>
          <w:numId w:val="87"/>
        </w:numPr>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Each Bidder must indicate whether or not they have any actual or potential conflict of interest related to contracting services with the Bank. In case such conflicts of interest do arise, the Bidder must indicate the manner in which such conflicts can be resolved.</w:t>
      </w:r>
    </w:p>
    <w:p w14:paraId="6519C57E" w14:textId="77777777" w:rsidR="00AF0B17" w:rsidRPr="001B1912" w:rsidRDefault="00AF0B17" w:rsidP="00964799">
      <w:pPr>
        <w:pStyle w:val="BodyText"/>
        <w:numPr>
          <w:ilvl w:val="0"/>
          <w:numId w:val="87"/>
        </w:numPr>
        <w:spacing w:before="240" w:after="240"/>
        <w:ind w:right="142"/>
        <w:jc w:val="both"/>
        <w:rPr>
          <w:rFonts w:ascii="Trebuchet MS" w:hAnsi="Trebuchet MS"/>
          <w:color w:val="000000"/>
          <w:sz w:val="22"/>
          <w:szCs w:val="22"/>
        </w:rPr>
      </w:pPr>
      <w:r w:rsidRPr="001B1912">
        <w:rPr>
          <w:rFonts w:ascii="Trebuchet MS" w:hAnsi="Trebuchet MS"/>
          <w:color w:val="000000"/>
          <w:sz w:val="22"/>
          <w:szCs w:val="22"/>
        </w:rPr>
        <w:t xml:space="preserve">The Bidder represents and acknowledges to the Bank that it possesses necessary experience, expertise and ability to undertake and </w:t>
      </w:r>
      <w:r w:rsidR="000435AE" w:rsidRPr="001B1912">
        <w:rPr>
          <w:rFonts w:ascii="Trebuchet MS" w:hAnsi="Trebuchet MS"/>
          <w:color w:val="000000"/>
          <w:sz w:val="22"/>
          <w:szCs w:val="22"/>
        </w:rPr>
        <w:t>fulfill</w:t>
      </w:r>
      <w:r w:rsidRPr="001B1912">
        <w:rPr>
          <w:rFonts w:ascii="Trebuchet MS" w:hAnsi="Trebuchet MS"/>
          <w:color w:val="000000"/>
          <w:sz w:val="22"/>
          <w:szCs w:val="22"/>
        </w:rPr>
        <w:t xml:space="preserve"> its obligations, under all phases involved in the performance of the provisions of this RFP.  The Bidder represents that all software and hardware to be supplied in response to this RFP shall meet the requirement of the solution proposed by the Bidder. The Bidder shall be required to independently arrive at a solution, which is suitable for the Bank, after taking into consideration the effort estimated for implementation of the same. If any services, functions or responsibilities not specifically described in this RFP are an inherent, necessary or customary part of the deliverables or services and are required for proper performance or provision of the deliverables or services in accordance with this RFP, they shall be deemed to be included within the scope of the deliverables or services, as if such services, functions or responsibilities were specifically required and described in this RFP and shall be provided by the Bidder at no additional cost to the Bank. The Bidder also acknowledges that the Bank relies on this statement of fact, therefore neither accepting responsibility for, nor relieving the Bidder of responsibility for the performance of all provisions and terms and conditions of this RFP, the Bank expects the Bidder to </w:t>
      </w:r>
      <w:r w:rsidR="000435AE" w:rsidRPr="001B1912">
        <w:rPr>
          <w:rFonts w:ascii="Trebuchet MS" w:hAnsi="Trebuchet MS"/>
          <w:color w:val="000000"/>
          <w:sz w:val="22"/>
          <w:szCs w:val="22"/>
        </w:rPr>
        <w:t>fulfill</w:t>
      </w:r>
      <w:r w:rsidRPr="001B1912">
        <w:rPr>
          <w:rFonts w:ascii="Trebuchet MS" w:hAnsi="Trebuchet MS"/>
          <w:color w:val="000000"/>
          <w:sz w:val="22"/>
          <w:szCs w:val="22"/>
        </w:rPr>
        <w:t xml:space="preserve"> all the terms and conditions of this RFP</w:t>
      </w:r>
    </w:p>
    <w:p w14:paraId="28BA5827" w14:textId="77777777" w:rsidR="00052D79" w:rsidRPr="004252F7" w:rsidRDefault="00052D79" w:rsidP="004252F7">
      <w:pPr>
        <w:pStyle w:val="Heading1"/>
        <w:ind w:left="0"/>
      </w:pPr>
      <w:bookmarkStart w:id="100" w:name="_Toc139909187"/>
      <w:r w:rsidRPr="004252F7">
        <w:t>Responsibilities of Selected Bidder</w:t>
      </w:r>
      <w:bookmarkEnd w:id="100"/>
    </w:p>
    <w:p w14:paraId="0FD4A0CB" w14:textId="77777777" w:rsidR="00052D79" w:rsidRPr="001B1912" w:rsidRDefault="00052D79" w:rsidP="004252F7">
      <w:pPr>
        <w:pStyle w:val="BodyText"/>
        <w:tabs>
          <w:tab w:val="left" w:pos="270"/>
        </w:tabs>
        <w:ind w:right="142"/>
        <w:jc w:val="both"/>
        <w:rPr>
          <w:rFonts w:ascii="Trebuchet MS" w:hAnsi="Trebuchet MS"/>
          <w:sz w:val="22"/>
          <w:szCs w:val="22"/>
        </w:rPr>
      </w:pPr>
      <w:r w:rsidRPr="001B1912">
        <w:rPr>
          <w:rFonts w:ascii="Trebuchet MS" w:hAnsi="Trebuchet MS"/>
          <w:sz w:val="22"/>
          <w:szCs w:val="22"/>
        </w:rPr>
        <w:t>The Selected bidder has to inform change in the management of the company, if any, to the Bank within 30 days from the date of such change during contract period.</w:t>
      </w:r>
    </w:p>
    <w:p w14:paraId="6B29504E" w14:textId="77777777" w:rsidR="00052D79" w:rsidRPr="001B1912" w:rsidRDefault="00052D79" w:rsidP="004252F7">
      <w:pPr>
        <w:pStyle w:val="BodyText"/>
        <w:tabs>
          <w:tab w:val="left" w:pos="270"/>
        </w:tabs>
        <w:ind w:right="142"/>
        <w:jc w:val="both"/>
        <w:rPr>
          <w:rFonts w:ascii="Trebuchet MS" w:hAnsi="Trebuchet MS"/>
          <w:sz w:val="22"/>
          <w:szCs w:val="22"/>
        </w:rPr>
      </w:pPr>
      <w:r w:rsidRPr="001B1912">
        <w:rPr>
          <w:rFonts w:ascii="Trebuchet MS" w:hAnsi="Trebuchet MS"/>
          <w:sz w:val="22"/>
          <w:szCs w:val="22"/>
        </w:rPr>
        <w:t>The Bank will call for Audited Balance Sheet of the selected Bidder at any point of time during contract period and the selected Bidder shall provide the same.</w:t>
      </w:r>
    </w:p>
    <w:p w14:paraId="2AFAA1E5" w14:textId="79E8EE67" w:rsidR="00052D79" w:rsidRDefault="00052D79" w:rsidP="004252F7">
      <w:pPr>
        <w:pStyle w:val="BodyText"/>
        <w:tabs>
          <w:tab w:val="left" w:pos="270"/>
        </w:tabs>
        <w:ind w:right="142"/>
        <w:jc w:val="both"/>
        <w:rPr>
          <w:rFonts w:ascii="Trebuchet MS" w:hAnsi="Trebuchet MS"/>
          <w:sz w:val="22"/>
          <w:szCs w:val="22"/>
        </w:rPr>
      </w:pPr>
      <w:r w:rsidRPr="001B1912">
        <w:rPr>
          <w:rFonts w:ascii="Trebuchet MS" w:hAnsi="Trebuchet MS"/>
          <w:sz w:val="22"/>
          <w:szCs w:val="22"/>
        </w:rPr>
        <w:t xml:space="preserve">The selected bidder shall submit updated Escalation Matrix for the product/services on </w:t>
      </w:r>
      <w:r w:rsidRPr="001B1912">
        <w:rPr>
          <w:rFonts w:ascii="Trebuchet MS" w:hAnsi="Trebuchet MS"/>
          <w:b/>
          <w:bCs/>
          <w:sz w:val="22"/>
          <w:szCs w:val="22"/>
        </w:rPr>
        <w:t>a Half-Yearly basis</w:t>
      </w:r>
      <w:r w:rsidRPr="001B1912">
        <w:rPr>
          <w:rFonts w:ascii="Trebuchet MS" w:hAnsi="Trebuchet MS"/>
          <w:sz w:val="22"/>
          <w:szCs w:val="22"/>
        </w:rPr>
        <w:t xml:space="preserve"> as at the end of 31</w:t>
      </w:r>
      <w:r w:rsidRPr="001B1912">
        <w:rPr>
          <w:rFonts w:ascii="Trebuchet MS" w:hAnsi="Trebuchet MS"/>
          <w:sz w:val="22"/>
          <w:szCs w:val="22"/>
          <w:vertAlign w:val="superscript"/>
        </w:rPr>
        <w:t>st</w:t>
      </w:r>
      <w:r w:rsidRPr="001B1912">
        <w:rPr>
          <w:rFonts w:ascii="Trebuchet MS" w:hAnsi="Trebuchet MS"/>
          <w:sz w:val="22"/>
          <w:szCs w:val="22"/>
        </w:rPr>
        <w:t xml:space="preserve"> March and 30</w:t>
      </w:r>
      <w:r w:rsidRPr="001B1912">
        <w:rPr>
          <w:rFonts w:ascii="Trebuchet MS" w:hAnsi="Trebuchet MS"/>
          <w:sz w:val="22"/>
          <w:szCs w:val="22"/>
          <w:vertAlign w:val="superscript"/>
        </w:rPr>
        <w:t>th</w:t>
      </w:r>
      <w:r w:rsidRPr="001B1912">
        <w:rPr>
          <w:rFonts w:ascii="Trebuchet MS" w:hAnsi="Trebuchet MS"/>
          <w:sz w:val="22"/>
          <w:szCs w:val="22"/>
        </w:rPr>
        <w:t xml:space="preserve"> September during contract period.</w:t>
      </w:r>
    </w:p>
    <w:p w14:paraId="780EE41E" w14:textId="0E461C5B" w:rsidR="00EB786C" w:rsidRDefault="00EB786C" w:rsidP="004252F7">
      <w:pPr>
        <w:pStyle w:val="BodyText"/>
        <w:tabs>
          <w:tab w:val="left" w:pos="270"/>
        </w:tabs>
        <w:ind w:right="142"/>
        <w:jc w:val="both"/>
        <w:rPr>
          <w:rFonts w:ascii="Trebuchet MS" w:hAnsi="Trebuchet MS"/>
          <w:sz w:val="22"/>
          <w:szCs w:val="22"/>
        </w:rPr>
      </w:pPr>
      <w:r w:rsidRPr="00133AA3">
        <w:rPr>
          <w:rFonts w:ascii="Trebuchet MS" w:hAnsi="Trebuchet MS"/>
          <w:sz w:val="22"/>
          <w:szCs w:val="22"/>
        </w:rPr>
        <w:t>The selected bidder shall submit High level &amp; Low level diagrams of Application, Security</w:t>
      </w:r>
      <w:r w:rsidR="009D669A" w:rsidRPr="00133AA3">
        <w:rPr>
          <w:rFonts w:ascii="Trebuchet MS" w:hAnsi="Trebuchet MS"/>
          <w:sz w:val="22"/>
          <w:szCs w:val="22"/>
        </w:rPr>
        <w:t>, Network</w:t>
      </w:r>
      <w:r w:rsidRPr="00133AA3">
        <w:rPr>
          <w:rFonts w:ascii="Trebuchet MS" w:hAnsi="Trebuchet MS"/>
          <w:sz w:val="22"/>
          <w:szCs w:val="22"/>
        </w:rPr>
        <w:t xml:space="preserve"> and Backup </w:t>
      </w:r>
      <w:r w:rsidR="00133AA3">
        <w:rPr>
          <w:rFonts w:ascii="Trebuchet MS" w:hAnsi="Trebuchet MS"/>
          <w:sz w:val="22"/>
          <w:szCs w:val="22"/>
        </w:rPr>
        <w:t>Layers</w:t>
      </w:r>
      <w:r w:rsidR="009D669A" w:rsidRPr="00133AA3">
        <w:rPr>
          <w:rFonts w:ascii="Trebuchet MS" w:hAnsi="Trebuchet MS"/>
          <w:sz w:val="22"/>
          <w:szCs w:val="22"/>
        </w:rPr>
        <w:t xml:space="preserve"> both at DC/DR on half-yearly basis.</w:t>
      </w:r>
    </w:p>
    <w:p w14:paraId="5839EC5C" w14:textId="1141F4ED" w:rsidR="006E25C3" w:rsidRDefault="006E25C3" w:rsidP="006E25C3">
      <w:pPr>
        <w:suppressAutoHyphens w:val="0"/>
        <w:jc w:val="both"/>
        <w:rPr>
          <w:rFonts w:ascii="Trebuchet MS" w:hAnsi="Trebuchet MS"/>
        </w:rPr>
      </w:pPr>
      <w:r w:rsidRPr="006E25C3">
        <w:rPr>
          <w:rFonts w:ascii="Trebuchet MS" w:hAnsi="Trebuchet MS"/>
        </w:rPr>
        <w:t xml:space="preserve">The selected bidder should conduct vulnerability assessment and penetration testing (VAPT) of their infrastructure through CERT-IN empanelled vendors and mitigate the vulnerabilities if any. VA shall be conducted half-yearly. PT shall be conducted annually. </w:t>
      </w:r>
      <w:r>
        <w:rPr>
          <w:rFonts w:ascii="Trebuchet MS" w:hAnsi="Trebuchet MS"/>
        </w:rPr>
        <w:t xml:space="preserve">DR drills shall be conducted atleast twice in a year. </w:t>
      </w:r>
      <w:r w:rsidRPr="006E25C3">
        <w:rPr>
          <w:rFonts w:ascii="Trebuchet MS" w:hAnsi="Trebuchet MS"/>
        </w:rPr>
        <w:t>The relevant reports shall to be submitted to the Bank regularly.</w:t>
      </w:r>
    </w:p>
    <w:p w14:paraId="0A82A26E" w14:textId="77777777" w:rsidR="000548A5" w:rsidRPr="009012A4" w:rsidRDefault="000548A5" w:rsidP="000548A5">
      <w:pPr>
        <w:pStyle w:val="Heading1"/>
        <w:ind w:left="0"/>
      </w:pPr>
      <w:bookmarkStart w:id="101" w:name="_Toc139909188"/>
      <w:r w:rsidRPr="009012A4">
        <w:t>RIGHT TO AUDIT:</w:t>
      </w:r>
      <w:bookmarkEnd w:id="101"/>
    </w:p>
    <w:p w14:paraId="3C72A03F" w14:textId="511E56CC" w:rsidR="000548A5" w:rsidRPr="009012A4" w:rsidRDefault="000548A5" w:rsidP="000548A5">
      <w:pPr>
        <w:pStyle w:val="BodyText"/>
        <w:jc w:val="both"/>
        <w:rPr>
          <w:rFonts w:ascii="Trebuchet MS" w:hAnsi="Trebuchet MS"/>
          <w:sz w:val="22"/>
          <w:szCs w:val="22"/>
        </w:rPr>
      </w:pPr>
      <w:r w:rsidRPr="009012A4">
        <w:rPr>
          <w:rFonts w:ascii="Trebuchet MS" w:hAnsi="Trebuchet MS"/>
          <w:sz w:val="22"/>
          <w:szCs w:val="22"/>
        </w:rPr>
        <w:t xml:space="preserve">The </w:t>
      </w:r>
      <w:r w:rsidR="009D669A" w:rsidRPr="009012A4">
        <w:rPr>
          <w:rFonts w:ascii="Trebuchet MS" w:hAnsi="Trebuchet MS"/>
          <w:sz w:val="22"/>
          <w:szCs w:val="22"/>
        </w:rPr>
        <w:t>B</w:t>
      </w:r>
      <w:r w:rsidRPr="009012A4">
        <w:rPr>
          <w:rFonts w:ascii="Trebuchet MS" w:hAnsi="Trebuchet MS"/>
          <w:sz w:val="22"/>
          <w:szCs w:val="22"/>
        </w:rPr>
        <w:t>ank may appoint an internal or third party auditor to audit the proposed application to</w:t>
      </w:r>
      <w:r w:rsidRPr="009012A4">
        <w:rPr>
          <w:rFonts w:ascii="Trebuchet MS" w:hAnsi="Trebuchet MS"/>
          <w:spacing w:val="1"/>
          <w:sz w:val="22"/>
          <w:szCs w:val="22"/>
        </w:rPr>
        <w:t xml:space="preserve"> </w:t>
      </w:r>
      <w:r w:rsidRPr="009012A4">
        <w:rPr>
          <w:rFonts w:ascii="Trebuchet MS" w:hAnsi="Trebuchet MS"/>
          <w:sz w:val="22"/>
          <w:szCs w:val="22"/>
        </w:rPr>
        <w:t>ensure that the application meets the required performance with the proposed infrastructure</w:t>
      </w:r>
      <w:r w:rsidRPr="009012A4">
        <w:rPr>
          <w:rFonts w:ascii="Trebuchet MS" w:hAnsi="Trebuchet MS"/>
          <w:spacing w:val="1"/>
          <w:sz w:val="22"/>
          <w:szCs w:val="22"/>
        </w:rPr>
        <w:t xml:space="preserve"> </w:t>
      </w:r>
      <w:r w:rsidRPr="009012A4">
        <w:rPr>
          <w:rFonts w:ascii="Trebuchet MS" w:hAnsi="Trebuchet MS"/>
          <w:sz w:val="22"/>
          <w:szCs w:val="22"/>
        </w:rPr>
        <w:t>considering</w:t>
      </w:r>
      <w:r w:rsidRPr="009012A4">
        <w:rPr>
          <w:rFonts w:ascii="Trebuchet MS" w:hAnsi="Trebuchet MS"/>
          <w:spacing w:val="-5"/>
          <w:sz w:val="22"/>
          <w:szCs w:val="22"/>
        </w:rPr>
        <w:t xml:space="preserve"> </w:t>
      </w:r>
      <w:r w:rsidRPr="009012A4">
        <w:rPr>
          <w:rFonts w:ascii="Trebuchet MS" w:hAnsi="Trebuchet MS"/>
          <w:sz w:val="22"/>
          <w:szCs w:val="22"/>
        </w:rPr>
        <w:t>the</w:t>
      </w:r>
      <w:r w:rsidRPr="009012A4">
        <w:rPr>
          <w:rFonts w:ascii="Trebuchet MS" w:hAnsi="Trebuchet MS"/>
          <w:spacing w:val="-5"/>
          <w:sz w:val="22"/>
          <w:szCs w:val="22"/>
        </w:rPr>
        <w:t xml:space="preserve"> </w:t>
      </w:r>
      <w:r w:rsidRPr="009012A4">
        <w:rPr>
          <w:rFonts w:ascii="Trebuchet MS" w:hAnsi="Trebuchet MS"/>
          <w:sz w:val="22"/>
          <w:szCs w:val="22"/>
        </w:rPr>
        <w:t>five-year</w:t>
      </w:r>
      <w:r w:rsidRPr="009012A4">
        <w:rPr>
          <w:rFonts w:ascii="Trebuchet MS" w:hAnsi="Trebuchet MS"/>
          <w:spacing w:val="-6"/>
          <w:sz w:val="22"/>
          <w:szCs w:val="22"/>
        </w:rPr>
        <w:t xml:space="preserve"> </w:t>
      </w:r>
      <w:r w:rsidRPr="009012A4">
        <w:rPr>
          <w:rFonts w:ascii="Trebuchet MS" w:hAnsi="Trebuchet MS"/>
          <w:sz w:val="22"/>
          <w:szCs w:val="22"/>
        </w:rPr>
        <w:t>period</w:t>
      </w:r>
      <w:r w:rsidRPr="009012A4">
        <w:rPr>
          <w:rFonts w:ascii="Trebuchet MS" w:hAnsi="Trebuchet MS"/>
          <w:spacing w:val="-5"/>
          <w:sz w:val="22"/>
          <w:szCs w:val="22"/>
        </w:rPr>
        <w:t xml:space="preserve"> </w:t>
      </w:r>
      <w:r w:rsidRPr="009012A4">
        <w:rPr>
          <w:rFonts w:ascii="Trebuchet MS" w:hAnsi="Trebuchet MS"/>
          <w:sz w:val="22"/>
          <w:szCs w:val="22"/>
        </w:rPr>
        <w:t>and</w:t>
      </w:r>
      <w:r w:rsidRPr="009012A4">
        <w:rPr>
          <w:rFonts w:ascii="Trebuchet MS" w:hAnsi="Trebuchet MS"/>
          <w:spacing w:val="-8"/>
          <w:sz w:val="22"/>
          <w:szCs w:val="22"/>
        </w:rPr>
        <w:t xml:space="preserve"> </w:t>
      </w:r>
      <w:r w:rsidRPr="009012A4">
        <w:rPr>
          <w:rFonts w:ascii="Trebuchet MS" w:hAnsi="Trebuchet MS"/>
          <w:sz w:val="22"/>
          <w:szCs w:val="22"/>
        </w:rPr>
        <w:t>security</w:t>
      </w:r>
      <w:r w:rsidRPr="009012A4">
        <w:rPr>
          <w:rFonts w:ascii="Trebuchet MS" w:hAnsi="Trebuchet MS"/>
          <w:spacing w:val="-5"/>
          <w:sz w:val="22"/>
          <w:szCs w:val="22"/>
        </w:rPr>
        <w:t xml:space="preserve"> </w:t>
      </w:r>
      <w:r w:rsidRPr="009012A4">
        <w:rPr>
          <w:rFonts w:ascii="Trebuchet MS" w:hAnsi="Trebuchet MS"/>
          <w:sz w:val="22"/>
          <w:szCs w:val="22"/>
        </w:rPr>
        <w:t>related</w:t>
      </w:r>
      <w:r w:rsidRPr="009012A4">
        <w:rPr>
          <w:rFonts w:ascii="Trebuchet MS" w:hAnsi="Trebuchet MS"/>
          <w:spacing w:val="-5"/>
          <w:sz w:val="22"/>
          <w:szCs w:val="22"/>
        </w:rPr>
        <w:t xml:space="preserve"> </w:t>
      </w:r>
      <w:r w:rsidRPr="009012A4">
        <w:rPr>
          <w:rFonts w:ascii="Trebuchet MS" w:hAnsi="Trebuchet MS"/>
          <w:sz w:val="22"/>
          <w:szCs w:val="22"/>
        </w:rPr>
        <w:t>aspects.</w:t>
      </w:r>
      <w:r w:rsidRPr="009012A4">
        <w:rPr>
          <w:rFonts w:ascii="Trebuchet MS" w:hAnsi="Trebuchet MS"/>
          <w:spacing w:val="-4"/>
          <w:sz w:val="22"/>
          <w:szCs w:val="22"/>
        </w:rPr>
        <w:t xml:space="preserve"> </w:t>
      </w:r>
      <w:r w:rsidRPr="009012A4">
        <w:rPr>
          <w:rFonts w:ascii="Trebuchet MS" w:hAnsi="Trebuchet MS"/>
          <w:sz w:val="22"/>
          <w:szCs w:val="22"/>
        </w:rPr>
        <w:t>The</w:t>
      </w:r>
      <w:r w:rsidRPr="009012A4">
        <w:rPr>
          <w:rFonts w:ascii="Trebuchet MS" w:hAnsi="Trebuchet MS"/>
          <w:spacing w:val="-7"/>
          <w:sz w:val="22"/>
          <w:szCs w:val="22"/>
        </w:rPr>
        <w:t xml:space="preserve"> </w:t>
      </w:r>
      <w:r w:rsidRPr="009012A4">
        <w:rPr>
          <w:rFonts w:ascii="Trebuchet MS" w:hAnsi="Trebuchet MS"/>
          <w:sz w:val="22"/>
          <w:szCs w:val="22"/>
        </w:rPr>
        <w:t>Audit</w:t>
      </w:r>
      <w:r w:rsidRPr="009012A4">
        <w:rPr>
          <w:rFonts w:ascii="Trebuchet MS" w:hAnsi="Trebuchet MS"/>
          <w:spacing w:val="-6"/>
          <w:sz w:val="22"/>
          <w:szCs w:val="22"/>
        </w:rPr>
        <w:t xml:space="preserve"> </w:t>
      </w:r>
      <w:r w:rsidRPr="009012A4">
        <w:rPr>
          <w:rFonts w:ascii="Trebuchet MS" w:hAnsi="Trebuchet MS"/>
          <w:sz w:val="22"/>
          <w:szCs w:val="22"/>
        </w:rPr>
        <w:t>areas</w:t>
      </w:r>
      <w:r w:rsidRPr="009012A4">
        <w:rPr>
          <w:rFonts w:ascii="Trebuchet MS" w:hAnsi="Trebuchet MS"/>
          <w:spacing w:val="-5"/>
          <w:sz w:val="22"/>
          <w:szCs w:val="22"/>
        </w:rPr>
        <w:t xml:space="preserve"> </w:t>
      </w:r>
      <w:r w:rsidRPr="009012A4">
        <w:rPr>
          <w:rFonts w:ascii="Trebuchet MS" w:hAnsi="Trebuchet MS"/>
          <w:sz w:val="22"/>
          <w:szCs w:val="22"/>
        </w:rPr>
        <w:t>may</w:t>
      </w:r>
      <w:r w:rsidRPr="009012A4">
        <w:rPr>
          <w:rFonts w:ascii="Trebuchet MS" w:hAnsi="Trebuchet MS"/>
          <w:spacing w:val="-5"/>
          <w:sz w:val="22"/>
          <w:szCs w:val="22"/>
        </w:rPr>
        <w:t xml:space="preserve"> </w:t>
      </w:r>
      <w:r w:rsidRPr="009012A4">
        <w:rPr>
          <w:rFonts w:ascii="Trebuchet MS" w:hAnsi="Trebuchet MS"/>
          <w:sz w:val="22"/>
          <w:szCs w:val="22"/>
        </w:rPr>
        <w:t>spread</w:t>
      </w:r>
      <w:r w:rsidRPr="009012A4">
        <w:rPr>
          <w:rFonts w:ascii="Trebuchet MS" w:hAnsi="Trebuchet MS"/>
          <w:spacing w:val="-8"/>
          <w:sz w:val="22"/>
          <w:szCs w:val="22"/>
        </w:rPr>
        <w:t xml:space="preserve"> </w:t>
      </w:r>
      <w:r w:rsidRPr="009012A4">
        <w:rPr>
          <w:rFonts w:ascii="Trebuchet MS" w:hAnsi="Trebuchet MS"/>
          <w:sz w:val="22"/>
          <w:szCs w:val="22"/>
        </w:rPr>
        <w:t>over</w:t>
      </w:r>
      <w:r w:rsidRPr="009012A4">
        <w:rPr>
          <w:rFonts w:ascii="Trebuchet MS" w:hAnsi="Trebuchet MS"/>
          <w:spacing w:val="-64"/>
          <w:sz w:val="22"/>
          <w:szCs w:val="22"/>
        </w:rPr>
        <w:t xml:space="preserve"> </w:t>
      </w:r>
      <w:r w:rsidRPr="009012A4">
        <w:rPr>
          <w:rFonts w:ascii="Trebuchet MS" w:hAnsi="Trebuchet MS"/>
          <w:sz w:val="22"/>
          <w:szCs w:val="22"/>
        </w:rPr>
        <w:t xml:space="preserve">application availability, security, performance, Data Sanity and SLA monitoring. The Bank will have the right to conduct Audit at any point of time by giving prior intimation of 3 days either by internal auditors or </w:t>
      </w:r>
      <w:r w:rsidRPr="009012A4">
        <w:rPr>
          <w:rFonts w:ascii="Trebuchet MS" w:hAnsi="Trebuchet MS"/>
          <w:sz w:val="22"/>
          <w:szCs w:val="22"/>
        </w:rPr>
        <w:lastRenderedPageBreak/>
        <w:t>by external auditors in respect of</w:t>
      </w:r>
      <w:r w:rsidRPr="009012A4">
        <w:rPr>
          <w:rFonts w:ascii="Trebuchet MS" w:hAnsi="Trebuchet MS"/>
          <w:spacing w:val="1"/>
          <w:sz w:val="22"/>
          <w:szCs w:val="22"/>
        </w:rPr>
        <w:t xml:space="preserve"> </w:t>
      </w:r>
      <w:r w:rsidRPr="009012A4">
        <w:rPr>
          <w:rFonts w:ascii="Trebuchet MS" w:hAnsi="Trebuchet MS"/>
          <w:spacing w:val="-1"/>
          <w:sz w:val="22"/>
          <w:szCs w:val="22"/>
        </w:rPr>
        <w:t>security/network</w:t>
      </w:r>
      <w:r w:rsidRPr="009012A4">
        <w:rPr>
          <w:rFonts w:ascii="Trebuchet MS" w:hAnsi="Trebuchet MS"/>
          <w:spacing w:val="-15"/>
          <w:sz w:val="22"/>
          <w:szCs w:val="22"/>
        </w:rPr>
        <w:t xml:space="preserve"> </w:t>
      </w:r>
      <w:r w:rsidRPr="009012A4">
        <w:rPr>
          <w:rFonts w:ascii="Trebuchet MS" w:hAnsi="Trebuchet MS"/>
          <w:spacing w:val="-1"/>
          <w:sz w:val="22"/>
          <w:szCs w:val="22"/>
        </w:rPr>
        <w:t>access</w:t>
      </w:r>
      <w:r w:rsidRPr="009012A4">
        <w:rPr>
          <w:rFonts w:ascii="Trebuchet MS" w:hAnsi="Trebuchet MS"/>
          <w:spacing w:val="-15"/>
          <w:sz w:val="22"/>
          <w:szCs w:val="22"/>
        </w:rPr>
        <w:t xml:space="preserve"> </w:t>
      </w:r>
      <w:r w:rsidRPr="009012A4">
        <w:rPr>
          <w:rFonts w:ascii="Trebuchet MS" w:hAnsi="Trebuchet MS"/>
          <w:spacing w:val="-1"/>
          <w:sz w:val="22"/>
          <w:szCs w:val="22"/>
        </w:rPr>
        <w:t>and</w:t>
      </w:r>
      <w:r w:rsidRPr="009012A4">
        <w:rPr>
          <w:rFonts w:ascii="Trebuchet MS" w:hAnsi="Trebuchet MS"/>
          <w:spacing w:val="-15"/>
          <w:sz w:val="22"/>
          <w:szCs w:val="22"/>
        </w:rPr>
        <w:t xml:space="preserve"> </w:t>
      </w:r>
      <w:r w:rsidRPr="009012A4">
        <w:rPr>
          <w:rFonts w:ascii="Trebuchet MS" w:hAnsi="Trebuchet MS"/>
          <w:spacing w:val="-1"/>
          <w:sz w:val="22"/>
          <w:szCs w:val="22"/>
        </w:rPr>
        <w:t>authorization</w:t>
      </w:r>
      <w:r w:rsidRPr="009012A4">
        <w:rPr>
          <w:rFonts w:ascii="Trebuchet MS" w:hAnsi="Trebuchet MS"/>
          <w:spacing w:val="-15"/>
          <w:sz w:val="22"/>
          <w:szCs w:val="22"/>
        </w:rPr>
        <w:t xml:space="preserve"> </w:t>
      </w:r>
      <w:r w:rsidRPr="009012A4">
        <w:rPr>
          <w:rFonts w:ascii="Trebuchet MS" w:hAnsi="Trebuchet MS"/>
          <w:spacing w:val="-1"/>
          <w:sz w:val="22"/>
          <w:szCs w:val="22"/>
        </w:rPr>
        <w:t>controls</w:t>
      </w:r>
      <w:r w:rsidRPr="009012A4">
        <w:rPr>
          <w:rFonts w:ascii="Trebuchet MS" w:hAnsi="Trebuchet MS"/>
          <w:spacing w:val="-15"/>
          <w:sz w:val="22"/>
          <w:szCs w:val="22"/>
        </w:rPr>
        <w:t xml:space="preserve"> </w:t>
      </w:r>
      <w:r w:rsidRPr="009012A4">
        <w:rPr>
          <w:rFonts w:ascii="Trebuchet MS" w:hAnsi="Trebuchet MS"/>
          <w:sz w:val="22"/>
          <w:szCs w:val="22"/>
        </w:rPr>
        <w:t>and</w:t>
      </w:r>
      <w:r w:rsidRPr="009012A4">
        <w:rPr>
          <w:rFonts w:ascii="Trebuchet MS" w:hAnsi="Trebuchet MS"/>
          <w:spacing w:val="-15"/>
          <w:sz w:val="22"/>
          <w:szCs w:val="22"/>
        </w:rPr>
        <w:t xml:space="preserve"> </w:t>
      </w:r>
      <w:r w:rsidRPr="009012A4">
        <w:rPr>
          <w:rFonts w:ascii="Trebuchet MS" w:hAnsi="Trebuchet MS"/>
          <w:sz w:val="22"/>
          <w:szCs w:val="22"/>
        </w:rPr>
        <w:t>procedures,</w:t>
      </w:r>
      <w:r w:rsidRPr="009012A4">
        <w:rPr>
          <w:rFonts w:ascii="Trebuchet MS" w:hAnsi="Trebuchet MS"/>
          <w:spacing w:val="-13"/>
          <w:sz w:val="22"/>
          <w:szCs w:val="22"/>
        </w:rPr>
        <w:t xml:space="preserve"> </w:t>
      </w:r>
      <w:r w:rsidRPr="009012A4">
        <w:rPr>
          <w:rFonts w:ascii="Trebuchet MS" w:hAnsi="Trebuchet MS"/>
          <w:sz w:val="22"/>
          <w:szCs w:val="22"/>
        </w:rPr>
        <w:t>and</w:t>
      </w:r>
      <w:r w:rsidRPr="009012A4">
        <w:rPr>
          <w:rFonts w:ascii="Trebuchet MS" w:hAnsi="Trebuchet MS"/>
          <w:spacing w:val="-15"/>
          <w:sz w:val="22"/>
          <w:szCs w:val="22"/>
        </w:rPr>
        <w:t xml:space="preserve"> </w:t>
      </w:r>
      <w:r w:rsidRPr="009012A4">
        <w:rPr>
          <w:rFonts w:ascii="Trebuchet MS" w:hAnsi="Trebuchet MS"/>
          <w:sz w:val="22"/>
          <w:szCs w:val="22"/>
        </w:rPr>
        <w:t>other</w:t>
      </w:r>
      <w:r w:rsidRPr="009012A4">
        <w:rPr>
          <w:rFonts w:ascii="Trebuchet MS" w:hAnsi="Trebuchet MS"/>
          <w:spacing w:val="-13"/>
          <w:sz w:val="22"/>
          <w:szCs w:val="22"/>
        </w:rPr>
        <w:t xml:space="preserve"> </w:t>
      </w:r>
      <w:r w:rsidRPr="009012A4">
        <w:rPr>
          <w:rFonts w:ascii="Trebuchet MS" w:hAnsi="Trebuchet MS"/>
          <w:sz w:val="22"/>
          <w:szCs w:val="22"/>
        </w:rPr>
        <w:t>product/services</w:t>
      </w:r>
      <w:r w:rsidRPr="009012A4">
        <w:rPr>
          <w:rFonts w:ascii="Trebuchet MS" w:hAnsi="Trebuchet MS"/>
          <w:spacing w:val="-64"/>
          <w:sz w:val="22"/>
          <w:szCs w:val="22"/>
        </w:rPr>
        <w:t xml:space="preserve"> </w:t>
      </w:r>
      <w:r w:rsidR="00A3692F">
        <w:rPr>
          <w:rFonts w:ascii="Trebuchet MS" w:hAnsi="Trebuchet MS"/>
          <w:spacing w:val="-64"/>
          <w:sz w:val="22"/>
          <w:szCs w:val="22"/>
        </w:rPr>
        <w:t xml:space="preserve">        </w:t>
      </w:r>
      <w:r w:rsidRPr="009012A4">
        <w:rPr>
          <w:rFonts w:ascii="Trebuchet MS" w:hAnsi="Trebuchet MS"/>
          <w:sz w:val="22"/>
          <w:szCs w:val="22"/>
        </w:rPr>
        <w:t>provided by the selected bidder.</w:t>
      </w:r>
      <w:r w:rsidRPr="009012A4">
        <w:rPr>
          <w:rFonts w:ascii="Trebuchet MS" w:hAnsi="Trebuchet MS"/>
          <w:spacing w:val="1"/>
          <w:sz w:val="22"/>
          <w:szCs w:val="22"/>
        </w:rPr>
        <w:t xml:space="preserve"> </w:t>
      </w:r>
      <w:r w:rsidRPr="009012A4">
        <w:rPr>
          <w:rFonts w:ascii="Trebuchet MS" w:hAnsi="Trebuchet MS"/>
          <w:sz w:val="22"/>
          <w:szCs w:val="22"/>
        </w:rPr>
        <w:t xml:space="preserve">The selected bidder should cooperate to the bank’s auditors </w:t>
      </w:r>
      <w:r w:rsidRPr="009012A4">
        <w:rPr>
          <w:rFonts w:ascii="Trebuchet MS" w:hAnsi="Trebuchet MS"/>
          <w:spacing w:val="-64"/>
          <w:sz w:val="22"/>
          <w:szCs w:val="22"/>
        </w:rPr>
        <w:t xml:space="preserve"> </w:t>
      </w:r>
      <w:r w:rsidRPr="009012A4">
        <w:rPr>
          <w:rFonts w:ascii="Trebuchet MS" w:hAnsi="Trebuchet MS"/>
          <w:sz w:val="22"/>
          <w:szCs w:val="22"/>
        </w:rPr>
        <w:t>in</w:t>
      </w:r>
      <w:r w:rsidRPr="009012A4">
        <w:rPr>
          <w:rFonts w:ascii="Trebuchet MS" w:hAnsi="Trebuchet MS"/>
          <w:spacing w:val="-2"/>
          <w:sz w:val="22"/>
          <w:szCs w:val="22"/>
        </w:rPr>
        <w:t xml:space="preserve"> </w:t>
      </w:r>
      <w:r w:rsidRPr="009012A4">
        <w:rPr>
          <w:rFonts w:ascii="Trebuchet MS" w:hAnsi="Trebuchet MS"/>
          <w:sz w:val="22"/>
          <w:szCs w:val="22"/>
        </w:rPr>
        <w:t>this regard whenever</w:t>
      </w:r>
      <w:r w:rsidRPr="009012A4">
        <w:rPr>
          <w:rFonts w:ascii="Trebuchet MS" w:hAnsi="Trebuchet MS"/>
          <w:spacing w:val="-2"/>
          <w:sz w:val="22"/>
          <w:szCs w:val="22"/>
        </w:rPr>
        <w:t xml:space="preserve"> </w:t>
      </w:r>
      <w:r w:rsidRPr="009012A4">
        <w:rPr>
          <w:rFonts w:ascii="Trebuchet MS" w:hAnsi="Trebuchet MS"/>
          <w:sz w:val="22"/>
          <w:szCs w:val="22"/>
        </w:rPr>
        <w:t>and</w:t>
      </w:r>
      <w:r w:rsidRPr="009012A4">
        <w:rPr>
          <w:rFonts w:ascii="Trebuchet MS" w:hAnsi="Trebuchet MS"/>
          <w:spacing w:val="-1"/>
          <w:sz w:val="22"/>
          <w:szCs w:val="22"/>
        </w:rPr>
        <w:t xml:space="preserve"> </w:t>
      </w:r>
      <w:r w:rsidRPr="009012A4">
        <w:rPr>
          <w:rFonts w:ascii="Trebuchet MS" w:hAnsi="Trebuchet MS"/>
          <w:sz w:val="22"/>
          <w:szCs w:val="22"/>
        </w:rPr>
        <w:t>wherever required.</w:t>
      </w:r>
    </w:p>
    <w:p w14:paraId="147A53F3" w14:textId="247C6575" w:rsidR="000548A5" w:rsidRPr="009012A4" w:rsidRDefault="000548A5" w:rsidP="000548A5">
      <w:pPr>
        <w:pStyle w:val="Default"/>
        <w:jc w:val="both"/>
        <w:rPr>
          <w:color w:val="auto"/>
          <w:sz w:val="22"/>
          <w:szCs w:val="22"/>
        </w:rPr>
      </w:pPr>
      <w:r w:rsidRPr="009012A4">
        <w:rPr>
          <w:color w:val="auto"/>
          <w:sz w:val="22"/>
          <w:szCs w:val="22"/>
        </w:rPr>
        <w:t xml:space="preserve">Further, the Bank or its appointed auditors as well as the regulators like RBI/NPCI/ Cert-IN/Ministry of Finance shall have the right to inspect and audit the hardware/ software/services being provided to the Bank at any time. The Service provider shall co-operate with the auditors/regulators and make appropriate changes as recommended by the auditors/regulators, if any. </w:t>
      </w:r>
    </w:p>
    <w:p w14:paraId="33F35A8F" w14:textId="77777777" w:rsidR="000548A5" w:rsidRPr="009012A4" w:rsidRDefault="000548A5" w:rsidP="000548A5">
      <w:pPr>
        <w:pStyle w:val="Default"/>
        <w:jc w:val="both"/>
        <w:rPr>
          <w:color w:val="auto"/>
          <w:sz w:val="22"/>
          <w:szCs w:val="22"/>
        </w:rPr>
      </w:pPr>
    </w:p>
    <w:p w14:paraId="19E5EC27" w14:textId="77777777" w:rsidR="000548A5" w:rsidRDefault="000548A5" w:rsidP="000548A5">
      <w:pPr>
        <w:pStyle w:val="Default"/>
        <w:jc w:val="both"/>
        <w:rPr>
          <w:color w:val="auto"/>
          <w:sz w:val="22"/>
          <w:szCs w:val="22"/>
        </w:rPr>
      </w:pPr>
      <w:r w:rsidRPr="009012A4">
        <w:rPr>
          <w:color w:val="auto"/>
          <w:sz w:val="22"/>
          <w:szCs w:val="22"/>
        </w:rPr>
        <w:t>The Bank has the rights to ask for the Roles and Responsibilities chart from the Service Provider.</w:t>
      </w:r>
    </w:p>
    <w:p w14:paraId="6F3FAD52" w14:textId="77777777" w:rsidR="000548A5" w:rsidRPr="001B1912" w:rsidRDefault="000548A5" w:rsidP="004252F7">
      <w:pPr>
        <w:pStyle w:val="BodyText"/>
        <w:tabs>
          <w:tab w:val="left" w:pos="270"/>
        </w:tabs>
        <w:ind w:right="142"/>
        <w:jc w:val="both"/>
        <w:rPr>
          <w:rFonts w:ascii="Trebuchet MS" w:hAnsi="Trebuchet MS" w:cs="Arial"/>
          <w:sz w:val="22"/>
          <w:szCs w:val="22"/>
          <w:lang w:val="en-GB"/>
        </w:rPr>
      </w:pPr>
    </w:p>
    <w:p w14:paraId="6C2194D9" w14:textId="77777777" w:rsidR="00E84B33" w:rsidRPr="004252F7" w:rsidRDefault="004252F7" w:rsidP="004252F7">
      <w:pPr>
        <w:pStyle w:val="Heading1"/>
        <w:ind w:left="0"/>
        <w:rPr>
          <w:rFonts w:cs="TheSans B4 SemiLight"/>
          <w:color w:val="000000"/>
        </w:rPr>
      </w:pPr>
      <w:bookmarkStart w:id="102" w:name="_Toc139909189"/>
      <w:r w:rsidRPr="004252F7">
        <w:t>Integrity Pact</w:t>
      </w:r>
      <w:bookmarkEnd w:id="102"/>
    </w:p>
    <w:p w14:paraId="5F582DAF"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The pact essentially envisages an agreement between the prospective bidders and the Bank, committing the persons/officials of both sides, not to resort to any corrupt practices in any aspect/stage of the contract. </w:t>
      </w:r>
    </w:p>
    <w:p w14:paraId="54DD7F4B"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Only those bidders, who commit themselves to the above pact with the Bank, shall be considered eligible to participate in the bidding process. </w:t>
      </w:r>
    </w:p>
    <w:p w14:paraId="50694F97"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The Bidders shall submit signed contract integrity pact along with conformity to eligibility criteria. Those bids which do not contain the above are liable for rejection. </w:t>
      </w:r>
    </w:p>
    <w:p w14:paraId="731F2A8B"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Foreign Bidders to disclose the name and address of agents and representatives in India and Indian Bidders to disclose their foreign principles or associates.</w:t>
      </w:r>
    </w:p>
    <w:p w14:paraId="0DB01CC5"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Bidders to disclose the payments to be made by them to agents/brokers or any other intermediary. Bidders to disclose any transgressions with any other company that may impinge on the anti-corruption principle. </w:t>
      </w:r>
    </w:p>
    <w:p w14:paraId="384C7839"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Integrity pact in respect to this contract would be operative from the stage of invitation of the Bids till the final completion of the contract. Any violation of the same would entail disqualification of the bidders and exclusion from future business dealings. </w:t>
      </w:r>
    </w:p>
    <w:p w14:paraId="68AD078F"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 xml:space="preserve">The Integrity pact agreement submitted by the bidder during the bid submission will automatically form the part of the contract agreement till the conclusion of the contract that is the final payment or the duration of the warranty/guarantee/AMC/ATS/ if contracted whichever is later. </w:t>
      </w:r>
    </w:p>
    <w:p w14:paraId="5107E585" w14:textId="77777777" w:rsidR="00E84B33" w:rsidRPr="001B1912" w:rsidRDefault="00E84B33" w:rsidP="00E23AE4">
      <w:pPr>
        <w:pStyle w:val="BodyText"/>
        <w:tabs>
          <w:tab w:val="left" w:pos="270"/>
        </w:tabs>
        <w:jc w:val="both"/>
        <w:rPr>
          <w:rFonts w:ascii="Trebuchet MS" w:hAnsi="Trebuchet MS"/>
          <w:sz w:val="22"/>
          <w:szCs w:val="22"/>
        </w:rPr>
      </w:pPr>
      <w:r w:rsidRPr="001B1912">
        <w:rPr>
          <w:rFonts w:ascii="Trebuchet MS" w:hAnsi="Trebuchet MS"/>
          <w:sz w:val="22"/>
          <w:szCs w:val="22"/>
        </w:rPr>
        <w:t>Integrity pact shall be signed by the person who is authorized to sign the Bid.</w:t>
      </w:r>
    </w:p>
    <w:p w14:paraId="36FD00B9" w14:textId="77777777" w:rsidR="00A02354" w:rsidRPr="001B1912" w:rsidRDefault="00A02354" w:rsidP="00E23AE4">
      <w:pPr>
        <w:pStyle w:val="ListParagraph"/>
        <w:tabs>
          <w:tab w:val="left" w:pos="270"/>
        </w:tabs>
        <w:ind w:left="0"/>
        <w:jc w:val="both"/>
        <w:rPr>
          <w:rFonts w:ascii="Trebuchet MS" w:hAnsi="Trebuchet MS"/>
        </w:rPr>
      </w:pPr>
      <w:r w:rsidRPr="001B1912">
        <w:rPr>
          <w:rFonts w:ascii="Trebuchet MS" w:hAnsi="Trebuchet MS"/>
        </w:rPr>
        <w:t xml:space="preserve">The bidder shall submit the bid/tender along with the “Integrity Pact”, as per </w:t>
      </w:r>
      <w:r w:rsidRPr="004252F7">
        <w:rPr>
          <w:rFonts w:ascii="Trebuchet MS" w:hAnsi="Trebuchet MS"/>
        </w:rPr>
        <w:t>Annexure</w:t>
      </w:r>
      <w:r w:rsidRPr="004252F7">
        <w:rPr>
          <w:rFonts w:ascii="Trebuchet MS" w:hAnsi="Trebuchet MS"/>
          <w:spacing w:val="1"/>
        </w:rPr>
        <w:t xml:space="preserve"> </w:t>
      </w:r>
      <w:r w:rsidR="004252F7" w:rsidRPr="004252F7">
        <w:rPr>
          <w:rFonts w:ascii="Trebuchet MS" w:hAnsi="Trebuchet MS"/>
        </w:rPr>
        <w:t>24</w:t>
      </w:r>
      <w:r w:rsidRPr="001B1912">
        <w:rPr>
          <w:rFonts w:ascii="Trebuchet MS" w:hAnsi="Trebuchet MS"/>
        </w:rPr>
        <w:t xml:space="preserve"> on a non-judicial stamp paper of ₹200/- along with the bid/tender document, duly signed</w:t>
      </w:r>
      <w:r w:rsidRPr="001B1912">
        <w:rPr>
          <w:rFonts w:ascii="Trebuchet MS" w:hAnsi="Trebuchet MS"/>
          <w:spacing w:val="1"/>
        </w:rPr>
        <w:t xml:space="preserve"> </w:t>
      </w:r>
      <w:r w:rsidRPr="001B1912">
        <w:rPr>
          <w:rFonts w:ascii="Trebuchet MS" w:hAnsi="Trebuchet MS"/>
        </w:rPr>
        <w:t>on all pages and the details filled in properly. All pages of the Integrity Pact shall be signed by</w:t>
      </w:r>
      <w:r w:rsidRPr="001B1912">
        <w:rPr>
          <w:rFonts w:ascii="Trebuchet MS" w:hAnsi="Trebuchet MS"/>
          <w:spacing w:val="-64"/>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same</w:t>
      </w:r>
      <w:r w:rsidRPr="001B1912">
        <w:rPr>
          <w:rFonts w:ascii="Trebuchet MS" w:hAnsi="Trebuchet MS"/>
          <w:spacing w:val="-4"/>
        </w:rPr>
        <w:t xml:space="preserve"> </w:t>
      </w:r>
      <w:r w:rsidRPr="001B1912">
        <w:rPr>
          <w:rFonts w:ascii="Trebuchet MS" w:hAnsi="Trebuchet MS"/>
        </w:rPr>
        <w:t>signatory</w:t>
      </w:r>
      <w:r w:rsidRPr="001B1912">
        <w:rPr>
          <w:rFonts w:ascii="Trebuchet MS" w:hAnsi="Trebuchet MS"/>
          <w:spacing w:val="-4"/>
        </w:rPr>
        <w:t xml:space="preserve"> </w:t>
      </w:r>
      <w:r w:rsidRPr="001B1912">
        <w:rPr>
          <w:rFonts w:ascii="Trebuchet MS" w:hAnsi="Trebuchet MS"/>
        </w:rPr>
        <w:t>who</w:t>
      </w:r>
      <w:r w:rsidRPr="001B1912">
        <w:rPr>
          <w:rFonts w:ascii="Trebuchet MS" w:hAnsi="Trebuchet MS"/>
          <w:spacing w:val="-7"/>
        </w:rPr>
        <w:t xml:space="preserve"> </w:t>
      </w:r>
      <w:r w:rsidRPr="001B1912">
        <w:rPr>
          <w:rFonts w:ascii="Trebuchet MS" w:hAnsi="Trebuchet MS"/>
        </w:rPr>
        <w:t>signs</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bid</w:t>
      </w:r>
      <w:r w:rsidRPr="001B1912">
        <w:rPr>
          <w:rFonts w:ascii="Trebuchet MS" w:hAnsi="Trebuchet MS"/>
          <w:spacing w:val="-6"/>
        </w:rPr>
        <w:t xml:space="preserve"> </w:t>
      </w:r>
      <w:r w:rsidRPr="001B1912">
        <w:rPr>
          <w:rFonts w:ascii="Trebuchet MS" w:hAnsi="Trebuchet MS"/>
        </w:rPr>
        <w:t>document</w:t>
      </w:r>
    </w:p>
    <w:p w14:paraId="23119825" w14:textId="77777777" w:rsidR="00C66439" w:rsidRPr="001B1912" w:rsidRDefault="00C66439" w:rsidP="00E23AE4">
      <w:pPr>
        <w:pStyle w:val="ListParagraph"/>
        <w:tabs>
          <w:tab w:val="left" w:pos="270"/>
        </w:tabs>
        <w:ind w:left="0"/>
        <w:jc w:val="both"/>
        <w:rPr>
          <w:rFonts w:ascii="Trebuchet MS" w:hAnsi="Trebuchet MS"/>
        </w:rPr>
      </w:pPr>
    </w:p>
    <w:p w14:paraId="75067C3C" w14:textId="77777777" w:rsidR="00A02354" w:rsidRPr="001B1912" w:rsidRDefault="00A02354" w:rsidP="00E23AE4">
      <w:pPr>
        <w:pStyle w:val="ListParagraph"/>
        <w:tabs>
          <w:tab w:val="left" w:pos="270"/>
        </w:tabs>
        <w:ind w:left="0"/>
        <w:jc w:val="both"/>
        <w:rPr>
          <w:rFonts w:ascii="Trebuchet MS" w:hAnsi="Trebuchet MS"/>
        </w:rPr>
      </w:pP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signed</w:t>
      </w:r>
      <w:r w:rsidRPr="001B1912">
        <w:rPr>
          <w:rFonts w:ascii="Trebuchet MS" w:hAnsi="Trebuchet MS"/>
          <w:spacing w:val="-5"/>
        </w:rPr>
        <w:t xml:space="preserve"> </w:t>
      </w:r>
      <w:r w:rsidRPr="001B1912">
        <w:rPr>
          <w:rFonts w:ascii="Trebuchet MS" w:hAnsi="Trebuchet MS"/>
        </w:rPr>
        <w:t>Integrity</w:t>
      </w:r>
      <w:r w:rsidRPr="001B1912">
        <w:rPr>
          <w:rFonts w:ascii="Trebuchet MS" w:hAnsi="Trebuchet MS"/>
          <w:spacing w:val="-4"/>
        </w:rPr>
        <w:t xml:space="preserve"> </w:t>
      </w:r>
      <w:r w:rsidRPr="001B1912">
        <w:rPr>
          <w:rFonts w:ascii="Trebuchet MS" w:hAnsi="Trebuchet MS"/>
        </w:rPr>
        <w:t>Pact</w:t>
      </w:r>
      <w:r w:rsidRPr="001B1912">
        <w:rPr>
          <w:rFonts w:ascii="Trebuchet MS" w:hAnsi="Trebuchet MS"/>
          <w:spacing w:val="-5"/>
        </w:rPr>
        <w:t xml:space="preserve"> </w:t>
      </w:r>
      <w:r w:rsidRPr="001B1912">
        <w:rPr>
          <w:rFonts w:ascii="Trebuchet MS" w:hAnsi="Trebuchet MS"/>
        </w:rPr>
        <w:t>should</w:t>
      </w:r>
      <w:r w:rsidRPr="001B1912">
        <w:rPr>
          <w:rFonts w:ascii="Trebuchet MS" w:hAnsi="Trebuchet MS"/>
          <w:spacing w:val="-4"/>
        </w:rPr>
        <w:t xml:space="preserve"> </w:t>
      </w:r>
      <w:r w:rsidRPr="001B1912">
        <w:rPr>
          <w:rFonts w:ascii="Trebuchet MS" w:hAnsi="Trebuchet MS"/>
        </w:rPr>
        <w:t>be</w:t>
      </w:r>
      <w:r w:rsidRPr="001B1912">
        <w:rPr>
          <w:rFonts w:ascii="Trebuchet MS" w:hAnsi="Trebuchet MS"/>
          <w:spacing w:val="-5"/>
        </w:rPr>
        <w:t xml:space="preserve"> </w:t>
      </w:r>
      <w:r w:rsidRPr="001B1912">
        <w:rPr>
          <w:rFonts w:ascii="Trebuchet MS" w:hAnsi="Trebuchet MS"/>
        </w:rPr>
        <w:t>enclosed</w:t>
      </w:r>
      <w:r w:rsidRPr="001B1912">
        <w:rPr>
          <w:rFonts w:ascii="Trebuchet MS" w:hAnsi="Trebuchet MS"/>
          <w:spacing w:val="-5"/>
        </w:rPr>
        <w:t xml:space="preserve"> </w:t>
      </w:r>
      <w:r w:rsidRPr="001B1912">
        <w:rPr>
          <w:rFonts w:ascii="Trebuchet MS" w:hAnsi="Trebuchet MS"/>
        </w:rPr>
        <w:t>with</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technical</w:t>
      </w:r>
      <w:r w:rsidRPr="001B1912">
        <w:rPr>
          <w:rFonts w:ascii="Trebuchet MS" w:hAnsi="Trebuchet MS"/>
          <w:spacing w:val="-5"/>
        </w:rPr>
        <w:t xml:space="preserve"> </w:t>
      </w:r>
      <w:r w:rsidRPr="001B1912">
        <w:rPr>
          <w:rFonts w:ascii="Trebuchet MS" w:hAnsi="Trebuchet MS"/>
        </w:rPr>
        <w:t>offer</w:t>
      </w:r>
      <w:r w:rsidRPr="001B1912">
        <w:rPr>
          <w:rFonts w:ascii="Trebuchet MS" w:hAnsi="Trebuchet MS"/>
          <w:spacing w:val="-3"/>
        </w:rPr>
        <w:t xml:space="preserve"> </w:t>
      </w:r>
      <w:r w:rsidRPr="001B1912">
        <w:rPr>
          <w:rFonts w:ascii="Trebuchet MS" w:hAnsi="Trebuchet MS"/>
        </w:rPr>
        <w:t>of</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4"/>
        </w:rPr>
        <w:t xml:space="preserve"> </w:t>
      </w:r>
      <w:r w:rsidRPr="001B1912">
        <w:rPr>
          <w:rFonts w:ascii="Trebuchet MS" w:hAnsi="Trebuchet MS"/>
        </w:rPr>
        <w:t>bid</w:t>
      </w:r>
      <w:r w:rsidRPr="001B1912">
        <w:rPr>
          <w:rFonts w:ascii="Trebuchet MS" w:hAnsi="Trebuchet MS"/>
          <w:spacing w:val="-5"/>
        </w:rPr>
        <w:t xml:space="preserve"> </w:t>
      </w:r>
      <w:r w:rsidRPr="001B1912">
        <w:rPr>
          <w:rFonts w:ascii="Trebuchet MS" w:hAnsi="Trebuchet MS"/>
        </w:rPr>
        <w:t>only.</w:t>
      </w:r>
      <w:r w:rsidRPr="001B1912">
        <w:rPr>
          <w:rFonts w:ascii="Trebuchet MS" w:hAnsi="Trebuchet MS"/>
          <w:spacing w:val="-3"/>
        </w:rPr>
        <w:t xml:space="preserve"> </w:t>
      </w:r>
      <w:r w:rsidRPr="001B1912">
        <w:rPr>
          <w:rFonts w:ascii="Trebuchet MS" w:hAnsi="Trebuchet MS"/>
        </w:rPr>
        <w:t>Bids</w:t>
      </w:r>
      <w:r w:rsidRPr="001B1912">
        <w:rPr>
          <w:rFonts w:ascii="Trebuchet MS" w:hAnsi="Trebuchet MS"/>
          <w:spacing w:val="-64"/>
        </w:rPr>
        <w:t xml:space="preserve"> </w:t>
      </w:r>
      <w:r w:rsidRPr="001B1912">
        <w:rPr>
          <w:rFonts w:ascii="Trebuchet MS" w:hAnsi="Trebuchet MS"/>
        </w:rPr>
        <w:t>received</w:t>
      </w:r>
      <w:r w:rsidRPr="001B1912">
        <w:rPr>
          <w:rFonts w:ascii="Trebuchet MS" w:hAnsi="Trebuchet MS"/>
          <w:spacing w:val="-3"/>
        </w:rPr>
        <w:t xml:space="preserve"> </w:t>
      </w:r>
      <w:r w:rsidRPr="001B1912">
        <w:rPr>
          <w:rFonts w:ascii="Trebuchet MS" w:hAnsi="Trebuchet MS"/>
        </w:rPr>
        <w:t>without</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signed</w:t>
      </w:r>
      <w:r w:rsidRPr="001B1912">
        <w:rPr>
          <w:rFonts w:ascii="Trebuchet MS" w:hAnsi="Trebuchet MS"/>
          <w:spacing w:val="-3"/>
        </w:rPr>
        <w:t xml:space="preserve"> </w:t>
      </w:r>
      <w:r w:rsidRPr="001B1912">
        <w:rPr>
          <w:rFonts w:ascii="Trebuchet MS" w:hAnsi="Trebuchet MS"/>
        </w:rPr>
        <w:t>Integrity</w:t>
      </w:r>
      <w:r w:rsidRPr="001B1912">
        <w:rPr>
          <w:rFonts w:ascii="Trebuchet MS" w:hAnsi="Trebuchet MS"/>
          <w:spacing w:val="-3"/>
        </w:rPr>
        <w:t xml:space="preserve"> </w:t>
      </w:r>
      <w:r w:rsidRPr="001B1912">
        <w:rPr>
          <w:rFonts w:ascii="Trebuchet MS" w:hAnsi="Trebuchet MS"/>
        </w:rPr>
        <w:t>Pact</w:t>
      </w:r>
      <w:r w:rsidRPr="001B1912">
        <w:rPr>
          <w:rFonts w:ascii="Trebuchet MS" w:hAnsi="Trebuchet MS"/>
          <w:spacing w:val="-3"/>
        </w:rPr>
        <w:t xml:space="preserve"> </w:t>
      </w:r>
      <w:r w:rsidRPr="001B1912">
        <w:rPr>
          <w:rFonts w:ascii="Trebuchet MS" w:hAnsi="Trebuchet MS"/>
        </w:rPr>
        <w:t>and/or without</w:t>
      </w:r>
      <w:r w:rsidRPr="001B1912">
        <w:rPr>
          <w:rFonts w:ascii="Trebuchet MS" w:hAnsi="Trebuchet MS"/>
          <w:spacing w:val="-3"/>
        </w:rPr>
        <w:t xml:space="preserve"> </w:t>
      </w:r>
      <w:r w:rsidRPr="001B1912">
        <w:rPr>
          <w:rFonts w:ascii="Trebuchet MS" w:hAnsi="Trebuchet MS"/>
        </w:rPr>
        <w:t>details</w:t>
      </w:r>
      <w:r w:rsidRPr="001B1912">
        <w:rPr>
          <w:rFonts w:ascii="Trebuchet MS" w:hAnsi="Trebuchet MS"/>
          <w:spacing w:val="-2"/>
        </w:rPr>
        <w:t xml:space="preserve"> </w:t>
      </w:r>
      <w:r w:rsidRPr="001B1912">
        <w:rPr>
          <w:rFonts w:ascii="Trebuchet MS" w:hAnsi="Trebuchet MS"/>
        </w:rPr>
        <w:t>filled</w:t>
      </w:r>
      <w:r w:rsidRPr="001B1912">
        <w:rPr>
          <w:rFonts w:ascii="Trebuchet MS" w:hAnsi="Trebuchet MS"/>
          <w:spacing w:val="-2"/>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shall</w:t>
      </w:r>
      <w:r w:rsidRPr="001B1912">
        <w:rPr>
          <w:rFonts w:ascii="Trebuchet MS" w:hAnsi="Trebuchet MS"/>
          <w:spacing w:val="-3"/>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rejected.</w:t>
      </w:r>
    </w:p>
    <w:p w14:paraId="14D8FDDD" w14:textId="77777777" w:rsidR="00C66439" w:rsidRPr="001B1912" w:rsidRDefault="00C66439" w:rsidP="00E23AE4">
      <w:pPr>
        <w:pStyle w:val="ListParagraph"/>
        <w:tabs>
          <w:tab w:val="left" w:pos="270"/>
        </w:tabs>
        <w:ind w:left="0"/>
        <w:jc w:val="both"/>
        <w:rPr>
          <w:rFonts w:ascii="Trebuchet MS" w:hAnsi="Trebuchet MS"/>
        </w:rPr>
      </w:pPr>
    </w:p>
    <w:p w14:paraId="638FC8B2" w14:textId="77777777" w:rsidR="00E84B33" w:rsidRPr="009012A4" w:rsidRDefault="00E84B33" w:rsidP="008A063B">
      <w:pPr>
        <w:pStyle w:val="BodyText"/>
        <w:tabs>
          <w:tab w:val="left" w:pos="270"/>
        </w:tabs>
        <w:ind w:right="142"/>
        <w:jc w:val="both"/>
        <w:rPr>
          <w:rFonts w:ascii="Trebuchet MS" w:hAnsi="Trebuchet MS"/>
          <w:sz w:val="22"/>
          <w:szCs w:val="22"/>
        </w:rPr>
      </w:pPr>
      <w:r w:rsidRPr="001B1912">
        <w:rPr>
          <w:rFonts w:ascii="Trebuchet MS" w:hAnsi="Trebuchet MS"/>
          <w:sz w:val="22"/>
          <w:szCs w:val="22"/>
        </w:rPr>
        <w:t xml:space="preserve">The Name and contact details of the Independent External Monitor </w:t>
      </w:r>
      <w:r w:rsidRPr="009012A4">
        <w:rPr>
          <w:rFonts w:ascii="Trebuchet MS" w:hAnsi="Trebuchet MS"/>
          <w:sz w:val="22"/>
          <w:szCs w:val="22"/>
        </w:rPr>
        <w:t xml:space="preserve">(IEM) nominated by the Bank are as under: </w:t>
      </w:r>
    </w:p>
    <w:p w14:paraId="1E134476" w14:textId="77777777" w:rsidR="00E84B33" w:rsidRPr="009012A4" w:rsidRDefault="00E84B33" w:rsidP="008A063B">
      <w:pPr>
        <w:pStyle w:val="BodyText"/>
        <w:tabs>
          <w:tab w:val="left" w:pos="270"/>
        </w:tabs>
        <w:ind w:right="142"/>
        <w:jc w:val="both"/>
        <w:rPr>
          <w:rFonts w:ascii="Trebuchet MS" w:hAnsi="Trebuchet MS"/>
          <w:sz w:val="22"/>
          <w:szCs w:val="22"/>
        </w:rPr>
      </w:pPr>
      <w:r w:rsidRPr="009012A4">
        <w:rPr>
          <w:rFonts w:ascii="Trebuchet MS" w:hAnsi="Trebuchet MS"/>
          <w:b/>
          <w:sz w:val="22"/>
          <w:szCs w:val="22"/>
        </w:rPr>
        <w:t xml:space="preserve">1. </w:t>
      </w:r>
      <w:r w:rsidRPr="009012A4">
        <w:rPr>
          <w:rFonts w:ascii="Trebuchet MS" w:hAnsi="Trebuchet MS"/>
          <w:sz w:val="22"/>
          <w:szCs w:val="22"/>
        </w:rPr>
        <w:t>Shri Rakesh Jain, IA&amp;AS (Retd.) Email: rakeshjain18@hotmail.com</w:t>
      </w:r>
    </w:p>
    <w:p w14:paraId="643616A4" w14:textId="3CD7DCAC" w:rsidR="00E84B33" w:rsidRDefault="00E84B33" w:rsidP="008A063B">
      <w:pPr>
        <w:pStyle w:val="BodyText"/>
        <w:tabs>
          <w:tab w:val="left" w:pos="270"/>
        </w:tabs>
        <w:ind w:right="142"/>
        <w:jc w:val="both"/>
        <w:rPr>
          <w:rFonts w:ascii="Trebuchet MS" w:hAnsi="Trebuchet MS"/>
          <w:sz w:val="22"/>
          <w:szCs w:val="22"/>
        </w:rPr>
      </w:pPr>
      <w:r w:rsidRPr="009012A4">
        <w:rPr>
          <w:rFonts w:ascii="Trebuchet MS" w:hAnsi="Trebuchet MS"/>
          <w:b/>
          <w:sz w:val="22"/>
          <w:szCs w:val="22"/>
        </w:rPr>
        <w:t>2.</w:t>
      </w:r>
      <w:r w:rsidRPr="009012A4">
        <w:rPr>
          <w:rFonts w:ascii="Trebuchet MS" w:hAnsi="Trebuchet MS"/>
          <w:sz w:val="22"/>
          <w:szCs w:val="22"/>
        </w:rPr>
        <w:t xml:space="preserve"> Shri D R S Chaudhary, IAS (Retd) Email: </w:t>
      </w:r>
      <w:hyperlink r:id="rId10" w:history="1">
        <w:r w:rsidR="00A3692F" w:rsidRPr="007A064B">
          <w:rPr>
            <w:rStyle w:val="Hyperlink"/>
            <w:rFonts w:ascii="Trebuchet MS" w:hAnsi="Trebuchet MS"/>
            <w:sz w:val="22"/>
            <w:szCs w:val="22"/>
          </w:rPr>
          <w:t>dilip.chaudhary@gmail.com</w:t>
        </w:r>
      </w:hyperlink>
    </w:p>
    <w:p w14:paraId="0A0F7F20" w14:textId="77777777" w:rsidR="00E84B33" w:rsidRPr="008A063B" w:rsidRDefault="00E84B33" w:rsidP="008A063B">
      <w:pPr>
        <w:pStyle w:val="Heading1"/>
        <w:ind w:left="0"/>
      </w:pPr>
      <w:bookmarkStart w:id="103" w:name="_Toc139909190"/>
      <w:r w:rsidRPr="008A063B">
        <w:t>Implementation, Integrati</w:t>
      </w:r>
      <w:r w:rsidR="008A063B" w:rsidRPr="008A063B">
        <w:t>on, Migration and Commissioning</w:t>
      </w:r>
      <w:bookmarkEnd w:id="103"/>
    </w:p>
    <w:p w14:paraId="0F8CB789" w14:textId="77777777" w:rsidR="00E84B33" w:rsidRPr="005E7A82" w:rsidRDefault="00E84B33" w:rsidP="008A063B">
      <w:pPr>
        <w:pStyle w:val="BodyText"/>
        <w:tabs>
          <w:tab w:val="left" w:pos="270"/>
        </w:tabs>
        <w:spacing w:before="240"/>
        <w:ind w:right="142"/>
        <w:jc w:val="both"/>
        <w:rPr>
          <w:rFonts w:ascii="Trebuchet MS" w:hAnsi="Trebuchet MS" w:cs="Tahoma"/>
          <w:bCs/>
          <w:color w:val="000000"/>
          <w:sz w:val="22"/>
          <w:szCs w:val="22"/>
        </w:rPr>
      </w:pPr>
      <w:r w:rsidRPr="005E7A82">
        <w:rPr>
          <w:rFonts w:ascii="Trebuchet MS" w:hAnsi="Trebuchet MS" w:cs="Tahoma"/>
          <w:bCs/>
          <w:color w:val="000000"/>
          <w:sz w:val="22"/>
          <w:szCs w:val="22"/>
        </w:rPr>
        <w:t xml:space="preserve">The successful bidder should ensure </w:t>
      </w:r>
      <w:r w:rsidR="005E7A82" w:rsidRPr="005E7A82">
        <w:rPr>
          <w:rFonts w:ascii="Trebuchet MS" w:hAnsi="Trebuchet MS" w:cs="Tahoma"/>
          <w:bCs/>
          <w:color w:val="000000"/>
          <w:sz w:val="22"/>
          <w:szCs w:val="22"/>
        </w:rPr>
        <w:t xml:space="preserve">to finalise SRS within 1 month from the date of PO acceptance and </w:t>
      </w:r>
      <w:r w:rsidRPr="005E7A82">
        <w:rPr>
          <w:rFonts w:ascii="Trebuchet MS" w:hAnsi="Trebuchet MS" w:cs="Tahoma"/>
          <w:bCs/>
          <w:color w:val="000000"/>
          <w:sz w:val="22"/>
          <w:szCs w:val="22"/>
        </w:rPr>
        <w:t xml:space="preserve">implementation of the entire solution within </w:t>
      </w:r>
      <w:r w:rsidR="005E7A82" w:rsidRPr="005E7A82">
        <w:rPr>
          <w:rFonts w:ascii="Trebuchet MS" w:hAnsi="Trebuchet MS" w:cs="Tahoma"/>
          <w:bCs/>
          <w:color w:val="000000"/>
          <w:sz w:val="22"/>
          <w:szCs w:val="22"/>
        </w:rPr>
        <w:t>6</w:t>
      </w:r>
      <w:r w:rsidRPr="005E7A82">
        <w:rPr>
          <w:rFonts w:ascii="Trebuchet MS" w:hAnsi="Trebuchet MS" w:cs="Tahoma"/>
          <w:bCs/>
          <w:color w:val="000000"/>
          <w:sz w:val="22"/>
          <w:szCs w:val="22"/>
        </w:rPr>
        <w:t xml:space="preserve"> months from date of </w:t>
      </w:r>
      <w:r w:rsidR="005E7A82" w:rsidRPr="005E7A82">
        <w:rPr>
          <w:rFonts w:ascii="Trebuchet MS" w:hAnsi="Trebuchet MS" w:cs="Tahoma"/>
          <w:bCs/>
          <w:color w:val="000000"/>
          <w:sz w:val="22"/>
          <w:szCs w:val="22"/>
        </w:rPr>
        <w:t>acceptance of Purchase Order</w:t>
      </w:r>
      <w:r w:rsidRPr="005E7A82">
        <w:rPr>
          <w:rFonts w:ascii="Trebuchet MS" w:hAnsi="Trebuchet MS" w:cs="Tahoma"/>
          <w:bCs/>
          <w:color w:val="000000"/>
          <w:sz w:val="22"/>
          <w:szCs w:val="22"/>
        </w:rPr>
        <w:t>.</w:t>
      </w:r>
    </w:p>
    <w:p w14:paraId="2469AC22" w14:textId="73916034" w:rsidR="00E84B33" w:rsidRDefault="00E84B33" w:rsidP="008A063B">
      <w:pPr>
        <w:pStyle w:val="BodyText"/>
        <w:tabs>
          <w:tab w:val="left" w:pos="270"/>
        </w:tabs>
        <w:jc w:val="both"/>
        <w:rPr>
          <w:rFonts w:ascii="Trebuchet MS" w:hAnsi="Trebuchet MS"/>
          <w:color w:val="000000"/>
          <w:sz w:val="22"/>
          <w:szCs w:val="22"/>
        </w:rPr>
      </w:pPr>
      <w:r w:rsidRPr="001B1912">
        <w:rPr>
          <w:rFonts w:ascii="Trebuchet MS" w:hAnsi="Trebuchet MS" w:cs="Tahoma"/>
          <w:color w:val="000000"/>
          <w:sz w:val="22"/>
          <w:szCs w:val="22"/>
        </w:rPr>
        <w:t>Partial or incomplete implementation will not be considered a</w:t>
      </w:r>
      <w:r w:rsidRPr="001B1912">
        <w:rPr>
          <w:rFonts w:ascii="Trebuchet MS" w:hAnsi="Trebuchet MS"/>
          <w:color w:val="000000"/>
          <w:sz w:val="22"/>
          <w:szCs w:val="22"/>
        </w:rPr>
        <w:t>s completion of project.</w:t>
      </w:r>
    </w:p>
    <w:p w14:paraId="7FEF7225" w14:textId="77777777" w:rsidR="000548A5" w:rsidRPr="004252F7" w:rsidRDefault="000548A5" w:rsidP="000548A5">
      <w:pPr>
        <w:pStyle w:val="Heading1"/>
        <w:ind w:left="0"/>
      </w:pPr>
      <w:bookmarkStart w:id="104" w:name="_Toc139909191"/>
      <w:r w:rsidRPr="004252F7">
        <w:lastRenderedPageBreak/>
        <w:t>Publicity</w:t>
      </w:r>
      <w:bookmarkEnd w:id="104"/>
    </w:p>
    <w:p w14:paraId="1FFAFFFC" w14:textId="77777777" w:rsidR="000548A5" w:rsidRPr="001B1912" w:rsidRDefault="000548A5" w:rsidP="000548A5">
      <w:pPr>
        <w:spacing w:after="120" w:line="240" w:lineRule="auto"/>
        <w:jc w:val="both"/>
        <w:rPr>
          <w:rFonts w:ascii="Trebuchet MS" w:hAnsi="Trebuchet MS" w:cs="Tahoma"/>
          <w:color w:val="000000"/>
          <w:szCs w:val="22"/>
        </w:rPr>
      </w:pPr>
      <w:r w:rsidRPr="001B1912">
        <w:rPr>
          <w:rFonts w:ascii="Trebuchet MS" w:hAnsi="Trebuchet MS" w:cs="Tahoma"/>
          <w:color w:val="000000"/>
          <w:szCs w:val="22"/>
        </w:rPr>
        <w:t>Any publicity by the bidder in which the name of the Bank is to be used will be done only with the explicit written permission of the Bank.</w:t>
      </w:r>
    </w:p>
    <w:p w14:paraId="04FD5205" w14:textId="77777777" w:rsidR="00E84B33" w:rsidRPr="008A063B" w:rsidRDefault="00E84B33" w:rsidP="008A063B">
      <w:pPr>
        <w:pStyle w:val="Heading1"/>
        <w:ind w:left="0"/>
      </w:pPr>
      <w:bookmarkStart w:id="105" w:name="_Toc139909192"/>
      <w:r w:rsidRPr="008A063B">
        <w:t>Social Media Policy</w:t>
      </w:r>
      <w:bookmarkEnd w:id="105"/>
    </w:p>
    <w:p w14:paraId="0540501A" w14:textId="77777777" w:rsidR="00E84B33" w:rsidRPr="001B1912" w:rsidRDefault="00E84B33" w:rsidP="00964799">
      <w:pPr>
        <w:pStyle w:val="BodyText"/>
        <w:numPr>
          <w:ilvl w:val="0"/>
          <w:numId w:val="88"/>
        </w:numPr>
        <w:spacing w:before="240" w:after="240"/>
        <w:ind w:left="284" w:right="142" w:hanging="284"/>
        <w:jc w:val="both"/>
        <w:rPr>
          <w:rFonts w:ascii="Trebuchet MS" w:hAnsi="Trebuchet MS"/>
          <w:sz w:val="22"/>
          <w:szCs w:val="22"/>
        </w:rPr>
      </w:pPr>
      <w:r w:rsidRPr="001B1912">
        <w:rPr>
          <w:rFonts w:ascii="Trebuchet MS" w:hAnsi="Trebuchet MS"/>
          <w:sz w:val="22"/>
          <w:szCs w:val="22"/>
        </w:rPr>
        <w:t xml:space="preserve">No person of </w:t>
      </w:r>
      <w:r w:rsidRPr="001B1912">
        <w:rPr>
          <w:rFonts w:ascii="Trebuchet MS" w:hAnsi="Trebuchet MS" w:cs="Tahoma"/>
          <w:sz w:val="22"/>
          <w:szCs w:val="22"/>
        </w:rPr>
        <w:t>the</w:t>
      </w:r>
      <w:r w:rsidRPr="001B1912">
        <w:rPr>
          <w:rFonts w:ascii="Trebuchet MS" w:hAnsi="Trebuchet MS"/>
          <w:sz w:val="22"/>
          <w:szCs w:val="22"/>
        </w:rPr>
        <w:t xml:space="preserve"> bank or the contractors and third parties shall violate the social media </w:t>
      </w:r>
      <w:r w:rsidRPr="001B1912">
        <w:rPr>
          <w:rFonts w:ascii="Trebuchet MS" w:hAnsi="Trebuchet MS"/>
          <w:color w:val="000000"/>
          <w:sz w:val="22"/>
          <w:szCs w:val="22"/>
        </w:rPr>
        <w:t xml:space="preserve">policy </w:t>
      </w:r>
      <w:r w:rsidRPr="001B1912">
        <w:rPr>
          <w:rFonts w:ascii="Trebuchet MS" w:hAnsi="Trebuchet MS" w:cs="Arial"/>
          <w:sz w:val="22"/>
          <w:szCs w:val="22"/>
          <w:lang w:val="en-GB"/>
        </w:rPr>
        <w:t>of</w:t>
      </w:r>
      <w:r w:rsidRPr="001B1912">
        <w:rPr>
          <w:rFonts w:ascii="Trebuchet MS" w:hAnsi="Trebuchet MS"/>
          <w:sz w:val="22"/>
          <w:szCs w:val="22"/>
        </w:rPr>
        <w:t xml:space="preserve"> the bank.</w:t>
      </w:r>
    </w:p>
    <w:p w14:paraId="0F4DB776" w14:textId="77777777" w:rsidR="00E84B33" w:rsidRPr="001B1912" w:rsidRDefault="00E84B33" w:rsidP="00964799">
      <w:pPr>
        <w:pStyle w:val="BodyText"/>
        <w:numPr>
          <w:ilvl w:val="0"/>
          <w:numId w:val="88"/>
        </w:numPr>
        <w:spacing w:before="240" w:after="240"/>
        <w:ind w:left="284" w:right="142" w:hanging="284"/>
        <w:jc w:val="both"/>
        <w:rPr>
          <w:rFonts w:ascii="Trebuchet MS" w:hAnsi="Trebuchet MS"/>
          <w:sz w:val="22"/>
          <w:szCs w:val="22"/>
        </w:rPr>
      </w:pPr>
      <w:r w:rsidRPr="001B1912">
        <w:rPr>
          <w:rFonts w:ascii="Trebuchet MS" w:hAnsi="Trebuchet MS"/>
          <w:sz w:val="22"/>
          <w:szCs w:val="22"/>
        </w:rPr>
        <w:t xml:space="preserve">The </w:t>
      </w:r>
      <w:r w:rsidRPr="001B1912">
        <w:rPr>
          <w:rFonts w:ascii="Trebuchet MS" w:hAnsi="Trebuchet MS"/>
          <w:color w:val="000000"/>
          <w:sz w:val="22"/>
          <w:szCs w:val="22"/>
        </w:rPr>
        <w:t xml:space="preserve">following </w:t>
      </w:r>
      <w:r w:rsidRPr="001B1912">
        <w:rPr>
          <w:rFonts w:ascii="Trebuchet MS" w:hAnsi="Trebuchet MS" w:cs="Tahoma"/>
          <w:sz w:val="22"/>
          <w:szCs w:val="22"/>
        </w:rPr>
        <w:t>acts</w:t>
      </w:r>
      <w:r w:rsidRPr="001B1912">
        <w:rPr>
          <w:rFonts w:ascii="Trebuchet MS" w:hAnsi="Trebuchet MS"/>
          <w:sz w:val="22"/>
          <w:szCs w:val="22"/>
        </w:rPr>
        <w:t xml:space="preserve"> on the part of personnel of the bank or the contractors and third parties shall be </w:t>
      </w:r>
      <w:r w:rsidRPr="001B1912">
        <w:rPr>
          <w:rFonts w:ascii="Trebuchet MS" w:hAnsi="Trebuchet MS" w:cs="Arial"/>
          <w:sz w:val="22"/>
          <w:szCs w:val="22"/>
          <w:lang w:val="en-GB"/>
        </w:rPr>
        <w:t>construed</w:t>
      </w:r>
      <w:r w:rsidRPr="001B1912">
        <w:rPr>
          <w:rFonts w:ascii="Trebuchet MS" w:hAnsi="Trebuchet MS"/>
          <w:sz w:val="22"/>
          <w:szCs w:val="22"/>
        </w:rPr>
        <w:t xml:space="preserve"> as violation of social media policy:</w:t>
      </w:r>
    </w:p>
    <w:p w14:paraId="3383DE51" w14:textId="77777777" w:rsidR="00E84B33" w:rsidRPr="001B1912" w:rsidRDefault="00E84B33" w:rsidP="00964799">
      <w:pPr>
        <w:pStyle w:val="BodyText"/>
        <w:numPr>
          <w:ilvl w:val="2"/>
          <w:numId w:val="89"/>
        </w:numPr>
        <w:spacing w:after="240"/>
        <w:ind w:left="851" w:right="142" w:hanging="425"/>
        <w:jc w:val="both"/>
        <w:rPr>
          <w:rFonts w:ascii="Trebuchet MS" w:hAnsi="Trebuchet MS"/>
          <w:sz w:val="22"/>
          <w:szCs w:val="22"/>
        </w:rPr>
      </w:pPr>
      <w:r w:rsidRPr="001B1912">
        <w:rPr>
          <w:rFonts w:ascii="Trebuchet MS" w:hAnsi="Trebuchet MS"/>
          <w:sz w:val="22"/>
          <w:szCs w:val="22"/>
        </w:rPr>
        <w:t xml:space="preserve">Non-adherence to the standards/guidelines in relation to social media policy </w:t>
      </w:r>
      <w:r w:rsidRPr="001B1912">
        <w:rPr>
          <w:rFonts w:ascii="Trebuchet MS" w:hAnsi="Trebuchet MS"/>
          <w:color w:val="000000"/>
          <w:sz w:val="22"/>
          <w:szCs w:val="22"/>
        </w:rPr>
        <w:t>issued</w:t>
      </w:r>
      <w:r w:rsidRPr="001B1912">
        <w:rPr>
          <w:rFonts w:ascii="Trebuchet MS" w:hAnsi="Trebuchet MS"/>
          <w:sz w:val="22"/>
          <w:szCs w:val="22"/>
        </w:rPr>
        <w:t xml:space="preserve"> by the Bank from time to time.</w:t>
      </w:r>
    </w:p>
    <w:p w14:paraId="64F4A8F5" w14:textId="77777777" w:rsidR="00E84B33" w:rsidRPr="001B1912" w:rsidRDefault="00E84B33" w:rsidP="00964799">
      <w:pPr>
        <w:pStyle w:val="BodyText"/>
        <w:numPr>
          <w:ilvl w:val="2"/>
          <w:numId w:val="89"/>
        </w:numPr>
        <w:spacing w:after="240"/>
        <w:ind w:left="851" w:right="142" w:hanging="425"/>
        <w:jc w:val="both"/>
        <w:rPr>
          <w:rFonts w:ascii="Trebuchet MS" w:hAnsi="Trebuchet MS"/>
          <w:sz w:val="22"/>
          <w:szCs w:val="22"/>
        </w:rPr>
      </w:pPr>
      <w:r w:rsidRPr="001B1912">
        <w:rPr>
          <w:rFonts w:ascii="Trebuchet MS" w:hAnsi="Trebuchet MS"/>
          <w:sz w:val="22"/>
          <w:szCs w:val="22"/>
        </w:rPr>
        <w:t>Any omission or commission which exposes the Bank to actual or potential monetary loss or otherwise, reputation loss on account of non-adherence of social media related systems and procedures.</w:t>
      </w:r>
    </w:p>
    <w:p w14:paraId="1902AF8D" w14:textId="77777777" w:rsidR="00E84B33" w:rsidRPr="001B1912" w:rsidRDefault="00E84B33" w:rsidP="00964799">
      <w:pPr>
        <w:pStyle w:val="BodyText"/>
        <w:numPr>
          <w:ilvl w:val="2"/>
          <w:numId w:val="89"/>
        </w:numPr>
        <w:spacing w:after="240"/>
        <w:ind w:left="851" w:right="142" w:hanging="425"/>
        <w:jc w:val="both"/>
        <w:rPr>
          <w:rFonts w:ascii="Trebuchet MS" w:hAnsi="Trebuchet MS"/>
          <w:sz w:val="22"/>
          <w:szCs w:val="22"/>
        </w:rPr>
      </w:pPr>
      <w:r w:rsidRPr="001B1912">
        <w:rPr>
          <w:rFonts w:ascii="Trebuchet MS" w:hAnsi="Trebuchet MS"/>
          <w:sz w:val="22"/>
          <w:szCs w:val="22"/>
        </w:rPr>
        <w:t>Any unauthorized use or disclosure of Bank’s confidential information or data.</w:t>
      </w:r>
    </w:p>
    <w:p w14:paraId="171560F5" w14:textId="77777777" w:rsidR="00E84B33" w:rsidRPr="001B1912" w:rsidRDefault="00E84B33" w:rsidP="00964799">
      <w:pPr>
        <w:pStyle w:val="BodyText"/>
        <w:numPr>
          <w:ilvl w:val="2"/>
          <w:numId w:val="89"/>
        </w:numPr>
        <w:spacing w:after="240"/>
        <w:ind w:left="851" w:right="142" w:hanging="425"/>
        <w:jc w:val="both"/>
        <w:rPr>
          <w:rFonts w:ascii="Trebuchet MS" w:hAnsi="Trebuchet MS"/>
          <w:sz w:val="22"/>
          <w:szCs w:val="22"/>
        </w:rPr>
      </w:pPr>
      <w:r w:rsidRPr="001B1912">
        <w:rPr>
          <w:rFonts w:ascii="Trebuchet MS" w:hAnsi="Trebuchet MS"/>
          <w:sz w:val="22"/>
          <w:szCs w:val="22"/>
        </w:rPr>
        <w:t xml:space="preserve">Any usage of information or data for purposes other than for Bank’s normal business purposes and / or for any other illegal activities which may amount to violation of any law, regulation or reporting requirements of any law enforcement agency or </w:t>
      </w:r>
      <w:r w:rsidRPr="001B1912">
        <w:rPr>
          <w:rFonts w:ascii="Trebuchet MS" w:hAnsi="Trebuchet MS" w:cs="Tahoma"/>
          <w:sz w:val="22"/>
          <w:szCs w:val="22"/>
        </w:rPr>
        <w:t>government</w:t>
      </w:r>
      <w:r w:rsidRPr="001B1912">
        <w:rPr>
          <w:rFonts w:ascii="Trebuchet MS" w:hAnsi="Trebuchet MS"/>
          <w:sz w:val="22"/>
          <w:szCs w:val="22"/>
        </w:rPr>
        <w:t xml:space="preserve"> body.</w:t>
      </w:r>
    </w:p>
    <w:p w14:paraId="2A355B57" w14:textId="77777777" w:rsidR="00657247" w:rsidRPr="008A063B" w:rsidRDefault="003A0BCA" w:rsidP="008A063B">
      <w:pPr>
        <w:pStyle w:val="Heading1"/>
        <w:ind w:left="0"/>
        <w:rPr>
          <w:caps/>
        </w:rPr>
      </w:pPr>
      <w:bookmarkStart w:id="106" w:name="_Toc262343712"/>
      <w:bookmarkStart w:id="107" w:name="_Toc262492134"/>
      <w:bookmarkStart w:id="108" w:name="_Toc139909193"/>
      <w:r>
        <w:t>Corrupt a</w:t>
      </w:r>
      <w:r w:rsidR="00657247" w:rsidRPr="008A063B">
        <w:t>nd Fraudulent Practices</w:t>
      </w:r>
      <w:bookmarkEnd w:id="106"/>
      <w:bookmarkEnd w:id="107"/>
      <w:bookmarkEnd w:id="108"/>
    </w:p>
    <w:p w14:paraId="5BFDE541"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As per Central Vigilance Commission (CVC) directives, it is required that Bidders /Suppliers / Contractors observe the highest standard of ethics during the procurement and execution of such contracts in pursuance of this policy:</w:t>
      </w:r>
    </w:p>
    <w:p w14:paraId="3650E7D9"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"Corrupt Practice" means the offering, giving, receiving or soliciting of anything of values to influence the action of an official in the procurement process or in contract execution AND</w:t>
      </w:r>
    </w:p>
    <w:p w14:paraId="58DB45A0"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"Fraudulent Practice" means a misrepresentation of facts in order to influence a procurement process or the execution of contract to the detriment of the Bank and includes collusive practice among bidders (prior to or after bid submission) designed to establish bid prices at artificial non-competitive levels and to deprive the Bank of the benefits of free and open competition.</w:t>
      </w:r>
      <w:r w:rsidRPr="001B1912">
        <w:rPr>
          <w:rFonts w:ascii="Trebuchet MS" w:hAnsi="Trebuchet MS"/>
          <w:color w:val="000000"/>
          <w:sz w:val="22"/>
          <w:szCs w:val="22"/>
        </w:rPr>
        <w:tab/>
      </w:r>
    </w:p>
    <w:p w14:paraId="6F0AE423"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The Bank reserves the right to reject a proposal for award if it determines that the bidder recommended for award has engaged in corrupt or fraudulent practices in competing for the contract in question.</w:t>
      </w:r>
    </w:p>
    <w:p w14:paraId="0FDF0AD4"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The Bank reserves the right to declare a firm ineligible, either indefinitely or for a stated period of time, to be awarded a contract if at any time it determines that the firm has engaged in corrupt or fraudulent practices in competing for or in executing the contract.</w:t>
      </w:r>
    </w:p>
    <w:p w14:paraId="7AAF2115"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 xml:space="preserve">The decision of Bank in determining the above aspects will be final and binding on the all the Bidders. No Bidder shall contact through any means of communication the Bank or any of its employees on any matter relating to its Bid, from the time of Bid opening to the time the contract is awarded. If the bidder wishes to bring additional information to the notice of the Bank, it may do so in writing. </w:t>
      </w:r>
    </w:p>
    <w:p w14:paraId="2B951A11"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color w:val="000000"/>
          <w:sz w:val="22"/>
          <w:szCs w:val="22"/>
        </w:rPr>
      </w:pPr>
      <w:r w:rsidRPr="001B1912">
        <w:rPr>
          <w:rFonts w:ascii="Trebuchet MS" w:hAnsi="Trebuchet MS"/>
          <w:color w:val="000000"/>
          <w:sz w:val="22"/>
          <w:szCs w:val="22"/>
        </w:rPr>
        <w:t xml:space="preserve">Any effort/attempt by a bidder to influence the Bank in its decision on bid evaluation, Bid comparison or contract award may result in rejection of the Bidder’s bid and/or blacklisting the Bidder. The Bidder agrees not to hire, solicit or accept solicitation either directly or through a third party from any of the employees of the Bank directly involved in this contract during </w:t>
      </w:r>
      <w:r w:rsidRPr="001B1912">
        <w:rPr>
          <w:rFonts w:ascii="Trebuchet MS" w:hAnsi="Trebuchet MS"/>
          <w:color w:val="000000"/>
          <w:sz w:val="22"/>
          <w:szCs w:val="22"/>
        </w:rPr>
        <w:lastRenderedPageBreak/>
        <w:t>the period of contract and one year thereafter, except as the parties may agree on the case to case basis.</w:t>
      </w:r>
    </w:p>
    <w:p w14:paraId="1215C656" w14:textId="77777777" w:rsidR="00657247" w:rsidRPr="001B1912" w:rsidRDefault="00657247" w:rsidP="00964799">
      <w:pPr>
        <w:pStyle w:val="BodyText"/>
        <w:numPr>
          <w:ilvl w:val="1"/>
          <w:numId w:val="90"/>
        </w:numPr>
        <w:tabs>
          <w:tab w:val="left" w:pos="270"/>
          <w:tab w:val="left" w:pos="900"/>
        </w:tabs>
        <w:ind w:left="284" w:right="142" w:hanging="284"/>
        <w:jc w:val="both"/>
        <w:rPr>
          <w:rFonts w:ascii="Trebuchet MS" w:hAnsi="Trebuchet MS"/>
          <w:iCs/>
          <w:sz w:val="22"/>
          <w:szCs w:val="22"/>
        </w:rPr>
      </w:pPr>
      <w:r w:rsidRPr="001B1912">
        <w:rPr>
          <w:rFonts w:ascii="Trebuchet MS" w:hAnsi="Trebuchet MS"/>
          <w:color w:val="000000"/>
          <w:sz w:val="22"/>
          <w:szCs w:val="22"/>
        </w:rPr>
        <w:t>The</w:t>
      </w:r>
      <w:r w:rsidRPr="001B1912">
        <w:rPr>
          <w:rFonts w:ascii="Trebuchet MS" w:hAnsi="Trebuchet MS"/>
          <w:iCs/>
          <w:sz w:val="22"/>
          <w:szCs w:val="22"/>
        </w:rPr>
        <w:t xml:space="preserve"> selected bidder shall ensure compliance of CVC guidelines issued or to be issued from time to time for selection of vendor for implementation of the </w:t>
      </w:r>
      <w:r w:rsidRPr="001B1912">
        <w:rPr>
          <w:rFonts w:ascii="Trebuchet MS" w:hAnsi="Trebuchet MS" w:cs="Arial"/>
          <w:color w:val="000000"/>
          <w:sz w:val="22"/>
          <w:szCs w:val="22"/>
        </w:rPr>
        <w:t xml:space="preserve">Solution </w:t>
      </w:r>
      <w:r w:rsidRPr="001B1912">
        <w:rPr>
          <w:rFonts w:ascii="Trebuchet MS" w:hAnsi="Trebuchet MS"/>
          <w:iCs/>
          <w:sz w:val="22"/>
          <w:szCs w:val="22"/>
        </w:rPr>
        <w:t>by the Bank.</w:t>
      </w:r>
    </w:p>
    <w:p w14:paraId="686681A5" w14:textId="77777777" w:rsidR="00A073E2" w:rsidRPr="004A3311" w:rsidRDefault="004A3311" w:rsidP="004A3311">
      <w:pPr>
        <w:pStyle w:val="Heading1"/>
        <w:ind w:left="0"/>
      </w:pPr>
      <w:bookmarkStart w:id="109" w:name="_Toc139909194"/>
      <w:r w:rsidRPr="004A3311">
        <w:t>Resolution of Disputes</w:t>
      </w:r>
      <w:bookmarkEnd w:id="109"/>
    </w:p>
    <w:p w14:paraId="3F887DD1" w14:textId="77777777" w:rsidR="00A073E2" w:rsidRPr="001B1912" w:rsidRDefault="00A073E2" w:rsidP="004A3311">
      <w:pPr>
        <w:spacing w:after="120" w:line="240" w:lineRule="auto"/>
        <w:ind w:right="142"/>
        <w:jc w:val="both"/>
        <w:rPr>
          <w:rFonts w:ascii="Trebuchet MS" w:hAnsi="Trebuchet MS" w:cs="ArialMT"/>
          <w:color w:val="000000"/>
          <w:szCs w:val="22"/>
        </w:rPr>
      </w:pPr>
      <w:r w:rsidRPr="001B1912">
        <w:rPr>
          <w:rFonts w:ascii="Trebuchet MS" w:hAnsi="Trebuchet MS" w:cs="Tahoma"/>
          <w:color w:val="000000"/>
          <w:szCs w:val="22"/>
        </w:rPr>
        <w:t xml:space="preserve">All disputes and differences of any kind whatsoever, arising out of or in connection with this Offer or in the discharge of any obligation arising under this Offer (whether during the course of execution of the order or after completion and whether beyond or after termination, abandonment or breach of the Agreement) shall be resolved amicably.  In case of failure to resolve the disputes and differences amicably the matter may be referred to a sole arbitrator mutually agreed upon after issue of at least 30 days’ notice in writing to the other party clearly setting out there-in the specific disputes.  In the event of absence of consensus about the single arbitrator, the dispute may be referred to joint arbitrators; one to be nominated by each party and the said arbitrators shall appoint a presiding arbitrator.  The provisions of the Indian Arbitration and Conciliation Act, 1996, shall govern the </w:t>
      </w:r>
      <w:r w:rsidRPr="001B1912">
        <w:rPr>
          <w:rFonts w:ascii="Trebuchet MS" w:hAnsi="Trebuchet MS" w:cs="TheSans B4 SemiLight"/>
          <w:color w:val="000000"/>
          <w:szCs w:val="22"/>
        </w:rPr>
        <w:t>arbitration</w:t>
      </w:r>
      <w:r w:rsidRPr="001B1912">
        <w:rPr>
          <w:rFonts w:ascii="Trebuchet MS" w:hAnsi="Trebuchet MS" w:cs="Tahoma"/>
          <w:color w:val="000000"/>
          <w:szCs w:val="22"/>
        </w:rPr>
        <w:t xml:space="preserve">. </w:t>
      </w:r>
      <w:r w:rsidRPr="001B1912">
        <w:rPr>
          <w:rFonts w:ascii="Trebuchet MS" w:hAnsi="Trebuchet MS" w:cs="ArialMT"/>
          <w:color w:val="000000"/>
          <w:szCs w:val="22"/>
        </w:rPr>
        <w:t xml:space="preserve">The venue of arbitration shall </w:t>
      </w:r>
      <w:r w:rsidRPr="009012A4">
        <w:rPr>
          <w:rFonts w:ascii="Trebuchet MS" w:hAnsi="Trebuchet MS" w:cs="ArialMT"/>
          <w:color w:val="000000"/>
          <w:szCs w:val="22"/>
        </w:rPr>
        <w:t>be Kadapa, as</w:t>
      </w:r>
      <w:r w:rsidRPr="001B1912">
        <w:rPr>
          <w:rFonts w:ascii="Trebuchet MS" w:hAnsi="Trebuchet MS" w:cs="ArialMT"/>
          <w:color w:val="000000"/>
          <w:szCs w:val="22"/>
        </w:rPr>
        <w:t xml:space="preserve"> the case may be.</w:t>
      </w:r>
    </w:p>
    <w:p w14:paraId="724FA3D3" w14:textId="77777777" w:rsidR="000435AE" w:rsidRPr="004A3311" w:rsidRDefault="000435AE" w:rsidP="004A3311">
      <w:pPr>
        <w:pStyle w:val="Heading1"/>
        <w:ind w:left="0"/>
      </w:pPr>
      <w:bookmarkStart w:id="110" w:name="_Toc139909195"/>
      <w:r w:rsidRPr="004A3311">
        <w:t>Legal Dispute</w:t>
      </w:r>
      <w:r w:rsidR="004A3311" w:rsidRPr="004A3311">
        <w:t>s and Jurisdiction of the court</w:t>
      </w:r>
      <w:bookmarkEnd w:id="110"/>
    </w:p>
    <w:p w14:paraId="744CBAE1" w14:textId="77777777" w:rsidR="000435AE" w:rsidRPr="001B1912" w:rsidRDefault="000435AE" w:rsidP="004A3311">
      <w:pPr>
        <w:pStyle w:val="BodyText"/>
        <w:tabs>
          <w:tab w:val="left" w:pos="270"/>
        </w:tabs>
        <w:ind w:right="142"/>
        <w:jc w:val="both"/>
        <w:rPr>
          <w:rFonts w:ascii="Trebuchet MS" w:hAnsi="Trebuchet MS"/>
          <w:sz w:val="22"/>
          <w:szCs w:val="22"/>
        </w:rPr>
      </w:pPr>
      <w:r w:rsidRPr="001B1912">
        <w:rPr>
          <w:rFonts w:ascii="Trebuchet MS" w:hAnsi="Trebuchet MS"/>
          <w:sz w:val="22"/>
          <w:szCs w:val="22"/>
        </w:rPr>
        <w:t>The Bank Clarifies that the Bank shall be entitled to an injunction, restraining order, right for recovery, specific performance or such other equitable relief as a court of competent jurisdiction may deem necessary or appropriate to restrain bidder/prospective bidder from committing any violation or enforce the performance of the covenants, obligations and representations contained in this RFP. These injunctive remedies are cumulative and are in addition to any other rights and remedies the Bank may have at law or in equity, including without limitation a right for recovery of any amounts and related costs and a right for damages.</w:t>
      </w:r>
    </w:p>
    <w:p w14:paraId="3EAA32DD" w14:textId="77777777" w:rsidR="000435AE" w:rsidRPr="001B1912" w:rsidRDefault="000435AE" w:rsidP="004A3311">
      <w:pPr>
        <w:pStyle w:val="BodyText"/>
        <w:tabs>
          <w:tab w:val="left" w:pos="270"/>
        </w:tabs>
        <w:ind w:right="142"/>
        <w:jc w:val="both"/>
        <w:rPr>
          <w:rFonts w:ascii="Trebuchet MS" w:hAnsi="Trebuchet MS"/>
          <w:sz w:val="22"/>
          <w:szCs w:val="22"/>
        </w:rPr>
      </w:pPr>
      <w:r w:rsidRPr="001B1912">
        <w:rPr>
          <w:rFonts w:ascii="Trebuchet MS" w:hAnsi="Trebuchet MS"/>
          <w:sz w:val="22"/>
          <w:szCs w:val="22"/>
        </w:rPr>
        <w:t>All disputes and controversies between Bank and Bidder shall be subject to the exclusive</w:t>
      </w:r>
      <w:r w:rsidRPr="001B1912">
        <w:rPr>
          <w:rFonts w:ascii="Trebuchet MS" w:hAnsi="Trebuchet MS"/>
          <w:color w:val="000000"/>
          <w:sz w:val="22"/>
          <w:szCs w:val="22"/>
        </w:rPr>
        <w:t xml:space="preserve"> jurisdiction of the courts in Kadapa respectively and the parties agree to submit themselves to the jurisdiction of such court as this RFP/contract agreement shall be governed by the laws of India.</w:t>
      </w:r>
    </w:p>
    <w:p w14:paraId="226E1C22" w14:textId="77777777" w:rsidR="00A073E2" w:rsidRPr="004A3311" w:rsidRDefault="004A3311" w:rsidP="004A3311">
      <w:pPr>
        <w:pStyle w:val="Heading1"/>
        <w:ind w:left="0"/>
        <w:rPr>
          <w:rFonts w:eastAsia="Calibri" w:cs="Garamond"/>
          <w:color w:val="000000"/>
          <w:lang w:eastAsia="en-IN"/>
        </w:rPr>
      </w:pPr>
      <w:bookmarkStart w:id="111" w:name="_Toc139909196"/>
      <w:r w:rsidRPr="004A3311">
        <w:t>Human Resource Requirement</w:t>
      </w:r>
      <w:bookmarkEnd w:id="111"/>
    </w:p>
    <w:p w14:paraId="753A01A4" w14:textId="77777777" w:rsidR="00A073E2" w:rsidRPr="001B1912" w:rsidRDefault="00A073E2" w:rsidP="004A3311">
      <w:pPr>
        <w:pStyle w:val="BodyText"/>
        <w:tabs>
          <w:tab w:val="left" w:pos="270"/>
        </w:tabs>
        <w:ind w:right="142"/>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The Bidder by executing the agreement shall be deemed to have unconditionally agreed as under:</w:t>
      </w:r>
    </w:p>
    <w:p w14:paraId="4D5DE0BF" w14:textId="77777777" w:rsidR="00A073E2" w:rsidRPr="001B1912" w:rsidRDefault="00A073E2" w:rsidP="00964799">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The Bidder shall provide a contingent of well trained personnel and extend necessary mentoring and operational support to the intermediary network of agents, etc. as part of the solution/service.</w:t>
      </w:r>
    </w:p>
    <w:p w14:paraId="2583D615" w14:textId="77777777" w:rsidR="00A073E2" w:rsidRPr="001B1912" w:rsidRDefault="00A073E2" w:rsidP="00964799">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The Bidder shall confirm that every person deployed by them on the project has been vetted through a third-party background check prior to their engagement. The Bidder shall manage the activities of its personnel or others engaged in the project, etc. and shall be accountable for all the personnel deployed/engaged in the project.</w:t>
      </w:r>
    </w:p>
    <w:p w14:paraId="4DB89D2C" w14:textId="77777777" w:rsidR="00A073E2" w:rsidRPr="001B1912" w:rsidRDefault="00A073E2" w:rsidP="00964799">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In case the performance of the Bidder/agent/employees engaged in the project is not satisfactory or is detrimental to the interests of the Bank, The Bidder shall have to replace the said person within the time limits stipulated by the Bank. Where the Bidder fails to comply with the Bank’s request, the Bank may replace the said person or their agents/employees on its own.</w:t>
      </w:r>
    </w:p>
    <w:p w14:paraId="3E728E01" w14:textId="77777777" w:rsidR="00A073E2" w:rsidRPr="001B1912" w:rsidRDefault="00A073E2" w:rsidP="00964799">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No right to employment in the Bank shall accrue or arise to the employees or agents of the Bidder, by virtue of engagement of employees, agents, etc. of The Bidder for any assignment under this project. It is further clarified that the arrangement herein with the Bidder is a contract for service.</w:t>
      </w:r>
    </w:p>
    <w:p w14:paraId="4BBEA137" w14:textId="77777777" w:rsidR="00A073E2" w:rsidRPr="001B1912" w:rsidRDefault="00A073E2" w:rsidP="00964799">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The Bidder shall exercise due diligence and only engage persons having established identity, integrity, requisite qualifications and skills and deployment experience for all critical activities.</w:t>
      </w:r>
    </w:p>
    <w:p w14:paraId="6B3BA78D" w14:textId="77777777" w:rsidR="00A073E2" w:rsidRPr="001B1912" w:rsidRDefault="00A073E2" w:rsidP="00964799">
      <w:pPr>
        <w:pStyle w:val="BodyText"/>
        <w:numPr>
          <w:ilvl w:val="0"/>
          <w:numId w:val="92"/>
        </w:numPr>
        <w:tabs>
          <w:tab w:val="left" w:pos="270"/>
        </w:tabs>
        <w:ind w:left="284" w:right="142" w:hanging="284"/>
        <w:jc w:val="both"/>
        <w:rPr>
          <w:rFonts w:ascii="Trebuchet MS" w:hAnsi="Trebuchet MS" w:cs="ArialMT"/>
          <w:b/>
          <w:sz w:val="22"/>
          <w:szCs w:val="22"/>
          <w:u w:val="single"/>
        </w:rPr>
      </w:pPr>
      <w:r w:rsidRPr="001B1912">
        <w:rPr>
          <w:rFonts w:ascii="Trebuchet MS" w:eastAsia="Calibri" w:hAnsi="Trebuchet MS" w:cs="Garamond"/>
          <w:color w:val="000000"/>
          <w:sz w:val="22"/>
          <w:szCs w:val="22"/>
          <w:lang w:eastAsia="en-IN"/>
        </w:rPr>
        <w:t xml:space="preserve">The Bidder shall extend all of the outsourced banking and financial services by deploying such personal that have high integrity and meet the qualifications and other criteria stipulated by the Reserve Bank of India , Government or the Bank from time to time and agrees and undertake that during the subsistence of this agreement they will not employ any personnel/individual </w:t>
      </w:r>
      <w:r w:rsidRPr="001B1912">
        <w:rPr>
          <w:rFonts w:ascii="Trebuchet MS" w:eastAsia="Calibri" w:hAnsi="Trebuchet MS" w:cs="Garamond"/>
          <w:color w:val="000000"/>
          <w:sz w:val="22"/>
          <w:szCs w:val="22"/>
          <w:lang w:eastAsia="en-IN"/>
        </w:rPr>
        <w:lastRenderedPageBreak/>
        <w:t>below the Minimum Wages fixed by appropriate Government on this behalf from time to time as per the provisions of Minimum Wages Act 1945.</w:t>
      </w:r>
    </w:p>
    <w:p w14:paraId="6A97ADA1" w14:textId="77777777" w:rsidR="00A073E2" w:rsidRPr="004A3311" w:rsidRDefault="00A073E2" w:rsidP="004A3311">
      <w:pPr>
        <w:pStyle w:val="Heading1"/>
        <w:ind w:left="0" w:right="142"/>
      </w:pPr>
      <w:bookmarkStart w:id="112" w:name="_Toc139909197"/>
      <w:r w:rsidRPr="004A3311">
        <w:t>M</w:t>
      </w:r>
      <w:r w:rsidR="006F7BA9">
        <w:t>odification/Cancellation o</w:t>
      </w:r>
      <w:r w:rsidR="004A3311" w:rsidRPr="004A3311">
        <w:t>f RFP</w:t>
      </w:r>
      <w:bookmarkEnd w:id="112"/>
    </w:p>
    <w:p w14:paraId="57ECD86C" w14:textId="77777777" w:rsidR="00A073E2" w:rsidRPr="001B1912" w:rsidRDefault="00A073E2" w:rsidP="004A3311">
      <w:pPr>
        <w:spacing w:after="120" w:line="240" w:lineRule="auto"/>
        <w:ind w:right="142"/>
        <w:jc w:val="both"/>
        <w:rPr>
          <w:rFonts w:ascii="Trebuchet MS" w:hAnsi="Trebuchet MS" w:cs="Arial"/>
          <w:szCs w:val="22"/>
          <w:lang w:val="en-GB"/>
        </w:rPr>
      </w:pPr>
      <w:r w:rsidRPr="001B1912">
        <w:rPr>
          <w:rFonts w:ascii="Trebuchet MS" w:hAnsi="Trebuchet MS" w:cs="Tahoma"/>
          <w:szCs w:val="22"/>
        </w:rPr>
        <w:t>The</w:t>
      </w:r>
      <w:r w:rsidRPr="001B1912">
        <w:rPr>
          <w:rFonts w:ascii="Trebuchet MS" w:hAnsi="Trebuchet MS" w:cs="Arial"/>
          <w:szCs w:val="22"/>
          <w:lang w:val="en-GB"/>
        </w:rPr>
        <w:t xml:space="preserve"> bank reserves the right to modify/cancel/re-tender without assigning any reasons whatsoever. The bank shall not incur any liability to the affected bidder(s) on account of such rejection. Bank shall not be obliged to inform the affected bidder(s) of the grounds for the Bank's rejection/cancellation.</w:t>
      </w:r>
    </w:p>
    <w:p w14:paraId="34378665" w14:textId="77777777" w:rsidR="00A073E2" w:rsidRPr="004A3311" w:rsidRDefault="004A3311" w:rsidP="004A3311">
      <w:pPr>
        <w:pStyle w:val="Heading1"/>
        <w:ind w:left="0" w:right="142"/>
      </w:pPr>
      <w:bookmarkStart w:id="113" w:name="_Toc139909198"/>
      <w:r w:rsidRPr="004A3311">
        <w:t>PURCHASE PREFERENCE</w:t>
      </w:r>
      <w:bookmarkEnd w:id="113"/>
    </w:p>
    <w:p w14:paraId="512B9E64" w14:textId="77777777" w:rsidR="004B6929" w:rsidRPr="001B1912" w:rsidRDefault="004B6929" w:rsidP="004A3311">
      <w:pPr>
        <w:pStyle w:val="BodyText"/>
        <w:spacing w:before="240" w:after="240"/>
        <w:ind w:right="142"/>
        <w:jc w:val="both"/>
        <w:rPr>
          <w:rFonts w:ascii="Trebuchet MS" w:hAnsi="Trebuchet MS" w:cs="Latha"/>
          <w:bCs/>
          <w:sz w:val="22"/>
          <w:szCs w:val="22"/>
          <w:lang w:bidi="ta-IN"/>
        </w:rPr>
      </w:pPr>
      <w:r w:rsidRPr="001B1912">
        <w:rPr>
          <w:rFonts w:ascii="Trebuchet MS" w:hAnsi="Trebuchet MS" w:cs="Latha"/>
          <w:bCs/>
          <w:sz w:val="22"/>
          <w:szCs w:val="22"/>
          <w:lang w:bidi="ta-IN"/>
        </w:rPr>
        <w:t xml:space="preserve">Purchase Preference to Micro and Small Enterprises (MSEs), Start-ups and Purchase Preference linked with Local Content (PP-LC) shall be applicable subject to full compliance of other terms and conditions of the GeM bid and Contract. </w:t>
      </w:r>
      <w:r w:rsidRPr="001B1912">
        <w:rPr>
          <w:rFonts w:ascii="Trebuchet MS" w:hAnsi="Trebuchet MS" w:cs="Latha"/>
          <w:sz w:val="22"/>
          <w:szCs w:val="22"/>
          <w:lang w:bidi="ta-IN"/>
        </w:rPr>
        <w:t>Following are the conditions applicable as per the Government of India Guidelines</w:t>
      </w:r>
      <w:r w:rsidRPr="001B1912">
        <w:rPr>
          <w:rFonts w:ascii="Trebuchet MS" w:hAnsi="Trebuchet MS" w:cs="Latha"/>
          <w:bCs/>
          <w:sz w:val="22"/>
          <w:szCs w:val="22"/>
          <w:lang w:bidi="ta-IN"/>
        </w:rPr>
        <w:t xml:space="preserve"> on Purchase Preference.</w:t>
      </w:r>
    </w:p>
    <w:p w14:paraId="11684A08" w14:textId="77777777" w:rsidR="004B6929" w:rsidRPr="001B1912" w:rsidRDefault="004B6929" w:rsidP="004A3311">
      <w:pPr>
        <w:pStyle w:val="Heading2"/>
        <w:ind w:left="0" w:right="142"/>
      </w:pPr>
      <w:bookmarkStart w:id="114" w:name="_Toc139909199"/>
      <w:r w:rsidRPr="001B1912">
        <w:t>Micro &amp; Small Enterprises [MSEs]</w:t>
      </w:r>
      <w:bookmarkEnd w:id="114"/>
    </w:p>
    <w:p w14:paraId="68ECD75E" w14:textId="77777777" w:rsidR="004B6929" w:rsidRPr="001B1912" w:rsidRDefault="004B6929" w:rsidP="004A3311">
      <w:pPr>
        <w:pStyle w:val="BodyText"/>
        <w:spacing w:before="240" w:after="0"/>
        <w:ind w:right="142"/>
        <w:jc w:val="both"/>
        <w:rPr>
          <w:rFonts w:ascii="Trebuchet MS" w:hAnsi="Trebuchet MS" w:cs="TheSans B4 SemiLight"/>
          <w:b/>
          <w:color w:val="000000"/>
          <w:sz w:val="22"/>
          <w:szCs w:val="22"/>
          <w:u w:val="single"/>
          <w:lang w:bidi="ta-IN"/>
        </w:rPr>
      </w:pPr>
      <w:r w:rsidRPr="001B1912">
        <w:rPr>
          <w:rFonts w:ascii="Trebuchet MS" w:hAnsi="Trebuchet MS" w:cs="Latha"/>
          <w:sz w:val="22"/>
          <w:szCs w:val="22"/>
          <w:lang w:bidi="ta-IN"/>
        </w:rPr>
        <w:t>Procurement through MSEs (Micro &amp; Small Enterprises) will be done as per the Policy guidelines issued by the Ministry of Micro, Small &amp; Medium Enterprises vide Gazette notification no. D.L.-33004/99 dated 23.03.2012 and as amended from time to time. Following are the conditions applicable as per the Government of India Guidelines</w:t>
      </w:r>
    </w:p>
    <w:p w14:paraId="610F0F68"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MSEs should </w:t>
      </w:r>
      <w:r w:rsidRPr="001B1912">
        <w:rPr>
          <w:rFonts w:ascii="Trebuchet MS" w:hAnsi="Trebuchet MS" w:cs="Tahoma"/>
          <w:sz w:val="22"/>
          <w:szCs w:val="22"/>
        </w:rPr>
        <w:t>provide</w:t>
      </w:r>
      <w:r w:rsidRPr="001B1912">
        <w:rPr>
          <w:rFonts w:ascii="Trebuchet MS" w:hAnsi="Trebuchet MS"/>
          <w:sz w:val="22"/>
          <w:szCs w:val="22"/>
          <w:lang w:bidi="ta-IN"/>
        </w:rPr>
        <w:t xml:space="preserve"> proof of their being registered as MSE for the item under </w:t>
      </w:r>
      <w:r w:rsidRPr="001B1912">
        <w:rPr>
          <w:rFonts w:ascii="Trebuchet MS" w:hAnsi="Trebuchet MS"/>
          <w:sz w:val="22"/>
          <w:szCs w:val="22"/>
        </w:rPr>
        <w:t>Tender</w:t>
      </w:r>
      <w:r w:rsidRPr="001B1912">
        <w:rPr>
          <w:rFonts w:ascii="Trebuchet MS" w:hAnsi="Trebuchet MS"/>
          <w:sz w:val="22"/>
          <w:szCs w:val="22"/>
          <w:lang w:bidi="ta-IN"/>
        </w:rPr>
        <w:t>/ GeM bid along with their offer, with any agency mentioned in the Notification, including:</w:t>
      </w:r>
    </w:p>
    <w:p w14:paraId="19CEF5F4"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 xml:space="preserve">District Industries Centres or </w:t>
      </w:r>
    </w:p>
    <w:p w14:paraId="33BE5E12"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 xml:space="preserve">Khadi Village Industries Commission or </w:t>
      </w:r>
    </w:p>
    <w:p w14:paraId="292B9682"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 xml:space="preserve">Khadi &amp; Village Industries Board or </w:t>
      </w:r>
    </w:p>
    <w:p w14:paraId="0839B506"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 xml:space="preserve">Coir Board or National Small Industries Corporation or </w:t>
      </w:r>
    </w:p>
    <w:p w14:paraId="28E258B6"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Directorate of Handicrafts &amp; Handloom or</w:t>
      </w:r>
    </w:p>
    <w:p w14:paraId="0E71F412"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Any other body specified by the Ministry of Micro, Small &amp; Medium Enterprises.</w:t>
      </w:r>
    </w:p>
    <w:p w14:paraId="44AD019F" w14:textId="77777777" w:rsidR="004B6929" w:rsidRPr="001B1912" w:rsidRDefault="004B6929" w:rsidP="00964799">
      <w:pPr>
        <w:pStyle w:val="BodyText"/>
        <w:numPr>
          <w:ilvl w:val="0"/>
          <w:numId w:val="93"/>
        </w:numPr>
        <w:spacing w:after="0"/>
        <w:ind w:left="284" w:right="142" w:hanging="284"/>
        <w:jc w:val="both"/>
        <w:rPr>
          <w:rFonts w:ascii="Trebuchet MS" w:hAnsi="Trebuchet MS"/>
          <w:sz w:val="22"/>
          <w:szCs w:val="22"/>
        </w:rPr>
      </w:pPr>
      <w:r w:rsidRPr="001B1912">
        <w:rPr>
          <w:rFonts w:ascii="Trebuchet MS" w:hAnsi="Trebuchet MS"/>
          <w:sz w:val="22"/>
          <w:szCs w:val="22"/>
        </w:rPr>
        <w:t>For ease of registration of Micro and Small Enterprises (MSMEs), Ministry of MSE has started Udyog Aadhaar Memorandum which is an online registration system (free of cost) w.e.f. 18th September, 2015 and all Micro &amp; Small Enterprises (MSEs) who are having Udyog Aadhaar Memorandum should also be provided all the benefits available for MSEs under the Public Procurement Policy for Micro and Small Enterprises (MSEs), Order 2012.</w:t>
      </w:r>
    </w:p>
    <w:p w14:paraId="3C241B9C" w14:textId="77777777" w:rsidR="004B6929" w:rsidRPr="001B1912" w:rsidRDefault="004B6929" w:rsidP="00964799">
      <w:pPr>
        <w:pStyle w:val="BodyText"/>
        <w:numPr>
          <w:ilvl w:val="0"/>
          <w:numId w:val="93"/>
        </w:numPr>
        <w:ind w:left="284" w:right="142" w:hanging="284"/>
        <w:jc w:val="both"/>
        <w:rPr>
          <w:rFonts w:ascii="Trebuchet MS" w:hAnsi="Trebuchet MS"/>
          <w:sz w:val="22"/>
          <w:szCs w:val="22"/>
        </w:rPr>
      </w:pPr>
      <w:r w:rsidRPr="001B1912">
        <w:rPr>
          <w:rFonts w:ascii="Trebuchet MS" w:hAnsi="Trebuchet MS"/>
          <w:sz w:val="22"/>
          <w:szCs w:val="22"/>
        </w:rPr>
        <w:t>Udyam Registration Certificate</w:t>
      </w:r>
    </w:p>
    <w:p w14:paraId="50440A42"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MSEs </w:t>
      </w:r>
      <w:r w:rsidRPr="001B1912">
        <w:rPr>
          <w:rFonts w:ascii="Trebuchet MS" w:hAnsi="Trebuchet MS" w:cs="Tahoma"/>
          <w:sz w:val="22"/>
          <w:szCs w:val="22"/>
        </w:rPr>
        <w:t>are</w:t>
      </w:r>
      <w:r w:rsidRPr="001B1912">
        <w:rPr>
          <w:rFonts w:ascii="Trebuchet MS" w:hAnsi="Trebuchet MS"/>
          <w:sz w:val="22"/>
          <w:szCs w:val="22"/>
          <w:lang w:bidi="ta-IN"/>
        </w:rPr>
        <w:t xml:space="preserve"> exempted from paying EMD, subject to furnishing of Valid certificate for claiming </w:t>
      </w:r>
      <w:r w:rsidRPr="001B1912">
        <w:rPr>
          <w:rFonts w:ascii="Trebuchet MS" w:hAnsi="Trebuchet MS" w:cs="Tahoma"/>
          <w:sz w:val="22"/>
          <w:szCs w:val="22"/>
        </w:rPr>
        <w:t>Exemption</w:t>
      </w:r>
      <w:r w:rsidRPr="001B1912">
        <w:rPr>
          <w:rFonts w:ascii="Trebuchet MS" w:hAnsi="Trebuchet MS"/>
          <w:sz w:val="22"/>
          <w:szCs w:val="22"/>
          <w:lang w:bidi="ta-IN"/>
        </w:rPr>
        <w:t>.</w:t>
      </w:r>
    </w:p>
    <w:p w14:paraId="5D4A76F8"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Bidder has to submit as self-declaration accepting that if they are awarded the contract </w:t>
      </w:r>
      <w:r w:rsidRPr="001B1912">
        <w:rPr>
          <w:rFonts w:ascii="Trebuchet MS" w:hAnsi="Trebuchet MS" w:cs="Tahoma"/>
          <w:sz w:val="22"/>
          <w:szCs w:val="22"/>
        </w:rPr>
        <w:t>and</w:t>
      </w:r>
      <w:r w:rsidRPr="001B1912">
        <w:rPr>
          <w:rFonts w:ascii="Trebuchet MS" w:hAnsi="Trebuchet MS"/>
          <w:sz w:val="22"/>
          <w:szCs w:val="22"/>
          <w:lang w:bidi="ta-IN"/>
        </w:rPr>
        <w:t xml:space="preserve"> they fail to sign the contract, or to submit a performance security before </w:t>
      </w:r>
      <w:r w:rsidRPr="001B1912">
        <w:rPr>
          <w:rFonts w:ascii="Trebuchet MS" w:hAnsi="Trebuchet MS" w:cs="Tahoma"/>
          <w:sz w:val="22"/>
          <w:szCs w:val="22"/>
        </w:rPr>
        <w:t>the</w:t>
      </w:r>
      <w:r w:rsidRPr="001B1912">
        <w:rPr>
          <w:rFonts w:ascii="Trebuchet MS" w:hAnsi="Trebuchet MS"/>
          <w:sz w:val="22"/>
          <w:szCs w:val="22"/>
          <w:lang w:bidi="ta-IN"/>
        </w:rPr>
        <w:t xml:space="preserve"> deadline defined in the RFP, they will be suspended for the period of two years from being eligible to submit Bids for contracts with Andhra Pragathi Grameena Bank </w:t>
      </w:r>
      <w:r w:rsidR="00B330F1" w:rsidRPr="00B330F1">
        <w:rPr>
          <w:rFonts w:ascii="Trebuchet MS" w:hAnsi="Trebuchet MS"/>
          <w:sz w:val="22"/>
          <w:szCs w:val="22"/>
          <w:lang w:bidi="ta-IN"/>
        </w:rPr>
        <w:t>as per Annexure-25</w:t>
      </w:r>
      <w:r w:rsidRPr="00B330F1">
        <w:rPr>
          <w:rFonts w:ascii="Trebuchet MS" w:hAnsi="Trebuchet MS"/>
          <w:sz w:val="22"/>
          <w:szCs w:val="22"/>
          <w:lang w:bidi="ta-IN"/>
        </w:rPr>
        <w:t>.</w:t>
      </w:r>
    </w:p>
    <w:p w14:paraId="0CC2DEA4"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The aforesaid Policy is meant for procurement of only goods produced and </w:t>
      </w:r>
      <w:r w:rsidRPr="001B1912">
        <w:rPr>
          <w:rFonts w:ascii="Trebuchet MS" w:hAnsi="Trebuchet MS"/>
          <w:sz w:val="22"/>
          <w:szCs w:val="22"/>
        </w:rPr>
        <w:t>Services</w:t>
      </w:r>
      <w:r w:rsidRPr="001B1912">
        <w:rPr>
          <w:rFonts w:ascii="Trebuchet MS" w:hAnsi="Trebuchet MS"/>
          <w:sz w:val="22"/>
          <w:szCs w:val="22"/>
          <w:lang w:bidi="ta-IN"/>
        </w:rPr>
        <w:t xml:space="preserve"> rendered by MSEs and not for any trading activities by them. An MSE unit will not get any Purchase Preference over any other MSE Unit.</w:t>
      </w:r>
    </w:p>
    <w:p w14:paraId="2AE3E530" w14:textId="77777777" w:rsidR="004B6929"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The </w:t>
      </w:r>
      <w:r w:rsidRPr="001B1912">
        <w:rPr>
          <w:rFonts w:ascii="Trebuchet MS" w:hAnsi="Trebuchet MS"/>
          <w:sz w:val="22"/>
          <w:szCs w:val="22"/>
        </w:rPr>
        <w:t xml:space="preserve">details </w:t>
      </w:r>
      <w:r w:rsidRPr="001B1912">
        <w:rPr>
          <w:rFonts w:ascii="Trebuchet MS" w:hAnsi="Trebuchet MS"/>
          <w:sz w:val="22"/>
          <w:szCs w:val="22"/>
          <w:lang w:bidi="ta-IN"/>
        </w:rPr>
        <w:t>are available on</w:t>
      </w:r>
      <w:r w:rsidRPr="001B1912">
        <w:rPr>
          <w:rFonts w:ascii="Trebuchet MS" w:hAnsi="Trebuchet MS" w:cs="Latha"/>
          <w:sz w:val="22"/>
          <w:szCs w:val="22"/>
          <w:lang w:bidi="ta-IN"/>
        </w:rPr>
        <w:t xml:space="preserve"> web site </w:t>
      </w:r>
      <w:r w:rsidRPr="001B1912">
        <w:rPr>
          <w:rFonts w:ascii="Trebuchet MS" w:hAnsi="Trebuchet MS" w:cs="Latha"/>
          <w:sz w:val="22"/>
          <w:szCs w:val="22"/>
          <w:u w:val="single"/>
          <w:lang w:bidi="ta-IN"/>
        </w:rPr>
        <w:t>dcmsme.gov.in.</w:t>
      </w:r>
      <w:r w:rsidRPr="001B1912">
        <w:rPr>
          <w:rFonts w:ascii="Trebuchet MS" w:hAnsi="Trebuchet MS" w:cs="Latha"/>
          <w:sz w:val="22"/>
          <w:szCs w:val="22"/>
          <w:lang w:bidi="ta-IN"/>
        </w:rPr>
        <w:t xml:space="preserve"> Interested vendors are </w:t>
      </w:r>
      <w:r w:rsidRPr="001B1912">
        <w:rPr>
          <w:rFonts w:ascii="Trebuchet MS" w:hAnsi="Trebuchet MS" w:cs="Tahoma"/>
          <w:sz w:val="22"/>
          <w:szCs w:val="22"/>
        </w:rPr>
        <w:t>requested</w:t>
      </w:r>
      <w:r w:rsidRPr="001B1912">
        <w:rPr>
          <w:rFonts w:ascii="Trebuchet MS" w:hAnsi="Trebuchet MS" w:cs="Latha"/>
          <w:sz w:val="22"/>
          <w:szCs w:val="22"/>
          <w:lang w:bidi="ta-IN"/>
        </w:rPr>
        <w:t xml:space="preserve"> to </w:t>
      </w:r>
      <w:r w:rsidRPr="001B1912">
        <w:rPr>
          <w:rFonts w:ascii="Trebuchet MS" w:hAnsi="Trebuchet MS" w:cs="Tahoma"/>
          <w:sz w:val="22"/>
          <w:szCs w:val="22"/>
        </w:rPr>
        <w:t>go</w:t>
      </w:r>
      <w:r w:rsidRPr="001B1912">
        <w:rPr>
          <w:rFonts w:ascii="Trebuchet MS" w:hAnsi="Trebuchet MS" w:cs="Latha"/>
          <w:sz w:val="22"/>
          <w:szCs w:val="22"/>
          <w:lang w:bidi="ta-IN"/>
        </w:rPr>
        <w:t xml:space="preserve"> through the same for details.</w:t>
      </w:r>
    </w:p>
    <w:p w14:paraId="30090D58" w14:textId="77777777" w:rsidR="007E2160" w:rsidRDefault="007E2160" w:rsidP="004A3311">
      <w:pPr>
        <w:pStyle w:val="BodyText"/>
        <w:spacing w:before="240" w:after="240"/>
        <w:ind w:right="142"/>
        <w:jc w:val="both"/>
        <w:rPr>
          <w:rFonts w:ascii="Trebuchet MS" w:hAnsi="Trebuchet MS" w:cs="Latha"/>
          <w:sz w:val="22"/>
          <w:szCs w:val="22"/>
          <w:lang w:bidi="ta-IN"/>
        </w:rPr>
      </w:pPr>
    </w:p>
    <w:p w14:paraId="03DC3157" w14:textId="77777777" w:rsidR="004A3311" w:rsidRPr="004A3311" w:rsidRDefault="004B6929" w:rsidP="005E7A82">
      <w:pPr>
        <w:pStyle w:val="Heading2"/>
        <w:spacing w:before="0"/>
        <w:ind w:left="0"/>
      </w:pPr>
      <w:bookmarkStart w:id="115" w:name="_Toc139909200"/>
      <w:r w:rsidRPr="001B1912">
        <w:lastRenderedPageBreak/>
        <w:t>Startup</w:t>
      </w:r>
      <w:bookmarkEnd w:id="115"/>
    </w:p>
    <w:p w14:paraId="315D9459" w14:textId="77777777" w:rsidR="004B6929" w:rsidRPr="001B1912" w:rsidRDefault="004B6929" w:rsidP="00964799">
      <w:pPr>
        <w:numPr>
          <w:ilvl w:val="0"/>
          <w:numId w:val="9"/>
        </w:numPr>
        <w:spacing w:after="120" w:line="240" w:lineRule="auto"/>
        <w:ind w:left="0" w:right="142" w:firstLine="0"/>
        <w:jc w:val="both"/>
        <w:rPr>
          <w:rFonts w:ascii="Trebuchet MS" w:hAnsi="Trebuchet MS" w:cs="Latha"/>
          <w:bCs/>
          <w:vanish/>
          <w:szCs w:val="22"/>
          <w:lang w:eastAsia="ar-SA" w:bidi="ar-SA"/>
        </w:rPr>
      </w:pPr>
    </w:p>
    <w:p w14:paraId="6E10E795" w14:textId="77777777" w:rsidR="004B6929" w:rsidRPr="001B1912" w:rsidRDefault="004B6929" w:rsidP="00964799">
      <w:pPr>
        <w:numPr>
          <w:ilvl w:val="0"/>
          <w:numId w:val="8"/>
        </w:numPr>
        <w:spacing w:after="120" w:line="240" w:lineRule="auto"/>
        <w:ind w:left="0" w:right="142" w:firstLine="0"/>
        <w:jc w:val="both"/>
        <w:rPr>
          <w:rFonts w:ascii="Trebuchet MS" w:hAnsi="Trebuchet MS" w:cs="Latha"/>
          <w:bCs/>
          <w:vanish/>
          <w:szCs w:val="22"/>
          <w:lang w:eastAsia="ar-SA" w:bidi="ta-IN"/>
        </w:rPr>
      </w:pPr>
    </w:p>
    <w:p w14:paraId="19912363" w14:textId="77777777" w:rsidR="004B6929" w:rsidRPr="001B1912" w:rsidRDefault="004B6929" w:rsidP="004A3311">
      <w:pPr>
        <w:pStyle w:val="BodyText"/>
        <w:spacing w:before="240" w:after="240"/>
        <w:ind w:right="142"/>
        <w:jc w:val="both"/>
        <w:rPr>
          <w:rFonts w:ascii="Trebuchet MS" w:eastAsia="Arial" w:hAnsi="Trebuchet MS" w:cs="Latha"/>
          <w:sz w:val="22"/>
          <w:szCs w:val="22"/>
          <w:lang w:bidi="ta-IN"/>
        </w:rPr>
      </w:pPr>
      <w:r w:rsidRPr="001B1912">
        <w:rPr>
          <w:rFonts w:ascii="Trebuchet MS" w:hAnsi="Trebuchet MS" w:cs="Latha"/>
          <w:bCs/>
          <w:sz w:val="22"/>
          <w:szCs w:val="22"/>
          <w:lang w:bidi="ta-IN"/>
        </w:rPr>
        <w:t xml:space="preserve">Applicable for Indian Bidders only as defined in gazette notification no. D.L-33004/99 </w:t>
      </w:r>
      <w:r w:rsidRPr="001B1912">
        <w:rPr>
          <w:rFonts w:ascii="Trebuchet MS" w:hAnsi="Trebuchet MS"/>
          <w:sz w:val="22"/>
          <w:szCs w:val="22"/>
          <w:lang w:bidi="ta-IN"/>
        </w:rPr>
        <w:t>dated11</w:t>
      </w:r>
      <w:r w:rsidRPr="001B1912">
        <w:rPr>
          <w:rFonts w:ascii="Trebuchet MS" w:hAnsi="Trebuchet MS" w:cs="Latha"/>
          <w:bCs/>
          <w:sz w:val="22"/>
          <w:szCs w:val="22"/>
          <w:lang w:bidi="ta-IN"/>
        </w:rPr>
        <w:t xml:space="preserve">.04.2018 of Ministry of Commerce and Industry and as </w:t>
      </w:r>
      <w:r w:rsidRPr="001B1912">
        <w:rPr>
          <w:rFonts w:ascii="Trebuchet MS" w:hAnsi="Trebuchet MS" w:cs="Latha"/>
          <w:sz w:val="22"/>
          <w:szCs w:val="22"/>
          <w:lang w:bidi="ta-IN"/>
        </w:rPr>
        <w:t>amended</w:t>
      </w:r>
      <w:r w:rsidRPr="001B1912">
        <w:rPr>
          <w:rFonts w:ascii="Trebuchet MS" w:hAnsi="Trebuchet MS" w:cs="Latha"/>
          <w:bCs/>
          <w:sz w:val="22"/>
          <w:szCs w:val="22"/>
          <w:lang w:bidi="ta-IN"/>
        </w:rPr>
        <w:t xml:space="preserve"> from time to time.</w:t>
      </w:r>
    </w:p>
    <w:p w14:paraId="700741F0" w14:textId="77777777" w:rsidR="004B6929" w:rsidRPr="001B1912" w:rsidRDefault="004B6929" w:rsidP="004A3311">
      <w:pPr>
        <w:pStyle w:val="BodyText"/>
        <w:spacing w:before="240" w:after="240"/>
        <w:ind w:right="142"/>
        <w:jc w:val="both"/>
        <w:rPr>
          <w:rFonts w:ascii="Trebuchet MS" w:eastAsia="Arial" w:hAnsi="Trebuchet MS" w:cs="Latha"/>
          <w:sz w:val="22"/>
          <w:szCs w:val="22"/>
          <w:lang w:bidi="ta-IN"/>
        </w:rPr>
      </w:pPr>
      <w:r w:rsidRPr="001B1912">
        <w:rPr>
          <w:rFonts w:ascii="Trebuchet MS" w:eastAsia="Arial" w:hAnsi="Trebuchet MS" w:cs="Latha"/>
          <w:sz w:val="22"/>
          <w:szCs w:val="22"/>
          <w:lang w:bidi="ta-IN"/>
        </w:rPr>
        <w:t xml:space="preserve">As </w:t>
      </w:r>
      <w:r w:rsidRPr="001B1912">
        <w:rPr>
          <w:rFonts w:ascii="Trebuchet MS" w:hAnsi="Trebuchet MS"/>
          <w:sz w:val="22"/>
          <w:szCs w:val="22"/>
        </w:rPr>
        <w:t>mentioned</w:t>
      </w:r>
      <w:r w:rsidRPr="001B1912">
        <w:rPr>
          <w:rFonts w:ascii="Trebuchet MS" w:eastAsia="Arial" w:hAnsi="Trebuchet MS" w:cs="Latha"/>
          <w:sz w:val="22"/>
          <w:szCs w:val="22"/>
          <w:lang w:bidi="ta-IN"/>
        </w:rPr>
        <w:t xml:space="preserve"> in Section-II of O.M. No.F.20/2/2014-PPD(Pt.) dated 20.09.2016 of </w:t>
      </w:r>
      <w:r w:rsidRPr="001B1912">
        <w:rPr>
          <w:rFonts w:ascii="Trebuchet MS" w:hAnsi="Trebuchet MS" w:cs="Tahoma"/>
          <w:sz w:val="22"/>
          <w:szCs w:val="22"/>
        </w:rPr>
        <w:t>Procurement Policy</w:t>
      </w:r>
      <w:r w:rsidRPr="001B1912">
        <w:rPr>
          <w:rFonts w:ascii="Trebuchet MS" w:eastAsia="Arial" w:hAnsi="Trebuchet MS" w:cs="Latha"/>
          <w:sz w:val="22"/>
          <w:szCs w:val="22"/>
          <w:lang w:bidi="ta-IN"/>
        </w:rPr>
        <w:t xml:space="preserve"> Division, Department of Expenditure, Ministry of Finance on Prior turnover and prior experience, relaxations may be applicable for all </w:t>
      </w:r>
      <w:r w:rsidRPr="001B1912">
        <w:rPr>
          <w:rFonts w:ascii="Trebuchet MS" w:hAnsi="Trebuchet MS"/>
          <w:sz w:val="22"/>
          <w:szCs w:val="22"/>
          <w:lang w:bidi="ta-IN"/>
        </w:rPr>
        <w:t>Startups</w:t>
      </w:r>
      <w:r w:rsidRPr="001B1912">
        <w:rPr>
          <w:rFonts w:ascii="Trebuchet MS" w:eastAsia="Arial" w:hAnsi="Trebuchet MS" w:cs="Latha"/>
          <w:sz w:val="22"/>
          <w:szCs w:val="22"/>
          <w:lang w:bidi="ta-IN"/>
        </w:rPr>
        <w:t xml:space="preserve"> [whether Micro &amp; Small Enterprises (MSEs) or otherwise] subject to meeting of the quality and technical specifications specified in tender document.</w:t>
      </w:r>
    </w:p>
    <w:p w14:paraId="61797E22" w14:textId="77777777" w:rsidR="004B6929" w:rsidRPr="001B1912" w:rsidRDefault="004B6929" w:rsidP="004A3311">
      <w:pPr>
        <w:pStyle w:val="BodyText"/>
        <w:spacing w:before="240" w:after="240"/>
        <w:ind w:right="142"/>
        <w:jc w:val="both"/>
        <w:rPr>
          <w:rFonts w:ascii="Trebuchet MS" w:eastAsia="Arial" w:hAnsi="Trebuchet MS" w:cs="Latha"/>
          <w:sz w:val="22"/>
          <w:szCs w:val="22"/>
          <w:lang w:bidi="ta-IN"/>
        </w:rPr>
      </w:pPr>
      <w:r w:rsidRPr="001B1912">
        <w:rPr>
          <w:rFonts w:ascii="Trebuchet MS" w:hAnsi="Trebuchet MS" w:cs="Latha"/>
          <w:sz w:val="22"/>
          <w:szCs w:val="22"/>
          <w:lang w:bidi="ta-IN"/>
        </w:rPr>
        <w:t>Further</w:t>
      </w:r>
      <w:r w:rsidRPr="001B1912">
        <w:rPr>
          <w:rFonts w:ascii="Trebuchet MS" w:eastAsia="Arial" w:hAnsi="Trebuchet MS" w:cs="Latha"/>
          <w:sz w:val="22"/>
          <w:szCs w:val="22"/>
          <w:lang w:bidi="ta-IN"/>
        </w:rPr>
        <w:t xml:space="preserve">, </w:t>
      </w:r>
      <w:r w:rsidRPr="001B1912">
        <w:rPr>
          <w:rFonts w:ascii="Trebuchet MS" w:hAnsi="Trebuchet MS" w:cs="Tahoma"/>
          <w:sz w:val="22"/>
          <w:szCs w:val="22"/>
        </w:rPr>
        <w:t>the Startups</w:t>
      </w:r>
      <w:r w:rsidRPr="001B1912">
        <w:rPr>
          <w:rFonts w:ascii="Trebuchet MS" w:eastAsia="Arial" w:hAnsi="Trebuchet MS" w:cs="Latha"/>
          <w:sz w:val="22"/>
          <w:szCs w:val="22"/>
          <w:lang w:bidi="ta-IN"/>
        </w:rPr>
        <w:t xml:space="preserve"> are also exempted from submission of EMDs.</w:t>
      </w:r>
    </w:p>
    <w:p w14:paraId="0CE8D890"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eastAsia="Arial" w:hAnsi="Trebuchet MS" w:cs="Latha"/>
          <w:sz w:val="22"/>
          <w:szCs w:val="22"/>
          <w:lang w:bidi="ta-IN"/>
        </w:rPr>
        <w:t xml:space="preserve">For availing the relaxations, bidder is required to submit requisite certificate towards </w:t>
      </w:r>
      <w:r w:rsidRPr="001B1912">
        <w:rPr>
          <w:rFonts w:ascii="Trebuchet MS" w:hAnsi="Trebuchet MS" w:cs="Tahoma"/>
          <w:sz w:val="22"/>
          <w:szCs w:val="22"/>
        </w:rPr>
        <w:t>Startup</w:t>
      </w:r>
      <w:r w:rsidRPr="001B1912">
        <w:rPr>
          <w:rFonts w:ascii="Trebuchet MS" w:eastAsia="Arial" w:hAnsi="Trebuchet MS" w:cs="Latha"/>
          <w:sz w:val="22"/>
          <w:szCs w:val="22"/>
          <w:lang w:bidi="ta-IN"/>
        </w:rPr>
        <w:t xml:space="preserve"> enterprise registration issued by Department of Industrial Policy and </w:t>
      </w:r>
      <w:r w:rsidRPr="001B1912">
        <w:rPr>
          <w:rFonts w:ascii="Trebuchet MS" w:hAnsi="Trebuchet MS" w:cs="Latha"/>
          <w:sz w:val="22"/>
          <w:szCs w:val="22"/>
          <w:lang w:bidi="ta-IN"/>
        </w:rPr>
        <w:t>Promotion</w:t>
      </w:r>
      <w:r w:rsidRPr="001B1912">
        <w:rPr>
          <w:rFonts w:ascii="Trebuchet MS" w:eastAsia="Arial" w:hAnsi="Trebuchet MS" w:cs="Latha"/>
          <w:sz w:val="22"/>
          <w:szCs w:val="22"/>
          <w:lang w:bidi="ta-IN"/>
        </w:rPr>
        <w:t xml:space="preserve">, Ministry of Commerce and the certificate should be certified by the Chartered Accountant (not being an employee or a Director or not having any interest in the </w:t>
      </w:r>
      <w:r w:rsidRPr="001B1912">
        <w:rPr>
          <w:rFonts w:ascii="Trebuchet MS" w:hAnsi="Trebuchet MS" w:cs="Tahoma"/>
          <w:sz w:val="22"/>
          <w:szCs w:val="22"/>
        </w:rPr>
        <w:t>bidder’s</w:t>
      </w:r>
      <w:r w:rsidRPr="001B1912">
        <w:rPr>
          <w:rFonts w:ascii="Trebuchet MS" w:eastAsia="Arial" w:hAnsi="Trebuchet MS" w:cs="Latha"/>
          <w:sz w:val="22"/>
          <w:szCs w:val="22"/>
          <w:lang w:bidi="ta-IN"/>
        </w:rPr>
        <w:t xml:space="preserve"> company/firm) and notary public with legible stamp.</w:t>
      </w:r>
    </w:p>
    <w:p w14:paraId="5BC8C99A" w14:textId="534CFC0A" w:rsidR="004B6929"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Bidder has to submit as self-declaration accepting that if they are awarded the contract and they fail to sign the </w:t>
      </w:r>
      <w:r w:rsidRPr="001B1912">
        <w:rPr>
          <w:rFonts w:ascii="Trebuchet MS" w:hAnsi="Trebuchet MS" w:cs="Tahoma"/>
          <w:sz w:val="22"/>
          <w:szCs w:val="22"/>
        </w:rPr>
        <w:t>contract</w:t>
      </w:r>
      <w:r w:rsidRPr="001B1912">
        <w:rPr>
          <w:rFonts w:ascii="Trebuchet MS" w:hAnsi="Trebuchet MS"/>
          <w:sz w:val="22"/>
          <w:szCs w:val="22"/>
          <w:lang w:bidi="ta-IN"/>
        </w:rPr>
        <w:t xml:space="preserve">, or to submit a performance security before the </w:t>
      </w:r>
      <w:r w:rsidRPr="001B1912">
        <w:rPr>
          <w:rFonts w:ascii="Trebuchet MS" w:hAnsi="Trebuchet MS" w:cs="Tahoma"/>
          <w:sz w:val="22"/>
          <w:szCs w:val="22"/>
        </w:rPr>
        <w:t>deadline</w:t>
      </w:r>
      <w:r w:rsidRPr="001B1912">
        <w:rPr>
          <w:rFonts w:ascii="Trebuchet MS" w:hAnsi="Trebuchet MS"/>
          <w:sz w:val="22"/>
          <w:szCs w:val="22"/>
          <w:lang w:bidi="ta-IN"/>
        </w:rPr>
        <w:t xml:space="preserve"> defined in the GeM bid, they will be suspended for the period of two years from being eligible to submit Bids for contracts with Andhra Pragathi Grameena Bank as </w:t>
      </w:r>
      <w:r w:rsidR="00B330F1" w:rsidRPr="00B330F1">
        <w:rPr>
          <w:rFonts w:ascii="Trebuchet MS" w:hAnsi="Trebuchet MS"/>
          <w:sz w:val="22"/>
          <w:szCs w:val="22"/>
          <w:lang w:bidi="ta-IN"/>
        </w:rPr>
        <w:t>per Annexure-25</w:t>
      </w:r>
      <w:r w:rsidRPr="00B330F1">
        <w:rPr>
          <w:rFonts w:ascii="Trebuchet MS" w:hAnsi="Trebuchet MS"/>
          <w:sz w:val="22"/>
          <w:szCs w:val="22"/>
          <w:lang w:bidi="ta-IN"/>
        </w:rPr>
        <w:t>.</w:t>
      </w:r>
    </w:p>
    <w:p w14:paraId="40EB091D" w14:textId="77777777" w:rsidR="004B6929" w:rsidRPr="001B1912" w:rsidRDefault="004B6929" w:rsidP="004A3311">
      <w:pPr>
        <w:pStyle w:val="Heading2"/>
        <w:ind w:left="0"/>
      </w:pPr>
      <w:bookmarkStart w:id="116" w:name="_Toc139909201"/>
      <w:r w:rsidRPr="001B1912">
        <w:t>Procurement through Local Suppliers (Make in India)</w:t>
      </w:r>
      <w:bookmarkEnd w:id="116"/>
    </w:p>
    <w:p w14:paraId="13C97428" w14:textId="77777777" w:rsidR="004B6929" w:rsidRPr="009012A4" w:rsidRDefault="004B6929" w:rsidP="004A3311">
      <w:pPr>
        <w:pStyle w:val="BodyText"/>
        <w:spacing w:before="240" w:after="0"/>
        <w:ind w:right="142"/>
        <w:jc w:val="both"/>
        <w:rPr>
          <w:rFonts w:ascii="Trebuchet MS" w:hAnsi="Trebuchet MS" w:cs="TheSans B4 SemiLight"/>
          <w:b/>
          <w:color w:val="000000"/>
          <w:sz w:val="22"/>
          <w:szCs w:val="22"/>
          <w:u w:val="single"/>
          <w:lang w:bidi="ta-IN"/>
        </w:rPr>
      </w:pPr>
      <w:r w:rsidRPr="001B1912">
        <w:rPr>
          <w:rFonts w:ascii="Trebuchet MS" w:hAnsi="Trebuchet MS" w:cs="Latha"/>
          <w:sz w:val="22"/>
          <w:szCs w:val="22"/>
          <w:lang w:bidi="ta-IN"/>
        </w:rPr>
        <w:t xml:space="preserve">Department of Industrial Policy and Promotion under Ministry of Commerce and Industry vide letter no. P-45021/2/2017-PP (BE-II) dated 16.09.2020 has notified revised guidelines to be followed to promote manufacturing and production of goods and services in India </w:t>
      </w:r>
      <w:r w:rsidRPr="009012A4">
        <w:rPr>
          <w:rFonts w:ascii="Trebuchet MS" w:hAnsi="Trebuchet MS" w:cs="Latha"/>
          <w:sz w:val="22"/>
          <w:szCs w:val="22"/>
          <w:lang w:bidi="ta-IN"/>
        </w:rPr>
        <w:t xml:space="preserve">under “Make in India” initiative. </w:t>
      </w:r>
    </w:p>
    <w:p w14:paraId="3279D51C" w14:textId="77777777" w:rsidR="004B6929" w:rsidRPr="009012A4" w:rsidRDefault="004B6929" w:rsidP="00964799">
      <w:pPr>
        <w:numPr>
          <w:ilvl w:val="0"/>
          <w:numId w:val="9"/>
        </w:numPr>
        <w:spacing w:after="120" w:line="240" w:lineRule="auto"/>
        <w:ind w:left="0" w:right="142" w:firstLine="0"/>
        <w:jc w:val="both"/>
        <w:rPr>
          <w:rFonts w:ascii="Trebuchet MS" w:hAnsi="Trebuchet MS" w:cs="Times New Roman"/>
          <w:vanish/>
          <w:szCs w:val="22"/>
          <w:lang w:eastAsia="ar-SA" w:bidi="ar-SA"/>
        </w:rPr>
      </w:pPr>
    </w:p>
    <w:p w14:paraId="06F15DF4" w14:textId="77777777" w:rsidR="004B6929" w:rsidRPr="009012A4" w:rsidRDefault="004B6929" w:rsidP="00964799">
      <w:pPr>
        <w:numPr>
          <w:ilvl w:val="0"/>
          <w:numId w:val="8"/>
        </w:numPr>
        <w:spacing w:after="120" w:line="240" w:lineRule="auto"/>
        <w:ind w:left="0" w:right="142" w:firstLine="0"/>
        <w:jc w:val="both"/>
        <w:rPr>
          <w:rFonts w:ascii="Trebuchet MS" w:hAnsi="Trebuchet MS" w:cs="Latha"/>
          <w:vanish/>
          <w:szCs w:val="22"/>
          <w:lang w:eastAsia="ar-SA" w:bidi="ta-IN"/>
        </w:rPr>
      </w:pPr>
    </w:p>
    <w:p w14:paraId="74AE17C1"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9012A4">
        <w:rPr>
          <w:rFonts w:ascii="Trebuchet MS" w:hAnsi="Trebuchet MS" w:cs="Latha"/>
          <w:sz w:val="22"/>
          <w:szCs w:val="22"/>
          <w:lang w:bidi="ta-IN"/>
        </w:rPr>
        <w:t xml:space="preserve">“Local content” means the amount of value added in India which shall, unless otherwise </w:t>
      </w:r>
      <w:r w:rsidRPr="009012A4">
        <w:rPr>
          <w:rFonts w:ascii="Trebuchet MS" w:hAnsi="Trebuchet MS"/>
          <w:sz w:val="22"/>
          <w:szCs w:val="22"/>
          <w:lang w:bidi="ta-IN"/>
        </w:rPr>
        <w:t>prescribed</w:t>
      </w:r>
      <w:r w:rsidRPr="001B1912">
        <w:rPr>
          <w:rFonts w:ascii="Trebuchet MS" w:hAnsi="Trebuchet MS" w:cs="Latha"/>
          <w:sz w:val="22"/>
          <w:szCs w:val="22"/>
          <w:lang w:bidi="ta-IN"/>
        </w:rPr>
        <w:t xml:space="preserve"> by the Nodal Ministry, be the total value of the item procured (excluding </w:t>
      </w:r>
      <w:r w:rsidRPr="001B1912">
        <w:rPr>
          <w:rFonts w:ascii="Trebuchet MS" w:hAnsi="Trebuchet MS" w:cs="Tahoma"/>
          <w:sz w:val="22"/>
          <w:szCs w:val="22"/>
        </w:rPr>
        <w:t>net</w:t>
      </w:r>
      <w:r w:rsidRPr="001B1912">
        <w:rPr>
          <w:rFonts w:ascii="Trebuchet MS" w:hAnsi="Trebuchet MS" w:cs="Latha"/>
          <w:sz w:val="22"/>
          <w:szCs w:val="22"/>
          <w:lang w:bidi="ta-IN"/>
        </w:rPr>
        <w:t xml:space="preserve"> domestic indirect taxes) minus the value of imported content in the item (including all customs duties) as a proportion of the total value, in percent.</w:t>
      </w:r>
    </w:p>
    <w:p w14:paraId="55D23734"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“Class-I Local Supplier” </w:t>
      </w:r>
      <w:r w:rsidRPr="001B1912">
        <w:rPr>
          <w:rFonts w:ascii="Trebuchet MS" w:hAnsi="Trebuchet MS"/>
          <w:sz w:val="22"/>
          <w:szCs w:val="22"/>
          <w:lang w:bidi="ta-IN"/>
        </w:rPr>
        <w:t>means</w:t>
      </w:r>
      <w:r w:rsidRPr="001B1912">
        <w:rPr>
          <w:rFonts w:ascii="Trebuchet MS" w:hAnsi="Trebuchet MS" w:cs="Latha"/>
          <w:sz w:val="22"/>
          <w:szCs w:val="22"/>
          <w:lang w:bidi="ta-IN"/>
        </w:rPr>
        <w:t xml:space="preserve"> a supplier or service provider whose goods, services or works </w:t>
      </w:r>
      <w:r w:rsidRPr="001B1912">
        <w:rPr>
          <w:rFonts w:ascii="Trebuchet MS" w:hAnsi="Trebuchet MS" w:cs="Tahoma"/>
          <w:sz w:val="22"/>
          <w:szCs w:val="22"/>
        </w:rPr>
        <w:t>offered</w:t>
      </w:r>
      <w:r w:rsidRPr="001B1912">
        <w:rPr>
          <w:rFonts w:ascii="Trebuchet MS" w:hAnsi="Trebuchet MS" w:cs="Latha"/>
          <w:sz w:val="22"/>
          <w:szCs w:val="22"/>
          <w:lang w:bidi="ta-IN"/>
        </w:rPr>
        <w:t xml:space="preserve"> for procurement meets the minimum local content as prescribed for Class-I local supplier under this order.</w:t>
      </w:r>
    </w:p>
    <w:p w14:paraId="7C9CBBE6"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“Class –II Local Supplier means a supplier or service provider, whose goods, services </w:t>
      </w:r>
      <w:r w:rsidRPr="001B1912">
        <w:rPr>
          <w:rFonts w:ascii="Trebuchet MS" w:hAnsi="Trebuchet MS"/>
          <w:sz w:val="22"/>
          <w:szCs w:val="22"/>
          <w:lang w:bidi="ta-IN"/>
        </w:rPr>
        <w:t>or</w:t>
      </w:r>
      <w:r w:rsidRPr="001B1912">
        <w:rPr>
          <w:rFonts w:ascii="Trebuchet MS" w:hAnsi="Trebuchet MS" w:cs="Latha"/>
          <w:sz w:val="22"/>
          <w:szCs w:val="22"/>
          <w:lang w:bidi="ta-IN"/>
        </w:rPr>
        <w:t xml:space="preserve"> works offered for procurement, meets the minimum local content as prescribed for ‘Class –II Local supplier’ but less than that prescribed for ‘Class –I Local supplier’ under this order.</w:t>
      </w:r>
    </w:p>
    <w:p w14:paraId="23E169FB"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‘Non-Local Supplier’ means a supplier or service provider, whose goods, services or works </w:t>
      </w:r>
      <w:r w:rsidRPr="001B1912">
        <w:rPr>
          <w:rFonts w:ascii="Trebuchet MS" w:hAnsi="Trebuchet MS"/>
          <w:sz w:val="22"/>
          <w:szCs w:val="22"/>
          <w:lang w:bidi="ta-IN"/>
        </w:rPr>
        <w:t>offered</w:t>
      </w:r>
      <w:r w:rsidRPr="001B1912">
        <w:rPr>
          <w:rFonts w:ascii="Trebuchet MS" w:hAnsi="Trebuchet MS" w:cs="Latha"/>
          <w:sz w:val="22"/>
          <w:szCs w:val="22"/>
          <w:lang w:bidi="ta-IN"/>
        </w:rPr>
        <w:t xml:space="preserve"> for procurement has local content less than that prescribed for ‘Class-II </w:t>
      </w:r>
      <w:r w:rsidRPr="001B1912">
        <w:rPr>
          <w:rFonts w:ascii="Trebuchet MS" w:hAnsi="Trebuchet MS" w:cs="Tahoma"/>
          <w:sz w:val="22"/>
          <w:szCs w:val="22"/>
        </w:rPr>
        <w:t>Local</w:t>
      </w:r>
      <w:r w:rsidRPr="001B1912">
        <w:rPr>
          <w:rFonts w:ascii="Trebuchet MS" w:hAnsi="Trebuchet MS" w:cs="Latha"/>
          <w:sz w:val="22"/>
          <w:szCs w:val="22"/>
          <w:lang w:bidi="ta-IN"/>
        </w:rPr>
        <w:t xml:space="preserve"> Supplier’ under this order.</w:t>
      </w:r>
    </w:p>
    <w:p w14:paraId="19AB8CBD"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The ‘local </w:t>
      </w:r>
      <w:r w:rsidRPr="001B1912">
        <w:rPr>
          <w:rFonts w:ascii="Trebuchet MS" w:hAnsi="Trebuchet MS"/>
          <w:sz w:val="22"/>
          <w:szCs w:val="22"/>
          <w:lang w:bidi="ta-IN"/>
        </w:rPr>
        <w:t>content’</w:t>
      </w:r>
      <w:r w:rsidRPr="001B1912">
        <w:rPr>
          <w:rFonts w:ascii="Trebuchet MS" w:hAnsi="Trebuchet MS" w:cs="Latha"/>
          <w:sz w:val="22"/>
          <w:szCs w:val="22"/>
          <w:lang w:bidi="ta-IN"/>
        </w:rPr>
        <w:t xml:space="preserve"> requirement to categorize a supplier as ‘Class I Local Supplier’ is minimum 50%. For ‘Class-II Local supplier’ the ‘local content’ requirement is minimum 20%. </w:t>
      </w:r>
    </w:p>
    <w:p w14:paraId="6542FE3B"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cs="Latha"/>
          <w:sz w:val="22"/>
          <w:szCs w:val="22"/>
          <w:lang w:bidi="ta-IN"/>
        </w:rPr>
        <w:t xml:space="preserve">The </w:t>
      </w:r>
      <w:r w:rsidRPr="001B1912">
        <w:rPr>
          <w:rFonts w:ascii="Trebuchet MS" w:hAnsi="Trebuchet MS"/>
          <w:sz w:val="22"/>
          <w:szCs w:val="22"/>
          <w:lang w:bidi="ta-IN"/>
        </w:rPr>
        <w:t>margin of Purchase preference shall be 20%.</w:t>
      </w:r>
    </w:p>
    <w:p w14:paraId="562019E3"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Purchase preference for local supplier, self-certification, compliance, monitoring and other terms &amp; conditions shall be as per the aforesaid Guidelines/Notifications. The Guidelines may be treated as an integral part of the tender documents.</w:t>
      </w:r>
    </w:p>
    <w:p w14:paraId="288E0E5B"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lastRenderedPageBreak/>
        <w:t xml:space="preserve">The ‘Class –I </w:t>
      </w:r>
      <w:r w:rsidRPr="001B1912">
        <w:rPr>
          <w:rFonts w:ascii="Trebuchet MS" w:hAnsi="Trebuchet MS" w:cs="Tahoma"/>
          <w:sz w:val="22"/>
          <w:szCs w:val="22"/>
        </w:rPr>
        <w:t>Local</w:t>
      </w:r>
      <w:r w:rsidRPr="001B1912">
        <w:rPr>
          <w:rFonts w:ascii="Trebuchet MS" w:hAnsi="Trebuchet MS"/>
          <w:sz w:val="22"/>
          <w:szCs w:val="22"/>
          <w:lang w:bidi="ta-IN"/>
        </w:rPr>
        <w:t xml:space="preserve"> supplier’/’Class –II Local supplier’ at the time of tender, bidding or solicitation shall be required to indicate percentage of local content and provide self-certification that the item offered meets the local content requirement for ‘Class –I Local supplier’/’Class-II Local supplier’ as the case may be. They shall also give details of the location(s) at which the local value addition is made.</w:t>
      </w:r>
    </w:p>
    <w:p w14:paraId="6CC97A52"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In cases of procurement for a value in excess of Rs.10 Crores, the ‘Class-I Local supplier’/</w:t>
      </w:r>
      <w:r w:rsidRPr="001B1912">
        <w:rPr>
          <w:rFonts w:ascii="Trebuchet MS" w:hAnsi="Trebuchet MS" w:cs="Tahoma"/>
          <w:sz w:val="22"/>
          <w:szCs w:val="22"/>
        </w:rPr>
        <w:t>’Class</w:t>
      </w:r>
      <w:r w:rsidRPr="001B1912">
        <w:rPr>
          <w:rFonts w:ascii="Trebuchet MS" w:hAnsi="Trebuchet MS"/>
          <w:sz w:val="22"/>
          <w:szCs w:val="22"/>
          <w:lang w:bidi="ta-IN"/>
        </w:rPr>
        <w:t xml:space="preserve"> –II local supplier’ shall be required to provide a certificate from the statutory auditor or cost auditor of the company (in case of companies) or from a practicing cost account or practicing chartered accountant (in respect of suppliers other than companies) giving the percentage of local content.</w:t>
      </w:r>
    </w:p>
    <w:p w14:paraId="08667DA6" w14:textId="77777777" w:rsidR="004B6929" w:rsidRPr="001B1912" w:rsidRDefault="004B6929" w:rsidP="004A3311">
      <w:pPr>
        <w:pStyle w:val="BodyText"/>
        <w:spacing w:before="240" w:after="240"/>
        <w:ind w:right="142"/>
        <w:jc w:val="both"/>
        <w:rPr>
          <w:rFonts w:ascii="Trebuchet MS" w:hAnsi="Trebuchet MS"/>
          <w:sz w:val="22"/>
          <w:szCs w:val="22"/>
          <w:lang w:bidi="ta-IN"/>
        </w:rPr>
      </w:pPr>
      <w:r w:rsidRPr="001B1912">
        <w:rPr>
          <w:rFonts w:ascii="Trebuchet MS" w:hAnsi="Trebuchet MS"/>
          <w:sz w:val="22"/>
          <w:szCs w:val="22"/>
          <w:lang w:bidi="ta-IN"/>
        </w:rPr>
        <w:t xml:space="preserve">False </w:t>
      </w:r>
      <w:r w:rsidRPr="001B1912">
        <w:rPr>
          <w:rFonts w:ascii="Trebuchet MS" w:hAnsi="Trebuchet MS" w:cs="Tahoma"/>
          <w:sz w:val="22"/>
          <w:szCs w:val="22"/>
        </w:rPr>
        <w:t>declarations</w:t>
      </w:r>
      <w:r w:rsidRPr="001B1912">
        <w:rPr>
          <w:rFonts w:ascii="Trebuchet MS" w:hAnsi="Trebuchet MS"/>
          <w:sz w:val="22"/>
          <w:szCs w:val="22"/>
          <w:lang w:bidi="ta-IN"/>
        </w:rPr>
        <w:t xml:space="preserve"> will be in breach of the Code of Integrity under Rule 175(1)(i)(h) of the General Financial Rules issued by the Ministry of Finance for which a bidder or its successors can be debarred for up to two years as per Rule 151 (iii) of the General Financial Rules along with such other actions as may be permissible under law.</w:t>
      </w:r>
    </w:p>
    <w:p w14:paraId="5EEF0578"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sz w:val="22"/>
          <w:szCs w:val="22"/>
          <w:lang w:bidi="ta-IN"/>
        </w:rPr>
        <w:t>All the relevant documents/information regarding claim for preferential treatment under this policy must</w:t>
      </w:r>
      <w:r w:rsidRPr="001B1912">
        <w:rPr>
          <w:rFonts w:ascii="Trebuchet MS" w:hAnsi="Trebuchet MS" w:cs="Latha"/>
          <w:sz w:val="22"/>
          <w:szCs w:val="22"/>
          <w:lang w:bidi="ta-IN"/>
        </w:rPr>
        <w:t xml:space="preserve"> be submitted along with offer by the tenderers. Post tender submission of these information/documents shall not be considered. Further firms seeking these considerations shall be completely responsible for the truthfulness and authenticity of their claim for these benefits.</w:t>
      </w:r>
    </w:p>
    <w:p w14:paraId="12B1C754" w14:textId="77777777" w:rsidR="004B6929" w:rsidRPr="001B1912" w:rsidRDefault="004B6929" w:rsidP="004A3311">
      <w:pPr>
        <w:pStyle w:val="BodyText"/>
        <w:spacing w:before="240" w:after="240"/>
        <w:ind w:right="142"/>
        <w:jc w:val="both"/>
        <w:rPr>
          <w:rFonts w:ascii="Trebuchet MS" w:hAnsi="Trebuchet MS" w:cs="Latha"/>
          <w:b/>
          <w:sz w:val="22"/>
          <w:szCs w:val="22"/>
          <w:u w:val="single"/>
          <w:lang w:bidi="ta-IN"/>
        </w:rPr>
      </w:pPr>
      <w:r w:rsidRPr="001B1912">
        <w:rPr>
          <w:rFonts w:ascii="Trebuchet MS" w:hAnsi="Trebuchet MS" w:cs="Latha"/>
          <w:sz w:val="22"/>
          <w:szCs w:val="22"/>
          <w:lang w:bidi="ta-IN"/>
        </w:rPr>
        <w:t xml:space="preserve">The </w:t>
      </w:r>
      <w:r w:rsidRPr="001B1912">
        <w:rPr>
          <w:rFonts w:ascii="Trebuchet MS" w:hAnsi="Trebuchet MS"/>
          <w:sz w:val="22"/>
          <w:szCs w:val="22"/>
          <w:lang w:bidi="ta-IN"/>
        </w:rPr>
        <w:t>bidders</w:t>
      </w:r>
      <w:r w:rsidRPr="001B1912">
        <w:rPr>
          <w:rFonts w:ascii="Trebuchet MS" w:hAnsi="Trebuchet MS" w:cs="Latha"/>
          <w:sz w:val="22"/>
          <w:szCs w:val="22"/>
          <w:lang w:bidi="ta-IN"/>
        </w:rPr>
        <w:t xml:space="preserve"> complying with all the guidelines in this regard and providing </w:t>
      </w:r>
      <w:r w:rsidRPr="001B1912">
        <w:rPr>
          <w:rFonts w:ascii="Trebuchet MS" w:hAnsi="Trebuchet MS"/>
          <w:sz w:val="22"/>
          <w:szCs w:val="22"/>
        </w:rPr>
        <w:t>supporting</w:t>
      </w:r>
      <w:r w:rsidRPr="001B1912">
        <w:rPr>
          <w:rFonts w:ascii="Trebuchet MS" w:hAnsi="Trebuchet MS" w:cs="Latha"/>
          <w:sz w:val="22"/>
          <w:szCs w:val="22"/>
          <w:lang w:bidi="ta-IN"/>
        </w:rPr>
        <w:t xml:space="preserve"> documents along with the bid can only participate in this bid.</w:t>
      </w:r>
    </w:p>
    <w:p w14:paraId="4938A939" w14:textId="77777777" w:rsidR="004B6929" w:rsidRPr="001B1912" w:rsidRDefault="004B6929" w:rsidP="004A3311">
      <w:pPr>
        <w:pStyle w:val="BodyText"/>
        <w:spacing w:before="240" w:after="240"/>
        <w:ind w:right="142"/>
        <w:jc w:val="both"/>
        <w:rPr>
          <w:rFonts w:ascii="Trebuchet MS" w:hAnsi="Trebuchet MS" w:cs="Latha"/>
          <w:sz w:val="22"/>
          <w:szCs w:val="22"/>
          <w:lang w:bidi="ta-IN"/>
        </w:rPr>
      </w:pPr>
      <w:r w:rsidRPr="001B1912">
        <w:rPr>
          <w:rFonts w:ascii="Trebuchet MS" w:hAnsi="Trebuchet MS" w:cs="Latha"/>
          <w:sz w:val="22"/>
          <w:szCs w:val="22"/>
          <w:lang w:bidi="ta-IN"/>
        </w:rPr>
        <w:t xml:space="preserve">Andhra Pragathi Grameena Bank shall also have the authority to audit as well as witness production processes to </w:t>
      </w:r>
      <w:r w:rsidRPr="001B1912">
        <w:rPr>
          <w:rFonts w:ascii="Trebuchet MS" w:hAnsi="Trebuchet MS" w:cs="Tahoma"/>
          <w:sz w:val="22"/>
          <w:szCs w:val="22"/>
        </w:rPr>
        <w:t>certify</w:t>
      </w:r>
      <w:r w:rsidRPr="001B1912">
        <w:rPr>
          <w:rFonts w:ascii="Trebuchet MS" w:hAnsi="Trebuchet MS" w:cs="Latha"/>
          <w:sz w:val="22"/>
          <w:szCs w:val="22"/>
          <w:lang w:bidi="ta-IN"/>
        </w:rPr>
        <w:t xml:space="preserve"> the achievement of the requisite local content and/or to obtain complete back up calculation.</w:t>
      </w:r>
    </w:p>
    <w:p w14:paraId="05F55A2E" w14:textId="77777777" w:rsidR="0088210F" w:rsidRDefault="0088210F" w:rsidP="00E23AE4">
      <w:pPr>
        <w:suppressAutoHyphens w:val="0"/>
        <w:spacing w:after="160" w:line="259" w:lineRule="auto"/>
        <w:rPr>
          <w:rFonts w:ascii="Trebuchet MS" w:hAnsi="Trebuchet MS" w:cs="Tahoma"/>
          <w:szCs w:val="22"/>
        </w:rPr>
      </w:pPr>
    </w:p>
    <w:p w14:paraId="522835FA" w14:textId="77777777" w:rsidR="0088210F" w:rsidRDefault="0088210F" w:rsidP="00E23AE4">
      <w:pPr>
        <w:suppressAutoHyphens w:val="0"/>
        <w:spacing w:after="160" w:line="259" w:lineRule="auto"/>
        <w:rPr>
          <w:rFonts w:ascii="Trebuchet MS" w:hAnsi="Trebuchet MS" w:cs="Tahoma"/>
          <w:szCs w:val="22"/>
        </w:rPr>
      </w:pPr>
    </w:p>
    <w:p w14:paraId="3269D643" w14:textId="28A81240" w:rsidR="0088210F" w:rsidRDefault="0088210F" w:rsidP="0088210F">
      <w:pPr>
        <w:suppressAutoHyphens w:val="0"/>
        <w:spacing w:after="160" w:line="259" w:lineRule="auto"/>
        <w:ind w:firstLine="720"/>
        <w:rPr>
          <w:rFonts w:ascii="Trebuchet MS" w:hAnsi="Trebuchet MS" w:cs="Tahoma"/>
          <w:szCs w:val="22"/>
        </w:rPr>
      </w:pPr>
      <w:r>
        <w:rPr>
          <w:rFonts w:ascii="Trebuchet MS" w:hAnsi="Trebuchet MS" w:cs="Tahoma"/>
          <w:szCs w:val="22"/>
        </w:rPr>
        <w:t>Sd/-</w:t>
      </w:r>
    </w:p>
    <w:p w14:paraId="1DC0C308" w14:textId="54F11C3A" w:rsidR="00C66439" w:rsidRPr="001B1912" w:rsidRDefault="0088210F" w:rsidP="00E23AE4">
      <w:pPr>
        <w:suppressAutoHyphens w:val="0"/>
        <w:spacing w:after="160" w:line="259" w:lineRule="auto"/>
        <w:rPr>
          <w:rFonts w:ascii="Trebuchet MS" w:hAnsi="Trebuchet MS" w:cs="Tahoma"/>
          <w:szCs w:val="22"/>
          <w:lang w:val="en-IN" w:eastAsia="ar-SA" w:bidi="ar-SA"/>
        </w:rPr>
      </w:pPr>
      <w:r>
        <w:rPr>
          <w:rFonts w:ascii="Trebuchet MS" w:hAnsi="Trebuchet MS" w:cs="Tahoma"/>
          <w:szCs w:val="22"/>
        </w:rPr>
        <w:t>(GENERAL MANAGER)</w:t>
      </w:r>
      <w:r w:rsidR="00C66439" w:rsidRPr="001B1912">
        <w:rPr>
          <w:rFonts w:ascii="Trebuchet MS" w:hAnsi="Trebuchet MS" w:cs="Tahoma"/>
          <w:szCs w:val="22"/>
        </w:rPr>
        <w:br w:type="page"/>
      </w:r>
    </w:p>
    <w:p w14:paraId="0706BCC9" w14:textId="77777777" w:rsidR="00D1453D" w:rsidRPr="001B1912" w:rsidRDefault="00D1453D" w:rsidP="00964799">
      <w:pPr>
        <w:pStyle w:val="Heading1"/>
        <w:ind w:left="3277" w:firstLine="323"/>
        <w:rPr>
          <w:rFonts w:cs="Arial"/>
        </w:rPr>
      </w:pPr>
      <w:bookmarkStart w:id="117" w:name="_Toc139909202"/>
      <w:r w:rsidRPr="001B1912">
        <w:lastRenderedPageBreak/>
        <w:t>Annexure</w:t>
      </w:r>
      <w:r w:rsidRPr="001B1912">
        <w:rPr>
          <w:rFonts w:cs="Arial"/>
        </w:rPr>
        <w:t>-1</w:t>
      </w:r>
      <w:bookmarkEnd w:id="117"/>
    </w:p>
    <w:p w14:paraId="28852B4F" w14:textId="39884CD3" w:rsidR="00D1453D" w:rsidRPr="001B1912" w:rsidRDefault="00964799" w:rsidP="00964799">
      <w:pPr>
        <w:pStyle w:val="Heading1"/>
        <w:ind w:left="3674"/>
        <w:rPr>
          <w:rFonts w:cs="Arial"/>
        </w:rPr>
      </w:pPr>
      <w:r>
        <w:rPr>
          <w:rFonts w:cs="Arial"/>
        </w:rPr>
        <w:t xml:space="preserve"> </w:t>
      </w:r>
      <w:bookmarkStart w:id="118" w:name="_Toc139909203"/>
      <w:r w:rsidR="00D1453D" w:rsidRPr="001B1912">
        <w:rPr>
          <w:rFonts w:cs="Arial"/>
        </w:rPr>
        <w:t>Checklist</w:t>
      </w:r>
      <w:bookmarkEnd w:id="118"/>
    </w:p>
    <w:p w14:paraId="17DB49B2" w14:textId="77777777" w:rsidR="00D1453D" w:rsidRPr="001B1912" w:rsidRDefault="00D1453D" w:rsidP="00E23AE4">
      <w:pPr>
        <w:spacing w:line="240" w:lineRule="auto"/>
        <w:jc w:val="both"/>
        <w:rPr>
          <w:rFonts w:ascii="Trebuchet MS" w:hAnsi="Trebuchet MS"/>
          <w:b/>
          <w:color w:val="000000"/>
          <w:szCs w:val="22"/>
        </w:rPr>
      </w:pPr>
    </w:p>
    <w:p w14:paraId="52A6FCE4" w14:textId="77777777" w:rsidR="00D1453D" w:rsidRPr="001B1912" w:rsidRDefault="00D1453D" w:rsidP="00E23AE4">
      <w:pPr>
        <w:pStyle w:val="BodyText"/>
        <w:tabs>
          <w:tab w:val="left" w:pos="270"/>
        </w:tabs>
        <w:jc w:val="both"/>
        <w:rPr>
          <w:rFonts w:ascii="Trebuchet MS" w:hAnsi="Trebuchet MS" w:cs="TheSans B4 SemiLight"/>
          <w:color w:val="000000"/>
          <w:sz w:val="22"/>
          <w:szCs w:val="22"/>
        </w:rPr>
      </w:pPr>
      <w:r w:rsidRPr="001B1912">
        <w:rPr>
          <w:rFonts w:ascii="Trebuchet MS" w:hAnsi="Trebuchet MS"/>
          <w:b/>
          <w:color w:val="000000"/>
          <w:sz w:val="22"/>
          <w:szCs w:val="22"/>
        </w:rPr>
        <w:t xml:space="preserve">SUB: RFP for </w:t>
      </w:r>
      <w:r w:rsidRPr="001B1912">
        <w:rPr>
          <w:rFonts w:ascii="Trebuchet MS" w:hAnsi="Trebuchet MS" w:cs="Arial"/>
          <w:bCs/>
          <w:color w:val="000000"/>
          <w:sz w:val="22"/>
          <w:szCs w:val="22"/>
        </w:rPr>
        <w:t>Implementation of HRMS under Software as a Service SAAS Model.</w:t>
      </w:r>
    </w:p>
    <w:p w14:paraId="6B409EC0" w14:textId="1E65CD3C" w:rsidR="00D1453D" w:rsidRPr="001B1912" w:rsidRDefault="00D1453D" w:rsidP="00E05E3A">
      <w:pPr>
        <w:spacing w:after="0" w:line="240" w:lineRule="auto"/>
        <w:jc w:val="both"/>
        <w:rPr>
          <w:rFonts w:ascii="Trebuchet MS" w:hAnsi="Trebuchet MS"/>
          <w:b/>
          <w:color w:val="000000"/>
          <w:szCs w:val="22"/>
          <w:shd w:val="clear" w:color="auto" w:fill="FFFF00"/>
        </w:rPr>
      </w:pPr>
      <w:r w:rsidRPr="00E05E3A">
        <w:rPr>
          <w:rFonts w:ascii="Trebuchet MS" w:hAnsi="Trebuchet MS"/>
          <w:b/>
          <w:color w:val="000000"/>
          <w:szCs w:val="22"/>
        </w:rPr>
        <w:t xml:space="preserve">  Ref: Your BID Ref No.</w:t>
      </w:r>
      <w:r w:rsidR="00E05E3A" w:rsidRPr="00E05E3A">
        <w:rPr>
          <w:rFonts w:ascii="Trebuchet MS" w:hAnsi="Trebuchet MS"/>
          <w:b/>
          <w:bCs/>
        </w:rPr>
        <w:t>GEM/2023/B/3643897 dated 10/07/2023</w:t>
      </w:r>
    </w:p>
    <w:p w14:paraId="2917297B" w14:textId="77777777" w:rsidR="00D1453D" w:rsidRPr="001B1912" w:rsidRDefault="00D1453D" w:rsidP="00E23AE4">
      <w:pPr>
        <w:spacing w:after="0" w:line="240" w:lineRule="auto"/>
        <w:jc w:val="both"/>
        <w:rPr>
          <w:rFonts w:ascii="Trebuchet MS" w:hAnsi="Trebuchet MS"/>
          <w:szCs w:val="22"/>
          <w:shd w:val="clear" w:color="auto" w:fill="FFFF00"/>
        </w:rPr>
      </w:pPr>
    </w:p>
    <w:tbl>
      <w:tblPr>
        <w:tblW w:w="9815" w:type="dxa"/>
        <w:jc w:val="center"/>
        <w:tblLayout w:type="fixed"/>
        <w:tblLook w:val="0000" w:firstRow="0" w:lastRow="0" w:firstColumn="0" w:lastColumn="0" w:noHBand="0" w:noVBand="0"/>
      </w:tblPr>
      <w:tblGrid>
        <w:gridCol w:w="421"/>
        <w:gridCol w:w="7757"/>
        <w:gridCol w:w="1637"/>
      </w:tblGrid>
      <w:tr w:rsidR="00D1453D" w:rsidRPr="001B1912" w14:paraId="0350F9E0" w14:textId="77777777" w:rsidTr="00964799">
        <w:trPr>
          <w:trHeight w:hRule="exact" w:val="820"/>
          <w:jc w:val="center"/>
        </w:trPr>
        <w:tc>
          <w:tcPr>
            <w:tcW w:w="421" w:type="dxa"/>
            <w:tcBorders>
              <w:top w:val="single" w:sz="4" w:space="0" w:color="000000"/>
              <w:left w:val="single" w:sz="4" w:space="0" w:color="000000"/>
              <w:bottom w:val="single" w:sz="4" w:space="0" w:color="000000"/>
            </w:tcBorders>
            <w:shd w:val="clear" w:color="auto" w:fill="auto"/>
          </w:tcPr>
          <w:p w14:paraId="789F25BA" w14:textId="697EBA1B" w:rsidR="00D1453D" w:rsidRPr="001B1912" w:rsidRDefault="00964799" w:rsidP="00E23AE4">
            <w:pPr>
              <w:widowControl w:val="0"/>
              <w:snapToGrid w:val="0"/>
              <w:spacing w:line="240" w:lineRule="auto"/>
              <w:rPr>
                <w:rFonts w:ascii="Trebuchet MS" w:eastAsia="Calibri" w:hAnsi="Trebuchet MS" w:cs="Arial"/>
                <w:b/>
                <w:color w:val="000000"/>
                <w:szCs w:val="22"/>
                <w:lang w:eastAsia="ar-SA"/>
              </w:rPr>
            </w:pPr>
            <w:r>
              <w:rPr>
                <w:rFonts w:ascii="Trebuchet MS" w:eastAsia="Calibri" w:hAnsi="Trebuchet MS" w:cs="Arial"/>
                <w:b/>
                <w:color w:val="000000"/>
                <w:szCs w:val="22"/>
                <w:lang w:eastAsia="ar-SA"/>
              </w:rPr>
              <w:t>#</w:t>
            </w:r>
          </w:p>
        </w:tc>
        <w:tc>
          <w:tcPr>
            <w:tcW w:w="7757" w:type="dxa"/>
            <w:tcBorders>
              <w:top w:val="single" w:sz="4" w:space="0" w:color="000000"/>
              <w:left w:val="single" w:sz="4" w:space="0" w:color="000000"/>
              <w:bottom w:val="single" w:sz="4" w:space="0" w:color="000000"/>
            </w:tcBorders>
            <w:shd w:val="clear" w:color="auto" w:fill="auto"/>
          </w:tcPr>
          <w:p w14:paraId="0C774CCE" w14:textId="77777777" w:rsidR="00D1453D" w:rsidRPr="001B1912" w:rsidRDefault="00D1453D" w:rsidP="00E23AE4">
            <w:pPr>
              <w:widowControl w:val="0"/>
              <w:snapToGrid w:val="0"/>
              <w:spacing w:line="240" w:lineRule="auto"/>
              <w:rPr>
                <w:rFonts w:ascii="Trebuchet MS" w:hAnsi="Trebuchet MS"/>
                <w:b/>
                <w:bCs/>
                <w:color w:val="000000"/>
                <w:szCs w:val="22"/>
              </w:rPr>
            </w:pPr>
            <w:r w:rsidRPr="001B1912">
              <w:rPr>
                <w:rFonts w:ascii="Trebuchet MS" w:hAnsi="Trebuchet MS"/>
                <w:b/>
                <w:bCs/>
                <w:color w:val="000000"/>
                <w:szCs w:val="22"/>
              </w:rPr>
              <w:t>Particulars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349B" w14:textId="77777777" w:rsidR="00D1453D" w:rsidRPr="001B1912" w:rsidRDefault="00D1453D" w:rsidP="00E23AE4">
            <w:pPr>
              <w:widowControl w:val="0"/>
              <w:snapToGrid w:val="0"/>
              <w:spacing w:after="0" w:line="240" w:lineRule="auto"/>
              <w:jc w:val="center"/>
              <w:rPr>
                <w:rFonts w:ascii="Trebuchet MS" w:eastAsia="Calibri" w:hAnsi="Trebuchet MS" w:cs="Arial"/>
                <w:b/>
                <w:bCs/>
                <w:color w:val="000000"/>
                <w:szCs w:val="22"/>
                <w:lang w:eastAsia="ar-SA"/>
              </w:rPr>
            </w:pPr>
            <w:r w:rsidRPr="001B1912">
              <w:rPr>
                <w:rFonts w:ascii="Trebuchet MS" w:hAnsi="Trebuchet MS"/>
                <w:b/>
                <w:bCs/>
                <w:color w:val="000000"/>
                <w:szCs w:val="22"/>
              </w:rPr>
              <w:t>Vendor Response [Yes/No]</w:t>
            </w:r>
          </w:p>
        </w:tc>
      </w:tr>
      <w:tr w:rsidR="00D1453D" w:rsidRPr="001B1912" w14:paraId="2CEC0182" w14:textId="77777777" w:rsidTr="00964799">
        <w:trPr>
          <w:trHeight w:hRule="exact" w:val="613"/>
          <w:jc w:val="center"/>
        </w:trPr>
        <w:tc>
          <w:tcPr>
            <w:tcW w:w="421" w:type="dxa"/>
            <w:tcBorders>
              <w:top w:val="single" w:sz="4" w:space="0" w:color="000000"/>
              <w:left w:val="single" w:sz="4" w:space="0" w:color="000000"/>
              <w:bottom w:val="single" w:sz="4" w:space="0" w:color="000000"/>
            </w:tcBorders>
            <w:shd w:val="clear" w:color="auto" w:fill="auto"/>
          </w:tcPr>
          <w:p w14:paraId="548EB880"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vAlign w:val="center"/>
          </w:tcPr>
          <w:p w14:paraId="0248F434" w14:textId="227BE59F" w:rsidR="00D1453D" w:rsidRPr="001B1912" w:rsidRDefault="00964799" w:rsidP="00E23AE4">
            <w:pPr>
              <w:widowControl w:val="0"/>
              <w:snapToGrid w:val="0"/>
              <w:spacing w:line="240" w:lineRule="auto"/>
              <w:jc w:val="both"/>
              <w:rPr>
                <w:rFonts w:ascii="Trebuchet MS" w:hAnsi="Trebuchet MS"/>
                <w:color w:val="000000"/>
                <w:szCs w:val="22"/>
              </w:rPr>
            </w:pPr>
            <w:r>
              <w:rPr>
                <w:rFonts w:ascii="Trebuchet MS" w:hAnsi="Trebuchet MS"/>
                <w:color w:val="000000"/>
                <w:szCs w:val="22"/>
              </w:rPr>
              <w:t>Whether EMD / Bank G</w:t>
            </w:r>
            <w:r w:rsidR="00D1453D" w:rsidRPr="001B1912">
              <w:rPr>
                <w:rFonts w:ascii="Trebuchet MS" w:hAnsi="Trebuchet MS"/>
                <w:color w:val="000000"/>
                <w:szCs w:val="22"/>
              </w:rPr>
              <w:t xml:space="preserve">uarantee Submitted in the </w:t>
            </w:r>
            <w:r w:rsidR="00D1453D" w:rsidRPr="001B1912">
              <w:rPr>
                <w:rFonts w:ascii="Trebuchet MS" w:hAnsi="Trebuchet MS" w:cs="Tahoma"/>
                <w:bCs/>
                <w:color w:val="000000"/>
                <w:szCs w:val="22"/>
              </w:rPr>
              <w:t>Conformity to Eligibility Criteria</w:t>
            </w:r>
            <w:r w:rsidR="00D1453D" w:rsidRPr="001B1912">
              <w:rPr>
                <w:rFonts w:ascii="Trebuchet MS" w:hAnsi="Trebuchet MS"/>
                <w:color w:val="000000"/>
                <w:szCs w:val="22"/>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1002" w14:textId="77777777" w:rsidR="00D1453D" w:rsidRPr="001B1912" w:rsidRDefault="00D1453D" w:rsidP="00E23AE4">
            <w:pPr>
              <w:widowControl w:val="0"/>
              <w:spacing w:line="240" w:lineRule="auto"/>
              <w:jc w:val="center"/>
              <w:rPr>
                <w:rFonts w:ascii="Trebuchet MS" w:hAnsi="Trebuchet MS"/>
                <w:b/>
                <w:color w:val="000000"/>
                <w:szCs w:val="22"/>
              </w:rPr>
            </w:pPr>
          </w:p>
        </w:tc>
      </w:tr>
      <w:tr w:rsidR="00D1453D" w:rsidRPr="001B1912" w14:paraId="2C11B3F2" w14:textId="77777777" w:rsidTr="00964799">
        <w:trPr>
          <w:trHeight w:hRule="exact" w:val="1018"/>
          <w:jc w:val="center"/>
        </w:trPr>
        <w:tc>
          <w:tcPr>
            <w:tcW w:w="421" w:type="dxa"/>
            <w:tcBorders>
              <w:top w:val="single" w:sz="4" w:space="0" w:color="000000"/>
              <w:left w:val="single" w:sz="4" w:space="0" w:color="000000"/>
              <w:bottom w:val="single" w:sz="4" w:space="0" w:color="000000"/>
            </w:tcBorders>
            <w:shd w:val="clear" w:color="auto" w:fill="auto"/>
          </w:tcPr>
          <w:p w14:paraId="7502AE77"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vAlign w:val="center"/>
          </w:tcPr>
          <w:p w14:paraId="02EC0E0F" w14:textId="77777777" w:rsidR="00D1453D" w:rsidRPr="001B1912" w:rsidRDefault="00D1453D" w:rsidP="00E23AE4">
            <w:pPr>
              <w:widowControl w:val="0"/>
              <w:snapToGrid w:val="0"/>
              <w:spacing w:line="240" w:lineRule="auto"/>
              <w:jc w:val="both"/>
              <w:rPr>
                <w:rFonts w:ascii="Trebuchet MS" w:hAnsi="Trebuchet MS"/>
                <w:color w:val="000000"/>
                <w:szCs w:val="22"/>
              </w:rPr>
            </w:pPr>
            <w:r w:rsidRPr="001B1912">
              <w:rPr>
                <w:rFonts w:ascii="Trebuchet MS" w:hAnsi="Trebuchet MS"/>
                <w:color w:val="000000"/>
                <w:szCs w:val="22"/>
              </w:rPr>
              <w:t xml:space="preserve">Whether the Bid is authenticated by authorized person? Copy of Power of Attorney or Authorization letter from the company authorizing the person to sign the bid document to be submitted in </w:t>
            </w:r>
            <w:r w:rsidRPr="001B1912">
              <w:rPr>
                <w:rFonts w:ascii="Trebuchet MS" w:eastAsia="Calibri" w:hAnsi="Trebuchet MS" w:cs="Trebuchet MS"/>
                <w:b/>
                <w:bCs/>
                <w:color w:val="000000"/>
                <w:szCs w:val="22"/>
                <w:lang w:eastAsia="en-US" w:bidi="ar-SA"/>
              </w:rPr>
              <w:t>Conformity</w:t>
            </w:r>
            <w:r w:rsidRPr="001B1912">
              <w:rPr>
                <w:rFonts w:ascii="Trebuchet MS" w:hAnsi="Trebuchet MS" w:cs="Tahoma"/>
                <w:b/>
                <w:color w:val="000000"/>
                <w:szCs w:val="22"/>
              </w:rPr>
              <w:t xml:space="preserve"> to Eligibility Criteria</w:t>
            </w:r>
            <w:r w:rsidRPr="001B1912">
              <w:rPr>
                <w:rFonts w:ascii="Trebuchet MS" w:hAnsi="Trebuchet MS" w:cs="Tahoma"/>
                <w:bCs/>
                <w:color w:val="000000"/>
                <w:szCs w:val="22"/>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0E9F" w14:textId="77777777" w:rsidR="00D1453D" w:rsidRPr="001B1912" w:rsidRDefault="00D1453D" w:rsidP="00E23AE4">
            <w:pPr>
              <w:widowControl w:val="0"/>
              <w:spacing w:line="240" w:lineRule="auto"/>
              <w:jc w:val="center"/>
              <w:rPr>
                <w:rFonts w:ascii="Trebuchet MS" w:hAnsi="Trebuchet MS"/>
                <w:b/>
                <w:color w:val="000000"/>
                <w:szCs w:val="22"/>
              </w:rPr>
            </w:pPr>
          </w:p>
        </w:tc>
      </w:tr>
      <w:tr w:rsidR="00D1453D" w:rsidRPr="001B1912" w14:paraId="7BFC4FB3" w14:textId="77777777" w:rsidTr="00964799">
        <w:trPr>
          <w:trHeight w:hRule="exact" w:val="1046"/>
          <w:jc w:val="center"/>
        </w:trPr>
        <w:tc>
          <w:tcPr>
            <w:tcW w:w="421" w:type="dxa"/>
            <w:tcBorders>
              <w:top w:val="single" w:sz="4" w:space="0" w:color="000000"/>
              <w:left w:val="single" w:sz="4" w:space="0" w:color="000000"/>
              <w:bottom w:val="single" w:sz="4" w:space="0" w:color="000000"/>
            </w:tcBorders>
            <w:shd w:val="clear" w:color="auto" w:fill="auto"/>
          </w:tcPr>
          <w:p w14:paraId="3E310EA6"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vAlign w:val="center"/>
          </w:tcPr>
          <w:p w14:paraId="7B0BD7EF" w14:textId="77777777" w:rsidR="00D1453D" w:rsidRPr="001B1912" w:rsidRDefault="00D1453D" w:rsidP="00E23AE4">
            <w:pPr>
              <w:widowControl w:val="0"/>
              <w:snapToGrid w:val="0"/>
              <w:spacing w:line="240" w:lineRule="auto"/>
              <w:jc w:val="both"/>
              <w:rPr>
                <w:rFonts w:ascii="Trebuchet MS" w:hAnsi="Trebuchet MS"/>
                <w:color w:val="000000"/>
                <w:szCs w:val="22"/>
              </w:rPr>
            </w:pPr>
            <w:r w:rsidRPr="001B1912">
              <w:rPr>
                <w:rFonts w:ascii="Trebuchet MS" w:hAnsi="Trebuchet MS"/>
                <w:color w:val="000000"/>
                <w:szCs w:val="22"/>
              </w:rPr>
              <w:t>Whether all pages are authenticated with signature and seal (Full signature to be affixed and not initials).Erasures / Overwriting / Cutting / Corrections authenticated Certification / Undertaking is authenticated?</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DFAB" w14:textId="77777777" w:rsidR="00D1453D" w:rsidRPr="001B1912" w:rsidRDefault="00D1453D" w:rsidP="00E23AE4">
            <w:pPr>
              <w:widowControl w:val="0"/>
              <w:spacing w:line="240" w:lineRule="auto"/>
              <w:jc w:val="center"/>
              <w:rPr>
                <w:rFonts w:ascii="Trebuchet MS" w:hAnsi="Trebuchet MS"/>
                <w:b/>
                <w:color w:val="000000"/>
                <w:szCs w:val="22"/>
              </w:rPr>
            </w:pPr>
          </w:p>
        </w:tc>
      </w:tr>
      <w:tr w:rsidR="00D1453D" w:rsidRPr="001B1912" w14:paraId="3507EC4B" w14:textId="77777777" w:rsidTr="00964799">
        <w:trPr>
          <w:trHeight w:hRule="exact" w:val="577"/>
          <w:jc w:val="center"/>
        </w:trPr>
        <w:tc>
          <w:tcPr>
            <w:tcW w:w="421" w:type="dxa"/>
            <w:tcBorders>
              <w:top w:val="single" w:sz="4" w:space="0" w:color="000000"/>
              <w:left w:val="single" w:sz="4" w:space="0" w:color="000000"/>
              <w:bottom w:val="single" w:sz="4" w:space="0" w:color="000000"/>
            </w:tcBorders>
            <w:shd w:val="clear" w:color="auto" w:fill="auto"/>
          </w:tcPr>
          <w:p w14:paraId="2C6CD168"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tcPr>
          <w:p w14:paraId="65AA417F" w14:textId="77777777" w:rsidR="00D1453D" w:rsidRPr="001B1912" w:rsidRDefault="00D1453D" w:rsidP="00E23AE4">
            <w:pPr>
              <w:widowControl w:val="0"/>
              <w:spacing w:line="240" w:lineRule="auto"/>
              <w:jc w:val="both"/>
              <w:rPr>
                <w:rFonts w:ascii="Trebuchet MS" w:hAnsi="Trebuchet MS"/>
                <w:color w:val="000000"/>
                <w:szCs w:val="22"/>
              </w:rPr>
            </w:pPr>
            <w:r w:rsidRPr="001B1912">
              <w:rPr>
                <w:rFonts w:ascii="Trebuchet MS" w:hAnsi="Trebuchet MS"/>
                <w:color w:val="000000"/>
                <w:szCs w:val="22"/>
              </w:rPr>
              <w:t xml:space="preserve">Whether address of Office on which order has to be placed is indicated in </w:t>
            </w:r>
            <w:r w:rsidRPr="001B1912">
              <w:rPr>
                <w:rFonts w:ascii="Trebuchet MS" w:hAnsi="Trebuchet MS"/>
                <w:b/>
                <w:bCs/>
                <w:color w:val="000000"/>
                <w:szCs w:val="22"/>
              </w:rPr>
              <w:t>Annexure-4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8040" w14:textId="77777777" w:rsidR="00D1453D" w:rsidRPr="001B1912" w:rsidRDefault="00D1453D" w:rsidP="00E23AE4">
            <w:pPr>
              <w:widowControl w:val="0"/>
              <w:spacing w:line="240" w:lineRule="auto"/>
              <w:jc w:val="center"/>
              <w:rPr>
                <w:rFonts w:ascii="Trebuchet MS" w:hAnsi="Trebuchet MS"/>
                <w:b/>
                <w:color w:val="000000"/>
                <w:szCs w:val="22"/>
              </w:rPr>
            </w:pPr>
          </w:p>
        </w:tc>
      </w:tr>
      <w:tr w:rsidR="00D1453D" w:rsidRPr="001B1912" w14:paraId="7E3A58D3" w14:textId="77777777" w:rsidTr="00964799">
        <w:trPr>
          <w:trHeight w:hRule="exact" w:val="595"/>
          <w:jc w:val="center"/>
        </w:trPr>
        <w:tc>
          <w:tcPr>
            <w:tcW w:w="421" w:type="dxa"/>
            <w:tcBorders>
              <w:top w:val="single" w:sz="4" w:space="0" w:color="000000"/>
              <w:left w:val="single" w:sz="4" w:space="0" w:color="000000"/>
              <w:bottom w:val="single" w:sz="4" w:space="0" w:color="000000"/>
            </w:tcBorders>
            <w:shd w:val="clear" w:color="auto" w:fill="auto"/>
          </w:tcPr>
          <w:p w14:paraId="0C00D94F"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tcPr>
          <w:p w14:paraId="179D59EF" w14:textId="2C813A91" w:rsidR="00D1453D" w:rsidRPr="001B1912" w:rsidRDefault="00D1453D" w:rsidP="00964799">
            <w:pPr>
              <w:widowControl w:val="0"/>
              <w:spacing w:after="0" w:line="240" w:lineRule="auto"/>
              <w:jc w:val="both"/>
              <w:rPr>
                <w:rFonts w:ascii="Trebuchet MS" w:hAnsi="Trebuchet MS"/>
                <w:color w:val="000000"/>
                <w:szCs w:val="22"/>
              </w:rPr>
            </w:pPr>
            <w:r w:rsidRPr="001B1912">
              <w:rPr>
                <w:rFonts w:ascii="Trebuchet MS" w:hAnsi="Trebuchet MS"/>
                <w:color w:val="000000"/>
                <w:szCs w:val="22"/>
              </w:rPr>
              <w:t>Whether ensured that, the Hardware/Software Items quoted for the proposed</w:t>
            </w:r>
            <w:r w:rsidRPr="001B1912">
              <w:rPr>
                <w:rFonts w:ascii="Trebuchet MS" w:hAnsi="Trebuchet MS" w:cs="Tahoma"/>
                <w:b/>
                <w:color w:val="000000"/>
                <w:szCs w:val="22"/>
              </w:rPr>
              <w:t xml:space="preserve"> Solution </w:t>
            </w:r>
            <w:r w:rsidR="00964799">
              <w:rPr>
                <w:rFonts w:ascii="Trebuchet MS" w:hAnsi="Trebuchet MS"/>
                <w:color w:val="000000"/>
                <w:szCs w:val="22"/>
              </w:rPr>
              <w:t>are not impending End o</w:t>
            </w:r>
            <w:r w:rsidRPr="001B1912">
              <w:rPr>
                <w:rFonts w:ascii="Trebuchet MS" w:hAnsi="Trebuchet MS"/>
                <w:color w:val="000000"/>
                <w:szCs w:val="22"/>
              </w:rPr>
              <w:t>f Life</w:t>
            </w:r>
          </w:p>
          <w:p w14:paraId="0A8FDC13" w14:textId="77777777" w:rsidR="00D1453D" w:rsidRPr="001B1912" w:rsidRDefault="00D1453D" w:rsidP="00964799">
            <w:pPr>
              <w:widowControl w:val="0"/>
              <w:spacing w:line="240" w:lineRule="auto"/>
              <w:jc w:val="both"/>
              <w:rPr>
                <w:rFonts w:ascii="Trebuchet MS" w:hAnsi="Trebuchet MS"/>
                <w:color w:val="000000"/>
                <w:szCs w:val="22"/>
                <w:highlight w:val="yellow"/>
              </w:rPr>
            </w:pPr>
          </w:p>
          <w:p w14:paraId="4BFA8BDC" w14:textId="77777777" w:rsidR="00D1453D" w:rsidRPr="001B1912" w:rsidRDefault="00D1453D" w:rsidP="00964799">
            <w:pPr>
              <w:widowControl w:val="0"/>
              <w:spacing w:line="240" w:lineRule="auto"/>
              <w:jc w:val="both"/>
              <w:rPr>
                <w:rFonts w:ascii="Trebuchet MS" w:hAnsi="Trebuchet MS"/>
                <w:color w:val="000000"/>
                <w:szCs w:val="22"/>
                <w:highlight w:val="yellow"/>
              </w:rPr>
            </w:pPr>
          </w:p>
          <w:p w14:paraId="65D45149" w14:textId="77777777" w:rsidR="00D1453D" w:rsidRPr="001B1912" w:rsidRDefault="00D1453D" w:rsidP="00964799">
            <w:pPr>
              <w:widowControl w:val="0"/>
              <w:spacing w:line="240" w:lineRule="auto"/>
              <w:jc w:val="both"/>
              <w:rPr>
                <w:rFonts w:ascii="Trebuchet MS" w:hAnsi="Trebuchet MS"/>
                <w:color w:val="000000"/>
                <w:szCs w:val="22"/>
                <w:highlight w:val="yellow"/>
              </w:rPr>
            </w:pPr>
          </w:p>
          <w:p w14:paraId="1D3F399C" w14:textId="77777777" w:rsidR="00D1453D" w:rsidRPr="001B1912" w:rsidRDefault="00D1453D" w:rsidP="00964799">
            <w:pPr>
              <w:widowControl w:val="0"/>
              <w:spacing w:line="240" w:lineRule="auto"/>
              <w:jc w:val="both"/>
              <w:rPr>
                <w:rFonts w:ascii="Trebuchet MS" w:hAnsi="Trebuchet MS"/>
                <w:color w:val="000000"/>
                <w:szCs w:val="22"/>
                <w:highlight w:val="yellow"/>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D237" w14:textId="77777777" w:rsidR="00D1453D" w:rsidRPr="001B1912" w:rsidRDefault="00D1453D" w:rsidP="00E23AE4">
            <w:pPr>
              <w:widowControl w:val="0"/>
              <w:spacing w:line="240" w:lineRule="auto"/>
              <w:jc w:val="center"/>
              <w:rPr>
                <w:rFonts w:ascii="Trebuchet MS" w:hAnsi="Trebuchet MS"/>
                <w:b/>
                <w:color w:val="000000"/>
                <w:szCs w:val="22"/>
              </w:rPr>
            </w:pPr>
          </w:p>
        </w:tc>
      </w:tr>
      <w:tr w:rsidR="00D1453D" w:rsidRPr="001B1912" w14:paraId="3FC188CC" w14:textId="77777777" w:rsidTr="00964799">
        <w:trPr>
          <w:trHeight w:hRule="exact" w:val="561"/>
          <w:jc w:val="center"/>
        </w:trPr>
        <w:tc>
          <w:tcPr>
            <w:tcW w:w="421" w:type="dxa"/>
            <w:tcBorders>
              <w:top w:val="single" w:sz="4" w:space="0" w:color="000000"/>
              <w:left w:val="single" w:sz="4" w:space="0" w:color="000000"/>
              <w:bottom w:val="single" w:sz="4" w:space="0" w:color="000000"/>
            </w:tcBorders>
            <w:shd w:val="clear" w:color="auto" w:fill="auto"/>
          </w:tcPr>
          <w:p w14:paraId="1F6E967B"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tcPr>
          <w:p w14:paraId="708FC206" w14:textId="77777777" w:rsidR="00D1453D" w:rsidRPr="001B1912" w:rsidRDefault="00D1453D" w:rsidP="00964799">
            <w:pPr>
              <w:widowControl w:val="0"/>
              <w:spacing w:line="240" w:lineRule="auto"/>
              <w:jc w:val="both"/>
              <w:rPr>
                <w:rFonts w:ascii="Trebuchet MS" w:hAnsi="Trebuchet MS"/>
                <w:color w:val="000000"/>
                <w:szCs w:val="22"/>
              </w:rPr>
            </w:pPr>
            <w:r w:rsidRPr="001B1912">
              <w:rPr>
                <w:rFonts w:ascii="Trebuchet MS" w:hAnsi="Trebuchet MS"/>
                <w:color w:val="000000"/>
                <w:szCs w:val="22"/>
              </w:rPr>
              <w:t>Whether ensured Indexing of all Documents submitted with page numbers.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56135C1C" w14:textId="77777777" w:rsidR="00D1453D" w:rsidRPr="001B1912" w:rsidRDefault="00D1453D" w:rsidP="00E23AE4">
            <w:pPr>
              <w:widowControl w:val="0"/>
              <w:spacing w:line="240" w:lineRule="auto"/>
              <w:rPr>
                <w:rFonts w:ascii="Trebuchet MS" w:hAnsi="Trebuchet MS"/>
                <w:b/>
                <w:color w:val="000000"/>
                <w:szCs w:val="22"/>
              </w:rPr>
            </w:pPr>
          </w:p>
        </w:tc>
      </w:tr>
      <w:tr w:rsidR="00D1453D" w:rsidRPr="001B1912" w14:paraId="1B2FD0AD" w14:textId="77777777" w:rsidTr="00964799">
        <w:trPr>
          <w:trHeight w:hRule="exact" w:val="550"/>
          <w:jc w:val="center"/>
        </w:trPr>
        <w:tc>
          <w:tcPr>
            <w:tcW w:w="421" w:type="dxa"/>
            <w:tcBorders>
              <w:top w:val="single" w:sz="4" w:space="0" w:color="000000"/>
              <w:left w:val="single" w:sz="4" w:space="0" w:color="000000"/>
              <w:bottom w:val="single" w:sz="4" w:space="0" w:color="000000"/>
            </w:tcBorders>
            <w:shd w:val="clear" w:color="auto" w:fill="auto"/>
          </w:tcPr>
          <w:p w14:paraId="7EA9BFCA" w14:textId="77777777" w:rsidR="00D1453D" w:rsidRPr="001B1912" w:rsidRDefault="00D1453D" w:rsidP="00964799">
            <w:pPr>
              <w:pStyle w:val="ListParagraph"/>
              <w:widowControl w:val="0"/>
              <w:numPr>
                <w:ilvl w:val="0"/>
                <w:numId w:val="31"/>
              </w:numPr>
              <w:snapToGrid w:val="0"/>
              <w:ind w:left="0" w:firstLine="0"/>
              <w:jc w:val="center"/>
              <w:rPr>
                <w:rFonts w:ascii="Trebuchet MS" w:eastAsia="Calibri" w:hAnsi="Trebuchet MS" w:cs="Arial"/>
                <w:b/>
                <w:color w:val="000000"/>
              </w:rPr>
            </w:pPr>
          </w:p>
        </w:tc>
        <w:tc>
          <w:tcPr>
            <w:tcW w:w="7757" w:type="dxa"/>
            <w:tcBorders>
              <w:top w:val="single" w:sz="4" w:space="0" w:color="000000"/>
              <w:left w:val="single" w:sz="4" w:space="0" w:color="000000"/>
              <w:bottom w:val="single" w:sz="4" w:space="0" w:color="000000"/>
            </w:tcBorders>
            <w:shd w:val="clear" w:color="auto" w:fill="auto"/>
          </w:tcPr>
          <w:p w14:paraId="512FA5BD" w14:textId="77777777" w:rsidR="00D1453D" w:rsidRPr="001B1912" w:rsidRDefault="00D1453D" w:rsidP="00964799">
            <w:pPr>
              <w:widowControl w:val="0"/>
              <w:spacing w:line="240" w:lineRule="auto"/>
              <w:jc w:val="both"/>
              <w:rPr>
                <w:rFonts w:ascii="Trebuchet MS" w:hAnsi="Trebuchet MS"/>
                <w:color w:val="000000"/>
                <w:szCs w:val="22"/>
              </w:rPr>
            </w:pPr>
            <w:r w:rsidRPr="001B1912">
              <w:rPr>
                <w:rFonts w:ascii="Trebuchet MS" w:hAnsi="Trebuchet MS"/>
                <w:color w:val="000000"/>
                <w:szCs w:val="22"/>
              </w:rPr>
              <w:t xml:space="preserve">Whether replica of Price Bid </w:t>
            </w:r>
            <w:r w:rsidRPr="001B1912">
              <w:rPr>
                <w:rFonts w:ascii="Trebuchet MS" w:hAnsi="Trebuchet MS"/>
                <w:b/>
                <w:bCs/>
                <w:color w:val="000000"/>
                <w:szCs w:val="22"/>
              </w:rPr>
              <w:t>(</w:t>
            </w:r>
            <w:r w:rsidRPr="001B1912">
              <w:rPr>
                <w:rFonts w:ascii="Trebuchet MS" w:hAnsi="Trebuchet MS"/>
                <w:b/>
                <w:bCs/>
                <w:color w:val="000000"/>
                <w:szCs w:val="22"/>
                <w:u w:val="single"/>
              </w:rPr>
              <w:t>Masked price bid)</w:t>
            </w:r>
            <w:r w:rsidRPr="001B1912">
              <w:rPr>
                <w:rFonts w:ascii="Trebuchet MS" w:hAnsi="Trebuchet MS"/>
                <w:color w:val="000000"/>
                <w:szCs w:val="22"/>
              </w:rPr>
              <w:t xml:space="preserve"> as per Bill of Material is submitted in Technical Proposal.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2BF61928" w14:textId="77777777" w:rsidR="00D1453D" w:rsidRPr="001B1912" w:rsidRDefault="00D1453D" w:rsidP="00E23AE4">
            <w:pPr>
              <w:widowControl w:val="0"/>
              <w:spacing w:line="240" w:lineRule="auto"/>
              <w:rPr>
                <w:rFonts w:ascii="Trebuchet MS" w:hAnsi="Trebuchet MS"/>
                <w:b/>
                <w:color w:val="000000"/>
                <w:szCs w:val="22"/>
              </w:rPr>
            </w:pPr>
          </w:p>
        </w:tc>
      </w:tr>
    </w:tbl>
    <w:p w14:paraId="146538B8" w14:textId="77777777" w:rsidR="00D1453D" w:rsidRPr="001B1912" w:rsidRDefault="00D1453D" w:rsidP="00E23AE4">
      <w:pPr>
        <w:tabs>
          <w:tab w:val="left" w:pos="2674"/>
        </w:tabs>
        <w:spacing w:after="0" w:line="240" w:lineRule="auto"/>
        <w:ind w:right="-603"/>
        <w:rPr>
          <w:rFonts w:ascii="Trebuchet MS" w:hAnsi="Trebuchet MS" w:cs="Tahoma"/>
          <w:b/>
          <w:color w:val="000000"/>
          <w:szCs w:val="22"/>
          <w:u w:val="single"/>
        </w:rPr>
      </w:pPr>
    </w:p>
    <w:p w14:paraId="0A3DA358" w14:textId="77777777" w:rsidR="00D1453D" w:rsidRPr="001B1912" w:rsidRDefault="00D1453D" w:rsidP="004A3311">
      <w:pPr>
        <w:tabs>
          <w:tab w:val="left" w:pos="2674"/>
        </w:tabs>
        <w:spacing w:after="0" w:line="240" w:lineRule="auto"/>
        <w:ind w:right="142"/>
        <w:rPr>
          <w:rFonts w:ascii="Trebuchet MS" w:hAnsi="Trebuchet MS" w:cs="Tahoma"/>
          <w:b/>
          <w:color w:val="000000"/>
          <w:szCs w:val="22"/>
          <w:u w:val="single"/>
        </w:rPr>
      </w:pPr>
      <w:r w:rsidRPr="001B1912">
        <w:rPr>
          <w:rFonts w:ascii="Trebuchet MS" w:hAnsi="Trebuchet MS" w:cs="Tahoma"/>
          <w:b/>
          <w:color w:val="000000"/>
          <w:szCs w:val="22"/>
          <w:u w:val="single"/>
        </w:rPr>
        <w:t>Vendors to verify the above checklist and ensure accuracy of the same before submission of the bid.</w:t>
      </w:r>
    </w:p>
    <w:p w14:paraId="79B018CB" w14:textId="77777777" w:rsidR="00D1453D" w:rsidRPr="001B1912" w:rsidRDefault="00D1453D" w:rsidP="00E23AE4">
      <w:pPr>
        <w:tabs>
          <w:tab w:val="left" w:pos="2674"/>
        </w:tabs>
        <w:spacing w:after="0" w:line="240" w:lineRule="auto"/>
        <w:jc w:val="center"/>
        <w:rPr>
          <w:rFonts w:ascii="Trebuchet MS" w:hAnsi="Trebuchet MS" w:cs="Tahoma"/>
          <w:bCs/>
          <w:color w:val="000000"/>
          <w:szCs w:val="22"/>
        </w:rPr>
      </w:pPr>
      <w:r w:rsidRPr="001B1912">
        <w:rPr>
          <w:rFonts w:ascii="Trebuchet MS" w:hAnsi="Trebuchet MS" w:cs="Tahoma"/>
          <w:bCs/>
          <w:color w:val="000000"/>
          <w:szCs w:val="22"/>
        </w:rPr>
        <w:t xml:space="preserve">                                                                                             </w:t>
      </w:r>
    </w:p>
    <w:p w14:paraId="73B41BEE" w14:textId="77777777" w:rsidR="00D1453D" w:rsidRPr="001B1912" w:rsidRDefault="00D1453D" w:rsidP="00E23AE4">
      <w:pPr>
        <w:tabs>
          <w:tab w:val="left" w:pos="2674"/>
        </w:tabs>
        <w:spacing w:after="0" w:line="240" w:lineRule="auto"/>
        <w:jc w:val="center"/>
        <w:rPr>
          <w:rFonts w:ascii="Trebuchet MS" w:hAnsi="Trebuchet MS" w:cs="Tahoma"/>
          <w:bCs/>
          <w:color w:val="000000"/>
          <w:szCs w:val="22"/>
        </w:rPr>
      </w:pPr>
      <w:r w:rsidRPr="001B1912">
        <w:rPr>
          <w:rFonts w:ascii="Trebuchet MS" w:hAnsi="Trebuchet MS" w:cs="Tahoma"/>
          <w:bCs/>
          <w:color w:val="000000"/>
          <w:szCs w:val="22"/>
        </w:rPr>
        <w:t xml:space="preserve">                                     Checked for accuracy</w:t>
      </w:r>
    </w:p>
    <w:p w14:paraId="5FA060C9" w14:textId="77777777" w:rsidR="00D1453D" w:rsidRPr="001B1912" w:rsidRDefault="00D1453D" w:rsidP="00E23AE4">
      <w:pPr>
        <w:tabs>
          <w:tab w:val="left" w:pos="2674"/>
        </w:tabs>
        <w:spacing w:after="0" w:line="240" w:lineRule="auto"/>
        <w:jc w:val="center"/>
        <w:rPr>
          <w:rFonts w:ascii="Trebuchet MS" w:hAnsi="Trebuchet MS" w:cs="Tahoma"/>
          <w:bCs/>
          <w:color w:val="000000"/>
          <w:szCs w:val="22"/>
        </w:rPr>
      </w:pPr>
    </w:p>
    <w:tbl>
      <w:tblPr>
        <w:tblW w:w="9243" w:type="dxa"/>
        <w:tblLayout w:type="fixed"/>
        <w:tblLook w:val="04A0" w:firstRow="1" w:lastRow="0" w:firstColumn="1" w:lastColumn="0" w:noHBand="0" w:noVBand="1"/>
      </w:tblPr>
      <w:tblGrid>
        <w:gridCol w:w="4621"/>
        <w:gridCol w:w="4622"/>
      </w:tblGrid>
      <w:tr w:rsidR="00D1453D" w:rsidRPr="001B1912" w14:paraId="3BD661C4" w14:textId="77777777" w:rsidTr="00E124F7">
        <w:tc>
          <w:tcPr>
            <w:tcW w:w="4621" w:type="dxa"/>
          </w:tcPr>
          <w:p w14:paraId="26ADEB71"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792E2185"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79C8D27D"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28400A43"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2A71633D" w14:textId="77777777" w:rsidR="00D1453D" w:rsidRPr="001B1912" w:rsidRDefault="00D1453D" w:rsidP="00E23AE4">
      <w:pPr>
        <w:suppressAutoHyphens w:val="0"/>
        <w:spacing w:after="160" w:line="259" w:lineRule="auto"/>
        <w:rPr>
          <w:rFonts w:ascii="Trebuchet MS" w:hAnsi="Trebuchet MS"/>
          <w:b/>
          <w:bCs/>
          <w:szCs w:val="22"/>
          <w:u w:val="single"/>
        </w:rPr>
      </w:pPr>
    </w:p>
    <w:p w14:paraId="5AF8D621" w14:textId="77777777" w:rsidR="00D1453D" w:rsidRPr="001B1912" w:rsidRDefault="00D1453D" w:rsidP="00E23AE4">
      <w:pPr>
        <w:suppressAutoHyphens w:val="0"/>
        <w:spacing w:after="160" w:line="259" w:lineRule="auto"/>
        <w:rPr>
          <w:rFonts w:ascii="Trebuchet MS" w:hAnsi="Trebuchet MS"/>
          <w:b/>
          <w:bCs/>
          <w:szCs w:val="22"/>
          <w:u w:val="single"/>
        </w:rPr>
      </w:pPr>
    </w:p>
    <w:p w14:paraId="173B87F5" w14:textId="77777777" w:rsidR="00D1453D" w:rsidRPr="001B1912" w:rsidRDefault="00D1453D" w:rsidP="00E23AE4">
      <w:pPr>
        <w:suppressAutoHyphens w:val="0"/>
        <w:spacing w:after="160" w:line="259" w:lineRule="auto"/>
        <w:rPr>
          <w:rFonts w:ascii="Trebuchet MS" w:hAnsi="Trebuchet MS"/>
          <w:b/>
          <w:bCs/>
          <w:szCs w:val="22"/>
          <w:u w:val="single"/>
        </w:rPr>
      </w:pPr>
    </w:p>
    <w:p w14:paraId="61DB7EEB" w14:textId="77777777" w:rsidR="00D1453D" w:rsidRPr="001B1912" w:rsidRDefault="00D1453D" w:rsidP="00E23AE4">
      <w:pPr>
        <w:suppressAutoHyphens w:val="0"/>
        <w:spacing w:after="160" w:line="259" w:lineRule="auto"/>
        <w:rPr>
          <w:rFonts w:ascii="Trebuchet MS" w:hAnsi="Trebuchet MS"/>
          <w:b/>
          <w:bCs/>
          <w:szCs w:val="22"/>
          <w:u w:val="single"/>
        </w:rPr>
      </w:pPr>
      <w:r w:rsidRPr="001B1912">
        <w:rPr>
          <w:rFonts w:ascii="Trebuchet MS" w:hAnsi="Trebuchet MS"/>
          <w:b/>
          <w:bCs/>
          <w:szCs w:val="22"/>
          <w:u w:val="single"/>
        </w:rPr>
        <w:br w:type="page"/>
      </w:r>
    </w:p>
    <w:p w14:paraId="3CA0F110" w14:textId="77777777" w:rsidR="00D1453D" w:rsidRPr="001B1912" w:rsidRDefault="00D1453D" w:rsidP="004A3311">
      <w:pPr>
        <w:pStyle w:val="Heading1"/>
        <w:jc w:val="center"/>
      </w:pPr>
      <w:bookmarkStart w:id="119" w:name="_Toc139909204"/>
      <w:r w:rsidRPr="001B1912">
        <w:lastRenderedPageBreak/>
        <w:t>Annexure-2</w:t>
      </w:r>
      <w:bookmarkEnd w:id="119"/>
    </w:p>
    <w:p w14:paraId="054CB7AD" w14:textId="77777777" w:rsidR="00D1453D" w:rsidRPr="001B1912" w:rsidRDefault="00D1453D" w:rsidP="004A3311">
      <w:pPr>
        <w:pStyle w:val="Heading1"/>
        <w:jc w:val="center"/>
        <w:rPr>
          <w:rFonts w:cs="Arial"/>
        </w:rPr>
      </w:pPr>
      <w:bookmarkStart w:id="120" w:name="_Toc139909205"/>
      <w:r w:rsidRPr="001B1912">
        <w:t>Bid Covering letter Format</w:t>
      </w:r>
      <w:bookmarkEnd w:id="120"/>
    </w:p>
    <w:p w14:paraId="6B2F188C" w14:textId="77777777" w:rsidR="00D1453D" w:rsidRPr="001B1912" w:rsidRDefault="00D1453D" w:rsidP="00E23AE4">
      <w:pPr>
        <w:tabs>
          <w:tab w:val="left" w:pos="1160"/>
        </w:tabs>
        <w:spacing w:after="0" w:line="240" w:lineRule="auto"/>
        <w:jc w:val="both"/>
        <w:rPr>
          <w:rFonts w:ascii="Trebuchet MS" w:hAnsi="Trebuchet MS" w:cs="Arial"/>
          <w:color w:val="000000"/>
          <w:szCs w:val="22"/>
        </w:rPr>
      </w:pPr>
    </w:p>
    <w:p w14:paraId="08CDB59D" w14:textId="77777777" w:rsidR="00D1453D" w:rsidRPr="001B1912" w:rsidRDefault="00D1453D" w:rsidP="00E23AE4">
      <w:pPr>
        <w:tabs>
          <w:tab w:val="left" w:pos="1160"/>
        </w:tabs>
        <w:spacing w:after="0" w:line="240" w:lineRule="auto"/>
        <w:jc w:val="both"/>
        <w:rPr>
          <w:rFonts w:ascii="Trebuchet MS" w:hAnsi="Trebuchet MS" w:cs="Tahoma"/>
          <w:color w:val="000000"/>
          <w:szCs w:val="22"/>
        </w:rPr>
      </w:pPr>
      <w:r w:rsidRPr="001B1912">
        <w:rPr>
          <w:rFonts w:ascii="Trebuchet MS" w:hAnsi="Trebuchet MS" w:cs="Tahoma"/>
          <w:color w:val="000000"/>
          <w:szCs w:val="22"/>
        </w:rPr>
        <w:t xml:space="preserve">Reference No:         </w:t>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t xml:space="preserve">                        Date:</w:t>
      </w:r>
      <w:r w:rsidRPr="001B1912">
        <w:rPr>
          <w:rFonts w:ascii="Trebuchet MS" w:hAnsi="Trebuchet MS" w:cs="Tahoma"/>
          <w:color w:val="000000"/>
          <w:szCs w:val="22"/>
        </w:rPr>
        <w:tab/>
      </w:r>
    </w:p>
    <w:p w14:paraId="56BCFA29" w14:textId="77777777" w:rsidR="00D1453D" w:rsidRPr="001B1912" w:rsidRDefault="00D1453D" w:rsidP="00E23AE4">
      <w:pPr>
        <w:spacing w:after="0" w:line="240" w:lineRule="auto"/>
        <w:jc w:val="both"/>
        <w:rPr>
          <w:rFonts w:ascii="Trebuchet MS" w:hAnsi="Trebuchet MS" w:cs="Tahoma"/>
          <w:color w:val="000000"/>
          <w:szCs w:val="22"/>
        </w:rPr>
      </w:pPr>
    </w:p>
    <w:p w14:paraId="2AD5E497" w14:textId="77777777"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The General Manager</w:t>
      </w:r>
    </w:p>
    <w:p w14:paraId="6AAF4BB2" w14:textId="77777777"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Andhra Pragathi Grameena Bank</w:t>
      </w:r>
    </w:p>
    <w:p w14:paraId="61F7D982" w14:textId="77777777"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Head office</w:t>
      </w:r>
    </w:p>
    <w:p w14:paraId="7C603500" w14:textId="27CD7985"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Department of Information Technology</w:t>
      </w:r>
    </w:p>
    <w:p w14:paraId="11DE4CF8" w14:textId="77777777"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Mariyapuram</w:t>
      </w:r>
    </w:p>
    <w:p w14:paraId="183B8543" w14:textId="77777777" w:rsidR="00D1453D" w:rsidRPr="001B1912" w:rsidRDefault="00D1453D"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Kadapa-516003</w:t>
      </w:r>
    </w:p>
    <w:p w14:paraId="3E741389" w14:textId="77777777" w:rsidR="00D1453D" w:rsidRPr="001B1912" w:rsidRDefault="00D1453D" w:rsidP="00E23AE4">
      <w:pPr>
        <w:spacing w:after="0" w:line="240" w:lineRule="auto"/>
        <w:jc w:val="both"/>
        <w:rPr>
          <w:rFonts w:ascii="Trebuchet MS" w:hAnsi="Trebuchet MS" w:cs="Tahoma"/>
          <w:color w:val="000000"/>
          <w:szCs w:val="22"/>
        </w:rPr>
      </w:pPr>
    </w:p>
    <w:p w14:paraId="061E5174" w14:textId="77777777" w:rsidR="00D1453D" w:rsidRPr="001B1912" w:rsidRDefault="00D1453D" w:rsidP="00E23AE4">
      <w:pPr>
        <w:tabs>
          <w:tab w:val="left" w:pos="2532"/>
        </w:tabs>
        <w:spacing w:after="0" w:line="240" w:lineRule="auto"/>
        <w:jc w:val="both"/>
        <w:rPr>
          <w:rFonts w:ascii="Trebuchet MS" w:hAnsi="Trebuchet MS" w:cs="Tahoma"/>
          <w:color w:val="000000"/>
          <w:szCs w:val="22"/>
        </w:rPr>
      </w:pPr>
      <w:r w:rsidRPr="001B1912">
        <w:rPr>
          <w:rFonts w:ascii="Trebuchet MS" w:hAnsi="Trebuchet MS" w:cs="Tahoma"/>
          <w:color w:val="000000"/>
          <w:szCs w:val="22"/>
        </w:rPr>
        <w:t>Dear Sir,</w:t>
      </w:r>
    </w:p>
    <w:p w14:paraId="54278B15" w14:textId="77777777" w:rsidR="00D1453D" w:rsidRPr="001B1912" w:rsidRDefault="00D1453D" w:rsidP="00E23AE4">
      <w:pPr>
        <w:tabs>
          <w:tab w:val="left" w:pos="2532"/>
        </w:tabs>
        <w:spacing w:after="0" w:line="240" w:lineRule="auto"/>
        <w:jc w:val="both"/>
        <w:rPr>
          <w:rFonts w:ascii="Trebuchet MS" w:hAnsi="Trebuchet MS" w:cs="Tahoma"/>
          <w:color w:val="000000"/>
          <w:szCs w:val="22"/>
        </w:rPr>
      </w:pPr>
    </w:p>
    <w:p w14:paraId="0C0F8A76" w14:textId="77777777" w:rsidR="00D1453D" w:rsidRPr="001B1912" w:rsidRDefault="00D1453D" w:rsidP="00E23AE4">
      <w:pPr>
        <w:tabs>
          <w:tab w:val="left" w:pos="2532"/>
        </w:tabs>
        <w:spacing w:after="0" w:line="240" w:lineRule="auto"/>
        <w:jc w:val="both"/>
        <w:rPr>
          <w:rFonts w:ascii="Trebuchet MS" w:hAnsi="Trebuchet MS" w:cs="Arial"/>
          <w:bCs/>
          <w:color w:val="000000"/>
          <w:szCs w:val="22"/>
        </w:rPr>
      </w:pPr>
      <w:r w:rsidRPr="001B1912">
        <w:rPr>
          <w:rFonts w:ascii="Trebuchet MS" w:hAnsi="Trebuchet MS"/>
          <w:b/>
          <w:color w:val="000000"/>
          <w:szCs w:val="22"/>
        </w:rPr>
        <w:t>SUB: RFP for implementation</w:t>
      </w:r>
      <w:r w:rsidRPr="001B1912">
        <w:rPr>
          <w:rFonts w:ascii="Trebuchet MS" w:hAnsi="Trebuchet MS" w:cs="Tahoma"/>
          <w:b/>
          <w:color w:val="000000"/>
          <w:szCs w:val="22"/>
        </w:rPr>
        <w:t xml:space="preserve"> of </w:t>
      </w:r>
      <w:r w:rsidRPr="001B1912">
        <w:rPr>
          <w:rFonts w:ascii="Trebuchet MS" w:hAnsi="Trebuchet MS" w:cs="Arial"/>
          <w:b/>
          <w:bCs/>
          <w:color w:val="000000"/>
          <w:szCs w:val="22"/>
        </w:rPr>
        <w:t>HRMS under SAAS Model.</w:t>
      </w:r>
    </w:p>
    <w:p w14:paraId="4B3F7E93" w14:textId="4F2B381E" w:rsidR="00D1453D" w:rsidRPr="001B1912" w:rsidRDefault="00D1453D" w:rsidP="00E05E3A">
      <w:pPr>
        <w:tabs>
          <w:tab w:val="left" w:pos="2532"/>
        </w:tabs>
        <w:spacing w:after="0" w:line="240" w:lineRule="auto"/>
        <w:jc w:val="both"/>
        <w:rPr>
          <w:rFonts w:ascii="Trebuchet MS" w:hAnsi="Trebuchet MS"/>
          <w:b/>
          <w:bCs/>
          <w:color w:val="000000"/>
          <w:szCs w:val="22"/>
        </w:rPr>
      </w:pPr>
      <w:r w:rsidRPr="001B1912">
        <w:rPr>
          <w:rFonts w:ascii="Trebuchet MS" w:hAnsi="Trebuchet MS"/>
          <w:b/>
          <w:color w:val="000000"/>
          <w:szCs w:val="22"/>
        </w:rPr>
        <w:t xml:space="preserve">Ref: Your </w:t>
      </w:r>
      <w:r w:rsidRPr="00E05E3A">
        <w:rPr>
          <w:rFonts w:ascii="Trebuchet MS" w:hAnsi="Trebuchet MS"/>
          <w:b/>
          <w:color w:val="000000"/>
          <w:szCs w:val="22"/>
        </w:rPr>
        <w:t>BID Ref No.</w:t>
      </w:r>
      <w:r w:rsidR="00E05E3A" w:rsidRPr="00E05E3A">
        <w:rPr>
          <w:rFonts w:ascii="Trebuchet MS" w:hAnsi="Trebuchet MS"/>
          <w:b/>
          <w:bCs/>
        </w:rPr>
        <w:t xml:space="preserve"> GEM/2023/B/3643897 dated 10/07/2023</w:t>
      </w:r>
    </w:p>
    <w:p w14:paraId="5DE79F99" w14:textId="77777777" w:rsidR="00D1453D" w:rsidRPr="001B1912" w:rsidRDefault="00D1453D" w:rsidP="00E23AE4">
      <w:pPr>
        <w:tabs>
          <w:tab w:val="left" w:pos="2532"/>
        </w:tabs>
        <w:spacing w:after="0" w:line="240" w:lineRule="auto"/>
        <w:jc w:val="both"/>
        <w:rPr>
          <w:rFonts w:ascii="Trebuchet MS" w:hAnsi="Trebuchet MS"/>
          <w:b/>
          <w:color w:val="000000"/>
          <w:szCs w:val="22"/>
        </w:rPr>
      </w:pPr>
    </w:p>
    <w:p w14:paraId="19E29464" w14:textId="77777777" w:rsidR="00D1453D" w:rsidRPr="001B1912" w:rsidRDefault="00D1453D" w:rsidP="00E23AE4">
      <w:pPr>
        <w:spacing w:line="240" w:lineRule="auto"/>
        <w:jc w:val="both"/>
        <w:rPr>
          <w:rFonts w:ascii="Trebuchet MS" w:hAnsi="Trebuchet MS" w:cs="Tahoma"/>
          <w:color w:val="000000"/>
          <w:szCs w:val="22"/>
        </w:rPr>
      </w:pPr>
      <w:r w:rsidRPr="001B1912">
        <w:rPr>
          <w:rFonts w:ascii="Trebuchet MS" w:hAnsi="Trebuchet MS" w:cs="Tahoma"/>
          <w:color w:val="000000"/>
          <w:szCs w:val="22"/>
        </w:rPr>
        <w:t>Having examined the tender document including all annexure</w:t>
      </w:r>
      <w:r w:rsidRPr="001B1912">
        <w:rPr>
          <w:rFonts w:ascii="Trebuchet MS" w:hAnsi="Trebuchet MS" w:cs="Tahoma"/>
          <w:bCs/>
          <w:color w:val="000000"/>
          <w:szCs w:val="22"/>
        </w:rPr>
        <w:t>s</w:t>
      </w:r>
      <w:r w:rsidRPr="001B1912">
        <w:rPr>
          <w:rFonts w:ascii="Trebuchet MS" w:hAnsi="Trebuchet MS" w:cs="Tahoma"/>
          <w:color w:val="000000"/>
          <w:szCs w:val="22"/>
        </w:rPr>
        <w:t xml:space="preserve"> the receipt of which is hereby duly acknowledged, we, the undersigned, offer for subject </w:t>
      </w:r>
      <w:r w:rsidRPr="001B1912">
        <w:rPr>
          <w:rFonts w:ascii="Trebuchet MS" w:hAnsi="Trebuchet MS"/>
          <w:color w:val="000000"/>
          <w:szCs w:val="22"/>
        </w:rPr>
        <w:t xml:space="preserve">items are </w:t>
      </w:r>
      <w:r w:rsidRPr="001B1912">
        <w:rPr>
          <w:rFonts w:ascii="Trebuchet MS" w:hAnsi="Trebuchet MS" w:cs="Tahoma"/>
          <w:color w:val="000000"/>
          <w:szCs w:val="22"/>
        </w:rPr>
        <w:t>in conformity with the said tender in accordance with the schedule of prices indicated in the commercial offer and made part of this offer.</w:t>
      </w:r>
    </w:p>
    <w:p w14:paraId="246371B5" w14:textId="77777777" w:rsidR="00D1453D" w:rsidRPr="001B1912" w:rsidRDefault="00D1453D" w:rsidP="00E23AE4">
      <w:pPr>
        <w:spacing w:after="120" w:line="240" w:lineRule="auto"/>
        <w:jc w:val="both"/>
        <w:rPr>
          <w:rFonts w:ascii="Trebuchet MS" w:hAnsi="Trebuchet MS"/>
          <w:color w:val="000000"/>
          <w:szCs w:val="22"/>
        </w:rPr>
      </w:pPr>
      <w:r w:rsidRPr="001B1912">
        <w:rPr>
          <w:rFonts w:ascii="Trebuchet MS" w:hAnsi="Trebuchet MS" w:cs="Tahoma"/>
          <w:color w:val="000000" w:themeColor="text1"/>
          <w:szCs w:val="22"/>
        </w:rPr>
        <w:t>If our offer is accepted, we undertake to implement HRMS under SAAS Model</w:t>
      </w:r>
      <w:r w:rsidRPr="001B1912">
        <w:rPr>
          <w:rFonts w:ascii="Trebuchet MS" w:hAnsi="Trebuchet MS"/>
          <w:color w:val="000000" w:themeColor="text1"/>
          <w:szCs w:val="22"/>
        </w:rPr>
        <w:t xml:space="preserve"> as per timelines mentioned in the RFP for each ordered locations</w:t>
      </w:r>
      <w:r w:rsidRPr="001B1912">
        <w:rPr>
          <w:rFonts w:ascii="Trebuchet MS" w:hAnsi="Trebuchet MS"/>
          <w:color w:val="000000"/>
          <w:szCs w:val="22"/>
        </w:rPr>
        <w:t xml:space="preserve">. </w:t>
      </w:r>
    </w:p>
    <w:p w14:paraId="160DFB22" w14:textId="2B2D50BB" w:rsidR="00D1453D" w:rsidRPr="001B1912" w:rsidRDefault="00D1453D" w:rsidP="00E23AE4">
      <w:pPr>
        <w:pStyle w:val="BodyText2"/>
        <w:tabs>
          <w:tab w:val="left" w:pos="1620"/>
          <w:tab w:val="left" w:pos="4230"/>
        </w:tabs>
        <w:ind w:right="27"/>
        <w:jc w:val="both"/>
        <w:rPr>
          <w:rFonts w:ascii="Trebuchet MS" w:hAnsi="Trebuchet MS" w:cs="Tahoma"/>
          <w:color w:val="000000"/>
          <w:szCs w:val="22"/>
        </w:rPr>
      </w:pPr>
      <w:r w:rsidRPr="001B1912">
        <w:rPr>
          <w:rFonts w:ascii="Trebuchet MS" w:hAnsi="Trebuchet MS" w:cs="Tahoma"/>
          <w:color w:val="000000"/>
          <w:szCs w:val="22"/>
        </w:rPr>
        <w:t>If our offer is accepted, we undertake t</w:t>
      </w:r>
      <w:r w:rsidR="00165944">
        <w:rPr>
          <w:rFonts w:ascii="Trebuchet MS" w:hAnsi="Trebuchet MS" w:cs="Tahoma"/>
          <w:color w:val="000000"/>
          <w:szCs w:val="22"/>
        </w:rPr>
        <w:t>o provide Technical consultancy/Service support</w:t>
      </w:r>
      <w:r w:rsidRPr="001B1912">
        <w:rPr>
          <w:rFonts w:ascii="Trebuchet MS" w:hAnsi="Trebuchet MS" w:cs="Tahoma"/>
          <w:color w:val="000000"/>
          <w:szCs w:val="22"/>
        </w:rPr>
        <w:t>/Guidance for the solution supplied as per the above referred RFP, during contract period</w:t>
      </w:r>
      <w:r w:rsidRPr="001B1912">
        <w:rPr>
          <w:rFonts w:ascii="Trebuchet MS" w:hAnsi="Trebuchet MS" w:cs="Arial"/>
          <w:color w:val="000000"/>
          <w:szCs w:val="22"/>
          <w:lang w:val="en-IN" w:eastAsia="en-IN"/>
        </w:rPr>
        <w:t>.</w:t>
      </w:r>
      <w:r w:rsidRPr="001B1912">
        <w:rPr>
          <w:rFonts w:ascii="Trebuchet MS" w:hAnsi="Trebuchet MS" w:cs="Tahoma"/>
          <w:color w:val="000000"/>
          <w:szCs w:val="22"/>
        </w:rPr>
        <w:t xml:space="preserve">  We enclose a Demand Draft /Bank Guarantee in lieu of EMD for </w:t>
      </w:r>
      <w:r w:rsidRPr="001B1912">
        <w:rPr>
          <w:rFonts w:ascii="Trebuchet MS" w:hAnsi="Trebuchet MS" w:cs="Tahoma"/>
          <w:b/>
          <w:bCs/>
          <w:color w:val="000000"/>
          <w:szCs w:val="22"/>
        </w:rPr>
        <w:t xml:space="preserve">Rs.XXX </w:t>
      </w:r>
      <w:r w:rsidRPr="001B1912">
        <w:rPr>
          <w:rFonts w:ascii="Trebuchet MS" w:hAnsi="Trebuchet MS" w:cs="Tahoma"/>
          <w:color w:val="000000"/>
          <w:szCs w:val="22"/>
        </w:rPr>
        <w:t>in favour of Andhra Pragathi Grameena Bank as EMD.</w:t>
      </w:r>
    </w:p>
    <w:p w14:paraId="3167FAAE" w14:textId="77777777" w:rsidR="00D1453D" w:rsidRPr="001B1912" w:rsidRDefault="00D1453D" w:rsidP="00E23AE4">
      <w:pPr>
        <w:spacing w:before="140" w:line="240" w:lineRule="auto"/>
        <w:ind w:right="25"/>
        <w:jc w:val="both"/>
        <w:rPr>
          <w:rFonts w:ascii="Trebuchet MS" w:hAnsi="Trebuchet MS" w:cs="Tahoma"/>
          <w:bCs/>
          <w:color w:val="000000"/>
          <w:szCs w:val="22"/>
        </w:rPr>
      </w:pPr>
      <w:r w:rsidRPr="001B1912">
        <w:rPr>
          <w:rFonts w:ascii="Trebuchet MS" w:hAnsi="Trebuchet MS" w:cs="Tahoma"/>
          <w:color w:val="000000"/>
          <w:szCs w:val="22"/>
        </w:rPr>
        <w:t xml:space="preserve">We agree to abide by this offer till </w:t>
      </w:r>
      <w:r w:rsidR="003A0BCA">
        <w:rPr>
          <w:rFonts w:ascii="Trebuchet MS" w:hAnsi="Trebuchet MS" w:cs="Tahoma"/>
          <w:color w:val="000000"/>
          <w:szCs w:val="22"/>
        </w:rPr>
        <w:t xml:space="preserve">180 </w:t>
      </w:r>
      <w:r w:rsidRPr="001B1912">
        <w:rPr>
          <w:rFonts w:ascii="Trebuchet MS" w:hAnsi="Trebuchet MS" w:cs="Tahoma"/>
          <w:color w:val="000000"/>
          <w:szCs w:val="22"/>
        </w:rPr>
        <w:t>days from the date of opening of Commercial Bid () and for such further period as mutually agreed between the bank and successful bidder</w:t>
      </w:r>
      <w:r w:rsidRPr="001B1912">
        <w:rPr>
          <w:rFonts w:ascii="Trebuchet MS" w:hAnsi="Trebuchet MS" w:cs="TheSans B4 SemiLight"/>
          <w:color w:val="000000"/>
          <w:szCs w:val="22"/>
          <w:lang w:val="en-GB"/>
        </w:rPr>
        <w:t>, and agreed to in writing by the bidder. We also agree to keep the Earnest Money Deposit/Bank Guarantee in lieu of EMD during the entire validity period of the tender. However if we withdraw our offer within the said validity period, you shall have the right to forfeit the EMD/invoke the Bank Guarantee in lieu of EMD, without reference to us. We agree to abide by and fulfil all the terms and conditions of the tender and in default thereof, to forfeit and pay to you or your successors, or authorized nominees such sums of money as are stipulated in the conditions contained in tender together with the return acceptance of the contract.</w:t>
      </w:r>
    </w:p>
    <w:p w14:paraId="7D08A8F1" w14:textId="77777777" w:rsidR="00D1453D" w:rsidRPr="001B1912" w:rsidRDefault="00D1453D" w:rsidP="00E23AE4">
      <w:pPr>
        <w:spacing w:after="0" w:line="240" w:lineRule="auto"/>
        <w:ind w:right="27"/>
        <w:jc w:val="both"/>
        <w:rPr>
          <w:rFonts w:ascii="Trebuchet MS" w:hAnsi="Trebuchet MS" w:cs="Tahoma"/>
          <w:color w:val="000000"/>
          <w:szCs w:val="22"/>
        </w:rPr>
      </w:pPr>
      <w:r w:rsidRPr="001B1912">
        <w:rPr>
          <w:rFonts w:ascii="Trebuchet MS" w:hAnsi="Trebuchet MS" w:cs="Tahoma"/>
          <w:color w:val="000000"/>
          <w:szCs w:val="22"/>
        </w:rPr>
        <w:t>We accept all the Instructions, Technical Specifications, Terms and Conditions and Scope of Work of the subject RFP.  We understand that the Bank is not bound to accept the lowest or any offer the Bank may receive without assigning any reason whatsoever.</w:t>
      </w:r>
    </w:p>
    <w:p w14:paraId="50462D8C" w14:textId="77777777" w:rsidR="00D1453D" w:rsidRPr="001B1912" w:rsidRDefault="00D1453D" w:rsidP="00E23AE4">
      <w:pPr>
        <w:spacing w:after="0" w:line="240" w:lineRule="auto"/>
        <w:jc w:val="both"/>
        <w:rPr>
          <w:rFonts w:ascii="Trebuchet MS" w:hAnsi="Trebuchet MS" w:cs="Tahoma"/>
          <w:color w:val="000000"/>
          <w:szCs w:val="22"/>
        </w:rPr>
      </w:pPr>
    </w:p>
    <w:tbl>
      <w:tblPr>
        <w:tblW w:w="9243" w:type="dxa"/>
        <w:tblLayout w:type="fixed"/>
        <w:tblLook w:val="04A0" w:firstRow="1" w:lastRow="0" w:firstColumn="1" w:lastColumn="0" w:noHBand="0" w:noVBand="1"/>
      </w:tblPr>
      <w:tblGrid>
        <w:gridCol w:w="4621"/>
        <w:gridCol w:w="4622"/>
      </w:tblGrid>
      <w:tr w:rsidR="00D1453D" w:rsidRPr="001B1912" w14:paraId="4C60AA52" w14:textId="77777777" w:rsidTr="00E124F7">
        <w:tc>
          <w:tcPr>
            <w:tcW w:w="4621" w:type="dxa"/>
          </w:tcPr>
          <w:p w14:paraId="2F4E2169"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636492E8"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2464BF5A"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480D96D8" w14:textId="77777777" w:rsidR="00D1453D" w:rsidRPr="001B1912" w:rsidRDefault="00D1453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3372DB10" w14:textId="77777777" w:rsidR="00D1453D" w:rsidRPr="001B1912" w:rsidRDefault="00D1453D" w:rsidP="00E23AE4">
      <w:pPr>
        <w:suppressAutoHyphens w:val="0"/>
        <w:spacing w:after="160" w:line="259" w:lineRule="auto"/>
        <w:rPr>
          <w:rFonts w:ascii="Trebuchet MS" w:hAnsi="Trebuchet MS"/>
          <w:b/>
          <w:bCs/>
          <w:szCs w:val="22"/>
          <w:u w:val="single"/>
        </w:rPr>
      </w:pPr>
    </w:p>
    <w:p w14:paraId="584AD565" w14:textId="77777777" w:rsidR="00D1453D" w:rsidRPr="001B1912" w:rsidRDefault="00D1453D" w:rsidP="00E23AE4">
      <w:pPr>
        <w:suppressAutoHyphens w:val="0"/>
        <w:spacing w:after="160" w:line="259" w:lineRule="auto"/>
        <w:rPr>
          <w:rFonts w:ascii="Trebuchet MS" w:hAnsi="Trebuchet MS"/>
          <w:b/>
          <w:bCs/>
          <w:szCs w:val="22"/>
          <w:u w:val="single"/>
        </w:rPr>
      </w:pPr>
    </w:p>
    <w:p w14:paraId="49E962B3" w14:textId="77777777" w:rsidR="00D1453D" w:rsidRPr="001B1912" w:rsidRDefault="00D1453D" w:rsidP="00E23AE4">
      <w:pPr>
        <w:suppressAutoHyphens w:val="0"/>
        <w:spacing w:after="160" w:line="259" w:lineRule="auto"/>
        <w:rPr>
          <w:rFonts w:ascii="Trebuchet MS" w:hAnsi="Trebuchet MS"/>
          <w:b/>
          <w:bCs/>
          <w:szCs w:val="22"/>
          <w:u w:val="single"/>
        </w:rPr>
      </w:pPr>
    </w:p>
    <w:p w14:paraId="197C5328" w14:textId="77777777" w:rsidR="00834B42" w:rsidRPr="001B1912" w:rsidRDefault="00834B42" w:rsidP="004A3311">
      <w:pPr>
        <w:pStyle w:val="Heading1"/>
        <w:jc w:val="center"/>
      </w:pPr>
      <w:bookmarkStart w:id="121" w:name="_Toc139909206"/>
      <w:r w:rsidRPr="001B1912">
        <w:lastRenderedPageBreak/>
        <w:t>Annexure-3</w:t>
      </w:r>
      <w:bookmarkEnd w:id="121"/>
    </w:p>
    <w:p w14:paraId="518EEF1C" w14:textId="77777777" w:rsidR="00C66439" w:rsidRPr="001B1912" w:rsidRDefault="00C66439" w:rsidP="004A3311">
      <w:pPr>
        <w:pStyle w:val="Heading1"/>
        <w:jc w:val="center"/>
      </w:pPr>
      <w:bookmarkStart w:id="122" w:name="_Toc139909207"/>
      <w:r w:rsidRPr="001B1912">
        <w:t>Eligibility Criteria Declaration</w:t>
      </w:r>
      <w:bookmarkEnd w:id="122"/>
    </w:p>
    <w:p w14:paraId="7377ED3F"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The General Manager</w:t>
      </w:r>
    </w:p>
    <w:p w14:paraId="5AD56F30"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Andhra Pragathi Grameena Bank</w:t>
      </w:r>
    </w:p>
    <w:p w14:paraId="49177474"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Head office</w:t>
      </w:r>
    </w:p>
    <w:p w14:paraId="23DB7530"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 xml:space="preserve"> Department of Information Technology</w:t>
      </w:r>
    </w:p>
    <w:p w14:paraId="352B6D42"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Mariyapuram</w:t>
      </w:r>
    </w:p>
    <w:p w14:paraId="5E0B4701" w14:textId="77777777" w:rsidR="00C66439" w:rsidRPr="001B1912" w:rsidRDefault="00C66439" w:rsidP="00E23AE4">
      <w:pPr>
        <w:spacing w:after="0" w:line="240" w:lineRule="auto"/>
        <w:jc w:val="both"/>
        <w:rPr>
          <w:rFonts w:ascii="Trebuchet MS" w:hAnsi="Trebuchet MS" w:cs="Tahoma"/>
          <w:color w:val="000000"/>
          <w:szCs w:val="22"/>
        </w:rPr>
      </w:pPr>
      <w:r w:rsidRPr="001B1912">
        <w:rPr>
          <w:rFonts w:ascii="Trebuchet MS" w:hAnsi="Trebuchet MS" w:cs="Tahoma"/>
          <w:color w:val="000000"/>
          <w:szCs w:val="22"/>
        </w:rPr>
        <w:t>Kadapa-516003</w:t>
      </w:r>
    </w:p>
    <w:p w14:paraId="71AFDCE2" w14:textId="77777777" w:rsidR="00C66439" w:rsidRPr="001B1912" w:rsidRDefault="00C66439" w:rsidP="00E23AE4">
      <w:pPr>
        <w:spacing w:after="0" w:line="240" w:lineRule="auto"/>
        <w:rPr>
          <w:rFonts w:ascii="Trebuchet MS" w:hAnsi="Trebuchet MS"/>
          <w:szCs w:val="22"/>
        </w:rPr>
      </w:pPr>
    </w:p>
    <w:p w14:paraId="02B9BD0C" w14:textId="77777777" w:rsidR="00C66439" w:rsidRPr="001B1912" w:rsidRDefault="00C66439" w:rsidP="00E23AE4">
      <w:pPr>
        <w:spacing w:after="0" w:line="240" w:lineRule="auto"/>
        <w:rPr>
          <w:rFonts w:ascii="Trebuchet MS" w:hAnsi="Trebuchet MS" w:cs="Arial"/>
          <w:bCs/>
          <w:color w:val="000000"/>
          <w:szCs w:val="22"/>
        </w:rPr>
      </w:pPr>
      <w:r w:rsidRPr="001B1912">
        <w:rPr>
          <w:rFonts w:ascii="Trebuchet MS" w:hAnsi="Trebuchet MS"/>
          <w:b/>
          <w:color w:val="000000"/>
          <w:szCs w:val="22"/>
        </w:rPr>
        <w:t>SUB: RFP for implementation</w:t>
      </w:r>
      <w:r w:rsidRPr="001B1912">
        <w:rPr>
          <w:rFonts w:ascii="Trebuchet MS" w:hAnsi="Trebuchet MS" w:cs="Arial"/>
          <w:b/>
          <w:bCs/>
          <w:color w:val="000000"/>
          <w:szCs w:val="22"/>
          <w:lang w:eastAsia="ar-SA" w:bidi="ar-SA"/>
        </w:rPr>
        <w:t xml:space="preserve"> of </w:t>
      </w:r>
      <w:r w:rsidRPr="001B1912">
        <w:rPr>
          <w:rFonts w:ascii="Trebuchet MS" w:hAnsi="Trebuchet MS" w:cs="Arial"/>
          <w:bCs/>
          <w:color w:val="000000"/>
          <w:szCs w:val="22"/>
        </w:rPr>
        <w:t>HRMS under Software as a Service SAAS Model.</w:t>
      </w:r>
    </w:p>
    <w:p w14:paraId="2A961B0D" w14:textId="5D5DDEDD" w:rsidR="00C66439" w:rsidRPr="001B1912" w:rsidRDefault="00C66439" w:rsidP="00E05E3A">
      <w:pPr>
        <w:spacing w:after="0" w:line="240" w:lineRule="auto"/>
        <w:rPr>
          <w:rFonts w:ascii="Trebuchet MS" w:hAnsi="Trebuchet MS"/>
          <w:b/>
          <w:bCs/>
          <w:color w:val="000000"/>
          <w:szCs w:val="22"/>
        </w:rPr>
      </w:pPr>
      <w:r w:rsidRPr="001B1912">
        <w:rPr>
          <w:rFonts w:ascii="Trebuchet MS" w:hAnsi="Trebuchet MS"/>
          <w:b/>
          <w:color w:val="000000"/>
          <w:szCs w:val="22"/>
        </w:rPr>
        <w:t xml:space="preserve">Ref: Your BID Ref No. </w:t>
      </w:r>
      <w:r w:rsidR="00E05E3A" w:rsidRPr="00C835B7">
        <w:rPr>
          <w:rFonts w:ascii="Trebuchet MS" w:hAnsi="Trebuchet MS"/>
          <w:b/>
          <w:bCs/>
        </w:rPr>
        <w:t>GEM/2023/B/3643897 dated 10/07/2023</w:t>
      </w:r>
    </w:p>
    <w:p w14:paraId="5B988336" w14:textId="77777777" w:rsidR="00C66439" w:rsidRPr="001B1912" w:rsidRDefault="00C66439" w:rsidP="00E23AE4">
      <w:pPr>
        <w:spacing w:after="0" w:line="240" w:lineRule="auto"/>
        <w:rPr>
          <w:rFonts w:ascii="Trebuchet MS" w:hAnsi="Trebuchet MS"/>
          <w:b/>
          <w:color w:val="000000"/>
          <w:szCs w:val="22"/>
        </w:rPr>
      </w:pPr>
    </w:p>
    <w:p w14:paraId="04EE9606" w14:textId="77777777" w:rsidR="00C66439" w:rsidRPr="001B1912" w:rsidRDefault="00C66439" w:rsidP="00E23AE4">
      <w:pPr>
        <w:spacing w:after="0" w:line="240" w:lineRule="auto"/>
        <w:rPr>
          <w:rFonts w:ascii="Trebuchet MS" w:hAnsi="Trebuchet MS"/>
          <w:b/>
          <w:szCs w:val="22"/>
        </w:rPr>
      </w:pPr>
      <w:r w:rsidRPr="001B1912">
        <w:rPr>
          <w:rFonts w:ascii="Trebuchet MS" w:hAnsi="Trebuchet MS"/>
          <w:b/>
          <w:szCs w:val="22"/>
        </w:rPr>
        <w:t>We have carefully gone through the contents of the above referred RFP and furnish the following information relating to Eligibility Criteria.</w:t>
      </w:r>
    </w:p>
    <w:p w14:paraId="4FFE0AC4" w14:textId="77777777" w:rsidR="00C66439" w:rsidRPr="001B1912" w:rsidRDefault="00C66439" w:rsidP="00E23AE4">
      <w:pPr>
        <w:spacing w:after="0" w:line="240" w:lineRule="auto"/>
        <w:rPr>
          <w:rFonts w:ascii="Trebuchet MS" w:hAnsi="Trebuchet MS"/>
          <w:b/>
          <w:szCs w:val="22"/>
        </w:rPr>
      </w:pPr>
    </w:p>
    <w:tbl>
      <w:tblPr>
        <w:tblW w:w="9099" w:type="dxa"/>
        <w:tblInd w:w="81" w:type="dxa"/>
        <w:tblLayout w:type="fixed"/>
        <w:tblLook w:val="04A0" w:firstRow="1" w:lastRow="0" w:firstColumn="1" w:lastColumn="0" w:noHBand="0" w:noVBand="1"/>
      </w:tblPr>
      <w:tblGrid>
        <w:gridCol w:w="566"/>
        <w:gridCol w:w="3574"/>
        <w:gridCol w:w="3546"/>
        <w:gridCol w:w="1413"/>
      </w:tblGrid>
      <w:tr w:rsidR="00C66439" w:rsidRPr="001B1912" w14:paraId="1C7247A1" w14:textId="77777777" w:rsidTr="0098409C">
        <w:trPr>
          <w:tblHeader/>
        </w:trPr>
        <w:tc>
          <w:tcPr>
            <w:tcW w:w="566" w:type="dxa"/>
            <w:tcBorders>
              <w:top w:val="single" w:sz="4" w:space="0" w:color="000000"/>
              <w:left w:val="single" w:sz="4" w:space="0" w:color="000000"/>
              <w:bottom w:val="single" w:sz="4" w:space="0" w:color="000000"/>
              <w:right w:val="single" w:sz="4" w:space="0" w:color="000000"/>
            </w:tcBorders>
          </w:tcPr>
          <w:p w14:paraId="5FEFEFF2" w14:textId="77777777" w:rsidR="00C66439" w:rsidRPr="00AF2E15" w:rsidRDefault="003A0BCA" w:rsidP="00E23AE4">
            <w:pPr>
              <w:widowControl w:val="0"/>
              <w:spacing w:after="0" w:line="240" w:lineRule="auto"/>
              <w:rPr>
                <w:rFonts w:ascii="Trebuchet MS" w:hAnsi="Trebuchet MS"/>
                <w:b/>
                <w:szCs w:val="22"/>
              </w:rPr>
            </w:pPr>
            <w:r w:rsidRPr="00AF2E15">
              <w:rPr>
                <w:rFonts w:ascii="Trebuchet MS" w:hAnsi="Trebuchet MS"/>
                <w:b/>
                <w:szCs w:val="22"/>
              </w:rPr>
              <w:t>#</w:t>
            </w:r>
          </w:p>
        </w:tc>
        <w:tc>
          <w:tcPr>
            <w:tcW w:w="3574" w:type="dxa"/>
            <w:tcBorders>
              <w:top w:val="single" w:sz="4" w:space="0" w:color="000000"/>
              <w:left w:val="single" w:sz="4" w:space="0" w:color="000000"/>
              <w:bottom w:val="single" w:sz="4" w:space="0" w:color="000000"/>
              <w:right w:val="single" w:sz="4" w:space="0" w:color="000000"/>
            </w:tcBorders>
          </w:tcPr>
          <w:p w14:paraId="12D50297" w14:textId="77777777" w:rsidR="00C66439" w:rsidRPr="00AF2E15" w:rsidRDefault="00C66439" w:rsidP="00E23AE4">
            <w:pPr>
              <w:widowControl w:val="0"/>
              <w:spacing w:after="0" w:line="240" w:lineRule="auto"/>
              <w:rPr>
                <w:rFonts w:ascii="Trebuchet MS" w:hAnsi="Trebuchet MS"/>
                <w:b/>
                <w:szCs w:val="22"/>
              </w:rPr>
            </w:pPr>
            <w:r w:rsidRPr="00AF2E15">
              <w:rPr>
                <w:rFonts w:ascii="Trebuchet MS" w:hAnsi="Trebuchet MS"/>
                <w:b/>
                <w:szCs w:val="22"/>
              </w:rPr>
              <w:t xml:space="preserve"> Eligibility Criteria</w:t>
            </w:r>
          </w:p>
        </w:tc>
        <w:tc>
          <w:tcPr>
            <w:tcW w:w="3546" w:type="dxa"/>
            <w:tcBorders>
              <w:top w:val="single" w:sz="4" w:space="0" w:color="000000"/>
              <w:left w:val="single" w:sz="4" w:space="0" w:color="000000"/>
              <w:bottom w:val="single" w:sz="4" w:space="0" w:color="000000"/>
              <w:right w:val="single" w:sz="4" w:space="0" w:color="000000"/>
            </w:tcBorders>
          </w:tcPr>
          <w:p w14:paraId="10D10F02" w14:textId="77777777" w:rsidR="00C66439" w:rsidRPr="00AF2E15" w:rsidRDefault="00C66439" w:rsidP="00E23AE4">
            <w:pPr>
              <w:widowControl w:val="0"/>
              <w:spacing w:after="0" w:line="240" w:lineRule="auto"/>
              <w:jc w:val="both"/>
              <w:rPr>
                <w:rFonts w:ascii="Trebuchet MS" w:hAnsi="Trebuchet MS"/>
                <w:b/>
                <w:szCs w:val="22"/>
              </w:rPr>
            </w:pPr>
            <w:r w:rsidRPr="00AF2E15">
              <w:rPr>
                <w:rFonts w:ascii="Trebuchet MS" w:hAnsi="Trebuchet MS"/>
                <w:b/>
                <w:szCs w:val="22"/>
              </w:rPr>
              <w:t>Documents to be submitted with Part A-Conformity to Eligibility Criteria.</w:t>
            </w:r>
          </w:p>
        </w:tc>
        <w:tc>
          <w:tcPr>
            <w:tcW w:w="1413" w:type="dxa"/>
            <w:tcBorders>
              <w:top w:val="single" w:sz="4" w:space="0" w:color="000000"/>
              <w:left w:val="single" w:sz="4" w:space="0" w:color="000000"/>
              <w:bottom w:val="single" w:sz="4" w:space="0" w:color="000000"/>
              <w:right w:val="single" w:sz="4" w:space="0" w:color="000000"/>
            </w:tcBorders>
          </w:tcPr>
          <w:p w14:paraId="3F398363" w14:textId="77777777" w:rsidR="00C66439" w:rsidRPr="00AF2E15" w:rsidRDefault="00C66439" w:rsidP="00E23AE4">
            <w:pPr>
              <w:widowControl w:val="0"/>
              <w:spacing w:after="0" w:line="240" w:lineRule="auto"/>
              <w:rPr>
                <w:rFonts w:ascii="Trebuchet MS" w:hAnsi="Trebuchet MS"/>
                <w:b/>
                <w:szCs w:val="22"/>
              </w:rPr>
            </w:pPr>
            <w:r w:rsidRPr="00AF2E15">
              <w:rPr>
                <w:rFonts w:ascii="Trebuchet MS" w:hAnsi="Trebuchet MS"/>
                <w:b/>
                <w:szCs w:val="22"/>
              </w:rPr>
              <w:t>Bidder’s Response &amp; Documents Submitted</w:t>
            </w:r>
          </w:p>
        </w:tc>
      </w:tr>
      <w:tr w:rsidR="00C66439" w:rsidRPr="001B1912" w14:paraId="076D9411" w14:textId="77777777" w:rsidTr="00705CF8">
        <w:tc>
          <w:tcPr>
            <w:tcW w:w="566" w:type="dxa"/>
            <w:tcBorders>
              <w:top w:val="single" w:sz="4" w:space="0" w:color="000000"/>
              <w:left w:val="single" w:sz="4" w:space="0" w:color="000000"/>
              <w:bottom w:val="single" w:sz="4" w:space="0" w:color="000000"/>
              <w:right w:val="single" w:sz="4" w:space="0" w:color="000000"/>
            </w:tcBorders>
          </w:tcPr>
          <w:p w14:paraId="6732BD15" w14:textId="77777777" w:rsidR="00C66439" w:rsidRPr="00AF2E15" w:rsidRDefault="00C66439"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208CC76A" w14:textId="77777777" w:rsidR="00C66439" w:rsidRPr="00AF2E15" w:rsidRDefault="00471683" w:rsidP="003A0BCA">
            <w:pPr>
              <w:widowControl w:val="0"/>
              <w:spacing w:line="240" w:lineRule="auto"/>
              <w:jc w:val="both"/>
              <w:rPr>
                <w:rFonts w:ascii="Trebuchet MS" w:hAnsi="Trebuchet MS"/>
                <w:szCs w:val="22"/>
                <w:lang w:eastAsia="en-US"/>
              </w:rPr>
            </w:pPr>
            <w:r w:rsidRPr="00AF2E15">
              <w:rPr>
                <w:rFonts w:ascii="Trebuchet MS" w:hAnsi="Trebuchet MS"/>
                <w:szCs w:val="22"/>
              </w:rPr>
              <w:t>Bidder</w:t>
            </w:r>
            <w:r w:rsidRPr="00AF2E15">
              <w:rPr>
                <w:rFonts w:ascii="Trebuchet MS" w:hAnsi="Trebuchet MS"/>
                <w:spacing w:val="1"/>
                <w:szCs w:val="22"/>
              </w:rPr>
              <w:t xml:space="preserve"> </w:t>
            </w:r>
            <w:r w:rsidRPr="00AF2E15">
              <w:rPr>
                <w:rFonts w:ascii="Trebuchet MS" w:hAnsi="Trebuchet MS"/>
                <w:szCs w:val="22"/>
              </w:rPr>
              <w:t>must</w:t>
            </w:r>
            <w:r w:rsidRPr="00AF2E15">
              <w:rPr>
                <w:rFonts w:ascii="Trebuchet MS" w:hAnsi="Trebuchet MS"/>
                <w:spacing w:val="1"/>
                <w:szCs w:val="22"/>
              </w:rPr>
              <w:t xml:space="preserve"> </w:t>
            </w:r>
            <w:r w:rsidRPr="00AF2E15">
              <w:rPr>
                <w:rFonts w:ascii="Trebuchet MS" w:hAnsi="Trebuchet MS"/>
                <w:szCs w:val="22"/>
              </w:rPr>
              <w:t>be</w:t>
            </w:r>
            <w:r w:rsidRPr="00AF2E15">
              <w:rPr>
                <w:rFonts w:ascii="Trebuchet MS" w:hAnsi="Trebuchet MS"/>
                <w:spacing w:val="1"/>
                <w:szCs w:val="22"/>
              </w:rPr>
              <w:t xml:space="preserve"> </w:t>
            </w:r>
            <w:r w:rsidRPr="00AF2E15">
              <w:rPr>
                <w:rFonts w:ascii="Trebuchet MS" w:hAnsi="Trebuchet MS"/>
                <w:szCs w:val="22"/>
              </w:rPr>
              <w:t>a</w:t>
            </w:r>
            <w:r w:rsidRPr="00AF2E15">
              <w:rPr>
                <w:rFonts w:ascii="Trebuchet MS" w:hAnsi="Trebuchet MS"/>
                <w:spacing w:val="1"/>
                <w:szCs w:val="22"/>
              </w:rPr>
              <w:t xml:space="preserve"> </w:t>
            </w:r>
            <w:r w:rsidRPr="00AF2E15">
              <w:rPr>
                <w:rFonts w:ascii="Trebuchet MS" w:hAnsi="Trebuchet MS"/>
                <w:szCs w:val="22"/>
              </w:rPr>
              <w:t>Government</w:t>
            </w:r>
            <w:r w:rsidRPr="00AF2E15">
              <w:rPr>
                <w:rFonts w:ascii="Trebuchet MS" w:hAnsi="Trebuchet MS"/>
                <w:spacing w:val="-64"/>
                <w:szCs w:val="22"/>
              </w:rPr>
              <w:t xml:space="preserve"> </w:t>
            </w:r>
            <w:r w:rsidRPr="00AF2E15">
              <w:rPr>
                <w:rFonts w:ascii="Trebuchet MS" w:hAnsi="Trebuchet MS"/>
                <w:szCs w:val="22"/>
              </w:rPr>
              <w:t>Organization / PSU / PSE / LLP or</w:t>
            </w:r>
            <w:r w:rsidRPr="00AF2E15">
              <w:rPr>
                <w:rFonts w:ascii="Trebuchet MS" w:hAnsi="Trebuchet MS"/>
                <w:spacing w:val="1"/>
                <w:szCs w:val="22"/>
              </w:rPr>
              <w:t xml:space="preserve"> </w:t>
            </w:r>
            <w:r w:rsidRPr="00AF2E15">
              <w:rPr>
                <w:rFonts w:ascii="Trebuchet MS" w:hAnsi="Trebuchet MS"/>
                <w:szCs w:val="22"/>
              </w:rPr>
              <w:t>private / public limited company in</w:t>
            </w:r>
            <w:r w:rsidRPr="00AF2E15">
              <w:rPr>
                <w:rFonts w:ascii="Trebuchet MS" w:hAnsi="Trebuchet MS"/>
                <w:spacing w:val="1"/>
                <w:szCs w:val="22"/>
              </w:rPr>
              <w:t xml:space="preserve"> </w:t>
            </w:r>
            <w:r w:rsidRPr="00AF2E15">
              <w:rPr>
                <w:rFonts w:ascii="Trebuchet MS" w:hAnsi="Trebuchet MS"/>
                <w:szCs w:val="22"/>
              </w:rPr>
              <w:t>India</w:t>
            </w:r>
            <w:r w:rsidRPr="00AF2E15">
              <w:rPr>
                <w:rFonts w:ascii="Trebuchet MS" w:hAnsi="Trebuchet MS"/>
                <w:spacing w:val="-3"/>
                <w:szCs w:val="22"/>
              </w:rPr>
              <w:t xml:space="preserve"> </w:t>
            </w:r>
            <w:r w:rsidRPr="00AF2E15">
              <w:rPr>
                <w:rFonts w:ascii="Trebuchet MS" w:hAnsi="Trebuchet MS"/>
                <w:szCs w:val="22"/>
              </w:rPr>
              <w:t>at</w:t>
            </w:r>
            <w:r w:rsidRPr="00AF2E15">
              <w:rPr>
                <w:rFonts w:ascii="Trebuchet MS" w:hAnsi="Trebuchet MS"/>
                <w:spacing w:val="-1"/>
                <w:szCs w:val="22"/>
              </w:rPr>
              <w:t xml:space="preserve"> </w:t>
            </w:r>
            <w:r w:rsidRPr="00AF2E15">
              <w:rPr>
                <w:rFonts w:ascii="Trebuchet MS" w:hAnsi="Trebuchet MS"/>
                <w:szCs w:val="22"/>
              </w:rPr>
              <w:t>least</w:t>
            </w:r>
            <w:r w:rsidRPr="00AF2E15">
              <w:rPr>
                <w:rFonts w:ascii="Trebuchet MS" w:hAnsi="Trebuchet MS"/>
                <w:spacing w:val="-1"/>
                <w:szCs w:val="22"/>
              </w:rPr>
              <w:t xml:space="preserve"> </w:t>
            </w:r>
            <w:r w:rsidRPr="00AF2E15">
              <w:rPr>
                <w:rFonts w:ascii="Trebuchet MS" w:hAnsi="Trebuchet MS"/>
                <w:szCs w:val="22"/>
              </w:rPr>
              <w:t>for</w:t>
            </w:r>
            <w:r w:rsidRPr="00AF2E15">
              <w:rPr>
                <w:rFonts w:ascii="Trebuchet MS" w:hAnsi="Trebuchet MS"/>
                <w:spacing w:val="-1"/>
                <w:szCs w:val="22"/>
              </w:rPr>
              <w:t xml:space="preserve"> </w:t>
            </w:r>
            <w:r w:rsidRPr="00AF2E15">
              <w:rPr>
                <w:rFonts w:ascii="Trebuchet MS" w:hAnsi="Trebuchet MS"/>
                <w:szCs w:val="22"/>
              </w:rPr>
              <w:t>the</w:t>
            </w:r>
            <w:r w:rsidRPr="00AF2E15">
              <w:rPr>
                <w:rFonts w:ascii="Trebuchet MS" w:hAnsi="Trebuchet MS"/>
                <w:spacing w:val="-3"/>
                <w:szCs w:val="22"/>
              </w:rPr>
              <w:t xml:space="preserve"> </w:t>
            </w:r>
            <w:r w:rsidRPr="00AF2E15">
              <w:rPr>
                <w:rFonts w:ascii="Trebuchet MS" w:hAnsi="Trebuchet MS"/>
                <w:szCs w:val="22"/>
              </w:rPr>
              <w:t>last</w:t>
            </w:r>
            <w:r w:rsidRPr="00AF2E15">
              <w:rPr>
                <w:rFonts w:ascii="Trebuchet MS" w:hAnsi="Trebuchet MS"/>
                <w:spacing w:val="-1"/>
                <w:szCs w:val="22"/>
              </w:rPr>
              <w:t xml:space="preserve"> </w:t>
            </w:r>
            <w:r w:rsidRPr="00AF2E15">
              <w:rPr>
                <w:rFonts w:ascii="Trebuchet MS" w:hAnsi="Trebuchet MS"/>
                <w:szCs w:val="22"/>
              </w:rPr>
              <w:t>3 years</w:t>
            </w:r>
            <w:r w:rsidR="00AF2E15" w:rsidRPr="00AF2E15">
              <w:rPr>
                <w:rFonts w:ascii="Trebuchet MS" w:hAnsi="Trebuchet MS"/>
                <w:szCs w:val="22"/>
              </w:rPr>
              <w:t xml:space="preserve"> as on the date of RFP</w:t>
            </w:r>
            <w:r w:rsidRPr="00AF2E15">
              <w:rPr>
                <w:rFonts w:ascii="Trebuchet MS" w:hAnsi="Trebuchet MS"/>
                <w:szCs w:val="22"/>
              </w:rPr>
              <w:t>.</w:t>
            </w:r>
            <w:r w:rsidR="003A0BCA" w:rsidRPr="00AF2E15">
              <w:rPr>
                <w:rFonts w:ascii="Trebuchet MS" w:hAnsi="Trebuchet MS"/>
                <w:szCs w:val="22"/>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53CAFFDA" w14:textId="77777777" w:rsidR="00C66439" w:rsidRPr="00AF2E15" w:rsidRDefault="00C66439" w:rsidP="00E23AE4">
            <w:pPr>
              <w:widowControl w:val="0"/>
              <w:spacing w:line="240" w:lineRule="auto"/>
              <w:jc w:val="both"/>
              <w:rPr>
                <w:rFonts w:ascii="Trebuchet MS" w:hAnsi="Trebuchet MS"/>
                <w:szCs w:val="22"/>
              </w:rPr>
            </w:pPr>
            <w:r w:rsidRPr="00AF2E15">
              <w:rPr>
                <w:rFonts w:ascii="Trebuchet MS" w:hAnsi="Trebuchet MS"/>
                <w:szCs w:val="22"/>
              </w:rPr>
              <w:t xml:space="preserve">Copy of Certificate of Incorporation and Certificate of Commencement of business </w:t>
            </w:r>
          </w:p>
          <w:p w14:paraId="2DC63FF0" w14:textId="77777777" w:rsidR="00C66439" w:rsidRPr="00AF2E15" w:rsidRDefault="00C66439" w:rsidP="00E23AE4">
            <w:pPr>
              <w:widowControl w:val="0"/>
              <w:spacing w:after="0" w:line="240" w:lineRule="auto"/>
              <w:jc w:val="both"/>
              <w:rPr>
                <w:rFonts w:ascii="Trebuchet MS" w:hAnsi="Trebuchet MS"/>
                <w:szCs w:val="22"/>
              </w:rPr>
            </w:pPr>
          </w:p>
        </w:tc>
        <w:tc>
          <w:tcPr>
            <w:tcW w:w="1413" w:type="dxa"/>
            <w:tcBorders>
              <w:top w:val="single" w:sz="4" w:space="0" w:color="000000"/>
              <w:left w:val="single" w:sz="4" w:space="0" w:color="000000"/>
              <w:bottom w:val="single" w:sz="4" w:space="0" w:color="000000"/>
              <w:right w:val="single" w:sz="4" w:space="0" w:color="000000"/>
            </w:tcBorders>
          </w:tcPr>
          <w:p w14:paraId="298FA9B0" w14:textId="77777777" w:rsidR="00C66439" w:rsidRPr="001B1912" w:rsidRDefault="00C66439" w:rsidP="00E23AE4">
            <w:pPr>
              <w:widowControl w:val="0"/>
              <w:spacing w:line="240" w:lineRule="auto"/>
              <w:rPr>
                <w:rFonts w:ascii="Trebuchet MS" w:hAnsi="Trebuchet MS"/>
                <w:b/>
                <w:szCs w:val="22"/>
                <w:highlight w:val="yellow"/>
              </w:rPr>
            </w:pPr>
          </w:p>
        </w:tc>
      </w:tr>
      <w:tr w:rsidR="00C66439" w:rsidRPr="001B1912" w14:paraId="4754E3AB" w14:textId="77777777" w:rsidTr="00705CF8">
        <w:tc>
          <w:tcPr>
            <w:tcW w:w="566" w:type="dxa"/>
            <w:tcBorders>
              <w:top w:val="single" w:sz="4" w:space="0" w:color="000000"/>
              <w:left w:val="single" w:sz="4" w:space="0" w:color="000000"/>
              <w:bottom w:val="single" w:sz="4" w:space="0" w:color="000000"/>
              <w:right w:val="single" w:sz="4" w:space="0" w:color="000000"/>
            </w:tcBorders>
          </w:tcPr>
          <w:p w14:paraId="11D5FC76" w14:textId="77777777" w:rsidR="00C66439" w:rsidRPr="00AF2E15" w:rsidRDefault="00C66439"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5942FBC1" w14:textId="77777777" w:rsidR="00C66439" w:rsidRPr="00AF2E15" w:rsidRDefault="00AF2E15" w:rsidP="00E23AE4">
            <w:pPr>
              <w:pStyle w:val="ListParagraph"/>
              <w:widowControl w:val="0"/>
              <w:ind w:left="0"/>
              <w:jc w:val="both"/>
              <w:rPr>
                <w:rFonts w:ascii="Trebuchet MS" w:hAnsi="Trebuchet MS"/>
              </w:rPr>
            </w:pPr>
            <w:r w:rsidRPr="00AF2E15">
              <w:rPr>
                <w:rFonts w:ascii="Trebuchet MS" w:hAnsi="Trebuchet MS"/>
              </w:rPr>
              <w:t>Bidder shall be OS</w:t>
            </w:r>
            <w:r w:rsidR="00C66439" w:rsidRPr="00AF2E15">
              <w:rPr>
                <w:rFonts w:ascii="Trebuchet MS" w:hAnsi="Trebuchet MS"/>
              </w:rPr>
              <w:t>M or Authorized reseller/distributor of the Application Software.</w:t>
            </w:r>
          </w:p>
        </w:tc>
        <w:tc>
          <w:tcPr>
            <w:tcW w:w="3546" w:type="dxa"/>
            <w:tcBorders>
              <w:top w:val="single" w:sz="4" w:space="0" w:color="000000"/>
              <w:left w:val="single" w:sz="4" w:space="0" w:color="000000"/>
              <w:bottom w:val="single" w:sz="4" w:space="0" w:color="000000"/>
              <w:right w:val="single" w:sz="4" w:space="0" w:color="000000"/>
            </w:tcBorders>
          </w:tcPr>
          <w:p w14:paraId="79C1007D" w14:textId="77777777" w:rsidR="00C66439" w:rsidRPr="00AF2E15" w:rsidRDefault="00C66439" w:rsidP="00E23AE4">
            <w:pPr>
              <w:pStyle w:val="ListParagraph"/>
              <w:widowControl w:val="0"/>
              <w:ind w:left="0"/>
              <w:jc w:val="both"/>
              <w:rPr>
                <w:rFonts w:ascii="Trebuchet MS" w:hAnsi="Trebuchet MS"/>
              </w:rPr>
            </w:pPr>
            <w:r w:rsidRPr="00AF2E15">
              <w:rPr>
                <w:rFonts w:ascii="Trebuchet MS" w:hAnsi="Trebuchet MS"/>
              </w:rPr>
              <w:t xml:space="preserve">Copy of agreement </w:t>
            </w:r>
            <w:r w:rsidR="00AF2E15" w:rsidRPr="00AF2E15">
              <w:rPr>
                <w:rFonts w:ascii="Trebuchet MS" w:hAnsi="Trebuchet MS"/>
              </w:rPr>
              <w:t xml:space="preserve">with OSM by bidder </w:t>
            </w:r>
            <w:r w:rsidRPr="00AF2E15">
              <w:rPr>
                <w:rFonts w:ascii="Trebuchet MS" w:hAnsi="Trebuchet MS"/>
              </w:rPr>
              <w:t>should be submitted and it should be valid for a period of 5 years from th</w:t>
            </w:r>
            <w:r w:rsidR="00AF2E15" w:rsidRPr="00AF2E15">
              <w:rPr>
                <w:rFonts w:ascii="Trebuchet MS" w:hAnsi="Trebuchet MS"/>
              </w:rPr>
              <w:t>e date of submission of the bid(or)</w:t>
            </w:r>
          </w:p>
          <w:p w14:paraId="7C3CB265" w14:textId="77777777" w:rsidR="00471683" w:rsidRPr="00AF2E15" w:rsidRDefault="00AF2E15" w:rsidP="00E23AE4">
            <w:pPr>
              <w:pStyle w:val="ListParagraph"/>
              <w:widowControl w:val="0"/>
              <w:ind w:left="0"/>
              <w:jc w:val="both"/>
              <w:rPr>
                <w:rFonts w:ascii="Trebuchet MS" w:hAnsi="Trebuchet MS"/>
              </w:rPr>
            </w:pPr>
            <w:r w:rsidRPr="00AF2E15">
              <w:rPr>
                <w:rFonts w:ascii="Trebuchet MS" w:hAnsi="Trebuchet MS"/>
              </w:rPr>
              <w:t>Letter of confirmation from OS</w:t>
            </w:r>
            <w:r w:rsidR="00471683" w:rsidRPr="00AF2E15">
              <w:rPr>
                <w:rFonts w:ascii="Trebuchet MS" w:hAnsi="Trebuchet MS"/>
              </w:rPr>
              <w:t>M need to be submitted</w:t>
            </w:r>
          </w:p>
        </w:tc>
        <w:tc>
          <w:tcPr>
            <w:tcW w:w="1413" w:type="dxa"/>
            <w:tcBorders>
              <w:top w:val="single" w:sz="4" w:space="0" w:color="000000"/>
              <w:left w:val="single" w:sz="4" w:space="0" w:color="000000"/>
              <w:bottom w:val="single" w:sz="4" w:space="0" w:color="000000"/>
              <w:right w:val="single" w:sz="4" w:space="0" w:color="000000"/>
            </w:tcBorders>
          </w:tcPr>
          <w:p w14:paraId="3F94B79D" w14:textId="77777777" w:rsidR="00C66439" w:rsidRPr="001B1912" w:rsidRDefault="00C66439" w:rsidP="00E23AE4">
            <w:pPr>
              <w:widowControl w:val="0"/>
              <w:spacing w:line="240" w:lineRule="auto"/>
              <w:rPr>
                <w:rFonts w:ascii="Trebuchet MS" w:hAnsi="Trebuchet MS"/>
                <w:b/>
                <w:szCs w:val="22"/>
                <w:highlight w:val="yellow"/>
              </w:rPr>
            </w:pPr>
          </w:p>
        </w:tc>
      </w:tr>
      <w:tr w:rsidR="00C66439" w:rsidRPr="001B1912" w14:paraId="5190912F" w14:textId="77777777" w:rsidTr="00705CF8">
        <w:tc>
          <w:tcPr>
            <w:tcW w:w="566" w:type="dxa"/>
            <w:tcBorders>
              <w:top w:val="single" w:sz="4" w:space="0" w:color="000000"/>
              <w:left w:val="single" w:sz="4" w:space="0" w:color="000000"/>
              <w:bottom w:val="single" w:sz="4" w:space="0" w:color="000000"/>
              <w:right w:val="single" w:sz="4" w:space="0" w:color="000000"/>
            </w:tcBorders>
          </w:tcPr>
          <w:p w14:paraId="1EAEE499" w14:textId="77777777" w:rsidR="00C66439" w:rsidRPr="00FD47BE" w:rsidRDefault="00C66439"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36849461" w14:textId="77777777" w:rsidR="00C66439" w:rsidRPr="00FD47BE" w:rsidRDefault="00C66439" w:rsidP="00E23AE4">
            <w:pPr>
              <w:pStyle w:val="BodyText"/>
              <w:widowControl w:val="0"/>
              <w:spacing w:after="0"/>
              <w:ind w:right="180"/>
              <w:jc w:val="both"/>
              <w:rPr>
                <w:rFonts w:ascii="Trebuchet MS" w:hAnsi="Trebuchet MS"/>
                <w:sz w:val="22"/>
                <w:szCs w:val="22"/>
              </w:rPr>
            </w:pPr>
            <w:r w:rsidRPr="00FD47BE">
              <w:rPr>
                <w:rFonts w:ascii="Trebuchet MS" w:hAnsi="Trebuchet MS"/>
                <w:sz w:val="22"/>
                <w:szCs w:val="22"/>
              </w:rPr>
              <w:t>The Turnover of the Bidder should be minimum Rs.</w:t>
            </w:r>
            <w:r w:rsidR="00471683" w:rsidRPr="00FD47BE">
              <w:rPr>
                <w:rFonts w:ascii="Trebuchet MS" w:hAnsi="Trebuchet MS"/>
                <w:sz w:val="22"/>
                <w:szCs w:val="22"/>
              </w:rPr>
              <w:t>20</w:t>
            </w:r>
            <w:r w:rsidRPr="00FD47BE">
              <w:rPr>
                <w:rFonts w:ascii="Trebuchet MS" w:hAnsi="Trebuchet MS"/>
                <w:sz w:val="22"/>
                <w:szCs w:val="22"/>
              </w:rPr>
              <w:t xml:space="preserve"> Crores each year during last Three fin</w:t>
            </w:r>
            <w:r w:rsidR="001C2F65" w:rsidRPr="00FD47BE">
              <w:rPr>
                <w:rFonts w:ascii="Trebuchet MS" w:hAnsi="Trebuchet MS"/>
                <w:sz w:val="22"/>
                <w:szCs w:val="22"/>
              </w:rPr>
              <w:t>ancial years (i.e. 2020-21, 2021-22</w:t>
            </w:r>
            <w:r w:rsidRPr="00FD47BE">
              <w:rPr>
                <w:rFonts w:ascii="Trebuchet MS" w:hAnsi="Trebuchet MS"/>
                <w:sz w:val="22"/>
                <w:szCs w:val="22"/>
              </w:rPr>
              <w:t xml:space="preserve"> and 202</w:t>
            </w:r>
            <w:r w:rsidR="001C2F65" w:rsidRPr="00FD47BE">
              <w:rPr>
                <w:rFonts w:ascii="Trebuchet MS" w:hAnsi="Trebuchet MS"/>
                <w:sz w:val="22"/>
                <w:szCs w:val="22"/>
              </w:rPr>
              <w:t>2</w:t>
            </w:r>
            <w:r w:rsidRPr="00FD47BE">
              <w:rPr>
                <w:rFonts w:ascii="Trebuchet MS" w:hAnsi="Trebuchet MS"/>
                <w:sz w:val="22"/>
                <w:szCs w:val="22"/>
              </w:rPr>
              <w:t>-2</w:t>
            </w:r>
            <w:r w:rsidR="001C2F65" w:rsidRPr="00FD47BE">
              <w:rPr>
                <w:rFonts w:ascii="Trebuchet MS" w:hAnsi="Trebuchet MS"/>
                <w:sz w:val="22"/>
                <w:szCs w:val="22"/>
              </w:rPr>
              <w:t>3</w:t>
            </w:r>
            <w:r w:rsidRPr="00FD47BE">
              <w:rPr>
                <w:rFonts w:ascii="Trebuchet MS" w:hAnsi="Trebuchet MS"/>
                <w:sz w:val="22"/>
                <w:szCs w:val="22"/>
              </w:rPr>
              <w:t>).</w:t>
            </w:r>
          </w:p>
        </w:tc>
        <w:tc>
          <w:tcPr>
            <w:tcW w:w="3546" w:type="dxa"/>
            <w:tcBorders>
              <w:top w:val="single" w:sz="4" w:space="0" w:color="000000"/>
              <w:left w:val="single" w:sz="4" w:space="0" w:color="000000"/>
              <w:bottom w:val="single" w:sz="4" w:space="0" w:color="000000"/>
              <w:right w:val="single" w:sz="4" w:space="0" w:color="000000"/>
            </w:tcBorders>
          </w:tcPr>
          <w:p w14:paraId="173D1C11" w14:textId="77777777" w:rsidR="00C66439" w:rsidRPr="00FD47BE" w:rsidRDefault="00C66439" w:rsidP="00EA3091">
            <w:pPr>
              <w:pStyle w:val="BodyText"/>
              <w:widowControl w:val="0"/>
              <w:spacing w:after="0"/>
              <w:ind w:right="180" w:hanging="219"/>
              <w:jc w:val="both"/>
              <w:rPr>
                <w:rFonts w:ascii="Trebuchet MS" w:hAnsi="Trebuchet MS"/>
                <w:sz w:val="22"/>
                <w:szCs w:val="22"/>
              </w:rPr>
            </w:pPr>
            <w:r w:rsidRPr="00FD47BE">
              <w:rPr>
                <w:rFonts w:ascii="Trebuchet MS" w:hAnsi="Trebuchet MS"/>
                <w:sz w:val="22"/>
                <w:szCs w:val="22"/>
              </w:rPr>
              <w:t>A</w:t>
            </w:r>
            <w:r w:rsidR="00FC38CD" w:rsidRPr="00FD47BE">
              <w:rPr>
                <w:rFonts w:ascii="Trebuchet MS" w:hAnsi="Trebuchet MS"/>
                <w:sz w:val="22"/>
                <w:szCs w:val="22"/>
              </w:rPr>
              <w:t>A</w:t>
            </w:r>
            <w:r w:rsidRPr="00FD47BE">
              <w:rPr>
                <w:rFonts w:ascii="Trebuchet MS" w:hAnsi="Trebuchet MS"/>
                <w:sz w:val="22"/>
                <w:szCs w:val="22"/>
              </w:rPr>
              <w:t xml:space="preserve">udited </w:t>
            </w:r>
            <w:r w:rsidR="00EA3091" w:rsidRPr="00FD47BE">
              <w:rPr>
                <w:rFonts w:ascii="Trebuchet MS" w:hAnsi="Trebuchet MS"/>
                <w:spacing w:val="-1"/>
                <w:sz w:val="22"/>
                <w:szCs w:val="22"/>
              </w:rPr>
              <w:t>Financial Statements</w:t>
            </w:r>
            <w:r w:rsidR="00EA3091" w:rsidRPr="00FD47BE">
              <w:rPr>
                <w:rFonts w:ascii="Trebuchet MS" w:hAnsi="Trebuchet MS"/>
                <w:sz w:val="22"/>
                <w:szCs w:val="22"/>
              </w:rPr>
              <w:t xml:space="preserve"> </w:t>
            </w:r>
            <w:r w:rsidRPr="00FD47BE">
              <w:rPr>
                <w:rFonts w:ascii="Trebuchet MS" w:hAnsi="Trebuchet MS"/>
                <w:sz w:val="22"/>
                <w:szCs w:val="22"/>
              </w:rPr>
              <w:t xml:space="preserve">for last Three (3) Years (i.e. </w:t>
            </w:r>
            <w:r w:rsidR="001C2F65" w:rsidRPr="00FD47BE">
              <w:rPr>
                <w:rFonts w:ascii="Trebuchet MS" w:hAnsi="Trebuchet MS"/>
                <w:sz w:val="22"/>
                <w:szCs w:val="22"/>
              </w:rPr>
              <w:t>2020-21, 2021-22 and 2022-23</w:t>
            </w:r>
            <w:r w:rsidRPr="00FD47BE">
              <w:rPr>
                <w:rFonts w:ascii="Trebuchet MS" w:hAnsi="Trebuchet MS"/>
                <w:sz w:val="22"/>
                <w:szCs w:val="22"/>
              </w:rPr>
              <w:t>).</w:t>
            </w:r>
          </w:p>
          <w:p w14:paraId="1E6A6EF3" w14:textId="77777777" w:rsidR="00C66439" w:rsidRPr="001B1912" w:rsidRDefault="00C66439" w:rsidP="00E23AE4">
            <w:pPr>
              <w:pStyle w:val="BodyText"/>
              <w:widowControl w:val="0"/>
              <w:spacing w:after="0"/>
              <w:ind w:right="180"/>
              <w:jc w:val="both"/>
              <w:rPr>
                <w:rFonts w:ascii="Trebuchet MS" w:hAnsi="Trebuchet MS"/>
                <w:sz w:val="22"/>
                <w:szCs w:val="22"/>
                <w:highlight w:val="yellow"/>
              </w:rPr>
            </w:pPr>
          </w:p>
        </w:tc>
        <w:tc>
          <w:tcPr>
            <w:tcW w:w="1413" w:type="dxa"/>
            <w:tcBorders>
              <w:top w:val="single" w:sz="4" w:space="0" w:color="000000"/>
              <w:left w:val="single" w:sz="4" w:space="0" w:color="000000"/>
              <w:bottom w:val="single" w:sz="4" w:space="0" w:color="000000"/>
              <w:right w:val="single" w:sz="4" w:space="0" w:color="000000"/>
            </w:tcBorders>
          </w:tcPr>
          <w:p w14:paraId="742F31A6" w14:textId="77777777" w:rsidR="00C66439" w:rsidRPr="001B1912" w:rsidRDefault="00C66439" w:rsidP="00E23AE4">
            <w:pPr>
              <w:widowControl w:val="0"/>
              <w:spacing w:after="0" w:line="240" w:lineRule="auto"/>
              <w:rPr>
                <w:rFonts w:ascii="Trebuchet MS" w:hAnsi="Trebuchet MS"/>
                <w:b/>
                <w:szCs w:val="22"/>
                <w:highlight w:val="yellow"/>
              </w:rPr>
            </w:pPr>
          </w:p>
        </w:tc>
      </w:tr>
      <w:tr w:rsidR="00C66439" w:rsidRPr="001B1912" w14:paraId="2FB61B18" w14:textId="77777777" w:rsidTr="00705CF8">
        <w:tc>
          <w:tcPr>
            <w:tcW w:w="566" w:type="dxa"/>
            <w:tcBorders>
              <w:top w:val="single" w:sz="4" w:space="0" w:color="000000"/>
              <w:left w:val="single" w:sz="4" w:space="0" w:color="000000"/>
              <w:bottom w:val="single" w:sz="4" w:space="0" w:color="000000"/>
              <w:right w:val="single" w:sz="4" w:space="0" w:color="000000"/>
            </w:tcBorders>
          </w:tcPr>
          <w:p w14:paraId="321E96DC" w14:textId="77777777" w:rsidR="00C66439" w:rsidRPr="00AF2E15" w:rsidRDefault="00C66439"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5A8E4725" w14:textId="77777777" w:rsidR="00C66439" w:rsidRPr="00AF2E15" w:rsidRDefault="00C66439" w:rsidP="00E23AE4">
            <w:pPr>
              <w:pStyle w:val="BodyText"/>
              <w:widowControl w:val="0"/>
              <w:spacing w:after="0"/>
              <w:ind w:right="180"/>
              <w:jc w:val="both"/>
              <w:rPr>
                <w:rFonts w:ascii="Trebuchet MS" w:hAnsi="Trebuchet MS"/>
                <w:sz w:val="22"/>
                <w:szCs w:val="22"/>
              </w:rPr>
            </w:pPr>
            <w:r w:rsidRPr="00AF2E15">
              <w:rPr>
                <w:rFonts w:ascii="Trebuchet MS" w:hAnsi="Trebuchet MS"/>
                <w:sz w:val="22"/>
                <w:szCs w:val="22"/>
              </w:rPr>
              <w:t>The Bidder should have pos</w:t>
            </w:r>
            <w:r w:rsidR="001C2F65" w:rsidRPr="00AF2E15">
              <w:rPr>
                <w:rFonts w:ascii="Trebuchet MS" w:hAnsi="Trebuchet MS"/>
                <w:sz w:val="22"/>
                <w:szCs w:val="22"/>
              </w:rPr>
              <w:t>itive Net Worth as on 31/03/2023</w:t>
            </w:r>
            <w:r w:rsidRPr="00AF2E15">
              <w:rPr>
                <w:rFonts w:ascii="Trebuchet MS" w:hAnsi="Trebuchet MS"/>
                <w:sz w:val="22"/>
                <w:szCs w:val="22"/>
              </w:rPr>
              <w:t>.</w:t>
            </w:r>
          </w:p>
        </w:tc>
        <w:tc>
          <w:tcPr>
            <w:tcW w:w="3546" w:type="dxa"/>
            <w:tcBorders>
              <w:top w:val="single" w:sz="4" w:space="0" w:color="000000"/>
              <w:left w:val="single" w:sz="4" w:space="0" w:color="000000"/>
              <w:bottom w:val="single" w:sz="4" w:space="0" w:color="000000"/>
              <w:right w:val="single" w:sz="4" w:space="0" w:color="000000"/>
            </w:tcBorders>
          </w:tcPr>
          <w:p w14:paraId="1F4C2C63" w14:textId="77777777" w:rsidR="00C66439" w:rsidRPr="00AF2E15" w:rsidRDefault="00C66439" w:rsidP="00E23AE4">
            <w:pPr>
              <w:pStyle w:val="BodyText"/>
              <w:widowControl w:val="0"/>
              <w:spacing w:after="0"/>
              <w:ind w:right="180"/>
              <w:jc w:val="both"/>
              <w:rPr>
                <w:rFonts w:ascii="Trebuchet MS" w:hAnsi="Trebuchet MS"/>
                <w:sz w:val="22"/>
                <w:szCs w:val="22"/>
              </w:rPr>
            </w:pPr>
            <w:r w:rsidRPr="00AF2E15">
              <w:rPr>
                <w:rFonts w:ascii="Trebuchet MS" w:hAnsi="Trebuchet MS"/>
                <w:sz w:val="22"/>
                <w:szCs w:val="22"/>
              </w:rPr>
              <w:t>The Bidder must produce a certificate from the Company's Chartered Accountant to this effect.</w:t>
            </w:r>
          </w:p>
        </w:tc>
        <w:tc>
          <w:tcPr>
            <w:tcW w:w="1413" w:type="dxa"/>
            <w:tcBorders>
              <w:top w:val="single" w:sz="4" w:space="0" w:color="000000"/>
              <w:left w:val="single" w:sz="4" w:space="0" w:color="000000"/>
              <w:bottom w:val="single" w:sz="4" w:space="0" w:color="000000"/>
              <w:right w:val="single" w:sz="4" w:space="0" w:color="000000"/>
            </w:tcBorders>
          </w:tcPr>
          <w:p w14:paraId="484F928E" w14:textId="77777777" w:rsidR="00C66439" w:rsidRPr="001B1912" w:rsidRDefault="00C66439" w:rsidP="00E23AE4">
            <w:pPr>
              <w:widowControl w:val="0"/>
              <w:spacing w:after="0" w:line="240" w:lineRule="auto"/>
              <w:rPr>
                <w:rFonts w:ascii="Trebuchet MS" w:hAnsi="Trebuchet MS"/>
                <w:b/>
                <w:szCs w:val="22"/>
                <w:highlight w:val="yellow"/>
              </w:rPr>
            </w:pPr>
          </w:p>
        </w:tc>
      </w:tr>
      <w:tr w:rsidR="001C2F65" w:rsidRPr="001B1912" w14:paraId="420FF67B" w14:textId="77777777" w:rsidTr="00705CF8">
        <w:trPr>
          <w:trHeight w:val="1569"/>
        </w:trPr>
        <w:tc>
          <w:tcPr>
            <w:tcW w:w="566" w:type="dxa"/>
            <w:tcBorders>
              <w:top w:val="single" w:sz="4" w:space="0" w:color="000000"/>
              <w:left w:val="single" w:sz="4" w:space="0" w:color="000000"/>
              <w:bottom w:val="single" w:sz="4" w:space="0" w:color="000000"/>
              <w:right w:val="single" w:sz="4" w:space="0" w:color="000000"/>
            </w:tcBorders>
          </w:tcPr>
          <w:p w14:paraId="783A2276" w14:textId="77777777" w:rsidR="001C2F65" w:rsidRPr="00AF2E15" w:rsidRDefault="001C2F65"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2E83F09A" w14:textId="3A6B814B" w:rsidR="001C2F65" w:rsidRPr="00AF2E15" w:rsidRDefault="001C2F65" w:rsidP="00DE23D4">
            <w:pPr>
              <w:suppressAutoHyphens w:val="0"/>
              <w:spacing w:after="0" w:line="240" w:lineRule="auto"/>
              <w:jc w:val="both"/>
              <w:rPr>
                <w:rFonts w:ascii="Trebuchet MS" w:hAnsi="Trebuchet MS"/>
                <w:szCs w:val="22"/>
              </w:rPr>
            </w:pPr>
            <w:r w:rsidRPr="00AF2E15">
              <w:rPr>
                <w:rFonts w:ascii="Trebuchet MS" w:hAnsi="Trebuchet MS"/>
                <w:color w:val="000000"/>
                <w:szCs w:val="22"/>
              </w:rPr>
              <w:t>The Bidder must be net profit (after tax) making entity continuously for the last three years, that is financial years - 2020-21, 2021-22 and 2022-23</w:t>
            </w:r>
          </w:p>
        </w:tc>
        <w:tc>
          <w:tcPr>
            <w:tcW w:w="3546" w:type="dxa"/>
            <w:tcBorders>
              <w:top w:val="single" w:sz="4" w:space="0" w:color="000000"/>
              <w:left w:val="single" w:sz="4" w:space="0" w:color="000000"/>
              <w:bottom w:val="single" w:sz="4" w:space="0" w:color="000000"/>
              <w:right w:val="single" w:sz="4" w:space="0" w:color="000000"/>
            </w:tcBorders>
          </w:tcPr>
          <w:p w14:paraId="16B2171E" w14:textId="77777777" w:rsidR="001C2F65" w:rsidRPr="00AF2E15" w:rsidRDefault="001C2F65" w:rsidP="00E23AE4">
            <w:pPr>
              <w:pStyle w:val="BodyText"/>
              <w:widowControl w:val="0"/>
              <w:spacing w:after="0"/>
              <w:ind w:right="180"/>
              <w:jc w:val="both"/>
              <w:rPr>
                <w:rFonts w:ascii="Trebuchet MS" w:hAnsi="Trebuchet MS"/>
                <w:sz w:val="22"/>
                <w:szCs w:val="22"/>
              </w:rPr>
            </w:pPr>
            <w:r w:rsidRPr="00AF2E15">
              <w:rPr>
                <w:rFonts w:ascii="Trebuchet MS" w:hAnsi="Trebuchet MS"/>
                <w:sz w:val="22"/>
                <w:szCs w:val="22"/>
              </w:rPr>
              <w:t xml:space="preserve">Audited </w:t>
            </w:r>
            <w:r w:rsidR="00EA3091" w:rsidRPr="00AF2E15">
              <w:rPr>
                <w:rFonts w:ascii="Trebuchet MS" w:hAnsi="Trebuchet MS"/>
                <w:spacing w:val="-1"/>
                <w:sz w:val="22"/>
                <w:szCs w:val="22"/>
              </w:rPr>
              <w:t>Financial Statements</w:t>
            </w:r>
            <w:r w:rsidR="00471683" w:rsidRPr="00AF2E15">
              <w:rPr>
                <w:rFonts w:ascii="Trebuchet MS" w:hAnsi="Trebuchet MS"/>
                <w:sz w:val="22"/>
                <w:szCs w:val="22"/>
              </w:rPr>
              <w:t xml:space="preserve"> </w:t>
            </w:r>
            <w:r w:rsidRPr="00AF2E15">
              <w:rPr>
                <w:rFonts w:ascii="Trebuchet MS" w:hAnsi="Trebuchet MS"/>
                <w:sz w:val="22"/>
                <w:szCs w:val="22"/>
              </w:rPr>
              <w:t>for last Three (3) Years (i.e. 2020-21, 2021-22 and 2022-23).</w:t>
            </w:r>
          </w:p>
          <w:p w14:paraId="492DA533" w14:textId="77777777" w:rsidR="001C2F65" w:rsidRPr="00AF2E15" w:rsidRDefault="001C2F65" w:rsidP="00E23AE4">
            <w:pPr>
              <w:pStyle w:val="BodyText"/>
              <w:widowControl w:val="0"/>
              <w:spacing w:after="0"/>
              <w:ind w:right="180"/>
              <w:jc w:val="both"/>
              <w:rPr>
                <w:rFonts w:ascii="Trebuchet MS" w:hAnsi="Trebuchet MS"/>
                <w:sz w:val="22"/>
                <w:szCs w:val="22"/>
              </w:rPr>
            </w:pPr>
          </w:p>
        </w:tc>
        <w:tc>
          <w:tcPr>
            <w:tcW w:w="1413" w:type="dxa"/>
            <w:tcBorders>
              <w:top w:val="single" w:sz="4" w:space="0" w:color="000000"/>
              <w:left w:val="single" w:sz="4" w:space="0" w:color="000000"/>
              <w:bottom w:val="single" w:sz="4" w:space="0" w:color="000000"/>
              <w:right w:val="single" w:sz="4" w:space="0" w:color="000000"/>
            </w:tcBorders>
          </w:tcPr>
          <w:p w14:paraId="7727846B" w14:textId="77777777" w:rsidR="001C2F65" w:rsidRPr="001B1912" w:rsidRDefault="001C2F65" w:rsidP="00E23AE4">
            <w:pPr>
              <w:widowControl w:val="0"/>
              <w:spacing w:line="240" w:lineRule="auto"/>
              <w:rPr>
                <w:rFonts w:ascii="Trebuchet MS" w:hAnsi="Trebuchet MS"/>
                <w:b/>
                <w:szCs w:val="22"/>
                <w:highlight w:val="yellow"/>
              </w:rPr>
            </w:pPr>
          </w:p>
        </w:tc>
      </w:tr>
      <w:tr w:rsidR="001C2F65" w:rsidRPr="001B1912" w14:paraId="03CBCAA1" w14:textId="77777777" w:rsidTr="00AF2E15">
        <w:trPr>
          <w:trHeight w:val="655"/>
        </w:trPr>
        <w:tc>
          <w:tcPr>
            <w:tcW w:w="566" w:type="dxa"/>
            <w:tcBorders>
              <w:top w:val="single" w:sz="4" w:space="0" w:color="000000"/>
              <w:left w:val="single" w:sz="4" w:space="0" w:color="000000"/>
              <w:bottom w:val="single" w:sz="4" w:space="0" w:color="000000"/>
              <w:right w:val="single" w:sz="4" w:space="0" w:color="000000"/>
            </w:tcBorders>
          </w:tcPr>
          <w:p w14:paraId="796F9F07" w14:textId="77777777" w:rsidR="001C2F65" w:rsidRPr="00824A83" w:rsidRDefault="001C2F65"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4A34C149" w14:textId="6076CEC2" w:rsidR="001C2F65" w:rsidRPr="00824A83" w:rsidRDefault="001C2F65" w:rsidP="00E23AE4">
            <w:pPr>
              <w:widowControl w:val="0"/>
              <w:spacing w:after="0" w:line="240" w:lineRule="auto"/>
              <w:jc w:val="both"/>
              <w:rPr>
                <w:rFonts w:ascii="Trebuchet MS" w:hAnsi="Trebuchet MS"/>
                <w:szCs w:val="22"/>
              </w:rPr>
            </w:pPr>
            <w:r w:rsidRPr="00824A83">
              <w:rPr>
                <w:rFonts w:ascii="Trebuchet MS" w:hAnsi="Trebuchet MS"/>
                <w:szCs w:val="22"/>
              </w:rPr>
              <w:t>Proposed Solution should have been implemented</w:t>
            </w:r>
            <w:r w:rsidR="00471683" w:rsidRPr="00824A83">
              <w:rPr>
                <w:rFonts w:ascii="Trebuchet MS" w:hAnsi="Trebuchet MS"/>
                <w:szCs w:val="22"/>
              </w:rPr>
              <w:t xml:space="preserve"> and running live</w:t>
            </w:r>
            <w:r w:rsidRPr="00824A83">
              <w:rPr>
                <w:rFonts w:ascii="Trebuchet MS" w:hAnsi="Trebuchet MS"/>
                <w:szCs w:val="22"/>
              </w:rPr>
              <w:t xml:space="preserve"> </w:t>
            </w:r>
            <w:r w:rsidRPr="00824A83">
              <w:rPr>
                <w:rFonts w:ascii="Trebuchet MS" w:hAnsi="Trebuchet MS"/>
                <w:color w:val="000000"/>
                <w:szCs w:val="22"/>
                <w:lang w:val="en-IN" w:eastAsia="en-IN"/>
              </w:rPr>
              <w:t>in</w:t>
            </w:r>
            <w:r w:rsidR="00471683" w:rsidRPr="00824A83">
              <w:rPr>
                <w:rFonts w:ascii="Trebuchet MS" w:hAnsi="Trebuchet MS"/>
                <w:color w:val="000000"/>
                <w:szCs w:val="22"/>
                <w:lang w:val="en-IN" w:eastAsia="en-IN"/>
              </w:rPr>
              <w:t xml:space="preserve"> atleast </w:t>
            </w:r>
            <w:r w:rsidR="000819B5" w:rsidRPr="00824A83">
              <w:rPr>
                <w:rFonts w:ascii="Trebuchet MS" w:hAnsi="Trebuchet MS"/>
                <w:color w:val="000000"/>
                <w:szCs w:val="22"/>
                <w:lang w:val="en-IN" w:eastAsia="en-IN"/>
              </w:rPr>
              <w:t>1</w:t>
            </w:r>
            <w:r w:rsidRPr="00824A83">
              <w:rPr>
                <w:rFonts w:ascii="Trebuchet MS" w:hAnsi="Trebuchet MS"/>
                <w:color w:val="000000"/>
                <w:szCs w:val="22"/>
                <w:lang w:val="en-IN" w:eastAsia="en-IN"/>
              </w:rPr>
              <w:t xml:space="preserve"> Scheduled Commercial Banks/</w:t>
            </w:r>
            <w:r w:rsidR="00105E6B" w:rsidRPr="00824A83">
              <w:rPr>
                <w:rFonts w:ascii="Trebuchet MS" w:hAnsi="Trebuchet MS"/>
                <w:color w:val="000000"/>
                <w:szCs w:val="22"/>
                <w:lang w:val="en-IN" w:eastAsia="en-IN"/>
              </w:rPr>
              <w:t>SFBs/</w:t>
            </w:r>
            <w:r w:rsidRPr="00824A83">
              <w:rPr>
                <w:rFonts w:ascii="Trebuchet MS" w:hAnsi="Trebuchet MS"/>
                <w:color w:val="000000"/>
                <w:szCs w:val="22"/>
                <w:lang w:val="en-IN" w:eastAsia="en-IN"/>
              </w:rPr>
              <w:t>Private Banks/financial institutions</w:t>
            </w:r>
            <w:r w:rsidR="00FA5099" w:rsidRPr="00824A83">
              <w:rPr>
                <w:rFonts w:ascii="Trebuchet MS" w:hAnsi="Trebuchet MS"/>
                <w:color w:val="000000"/>
                <w:szCs w:val="22"/>
                <w:lang w:val="en-IN" w:eastAsia="en-IN"/>
              </w:rPr>
              <w:t xml:space="preserve"> for the last 5 years</w:t>
            </w:r>
            <w:r w:rsidR="00FA5099" w:rsidRPr="00824A83">
              <w:rPr>
                <w:rFonts w:ascii="Trebuchet MS" w:hAnsi="Trebuchet MS"/>
                <w:szCs w:val="22"/>
              </w:rPr>
              <w:t xml:space="preserve"> (i.e. from 01/04/2018</w:t>
            </w:r>
            <w:r w:rsidRPr="00824A83">
              <w:rPr>
                <w:rFonts w:ascii="Trebuchet MS" w:hAnsi="Trebuchet MS"/>
                <w:szCs w:val="22"/>
              </w:rPr>
              <w:t xml:space="preserve"> to 31/03/2023) with a </w:t>
            </w:r>
            <w:r w:rsidRPr="00824A83">
              <w:rPr>
                <w:rFonts w:ascii="Trebuchet MS" w:hAnsi="Trebuchet MS"/>
                <w:szCs w:val="22"/>
              </w:rPr>
              <w:lastRenderedPageBreak/>
              <w:t>user base of 1000 users</w:t>
            </w:r>
          </w:p>
          <w:p w14:paraId="64E7DD2B" w14:textId="77777777" w:rsidR="001C2F65" w:rsidRPr="00824A83" w:rsidRDefault="001C2F65" w:rsidP="00E23AE4">
            <w:pPr>
              <w:widowControl w:val="0"/>
              <w:spacing w:after="0" w:line="240" w:lineRule="auto"/>
              <w:jc w:val="both"/>
              <w:rPr>
                <w:rFonts w:ascii="Trebuchet MS" w:hAnsi="Trebuchet MS"/>
                <w:szCs w:val="22"/>
              </w:rPr>
            </w:pPr>
          </w:p>
        </w:tc>
        <w:tc>
          <w:tcPr>
            <w:tcW w:w="3546" w:type="dxa"/>
            <w:tcBorders>
              <w:top w:val="single" w:sz="4" w:space="0" w:color="000000"/>
              <w:left w:val="single" w:sz="4" w:space="0" w:color="000000"/>
              <w:bottom w:val="single" w:sz="4" w:space="0" w:color="000000"/>
              <w:right w:val="single" w:sz="4" w:space="0" w:color="000000"/>
            </w:tcBorders>
          </w:tcPr>
          <w:p w14:paraId="2E1C97AF" w14:textId="77777777" w:rsidR="001C2F65" w:rsidRPr="00824A83" w:rsidRDefault="001C2F65" w:rsidP="00E23AE4">
            <w:pPr>
              <w:pStyle w:val="BodyText"/>
              <w:widowControl w:val="0"/>
              <w:spacing w:after="0"/>
              <w:ind w:right="180"/>
              <w:jc w:val="both"/>
              <w:rPr>
                <w:rFonts w:ascii="Trebuchet MS" w:hAnsi="Trebuchet MS"/>
                <w:sz w:val="22"/>
                <w:szCs w:val="22"/>
              </w:rPr>
            </w:pPr>
            <w:r w:rsidRPr="00824A83">
              <w:rPr>
                <w:rFonts w:ascii="Trebuchet MS" w:hAnsi="Trebuchet MS"/>
                <w:sz w:val="22"/>
                <w:szCs w:val="22"/>
              </w:rPr>
              <w:lastRenderedPageBreak/>
              <w:t>The Bidders has to provide order copy/reference Letter from their customers.</w:t>
            </w:r>
          </w:p>
          <w:p w14:paraId="19F3DEFB" w14:textId="77777777" w:rsidR="00471683" w:rsidRPr="00824A83" w:rsidRDefault="00471683" w:rsidP="00E23AE4">
            <w:pPr>
              <w:pStyle w:val="BodyText"/>
              <w:widowControl w:val="0"/>
              <w:spacing w:after="0"/>
              <w:ind w:right="180"/>
              <w:jc w:val="both"/>
              <w:rPr>
                <w:rFonts w:ascii="Trebuchet MS" w:hAnsi="Trebuchet MS"/>
                <w:sz w:val="22"/>
                <w:szCs w:val="22"/>
              </w:rPr>
            </w:pPr>
            <w:r w:rsidRPr="00824A83">
              <w:rPr>
                <w:rFonts w:ascii="Trebuchet MS" w:hAnsi="Trebuchet MS"/>
                <w:sz w:val="22"/>
                <w:szCs w:val="22"/>
              </w:rPr>
              <w:t>Details</w:t>
            </w:r>
            <w:r w:rsidRPr="00824A83">
              <w:rPr>
                <w:rFonts w:ascii="Trebuchet MS" w:hAnsi="Trebuchet MS"/>
                <w:spacing w:val="1"/>
                <w:sz w:val="22"/>
                <w:szCs w:val="22"/>
              </w:rPr>
              <w:t xml:space="preserve"> </w:t>
            </w:r>
            <w:r w:rsidRPr="00824A83">
              <w:rPr>
                <w:rFonts w:ascii="Trebuchet MS" w:hAnsi="Trebuchet MS"/>
                <w:sz w:val="22"/>
                <w:szCs w:val="22"/>
              </w:rPr>
              <w:t>needs</w:t>
            </w:r>
            <w:r w:rsidRPr="00824A83">
              <w:rPr>
                <w:rFonts w:ascii="Trebuchet MS" w:hAnsi="Trebuchet MS"/>
                <w:spacing w:val="1"/>
                <w:sz w:val="22"/>
                <w:szCs w:val="22"/>
              </w:rPr>
              <w:t xml:space="preserve"> </w:t>
            </w:r>
            <w:r w:rsidRPr="00824A83">
              <w:rPr>
                <w:rFonts w:ascii="Trebuchet MS" w:hAnsi="Trebuchet MS"/>
                <w:sz w:val="22"/>
                <w:szCs w:val="22"/>
              </w:rPr>
              <w:t>to</w:t>
            </w:r>
            <w:r w:rsidRPr="00824A83">
              <w:rPr>
                <w:rFonts w:ascii="Trebuchet MS" w:hAnsi="Trebuchet MS"/>
                <w:spacing w:val="1"/>
                <w:sz w:val="22"/>
                <w:szCs w:val="22"/>
              </w:rPr>
              <w:t xml:space="preserve"> </w:t>
            </w:r>
            <w:r w:rsidRPr="00824A83">
              <w:rPr>
                <w:rFonts w:ascii="Trebuchet MS" w:hAnsi="Trebuchet MS"/>
                <w:sz w:val="22"/>
                <w:szCs w:val="22"/>
              </w:rPr>
              <w:t>be</w:t>
            </w:r>
            <w:r w:rsidRPr="00824A83">
              <w:rPr>
                <w:rFonts w:ascii="Trebuchet MS" w:hAnsi="Trebuchet MS"/>
                <w:spacing w:val="1"/>
                <w:sz w:val="22"/>
                <w:szCs w:val="22"/>
              </w:rPr>
              <w:t xml:space="preserve"> </w:t>
            </w:r>
            <w:r w:rsidRPr="00824A83">
              <w:rPr>
                <w:rFonts w:ascii="Trebuchet MS" w:hAnsi="Trebuchet MS"/>
                <w:sz w:val="22"/>
                <w:szCs w:val="22"/>
              </w:rPr>
              <w:t>submitted</w:t>
            </w:r>
            <w:r w:rsidRPr="00824A83">
              <w:rPr>
                <w:rFonts w:ascii="Trebuchet MS" w:hAnsi="Trebuchet MS"/>
                <w:spacing w:val="1"/>
                <w:sz w:val="22"/>
                <w:szCs w:val="22"/>
              </w:rPr>
              <w:t xml:space="preserve"> </w:t>
            </w:r>
            <w:r w:rsidRPr="00824A83">
              <w:rPr>
                <w:rFonts w:ascii="Trebuchet MS" w:hAnsi="Trebuchet MS"/>
                <w:sz w:val="22"/>
                <w:szCs w:val="22"/>
              </w:rPr>
              <w:t>in</w:t>
            </w:r>
            <w:r w:rsidRPr="00824A83">
              <w:rPr>
                <w:rFonts w:ascii="Trebuchet MS" w:hAnsi="Trebuchet MS"/>
                <w:spacing w:val="1"/>
                <w:sz w:val="22"/>
                <w:szCs w:val="22"/>
              </w:rPr>
              <w:t xml:space="preserve"> </w:t>
            </w:r>
            <w:r w:rsidRPr="00824A83">
              <w:rPr>
                <w:rFonts w:ascii="Trebuchet MS" w:hAnsi="Trebuchet MS"/>
                <w:sz w:val="22"/>
                <w:szCs w:val="22"/>
              </w:rPr>
              <w:t>the</w:t>
            </w:r>
            <w:r w:rsidRPr="00824A83">
              <w:rPr>
                <w:rFonts w:ascii="Trebuchet MS" w:hAnsi="Trebuchet MS"/>
                <w:spacing w:val="1"/>
                <w:sz w:val="22"/>
                <w:szCs w:val="22"/>
              </w:rPr>
              <w:t xml:space="preserve"> </w:t>
            </w:r>
            <w:r w:rsidRPr="00824A83">
              <w:rPr>
                <w:rFonts w:ascii="Trebuchet MS" w:hAnsi="Trebuchet MS"/>
                <w:sz w:val="22"/>
                <w:szCs w:val="22"/>
              </w:rPr>
              <w:t>format</w:t>
            </w:r>
            <w:r w:rsidRPr="00824A83">
              <w:rPr>
                <w:rFonts w:ascii="Trebuchet MS" w:hAnsi="Trebuchet MS"/>
                <w:spacing w:val="1"/>
                <w:sz w:val="22"/>
                <w:szCs w:val="22"/>
              </w:rPr>
              <w:t xml:space="preserve"> </w:t>
            </w:r>
            <w:r w:rsidRPr="00824A83">
              <w:rPr>
                <w:rFonts w:ascii="Trebuchet MS" w:hAnsi="Trebuchet MS"/>
                <w:sz w:val="22"/>
                <w:szCs w:val="22"/>
              </w:rPr>
              <w:t>specified</w:t>
            </w:r>
            <w:r w:rsidRPr="00824A83">
              <w:rPr>
                <w:rFonts w:ascii="Trebuchet MS" w:hAnsi="Trebuchet MS"/>
                <w:spacing w:val="1"/>
                <w:sz w:val="22"/>
                <w:szCs w:val="22"/>
              </w:rPr>
              <w:t xml:space="preserve"> </w:t>
            </w:r>
            <w:r w:rsidRPr="00824A83">
              <w:rPr>
                <w:rFonts w:ascii="Trebuchet MS" w:hAnsi="Trebuchet MS"/>
                <w:sz w:val="22"/>
                <w:szCs w:val="22"/>
              </w:rPr>
              <w:t>in</w:t>
            </w:r>
            <w:r w:rsidRPr="00824A83">
              <w:rPr>
                <w:rFonts w:ascii="Trebuchet MS" w:hAnsi="Trebuchet MS"/>
                <w:spacing w:val="1"/>
                <w:sz w:val="22"/>
                <w:szCs w:val="22"/>
              </w:rPr>
              <w:t xml:space="preserve"> </w:t>
            </w:r>
            <w:r w:rsidRPr="00824A83">
              <w:rPr>
                <w:rFonts w:ascii="Trebuchet MS" w:hAnsi="Trebuchet MS"/>
                <w:sz w:val="22"/>
                <w:szCs w:val="22"/>
              </w:rPr>
              <w:t>Annexure</w:t>
            </w:r>
          </w:p>
        </w:tc>
        <w:tc>
          <w:tcPr>
            <w:tcW w:w="1413" w:type="dxa"/>
            <w:tcBorders>
              <w:top w:val="single" w:sz="4" w:space="0" w:color="000000"/>
              <w:left w:val="single" w:sz="4" w:space="0" w:color="000000"/>
              <w:bottom w:val="single" w:sz="4" w:space="0" w:color="000000"/>
              <w:right w:val="single" w:sz="4" w:space="0" w:color="000000"/>
            </w:tcBorders>
          </w:tcPr>
          <w:p w14:paraId="3BBE04D2" w14:textId="77777777" w:rsidR="001C2F65" w:rsidRPr="001B1912" w:rsidRDefault="001C2F65" w:rsidP="00E23AE4">
            <w:pPr>
              <w:widowControl w:val="0"/>
              <w:spacing w:line="240" w:lineRule="auto"/>
              <w:rPr>
                <w:rFonts w:ascii="Trebuchet MS" w:hAnsi="Trebuchet MS"/>
                <w:b/>
                <w:szCs w:val="22"/>
                <w:highlight w:val="yellow"/>
              </w:rPr>
            </w:pPr>
          </w:p>
        </w:tc>
      </w:tr>
      <w:tr w:rsidR="001C2F65" w:rsidRPr="001B1912" w14:paraId="2FB63ABD" w14:textId="77777777" w:rsidTr="00705CF8">
        <w:tc>
          <w:tcPr>
            <w:tcW w:w="566" w:type="dxa"/>
            <w:tcBorders>
              <w:top w:val="single" w:sz="4" w:space="0" w:color="000000"/>
              <w:left w:val="single" w:sz="4" w:space="0" w:color="000000"/>
              <w:bottom w:val="single" w:sz="4" w:space="0" w:color="000000"/>
              <w:right w:val="single" w:sz="4" w:space="0" w:color="000000"/>
            </w:tcBorders>
          </w:tcPr>
          <w:p w14:paraId="3C2929E7" w14:textId="77777777" w:rsidR="001C2F65" w:rsidRPr="00AF2E15" w:rsidRDefault="001C2F65"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12394B3A" w14:textId="77777777" w:rsidR="001C2F65" w:rsidRPr="00AF2E15" w:rsidRDefault="001C2F65" w:rsidP="00E23AE4">
            <w:pPr>
              <w:widowControl w:val="0"/>
              <w:spacing w:after="0" w:line="240" w:lineRule="auto"/>
              <w:jc w:val="both"/>
              <w:rPr>
                <w:rFonts w:ascii="Trebuchet MS" w:hAnsi="Trebuchet MS"/>
                <w:color w:val="000000"/>
                <w:szCs w:val="22"/>
                <w:lang w:val="en-IN" w:eastAsia="en-IN"/>
              </w:rPr>
            </w:pPr>
            <w:r w:rsidRPr="00AF2E15">
              <w:rPr>
                <w:rFonts w:ascii="Trebuchet MS" w:hAnsi="Trebuchet MS"/>
                <w:color w:val="000000"/>
                <w:szCs w:val="22"/>
                <w:lang w:val="en-IN" w:eastAsia="en-IN"/>
              </w:rPr>
              <w:t xml:space="preserve">Bidder and OSM </w:t>
            </w:r>
            <w:r w:rsidRPr="00AF2E15">
              <w:rPr>
                <w:rFonts w:ascii="Trebuchet MS" w:hAnsi="Trebuchet MS"/>
                <w:color w:val="000000"/>
                <w:szCs w:val="22"/>
              </w:rPr>
              <w:t xml:space="preserve">preferably should have ISO </w:t>
            </w:r>
            <w:r w:rsidR="00EA3091" w:rsidRPr="00AF2E15">
              <w:rPr>
                <w:rFonts w:ascii="Trebuchet MS" w:hAnsi="Trebuchet MS"/>
                <w:color w:val="000000"/>
                <w:szCs w:val="22"/>
              </w:rPr>
              <w:t>27001</w:t>
            </w:r>
            <w:r w:rsidR="006D23BB" w:rsidRPr="00AF2E15">
              <w:rPr>
                <w:rFonts w:ascii="Trebuchet MS" w:hAnsi="Trebuchet MS"/>
                <w:color w:val="000000"/>
                <w:szCs w:val="22"/>
              </w:rPr>
              <w:t xml:space="preserve"> </w:t>
            </w:r>
            <w:r w:rsidRPr="00AF2E15">
              <w:rPr>
                <w:rFonts w:ascii="Trebuchet MS" w:hAnsi="Trebuchet MS"/>
                <w:color w:val="000000"/>
                <w:szCs w:val="22"/>
              </w:rPr>
              <w:t>Certification.</w:t>
            </w:r>
          </w:p>
          <w:p w14:paraId="3B07AE69" w14:textId="77777777" w:rsidR="001C2F65" w:rsidRPr="00AF2E15" w:rsidRDefault="001C2F65" w:rsidP="00E23AE4">
            <w:pPr>
              <w:widowControl w:val="0"/>
              <w:spacing w:after="0" w:line="240" w:lineRule="auto"/>
              <w:jc w:val="both"/>
              <w:rPr>
                <w:rFonts w:ascii="Trebuchet MS" w:hAnsi="Trebuchet MS"/>
                <w:color w:val="000000"/>
                <w:szCs w:val="22"/>
                <w:lang w:val="en-IN" w:eastAsia="en-IN"/>
              </w:rPr>
            </w:pPr>
          </w:p>
        </w:tc>
        <w:tc>
          <w:tcPr>
            <w:tcW w:w="3546" w:type="dxa"/>
            <w:tcBorders>
              <w:top w:val="single" w:sz="4" w:space="0" w:color="000000"/>
              <w:left w:val="single" w:sz="4" w:space="0" w:color="000000"/>
              <w:bottom w:val="single" w:sz="4" w:space="0" w:color="000000"/>
              <w:right w:val="single" w:sz="4" w:space="0" w:color="000000"/>
            </w:tcBorders>
          </w:tcPr>
          <w:p w14:paraId="30BAD0C8" w14:textId="77777777" w:rsidR="001C2F65" w:rsidRPr="00AF2E15" w:rsidRDefault="001C2F65" w:rsidP="00E23AE4">
            <w:pPr>
              <w:widowControl w:val="0"/>
              <w:spacing w:after="0" w:line="240" w:lineRule="auto"/>
              <w:jc w:val="both"/>
              <w:rPr>
                <w:rFonts w:ascii="Trebuchet MS" w:hAnsi="Trebuchet MS"/>
                <w:color w:val="000000"/>
                <w:szCs w:val="22"/>
                <w:lang w:val="en-IN" w:eastAsia="en-IN"/>
              </w:rPr>
            </w:pPr>
            <w:r w:rsidRPr="00AF2E15">
              <w:rPr>
                <w:rFonts w:ascii="Trebuchet MS" w:hAnsi="Trebuchet MS"/>
                <w:color w:val="000000"/>
                <w:szCs w:val="22"/>
                <w:lang w:val="en-IN" w:eastAsia="en-IN"/>
              </w:rPr>
              <w:t xml:space="preserve">Bidder </w:t>
            </w:r>
            <w:r w:rsidR="00F92292" w:rsidRPr="00AF2E15">
              <w:rPr>
                <w:rFonts w:ascii="Trebuchet MS" w:hAnsi="Trebuchet MS"/>
                <w:color w:val="000000"/>
                <w:szCs w:val="22"/>
                <w:lang w:val="en-IN" w:eastAsia="en-IN"/>
              </w:rPr>
              <w:t xml:space="preserve">and OSM </w:t>
            </w:r>
            <w:r w:rsidRPr="00AF2E15">
              <w:rPr>
                <w:rFonts w:ascii="Trebuchet MS" w:hAnsi="Trebuchet MS"/>
                <w:color w:val="000000"/>
                <w:szCs w:val="22"/>
                <w:lang w:val="en-IN" w:eastAsia="en-IN"/>
              </w:rPr>
              <w:t>should provide valid Certificate.</w:t>
            </w:r>
          </w:p>
        </w:tc>
        <w:tc>
          <w:tcPr>
            <w:tcW w:w="1413" w:type="dxa"/>
            <w:tcBorders>
              <w:top w:val="single" w:sz="4" w:space="0" w:color="000000"/>
              <w:left w:val="single" w:sz="4" w:space="0" w:color="000000"/>
              <w:bottom w:val="single" w:sz="4" w:space="0" w:color="000000"/>
              <w:right w:val="single" w:sz="4" w:space="0" w:color="000000"/>
            </w:tcBorders>
          </w:tcPr>
          <w:p w14:paraId="09E84BF2" w14:textId="77777777" w:rsidR="001C2F65" w:rsidRPr="001B1912" w:rsidRDefault="001C2F65" w:rsidP="00E23AE4">
            <w:pPr>
              <w:widowControl w:val="0"/>
              <w:spacing w:line="240" w:lineRule="auto"/>
              <w:rPr>
                <w:rFonts w:ascii="Trebuchet MS" w:hAnsi="Trebuchet MS"/>
                <w:b/>
                <w:szCs w:val="22"/>
                <w:highlight w:val="yellow"/>
              </w:rPr>
            </w:pPr>
          </w:p>
        </w:tc>
      </w:tr>
      <w:tr w:rsidR="001C2F65" w:rsidRPr="001B1912" w14:paraId="0A67520D" w14:textId="77777777" w:rsidTr="00705CF8">
        <w:tc>
          <w:tcPr>
            <w:tcW w:w="566" w:type="dxa"/>
            <w:tcBorders>
              <w:top w:val="single" w:sz="4" w:space="0" w:color="000000"/>
              <w:left w:val="single" w:sz="4" w:space="0" w:color="000000"/>
              <w:bottom w:val="single" w:sz="4" w:space="0" w:color="000000"/>
              <w:right w:val="single" w:sz="4" w:space="0" w:color="000000"/>
            </w:tcBorders>
          </w:tcPr>
          <w:p w14:paraId="7CF8247F" w14:textId="77777777" w:rsidR="001C2F65" w:rsidRPr="00AF2E15" w:rsidRDefault="001C2F65"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569D130C" w14:textId="77777777" w:rsidR="001C2F65" w:rsidRPr="00AF2E15" w:rsidRDefault="001C2F65" w:rsidP="00E23AE4">
            <w:pPr>
              <w:pStyle w:val="BodyText"/>
              <w:widowControl w:val="0"/>
              <w:spacing w:after="0"/>
              <w:ind w:right="180"/>
              <w:jc w:val="both"/>
              <w:rPr>
                <w:rFonts w:ascii="Trebuchet MS" w:hAnsi="Trebuchet MS"/>
                <w:sz w:val="22"/>
                <w:szCs w:val="22"/>
              </w:rPr>
            </w:pPr>
            <w:r w:rsidRPr="00AF2E15">
              <w:rPr>
                <w:rFonts w:ascii="Trebuchet MS" w:hAnsi="Trebuchet MS"/>
                <w:sz w:val="22"/>
                <w:szCs w:val="22"/>
              </w:rPr>
              <w:t>The Bidder should not be a blacklisted/ debarred company as on date of submission of RFP by any Government entity, Bank or Financial Institutions.</w:t>
            </w:r>
          </w:p>
        </w:tc>
        <w:tc>
          <w:tcPr>
            <w:tcW w:w="3546" w:type="dxa"/>
            <w:tcBorders>
              <w:top w:val="single" w:sz="4" w:space="0" w:color="000000"/>
              <w:left w:val="single" w:sz="4" w:space="0" w:color="000000"/>
              <w:bottom w:val="single" w:sz="4" w:space="0" w:color="000000"/>
              <w:right w:val="single" w:sz="4" w:space="0" w:color="000000"/>
            </w:tcBorders>
          </w:tcPr>
          <w:p w14:paraId="62F09763" w14:textId="77777777" w:rsidR="001C2F65" w:rsidRPr="00AF2E15" w:rsidRDefault="001C2F65" w:rsidP="00E23AE4">
            <w:pPr>
              <w:pStyle w:val="BodyText"/>
              <w:widowControl w:val="0"/>
              <w:jc w:val="both"/>
              <w:rPr>
                <w:rFonts w:ascii="Trebuchet MS" w:hAnsi="Trebuchet MS"/>
                <w:sz w:val="22"/>
                <w:szCs w:val="22"/>
              </w:rPr>
            </w:pPr>
            <w:r w:rsidRPr="00AF2E15">
              <w:rPr>
                <w:rFonts w:ascii="Trebuchet MS" w:hAnsi="Trebuchet MS"/>
                <w:sz w:val="22"/>
                <w:szCs w:val="22"/>
              </w:rPr>
              <w:t>Bidder should submit an undertaking letter to this effect in Letter Head.</w:t>
            </w:r>
          </w:p>
        </w:tc>
        <w:tc>
          <w:tcPr>
            <w:tcW w:w="1413" w:type="dxa"/>
            <w:tcBorders>
              <w:top w:val="single" w:sz="4" w:space="0" w:color="000000"/>
              <w:left w:val="single" w:sz="4" w:space="0" w:color="000000"/>
              <w:bottom w:val="single" w:sz="4" w:space="0" w:color="000000"/>
              <w:right w:val="single" w:sz="4" w:space="0" w:color="000000"/>
            </w:tcBorders>
          </w:tcPr>
          <w:p w14:paraId="42EC9D9C" w14:textId="77777777" w:rsidR="001C2F65" w:rsidRPr="001B1912" w:rsidRDefault="001C2F65" w:rsidP="00E23AE4">
            <w:pPr>
              <w:widowControl w:val="0"/>
              <w:spacing w:line="240" w:lineRule="auto"/>
              <w:rPr>
                <w:rFonts w:ascii="Trebuchet MS" w:hAnsi="Trebuchet MS"/>
                <w:b/>
                <w:szCs w:val="22"/>
                <w:highlight w:val="yellow"/>
              </w:rPr>
            </w:pPr>
          </w:p>
        </w:tc>
      </w:tr>
      <w:tr w:rsidR="001C2F65" w:rsidRPr="001B1912" w14:paraId="1EE59921" w14:textId="77777777" w:rsidTr="00705CF8">
        <w:tc>
          <w:tcPr>
            <w:tcW w:w="566" w:type="dxa"/>
            <w:tcBorders>
              <w:top w:val="single" w:sz="4" w:space="0" w:color="000000"/>
              <w:left w:val="single" w:sz="4" w:space="0" w:color="000000"/>
              <w:bottom w:val="single" w:sz="4" w:space="0" w:color="000000"/>
              <w:right w:val="single" w:sz="4" w:space="0" w:color="000000"/>
            </w:tcBorders>
          </w:tcPr>
          <w:p w14:paraId="38C3712C" w14:textId="77777777" w:rsidR="001C2F65" w:rsidRPr="00AF2E15" w:rsidRDefault="001C2F65"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3CD98485" w14:textId="77777777" w:rsidR="001C2F65" w:rsidRPr="00AF2E15" w:rsidRDefault="001C2F65" w:rsidP="00E23AE4">
            <w:pPr>
              <w:suppressAutoHyphens w:val="0"/>
              <w:spacing w:after="0" w:line="240" w:lineRule="auto"/>
              <w:jc w:val="both"/>
              <w:rPr>
                <w:rFonts w:ascii="Trebuchet MS" w:hAnsi="Trebuchet MS" w:cs="Times New Roman"/>
                <w:color w:val="000000"/>
                <w:szCs w:val="22"/>
                <w:lang w:val="en-IN" w:eastAsia="en-IN" w:bidi="te-IN"/>
              </w:rPr>
            </w:pPr>
            <w:r w:rsidRPr="00AF2E15">
              <w:rPr>
                <w:rFonts w:ascii="Trebuchet MS" w:hAnsi="Trebuchet MS"/>
                <w:color w:val="000000"/>
                <w:szCs w:val="22"/>
              </w:rPr>
              <w:t>Bidder must have been in business for a minimum period of 3 years (as on date of RFP release)</w:t>
            </w:r>
          </w:p>
          <w:p w14:paraId="7FBDAC7E" w14:textId="77777777" w:rsidR="001C2F65" w:rsidRPr="00AF2E15" w:rsidRDefault="001C2F65" w:rsidP="00E23AE4">
            <w:pPr>
              <w:widowControl w:val="0"/>
              <w:spacing w:after="0" w:line="240" w:lineRule="auto"/>
              <w:jc w:val="both"/>
              <w:rPr>
                <w:rFonts w:ascii="Trebuchet MS" w:hAnsi="Trebuchet MS"/>
                <w:color w:val="000000"/>
                <w:szCs w:val="22"/>
                <w:lang w:val="en-IN" w:eastAsia="en-IN"/>
              </w:rPr>
            </w:pPr>
          </w:p>
        </w:tc>
        <w:tc>
          <w:tcPr>
            <w:tcW w:w="3546" w:type="dxa"/>
            <w:tcBorders>
              <w:top w:val="single" w:sz="4" w:space="0" w:color="000000"/>
              <w:left w:val="single" w:sz="4" w:space="0" w:color="000000"/>
              <w:bottom w:val="single" w:sz="4" w:space="0" w:color="000000"/>
              <w:right w:val="single" w:sz="4" w:space="0" w:color="000000"/>
            </w:tcBorders>
          </w:tcPr>
          <w:p w14:paraId="2A8F573C" w14:textId="77777777" w:rsidR="001C2F65" w:rsidRPr="00AF2E15" w:rsidRDefault="00471683" w:rsidP="00E23AE4">
            <w:pPr>
              <w:pStyle w:val="BodyText"/>
              <w:widowControl w:val="0"/>
              <w:spacing w:after="0"/>
              <w:ind w:right="180"/>
              <w:jc w:val="both"/>
              <w:rPr>
                <w:rFonts w:ascii="Trebuchet MS" w:hAnsi="Trebuchet MS"/>
                <w:sz w:val="22"/>
                <w:szCs w:val="22"/>
              </w:rPr>
            </w:pPr>
            <w:r w:rsidRPr="00AF2E15">
              <w:rPr>
                <w:rFonts w:ascii="Trebuchet MS" w:hAnsi="Trebuchet MS"/>
                <w:sz w:val="22"/>
                <w:szCs w:val="22"/>
              </w:rPr>
              <w:t xml:space="preserve">Articles of association (AoA) &amp; </w:t>
            </w:r>
            <w:r w:rsidRPr="00AF2E15">
              <w:rPr>
                <w:rFonts w:ascii="Trebuchet MS" w:hAnsi="Trebuchet MS"/>
                <w:spacing w:val="-65"/>
                <w:sz w:val="22"/>
                <w:szCs w:val="22"/>
              </w:rPr>
              <w:t xml:space="preserve"> </w:t>
            </w:r>
            <w:r w:rsidR="001C2F65" w:rsidRPr="00AF2E15">
              <w:rPr>
                <w:rFonts w:ascii="Trebuchet MS" w:hAnsi="Trebuchet MS"/>
                <w:sz w:val="22"/>
                <w:szCs w:val="22"/>
              </w:rPr>
              <w:t xml:space="preserve">Audited </w:t>
            </w:r>
            <w:r w:rsidR="00EA3091" w:rsidRPr="00AF2E15">
              <w:rPr>
                <w:rFonts w:ascii="Trebuchet MS" w:hAnsi="Trebuchet MS"/>
                <w:sz w:val="22"/>
                <w:szCs w:val="22"/>
              </w:rPr>
              <w:t>Financial Statements</w:t>
            </w:r>
            <w:r w:rsidR="001C2F65" w:rsidRPr="00AF2E15">
              <w:rPr>
                <w:rFonts w:ascii="Trebuchet MS" w:hAnsi="Trebuchet MS"/>
                <w:sz w:val="22"/>
                <w:szCs w:val="22"/>
              </w:rPr>
              <w:t xml:space="preserve"> for last Three (3) Years (i.e. 2020-21, 2021-22 and 2022-23).</w:t>
            </w:r>
          </w:p>
          <w:p w14:paraId="58125D35" w14:textId="77777777" w:rsidR="001C2F65" w:rsidRPr="00AF2E15" w:rsidRDefault="001C2F65" w:rsidP="00E23AE4">
            <w:pPr>
              <w:pStyle w:val="BodyText"/>
              <w:widowControl w:val="0"/>
              <w:spacing w:after="0"/>
              <w:ind w:right="180"/>
              <w:jc w:val="both"/>
              <w:rPr>
                <w:rFonts w:ascii="Trebuchet MS" w:hAnsi="Trebuchet MS"/>
                <w:sz w:val="22"/>
                <w:szCs w:val="22"/>
              </w:rPr>
            </w:pPr>
          </w:p>
        </w:tc>
        <w:tc>
          <w:tcPr>
            <w:tcW w:w="1413" w:type="dxa"/>
            <w:tcBorders>
              <w:top w:val="single" w:sz="4" w:space="0" w:color="000000"/>
              <w:left w:val="single" w:sz="4" w:space="0" w:color="000000"/>
              <w:bottom w:val="single" w:sz="4" w:space="0" w:color="000000"/>
              <w:right w:val="single" w:sz="4" w:space="0" w:color="000000"/>
            </w:tcBorders>
          </w:tcPr>
          <w:p w14:paraId="538E8DDF" w14:textId="77777777" w:rsidR="001C2F65" w:rsidRPr="001B1912" w:rsidRDefault="001C2F65" w:rsidP="00E23AE4">
            <w:pPr>
              <w:widowControl w:val="0"/>
              <w:spacing w:line="240" w:lineRule="auto"/>
              <w:rPr>
                <w:rFonts w:ascii="Trebuchet MS" w:hAnsi="Trebuchet MS"/>
                <w:b/>
                <w:szCs w:val="22"/>
              </w:rPr>
            </w:pPr>
          </w:p>
        </w:tc>
      </w:tr>
      <w:tr w:rsidR="00471683" w:rsidRPr="001B1912" w14:paraId="55D0B1C5" w14:textId="77777777" w:rsidTr="00705CF8">
        <w:tc>
          <w:tcPr>
            <w:tcW w:w="566" w:type="dxa"/>
            <w:tcBorders>
              <w:top w:val="single" w:sz="4" w:space="0" w:color="000000"/>
              <w:left w:val="single" w:sz="4" w:space="0" w:color="000000"/>
              <w:bottom w:val="single" w:sz="4" w:space="0" w:color="000000"/>
              <w:right w:val="single" w:sz="4" w:space="0" w:color="000000"/>
            </w:tcBorders>
          </w:tcPr>
          <w:p w14:paraId="693036CA" w14:textId="77777777" w:rsidR="00471683" w:rsidRPr="00824A83" w:rsidRDefault="00471683"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tcPr>
          <w:p w14:paraId="79B2DF3C" w14:textId="77777777" w:rsidR="00471683" w:rsidRPr="00824A83" w:rsidRDefault="00471683" w:rsidP="00E23AE4">
            <w:pPr>
              <w:suppressAutoHyphens w:val="0"/>
              <w:spacing w:after="0" w:line="240" w:lineRule="auto"/>
              <w:jc w:val="both"/>
              <w:rPr>
                <w:rFonts w:ascii="Trebuchet MS" w:hAnsi="Trebuchet MS"/>
                <w:color w:val="000000"/>
                <w:szCs w:val="22"/>
              </w:rPr>
            </w:pPr>
            <w:r w:rsidRPr="00824A83">
              <w:rPr>
                <w:rFonts w:ascii="Trebuchet MS" w:hAnsi="Trebuchet MS"/>
                <w:szCs w:val="22"/>
              </w:rPr>
              <w:t>The Bidder to provide information</w:t>
            </w:r>
            <w:r w:rsidRPr="00824A83">
              <w:rPr>
                <w:rFonts w:ascii="Trebuchet MS" w:hAnsi="Trebuchet MS"/>
                <w:spacing w:val="1"/>
                <w:szCs w:val="22"/>
              </w:rPr>
              <w:t xml:space="preserve"> </w:t>
            </w:r>
            <w:r w:rsidRPr="00824A83">
              <w:rPr>
                <w:rFonts w:ascii="Trebuchet MS" w:hAnsi="Trebuchet MS"/>
                <w:szCs w:val="22"/>
              </w:rPr>
              <w:t>that</w:t>
            </w:r>
            <w:r w:rsidRPr="00824A83">
              <w:rPr>
                <w:rFonts w:ascii="Trebuchet MS" w:hAnsi="Trebuchet MS"/>
                <w:spacing w:val="1"/>
                <w:szCs w:val="22"/>
              </w:rPr>
              <w:t xml:space="preserve"> </w:t>
            </w:r>
            <w:r w:rsidRPr="00824A83">
              <w:rPr>
                <w:rFonts w:ascii="Trebuchet MS" w:hAnsi="Trebuchet MS"/>
                <w:szCs w:val="22"/>
              </w:rPr>
              <w:t>any</w:t>
            </w:r>
            <w:r w:rsidRPr="00824A83">
              <w:rPr>
                <w:rFonts w:ascii="Trebuchet MS" w:hAnsi="Trebuchet MS"/>
                <w:spacing w:val="1"/>
                <w:szCs w:val="22"/>
              </w:rPr>
              <w:t xml:space="preserve"> </w:t>
            </w:r>
            <w:r w:rsidRPr="00824A83">
              <w:rPr>
                <w:rFonts w:ascii="Trebuchet MS" w:hAnsi="Trebuchet MS"/>
                <w:szCs w:val="22"/>
              </w:rPr>
              <w:t>of</w:t>
            </w:r>
            <w:r w:rsidRPr="00824A83">
              <w:rPr>
                <w:rFonts w:ascii="Trebuchet MS" w:hAnsi="Trebuchet MS"/>
                <w:spacing w:val="1"/>
                <w:szCs w:val="22"/>
              </w:rPr>
              <w:t xml:space="preserve"> </w:t>
            </w:r>
            <w:r w:rsidRPr="00824A83">
              <w:rPr>
                <w:rFonts w:ascii="Trebuchet MS" w:hAnsi="Trebuchet MS"/>
                <w:szCs w:val="22"/>
              </w:rPr>
              <w:t>its</w:t>
            </w:r>
            <w:r w:rsidRPr="00824A83">
              <w:rPr>
                <w:rFonts w:ascii="Trebuchet MS" w:hAnsi="Trebuchet MS"/>
                <w:spacing w:val="1"/>
                <w:szCs w:val="22"/>
              </w:rPr>
              <w:t xml:space="preserve"> </w:t>
            </w:r>
            <w:r w:rsidRPr="00824A83">
              <w:rPr>
                <w:rFonts w:ascii="Trebuchet MS" w:hAnsi="Trebuchet MS"/>
                <w:szCs w:val="22"/>
              </w:rPr>
              <w:t>subsidiary</w:t>
            </w:r>
            <w:r w:rsidRPr="00824A83">
              <w:rPr>
                <w:rFonts w:ascii="Trebuchet MS" w:hAnsi="Trebuchet MS"/>
                <w:spacing w:val="1"/>
                <w:szCs w:val="22"/>
              </w:rPr>
              <w:t xml:space="preserve"> </w:t>
            </w:r>
            <w:r w:rsidRPr="00824A83">
              <w:rPr>
                <w:rFonts w:ascii="Trebuchet MS" w:hAnsi="Trebuchet MS"/>
                <w:szCs w:val="22"/>
              </w:rPr>
              <w:t>or</w:t>
            </w:r>
            <w:r w:rsidRPr="00824A83">
              <w:rPr>
                <w:rFonts w:ascii="Trebuchet MS" w:hAnsi="Trebuchet MS"/>
                <w:spacing w:val="1"/>
                <w:szCs w:val="22"/>
              </w:rPr>
              <w:t xml:space="preserve"> </w:t>
            </w:r>
            <w:r w:rsidRPr="00824A83">
              <w:rPr>
                <w:rFonts w:ascii="Trebuchet MS" w:hAnsi="Trebuchet MS"/>
                <w:szCs w:val="22"/>
              </w:rPr>
              <w:t>associate</w:t>
            </w:r>
            <w:r w:rsidRPr="00824A83">
              <w:rPr>
                <w:rFonts w:ascii="Trebuchet MS" w:hAnsi="Trebuchet MS"/>
                <w:spacing w:val="1"/>
                <w:szCs w:val="22"/>
              </w:rPr>
              <w:t xml:space="preserve"> </w:t>
            </w:r>
            <w:r w:rsidRPr="00824A83">
              <w:rPr>
                <w:rFonts w:ascii="Trebuchet MS" w:hAnsi="Trebuchet MS"/>
                <w:szCs w:val="22"/>
              </w:rPr>
              <w:t>or</w:t>
            </w:r>
            <w:r w:rsidRPr="00824A83">
              <w:rPr>
                <w:rFonts w:ascii="Trebuchet MS" w:hAnsi="Trebuchet MS"/>
                <w:spacing w:val="1"/>
                <w:szCs w:val="22"/>
              </w:rPr>
              <w:t xml:space="preserve"> </w:t>
            </w:r>
            <w:r w:rsidRPr="00824A83">
              <w:rPr>
                <w:rFonts w:ascii="Trebuchet MS" w:hAnsi="Trebuchet MS"/>
                <w:szCs w:val="22"/>
              </w:rPr>
              <w:t>holding</w:t>
            </w:r>
            <w:r w:rsidRPr="00824A83">
              <w:rPr>
                <w:rFonts w:ascii="Trebuchet MS" w:hAnsi="Trebuchet MS"/>
                <w:spacing w:val="1"/>
                <w:szCs w:val="22"/>
              </w:rPr>
              <w:t xml:space="preserve"> </w:t>
            </w:r>
            <w:r w:rsidRPr="00824A83">
              <w:rPr>
                <w:rFonts w:ascii="Trebuchet MS" w:hAnsi="Trebuchet MS"/>
                <w:szCs w:val="22"/>
              </w:rPr>
              <w:t>company</w:t>
            </w:r>
            <w:r w:rsidRPr="00824A83">
              <w:rPr>
                <w:rFonts w:ascii="Trebuchet MS" w:hAnsi="Trebuchet MS"/>
                <w:spacing w:val="1"/>
                <w:szCs w:val="22"/>
              </w:rPr>
              <w:t xml:space="preserve"> </w:t>
            </w:r>
            <w:r w:rsidRPr="00824A83">
              <w:rPr>
                <w:rFonts w:ascii="Trebuchet MS" w:hAnsi="Trebuchet MS"/>
                <w:szCs w:val="22"/>
              </w:rPr>
              <w:t>or</w:t>
            </w:r>
            <w:r w:rsidRPr="00824A83">
              <w:rPr>
                <w:rFonts w:ascii="Trebuchet MS" w:hAnsi="Trebuchet MS"/>
                <w:spacing w:val="-64"/>
                <w:szCs w:val="22"/>
              </w:rPr>
              <w:t xml:space="preserve"> </w:t>
            </w:r>
            <w:r w:rsidRPr="00824A83">
              <w:rPr>
                <w:rFonts w:ascii="Trebuchet MS" w:hAnsi="Trebuchet MS"/>
                <w:szCs w:val="22"/>
              </w:rPr>
              <w:t>companies</w:t>
            </w:r>
            <w:r w:rsidRPr="00824A83">
              <w:rPr>
                <w:rFonts w:ascii="Trebuchet MS" w:hAnsi="Trebuchet MS"/>
                <w:spacing w:val="1"/>
                <w:szCs w:val="22"/>
              </w:rPr>
              <w:t xml:space="preserve"> </w:t>
            </w:r>
            <w:r w:rsidRPr="00824A83">
              <w:rPr>
                <w:rFonts w:ascii="Trebuchet MS" w:hAnsi="Trebuchet MS"/>
                <w:szCs w:val="22"/>
              </w:rPr>
              <w:t>having</w:t>
            </w:r>
            <w:r w:rsidRPr="00824A83">
              <w:rPr>
                <w:rFonts w:ascii="Trebuchet MS" w:hAnsi="Trebuchet MS"/>
                <w:spacing w:val="1"/>
                <w:szCs w:val="22"/>
              </w:rPr>
              <w:t xml:space="preserve"> </w:t>
            </w:r>
            <w:r w:rsidRPr="00824A83">
              <w:rPr>
                <w:rFonts w:ascii="Trebuchet MS" w:hAnsi="Trebuchet MS"/>
                <w:szCs w:val="22"/>
              </w:rPr>
              <w:t>common</w:t>
            </w:r>
            <w:r w:rsidRPr="00824A83">
              <w:rPr>
                <w:rFonts w:ascii="Trebuchet MS" w:hAnsi="Trebuchet MS"/>
                <w:spacing w:val="-64"/>
                <w:szCs w:val="22"/>
              </w:rPr>
              <w:t xml:space="preserve"> </w:t>
            </w:r>
            <w:r w:rsidRPr="00824A83">
              <w:rPr>
                <w:rFonts w:ascii="Trebuchet MS" w:hAnsi="Trebuchet MS"/>
                <w:szCs w:val="22"/>
              </w:rPr>
              <w:t>director/s</w:t>
            </w:r>
            <w:r w:rsidRPr="00824A83">
              <w:rPr>
                <w:rFonts w:ascii="Trebuchet MS" w:hAnsi="Trebuchet MS"/>
                <w:spacing w:val="-13"/>
                <w:szCs w:val="22"/>
              </w:rPr>
              <w:t xml:space="preserve"> </w:t>
            </w:r>
            <w:r w:rsidRPr="00824A83">
              <w:rPr>
                <w:rFonts w:ascii="Trebuchet MS" w:hAnsi="Trebuchet MS"/>
                <w:szCs w:val="22"/>
              </w:rPr>
              <w:t>or</w:t>
            </w:r>
            <w:r w:rsidRPr="00824A83">
              <w:rPr>
                <w:rFonts w:ascii="Trebuchet MS" w:hAnsi="Trebuchet MS"/>
                <w:spacing w:val="-12"/>
                <w:szCs w:val="22"/>
              </w:rPr>
              <w:t xml:space="preserve"> </w:t>
            </w:r>
            <w:r w:rsidRPr="00824A83">
              <w:rPr>
                <w:rFonts w:ascii="Trebuchet MS" w:hAnsi="Trebuchet MS"/>
                <w:szCs w:val="22"/>
              </w:rPr>
              <w:t>companies</w:t>
            </w:r>
            <w:r w:rsidRPr="00824A83">
              <w:rPr>
                <w:rFonts w:ascii="Trebuchet MS" w:hAnsi="Trebuchet MS"/>
                <w:spacing w:val="-13"/>
                <w:szCs w:val="22"/>
              </w:rPr>
              <w:t xml:space="preserve"> </w:t>
            </w:r>
            <w:r w:rsidRPr="00824A83">
              <w:rPr>
                <w:rFonts w:ascii="Trebuchet MS" w:hAnsi="Trebuchet MS"/>
                <w:szCs w:val="22"/>
              </w:rPr>
              <w:t>in</w:t>
            </w:r>
            <w:r w:rsidRPr="00824A83">
              <w:rPr>
                <w:rFonts w:ascii="Trebuchet MS" w:hAnsi="Trebuchet MS"/>
                <w:spacing w:val="-15"/>
                <w:szCs w:val="22"/>
              </w:rPr>
              <w:t xml:space="preserve"> </w:t>
            </w:r>
            <w:r w:rsidRPr="00824A83">
              <w:rPr>
                <w:rFonts w:ascii="Trebuchet MS" w:hAnsi="Trebuchet MS"/>
                <w:szCs w:val="22"/>
              </w:rPr>
              <w:t>the</w:t>
            </w:r>
            <w:r w:rsidRPr="00824A83">
              <w:rPr>
                <w:rFonts w:ascii="Trebuchet MS" w:hAnsi="Trebuchet MS"/>
                <w:spacing w:val="-13"/>
                <w:szCs w:val="22"/>
              </w:rPr>
              <w:t xml:space="preserve"> </w:t>
            </w:r>
            <w:r w:rsidRPr="00824A83">
              <w:rPr>
                <w:rFonts w:ascii="Trebuchet MS" w:hAnsi="Trebuchet MS"/>
                <w:szCs w:val="22"/>
              </w:rPr>
              <w:t>same</w:t>
            </w:r>
            <w:r w:rsidRPr="00824A83">
              <w:rPr>
                <w:rFonts w:ascii="Trebuchet MS" w:hAnsi="Trebuchet MS"/>
                <w:spacing w:val="-65"/>
                <w:szCs w:val="22"/>
              </w:rPr>
              <w:t xml:space="preserve"> </w:t>
            </w:r>
            <w:r w:rsidRPr="00824A83">
              <w:rPr>
                <w:rFonts w:ascii="Trebuchet MS" w:hAnsi="Trebuchet MS"/>
                <w:szCs w:val="22"/>
              </w:rPr>
              <w:t>group</w:t>
            </w:r>
            <w:r w:rsidRPr="00824A83">
              <w:rPr>
                <w:rFonts w:ascii="Trebuchet MS" w:hAnsi="Trebuchet MS"/>
                <w:spacing w:val="-16"/>
                <w:szCs w:val="22"/>
              </w:rPr>
              <w:t xml:space="preserve"> </w:t>
            </w:r>
            <w:r w:rsidRPr="00824A83">
              <w:rPr>
                <w:rFonts w:ascii="Trebuchet MS" w:hAnsi="Trebuchet MS"/>
                <w:szCs w:val="22"/>
              </w:rPr>
              <w:t>of</w:t>
            </w:r>
            <w:r w:rsidRPr="00824A83">
              <w:rPr>
                <w:rFonts w:ascii="Trebuchet MS" w:hAnsi="Trebuchet MS"/>
                <w:spacing w:val="-12"/>
                <w:szCs w:val="22"/>
              </w:rPr>
              <w:t xml:space="preserve"> </w:t>
            </w:r>
            <w:r w:rsidRPr="00824A83">
              <w:rPr>
                <w:rFonts w:ascii="Trebuchet MS" w:hAnsi="Trebuchet MS"/>
                <w:szCs w:val="22"/>
              </w:rPr>
              <w:t>promoters/management</w:t>
            </w:r>
            <w:r w:rsidRPr="00824A83">
              <w:rPr>
                <w:rFonts w:ascii="Trebuchet MS" w:hAnsi="Trebuchet MS"/>
                <w:spacing w:val="-14"/>
                <w:szCs w:val="22"/>
              </w:rPr>
              <w:t xml:space="preserve"> </w:t>
            </w:r>
            <w:r w:rsidRPr="00824A83">
              <w:rPr>
                <w:rFonts w:ascii="Trebuchet MS" w:hAnsi="Trebuchet MS"/>
                <w:szCs w:val="22"/>
              </w:rPr>
              <w:t>or</w:t>
            </w:r>
            <w:r w:rsidRPr="00824A83">
              <w:rPr>
                <w:rFonts w:ascii="Trebuchet MS" w:hAnsi="Trebuchet MS"/>
                <w:spacing w:val="-65"/>
                <w:szCs w:val="22"/>
              </w:rPr>
              <w:t xml:space="preserve"> </w:t>
            </w:r>
            <w:r w:rsidRPr="00824A83">
              <w:rPr>
                <w:rFonts w:ascii="Trebuchet MS" w:hAnsi="Trebuchet MS"/>
                <w:szCs w:val="22"/>
              </w:rPr>
              <w:t>partnership</w:t>
            </w:r>
            <w:r w:rsidRPr="00824A83">
              <w:rPr>
                <w:rFonts w:ascii="Trebuchet MS" w:hAnsi="Trebuchet MS"/>
                <w:spacing w:val="1"/>
                <w:szCs w:val="22"/>
              </w:rPr>
              <w:t xml:space="preserve"> </w:t>
            </w:r>
            <w:r w:rsidRPr="00824A83">
              <w:rPr>
                <w:rFonts w:ascii="Trebuchet MS" w:hAnsi="Trebuchet MS"/>
                <w:szCs w:val="22"/>
              </w:rPr>
              <w:t>firms/LLPs</w:t>
            </w:r>
            <w:r w:rsidRPr="00824A83">
              <w:rPr>
                <w:rFonts w:ascii="Trebuchet MS" w:hAnsi="Trebuchet MS"/>
                <w:spacing w:val="1"/>
                <w:szCs w:val="22"/>
              </w:rPr>
              <w:t xml:space="preserve"> </w:t>
            </w:r>
            <w:r w:rsidRPr="00824A83">
              <w:rPr>
                <w:rFonts w:ascii="Trebuchet MS" w:hAnsi="Trebuchet MS"/>
                <w:szCs w:val="22"/>
              </w:rPr>
              <w:t>having</w:t>
            </w:r>
            <w:r w:rsidRPr="00824A83">
              <w:rPr>
                <w:rFonts w:ascii="Trebuchet MS" w:hAnsi="Trebuchet MS"/>
                <w:spacing w:val="-64"/>
                <w:szCs w:val="22"/>
              </w:rPr>
              <w:t xml:space="preserve"> </w:t>
            </w:r>
            <w:r w:rsidRPr="00824A83">
              <w:rPr>
                <w:rFonts w:ascii="Trebuchet MS" w:hAnsi="Trebuchet MS"/>
                <w:szCs w:val="22"/>
              </w:rPr>
              <w:t>common</w:t>
            </w:r>
            <w:r w:rsidRPr="00824A83">
              <w:rPr>
                <w:rFonts w:ascii="Trebuchet MS" w:hAnsi="Trebuchet MS"/>
                <w:spacing w:val="1"/>
                <w:szCs w:val="22"/>
              </w:rPr>
              <w:t xml:space="preserve"> </w:t>
            </w:r>
            <w:r w:rsidRPr="00824A83">
              <w:rPr>
                <w:rFonts w:ascii="Trebuchet MS" w:hAnsi="Trebuchet MS"/>
                <w:szCs w:val="22"/>
              </w:rPr>
              <w:t>partners</w:t>
            </w:r>
            <w:r w:rsidRPr="00824A83">
              <w:rPr>
                <w:rFonts w:ascii="Trebuchet MS" w:hAnsi="Trebuchet MS"/>
                <w:spacing w:val="1"/>
                <w:szCs w:val="22"/>
              </w:rPr>
              <w:t xml:space="preserve"> </w:t>
            </w:r>
            <w:r w:rsidRPr="00824A83">
              <w:rPr>
                <w:rFonts w:ascii="Trebuchet MS" w:hAnsi="Trebuchet MS"/>
                <w:szCs w:val="22"/>
              </w:rPr>
              <w:t>has</w:t>
            </w:r>
            <w:r w:rsidRPr="00824A83">
              <w:rPr>
                <w:rFonts w:ascii="Trebuchet MS" w:hAnsi="Trebuchet MS"/>
                <w:spacing w:val="1"/>
                <w:szCs w:val="22"/>
              </w:rPr>
              <w:t xml:space="preserve"> </w:t>
            </w:r>
            <w:r w:rsidRPr="00824A83">
              <w:rPr>
                <w:rFonts w:ascii="Trebuchet MS" w:hAnsi="Trebuchet MS"/>
                <w:szCs w:val="22"/>
              </w:rPr>
              <w:t>not</w:t>
            </w:r>
            <w:r w:rsidRPr="00824A83">
              <w:rPr>
                <w:rFonts w:ascii="Trebuchet MS" w:hAnsi="Trebuchet MS"/>
                <w:spacing w:val="-64"/>
                <w:szCs w:val="22"/>
              </w:rPr>
              <w:t xml:space="preserve"> </w:t>
            </w:r>
            <w:r w:rsidRPr="00824A83">
              <w:rPr>
                <w:rFonts w:ascii="Trebuchet MS" w:hAnsi="Trebuchet MS"/>
                <w:szCs w:val="22"/>
              </w:rPr>
              <w:t>participated</w:t>
            </w:r>
            <w:r w:rsidRPr="00824A83">
              <w:rPr>
                <w:rFonts w:ascii="Trebuchet MS" w:hAnsi="Trebuchet MS"/>
                <w:spacing w:val="-3"/>
                <w:szCs w:val="22"/>
              </w:rPr>
              <w:t xml:space="preserve"> </w:t>
            </w:r>
            <w:r w:rsidRPr="00824A83">
              <w:rPr>
                <w:rFonts w:ascii="Trebuchet MS" w:hAnsi="Trebuchet MS"/>
                <w:szCs w:val="22"/>
              </w:rPr>
              <w:t>in</w:t>
            </w:r>
            <w:r w:rsidRPr="00824A83">
              <w:rPr>
                <w:rFonts w:ascii="Trebuchet MS" w:hAnsi="Trebuchet MS"/>
                <w:spacing w:val="-3"/>
                <w:szCs w:val="22"/>
              </w:rPr>
              <w:t xml:space="preserve"> </w:t>
            </w:r>
            <w:r w:rsidRPr="00824A83">
              <w:rPr>
                <w:rFonts w:ascii="Trebuchet MS" w:hAnsi="Trebuchet MS"/>
                <w:szCs w:val="22"/>
              </w:rPr>
              <w:t>the bid</w:t>
            </w:r>
            <w:r w:rsidRPr="00824A83">
              <w:rPr>
                <w:rFonts w:ascii="Trebuchet MS" w:hAnsi="Trebuchet MS"/>
                <w:spacing w:val="-3"/>
                <w:szCs w:val="22"/>
              </w:rPr>
              <w:t xml:space="preserve"> </w:t>
            </w:r>
            <w:r w:rsidRPr="00824A83">
              <w:rPr>
                <w:rFonts w:ascii="Trebuchet MS" w:hAnsi="Trebuchet MS"/>
                <w:szCs w:val="22"/>
              </w:rPr>
              <w:t>process</w:t>
            </w:r>
          </w:p>
        </w:tc>
        <w:tc>
          <w:tcPr>
            <w:tcW w:w="3546" w:type="dxa"/>
            <w:tcBorders>
              <w:top w:val="single" w:sz="4" w:space="0" w:color="000000"/>
              <w:left w:val="single" w:sz="4" w:space="0" w:color="000000"/>
              <w:bottom w:val="single" w:sz="4" w:space="0" w:color="000000"/>
              <w:right w:val="single" w:sz="4" w:space="0" w:color="000000"/>
            </w:tcBorders>
          </w:tcPr>
          <w:p w14:paraId="5E2B0AAA" w14:textId="77777777" w:rsidR="00471683" w:rsidRPr="00824A83" w:rsidRDefault="00471683" w:rsidP="00E23AE4">
            <w:pPr>
              <w:pStyle w:val="BodyText"/>
              <w:widowControl w:val="0"/>
              <w:spacing w:after="0"/>
              <w:ind w:right="180"/>
              <w:jc w:val="both"/>
              <w:rPr>
                <w:rFonts w:ascii="Trebuchet MS" w:hAnsi="Trebuchet MS"/>
                <w:sz w:val="22"/>
                <w:szCs w:val="22"/>
              </w:rPr>
            </w:pPr>
            <w:r w:rsidRPr="00824A83">
              <w:rPr>
                <w:rFonts w:ascii="Trebuchet MS" w:hAnsi="Trebuchet MS"/>
                <w:sz w:val="22"/>
                <w:szCs w:val="22"/>
              </w:rPr>
              <w:t>Letter</w:t>
            </w:r>
            <w:r w:rsidRPr="00824A83">
              <w:rPr>
                <w:rFonts w:ascii="Trebuchet MS" w:hAnsi="Trebuchet MS"/>
                <w:spacing w:val="62"/>
                <w:sz w:val="22"/>
                <w:szCs w:val="22"/>
              </w:rPr>
              <w:t xml:space="preserve"> </w:t>
            </w:r>
            <w:r w:rsidRPr="00824A83">
              <w:rPr>
                <w:rFonts w:ascii="Trebuchet MS" w:hAnsi="Trebuchet MS"/>
                <w:sz w:val="22"/>
                <w:szCs w:val="22"/>
              </w:rPr>
              <w:t>of</w:t>
            </w:r>
            <w:r w:rsidRPr="00824A83">
              <w:rPr>
                <w:rFonts w:ascii="Trebuchet MS" w:hAnsi="Trebuchet MS"/>
                <w:spacing w:val="65"/>
                <w:sz w:val="22"/>
                <w:szCs w:val="22"/>
              </w:rPr>
              <w:t xml:space="preserve"> </w:t>
            </w:r>
            <w:r w:rsidRPr="00824A83">
              <w:rPr>
                <w:rFonts w:ascii="Trebuchet MS" w:hAnsi="Trebuchet MS"/>
                <w:sz w:val="22"/>
                <w:szCs w:val="22"/>
              </w:rPr>
              <w:t>confirmation</w:t>
            </w:r>
            <w:r w:rsidRPr="00824A83">
              <w:rPr>
                <w:rFonts w:ascii="Trebuchet MS" w:hAnsi="Trebuchet MS"/>
                <w:spacing w:val="59"/>
                <w:sz w:val="22"/>
                <w:szCs w:val="22"/>
              </w:rPr>
              <w:t xml:space="preserve"> </w:t>
            </w:r>
            <w:r w:rsidRPr="00824A83">
              <w:rPr>
                <w:rFonts w:ascii="Trebuchet MS" w:hAnsi="Trebuchet MS"/>
                <w:sz w:val="22"/>
                <w:szCs w:val="22"/>
              </w:rPr>
              <w:t>from</w:t>
            </w:r>
            <w:r w:rsidRPr="00824A83">
              <w:rPr>
                <w:rFonts w:ascii="Trebuchet MS" w:hAnsi="Trebuchet MS"/>
                <w:spacing w:val="-64"/>
                <w:sz w:val="22"/>
                <w:szCs w:val="22"/>
              </w:rPr>
              <w:t xml:space="preserve"> </w:t>
            </w:r>
            <w:r w:rsidRPr="00824A83">
              <w:rPr>
                <w:rFonts w:ascii="Trebuchet MS" w:hAnsi="Trebuchet MS"/>
                <w:sz w:val="22"/>
                <w:szCs w:val="22"/>
              </w:rPr>
              <w:t>Bidder.</w:t>
            </w:r>
          </w:p>
        </w:tc>
        <w:tc>
          <w:tcPr>
            <w:tcW w:w="1413" w:type="dxa"/>
            <w:tcBorders>
              <w:top w:val="single" w:sz="4" w:space="0" w:color="000000"/>
              <w:left w:val="single" w:sz="4" w:space="0" w:color="000000"/>
              <w:bottom w:val="single" w:sz="4" w:space="0" w:color="000000"/>
              <w:right w:val="single" w:sz="4" w:space="0" w:color="000000"/>
            </w:tcBorders>
          </w:tcPr>
          <w:p w14:paraId="3444FDFD" w14:textId="77777777" w:rsidR="00471683" w:rsidRPr="001B1912" w:rsidRDefault="00471683" w:rsidP="00E23AE4">
            <w:pPr>
              <w:widowControl w:val="0"/>
              <w:spacing w:line="240" w:lineRule="auto"/>
              <w:rPr>
                <w:rFonts w:ascii="Trebuchet MS" w:hAnsi="Trebuchet MS"/>
                <w:b/>
                <w:szCs w:val="22"/>
              </w:rPr>
            </w:pPr>
          </w:p>
        </w:tc>
      </w:tr>
      <w:tr w:rsidR="00A25073" w:rsidRPr="001B1912" w14:paraId="2BAC657D" w14:textId="77777777" w:rsidTr="00BA69EB">
        <w:tc>
          <w:tcPr>
            <w:tcW w:w="566" w:type="dxa"/>
            <w:tcBorders>
              <w:top w:val="single" w:sz="4" w:space="0" w:color="000000"/>
              <w:left w:val="single" w:sz="4" w:space="0" w:color="000000"/>
              <w:bottom w:val="single" w:sz="4" w:space="0" w:color="000000"/>
              <w:right w:val="single" w:sz="4" w:space="0" w:color="000000"/>
            </w:tcBorders>
          </w:tcPr>
          <w:p w14:paraId="4240AAC2" w14:textId="77777777" w:rsidR="00A25073" w:rsidRPr="00824A83" w:rsidRDefault="00A25073" w:rsidP="00964799">
            <w:pPr>
              <w:widowControl w:val="0"/>
              <w:numPr>
                <w:ilvl w:val="0"/>
                <w:numId w:val="10"/>
              </w:numPr>
              <w:spacing w:after="0" w:line="240" w:lineRule="auto"/>
              <w:ind w:left="0" w:firstLine="0"/>
              <w:rPr>
                <w:rFonts w:ascii="Trebuchet MS" w:hAnsi="Trebuchet MS"/>
                <w:b/>
                <w:szCs w:val="22"/>
              </w:rPr>
            </w:pPr>
          </w:p>
        </w:tc>
        <w:tc>
          <w:tcPr>
            <w:tcW w:w="3574" w:type="dxa"/>
            <w:tcBorders>
              <w:top w:val="single" w:sz="4" w:space="0" w:color="000000"/>
              <w:left w:val="single" w:sz="4" w:space="0" w:color="000000"/>
              <w:bottom w:val="single" w:sz="4" w:space="0" w:color="000000"/>
              <w:right w:val="single" w:sz="4" w:space="0" w:color="000000"/>
            </w:tcBorders>
            <w:vAlign w:val="center"/>
          </w:tcPr>
          <w:p w14:paraId="45E3A64C" w14:textId="77777777" w:rsidR="00A25073" w:rsidRPr="00824A83" w:rsidRDefault="00FE5EDC" w:rsidP="00FE5EDC">
            <w:pPr>
              <w:suppressAutoHyphens w:val="0"/>
              <w:spacing w:after="0" w:line="240" w:lineRule="auto"/>
              <w:rPr>
                <w:rFonts w:ascii="Trebuchet MS" w:hAnsi="Trebuchet MS" w:cs="Segoe UI"/>
                <w:color w:val="000000"/>
                <w:szCs w:val="22"/>
                <w:lang w:val="en-IN" w:eastAsia="en-IN" w:bidi="te-IN"/>
              </w:rPr>
            </w:pPr>
            <w:r w:rsidRPr="00824A83">
              <w:rPr>
                <w:rFonts w:ascii="Trebuchet MS" w:hAnsi="Trebuchet MS" w:cs="Segoe UI"/>
                <w:color w:val="000000"/>
                <w:szCs w:val="22"/>
                <w:lang w:val="en-IN" w:eastAsia="en-IN" w:bidi="te-IN"/>
              </w:rPr>
              <w:t xml:space="preserve">Bidder </w:t>
            </w:r>
            <w:r w:rsidR="00A25073" w:rsidRPr="00824A83">
              <w:rPr>
                <w:rFonts w:ascii="Trebuchet MS" w:hAnsi="Trebuchet MS" w:cs="Segoe UI"/>
                <w:color w:val="000000"/>
                <w:szCs w:val="22"/>
                <w:lang w:val="en-IN" w:eastAsia="en-IN" w:bidi="te-IN"/>
              </w:rPr>
              <w:t xml:space="preserve">should </w:t>
            </w:r>
            <w:r w:rsidRPr="00824A83">
              <w:rPr>
                <w:rFonts w:ascii="Trebuchet MS" w:hAnsi="Trebuchet MS" w:cs="Segoe UI"/>
                <w:color w:val="000000"/>
                <w:szCs w:val="22"/>
                <w:lang w:val="en-IN" w:eastAsia="en-IN" w:bidi="te-IN"/>
              </w:rPr>
              <w:t xml:space="preserve">have </w:t>
            </w:r>
            <w:r w:rsidR="00A25073" w:rsidRPr="00824A83">
              <w:rPr>
                <w:rFonts w:ascii="Trebuchet MS" w:hAnsi="Trebuchet MS" w:cs="Segoe UI"/>
                <w:color w:val="000000"/>
                <w:szCs w:val="22"/>
                <w:lang w:val="en-IN" w:eastAsia="en-IN" w:bidi="te-IN"/>
              </w:rPr>
              <w:t xml:space="preserve">minimum Tier 3 </w:t>
            </w:r>
            <w:r w:rsidR="00BE48D1" w:rsidRPr="00824A83">
              <w:rPr>
                <w:rFonts w:ascii="Trebuchet MS" w:hAnsi="Trebuchet MS" w:cs="Segoe UI"/>
                <w:color w:val="000000"/>
                <w:szCs w:val="22"/>
                <w:lang w:val="en-IN" w:eastAsia="en-IN" w:bidi="te-IN"/>
              </w:rPr>
              <w:t xml:space="preserve">MeiTY Complaint </w:t>
            </w:r>
            <w:r w:rsidR="00A25073" w:rsidRPr="00824A83">
              <w:rPr>
                <w:rFonts w:ascii="Trebuchet MS" w:hAnsi="Trebuchet MS" w:cs="Segoe UI"/>
                <w:color w:val="000000"/>
                <w:szCs w:val="22"/>
                <w:lang w:val="en-IN" w:eastAsia="en-IN" w:bidi="te-IN"/>
              </w:rPr>
              <w:t>Data Center</w:t>
            </w:r>
            <w:r w:rsidRPr="00824A83">
              <w:rPr>
                <w:rFonts w:ascii="Trebuchet MS" w:hAnsi="Trebuchet MS" w:cs="Segoe UI"/>
                <w:color w:val="000000"/>
                <w:szCs w:val="22"/>
                <w:lang w:val="en-IN" w:eastAsia="en-IN" w:bidi="te-IN"/>
              </w:rPr>
              <w:t>/s</w:t>
            </w:r>
            <w:r w:rsidR="00A25073" w:rsidRPr="00824A83">
              <w:rPr>
                <w:rFonts w:ascii="Trebuchet MS" w:hAnsi="Trebuchet MS" w:cs="Segoe UI"/>
                <w:color w:val="000000"/>
                <w:szCs w:val="22"/>
                <w:lang w:val="en-IN" w:eastAsia="en-IN" w:bidi="te-IN"/>
              </w:rPr>
              <w:t xml:space="preserve"> within India and in different seismic zones</w:t>
            </w:r>
          </w:p>
        </w:tc>
        <w:tc>
          <w:tcPr>
            <w:tcW w:w="3546" w:type="dxa"/>
            <w:tcBorders>
              <w:top w:val="single" w:sz="4" w:space="0" w:color="000000"/>
              <w:left w:val="single" w:sz="4" w:space="0" w:color="000000"/>
              <w:bottom w:val="single" w:sz="4" w:space="0" w:color="000000"/>
              <w:right w:val="single" w:sz="4" w:space="0" w:color="000000"/>
            </w:tcBorders>
          </w:tcPr>
          <w:p w14:paraId="496F98EF" w14:textId="77777777" w:rsidR="00A25073" w:rsidRPr="00824A83" w:rsidRDefault="0098409C" w:rsidP="00A25073">
            <w:pPr>
              <w:pStyle w:val="BodyText"/>
              <w:widowControl w:val="0"/>
              <w:spacing w:after="0"/>
              <w:ind w:right="180"/>
              <w:jc w:val="both"/>
              <w:rPr>
                <w:rFonts w:ascii="Trebuchet MS" w:hAnsi="Trebuchet MS"/>
                <w:sz w:val="22"/>
                <w:szCs w:val="22"/>
              </w:rPr>
            </w:pPr>
            <w:r w:rsidRPr="00824A83">
              <w:rPr>
                <w:rFonts w:ascii="Trebuchet MS" w:hAnsi="Trebuchet MS"/>
                <w:sz w:val="22"/>
                <w:szCs w:val="22"/>
              </w:rPr>
              <w:t>Relevant Certificates</w:t>
            </w:r>
          </w:p>
        </w:tc>
        <w:tc>
          <w:tcPr>
            <w:tcW w:w="1413" w:type="dxa"/>
            <w:tcBorders>
              <w:top w:val="single" w:sz="4" w:space="0" w:color="000000"/>
              <w:left w:val="single" w:sz="4" w:space="0" w:color="000000"/>
              <w:bottom w:val="single" w:sz="4" w:space="0" w:color="000000"/>
              <w:right w:val="single" w:sz="4" w:space="0" w:color="000000"/>
            </w:tcBorders>
          </w:tcPr>
          <w:p w14:paraId="594AF52B" w14:textId="77777777" w:rsidR="00A25073" w:rsidRPr="001B1912" w:rsidRDefault="00A25073" w:rsidP="00A25073">
            <w:pPr>
              <w:widowControl w:val="0"/>
              <w:spacing w:line="240" w:lineRule="auto"/>
              <w:rPr>
                <w:rFonts w:ascii="Trebuchet MS" w:hAnsi="Trebuchet MS"/>
                <w:b/>
                <w:szCs w:val="22"/>
              </w:rPr>
            </w:pPr>
          </w:p>
        </w:tc>
      </w:tr>
    </w:tbl>
    <w:p w14:paraId="0FBE3159" w14:textId="77777777" w:rsidR="00C66439" w:rsidRPr="001B1912" w:rsidRDefault="00C66439" w:rsidP="00E23AE4">
      <w:pPr>
        <w:spacing w:before="240" w:line="240" w:lineRule="auto"/>
        <w:ind w:right="261"/>
        <w:jc w:val="both"/>
        <w:rPr>
          <w:rFonts w:ascii="Trebuchet MS" w:hAnsi="Trebuchet MS"/>
          <w:b/>
          <w:szCs w:val="22"/>
        </w:rPr>
      </w:pPr>
      <w:r w:rsidRPr="001B1912">
        <w:rPr>
          <w:rFonts w:ascii="Trebuchet MS" w:hAnsi="Trebuchet MS"/>
          <w:b/>
          <w:szCs w:val="22"/>
        </w:rPr>
        <w:t>We confirm that the information furnished above is true and correct. We also note that, if there are any inconsistencies in the information furnished above, the bid is liable for rejection.</w:t>
      </w:r>
    </w:p>
    <w:p w14:paraId="0E77DB02" w14:textId="77777777" w:rsidR="00C66439" w:rsidRPr="001B1912" w:rsidRDefault="00C66439" w:rsidP="00E23AE4">
      <w:pPr>
        <w:spacing w:before="240" w:line="240" w:lineRule="auto"/>
        <w:ind w:right="-693"/>
        <w:jc w:val="both"/>
        <w:rPr>
          <w:rFonts w:ascii="Trebuchet MS" w:hAnsi="Trebuchet MS"/>
          <w:b/>
          <w:szCs w:val="22"/>
        </w:rPr>
      </w:pPr>
    </w:p>
    <w:p w14:paraId="27198DA1" w14:textId="77777777" w:rsidR="00C66439" w:rsidRPr="001B1912" w:rsidRDefault="00C66439" w:rsidP="00E23AE4">
      <w:pPr>
        <w:spacing w:before="240" w:line="240" w:lineRule="auto"/>
        <w:ind w:right="-693"/>
        <w:jc w:val="both"/>
        <w:rPr>
          <w:rFonts w:ascii="Trebuchet MS" w:hAnsi="Trebuchet MS"/>
          <w:b/>
          <w:szCs w:val="22"/>
        </w:rPr>
      </w:pPr>
    </w:p>
    <w:tbl>
      <w:tblPr>
        <w:tblW w:w="9243" w:type="dxa"/>
        <w:tblLayout w:type="fixed"/>
        <w:tblLook w:val="04A0" w:firstRow="1" w:lastRow="0" w:firstColumn="1" w:lastColumn="0" w:noHBand="0" w:noVBand="1"/>
      </w:tblPr>
      <w:tblGrid>
        <w:gridCol w:w="4621"/>
        <w:gridCol w:w="4622"/>
      </w:tblGrid>
      <w:tr w:rsidR="00C66439" w:rsidRPr="001B1912" w14:paraId="6E243B1C" w14:textId="77777777" w:rsidTr="00705CF8">
        <w:tc>
          <w:tcPr>
            <w:tcW w:w="4621" w:type="dxa"/>
          </w:tcPr>
          <w:p w14:paraId="1A5B3248" w14:textId="77777777" w:rsidR="00C66439" w:rsidRPr="001B1912" w:rsidRDefault="00C66439"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37A4B100" w14:textId="77777777" w:rsidR="00C66439" w:rsidRPr="001B1912" w:rsidRDefault="00C66439"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4427135C" w14:textId="77777777" w:rsidR="00C66439" w:rsidRPr="001B1912" w:rsidRDefault="00C66439"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2A1E7967" w14:textId="77777777" w:rsidR="00C66439" w:rsidRPr="001B1912" w:rsidRDefault="00C66439"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7EFC8114" w14:textId="77777777" w:rsidR="00834B42" w:rsidRPr="001B1912" w:rsidRDefault="00834B42" w:rsidP="00E23AE4">
      <w:pPr>
        <w:pStyle w:val="BodyText"/>
        <w:tabs>
          <w:tab w:val="left" w:pos="270"/>
        </w:tabs>
        <w:spacing w:after="0"/>
        <w:jc w:val="both"/>
        <w:rPr>
          <w:rFonts w:ascii="Trebuchet MS" w:hAnsi="Trebuchet MS" w:cs="Tahoma"/>
          <w:sz w:val="22"/>
          <w:szCs w:val="22"/>
        </w:rPr>
      </w:pPr>
    </w:p>
    <w:p w14:paraId="37F0C94A" w14:textId="77777777" w:rsidR="00834B42" w:rsidRPr="001B1912" w:rsidRDefault="00834B42" w:rsidP="00E23AE4">
      <w:pPr>
        <w:suppressAutoHyphens w:val="0"/>
        <w:spacing w:after="160" w:line="259" w:lineRule="auto"/>
        <w:rPr>
          <w:rFonts w:ascii="Trebuchet MS" w:hAnsi="Trebuchet MS" w:cs="Tahoma"/>
          <w:szCs w:val="22"/>
          <w:lang w:val="en-IN" w:eastAsia="ar-SA" w:bidi="ar-SA"/>
        </w:rPr>
      </w:pPr>
      <w:r w:rsidRPr="001B1912">
        <w:rPr>
          <w:rFonts w:ascii="Trebuchet MS" w:hAnsi="Trebuchet MS" w:cs="Tahoma"/>
          <w:szCs w:val="22"/>
        </w:rPr>
        <w:br w:type="page"/>
      </w:r>
    </w:p>
    <w:p w14:paraId="2B66DA73" w14:textId="77777777" w:rsidR="00834B42" w:rsidRPr="001B1912" w:rsidRDefault="00834B42" w:rsidP="00EA3091">
      <w:pPr>
        <w:pStyle w:val="Heading1"/>
        <w:ind w:hanging="289"/>
        <w:jc w:val="center"/>
      </w:pPr>
      <w:bookmarkStart w:id="123" w:name="_Toc139909208"/>
      <w:r w:rsidRPr="001B1912">
        <w:lastRenderedPageBreak/>
        <w:t>Annexure-4</w:t>
      </w:r>
      <w:bookmarkEnd w:id="123"/>
    </w:p>
    <w:p w14:paraId="23D73AF5" w14:textId="77777777" w:rsidR="00834B42" w:rsidRPr="001B1912" w:rsidRDefault="00834B42" w:rsidP="004A3311">
      <w:pPr>
        <w:pStyle w:val="Heading1"/>
        <w:jc w:val="center"/>
        <w:rPr>
          <w:rFonts w:cs="TheSans B4 SemiLight"/>
        </w:rPr>
      </w:pPr>
      <w:bookmarkStart w:id="124" w:name="_Toc139909209"/>
      <w:r w:rsidRPr="001B1912">
        <w:rPr>
          <w:rFonts w:cs="TheSans B4 SemiLight"/>
        </w:rPr>
        <w:t>Bidder’s Profile</w:t>
      </w:r>
      <w:bookmarkEnd w:id="124"/>
    </w:p>
    <w:p w14:paraId="12FD7FEE" w14:textId="77777777" w:rsidR="00834B42" w:rsidRPr="001B1912" w:rsidRDefault="00834B42" w:rsidP="00E23AE4">
      <w:pPr>
        <w:spacing w:after="0" w:line="240" w:lineRule="auto"/>
        <w:ind w:right="-243"/>
        <w:jc w:val="both"/>
        <w:rPr>
          <w:rFonts w:ascii="Trebuchet MS" w:hAnsi="Trebuchet MS"/>
          <w:b/>
          <w:color w:val="000000"/>
          <w:szCs w:val="22"/>
        </w:rPr>
      </w:pPr>
    </w:p>
    <w:p w14:paraId="22218669" w14:textId="77777777" w:rsidR="00834B42" w:rsidRPr="001B1912" w:rsidRDefault="00834B42" w:rsidP="00E23AE4">
      <w:pPr>
        <w:spacing w:after="0" w:line="240" w:lineRule="auto"/>
        <w:ind w:right="-243"/>
        <w:jc w:val="both"/>
        <w:rPr>
          <w:rFonts w:ascii="Trebuchet MS" w:hAnsi="Trebuchet MS" w:cs="Arial"/>
          <w:bCs/>
          <w:color w:val="000000"/>
          <w:szCs w:val="22"/>
        </w:rPr>
      </w:pPr>
      <w:r w:rsidRPr="001B1912">
        <w:rPr>
          <w:rFonts w:ascii="Trebuchet MS" w:hAnsi="Trebuchet MS"/>
          <w:b/>
          <w:color w:val="000000"/>
          <w:szCs w:val="22"/>
        </w:rPr>
        <w:t xml:space="preserve">SUB: RFP for implementation of </w:t>
      </w:r>
      <w:r w:rsidRPr="001B1912">
        <w:rPr>
          <w:rFonts w:ascii="Trebuchet MS" w:hAnsi="Trebuchet MS" w:cs="Arial"/>
          <w:b/>
          <w:bCs/>
          <w:color w:val="000000"/>
          <w:szCs w:val="22"/>
        </w:rPr>
        <w:t>HRMS under Software as a Service SAAS Model.</w:t>
      </w:r>
    </w:p>
    <w:p w14:paraId="7B2E1F6A" w14:textId="7CD0869D" w:rsidR="00834B42" w:rsidRPr="001B1912" w:rsidRDefault="00834B42" w:rsidP="00E05E3A">
      <w:pPr>
        <w:spacing w:after="0" w:line="240" w:lineRule="auto"/>
        <w:ind w:right="-243"/>
        <w:jc w:val="both"/>
        <w:rPr>
          <w:rFonts w:ascii="Trebuchet MS" w:hAnsi="Trebuchet MS"/>
          <w:b/>
          <w:bCs/>
          <w:color w:val="000000"/>
          <w:szCs w:val="22"/>
        </w:rPr>
      </w:pPr>
      <w:r w:rsidRPr="001B1912">
        <w:rPr>
          <w:rFonts w:ascii="Trebuchet MS" w:hAnsi="Trebuchet MS"/>
          <w:b/>
          <w:color w:val="000000"/>
          <w:szCs w:val="22"/>
        </w:rPr>
        <w:t xml:space="preserve">Ref: Your BID Ref No. </w:t>
      </w:r>
      <w:r w:rsidR="00E05E3A" w:rsidRPr="00C835B7">
        <w:rPr>
          <w:rFonts w:ascii="Trebuchet MS" w:hAnsi="Trebuchet MS"/>
          <w:b/>
          <w:bCs/>
        </w:rPr>
        <w:t>GEM/2023/B/3643897 dated 10/07/2023</w:t>
      </w:r>
    </w:p>
    <w:p w14:paraId="33782B55" w14:textId="77777777" w:rsidR="00834B42" w:rsidRPr="001B1912" w:rsidRDefault="00834B42" w:rsidP="00E23AE4">
      <w:pPr>
        <w:spacing w:after="0" w:line="240" w:lineRule="auto"/>
        <w:jc w:val="both"/>
        <w:rPr>
          <w:rFonts w:ascii="Trebuchet MS" w:hAnsi="Trebuchet MS"/>
          <w:b/>
          <w:color w:val="000000"/>
          <w:szCs w:val="22"/>
        </w:rPr>
      </w:pPr>
    </w:p>
    <w:tbl>
      <w:tblPr>
        <w:tblW w:w="9331" w:type="dxa"/>
        <w:tblInd w:w="18" w:type="dxa"/>
        <w:tblLayout w:type="fixed"/>
        <w:tblLook w:val="0000" w:firstRow="0" w:lastRow="0" w:firstColumn="0" w:lastColumn="0" w:noHBand="0" w:noVBand="0"/>
      </w:tblPr>
      <w:tblGrid>
        <w:gridCol w:w="627"/>
        <w:gridCol w:w="3436"/>
        <w:gridCol w:w="3496"/>
        <w:gridCol w:w="1772"/>
      </w:tblGrid>
      <w:tr w:rsidR="00834B42" w:rsidRPr="001B1912" w14:paraId="160F0B71" w14:textId="77777777" w:rsidTr="00705CF8">
        <w:trPr>
          <w:trHeight w:val="548"/>
        </w:trPr>
        <w:tc>
          <w:tcPr>
            <w:tcW w:w="627" w:type="dxa"/>
            <w:tcBorders>
              <w:top w:val="single" w:sz="4" w:space="0" w:color="000000"/>
              <w:left w:val="single" w:sz="4" w:space="0" w:color="000000"/>
              <w:bottom w:val="single" w:sz="4" w:space="0" w:color="000000"/>
              <w:right w:val="single" w:sz="4" w:space="0" w:color="000000"/>
            </w:tcBorders>
          </w:tcPr>
          <w:p w14:paraId="24231F3E" w14:textId="77777777" w:rsidR="00834B42" w:rsidRPr="001B1912" w:rsidRDefault="00834B42" w:rsidP="00E23AE4">
            <w:pPr>
              <w:widowControl w:val="0"/>
              <w:tabs>
                <w:tab w:val="left" w:pos="509"/>
                <w:tab w:val="left" w:pos="720"/>
              </w:tabs>
              <w:spacing w:line="240" w:lineRule="auto"/>
              <w:ind w:right="72"/>
              <w:rPr>
                <w:rFonts w:ascii="Trebuchet MS" w:hAnsi="Trebuchet MS" w:cs="TheSans B4 SemiLight"/>
                <w:b/>
                <w:szCs w:val="22"/>
              </w:rPr>
            </w:pPr>
            <w:r w:rsidRPr="001B1912">
              <w:rPr>
                <w:rFonts w:ascii="Trebuchet MS" w:hAnsi="Trebuchet MS" w:cs="TheSans B4 SemiLight"/>
                <w:b/>
                <w:szCs w:val="22"/>
              </w:rPr>
              <w:t>Sl. No</w:t>
            </w:r>
          </w:p>
        </w:tc>
        <w:tc>
          <w:tcPr>
            <w:tcW w:w="6932" w:type="dxa"/>
            <w:gridSpan w:val="2"/>
            <w:tcBorders>
              <w:top w:val="single" w:sz="4" w:space="0" w:color="000000"/>
              <w:left w:val="single" w:sz="4" w:space="0" w:color="000000"/>
              <w:bottom w:val="single" w:sz="4" w:space="0" w:color="000000"/>
              <w:right w:val="single" w:sz="4" w:space="0" w:color="000000"/>
            </w:tcBorders>
          </w:tcPr>
          <w:p w14:paraId="72724C50" w14:textId="77777777" w:rsidR="00834B42" w:rsidRPr="001B1912" w:rsidRDefault="00834B42" w:rsidP="00E23AE4">
            <w:pPr>
              <w:widowControl w:val="0"/>
              <w:spacing w:line="240" w:lineRule="auto"/>
              <w:ind w:right="792"/>
              <w:jc w:val="center"/>
              <w:rPr>
                <w:rFonts w:ascii="Trebuchet MS" w:hAnsi="Trebuchet MS" w:cs="TheSans B4 SemiLight"/>
                <w:b/>
                <w:bCs/>
                <w:szCs w:val="22"/>
              </w:rPr>
            </w:pPr>
            <w:r w:rsidRPr="001B1912">
              <w:rPr>
                <w:rFonts w:ascii="Trebuchet MS" w:hAnsi="Trebuchet MS" w:cs="TheSans B4 SemiLight"/>
                <w:b/>
                <w:bCs/>
                <w:szCs w:val="22"/>
              </w:rPr>
              <w:t>Particulars</w:t>
            </w:r>
          </w:p>
        </w:tc>
        <w:tc>
          <w:tcPr>
            <w:tcW w:w="1772" w:type="dxa"/>
            <w:tcBorders>
              <w:top w:val="single" w:sz="4" w:space="0" w:color="000000"/>
              <w:left w:val="single" w:sz="4" w:space="0" w:color="000000"/>
              <w:bottom w:val="single" w:sz="4" w:space="0" w:color="000000"/>
              <w:right w:val="single" w:sz="4" w:space="0" w:color="000000"/>
            </w:tcBorders>
          </w:tcPr>
          <w:p w14:paraId="25E67B25" w14:textId="77777777" w:rsidR="00834B42" w:rsidRPr="001B1912" w:rsidRDefault="00834B42" w:rsidP="00E23AE4">
            <w:pPr>
              <w:widowControl w:val="0"/>
              <w:spacing w:line="240" w:lineRule="auto"/>
              <w:ind w:right="792"/>
              <w:jc w:val="center"/>
              <w:rPr>
                <w:rFonts w:ascii="Trebuchet MS" w:hAnsi="Trebuchet MS" w:cs="TheSans B4 SemiLight"/>
                <w:b/>
                <w:bCs/>
                <w:szCs w:val="22"/>
              </w:rPr>
            </w:pPr>
            <w:r w:rsidRPr="001B1912">
              <w:rPr>
                <w:rFonts w:ascii="Trebuchet MS" w:hAnsi="Trebuchet MS" w:cs="TheSans B4 SemiLight"/>
                <w:b/>
                <w:bCs/>
                <w:szCs w:val="22"/>
              </w:rPr>
              <w:t>Details</w:t>
            </w:r>
          </w:p>
        </w:tc>
      </w:tr>
      <w:tr w:rsidR="00834B42" w:rsidRPr="001B1912" w14:paraId="12A99017" w14:textId="77777777" w:rsidTr="00705CF8">
        <w:trPr>
          <w:trHeight w:val="368"/>
        </w:trPr>
        <w:tc>
          <w:tcPr>
            <w:tcW w:w="627" w:type="dxa"/>
            <w:tcBorders>
              <w:top w:val="single" w:sz="4" w:space="0" w:color="000000"/>
              <w:left w:val="single" w:sz="4" w:space="0" w:color="000000"/>
              <w:bottom w:val="single" w:sz="4" w:space="0" w:color="000000"/>
              <w:right w:val="single" w:sz="4" w:space="0" w:color="000000"/>
            </w:tcBorders>
            <w:vAlign w:val="center"/>
          </w:tcPr>
          <w:p w14:paraId="5A36AF16"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7EE7D24E"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Name of the Company</w:t>
            </w:r>
          </w:p>
        </w:tc>
        <w:tc>
          <w:tcPr>
            <w:tcW w:w="1772" w:type="dxa"/>
            <w:tcBorders>
              <w:top w:val="single" w:sz="4" w:space="0" w:color="000000"/>
              <w:left w:val="single" w:sz="4" w:space="0" w:color="000000"/>
              <w:bottom w:val="single" w:sz="4" w:space="0" w:color="000000"/>
              <w:right w:val="single" w:sz="4" w:space="0" w:color="000000"/>
            </w:tcBorders>
          </w:tcPr>
          <w:p w14:paraId="1E7BE915"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1E1B084D" w14:textId="77777777" w:rsidTr="00705CF8">
        <w:trPr>
          <w:trHeight w:val="368"/>
        </w:trPr>
        <w:tc>
          <w:tcPr>
            <w:tcW w:w="627" w:type="dxa"/>
            <w:tcBorders>
              <w:top w:val="single" w:sz="4" w:space="0" w:color="000000"/>
              <w:left w:val="single" w:sz="4" w:space="0" w:color="000000"/>
              <w:bottom w:val="single" w:sz="4" w:space="0" w:color="000000"/>
              <w:right w:val="single" w:sz="4" w:space="0" w:color="000000"/>
            </w:tcBorders>
            <w:vAlign w:val="center"/>
          </w:tcPr>
          <w:p w14:paraId="0E098472"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1E2AC4D6" w14:textId="77777777" w:rsidR="00834B42" w:rsidRPr="001B1912" w:rsidRDefault="00AF2E15" w:rsidP="00E23AE4">
            <w:pPr>
              <w:widowControl w:val="0"/>
              <w:spacing w:after="0" w:line="240" w:lineRule="auto"/>
              <w:ind w:right="792"/>
              <w:jc w:val="both"/>
              <w:rPr>
                <w:rFonts w:ascii="Trebuchet MS" w:hAnsi="Trebuchet MS" w:cs="TheSans B4 SemiLight"/>
                <w:szCs w:val="22"/>
              </w:rPr>
            </w:pPr>
            <w:r>
              <w:rPr>
                <w:rFonts w:ascii="Trebuchet MS" w:hAnsi="Trebuchet MS" w:cs="TheSans B4 SemiLight"/>
                <w:szCs w:val="22"/>
              </w:rPr>
              <w:t>Name of the OS</w:t>
            </w:r>
            <w:r w:rsidR="00834B42" w:rsidRPr="001B1912">
              <w:rPr>
                <w:rFonts w:ascii="Trebuchet MS" w:hAnsi="Trebuchet MS" w:cs="TheSans B4 SemiLight"/>
                <w:szCs w:val="22"/>
              </w:rPr>
              <w:t>M</w:t>
            </w:r>
          </w:p>
        </w:tc>
        <w:tc>
          <w:tcPr>
            <w:tcW w:w="1772" w:type="dxa"/>
            <w:tcBorders>
              <w:top w:val="single" w:sz="4" w:space="0" w:color="000000"/>
              <w:left w:val="single" w:sz="4" w:space="0" w:color="000000"/>
              <w:bottom w:val="single" w:sz="4" w:space="0" w:color="000000"/>
              <w:right w:val="single" w:sz="4" w:space="0" w:color="000000"/>
            </w:tcBorders>
          </w:tcPr>
          <w:p w14:paraId="69CDFACA"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20844AE3" w14:textId="77777777" w:rsidTr="00705CF8">
        <w:trPr>
          <w:trHeight w:val="314"/>
        </w:trPr>
        <w:tc>
          <w:tcPr>
            <w:tcW w:w="627" w:type="dxa"/>
            <w:tcBorders>
              <w:top w:val="single" w:sz="4" w:space="0" w:color="000000"/>
              <w:left w:val="single" w:sz="4" w:space="0" w:color="000000"/>
              <w:bottom w:val="single" w:sz="4" w:space="0" w:color="000000"/>
              <w:right w:val="single" w:sz="4" w:space="0" w:color="000000"/>
            </w:tcBorders>
            <w:vAlign w:val="center"/>
          </w:tcPr>
          <w:p w14:paraId="0E1A418D"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20516DF4"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Constitution</w:t>
            </w:r>
          </w:p>
        </w:tc>
        <w:tc>
          <w:tcPr>
            <w:tcW w:w="1772" w:type="dxa"/>
            <w:tcBorders>
              <w:top w:val="single" w:sz="4" w:space="0" w:color="000000"/>
              <w:left w:val="single" w:sz="4" w:space="0" w:color="000000"/>
              <w:bottom w:val="single" w:sz="4" w:space="0" w:color="000000"/>
              <w:right w:val="single" w:sz="4" w:space="0" w:color="000000"/>
            </w:tcBorders>
          </w:tcPr>
          <w:p w14:paraId="6EF3F82A"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2F665B35"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0E39A209"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5409F641"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Date of Establishment/Incorporation</w:t>
            </w:r>
          </w:p>
        </w:tc>
        <w:tc>
          <w:tcPr>
            <w:tcW w:w="1772" w:type="dxa"/>
            <w:tcBorders>
              <w:top w:val="single" w:sz="4" w:space="0" w:color="000000"/>
              <w:left w:val="single" w:sz="4" w:space="0" w:color="000000"/>
              <w:bottom w:val="single" w:sz="4" w:space="0" w:color="000000"/>
              <w:right w:val="single" w:sz="4" w:space="0" w:color="000000"/>
            </w:tcBorders>
          </w:tcPr>
          <w:p w14:paraId="1D39044A"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074820E0" w14:textId="77777777" w:rsidTr="00705CF8">
        <w:trPr>
          <w:trHeight w:val="665"/>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14:paraId="04C5CF4F"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33AEAF04" w14:textId="77777777" w:rsidR="00834B42" w:rsidRPr="001B1912" w:rsidRDefault="00834B42" w:rsidP="00E23AE4">
            <w:pPr>
              <w:widowControl w:val="0"/>
              <w:spacing w:line="240" w:lineRule="auto"/>
              <w:ind w:right="792"/>
              <w:jc w:val="both"/>
              <w:rPr>
                <w:rFonts w:ascii="Trebuchet MS" w:hAnsi="Trebuchet MS" w:cs="TheSans B4 SemiLight"/>
                <w:szCs w:val="22"/>
              </w:rPr>
            </w:pPr>
            <w:r w:rsidRPr="001B1912">
              <w:rPr>
                <w:rFonts w:ascii="Trebuchet MS" w:hAnsi="Trebuchet MS" w:cs="TheSans B4 SemiLight"/>
                <w:szCs w:val="22"/>
              </w:rPr>
              <w:t>Address of Corporate Office.</w:t>
            </w:r>
          </w:p>
        </w:tc>
        <w:tc>
          <w:tcPr>
            <w:tcW w:w="1772" w:type="dxa"/>
            <w:tcBorders>
              <w:top w:val="single" w:sz="4" w:space="0" w:color="000000"/>
              <w:left w:val="single" w:sz="4" w:space="0" w:color="000000"/>
              <w:bottom w:val="single" w:sz="4" w:space="0" w:color="000000"/>
              <w:right w:val="single" w:sz="4" w:space="0" w:color="000000"/>
            </w:tcBorders>
          </w:tcPr>
          <w:p w14:paraId="4F7CF176"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77ACF430" w14:textId="77777777" w:rsidTr="00705CF8">
        <w:trPr>
          <w:trHeight w:val="683"/>
        </w:trPr>
        <w:tc>
          <w:tcPr>
            <w:tcW w:w="627" w:type="dxa"/>
            <w:vMerge/>
            <w:tcBorders>
              <w:top w:val="single" w:sz="4" w:space="0" w:color="000000"/>
              <w:left w:val="single" w:sz="4" w:space="0" w:color="000000"/>
              <w:bottom w:val="single" w:sz="4" w:space="0" w:color="000000"/>
              <w:right w:val="single" w:sz="4" w:space="0" w:color="000000"/>
            </w:tcBorders>
            <w:vAlign w:val="center"/>
          </w:tcPr>
          <w:p w14:paraId="7521DF27"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2F7ADAB3" w14:textId="77777777" w:rsidR="00834B42" w:rsidRPr="001B1912" w:rsidRDefault="00834B42" w:rsidP="00E23AE4">
            <w:pPr>
              <w:widowControl w:val="0"/>
              <w:spacing w:line="240" w:lineRule="auto"/>
              <w:ind w:right="792"/>
              <w:jc w:val="both"/>
              <w:rPr>
                <w:rFonts w:ascii="Trebuchet MS" w:hAnsi="Trebuchet MS" w:cs="TheSans B4 SemiLight"/>
                <w:szCs w:val="22"/>
              </w:rPr>
            </w:pPr>
            <w:r w:rsidRPr="001B1912">
              <w:rPr>
                <w:rFonts w:ascii="Trebuchet MS" w:hAnsi="Trebuchet MS" w:cs="TheSans B4 SemiLight"/>
                <w:szCs w:val="22"/>
              </w:rPr>
              <w:t>Address of the Registered Office on which Office Order to be placed on (Registered Office/Corporate Office)?</w:t>
            </w:r>
          </w:p>
        </w:tc>
        <w:tc>
          <w:tcPr>
            <w:tcW w:w="1772" w:type="dxa"/>
            <w:tcBorders>
              <w:top w:val="single" w:sz="4" w:space="0" w:color="000000"/>
              <w:left w:val="single" w:sz="4" w:space="0" w:color="000000"/>
              <w:bottom w:val="single" w:sz="4" w:space="0" w:color="000000"/>
              <w:right w:val="single" w:sz="4" w:space="0" w:color="000000"/>
            </w:tcBorders>
          </w:tcPr>
          <w:p w14:paraId="1724BE80"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211C7808"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4120BE6A"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2035AE6B" w14:textId="64222746"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Telephone No</w:t>
            </w:r>
            <w:r w:rsidR="00FD47BE">
              <w:rPr>
                <w:rFonts w:ascii="Trebuchet MS" w:hAnsi="Trebuchet MS" w:cs="TheSans B4 SemiLight"/>
                <w:szCs w:val="22"/>
              </w:rPr>
              <w:t>/Mobile No.</w:t>
            </w:r>
          </w:p>
          <w:p w14:paraId="46710468"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FAX No (if available)</w:t>
            </w:r>
          </w:p>
          <w:p w14:paraId="78C2D2D5"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E-mail Address</w:t>
            </w:r>
          </w:p>
          <w:p w14:paraId="651F3967"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Website</w:t>
            </w:r>
          </w:p>
        </w:tc>
        <w:tc>
          <w:tcPr>
            <w:tcW w:w="1772" w:type="dxa"/>
            <w:tcBorders>
              <w:top w:val="single" w:sz="4" w:space="0" w:color="000000"/>
              <w:left w:val="single" w:sz="4" w:space="0" w:color="000000"/>
              <w:bottom w:val="single" w:sz="4" w:space="0" w:color="000000"/>
              <w:right w:val="single" w:sz="4" w:space="0" w:color="000000"/>
            </w:tcBorders>
          </w:tcPr>
          <w:p w14:paraId="79EA005A"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834B42" w:rsidRPr="001B1912" w14:paraId="0BFFFE95"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5C357DC8"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0B274850"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Turnover:</w:t>
            </w:r>
          </w:p>
          <w:p w14:paraId="7D0DD2B1"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2020-2021</w:t>
            </w:r>
          </w:p>
          <w:p w14:paraId="1658C1E5"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2021-2022</w:t>
            </w:r>
          </w:p>
          <w:p w14:paraId="66132FC0" w14:textId="77777777" w:rsidR="00834B42" w:rsidRPr="001B1912" w:rsidRDefault="00834B42" w:rsidP="00E23AE4">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2022-2023</w:t>
            </w:r>
          </w:p>
        </w:tc>
        <w:tc>
          <w:tcPr>
            <w:tcW w:w="1772" w:type="dxa"/>
            <w:tcBorders>
              <w:top w:val="single" w:sz="4" w:space="0" w:color="000000"/>
              <w:left w:val="single" w:sz="4" w:space="0" w:color="000000"/>
              <w:bottom w:val="single" w:sz="4" w:space="0" w:color="000000"/>
              <w:right w:val="single" w:sz="4" w:space="0" w:color="000000"/>
            </w:tcBorders>
          </w:tcPr>
          <w:p w14:paraId="091BD67C"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D44CF0" w:rsidRPr="001B1912" w14:paraId="03174DEC"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76D6620F" w14:textId="77777777" w:rsidR="00D44CF0" w:rsidRPr="001B1912" w:rsidRDefault="00D44CF0"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197CC1AD" w14:textId="77777777" w:rsidR="00D44CF0" w:rsidRPr="001B1912" w:rsidRDefault="00D44CF0" w:rsidP="00D44CF0">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Profit after Tax:</w:t>
            </w:r>
          </w:p>
          <w:p w14:paraId="621ED6CC" w14:textId="77777777" w:rsidR="00D44CF0" w:rsidRPr="001B1912" w:rsidRDefault="00D44CF0" w:rsidP="00D44CF0">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2020-2021</w:t>
            </w:r>
          </w:p>
          <w:p w14:paraId="54233EDA" w14:textId="77777777" w:rsidR="00D44CF0" w:rsidRPr="001B1912" w:rsidRDefault="00D44CF0" w:rsidP="00D44CF0">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2021-2022</w:t>
            </w:r>
          </w:p>
          <w:p w14:paraId="672F1CDD" w14:textId="77777777" w:rsidR="00D44CF0" w:rsidRPr="001B1912" w:rsidRDefault="00D44CF0" w:rsidP="00D44CF0">
            <w:pPr>
              <w:widowControl w:val="0"/>
              <w:spacing w:after="0" w:line="240" w:lineRule="auto"/>
              <w:ind w:right="792"/>
              <w:jc w:val="both"/>
              <w:rPr>
                <w:rFonts w:ascii="Trebuchet MS" w:hAnsi="Trebuchet MS" w:cs="TheSans B4 SemiLight"/>
                <w:szCs w:val="22"/>
              </w:rPr>
            </w:pPr>
            <w:r w:rsidRPr="001B1912">
              <w:rPr>
                <w:rFonts w:ascii="Trebuchet MS" w:hAnsi="Trebuchet MS" w:cs="TheSans B4 SemiLight"/>
                <w:szCs w:val="22"/>
              </w:rPr>
              <w:t>2022-2023</w:t>
            </w:r>
          </w:p>
        </w:tc>
        <w:tc>
          <w:tcPr>
            <w:tcW w:w="1772" w:type="dxa"/>
            <w:tcBorders>
              <w:top w:val="single" w:sz="4" w:space="0" w:color="000000"/>
              <w:left w:val="single" w:sz="4" w:space="0" w:color="000000"/>
              <w:bottom w:val="single" w:sz="4" w:space="0" w:color="000000"/>
              <w:right w:val="single" w:sz="4" w:space="0" w:color="000000"/>
            </w:tcBorders>
          </w:tcPr>
          <w:p w14:paraId="15734B2A" w14:textId="77777777" w:rsidR="00D44CF0" w:rsidRPr="001B1912" w:rsidRDefault="00D44CF0" w:rsidP="00E23AE4">
            <w:pPr>
              <w:widowControl w:val="0"/>
              <w:spacing w:line="240" w:lineRule="auto"/>
              <w:ind w:right="792"/>
              <w:jc w:val="both"/>
              <w:rPr>
                <w:rFonts w:ascii="Trebuchet MS" w:hAnsi="Trebuchet MS" w:cs="TheSans B4 SemiLight"/>
                <w:szCs w:val="22"/>
              </w:rPr>
            </w:pPr>
          </w:p>
        </w:tc>
      </w:tr>
      <w:tr w:rsidR="00834B42" w:rsidRPr="001B1912" w14:paraId="50CC892E"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30150B09"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325529DF" w14:textId="77777777" w:rsidR="00834B42" w:rsidRPr="001B1912" w:rsidRDefault="00AF2E15" w:rsidP="00E23AE4">
            <w:pPr>
              <w:widowControl w:val="0"/>
              <w:spacing w:line="240" w:lineRule="auto"/>
              <w:ind w:right="792"/>
              <w:jc w:val="both"/>
              <w:rPr>
                <w:rFonts w:ascii="Trebuchet MS" w:hAnsi="Trebuchet MS" w:cs="TheSans B4 SemiLight"/>
                <w:szCs w:val="22"/>
              </w:rPr>
            </w:pPr>
            <w:r>
              <w:rPr>
                <w:rFonts w:ascii="Trebuchet MS" w:hAnsi="Trebuchet MS" w:cs="TheSans B4 SemiLight"/>
                <w:szCs w:val="22"/>
              </w:rPr>
              <w:t>Net</w:t>
            </w:r>
            <w:r w:rsidR="00834B42" w:rsidRPr="001B1912">
              <w:rPr>
                <w:rFonts w:ascii="Trebuchet MS" w:hAnsi="Trebuchet MS" w:cs="TheSans B4 SemiLight"/>
                <w:szCs w:val="22"/>
              </w:rPr>
              <w:t>worth as on 31/03/2023</w:t>
            </w:r>
          </w:p>
        </w:tc>
        <w:tc>
          <w:tcPr>
            <w:tcW w:w="1772" w:type="dxa"/>
            <w:tcBorders>
              <w:top w:val="single" w:sz="4" w:space="0" w:color="000000"/>
              <w:left w:val="single" w:sz="4" w:space="0" w:color="000000"/>
              <w:bottom w:val="single" w:sz="4" w:space="0" w:color="000000"/>
              <w:right w:val="single" w:sz="4" w:space="0" w:color="000000"/>
            </w:tcBorders>
          </w:tcPr>
          <w:p w14:paraId="08341314"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D44CF0" w:rsidRPr="001B1912" w14:paraId="171F5845"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51B79C47" w14:textId="77777777" w:rsidR="00D44CF0" w:rsidRPr="001B1912" w:rsidRDefault="00D44CF0"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0BF31F38" w14:textId="77777777" w:rsidR="00D44CF0" w:rsidRPr="001B1912" w:rsidRDefault="00D44CF0" w:rsidP="00E23AE4">
            <w:pPr>
              <w:widowControl w:val="0"/>
              <w:spacing w:after="0" w:line="240" w:lineRule="auto"/>
              <w:jc w:val="both"/>
              <w:rPr>
                <w:rFonts w:ascii="Trebuchet MS" w:hAnsi="Trebuchet MS" w:cs="TheSans B4 SemiLight"/>
                <w:szCs w:val="22"/>
              </w:rPr>
            </w:pPr>
            <w:r w:rsidRPr="001B1912">
              <w:rPr>
                <w:rFonts w:ascii="Trebuchet MS" w:hAnsi="Trebuchet MS"/>
                <w:szCs w:val="22"/>
              </w:rPr>
              <w:t>Any</w:t>
            </w:r>
            <w:r w:rsidRPr="001B1912">
              <w:rPr>
                <w:rFonts w:ascii="Trebuchet MS" w:hAnsi="Trebuchet MS"/>
                <w:spacing w:val="-6"/>
                <w:szCs w:val="22"/>
              </w:rPr>
              <w:t xml:space="preserve"> </w:t>
            </w:r>
            <w:r w:rsidRPr="001B1912">
              <w:rPr>
                <w:rFonts w:ascii="Trebuchet MS" w:hAnsi="Trebuchet MS"/>
                <w:szCs w:val="22"/>
              </w:rPr>
              <w:t>accreditations</w:t>
            </w:r>
            <w:r w:rsidRPr="001B1912">
              <w:rPr>
                <w:rFonts w:ascii="Trebuchet MS" w:hAnsi="Trebuchet MS"/>
                <w:spacing w:val="-3"/>
                <w:szCs w:val="22"/>
              </w:rPr>
              <w:t xml:space="preserve"> </w:t>
            </w:r>
            <w:r w:rsidRPr="001B1912">
              <w:rPr>
                <w:rFonts w:ascii="Trebuchet MS" w:hAnsi="Trebuchet MS"/>
                <w:szCs w:val="22"/>
              </w:rPr>
              <w:t>/</w:t>
            </w:r>
            <w:r w:rsidRPr="001B1912">
              <w:rPr>
                <w:rFonts w:ascii="Trebuchet MS" w:hAnsi="Trebuchet MS"/>
                <w:spacing w:val="-2"/>
                <w:szCs w:val="22"/>
              </w:rPr>
              <w:t xml:space="preserve"> </w:t>
            </w:r>
            <w:r w:rsidRPr="001B1912">
              <w:rPr>
                <w:rFonts w:ascii="Trebuchet MS" w:hAnsi="Trebuchet MS"/>
                <w:szCs w:val="22"/>
              </w:rPr>
              <w:t>Certifications</w:t>
            </w:r>
            <w:r w:rsidRPr="001B1912">
              <w:rPr>
                <w:rFonts w:ascii="Trebuchet MS" w:hAnsi="Trebuchet MS"/>
                <w:spacing w:val="-64"/>
                <w:szCs w:val="22"/>
              </w:rPr>
              <w:t xml:space="preserve"> </w:t>
            </w:r>
            <w:r w:rsidRPr="001B1912">
              <w:rPr>
                <w:rFonts w:ascii="Trebuchet MS" w:hAnsi="Trebuchet MS"/>
                <w:szCs w:val="22"/>
              </w:rPr>
              <w:t>(e.g.</w:t>
            </w:r>
            <w:r w:rsidRPr="001B1912">
              <w:rPr>
                <w:rFonts w:ascii="Trebuchet MS" w:hAnsi="Trebuchet MS"/>
                <w:spacing w:val="-1"/>
                <w:szCs w:val="22"/>
              </w:rPr>
              <w:t xml:space="preserve"> </w:t>
            </w:r>
            <w:r w:rsidRPr="001B1912">
              <w:rPr>
                <w:rFonts w:ascii="Trebuchet MS" w:hAnsi="Trebuchet MS"/>
                <w:szCs w:val="22"/>
              </w:rPr>
              <w:t>CMM, ISO,</w:t>
            </w:r>
            <w:r w:rsidRPr="001B1912">
              <w:rPr>
                <w:rFonts w:ascii="Trebuchet MS" w:hAnsi="Trebuchet MS"/>
                <w:spacing w:val="-1"/>
                <w:szCs w:val="22"/>
              </w:rPr>
              <w:t xml:space="preserve"> </w:t>
            </w:r>
            <w:r w:rsidRPr="001B1912">
              <w:rPr>
                <w:rFonts w:ascii="Trebuchet MS" w:hAnsi="Trebuchet MS"/>
                <w:szCs w:val="22"/>
              </w:rPr>
              <w:t>ITIL</w:t>
            </w:r>
            <w:r w:rsidRPr="001B1912">
              <w:rPr>
                <w:rFonts w:ascii="Trebuchet MS" w:hAnsi="Trebuchet MS"/>
                <w:spacing w:val="-1"/>
                <w:szCs w:val="22"/>
              </w:rPr>
              <w:t xml:space="preserve"> </w:t>
            </w:r>
            <w:r w:rsidRPr="001B1912">
              <w:rPr>
                <w:rFonts w:ascii="Trebuchet MS" w:hAnsi="Trebuchet MS"/>
                <w:szCs w:val="22"/>
              </w:rPr>
              <w:t>etc.)</w:t>
            </w:r>
          </w:p>
        </w:tc>
        <w:tc>
          <w:tcPr>
            <w:tcW w:w="1772" w:type="dxa"/>
            <w:tcBorders>
              <w:top w:val="single" w:sz="4" w:space="0" w:color="000000"/>
              <w:left w:val="single" w:sz="4" w:space="0" w:color="000000"/>
              <w:bottom w:val="single" w:sz="4" w:space="0" w:color="000000"/>
              <w:right w:val="single" w:sz="4" w:space="0" w:color="000000"/>
            </w:tcBorders>
          </w:tcPr>
          <w:p w14:paraId="09016F81" w14:textId="77777777" w:rsidR="00D44CF0" w:rsidRPr="001B1912" w:rsidRDefault="00D44CF0" w:rsidP="00E23AE4">
            <w:pPr>
              <w:widowControl w:val="0"/>
              <w:spacing w:line="240" w:lineRule="auto"/>
              <w:ind w:right="792"/>
              <w:jc w:val="both"/>
              <w:rPr>
                <w:rFonts w:ascii="Trebuchet MS" w:hAnsi="Trebuchet MS" w:cs="TheSans B4 SemiLight"/>
                <w:szCs w:val="22"/>
              </w:rPr>
            </w:pPr>
          </w:p>
        </w:tc>
      </w:tr>
      <w:tr w:rsidR="00834B42" w:rsidRPr="001B1912" w14:paraId="4D4B6399" w14:textId="77777777" w:rsidTr="00705CF8">
        <w:tc>
          <w:tcPr>
            <w:tcW w:w="627" w:type="dxa"/>
            <w:tcBorders>
              <w:top w:val="single" w:sz="4" w:space="0" w:color="000000"/>
              <w:left w:val="single" w:sz="4" w:space="0" w:color="000000"/>
              <w:bottom w:val="single" w:sz="4" w:space="0" w:color="000000"/>
              <w:right w:val="single" w:sz="4" w:space="0" w:color="000000"/>
            </w:tcBorders>
            <w:vAlign w:val="center"/>
          </w:tcPr>
          <w:p w14:paraId="288A0F95"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538489AA" w14:textId="77777777" w:rsidR="00834B42" w:rsidRPr="001B1912" w:rsidRDefault="00834B42" w:rsidP="00E23AE4">
            <w:pPr>
              <w:widowControl w:val="0"/>
              <w:spacing w:after="0" w:line="240" w:lineRule="auto"/>
              <w:jc w:val="both"/>
              <w:rPr>
                <w:rFonts w:ascii="Trebuchet MS" w:hAnsi="Trebuchet MS" w:cs="TheSans B4 SemiLight"/>
                <w:szCs w:val="22"/>
              </w:rPr>
            </w:pPr>
            <w:r w:rsidRPr="001B1912">
              <w:rPr>
                <w:rFonts w:ascii="Trebuchet MS" w:hAnsi="Trebuchet MS" w:cs="TheSans B4 SemiLight"/>
                <w:szCs w:val="22"/>
              </w:rPr>
              <w:t>Domestic Customer Base (Number of Clients similar Solution were supplied and installed in India)</w:t>
            </w:r>
          </w:p>
        </w:tc>
        <w:tc>
          <w:tcPr>
            <w:tcW w:w="1772" w:type="dxa"/>
            <w:tcBorders>
              <w:top w:val="single" w:sz="4" w:space="0" w:color="000000"/>
              <w:left w:val="single" w:sz="4" w:space="0" w:color="000000"/>
              <w:bottom w:val="single" w:sz="4" w:space="0" w:color="000000"/>
              <w:right w:val="single" w:sz="4" w:space="0" w:color="000000"/>
            </w:tcBorders>
          </w:tcPr>
          <w:p w14:paraId="1EA223FD"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r w:rsidR="00D44CF0" w:rsidRPr="001B1912" w14:paraId="0927C054" w14:textId="77777777" w:rsidTr="00D44CF0">
        <w:trPr>
          <w:trHeight w:val="1988"/>
        </w:trPr>
        <w:tc>
          <w:tcPr>
            <w:tcW w:w="627" w:type="dxa"/>
            <w:tcBorders>
              <w:top w:val="single" w:sz="4" w:space="0" w:color="000000"/>
              <w:left w:val="single" w:sz="4" w:space="0" w:color="000000"/>
              <w:bottom w:val="single" w:sz="4" w:space="0" w:color="000000"/>
              <w:right w:val="single" w:sz="4" w:space="0" w:color="000000"/>
            </w:tcBorders>
            <w:vAlign w:val="center"/>
          </w:tcPr>
          <w:p w14:paraId="6038B162" w14:textId="77777777" w:rsidR="00D44CF0" w:rsidRPr="001B1912" w:rsidRDefault="00D44CF0" w:rsidP="00964799">
            <w:pPr>
              <w:widowControl w:val="0"/>
              <w:numPr>
                <w:ilvl w:val="0"/>
                <w:numId w:val="11"/>
              </w:numPr>
              <w:spacing w:line="240" w:lineRule="auto"/>
              <w:ind w:left="0" w:right="-83" w:firstLine="0"/>
              <w:rPr>
                <w:rFonts w:ascii="Trebuchet MS" w:hAnsi="Trebuchet MS" w:cs="TheSans B4 SemiLight"/>
                <w:szCs w:val="22"/>
              </w:rPr>
            </w:pPr>
          </w:p>
        </w:tc>
        <w:tc>
          <w:tcPr>
            <w:tcW w:w="3436" w:type="dxa"/>
            <w:tcBorders>
              <w:top w:val="single" w:sz="4" w:space="0" w:color="000000"/>
              <w:left w:val="single" w:sz="4" w:space="0" w:color="000000"/>
              <w:bottom w:val="single" w:sz="4" w:space="0" w:color="000000"/>
              <w:right w:val="single" w:sz="4" w:space="0" w:color="auto"/>
            </w:tcBorders>
          </w:tcPr>
          <w:p w14:paraId="79F9DD68" w14:textId="77777777" w:rsidR="00D44CF0" w:rsidRPr="001B1912" w:rsidRDefault="00D44CF0" w:rsidP="00E23AE4">
            <w:pPr>
              <w:widowControl w:val="0"/>
              <w:spacing w:line="240" w:lineRule="auto"/>
              <w:ind w:right="792"/>
              <w:jc w:val="both"/>
              <w:rPr>
                <w:rFonts w:ascii="Trebuchet MS" w:hAnsi="Trebuchet MS"/>
                <w:szCs w:val="22"/>
              </w:rPr>
            </w:pPr>
            <w:r w:rsidRPr="001B1912">
              <w:rPr>
                <w:rFonts w:ascii="Trebuchet MS" w:hAnsi="Trebuchet MS"/>
                <w:szCs w:val="22"/>
              </w:rPr>
              <w:t>Previous</w:t>
            </w:r>
            <w:r w:rsidRPr="001B1912">
              <w:rPr>
                <w:rFonts w:ascii="Trebuchet MS" w:hAnsi="Trebuchet MS"/>
                <w:spacing w:val="-16"/>
                <w:szCs w:val="22"/>
              </w:rPr>
              <w:t xml:space="preserve"> </w:t>
            </w:r>
            <w:r w:rsidRPr="001B1912">
              <w:rPr>
                <w:rFonts w:ascii="Trebuchet MS" w:hAnsi="Trebuchet MS"/>
                <w:szCs w:val="22"/>
              </w:rPr>
              <w:t>experience</w:t>
            </w:r>
            <w:r w:rsidRPr="001B1912">
              <w:rPr>
                <w:rFonts w:ascii="Trebuchet MS" w:hAnsi="Trebuchet MS"/>
                <w:spacing w:val="-63"/>
                <w:szCs w:val="22"/>
              </w:rPr>
              <w:t xml:space="preserve"> </w:t>
            </w:r>
            <w:r w:rsidR="003A0BCA">
              <w:rPr>
                <w:rFonts w:ascii="Trebuchet MS" w:hAnsi="Trebuchet MS"/>
                <w:spacing w:val="-63"/>
                <w:szCs w:val="22"/>
              </w:rPr>
              <w:t xml:space="preserve">          </w:t>
            </w:r>
            <w:r w:rsidRPr="001B1912">
              <w:rPr>
                <w:rFonts w:ascii="Trebuchet MS" w:hAnsi="Trebuchet MS"/>
                <w:szCs w:val="22"/>
              </w:rPr>
              <w:t xml:space="preserve">in </w:t>
            </w:r>
          </w:p>
          <w:p w14:paraId="01AFD2B3" w14:textId="77777777" w:rsidR="00D44CF0" w:rsidRPr="001B1912" w:rsidRDefault="00D44CF0" w:rsidP="00E23AE4">
            <w:pPr>
              <w:widowControl w:val="0"/>
              <w:spacing w:line="240" w:lineRule="auto"/>
              <w:ind w:right="792"/>
              <w:jc w:val="both"/>
              <w:rPr>
                <w:rFonts w:ascii="Trebuchet MS" w:hAnsi="Trebuchet MS" w:cs="TheSans B4 SemiLight"/>
                <w:szCs w:val="22"/>
              </w:rPr>
            </w:pPr>
            <w:r w:rsidRPr="001B1912">
              <w:rPr>
                <w:rFonts w:ascii="Trebuchet MS" w:hAnsi="Trebuchet MS"/>
                <w:szCs w:val="22"/>
              </w:rPr>
              <w:t>implementation  of HRMS solution</w:t>
            </w:r>
          </w:p>
        </w:tc>
        <w:tc>
          <w:tcPr>
            <w:tcW w:w="5268" w:type="dxa"/>
            <w:gridSpan w:val="2"/>
            <w:tcBorders>
              <w:top w:val="single" w:sz="4" w:space="0" w:color="000000"/>
              <w:left w:val="single" w:sz="4" w:space="0" w:color="auto"/>
              <w:bottom w:val="single" w:sz="4" w:space="0" w:color="000000"/>
              <w:right w:val="single" w:sz="4" w:space="0" w:color="000000"/>
            </w:tcBorders>
          </w:tcPr>
          <w:p w14:paraId="5132D081" w14:textId="77777777" w:rsidR="00D44CF0" w:rsidRPr="001B1912" w:rsidRDefault="00D44CF0" w:rsidP="00D44CF0">
            <w:pPr>
              <w:pStyle w:val="TableParagraph"/>
              <w:spacing w:before="53"/>
              <w:ind w:left="112"/>
              <w:rPr>
                <w:b/>
                <w:i/>
              </w:rPr>
            </w:pPr>
            <w:r w:rsidRPr="001B1912">
              <w:rPr>
                <w:b/>
                <w:i/>
              </w:rPr>
              <w:t>Implementations</w:t>
            </w:r>
            <w:r w:rsidRPr="001B1912">
              <w:rPr>
                <w:b/>
                <w:i/>
                <w:spacing w:val="-5"/>
              </w:rPr>
              <w:t xml:space="preserve"> </w:t>
            </w:r>
            <w:r w:rsidRPr="001B1912">
              <w:rPr>
                <w:b/>
                <w:i/>
              </w:rPr>
              <w:t>in</w:t>
            </w:r>
            <w:r w:rsidRPr="001B1912">
              <w:rPr>
                <w:b/>
                <w:i/>
                <w:spacing w:val="-1"/>
              </w:rPr>
              <w:t xml:space="preserve"> </w:t>
            </w:r>
            <w:r w:rsidRPr="001B1912">
              <w:rPr>
                <w:b/>
                <w:i/>
              </w:rPr>
              <w:t>the</w:t>
            </w:r>
            <w:r w:rsidRPr="001B1912">
              <w:rPr>
                <w:b/>
                <w:i/>
                <w:spacing w:val="-2"/>
              </w:rPr>
              <w:t xml:space="preserve"> </w:t>
            </w:r>
            <w:r w:rsidRPr="001B1912">
              <w:rPr>
                <w:b/>
                <w:i/>
              </w:rPr>
              <w:t>last</w:t>
            </w:r>
            <w:r w:rsidRPr="001B1912">
              <w:rPr>
                <w:b/>
                <w:i/>
                <w:spacing w:val="-4"/>
              </w:rPr>
              <w:t xml:space="preserve"> </w:t>
            </w:r>
            <w:r w:rsidR="00F33F5D">
              <w:rPr>
                <w:b/>
                <w:i/>
              </w:rPr>
              <w:t>3</w:t>
            </w:r>
            <w:r w:rsidRPr="001B1912">
              <w:rPr>
                <w:b/>
                <w:i/>
                <w:spacing w:val="-1"/>
              </w:rPr>
              <w:t xml:space="preserve"> </w:t>
            </w:r>
            <w:r w:rsidRPr="001B1912">
              <w:rPr>
                <w:b/>
                <w:i/>
              </w:rPr>
              <w:t>years: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1493"/>
              <w:gridCol w:w="2609"/>
            </w:tblGrid>
            <w:tr w:rsidR="00D44CF0" w:rsidRPr="001B1912" w14:paraId="03C56B74" w14:textId="77777777" w:rsidTr="00D577DD">
              <w:trPr>
                <w:trHeight w:val="827"/>
              </w:trPr>
              <w:tc>
                <w:tcPr>
                  <w:tcW w:w="1490" w:type="dxa"/>
                </w:tcPr>
                <w:p w14:paraId="2575B68A" w14:textId="77777777" w:rsidR="00D44CF0" w:rsidRPr="001B1912" w:rsidRDefault="00D44CF0" w:rsidP="00D44CF0">
                  <w:pPr>
                    <w:pStyle w:val="TableParagraph"/>
                    <w:spacing w:line="276" w:lineRule="exact"/>
                    <w:ind w:left="107" w:right="374"/>
                  </w:pPr>
                  <w:r w:rsidRPr="001B1912">
                    <w:t>Name of</w:t>
                  </w:r>
                  <w:r w:rsidRPr="001B1912">
                    <w:rPr>
                      <w:spacing w:val="1"/>
                    </w:rPr>
                    <w:t xml:space="preserve"> </w:t>
                  </w:r>
                  <w:r w:rsidRPr="001B1912">
                    <w:t>the</w:t>
                  </w:r>
                  <w:r w:rsidRPr="001B1912">
                    <w:rPr>
                      <w:spacing w:val="1"/>
                    </w:rPr>
                    <w:t xml:space="preserve"> </w:t>
                  </w:r>
                  <w:r w:rsidRPr="001B1912">
                    <w:rPr>
                      <w:spacing w:val="-1"/>
                    </w:rPr>
                    <w:t>customer</w:t>
                  </w:r>
                </w:p>
              </w:tc>
              <w:tc>
                <w:tcPr>
                  <w:tcW w:w="1493" w:type="dxa"/>
                </w:tcPr>
                <w:p w14:paraId="2FE8962A" w14:textId="77777777" w:rsidR="00D44CF0" w:rsidRPr="001B1912" w:rsidRDefault="00D44CF0" w:rsidP="00D44CF0">
                  <w:pPr>
                    <w:pStyle w:val="TableParagraph"/>
                    <w:ind w:left="108" w:right="170"/>
                  </w:pPr>
                  <w:r w:rsidRPr="001B1912">
                    <w:t>Total</w:t>
                  </w:r>
                  <w:r w:rsidRPr="001B1912">
                    <w:rPr>
                      <w:spacing w:val="-9"/>
                    </w:rPr>
                    <w:t xml:space="preserve"> </w:t>
                  </w:r>
                  <w:r w:rsidRPr="001B1912">
                    <w:t>no.</w:t>
                  </w:r>
                  <w:r w:rsidRPr="001B1912">
                    <w:rPr>
                      <w:spacing w:val="-7"/>
                    </w:rPr>
                    <w:t xml:space="preserve"> </w:t>
                  </w:r>
                  <w:r w:rsidRPr="001B1912">
                    <w:t>of</w:t>
                  </w:r>
                  <w:r w:rsidRPr="001B1912">
                    <w:rPr>
                      <w:spacing w:val="-64"/>
                    </w:rPr>
                    <w:t xml:space="preserve"> </w:t>
                  </w:r>
                  <w:r w:rsidRPr="001B1912">
                    <w:t>users</w:t>
                  </w:r>
                </w:p>
              </w:tc>
              <w:tc>
                <w:tcPr>
                  <w:tcW w:w="2609" w:type="dxa"/>
                </w:tcPr>
                <w:p w14:paraId="08D58E6C" w14:textId="77777777" w:rsidR="00D44CF0" w:rsidRPr="001B1912" w:rsidRDefault="00D44CF0" w:rsidP="00D44CF0">
                  <w:pPr>
                    <w:pStyle w:val="TableParagraph"/>
                    <w:spacing w:line="271" w:lineRule="exact"/>
                    <w:ind w:left="108"/>
                  </w:pPr>
                  <w:r w:rsidRPr="001B1912">
                    <w:t>Module</w:t>
                  </w:r>
                  <w:r w:rsidRPr="001B1912">
                    <w:rPr>
                      <w:spacing w:val="-5"/>
                    </w:rPr>
                    <w:t xml:space="preserve"> </w:t>
                  </w:r>
                  <w:r w:rsidRPr="001B1912">
                    <w:t>deployed</w:t>
                  </w:r>
                </w:p>
              </w:tc>
            </w:tr>
            <w:tr w:rsidR="00D44CF0" w:rsidRPr="001B1912" w14:paraId="14A82D0D" w14:textId="77777777" w:rsidTr="00D577DD">
              <w:trPr>
                <w:trHeight w:val="278"/>
              </w:trPr>
              <w:tc>
                <w:tcPr>
                  <w:tcW w:w="1490" w:type="dxa"/>
                </w:tcPr>
                <w:p w14:paraId="47B7E6AE" w14:textId="77777777" w:rsidR="00D44CF0" w:rsidRPr="001B1912" w:rsidRDefault="00D44CF0" w:rsidP="00D44CF0">
                  <w:pPr>
                    <w:pStyle w:val="TableParagraph"/>
                  </w:pPr>
                </w:p>
              </w:tc>
              <w:tc>
                <w:tcPr>
                  <w:tcW w:w="1493" w:type="dxa"/>
                </w:tcPr>
                <w:p w14:paraId="75197B1F" w14:textId="77777777" w:rsidR="00D44CF0" w:rsidRPr="001B1912" w:rsidRDefault="00D44CF0" w:rsidP="00D44CF0">
                  <w:pPr>
                    <w:pStyle w:val="TableParagraph"/>
                  </w:pPr>
                </w:p>
              </w:tc>
              <w:tc>
                <w:tcPr>
                  <w:tcW w:w="2609" w:type="dxa"/>
                </w:tcPr>
                <w:p w14:paraId="6D955343" w14:textId="77777777" w:rsidR="00D44CF0" w:rsidRPr="001B1912" w:rsidRDefault="00D44CF0" w:rsidP="00D44CF0">
                  <w:pPr>
                    <w:pStyle w:val="TableParagraph"/>
                  </w:pPr>
                </w:p>
              </w:tc>
            </w:tr>
            <w:tr w:rsidR="00D44CF0" w:rsidRPr="001B1912" w14:paraId="1E0D843E" w14:textId="77777777" w:rsidTr="00D577DD">
              <w:trPr>
                <w:trHeight w:val="275"/>
              </w:trPr>
              <w:tc>
                <w:tcPr>
                  <w:tcW w:w="1490" w:type="dxa"/>
                </w:tcPr>
                <w:p w14:paraId="12D4FB01" w14:textId="77777777" w:rsidR="00D44CF0" w:rsidRPr="001B1912" w:rsidRDefault="00D44CF0" w:rsidP="00D44CF0">
                  <w:pPr>
                    <w:pStyle w:val="TableParagraph"/>
                  </w:pPr>
                </w:p>
              </w:tc>
              <w:tc>
                <w:tcPr>
                  <w:tcW w:w="1493" w:type="dxa"/>
                </w:tcPr>
                <w:p w14:paraId="0FAE2072" w14:textId="77777777" w:rsidR="00D44CF0" w:rsidRPr="001B1912" w:rsidRDefault="00D44CF0" w:rsidP="00D44CF0">
                  <w:pPr>
                    <w:pStyle w:val="TableParagraph"/>
                  </w:pPr>
                </w:p>
              </w:tc>
              <w:tc>
                <w:tcPr>
                  <w:tcW w:w="2609" w:type="dxa"/>
                </w:tcPr>
                <w:p w14:paraId="261F690B" w14:textId="77777777" w:rsidR="00D44CF0" w:rsidRPr="001B1912" w:rsidRDefault="00D44CF0" w:rsidP="00D44CF0">
                  <w:pPr>
                    <w:pStyle w:val="TableParagraph"/>
                  </w:pPr>
                </w:p>
              </w:tc>
            </w:tr>
            <w:tr w:rsidR="00D44CF0" w:rsidRPr="001B1912" w14:paraId="793C05E4" w14:textId="77777777" w:rsidTr="00D577DD">
              <w:trPr>
                <w:trHeight w:val="275"/>
              </w:trPr>
              <w:tc>
                <w:tcPr>
                  <w:tcW w:w="1490" w:type="dxa"/>
                </w:tcPr>
                <w:p w14:paraId="07970FAD" w14:textId="77777777" w:rsidR="00D44CF0" w:rsidRPr="001B1912" w:rsidRDefault="00D44CF0" w:rsidP="00D44CF0">
                  <w:pPr>
                    <w:pStyle w:val="TableParagraph"/>
                  </w:pPr>
                </w:p>
              </w:tc>
              <w:tc>
                <w:tcPr>
                  <w:tcW w:w="1493" w:type="dxa"/>
                </w:tcPr>
                <w:p w14:paraId="49410875" w14:textId="77777777" w:rsidR="00D44CF0" w:rsidRPr="001B1912" w:rsidRDefault="00D44CF0" w:rsidP="00D44CF0">
                  <w:pPr>
                    <w:pStyle w:val="TableParagraph"/>
                  </w:pPr>
                </w:p>
              </w:tc>
              <w:tc>
                <w:tcPr>
                  <w:tcW w:w="2609" w:type="dxa"/>
                </w:tcPr>
                <w:p w14:paraId="5EEE5B93" w14:textId="77777777" w:rsidR="00D44CF0" w:rsidRPr="001B1912" w:rsidRDefault="00D44CF0" w:rsidP="00D44CF0">
                  <w:pPr>
                    <w:pStyle w:val="TableParagraph"/>
                  </w:pPr>
                </w:p>
              </w:tc>
            </w:tr>
          </w:tbl>
          <w:p w14:paraId="0EBB06D3" w14:textId="77777777" w:rsidR="00D44CF0" w:rsidRPr="001B1912" w:rsidRDefault="00D44CF0">
            <w:pPr>
              <w:suppressAutoHyphens w:val="0"/>
              <w:spacing w:after="160" w:line="259" w:lineRule="auto"/>
              <w:rPr>
                <w:rFonts w:ascii="Trebuchet MS" w:hAnsi="Trebuchet MS" w:cs="TheSans B4 SemiLight"/>
                <w:szCs w:val="22"/>
              </w:rPr>
            </w:pPr>
            <w:r w:rsidRPr="001B1912">
              <w:rPr>
                <w:rFonts w:ascii="Trebuchet MS" w:hAnsi="Trebuchet MS"/>
                <w:b/>
                <w:i/>
                <w:szCs w:val="22"/>
              </w:rPr>
              <w:t>Implementations</w:t>
            </w:r>
            <w:r w:rsidRPr="001B1912">
              <w:rPr>
                <w:rFonts w:ascii="Trebuchet MS" w:hAnsi="Trebuchet MS"/>
                <w:b/>
                <w:i/>
                <w:spacing w:val="-4"/>
                <w:szCs w:val="22"/>
              </w:rPr>
              <w:t xml:space="preserve"> </w:t>
            </w:r>
            <w:r w:rsidRPr="001B1912">
              <w:rPr>
                <w:rFonts w:ascii="Trebuchet MS" w:hAnsi="Trebuchet MS"/>
                <w:b/>
                <w:i/>
                <w:szCs w:val="22"/>
              </w:rPr>
              <w:t>done</w:t>
            </w:r>
            <w:r w:rsidRPr="001B1912">
              <w:rPr>
                <w:rFonts w:ascii="Trebuchet MS" w:hAnsi="Trebuchet MS"/>
                <w:b/>
                <w:i/>
                <w:spacing w:val="-1"/>
                <w:szCs w:val="22"/>
              </w:rPr>
              <w:t xml:space="preserve"> </w:t>
            </w:r>
            <w:r w:rsidRPr="001B1912">
              <w:rPr>
                <w:rFonts w:ascii="Trebuchet MS" w:hAnsi="Trebuchet MS"/>
                <w:b/>
                <w:i/>
                <w:szCs w:val="22"/>
              </w:rPr>
              <w:t>prior</w:t>
            </w:r>
            <w:r w:rsidRPr="001B1912">
              <w:rPr>
                <w:rFonts w:ascii="Trebuchet MS" w:hAnsi="Trebuchet MS"/>
                <w:b/>
                <w:i/>
                <w:spacing w:val="-1"/>
                <w:szCs w:val="22"/>
              </w:rPr>
              <w:t xml:space="preserve"> </w:t>
            </w:r>
            <w:r w:rsidRPr="001B1912">
              <w:rPr>
                <w:rFonts w:ascii="Trebuchet MS" w:hAnsi="Trebuchet MS"/>
                <w:b/>
                <w:i/>
                <w:szCs w:val="22"/>
              </w:rPr>
              <w:t>to</w:t>
            </w:r>
            <w:r w:rsidRPr="001B1912">
              <w:rPr>
                <w:rFonts w:ascii="Trebuchet MS" w:hAnsi="Trebuchet MS"/>
                <w:b/>
                <w:i/>
                <w:spacing w:val="-1"/>
                <w:szCs w:val="22"/>
              </w:rPr>
              <w:t xml:space="preserve"> </w:t>
            </w:r>
            <w:r w:rsidRPr="001B1912">
              <w:rPr>
                <w:rFonts w:ascii="Trebuchet MS" w:hAnsi="Trebuchet MS"/>
                <w:b/>
                <w:i/>
                <w:szCs w:val="22"/>
              </w:rPr>
              <w:t>last</w:t>
            </w:r>
            <w:r w:rsidRPr="001B1912">
              <w:rPr>
                <w:rFonts w:ascii="Trebuchet MS" w:hAnsi="Trebuchet MS"/>
                <w:b/>
                <w:i/>
                <w:spacing w:val="-1"/>
                <w:szCs w:val="22"/>
              </w:rPr>
              <w:t xml:space="preserve"> </w:t>
            </w:r>
            <w:r w:rsidRPr="001B1912">
              <w:rPr>
                <w:rFonts w:ascii="Trebuchet MS" w:hAnsi="Trebuchet MS"/>
                <w:b/>
                <w:i/>
                <w:szCs w:val="22"/>
              </w:rPr>
              <w:t>3</w:t>
            </w:r>
            <w:r w:rsidRPr="001B1912">
              <w:rPr>
                <w:rFonts w:ascii="Trebuchet MS" w:hAnsi="Trebuchet MS"/>
                <w:b/>
                <w:i/>
                <w:spacing w:val="-3"/>
                <w:szCs w:val="22"/>
              </w:rPr>
              <w:t xml:space="preserve"> </w:t>
            </w:r>
            <w:r w:rsidRPr="001B1912">
              <w:rPr>
                <w:rFonts w:ascii="Trebuchet MS" w:hAnsi="Trebuchet MS"/>
                <w:b/>
                <w:i/>
                <w:szCs w:val="22"/>
              </w:rPr>
              <w:t>years: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555"/>
              <w:gridCol w:w="2722"/>
            </w:tblGrid>
            <w:tr w:rsidR="00D44CF0" w:rsidRPr="001B1912" w14:paraId="6528BE91" w14:textId="77777777" w:rsidTr="00D577DD">
              <w:trPr>
                <w:trHeight w:val="597"/>
              </w:trPr>
              <w:tc>
                <w:tcPr>
                  <w:tcW w:w="1555" w:type="dxa"/>
                </w:tcPr>
                <w:p w14:paraId="38017E08" w14:textId="77777777" w:rsidR="00D44CF0" w:rsidRPr="001B1912" w:rsidRDefault="00D44CF0" w:rsidP="00D44CF0">
                  <w:pPr>
                    <w:pStyle w:val="TableParagraph"/>
                    <w:ind w:left="107" w:right="110"/>
                  </w:pPr>
                  <w:r w:rsidRPr="001B1912">
                    <w:t>Name of the</w:t>
                  </w:r>
                  <w:r w:rsidRPr="001B1912">
                    <w:rPr>
                      <w:spacing w:val="-65"/>
                    </w:rPr>
                    <w:t xml:space="preserve"> </w:t>
                  </w:r>
                  <w:r w:rsidRPr="001B1912">
                    <w:t>customer</w:t>
                  </w:r>
                </w:p>
              </w:tc>
              <w:tc>
                <w:tcPr>
                  <w:tcW w:w="1555" w:type="dxa"/>
                </w:tcPr>
                <w:p w14:paraId="2C4CC748" w14:textId="77777777" w:rsidR="00D44CF0" w:rsidRPr="001B1912" w:rsidRDefault="00D44CF0" w:rsidP="00D44CF0">
                  <w:pPr>
                    <w:pStyle w:val="TableParagraph"/>
                    <w:ind w:left="108" w:right="232"/>
                  </w:pPr>
                  <w:r w:rsidRPr="001B1912">
                    <w:t>Total</w:t>
                  </w:r>
                  <w:r w:rsidRPr="001B1912">
                    <w:rPr>
                      <w:spacing w:val="-9"/>
                    </w:rPr>
                    <w:t xml:space="preserve"> </w:t>
                  </w:r>
                  <w:r w:rsidRPr="001B1912">
                    <w:t>no.</w:t>
                  </w:r>
                  <w:r w:rsidRPr="001B1912">
                    <w:rPr>
                      <w:spacing w:val="-7"/>
                    </w:rPr>
                    <w:t xml:space="preserve"> </w:t>
                  </w:r>
                  <w:r w:rsidRPr="001B1912">
                    <w:t>of</w:t>
                  </w:r>
                  <w:r w:rsidRPr="001B1912">
                    <w:rPr>
                      <w:spacing w:val="-64"/>
                    </w:rPr>
                    <w:t xml:space="preserve"> </w:t>
                  </w:r>
                  <w:r w:rsidRPr="001B1912">
                    <w:t>users</w:t>
                  </w:r>
                </w:p>
              </w:tc>
              <w:tc>
                <w:tcPr>
                  <w:tcW w:w="2722" w:type="dxa"/>
                </w:tcPr>
                <w:p w14:paraId="1885EED9" w14:textId="77777777" w:rsidR="00D44CF0" w:rsidRPr="001B1912" w:rsidRDefault="00D44CF0" w:rsidP="00D44CF0">
                  <w:pPr>
                    <w:pStyle w:val="TableParagraph"/>
                    <w:spacing w:line="271" w:lineRule="exact"/>
                    <w:ind w:left="108"/>
                  </w:pPr>
                  <w:r w:rsidRPr="001B1912">
                    <w:t>Module</w:t>
                  </w:r>
                  <w:r w:rsidRPr="001B1912">
                    <w:rPr>
                      <w:spacing w:val="-6"/>
                    </w:rPr>
                    <w:t xml:space="preserve"> </w:t>
                  </w:r>
                  <w:r w:rsidRPr="001B1912">
                    <w:t>deployed</w:t>
                  </w:r>
                </w:p>
              </w:tc>
            </w:tr>
            <w:tr w:rsidR="00D44CF0" w:rsidRPr="001B1912" w14:paraId="0C62F545" w14:textId="77777777" w:rsidTr="00D577DD">
              <w:trPr>
                <w:trHeight w:val="277"/>
              </w:trPr>
              <w:tc>
                <w:tcPr>
                  <w:tcW w:w="1555" w:type="dxa"/>
                </w:tcPr>
                <w:p w14:paraId="6723A24E" w14:textId="77777777" w:rsidR="00D44CF0" w:rsidRPr="001B1912" w:rsidRDefault="00D44CF0" w:rsidP="00D44CF0">
                  <w:pPr>
                    <w:pStyle w:val="TableParagraph"/>
                  </w:pPr>
                </w:p>
              </w:tc>
              <w:tc>
                <w:tcPr>
                  <w:tcW w:w="1555" w:type="dxa"/>
                </w:tcPr>
                <w:p w14:paraId="5D167E2C" w14:textId="77777777" w:rsidR="00D44CF0" w:rsidRPr="001B1912" w:rsidRDefault="00D44CF0" w:rsidP="00D44CF0">
                  <w:pPr>
                    <w:pStyle w:val="TableParagraph"/>
                  </w:pPr>
                </w:p>
              </w:tc>
              <w:tc>
                <w:tcPr>
                  <w:tcW w:w="2722" w:type="dxa"/>
                </w:tcPr>
                <w:p w14:paraId="42F35725" w14:textId="77777777" w:rsidR="00D44CF0" w:rsidRPr="001B1912" w:rsidRDefault="00D44CF0" w:rsidP="00D44CF0">
                  <w:pPr>
                    <w:pStyle w:val="TableParagraph"/>
                  </w:pPr>
                </w:p>
              </w:tc>
            </w:tr>
            <w:tr w:rsidR="00D44CF0" w:rsidRPr="001B1912" w14:paraId="30E8D650" w14:textId="77777777" w:rsidTr="00D577DD">
              <w:trPr>
                <w:trHeight w:val="275"/>
              </w:trPr>
              <w:tc>
                <w:tcPr>
                  <w:tcW w:w="1555" w:type="dxa"/>
                </w:tcPr>
                <w:p w14:paraId="4B680ED7" w14:textId="77777777" w:rsidR="00D44CF0" w:rsidRPr="001B1912" w:rsidRDefault="00D44CF0" w:rsidP="00D44CF0">
                  <w:pPr>
                    <w:pStyle w:val="TableParagraph"/>
                  </w:pPr>
                </w:p>
              </w:tc>
              <w:tc>
                <w:tcPr>
                  <w:tcW w:w="1555" w:type="dxa"/>
                </w:tcPr>
                <w:p w14:paraId="720E1F7A" w14:textId="77777777" w:rsidR="00D44CF0" w:rsidRPr="001B1912" w:rsidRDefault="00D44CF0" w:rsidP="00D44CF0">
                  <w:pPr>
                    <w:pStyle w:val="TableParagraph"/>
                  </w:pPr>
                </w:p>
              </w:tc>
              <w:tc>
                <w:tcPr>
                  <w:tcW w:w="2722" w:type="dxa"/>
                </w:tcPr>
                <w:p w14:paraId="22DA6F34" w14:textId="77777777" w:rsidR="00D44CF0" w:rsidRPr="001B1912" w:rsidRDefault="00D44CF0" w:rsidP="00D44CF0">
                  <w:pPr>
                    <w:pStyle w:val="TableParagraph"/>
                  </w:pPr>
                </w:p>
              </w:tc>
            </w:tr>
            <w:tr w:rsidR="00D44CF0" w:rsidRPr="001B1912" w14:paraId="1ADE74AB" w14:textId="77777777" w:rsidTr="00D577DD">
              <w:trPr>
                <w:trHeight w:val="275"/>
              </w:trPr>
              <w:tc>
                <w:tcPr>
                  <w:tcW w:w="1555" w:type="dxa"/>
                </w:tcPr>
                <w:p w14:paraId="6F728C48" w14:textId="77777777" w:rsidR="00D44CF0" w:rsidRPr="001B1912" w:rsidRDefault="00D44CF0" w:rsidP="00D44CF0">
                  <w:pPr>
                    <w:pStyle w:val="TableParagraph"/>
                  </w:pPr>
                </w:p>
              </w:tc>
              <w:tc>
                <w:tcPr>
                  <w:tcW w:w="1555" w:type="dxa"/>
                </w:tcPr>
                <w:p w14:paraId="187CA277" w14:textId="77777777" w:rsidR="00D44CF0" w:rsidRPr="001B1912" w:rsidRDefault="00D44CF0" w:rsidP="00D44CF0">
                  <w:pPr>
                    <w:pStyle w:val="TableParagraph"/>
                  </w:pPr>
                </w:p>
              </w:tc>
              <w:tc>
                <w:tcPr>
                  <w:tcW w:w="2722" w:type="dxa"/>
                </w:tcPr>
                <w:p w14:paraId="00716FE6" w14:textId="77777777" w:rsidR="00D44CF0" w:rsidRPr="001B1912" w:rsidRDefault="00D44CF0" w:rsidP="00D44CF0">
                  <w:pPr>
                    <w:pStyle w:val="TableParagraph"/>
                  </w:pPr>
                </w:p>
              </w:tc>
            </w:tr>
          </w:tbl>
          <w:p w14:paraId="632E7ABE" w14:textId="77777777" w:rsidR="00D44CF0" w:rsidRPr="001B1912" w:rsidRDefault="00D44CF0" w:rsidP="00E23AE4">
            <w:pPr>
              <w:widowControl w:val="0"/>
              <w:spacing w:line="240" w:lineRule="auto"/>
              <w:ind w:right="792"/>
              <w:jc w:val="both"/>
              <w:rPr>
                <w:rFonts w:ascii="Trebuchet MS" w:hAnsi="Trebuchet MS" w:cs="TheSans B4 SemiLight"/>
                <w:szCs w:val="22"/>
              </w:rPr>
            </w:pPr>
          </w:p>
        </w:tc>
      </w:tr>
      <w:tr w:rsidR="00834B42" w:rsidRPr="001B1912" w14:paraId="3316F9E7" w14:textId="77777777" w:rsidTr="00705CF8">
        <w:trPr>
          <w:trHeight w:val="1988"/>
        </w:trPr>
        <w:tc>
          <w:tcPr>
            <w:tcW w:w="627" w:type="dxa"/>
            <w:tcBorders>
              <w:top w:val="single" w:sz="4" w:space="0" w:color="000000"/>
              <w:left w:val="single" w:sz="4" w:space="0" w:color="000000"/>
              <w:bottom w:val="single" w:sz="4" w:space="0" w:color="000000"/>
              <w:right w:val="single" w:sz="4" w:space="0" w:color="000000"/>
            </w:tcBorders>
            <w:vAlign w:val="center"/>
          </w:tcPr>
          <w:p w14:paraId="550A0485" w14:textId="77777777" w:rsidR="00834B42" w:rsidRPr="001B1912" w:rsidRDefault="00834B42" w:rsidP="00964799">
            <w:pPr>
              <w:widowControl w:val="0"/>
              <w:numPr>
                <w:ilvl w:val="0"/>
                <w:numId w:val="11"/>
              </w:numPr>
              <w:spacing w:line="240" w:lineRule="auto"/>
              <w:ind w:left="0" w:right="-83" w:firstLine="0"/>
              <w:rPr>
                <w:rFonts w:ascii="Trebuchet MS" w:hAnsi="Trebuchet MS" w:cs="TheSans B4 SemiLight"/>
                <w:szCs w:val="22"/>
              </w:rPr>
            </w:pPr>
          </w:p>
        </w:tc>
        <w:tc>
          <w:tcPr>
            <w:tcW w:w="6932" w:type="dxa"/>
            <w:gridSpan w:val="2"/>
            <w:tcBorders>
              <w:top w:val="single" w:sz="4" w:space="0" w:color="000000"/>
              <w:left w:val="single" w:sz="4" w:space="0" w:color="000000"/>
              <w:bottom w:val="single" w:sz="4" w:space="0" w:color="000000"/>
              <w:right w:val="single" w:sz="4" w:space="0" w:color="000000"/>
            </w:tcBorders>
          </w:tcPr>
          <w:p w14:paraId="7C5C5062" w14:textId="77777777" w:rsidR="00834B42" w:rsidRPr="001B1912" w:rsidRDefault="00834B42" w:rsidP="00E23AE4">
            <w:pPr>
              <w:widowControl w:val="0"/>
              <w:spacing w:before="140" w:line="240" w:lineRule="auto"/>
              <w:ind w:right="367"/>
              <w:jc w:val="both"/>
              <w:rPr>
                <w:rFonts w:ascii="Trebuchet MS" w:hAnsi="Trebuchet MS" w:cs="Tahoma"/>
                <w:szCs w:val="22"/>
              </w:rPr>
            </w:pPr>
            <w:r w:rsidRPr="001B1912">
              <w:rPr>
                <w:rFonts w:ascii="Trebuchet MS" w:hAnsi="Trebuchet MS" w:cs="Tahoma"/>
                <w:szCs w:val="22"/>
              </w:rPr>
              <w:t>Our PAN number for Income Tax is _______________________.</w:t>
            </w:r>
          </w:p>
          <w:p w14:paraId="7C84B948" w14:textId="77777777" w:rsidR="00834B42" w:rsidRPr="001B1912" w:rsidRDefault="00834B42" w:rsidP="00E23AE4">
            <w:pPr>
              <w:widowControl w:val="0"/>
              <w:spacing w:before="140" w:line="240" w:lineRule="auto"/>
              <w:ind w:right="367"/>
              <w:jc w:val="both"/>
              <w:rPr>
                <w:rFonts w:ascii="Trebuchet MS" w:hAnsi="Trebuchet MS" w:cs="Tahoma"/>
                <w:szCs w:val="22"/>
              </w:rPr>
            </w:pPr>
            <w:r w:rsidRPr="001B1912">
              <w:rPr>
                <w:rFonts w:ascii="Trebuchet MS" w:hAnsi="Trebuchet MS" w:cs="Tahoma"/>
                <w:szCs w:val="22"/>
              </w:rPr>
              <w:t>We are registered with the GST authorities and our registration numbers are as follows.</w:t>
            </w:r>
          </w:p>
          <w:p w14:paraId="0AC4FEC3" w14:textId="77777777" w:rsidR="00834B42" w:rsidRPr="001B1912" w:rsidRDefault="00834B42" w:rsidP="00E23AE4">
            <w:pPr>
              <w:widowControl w:val="0"/>
              <w:spacing w:before="140" w:line="240" w:lineRule="auto"/>
              <w:ind w:right="367"/>
              <w:jc w:val="both"/>
              <w:rPr>
                <w:rFonts w:ascii="Trebuchet MS" w:hAnsi="Trebuchet MS" w:cs="Tahoma"/>
                <w:szCs w:val="22"/>
              </w:rPr>
            </w:pPr>
            <w:r w:rsidRPr="001B1912">
              <w:rPr>
                <w:rFonts w:ascii="Trebuchet MS" w:hAnsi="Trebuchet MS" w:cs="Tahoma"/>
                <w:szCs w:val="22"/>
              </w:rPr>
              <w:t>GST Registration Number is _____________________.</w:t>
            </w:r>
          </w:p>
          <w:p w14:paraId="426E3F34" w14:textId="77777777" w:rsidR="00834B42" w:rsidRPr="001B1912" w:rsidRDefault="00834B42" w:rsidP="00E23AE4">
            <w:pPr>
              <w:widowControl w:val="0"/>
              <w:spacing w:before="140" w:line="240" w:lineRule="auto"/>
              <w:ind w:right="367"/>
              <w:jc w:val="both"/>
              <w:rPr>
                <w:rFonts w:ascii="Trebuchet MS" w:hAnsi="Trebuchet MS" w:cs="Tahoma"/>
                <w:szCs w:val="22"/>
                <w:u w:val="single"/>
              </w:rPr>
            </w:pPr>
            <w:r w:rsidRPr="001B1912">
              <w:rPr>
                <w:rFonts w:ascii="Trebuchet MS" w:hAnsi="Trebuchet MS" w:cs="Tahoma"/>
                <w:szCs w:val="22"/>
                <w:u w:val="single"/>
              </w:rPr>
              <w:t>Our Bank Details</w:t>
            </w:r>
          </w:p>
          <w:p w14:paraId="1A7B88DB" w14:textId="77777777" w:rsidR="00834B42" w:rsidRPr="001B1912" w:rsidRDefault="00834B42" w:rsidP="00E23AE4">
            <w:pPr>
              <w:widowControl w:val="0"/>
              <w:spacing w:before="140" w:line="240" w:lineRule="auto"/>
              <w:ind w:right="367"/>
              <w:jc w:val="both"/>
              <w:rPr>
                <w:rFonts w:ascii="Trebuchet MS" w:hAnsi="Trebuchet MS" w:cs="Tahoma"/>
                <w:szCs w:val="22"/>
              </w:rPr>
            </w:pPr>
            <w:r w:rsidRPr="001B1912">
              <w:rPr>
                <w:rFonts w:ascii="Trebuchet MS" w:hAnsi="Trebuchet MS" w:cs="Tahoma"/>
                <w:szCs w:val="22"/>
              </w:rPr>
              <w:t>Name and Style of Bank Account</w:t>
            </w:r>
          </w:p>
          <w:p w14:paraId="103E00AB" w14:textId="77777777" w:rsidR="00834B42" w:rsidRPr="001B1912" w:rsidRDefault="00834B42" w:rsidP="00E23AE4">
            <w:pPr>
              <w:widowControl w:val="0"/>
              <w:spacing w:before="140" w:line="240" w:lineRule="auto"/>
              <w:ind w:right="367"/>
              <w:jc w:val="both"/>
              <w:rPr>
                <w:rFonts w:ascii="Trebuchet MS" w:hAnsi="Trebuchet MS" w:cs="Tahoma"/>
                <w:szCs w:val="22"/>
              </w:rPr>
            </w:pPr>
            <w:r w:rsidRPr="001B1912">
              <w:rPr>
                <w:rFonts w:ascii="Trebuchet MS" w:hAnsi="Trebuchet MS" w:cs="Tahoma"/>
                <w:szCs w:val="22"/>
              </w:rPr>
              <w:t>Name of the Bank and Branch address</w:t>
            </w:r>
          </w:p>
          <w:p w14:paraId="35AC620F" w14:textId="77777777" w:rsidR="00834B42" w:rsidRPr="001B1912" w:rsidRDefault="00834B42" w:rsidP="00E23AE4">
            <w:pPr>
              <w:widowControl w:val="0"/>
              <w:spacing w:before="140" w:line="240" w:lineRule="auto"/>
              <w:ind w:right="367"/>
              <w:jc w:val="both"/>
              <w:rPr>
                <w:rFonts w:ascii="Trebuchet MS" w:hAnsi="Trebuchet MS" w:cs="TheSans B4 SemiLight"/>
                <w:szCs w:val="22"/>
              </w:rPr>
            </w:pPr>
            <w:r w:rsidRPr="001B1912">
              <w:rPr>
                <w:rFonts w:ascii="Trebuchet MS" w:hAnsi="Trebuchet MS" w:cs="Tahoma"/>
                <w:szCs w:val="22"/>
              </w:rPr>
              <w:t>Account Number, RTGS/NEFT Details.</w:t>
            </w:r>
          </w:p>
        </w:tc>
        <w:tc>
          <w:tcPr>
            <w:tcW w:w="1772" w:type="dxa"/>
            <w:tcBorders>
              <w:top w:val="single" w:sz="4" w:space="0" w:color="000000"/>
              <w:left w:val="single" w:sz="4" w:space="0" w:color="000000"/>
              <w:bottom w:val="single" w:sz="4" w:space="0" w:color="000000"/>
              <w:right w:val="single" w:sz="4" w:space="0" w:color="000000"/>
            </w:tcBorders>
          </w:tcPr>
          <w:p w14:paraId="313AAD4C" w14:textId="77777777" w:rsidR="00834B42" w:rsidRPr="001B1912" w:rsidRDefault="00834B42" w:rsidP="00E23AE4">
            <w:pPr>
              <w:widowControl w:val="0"/>
              <w:spacing w:line="240" w:lineRule="auto"/>
              <w:ind w:right="792"/>
              <w:jc w:val="both"/>
              <w:rPr>
                <w:rFonts w:ascii="Trebuchet MS" w:hAnsi="Trebuchet MS" w:cs="TheSans B4 SemiLight"/>
                <w:szCs w:val="22"/>
              </w:rPr>
            </w:pPr>
          </w:p>
        </w:tc>
      </w:tr>
    </w:tbl>
    <w:p w14:paraId="137DDCBA" w14:textId="77777777" w:rsidR="00834B42" w:rsidRPr="001B1912" w:rsidRDefault="00834B42" w:rsidP="00E23AE4">
      <w:pPr>
        <w:spacing w:line="240" w:lineRule="auto"/>
        <w:ind w:right="792"/>
        <w:jc w:val="right"/>
        <w:rPr>
          <w:rFonts w:ascii="Trebuchet MS" w:hAnsi="Trebuchet MS" w:cs="TheSans B4 SemiLight"/>
          <w:b/>
          <w:szCs w:val="22"/>
        </w:rPr>
      </w:pPr>
    </w:p>
    <w:tbl>
      <w:tblPr>
        <w:tblW w:w="9243" w:type="dxa"/>
        <w:tblLayout w:type="fixed"/>
        <w:tblLook w:val="04A0" w:firstRow="1" w:lastRow="0" w:firstColumn="1" w:lastColumn="0" w:noHBand="0" w:noVBand="1"/>
      </w:tblPr>
      <w:tblGrid>
        <w:gridCol w:w="4621"/>
        <w:gridCol w:w="4622"/>
      </w:tblGrid>
      <w:tr w:rsidR="00834B42" w:rsidRPr="001B1912" w14:paraId="0B2EAEA2" w14:textId="77777777" w:rsidTr="00705CF8">
        <w:tc>
          <w:tcPr>
            <w:tcW w:w="4621" w:type="dxa"/>
          </w:tcPr>
          <w:p w14:paraId="5E897BD3" w14:textId="77777777" w:rsidR="00834B42" w:rsidRPr="001B1912" w:rsidRDefault="00834B42"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2" w:type="dxa"/>
          </w:tcPr>
          <w:p w14:paraId="5B602697" w14:textId="77777777" w:rsidR="00834B42" w:rsidRPr="001B1912" w:rsidRDefault="00834B42"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12B56000" w14:textId="77777777" w:rsidR="00834B42" w:rsidRPr="001B1912" w:rsidRDefault="00834B42"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53309E1D" w14:textId="77777777" w:rsidR="00834B42" w:rsidRPr="001B1912" w:rsidRDefault="00834B42"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18EE2624" w14:textId="77777777" w:rsidR="00D44CF0" w:rsidRPr="001B1912" w:rsidRDefault="00D44CF0" w:rsidP="00E23AE4">
      <w:pPr>
        <w:spacing w:after="0" w:line="240" w:lineRule="auto"/>
        <w:jc w:val="center"/>
        <w:rPr>
          <w:rFonts w:ascii="Trebuchet MS" w:hAnsi="Trebuchet MS" w:cs="Arial"/>
          <w:b/>
          <w:bCs/>
          <w:color w:val="000000"/>
          <w:szCs w:val="22"/>
          <w:u w:val="single"/>
        </w:rPr>
      </w:pPr>
    </w:p>
    <w:p w14:paraId="0339E9C8" w14:textId="77777777" w:rsidR="00D44CF0" w:rsidRPr="001B1912" w:rsidRDefault="00D44CF0">
      <w:pPr>
        <w:suppressAutoHyphens w:val="0"/>
        <w:spacing w:after="160" w:line="259" w:lineRule="auto"/>
        <w:rPr>
          <w:rFonts w:ascii="Trebuchet MS" w:hAnsi="Trebuchet MS" w:cs="Arial"/>
          <w:b/>
          <w:bCs/>
          <w:color w:val="000000"/>
          <w:szCs w:val="22"/>
          <w:u w:val="single"/>
        </w:rPr>
      </w:pPr>
      <w:r w:rsidRPr="001B1912">
        <w:rPr>
          <w:rFonts w:ascii="Trebuchet MS" w:hAnsi="Trebuchet MS" w:cs="Arial"/>
          <w:b/>
          <w:bCs/>
          <w:color w:val="000000"/>
          <w:szCs w:val="22"/>
          <w:u w:val="single"/>
        </w:rPr>
        <w:br w:type="page"/>
      </w:r>
    </w:p>
    <w:p w14:paraId="5FCA41B2" w14:textId="77777777" w:rsidR="00705CF8" w:rsidRPr="001B1912" w:rsidRDefault="00705CF8" w:rsidP="004A3311">
      <w:pPr>
        <w:pStyle w:val="Heading1"/>
        <w:jc w:val="center"/>
      </w:pPr>
      <w:bookmarkStart w:id="125" w:name="_Toc139909210"/>
      <w:r w:rsidRPr="001B1912">
        <w:lastRenderedPageBreak/>
        <w:t>ANNEXURE</w:t>
      </w:r>
      <w:r w:rsidR="00720299" w:rsidRPr="001B1912">
        <w:t>-5</w:t>
      </w:r>
      <w:bookmarkEnd w:id="125"/>
    </w:p>
    <w:p w14:paraId="6D4731AA" w14:textId="77777777" w:rsidR="00705CF8" w:rsidRPr="001B1912" w:rsidRDefault="00705CF8" w:rsidP="004A3311">
      <w:pPr>
        <w:pStyle w:val="Heading1"/>
        <w:jc w:val="center"/>
      </w:pPr>
      <w:bookmarkStart w:id="126" w:name="_Toc139909211"/>
      <w:r w:rsidRPr="001B1912">
        <w:rPr>
          <w:rFonts w:cs="Arial"/>
          <w:lang w:val="en-IN"/>
        </w:rPr>
        <w:t>LETTER OF AUTHORISATION TO BID</w:t>
      </w:r>
      <w:bookmarkEnd w:id="126"/>
    </w:p>
    <w:p w14:paraId="5F493C18"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 xml:space="preserve">The General Manager </w:t>
      </w:r>
    </w:p>
    <w:p w14:paraId="17934FF2"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 xml:space="preserve">Andhra Pragathi Grameena Bank, </w:t>
      </w:r>
    </w:p>
    <w:p w14:paraId="096EA79F"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Head Office, II Floor,</w:t>
      </w:r>
    </w:p>
    <w:p w14:paraId="752134C8"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Department of Information Technology,</w:t>
      </w:r>
    </w:p>
    <w:p w14:paraId="15F2DB70"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Beside Mariyapuram Church, Akkayapalle,</w:t>
      </w:r>
    </w:p>
    <w:p w14:paraId="20D9180E" w14:textId="77777777" w:rsidR="00705CF8" w:rsidRPr="001B1912" w:rsidRDefault="00705CF8" w:rsidP="00E23AE4">
      <w:pPr>
        <w:spacing w:after="0"/>
        <w:jc w:val="both"/>
        <w:rPr>
          <w:rFonts w:ascii="Trebuchet MS" w:hAnsi="Trebuchet MS" w:cs="Arial"/>
          <w:szCs w:val="22"/>
        </w:rPr>
      </w:pPr>
      <w:r w:rsidRPr="001B1912">
        <w:rPr>
          <w:rFonts w:ascii="Trebuchet MS" w:hAnsi="Trebuchet MS" w:cs="Arial"/>
          <w:szCs w:val="22"/>
        </w:rPr>
        <w:t>KADAPA-516 003</w:t>
      </w:r>
    </w:p>
    <w:p w14:paraId="1BC74FD7" w14:textId="77777777" w:rsidR="009012A4" w:rsidRDefault="00705CF8" w:rsidP="00E23AE4">
      <w:pPr>
        <w:jc w:val="both"/>
        <w:rPr>
          <w:rFonts w:ascii="Trebuchet MS" w:hAnsi="Trebuchet MS" w:cs="Arial"/>
          <w:szCs w:val="22"/>
          <w:lang w:val="en-IN"/>
        </w:rPr>
      </w:pPr>
      <w:r w:rsidRPr="001B1912">
        <w:rPr>
          <w:rFonts w:ascii="Trebuchet MS" w:hAnsi="Trebuchet MS" w:cs="Arial"/>
          <w:szCs w:val="22"/>
          <w:lang w:val="en-IN"/>
        </w:rPr>
        <w:t xml:space="preserve">      </w:t>
      </w:r>
    </w:p>
    <w:p w14:paraId="437C85B0" w14:textId="60AE5A33" w:rsidR="00705CF8" w:rsidRPr="001B1912" w:rsidRDefault="00705CF8" w:rsidP="00E23AE4">
      <w:pPr>
        <w:jc w:val="both"/>
        <w:rPr>
          <w:rFonts w:ascii="Trebuchet MS" w:hAnsi="Trebuchet MS" w:cs="Arial"/>
          <w:szCs w:val="22"/>
          <w:lang w:val="en-IN"/>
        </w:rPr>
      </w:pPr>
      <w:r w:rsidRPr="001B1912">
        <w:rPr>
          <w:rFonts w:ascii="Trebuchet MS" w:hAnsi="Trebuchet MS" w:cs="Arial"/>
          <w:szCs w:val="22"/>
          <w:lang w:val="en-IN"/>
        </w:rPr>
        <w:t>Dear Sir,</w:t>
      </w:r>
    </w:p>
    <w:p w14:paraId="1B21780C" w14:textId="77777777" w:rsidR="00705CF8" w:rsidRPr="001B1912" w:rsidRDefault="00705CF8" w:rsidP="00E23AE4">
      <w:pPr>
        <w:rPr>
          <w:rFonts w:ascii="Trebuchet MS" w:hAnsi="Trebuchet MS" w:cs="Arial"/>
          <w:szCs w:val="22"/>
          <w:lang w:val="en-IN"/>
        </w:rPr>
      </w:pPr>
      <w:r w:rsidRPr="001B1912">
        <w:rPr>
          <w:rFonts w:ascii="Trebuchet MS" w:hAnsi="Trebuchet MS" w:cs="Arial"/>
          <w:szCs w:val="22"/>
          <w:lang w:val="en-IN"/>
        </w:rPr>
        <w:t>SUB: Authorization Letter for submitting bid documents.</w:t>
      </w:r>
    </w:p>
    <w:p w14:paraId="6E07264B" w14:textId="219E98D3" w:rsidR="00705CF8" w:rsidRPr="001B1912" w:rsidRDefault="00705CF8" w:rsidP="00E05E3A">
      <w:pPr>
        <w:spacing w:line="270" w:lineRule="atLeast"/>
        <w:ind w:right="-583"/>
        <w:rPr>
          <w:rFonts w:ascii="Trebuchet MS" w:hAnsi="Trebuchet MS" w:cs="Arial"/>
          <w:bCs/>
          <w:szCs w:val="22"/>
        </w:rPr>
      </w:pPr>
      <w:r w:rsidRPr="001B1912">
        <w:rPr>
          <w:rFonts w:ascii="Trebuchet MS" w:hAnsi="Trebuchet MS" w:cs="Arial"/>
          <w:szCs w:val="22"/>
          <w:lang w:val="en-IN"/>
        </w:rPr>
        <w:t>REF:</w:t>
      </w:r>
      <w:r w:rsidR="00E05E3A">
        <w:rPr>
          <w:rFonts w:ascii="Trebuchet MS" w:hAnsi="Trebuchet MS" w:cs="Arial"/>
          <w:szCs w:val="22"/>
          <w:lang w:val="en-IN"/>
        </w:rPr>
        <w:t xml:space="preserve"> </w:t>
      </w:r>
      <w:r w:rsidR="003A0BCA" w:rsidRPr="00E05E3A">
        <w:rPr>
          <w:rFonts w:ascii="Trebuchet MS" w:hAnsi="Trebuchet MS"/>
          <w:b/>
          <w:szCs w:val="22"/>
        </w:rPr>
        <w:t>Bid Ref. N</w:t>
      </w:r>
      <w:r w:rsidRPr="00E05E3A">
        <w:rPr>
          <w:rFonts w:ascii="Trebuchet MS" w:hAnsi="Trebuchet MS"/>
          <w:b/>
          <w:szCs w:val="22"/>
        </w:rPr>
        <w:t xml:space="preserve">o. </w:t>
      </w:r>
      <w:r w:rsidR="00E05E3A" w:rsidRPr="00E05E3A">
        <w:rPr>
          <w:rFonts w:ascii="Trebuchet MS" w:hAnsi="Trebuchet MS"/>
          <w:b/>
          <w:bCs/>
        </w:rPr>
        <w:t>GEM/2023/B/3643897 dated 10/07/2023</w:t>
      </w:r>
    </w:p>
    <w:p w14:paraId="23550575" w14:textId="19C05612" w:rsidR="00705CF8" w:rsidRPr="001B1912" w:rsidRDefault="00705CF8" w:rsidP="00E23AE4">
      <w:pPr>
        <w:jc w:val="both"/>
        <w:rPr>
          <w:rFonts w:ascii="Trebuchet MS" w:hAnsi="Trebuchet MS" w:cs="Arial"/>
          <w:bCs/>
          <w:szCs w:val="22"/>
        </w:rPr>
      </w:pPr>
      <w:r w:rsidRPr="001B1912">
        <w:rPr>
          <w:rFonts w:ascii="Trebuchet MS" w:hAnsi="Trebuchet MS" w:cs="Arial"/>
          <w:szCs w:val="22"/>
          <w:lang w:val="en-IN"/>
        </w:rPr>
        <w:t xml:space="preserve">This has reference to your above RFP for </w:t>
      </w:r>
      <w:r w:rsidR="00AF2E15" w:rsidRPr="001B1912">
        <w:rPr>
          <w:rFonts w:ascii="Trebuchet MS" w:hAnsi="Trebuchet MS"/>
          <w:b/>
          <w:color w:val="000000"/>
          <w:szCs w:val="22"/>
        </w:rPr>
        <w:t>implementation</w:t>
      </w:r>
      <w:r w:rsidR="00AF2E15" w:rsidRPr="001B1912">
        <w:rPr>
          <w:rFonts w:ascii="Trebuchet MS" w:hAnsi="Trebuchet MS" w:cs="Arial"/>
          <w:b/>
          <w:bCs/>
          <w:color w:val="000000"/>
          <w:szCs w:val="22"/>
          <w:lang w:eastAsia="ar-SA" w:bidi="ar-SA"/>
        </w:rPr>
        <w:t xml:space="preserve"> of </w:t>
      </w:r>
      <w:r w:rsidR="00AF2E15" w:rsidRPr="001B1912">
        <w:rPr>
          <w:rFonts w:ascii="Trebuchet MS" w:hAnsi="Trebuchet MS" w:cs="Arial"/>
          <w:bCs/>
          <w:color w:val="000000"/>
          <w:szCs w:val="22"/>
        </w:rPr>
        <w:t>HRMS under Software as a Service SAAS Model</w:t>
      </w:r>
      <w:r w:rsidR="00AF2E15" w:rsidRPr="001B1912">
        <w:rPr>
          <w:rFonts w:ascii="Trebuchet MS" w:hAnsi="Trebuchet MS" w:cs="Arial"/>
          <w:szCs w:val="22"/>
        </w:rPr>
        <w:t xml:space="preserve"> </w:t>
      </w:r>
      <w:r w:rsidRPr="001B1912">
        <w:rPr>
          <w:rFonts w:ascii="Trebuchet MS" w:hAnsi="Trebuchet MS" w:cs="Arial"/>
          <w:szCs w:val="22"/>
        </w:rPr>
        <w:t>with 5 years Contract Period</w:t>
      </w:r>
      <w:r w:rsidRPr="001B1912">
        <w:rPr>
          <w:rFonts w:ascii="Trebuchet MS" w:hAnsi="Trebuchet MS" w:cs="Arial"/>
          <w:szCs w:val="22"/>
          <w:lang w:val="en-IN"/>
        </w:rPr>
        <w:t>, Mr/Mrs/Miss__________________ is hereby authorised to submit the bid documents,</w:t>
      </w:r>
      <w:r w:rsidRPr="001B1912">
        <w:rPr>
          <w:rFonts w:ascii="Trebuchet MS" w:hAnsi="Trebuchet MS" w:cs="Arial"/>
          <w:szCs w:val="22"/>
        </w:rPr>
        <w:t xml:space="preserve"> to submit on-line bid, to participate in reverse auction and to sign the contract on behalf of our organisation for all the systems/ goods</w:t>
      </w:r>
      <w:r w:rsidR="00AF2E15">
        <w:rPr>
          <w:rFonts w:ascii="Trebuchet MS" w:hAnsi="Trebuchet MS" w:cs="Arial"/>
          <w:szCs w:val="22"/>
        </w:rPr>
        <w:t>/services</w:t>
      </w:r>
      <w:r w:rsidRPr="001B1912">
        <w:rPr>
          <w:rFonts w:ascii="Trebuchet MS" w:hAnsi="Trebuchet MS" w:cs="Arial"/>
          <w:szCs w:val="22"/>
        </w:rPr>
        <w:t xml:space="preserve"> required by the bank as called vide the bank’s request for proposal</w:t>
      </w:r>
      <w:r w:rsidRPr="001B1912">
        <w:rPr>
          <w:rFonts w:ascii="Trebuchet MS" w:hAnsi="Trebuchet MS" w:cs="Arial"/>
          <w:szCs w:val="22"/>
          <w:lang w:val="en-IN"/>
        </w:rPr>
        <w:t xml:space="preserve"> vide </w:t>
      </w:r>
      <w:r w:rsidR="00E05E3A">
        <w:rPr>
          <w:rFonts w:ascii="Trebuchet MS" w:hAnsi="Trebuchet MS"/>
          <w:b/>
          <w:color w:val="000000"/>
          <w:szCs w:val="22"/>
        </w:rPr>
        <w:t>Bid R</w:t>
      </w:r>
      <w:r w:rsidRPr="001B1912">
        <w:rPr>
          <w:rFonts w:ascii="Trebuchet MS" w:hAnsi="Trebuchet MS"/>
          <w:b/>
          <w:color w:val="000000"/>
          <w:szCs w:val="22"/>
        </w:rPr>
        <w:t>ef. no</w:t>
      </w:r>
      <w:r w:rsidR="00E05E3A" w:rsidRPr="00E05E3A">
        <w:rPr>
          <w:rFonts w:ascii="Trebuchet MS" w:hAnsi="Trebuchet MS"/>
          <w:b/>
          <w:bCs/>
        </w:rPr>
        <w:t xml:space="preserve"> </w:t>
      </w:r>
      <w:r w:rsidR="00E05E3A" w:rsidRPr="00C835B7">
        <w:rPr>
          <w:rFonts w:ascii="Trebuchet MS" w:hAnsi="Trebuchet MS"/>
          <w:b/>
          <w:bCs/>
        </w:rPr>
        <w:t>GEM/2023/B/3643897 dated 10/07/2023</w:t>
      </w:r>
      <w:r w:rsidR="00E05E3A">
        <w:rPr>
          <w:rFonts w:ascii="Trebuchet MS" w:hAnsi="Trebuchet MS"/>
          <w:b/>
          <w:szCs w:val="22"/>
        </w:rPr>
        <w:t xml:space="preserve"> </w:t>
      </w:r>
      <w:r w:rsidRPr="001B1912">
        <w:rPr>
          <w:rFonts w:ascii="Trebuchet MS" w:hAnsi="Trebuchet MS" w:cs="Arial"/>
          <w:szCs w:val="22"/>
          <w:lang w:val="en-IN"/>
        </w:rPr>
        <w:t xml:space="preserve">on behalf of our organization. </w:t>
      </w:r>
      <w:r w:rsidRPr="001B1912">
        <w:rPr>
          <w:rFonts w:ascii="Trebuchet MS" w:hAnsi="Trebuchet MS" w:cs="Arial"/>
          <w:szCs w:val="22"/>
        </w:rPr>
        <w:t>We confirm that all the prices quoted in sealed bid or in reverse auction by him shall be binding on us.</w:t>
      </w:r>
      <w:r w:rsidRPr="001B1912">
        <w:rPr>
          <w:rFonts w:ascii="Trebuchet MS" w:hAnsi="Trebuchet MS" w:cs="Arial"/>
          <w:szCs w:val="22"/>
          <w:lang w:val="en-IN"/>
        </w:rPr>
        <w:t xml:space="preserve"> He/ She is also authorised to take decisions on behalf of the company till RFP process is completed.</w:t>
      </w:r>
    </w:p>
    <w:p w14:paraId="0FBF16E0" w14:textId="77777777" w:rsidR="00705CF8" w:rsidRPr="001B1912" w:rsidRDefault="00705CF8" w:rsidP="00E23AE4">
      <w:pPr>
        <w:jc w:val="both"/>
        <w:rPr>
          <w:rFonts w:ascii="Trebuchet MS" w:hAnsi="Trebuchet MS" w:cs="Arial"/>
          <w:b/>
          <w:bCs/>
          <w:szCs w:val="22"/>
          <w:lang w:val="en-IN"/>
        </w:rPr>
      </w:pPr>
      <w:r w:rsidRPr="001B1912">
        <w:rPr>
          <w:rFonts w:ascii="Trebuchet MS" w:hAnsi="Trebuchet MS" w:cs="Arial"/>
          <w:b/>
          <w:bCs/>
          <w:szCs w:val="22"/>
          <w:lang w:val="en-IN"/>
        </w:rPr>
        <w:t>Certified Xerox copy of Power of Attorney (P/A) of the person authorising such person is duly submitted.</w:t>
      </w:r>
    </w:p>
    <w:p w14:paraId="30DD39C9" w14:textId="77777777" w:rsidR="00705CF8" w:rsidRPr="001B1912" w:rsidRDefault="00705CF8" w:rsidP="00E23AE4">
      <w:pPr>
        <w:pStyle w:val="TextBody"/>
        <w:rPr>
          <w:rFonts w:ascii="Trebuchet MS" w:hAnsi="Trebuchet MS" w:cs="Arial"/>
          <w:szCs w:val="22"/>
          <w:lang w:val="en-GB"/>
        </w:rPr>
      </w:pPr>
      <w:r w:rsidRPr="001B1912">
        <w:rPr>
          <w:rFonts w:ascii="Trebuchet MS" w:hAnsi="Trebuchet MS" w:cs="Arial"/>
          <w:szCs w:val="22"/>
          <w:lang w:val="en-GB"/>
        </w:rPr>
        <w:t>We hereby extend our full guarantee and warranty as per Cl</w:t>
      </w:r>
      <w:r w:rsidR="00E14433">
        <w:rPr>
          <w:rFonts w:ascii="Trebuchet MS" w:hAnsi="Trebuchet MS" w:cs="Arial"/>
          <w:szCs w:val="22"/>
          <w:lang w:val="en-GB"/>
        </w:rPr>
        <w:t>auses of Contract for the goods/</w:t>
      </w:r>
      <w:r w:rsidRPr="001B1912">
        <w:rPr>
          <w:rFonts w:ascii="Trebuchet MS" w:hAnsi="Trebuchet MS" w:cs="Arial"/>
          <w:szCs w:val="22"/>
          <w:lang w:val="en-GB"/>
        </w:rPr>
        <w:t>services offered for supply by the above firm against this RFP.</w:t>
      </w:r>
    </w:p>
    <w:p w14:paraId="31FEA684" w14:textId="77777777" w:rsidR="00705CF8" w:rsidRPr="001B1912" w:rsidRDefault="00705CF8" w:rsidP="00E23AE4">
      <w:pPr>
        <w:jc w:val="both"/>
        <w:rPr>
          <w:rFonts w:ascii="Trebuchet MS" w:hAnsi="Trebuchet MS" w:cs="Arial"/>
          <w:szCs w:val="22"/>
          <w:lang w:val="en-IN"/>
        </w:rPr>
      </w:pPr>
    </w:p>
    <w:p w14:paraId="1146EF45" w14:textId="77777777" w:rsidR="00705CF8" w:rsidRPr="001B1912" w:rsidRDefault="00705CF8" w:rsidP="00E23AE4">
      <w:pPr>
        <w:spacing w:after="0"/>
        <w:jc w:val="both"/>
        <w:rPr>
          <w:rFonts w:ascii="Trebuchet MS" w:hAnsi="Trebuchet MS" w:cs="Arial"/>
          <w:szCs w:val="22"/>
          <w:lang w:val="en-IN"/>
        </w:rPr>
      </w:pPr>
      <w:r w:rsidRPr="001B1912">
        <w:rPr>
          <w:rFonts w:ascii="Trebuchet MS" w:hAnsi="Trebuchet MS" w:cs="Arial"/>
          <w:szCs w:val="22"/>
          <w:lang w:val="en-IN"/>
        </w:rPr>
        <w:t>The specimen signature is attested below:</w:t>
      </w:r>
    </w:p>
    <w:p w14:paraId="6955F152" w14:textId="77777777" w:rsidR="00705CF8" w:rsidRPr="001B1912" w:rsidRDefault="00705CF8" w:rsidP="00E23AE4">
      <w:pPr>
        <w:jc w:val="both"/>
        <w:rPr>
          <w:rFonts w:ascii="Trebuchet MS" w:hAnsi="Trebuchet MS" w:cs="Arial"/>
          <w:szCs w:val="22"/>
          <w:lang w:val="en-IN"/>
        </w:rPr>
      </w:pPr>
    </w:p>
    <w:p w14:paraId="2117CD07" w14:textId="77777777" w:rsidR="00705CF8" w:rsidRPr="001B1912" w:rsidRDefault="00705CF8" w:rsidP="00E23AE4">
      <w:pPr>
        <w:jc w:val="both"/>
        <w:rPr>
          <w:rFonts w:ascii="Trebuchet MS" w:hAnsi="Trebuchet MS" w:cs="Arial"/>
          <w:szCs w:val="22"/>
          <w:lang w:val="en-IN"/>
        </w:rPr>
      </w:pPr>
      <w:r w:rsidRPr="001B1912">
        <w:rPr>
          <w:rFonts w:ascii="Trebuchet MS" w:hAnsi="Trebuchet MS" w:cs="Arial"/>
          <w:szCs w:val="22"/>
          <w:lang w:val="en-IN"/>
        </w:rPr>
        <w:t xml:space="preserve">_________________________________                       </w:t>
      </w:r>
    </w:p>
    <w:p w14:paraId="29215126" w14:textId="77777777" w:rsidR="00705CF8" w:rsidRPr="001B1912" w:rsidRDefault="00705CF8" w:rsidP="00E23AE4">
      <w:pPr>
        <w:jc w:val="both"/>
        <w:rPr>
          <w:rFonts w:ascii="Trebuchet MS" w:hAnsi="Trebuchet MS" w:cs="Arial"/>
          <w:szCs w:val="22"/>
          <w:lang w:val="en-IN"/>
        </w:rPr>
      </w:pPr>
      <w:r w:rsidRPr="001B1912">
        <w:rPr>
          <w:rFonts w:ascii="Trebuchet MS" w:hAnsi="Trebuchet MS" w:cs="Arial"/>
          <w:szCs w:val="22"/>
          <w:lang w:val="en-IN"/>
        </w:rPr>
        <w:t>Specimen Signature of Representative</w:t>
      </w:r>
    </w:p>
    <w:p w14:paraId="7E32DCD8" w14:textId="77777777" w:rsidR="00705CF8" w:rsidRPr="001B1912" w:rsidRDefault="00705CF8" w:rsidP="00E23AE4">
      <w:pPr>
        <w:jc w:val="both"/>
        <w:rPr>
          <w:rFonts w:ascii="Trebuchet MS" w:hAnsi="Trebuchet MS" w:cs="Arial"/>
          <w:szCs w:val="22"/>
          <w:lang w:val="en-IN"/>
        </w:rPr>
      </w:pPr>
    </w:p>
    <w:p w14:paraId="004F3399" w14:textId="77777777" w:rsidR="00705CF8" w:rsidRPr="001B1912" w:rsidRDefault="00705CF8" w:rsidP="00E23AE4">
      <w:pPr>
        <w:jc w:val="both"/>
        <w:rPr>
          <w:rFonts w:ascii="Trebuchet MS" w:hAnsi="Trebuchet MS" w:cs="Arial"/>
          <w:szCs w:val="22"/>
          <w:lang w:val="en-IN"/>
        </w:rPr>
      </w:pPr>
      <w:r w:rsidRPr="001B1912">
        <w:rPr>
          <w:rFonts w:ascii="Trebuchet MS" w:hAnsi="Trebuchet MS" w:cs="Arial"/>
          <w:szCs w:val="22"/>
          <w:lang w:val="en-IN"/>
        </w:rPr>
        <w:t xml:space="preserve">______________________________                                         </w:t>
      </w:r>
    </w:p>
    <w:p w14:paraId="797B220F" w14:textId="77777777" w:rsidR="00705CF8" w:rsidRPr="001B1912" w:rsidRDefault="00705CF8" w:rsidP="00E23AE4">
      <w:pPr>
        <w:rPr>
          <w:rFonts w:ascii="Trebuchet MS" w:hAnsi="Trebuchet MS" w:cs="Arial"/>
          <w:szCs w:val="22"/>
          <w:lang w:val="en-IN"/>
        </w:rPr>
      </w:pPr>
      <w:r w:rsidRPr="001B1912">
        <w:rPr>
          <w:rFonts w:ascii="Trebuchet MS" w:hAnsi="Trebuchet MS" w:cs="Arial"/>
          <w:szCs w:val="22"/>
          <w:lang w:val="en-IN"/>
        </w:rPr>
        <w:t>Signature of Authorizing Authority</w:t>
      </w:r>
      <w:r w:rsidRPr="001B1912">
        <w:rPr>
          <w:rFonts w:ascii="Trebuchet MS" w:hAnsi="Trebuchet MS" w:cs="Arial"/>
          <w:szCs w:val="22"/>
          <w:lang w:val="en-IN"/>
        </w:rPr>
        <w:tab/>
      </w:r>
    </w:p>
    <w:p w14:paraId="03D6A379" w14:textId="77777777" w:rsidR="00705CF8" w:rsidRPr="001B1912" w:rsidRDefault="00705CF8" w:rsidP="00E23AE4">
      <w:pPr>
        <w:rPr>
          <w:rFonts w:ascii="Trebuchet MS" w:hAnsi="Trebuchet MS" w:cs="Arial"/>
          <w:szCs w:val="22"/>
          <w:lang w:val="en-IN"/>
        </w:rPr>
      </w:pPr>
      <w:r w:rsidRPr="001B1912">
        <w:rPr>
          <w:rFonts w:ascii="Trebuchet MS" w:hAnsi="Trebuchet MS" w:cs="Arial"/>
          <w:szCs w:val="22"/>
          <w:lang w:val="en-IN"/>
        </w:rPr>
        <w:t>Name of Authorizing Authority (Certified Xerox copy of P/A of authorised Signatory/authority is to be submitted)</w:t>
      </w:r>
    </w:p>
    <w:p w14:paraId="5C4A0AC8" w14:textId="77777777" w:rsidR="00705CF8" w:rsidRPr="001B1912" w:rsidRDefault="00705CF8" w:rsidP="00E23AE4">
      <w:pPr>
        <w:suppressAutoHyphens w:val="0"/>
        <w:spacing w:after="160" w:line="259" w:lineRule="auto"/>
        <w:rPr>
          <w:rFonts w:ascii="Trebuchet MS" w:hAnsi="Trebuchet MS" w:cs="Tahoma"/>
          <w:b/>
          <w:bCs/>
          <w:szCs w:val="22"/>
          <w:u w:val="single"/>
        </w:rPr>
      </w:pPr>
      <w:r w:rsidRPr="001B1912">
        <w:rPr>
          <w:rFonts w:ascii="Trebuchet MS" w:hAnsi="Trebuchet MS" w:cs="Arial"/>
          <w:szCs w:val="22"/>
        </w:rPr>
        <w:t>Note:</w:t>
      </w:r>
      <w:r w:rsidRPr="001B1912">
        <w:rPr>
          <w:rFonts w:ascii="Trebuchet MS" w:hAnsi="Trebuchet MS" w:cs="Arial"/>
          <w:szCs w:val="22"/>
        </w:rPr>
        <w:tab/>
        <w:t>1. This letter of authority should be on the letterhead of the principal on whose behalf the proposal is submitted and should be signed by a person competent and having the power of attorney to bind the principal. It should be included by the Bidder in its bid</w:t>
      </w:r>
    </w:p>
    <w:p w14:paraId="1F8C92D8" w14:textId="77777777" w:rsidR="00705CF8" w:rsidRPr="001B1912" w:rsidRDefault="00705CF8" w:rsidP="00E23AE4">
      <w:pPr>
        <w:spacing w:after="0" w:line="240" w:lineRule="auto"/>
        <w:jc w:val="center"/>
        <w:rPr>
          <w:rFonts w:ascii="Trebuchet MS" w:hAnsi="Trebuchet MS" w:cs="Tahoma"/>
          <w:b/>
          <w:bCs/>
          <w:szCs w:val="22"/>
          <w:u w:val="single"/>
        </w:rPr>
      </w:pPr>
    </w:p>
    <w:p w14:paraId="6EEA296E" w14:textId="77777777" w:rsidR="00705CF8" w:rsidRPr="001B1912" w:rsidRDefault="00705CF8" w:rsidP="00E23AE4">
      <w:pPr>
        <w:spacing w:after="0" w:line="240" w:lineRule="auto"/>
        <w:jc w:val="center"/>
        <w:rPr>
          <w:rFonts w:ascii="Trebuchet MS" w:hAnsi="Trebuchet MS" w:cs="Tahoma"/>
          <w:b/>
          <w:bCs/>
          <w:szCs w:val="22"/>
          <w:u w:val="single"/>
        </w:rPr>
      </w:pPr>
    </w:p>
    <w:p w14:paraId="5F569C59" w14:textId="77777777" w:rsidR="00705CF8" w:rsidRPr="001B1912" w:rsidRDefault="00705CF8" w:rsidP="004A3311">
      <w:pPr>
        <w:pStyle w:val="Heading1"/>
        <w:jc w:val="center"/>
      </w:pPr>
      <w:bookmarkStart w:id="127" w:name="_Toc139909212"/>
      <w:r w:rsidRPr="001B1912">
        <w:lastRenderedPageBreak/>
        <w:t>Annexure</w:t>
      </w:r>
      <w:r w:rsidR="00720299" w:rsidRPr="001B1912">
        <w:t>-6</w:t>
      </w:r>
      <w:bookmarkEnd w:id="127"/>
    </w:p>
    <w:p w14:paraId="18B8FB92" w14:textId="77777777" w:rsidR="00705CF8" w:rsidRPr="001B1912" w:rsidRDefault="00705CF8" w:rsidP="004A3311">
      <w:pPr>
        <w:pStyle w:val="Heading1"/>
        <w:jc w:val="center"/>
        <w:rPr>
          <w:sz w:val="22"/>
        </w:rPr>
      </w:pPr>
      <w:bookmarkStart w:id="128" w:name="_Toc139909213"/>
      <w:r w:rsidRPr="001B1912">
        <w:rPr>
          <w:sz w:val="22"/>
        </w:rPr>
        <w:t>Authorization Letter Format</w:t>
      </w:r>
      <w:bookmarkEnd w:id="128"/>
    </w:p>
    <w:p w14:paraId="0B97BF79" w14:textId="77777777" w:rsidR="00705CF8" w:rsidRPr="001B1912" w:rsidRDefault="00705CF8" w:rsidP="00E23AE4">
      <w:pPr>
        <w:pStyle w:val="FR1"/>
        <w:jc w:val="center"/>
        <w:rPr>
          <w:rFonts w:ascii="Trebuchet MS" w:hAnsi="Trebuchet MS"/>
          <w:b w:val="0"/>
          <w:color w:val="000000"/>
          <w:sz w:val="22"/>
          <w:szCs w:val="22"/>
          <w:u w:val="single"/>
        </w:rPr>
      </w:pPr>
    </w:p>
    <w:p w14:paraId="5799379C" w14:textId="77777777" w:rsidR="00705CF8" w:rsidRPr="001B1912" w:rsidRDefault="00705CF8" w:rsidP="00E23AE4">
      <w:pPr>
        <w:pStyle w:val="FR1"/>
        <w:jc w:val="both"/>
        <w:rPr>
          <w:rFonts w:ascii="Trebuchet MS" w:hAnsi="Trebuchet MS"/>
          <w:b w:val="0"/>
          <w:color w:val="000000"/>
          <w:sz w:val="22"/>
          <w:szCs w:val="22"/>
        </w:rPr>
      </w:pPr>
      <w:r w:rsidRPr="001B1912">
        <w:rPr>
          <w:rFonts w:ascii="Trebuchet MS" w:hAnsi="Trebuchet MS"/>
          <w:b w:val="0"/>
          <w:color w:val="000000"/>
          <w:sz w:val="22"/>
          <w:szCs w:val="22"/>
        </w:rPr>
        <w:t>(To be presented by the authorized person at the time of Opening of Conformity to Eligibility Criteria/</w:t>
      </w:r>
      <w:r w:rsidR="00F92292">
        <w:rPr>
          <w:rFonts w:ascii="Trebuchet MS" w:hAnsi="Trebuchet MS"/>
          <w:b w:val="0"/>
          <w:color w:val="000000"/>
          <w:sz w:val="22"/>
          <w:szCs w:val="22"/>
        </w:rPr>
        <w:t xml:space="preserve">Technical </w:t>
      </w:r>
      <w:r w:rsidRPr="001B1912">
        <w:rPr>
          <w:rFonts w:ascii="Trebuchet MS" w:hAnsi="Trebuchet MS"/>
          <w:b w:val="0"/>
          <w:color w:val="000000"/>
          <w:sz w:val="22"/>
          <w:szCs w:val="22"/>
        </w:rPr>
        <w:t xml:space="preserve">Proposal / Commercial Bid on the letter head of Bidder and should be signed by an Authorized Signatory with Name and Seal of the Company) </w:t>
      </w:r>
    </w:p>
    <w:p w14:paraId="2BF72D6C" w14:textId="77777777" w:rsidR="00705CF8" w:rsidRPr="001B1912" w:rsidRDefault="00705CF8" w:rsidP="00E23AE4">
      <w:pPr>
        <w:pStyle w:val="FR1"/>
        <w:jc w:val="both"/>
        <w:rPr>
          <w:rFonts w:ascii="Trebuchet MS" w:hAnsi="Trebuchet MS"/>
          <w:b w:val="0"/>
          <w:color w:val="000000"/>
          <w:sz w:val="22"/>
          <w:szCs w:val="22"/>
        </w:rPr>
      </w:pPr>
    </w:p>
    <w:p w14:paraId="4496423B" w14:textId="20015BCB"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 xml:space="preserve">Ref No: </w:t>
      </w:r>
      <w:r w:rsidR="00E05E3A" w:rsidRPr="00C835B7">
        <w:rPr>
          <w:rFonts w:ascii="Trebuchet MS" w:hAnsi="Trebuchet MS"/>
          <w:b/>
          <w:bCs/>
        </w:rPr>
        <w:t>GEM/2023/B/3643897</w:t>
      </w:r>
      <w:r w:rsidR="00E05E3A">
        <w:rPr>
          <w:rFonts w:ascii="Trebuchet MS" w:hAnsi="Trebuchet MS"/>
          <w:b/>
          <w:bCs/>
        </w:rPr>
        <w:tab/>
      </w:r>
      <w:r w:rsidR="00E05E3A">
        <w:rPr>
          <w:rFonts w:ascii="Trebuchet MS" w:hAnsi="Trebuchet MS"/>
          <w:b/>
          <w:bCs/>
        </w:rPr>
        <w:tab/>
      </w:r>
      <w:r w:rsidR="00E05E3A">
        <w:rPr>
          <w:rFonts w:ascii="Trebuchet MS" w:hAnsi="Trebuchet MS"/>
          <w:b/>
          <w:bCs/>
        </w:rPr>
        <w:tab/>
      </w:r>
      <w:r w:rsidR="00E05E3A">
        <w:rPr>
          <w:rFonts w:ascii="Trebuchet MS" w:hAnsi="Trebuchet MS" w:cs="Arial"/>
          <w:color w:val="000000"/>
          <w:szCs w:val="22"/>
        </w:rPr>
        <w:tab/>
      </w:r>
      <w:r w:rsidR="00E05E3A">
        <w:rPr>
          <w:rFonts w:ascii="Trebuchet MS" w:hAnsi="Trebuchet MS" w:cs="Arial"/>
          <w:color w:val="000000"/>
          <w:szCs w:val="22"/>
        </w:rPr>
        <w:tab/>
      </w:r>
      <w:r w:rsidR="00E05E3A">
        <w:rPr>
          <w:rFonts w:ascii="Trebuchet MS" w:hAnsi="Trebuchet MS" w:cs="Arial"/>
          <w:color w:val="000000"/>
          <w:szCs w:val="22"/>
        </w:rPr>
        <w:tab/>
      </w:r>
      <w:r w:rsidRPr="001B1912">
        <w:rPr>
          <w:rFonts w:ascii="Trebuchet MS" w:hAnsi="Trebuchet MS" w:cs="Arial"/>
          <w:color w:val="000000"/>
          <w:szCs w:val="22"/>
        </w:rPr>
        <w:t>Date:</w:t>
      </w:r>
      <w:r w:rsidR="00E05E3A">
        <w:rPr>
          <w:rFonts w:ascii="Trebuchet MS" w:hAnsi="Trebuchet MS" w:cs="Arial"/>
          <w:color w:val="000000"/>
          <w:szCs w:val="22"/>
        </w:rPr>
        <w:t>10/07/2023</w:t>
      </w:r>
    </w:p>
    <w:p w14:paraId="53779B89" w14:textId="77777777" w:rsidR="00705CF8" w:rsidRPr="001B1912" w:rsidRDefault="00705CF8" w:rsidP="00E23AE4">
      <w:pPr>
        <w:spacing w:after="0" w:line="240" w:lineRule="auto"/>
        <w:rPr>
          <w:rFonts w:ascii="Trebuchet MS" w:hAnsi="Trebuchet MS" w:cs="Trebuchet MS"/>
          <w:color w:val="000000"/>
          <w:szCs w:val="22"/>
          <w:lang w:eastAsia="ar-SA" w:bidi="ar-SA"/>
        </w:rPr>
      </w:pPr>
    </w:p>
    <w:p w14:paraId="2E96C943"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 xml:space="preserve">The General Manager </w:t>
      </w:r>
    </w:p>
    <w:p w14:paraId="69B3D7CB"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 xml:space="preserve">Andhra Pragathi Grameena Bank, </w:t>
      </w:r>
    </w:p>
    <w:p w14:paraId="336A7963"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Head Office, II Floor,</w:t>
      </w:r>
    </w:p>
    <w:p w14:paraId="16BFA15C"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Department of Information Technology,</w:t>
      </w:r>
    </w:p>
    <w:p w14:paraId="509E0A75" w14:textId="77777777" w:rsidR="00705CF8" w:rsidRPr="001B1912" w:rsidRDefault="00705CF8" w:rsidP="00E23AE4">
      <w:pPr>
        <w:spacing w:after="0" w:line="240" w:lineRule="atLeast"/>
        <w:jc w:val="both"/>
        <w:rPr>
          <w:rFonts w:ascii="Trebuchet MS" w:hAnsi="Trebuchet MS" w:cs="Arial"/>
          <w:szCs w:val="22"/>
        </w:rPr>
      </w:pPr>
      <w:r w:rsidRPr="001B1912">
        <w:rPr>
          <w:rFonts w:ascii="Trebuchet MS" w:hAnsi="Trebuchet MS" w:cs="Arial"/>
          <w:szCs w:val="22"/>
        </w:rPr>
        <w:t>Beside Mariyapuram Church, Akkayapalle,</w:t>
      </w:r>
    </w:p>
    <w:p w14:paraId="5A0401A5" w14:textId="77777777" w:rsidR="00705CF8" w:rsidRPr="001B1912" w:rsidRDefault="00705CF8" w:rsidP="00E23AE4">
      <w:pPr>
        <w:spacing w:after="0"/>
        <w:jc w:val="both"/>
        <w:rPr>
          <w:rFonts w:ascii="Trebuchet MS" w:hAnsi="Trebuchet MS" w:cs="Arial"/>
          <w:szCs w:val="22"/>
        </w:rPr>
      </w:pPr>
      <w:r w:rsidRPr="001B1912">
        <w:rPr>
          <w:rFonts w:ascii="Trebuchet MS" w:hAnsi="Trebuchet MS" w:cs="Arial"/>
          <w:szCs w:val="22"/>
        </w:rPr>
        <w:t>KADAPA-516 003</w:t>
      </w:r>
    </w:p>
    <w:p w14:paraId="66BFFA4B" w14:textId="77777777" w:rsidR="00705CF8" w:rsidRPr="001B1912" w:rsidRDefault="00705CF8" w:rsidP="00E23AE4">
      <w:pPr>
        <w:spacing w:line="240" w:lineRule="auto"/>
        <w:jc w:val="both"/>
        <w:rPr>
          <w:rFonts w:ascii="Trebuchet MS" w:hAnsi="Trebuchet MS" w:cs="Arial"/>
          <w:bCs/>
          <w:color w:val="000000"/>
          <w:szCs w:val="22"/>
          <w:lang w:val="fr-FR"/>
        </w:rPr>
      </w:pPr>
    </w:p>
    <w:p w14:paraId="6DF209E7" w14:textId="77777777" w:rsidR="00705CF8" w:rsidRPr="001B1912" w:rsidRDefault="00705CF8" w:rsidP="00E23AE4">
      <w:pPr>
        <w:spacing w:line="240" w:lineRule="auto"/>
        <w:jc w:val="both"/>
        <w:rPr>
          <w:rFonts w:ascii="Trebuchet MS" w:hAnsi="Trebuchet MS" w:cs="Arial"/>
          <w:bCs/>
          <w:color w:val="000000"/>
          <w:szCs w:val="22"/>
          <w:lang w:val="fr-FR"/>
        </w:rPr>
      </w:pPr>
      <w:r w:rsidRPr="001B1912">
        <w:rPr>
          <w:rFonts w:ascii="Trebuchet MS" w:hAnsi="Trebuchet MS" w:cs="Arial"/>
          <w:bCs/>
          <w:color w:val="000000"/>
          <w:szCs w:val="22"/>
          <w:lang w:val="fr-FR"/>
        </w:rPr>
        <w:t>Dear Sir,</w:t>
      </w:r>
    </w:p>
    <w:p w14:paraId="7972CA04" w14:textId="77777777" w:rsidR="00705CF8" w:rsidRPr="001B1912" w:rsidRDefault="00705CF8" w:rsidP="00E23AE4">
      <w:pPr>
        <w:spacing w:after="0" w:line="240" w:lineRule="auto"/>
        <w:jc w:val="both"/>
        <w:rPr>
          <w:rFonts w:ascii="Trebuchet MS" w:hAnsi="Trebuchet MS" w:cs="Arial"/>
          <w:bCs/>
          <w:color w:val="000000"/>
          <w:szCs w:val="22"/>
        </w:rPr>
      </w:pPr>
      <w:r w:rsidRPr="001B1912">
        <w:rPr>
          <w:rFonts w:ascii="Trebuchet MS" w:hAnsi="Trebuchet MS"/>
          <w:b/>
          <w:color w:val="000000"/>
          <w:szCs w:val="22"/>
        </w:rPr>
        <w:t>SUB: RFP for implementation of HRMS</w:t>
      </w:r>
      <w:r w:rsidRPr="001B1912">
        <w:rPr>
          <w:rFonts w:ascii="Trebuchet MS" w:hAnsi="Trebuchet MS" w:cs="Arial"/>
          <w:bCs/>
          <w:color w:val="000000"/>
          <w:szCs w:val="22"/>
        </w:rPr>
        <w:t xml:space="preserve"> </w:t>
      </w:r>
      <w:r w:rsidRPr="001B1912">
        <w:rPr>
          <w:rFonts w:ascii="Trebuchet MS" w:hAnsi="Trebuchet MS" w:cs="Arial"/>
          <w:b/>
          <w:bCs/>
          <w:color w:val="000000"/>
          <w:szCs w:val="22"/>
        </w:rPr>
        <w:t>under Software as a Service SAAS Model</w:t>
      </w:r>
      <w:r w:rsidRPr="001B1912">
        <w:rPr>
          <w:rFonts w:ascii="Trebuchet MS" w:hAnsi="Trebuchet MS" w:cs="Arial"/>
          <w:bCs/>
          <w:color w:val="000000"/>
          <w:szCs w:val="22"/>
        </w:rPr>
        <w:t>.</w:t>
      </w:r>
    </w:p>
    <w:p w14:paraId="43BCF942" w14:textId="31E53A13" w:rsidR="00705CF8" w:rsidRPr="001B1912" w:rsidRDefault="00705CF8" w:rsidP="00E05E3A">
      <w:pPr>
        <w:spacing w:after="0" w:line="240" w:lineRule="auto"/>
        <w:jc w:val="both"/>
        <w:rPr>
          <w:rFonts w:ascii="Trebuchet MS" w:hAnsi="Trebuchet MS"/>
          <w:b/>
          <w:color w:val="000000"/>
          <w:szCs w:val="22"/>
        </w:rPr>
      </w:pPr>
      <w:r w:rsidRPr="001B1912">
        <w:rPr>
          <w:rFonts w:ascii="Trebuchet MS" w:hAnsi="Trebuchet MS"/>
          <w:b/>
          <w:color w:val="000000"/>
          <w:szCs w:val="22"/>
        </w:rPr>
        <w:t xml:space="preserve">Ref: </w:t>
      </w:r>
      <w:r w:rsidRPr="00E05E3A">
        <w:rPr>
          <w:rFonts w:ascii="Trebuchet MS" w:hAnsi="Trebuchet MS"/>
          <w:b/>
          <w:color w:val="000000"/>
          <w:szCs w:val="22"/>
        </w:rPr>
        <w:t xml:space="preserve">Your BID Ref No. </w:t>
      </w:r>
      <w:r w:rsidR="00E05E3A" w:rsidRPr="00E05E3A">
        <w:rPr>
          <w:rFonts w:ascii="Trebuchet MS" w:hAnsi="Trebuchet MS"/>
          <w:b/>
          <w:bCs/>
        </w:rPr>
        <w:t>GEM/2023/B/3643897 dated 10/07/2023</w:t>
      </w:r>
    </w:p>
    <w:p w14:paraId="43B331EB" w14:textId="77777777" w:rsidR="00705CF8" w:rsidRPr="001B1912" w:rsidRDefault="00705CF8" w:rsidP="00E23AE4">
      <w:pPr>
        <w:spacing w:line="240" w:lineRule="auto"/>
        <w:jc w:val="both"/>
        <w:rPr>
          <w:rFonts w:ascii="Trebuchet MS" w:hAnsi="Trebuchet MS" w:cs="Arial"/>
          <w:color w:val="000000"/>
          <w:szCs w:val="22"/>
        </w:rPr>
      </w:pPr>
    </w:p>
    <w:p w14:paraId="4C8ECF26"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 xml:space="preserve">This has reference to your above </w:t>
      </w:r>
    </w:p>
    <w:p w14:paraId="1DADC949"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Mr./Miss/Mrs. ________________________________________is hereby authorized to attend the bid opening of the above RFP on _________________ on behalf of our organization.</w:t>
      </w:r>
    </w:p>
    <w:p w14:paraId="2F0FBF40"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The specimen signature is attested below:</w:t>
      </w:r>
    </w:p>
    <w:p w14:paraId="0A28C9E7" w14:textId="77777777" w:rsidR="00705CF8" w:rsidRPr="001B1912" w:rsidRDefault="00705CF8" w:rsidP="00E23AE4">
      <w:pPr>
        <w:spacing w:line="240" w:lineRule="auto"/>
        <w:jc w:val="both"/>
        <w:rPr>
          <w:rFonts w:ascii="Trebuchet MS" w:hAnsi="Trebuchet MS" w:cs="Arial"/>
          <w:color w:val="000000"/>
          <w:szCs w:val="22"/>
        </w:rPr>
      </w:pPr>
    </w:p>
    <w:p w14:paraId="59D6599D"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_________________________________</w:t>
      </w:r>
    </w:p>
    <w:p w14:paraId="0F38CCCE"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Specimen Signature of Representative</w:t>
      </w:r>
    </w:p>
    <w:p w14:paraId="1115BC7A"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 xml:space="preserve">_________________________________     </w:t>
      </w:r>
    </w:p>
    <w:p w14:paraId="09EC4C4C"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 xml:space="preserve">         </w:t>
      </w:r>
    </w:p>
    <w:p w14:paraId="4937A705"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Signature of Authorizing Authority</w:t>
      </w:r>
      <w:r w:rsidRPr="001B1912">
        <w:rPr>
          <w:rFonts w:ascii="Trebuchet MS" w:hAnsi="Trebuchet MS" w:cs="Arial"/>
          <w:color w:val="000000"/>
          <w:szCs w:val="22"/>
        </w:rPr>
        <w:tab/>
      </w:r>
      <w:r w:rsidRPr="001B1912">
        <w:rPr>
          <w:rFonts w:ascii="Trebuchet MS" w:hAnsi="Trebuchet MS" w:cs="Arial"/>
          <w:color w:val="000000"/>
          <w:szCs w:val="22"/>
        </w:rPr>
        <w:tab/>
        <w:t xml:space="preserve">        </w:t>
      </w:r>
      <w:r w:rsidRPr="001B1912">
        <w:rPr>
          <w:rFonts w:ascii="Trebuchet MS" w:hAnsi="Trebuchet MS" w:cs="Arial"/>
          <w:color w:val="000000"/>
          <w:szCs w:val="22"/>
        </w:rPr>
        <w:tab/>
      </w:r>
      <w:r w:rsidRPr="001B1912">
        <w:rPr>
          <w:rFonts w:ascii="Trebuchet MS" w:hAnsi="Trebuchet MS" w:cs="Arial"/>
          <w:color w:val="000000"/>
          <w:szCs w:val="22"/>
        </w:rPr>
        <w:tab/>
      </w:r>
      <w:r w:rsidRPr="001B1912">
        <w:rPr>
          <w:rFonts w:ascii="Trebuchet MS" w:hAnsi="Trebuchet MS" w:cs="Arial"/>
          <w:color w:val="000000"/>
          <w:szCs w:val="22"/>
        </w:rPr>
        <w:tab/>
      </w:r>
      <w:r w:rsidRPr="001B1912">
        <w:rPr>
          <w:rFonts w:ascii="Trebuchet MS" w:hAnsi="Trebuchet MS" w:cs="Arial"/>
          <w:color w:val="000000"/>
          <w:szCs w:val="22"/>
        </w:rPr>
        <w:tab/>
      </w:r>
      <w:r w:rsidRPr="001B1912">
        <w:rPr>
          <w:rFonts w:ascii="Trebuchet MS" w:hAnsi="Trebuchet MS" w:cs="Arial"/>
          <w:color w:val="000000"/>
          <w:szCs w:val="22"/>
        </w:rPr>
        <w:tab/>
      </w:r>
      <w:r w:rsidRPr="001B1912">
        <w:rPr>
          <w:rFonts w:ascii="Trebuchet MS" w:hAnsi="Trebuchet MS" w:cs="Arial"/>
          <w:color w:val="000000"/>
          <w:szCs w:val="22"/>
        </w:rPr>
        <w:tab/>
      </w:r>
    </w:p>
    <w:p w14:paraId="770F597C" w14:textId="77777777" w:rsidR="00705CF8" w:rsidRPr="001B1912" w:rsidRDefault="00705CF8" w:rsidP="00E23AE4">
      <w:pPr>
        <w:spacing w:line="240" w:lineRule="auto"/>
        <w:jc w:val="both"/>
        <w:rPr>
          <w:rFonts w:ascii="Trebuchet MS" w:hAnsi="Trebuchet MS" w:cs="Arial"/>
          <w:color w:val="000000"/>
          <w:szCs w:val="22"/>
        </w:rPr>
      </w:pPr>
      <w:r w:rsidRPr="001B1912">
        <w:rPr>
          <w:rFonts w:ascii="Trebuchet MS" w:hAnsi="Trebuchet MS" w:cs="Arial"/>
          <w:color w:val="000000"/>
          <w:szCs w:val="22"/>
        </w:rPr>
        <w:t>_________________________________</w:t>
      </w:r>
    </w:p>
    <w:p w14:paraId="22E8CEC1" w14:textId="77777777" w:rsidR="00705CF8" w:rsidRPr="001B1912" w:rsidRDefault="00705CF8" w:rsidP="00E23AE4">
      <w:pPr>
        <w:spacing w:line="240" w:lineRule="auto"/>
        <w:jc w:val="both"/>
        <w:rPr>
          <w:rFonts w:ascii="Trebuchet MS" w:hAnsi="Trebuchet MS" w:cs="Arial"/>
          <w:b/>
          <w:color w:val="000000"/>
          <w:szCs w:val="22"/>
        </w:rPr>
      </w:pPr>
      <w:r w:rsidRPr="001B1912">
        <w:rPr>
          <w:rFonts w:ascii="Trebuchet MS" w:hAnsi="Trebuchet MS" w:cs="Arial"/>
          <w:color w:val="000000"/>
          <w:szCs w:val="22"/>
        </w:rPr>
        <w:t>Name &amp; Designation of Authorizing Authority</w:t>
      </w:r>
    </w:p>
    <w:p w14:paraId="58507A62" w14:textId="77777777" w:rsidR="00705CF8" w:rsidRPr="001B1912" w:rsidRDefault="00705CF8" w:rsidP="00E23AE4">
      <w:pPr>
        <w:tabs>
          <w:tab w:val="left" w:pos="2674"/>
        </w:tabs>
        <w:spacing w:line="240" w:lineRule="auto"/>
        <w:rPr>
          <w:rFonts w:ascii="Trebuchet MS" w:hAnsi="Trebuchet MS" w:cs="Tahoma"/>
          <w:b/>
          <w:color w:val="000000"/>
          <w:szCs w:val="22"/>
          <w:u w:val="single"/>
        </w:rPr>
      </w:pPr>
    </w:p>
    <w:p w14:paraId="2273EB41" w14:textId="77777777" w:rsidR="00705CF8" w:rsidRPr="001B1912" w:rsidRDefault="00705CF8" w:rsidP="00E23AE4">
      <w:pPr>
        <w:spacing w:after="0" w:line="240" w:lineRule="auto"/>
        <w:jc w:val="center"/>
        <w:rPr>
          <w:rFonts w:ascii="Trebuchet MS" w:hAnsi="Trebuchet MS" w:cs="Tahoma"/>
          <w:b/>
          <w:bCs/>
          <w:szCs w:val="22"/>
          <w:u w:val="single"/>
        </w:rPr>
      </w:pPr>
      <w:r w:rsidRPr="001B1912">
        <w:rPr>
          <w:rFonts w:ascii="Trebuchet MS" w:hAnsi="Trebuchet MS" w:cs="Tahoma"/>
          <w:b/>
          <w:color w:val="000000"/>
          <w:szCs w:val="22"/>
        </w:rPr>
        <w:t>NOTE: This Authorization letter is to be carried in person</w:t>
      </w:r>
      <w:r w:rsidRPr="001B1912">
        <w:rPr>
          <w:rFonts w:ascii="Trebuchet MS" w:hAnsi="Trebuchet MS" w:cs="Tahoma"/>
          <w:b/>
          <w:bCs/>
          <w:szCs w:val="22"/>
          <w:u w:val="single"/>
        </w:rPr>
        <w:t xml:space="preserve"> </w:t>
      </w:r>
      <w:r w:rsidRPr="001B1912">
        <w:rPr>
          <w:rFonts w:ascii="Trebuchet MS" w:hAnsi="Trebuchet MS" w:cs="Tahoma"/>
          <w:b/>
          <w:bCs/>
          <w:szCs w:val="22"/>
          <w:u w:val="single"/>
        </w:rPr>
        <w:br w:type="page"/>
      </w:r>
    </w:p>
    <w:p w14:paraId="5414D46F" w14:textId="77777777" w:rsidR="00705CF8" w:rsidRPr="001B1912" w:rsidRDefault="00705CF8" w:rsidP="004A3311">
      <w:pPr>
        <w:pStyle w:val="Heading1"/>
        <w:jc w:val="center"/>
      </w:pPr>
      <w:bookmarkStart w:id="129" w:name="_Toc139909214"/>
      <w:r w:rsidRPr="001B1912">
        <w:lastRenderedPageBreak/>
        <w:t>Annexure</w:t>
      </w:r>
      <w:r w:rsidR="00720299" w:rsidRPr="001B1912">
        <w:t>–7</w:t>
      </w:r>
      <w:bookmarkEnd w:id="129"/>
    </w:p>
    <w:p w14:paraId="3E268C87" w14:textId="77777777" w:rsidR="00705CF8" w:rsidRPr="001B1912" w:rsidRDefault="00705CF8" w:rsidP="004A3311">
      <w:pPr>
        <w:pStyle w:val="Heading1"/>
        <w:jc w:val="center"/>
        <w:rPr>
          <w:rFonts w:cs="TheSans B4 SemiLight"/>
        </w:rPr>
      </w:pPr>
      <w:bookmarkStart w:id="130" w:name="_Toc139909215"/>
      <w:r w:rsidRPr="001B1912">
        <w:rPr>
          <w:rFonts w:cs="TheSans B4 SemiLight"/>
        </w:rPr>
        <w:t>Trac</w:t>
      </w:r>
      <w:r w:rsidR="004A3311">
        <w:rPr>
          <w:rFonts w:cs="TheSans B4 SemiLight"/>
        </w:rPr>
        <w:t>k Record of Past Implementation</w:t>
      </w:r>
      <w:bookmarkEnd w:id="130"/>
    </w:p>
    <w:p w14:paraId="67E9E797" w14:textId="77777777" w:rsidR="00705CF8" w:rsidRPr="001B1912" w:rsidRDefault="00705CF8" w:rsidP="00E23AE4">
      <w:pPr>
        <w:tabs>
          <w:tab w:val="left" w:pos="8100"/>
          <w:tab w:val="left" w:pos="8550"/>
        </w:tabs>
        <w:spacing w:after="0" w:line="240" w:lineRule="auto"/>
        <w:jc w:val="center"/>
        <w:rPr>
          <w:rFonts w:ascii="Trebuchet MS" w:hAnsi="Trebuchet MS" w:cs="TheSans B4 SemiLight"/>
          <w:b/>
          <w:szCs w:val="22"/>
          <w:u w:val="single"/>
        </w:rPr>
      </w:pPr>
    </w:p>
    <w:p w14:paraId="13666FD0" w14:textId="77777777" w:rsidR="00705CF8" w:rsidRPr="001B1912" w:rsidRDefault="00705CF8" w:rsidP="00E23AE4">
      <w:pPr>
        <w:spacing w:after="0" w:line="240" w:lineRule="auto"/>
        <w:jc w:val="both"/>
        <w:rPr>
          <w:rFonts w:ascii="Trebuchet MS" w:hAnsi="Trebuchet MS"/>
          <w:b/>
          <w:color w:val="000000"/>
          <w:szCs w:val="22"/>
        </w:rPr>
      </w:pPr>
      <w:r w:rsidRPr="001B1912">
        <w:rPr>
          <w:rFonts w:ascii="Trebuchet MS" w:hAnsi="Trebuchet MS"/>
          <w:b/>
          <w:color w:val="000000"/>
          <w:szCs w:val="22"/>
        </w:rPr>
        <w:t xml:space="preserve">SUB: RFP for implementation of </w:t>
      </w:r>
      <w:r w:rsidRPr="001B1912">
        <w:rPr>
          <w:rFonts w:ascii="Trebuchet MS" w:hAnsi="Trebuchet MS" w:cs="Arial"/>
          <w:b/>
          <w:bCs/>
          <w:color w:val="000000"/>
          <w:szCs w:val="22"/>
        </w:rPr>
        <w:t>HRMS under SAAS Model.</w:t>
      </w:r>
    </w:p>
    <w:p w14:paraId="5BDC3DE0" w14:textId="4720068B" w:rsidR="00705CF8" w:rsidRPr="001B1912" w:rsidRDefault="00705CF8" w:rsidP="00E05E3A">
      <w:pPr>
        <w:spacing w:after="0" w:line="240" w:lineRule="auto"/>
        <w:jc w:val="both"/>
        <w:rPr>
          <w:rFonts w:ascii="Trebuchet MS" w:hAnsi="Trebuchet MS" w:cs="TheSans B4 SemiLight"/>
          <w:b/>
          <w:szCs w:val="22"/>
        </w:rPr>
      </w:pPr>
      <w:r w:rsidRPr="00E05E3A">
        <w:rPr>
          <w:rFonts w:ascii="Trebuchet MS" w:hAnsi="Trebuchet MS"/>
          <w:b/>
          <w:color w:val="000000"/>
          <w:szCs w:val="22"/>
        </w:rPr>
        <w:t xml:space="preserve">Ref: Your BID Ref No. </w:t>
      </w:r>
      <w:r w:rsidR="00E05E3A" w:rsidRPr="00E05E3A">
        <w:rPr>
          <w:rFonts w:ascii="Trebuchet MS" w:hAnsi="Trebuchet MS"/>
          <w:b/>
          <w:bCs/>
        </w:rPr>
        <w:t>GEM/2023/B/3643897 dated 10/07/2023</w:t>
      </w:r>
    </w:p>
    <w:p w14:paraId="2B3EA6DF" w14:textId="77777777" w:rsidR="00705CF8" w:rsidRPr="001B1912" w:rsidRDefault="00705CF8" w:rsidP="00E23AE4">
      <w:pPr>
        <w:spacing w:line="240" w:lineRule="auto"/>
        <w:jc w:val="both"/>
        <w:rPr>
          <w:rFonts w:ascii="Trebuchet MS" w:hAnsi="Trebuchet MS" w:cs="TheSans B4 SemiLight"/>
          <w:b/>
          <w:bCs/>
          <w:szCs w:val="22"/>
        </w:rPr>
      </w:pPr>
      <w:r w:rsidRPr="001B1912">
        <w:rPr>
          <w:rFonts w:ascii="Trebuchet MS" w:hAnsi="Trebuchet MS" w:cs="TheSans B4 SemiLight"/>
          <w:b/>
          <w:bCs/>
          <w:szCs w:val="22"/>
        </w:rPr>
        <w:t>Name of the Bidder__________________</w:t>
      </w:r>
    </w:p>
    <w:p w14:paraId="1D949374" w14:textId="77777777" w:rsidR="00705CF8" w:rsidRPr="001B1912" w:rsidRDefault="00705CF8" w:rsidP="00E23AE4">
      <w:pPr>
        <w:spacing w:line="240" w:lineRule="auto"/>
        <w:jc w:val="center"/>
        <w:rPr>
          <w:rFonts w:ascii="Trebuchet MS" w:hAnsi="Trebuchet MS"/>
          <w:b/>
          <w:bCs/>
          <w:szCs w:val="22"/>
          <w:u w:val="single"/>
        </w:rPr>
      </w:pPr>
      <w:r w:rsidRPr="001B1912">
        <w:rPr>
          <w:rFonts w:ascii="Trebuchet MS" w:hAnsi="Trebuchet MS"/>
          <w:b/>
          <w:bCs/>
          <w:szCs w:val="22"/>
          <w:u w:val="single"/>
        </w:rPr>
        <w:t>List of Bi</w:t>
      </w:r>
      <w:r w:rsidR="00EA3091">
        <w:rPr>
          <w:rFonts w:ascii="Trebuchet MS" w:hAnsi="Trebuchet MS"/>
          <w:b/>
          <w:bCs/>
          <w:szCs w:val="22"/>
          <w:u w:val="single"/>
        </w:rPr>
        <w:t xml:space="preserve">dder's Major Customers </w:t>
      </w:r>
      <w:r w:rsidR="00EA3091" w:rsidRPr="00FD47BE">
        <w:rPr>
          <w:rFonts w:ascii="Trebuchet MS" w:hAnsi="Trebuchet MS"/>
          <w:b/>
          <w:bCs/>
          <w:szCs w:val="22"/>
          <w:u w:val="single"/>
        </w:rPr>
        <w:t>in Last 5</w:t>
      </w:r>
      <w:r w:rsidRPr="00FD47BE">
        <w:rPr>
          <w:rFonts w:ascii="Trebuchet MS" w:hAnsi="Trebuchet MS"/>
          <w:b/>
          <w:bCs/>
          <w:szCs w:val="22"/>
          <w:u w:val="single"/>
        </w:rPr>
        <w:t xml:space="preserve"> Years and</w:t>
      </w:r>
      <w:r w:rsidRPr="001B1912">
        <w:rPr>
          <w:rFonts w:ascii="Trebuchet MS" w:hAnsi="Trebuchet MS"/>
          <w:b/>
          <w:bCs/>
          <w:szCs w:val="22"/>
          <w:u w:val="single"/>
        </w:rPr>
        <w:t xml:space="preserve"> References</w:t>
      </w:r>
    </w:p>
    <w:p w14:paraId="67E985D5" w14:textId="77777777" w:rsidR="001A6455" w:rsidRPr="001B1912" w:rsidRDefault="001A6455" w:rsidP="001A6455">
      <w:pPr>
        <w:pStyle w:val="BodyText"/>
        <w:spacing w:before="123"/>
        <w:ind w:left="151"/>
        <w:rPr>
          <w:rFonts w:ascii="Trebuchet MS" w:hAnsi="Trebuchet MS"/>
          <w:sz w:val="22"/>
          <w:szCs w:val="22"/>
        </w:rPr>
      </w:pPr>
      <w:r w:rsidRPr="001B1912">
        <w:rPr>
          <w:rFonts w:ascii="Trebuchet MS" w:hAnsi="Trebuchet MS"/>
          <w:sz w:val="22"/>
          <w:szCs w:val="22"/>
        </w:rPr>
        <w:t>Please</w:t>
      </w:r>
      <w:r w:rsidRPr="001B1912">
        <w:rPr>
          <w:rFonts w:ascii="Trebuchet MS" w:hAnsi="Trebuchet MS"/>
          <w:spacing w:val="15"/>
          <w:sz w:val="22"/>
          <w:szCs w:val="22"/>
        </w:rPr>
        <w:t xml:space="preserve"> </w:t>
      </w:r>
      <w:r w:rsidRPr="001B1912">
        <w:rPr>
          <w:rFonts w:ascii="Trebuchet MS" w:hAnsi="Trebuchet MS"/>
          <w:sz w:val="22"/>
          <w:szCs w:val="22"/>
        </w:rPr>
        <w:t>provide</w:t>
      </w:r>
      <w:r w:rsidRPr="001B1912">
        <w:rPr>
          <w:rFonts w:ascii="Trebuchet MS" w:hAnsi="Trebuchet MS"/>
          <w:spacing w:val="18"/>
          <w:sz w:val="22"/>
          <w:szCs w:val="22"/>
        </w:rPr>
        <w:t xml:space="preserve"> </w:t>
      </w:r>
      <w:r w:rsidRPr="001B1912">
        <w:rPr>
          <w:rFonts w:ascii="Trebuchet MS" w:hAnsi="Trebuchet MS"/>
          <w:sz w:val="22"/>
          <w:szCs w:val="22"/>
        </w:rPr>
        <w:t>details</w:t>
      </w:r>
      <w:r w:rsidRPr="001B1912">
        <w:rPr>
          <w:rFonts w:ascii="Trebuchet MS" w:hAnsi="Trebuchet MS"/>
          <w:spacing w:val="15"/>
          <w:sz w:val="22"/>
          <w:szCs w:val="22"/>
        </w:rPr>
        <w:t xml:space="preserve"> </w:t>
      </w:r>
      <w:r w:rsidRPr="001B1912">
        <w:rPr>
          <w:rFonts w:ascii="Trebuchet MS" w:hAnsi="Trebuchet MS"/>
          <w:sz w:val="22"/>
          <w:szCs w:val="22"/>
        </w:rPr>
        <w:t>of</w:t>
      </w:r>
      <w:r w:rsidRPr="001B1912">
        <w:rPr>
          <w:rFonts w:ascii="Trebuchet MS" w:hAnsi="Trebuchet MS"/>
          <w:spacing w:val="20"/>
          <w:sz w:val="22"/>
          <w:szCs w:val="22"/>
        </w:rPr>
        <w:t xml:space="preserve"> </w:t>
      </w:r>
      <w:r w:rsidRPr="001B1912">
        <w:rPr>
          <w:rFonts w:ascii="Trebuchet MS" w:hAnsi="Trebuchet MS"/>
          <w:sz w:val="22"/>
          <w:szCs w:val="22"/>
        </w:rPr>
        <w:t>prior</w:t>
      </w:r>
      <w:r w:rsidRPr="001B1912">
        <w:rPr>
          <w:rFonts w:ascii="Trebuchet MS" w:hAnsi="Trebuchet MS"/>
          <w:spacing w:val="16"/>
          <w:sz w:val="22"/>
          <w:szCs w:val="22"/>
        </w:rPr>
        <w:t xml:space="preserve"> </w:t>
      </w:r>
      <w:r w:rsidRPr="001B1912">
        <w:rPr>
          <w:rFonts w:ascii="Trebuchet MS" w:hAnsi="Trebuchet MS"/>
          <w:sz w:val="22"/>
          <w:szCs w:val="22"/>
        </w:rPr>
        <w:t>experience</w:t>
      </w:r>
      <w:r w:rsidRPr="001B1912">
        <w:rPr>
          <w:rFonts w:ascii="Trebuchet MS" w:hAnsi="Trebuchet MS"/>
          <w:spacing w:val="19"/>
          <w:sz w:val="22"/>
          <w:szCs w:val="22"/>
        </w:rPr>
        <w:t xml:space="preserve"> </w:t>
      </w:r>
      <w:r w:rsidRPr="001B1912">
        <w:rPr>
          <w:rFonts w:ascii="Trebuchet MS" w:hAnsi="Trebuchet MS"/>
          <w:sz w:val="22"/>
          <w:szCs w:val="22"/>
        </w:rPr>
        <w:t>in</w:t>
      </w:r>
      <w:r w:rsidRPr="001B1912">
        <w:rPr>
          <w:rFonts w:ascii="Trebuchet MS" w:hAnsi="Trebuchet MS"/>
          <w:spacing w:val="15"/>
          <w:sz w:val="22"/>
          <w:szCs w:val="22"/>
        </w:rPr>
        <w:t xml:space="preserve"> </w:t>
      </w:r>
      <w:r w:rsidRPr="001B1912">
        <w:rPr>
          <w:rFonts w:ascii="Trebuchet MS" w:hAnsi="Trebuchet MS"/>
          <w:sz w:val="22"/>
          <w:szCs w:val="22"/>
        </w:rPr>
        <w:t>design,</w:t>
      </w:r>
      <w:r w:rsidRPr="001B1912">
        <w:rPr>
          <w:rFonts w:ascii="Trebuchet MS" w:hAnsi="Trebuchet MS"/>
          <w:spacing w:val="17"/>
          <w:sz w:val="22"/>
          <w:szCs w:val="22"/>
        </w:rPr>
        <w:t xml:space="preserve"> </w:t>
      </w:r>
      <w:r w:rsidRPr="001B1912">
        <w:rPr>
          <w:rFonts w:ascii="Trebuchet MS" w:hAnsi="Trebuchet MS"/>
          <w:sz w:val="22"/>
          <w:szCs w:val="22"/>
        </w:rPr>
        <w:t>deployment</w:t>
      </w:r>
      <w:r w:rsidRPr="001B1912">
        <w:rPr>
          <w:rFonts w:ascii="Trebuchet MS" w:hAnsi="Trebuchet MS"/>
          <w:spacing w:val="15"/>
          <w:sz w:val="22"/>
          <w:szCs w:val="22"/>
        </w:rPr>
        <w:t xml:space="preserve"> </w:t>
      </w:r>
      <w:r w:rsidRPr="001B1912">
        <w:rPr>
          <w:rFonts w:ascii="Trebuchet MS" w:hAnsi="Trebuchet MS"/>
          <w:sz w:val="22"/>
          <w:szCs w:val="22"/>
        </w:rPr>
        <w:t>and</w:t>
      </w:r>
      <w:r w:rsidRPr="001B1912">
        <w:rPr>
          <w:rFonts w:ascii="Trebuchet MS" w:hAnsi="Trebuchet MS"/>
          <w:spacing w:val="18"/>
          <w:sz w:val="22"/>
          <w:szCs w:val="22"/>
        </w:rPr>
        <w:t xml:space="preserve"> </w:t>
      </w:r>
      <w:r w:rsidRPr="001B1912">
        <w:rPr>
          <w:rFonts w:ascii="Trebuchet MS" w:hAnsi="Trebuchet MS"/>
          <w:sz w:val="22"/>
          <w:szCs w:val="22"/>
        </w:rPr>
        <w:t>implementation</w:t>
      </w:r>
      <w:r w:rsidRPr="001B1912">
        <w:rPr>
          <w:rFonts w:ascii="Trebuchet MS" w:hAnsi="Trebuchet MS"/>
          <w:spacing w:val="18"/>
          <w:sz w:val="22"/>
          <w:szCs w:val="22"/>
        </w:rPr>
        <w:t xml:space="preserve"> of HRMS </w:t>
      </w:r>
      <w:r w:rsidRPr="001B1912">
        <w:rPr>
          <w:rFonts w:ascii="Trebuchet MS" w:hAnsi="Trebuchet MS"/>
          <w:sz w:val="22"/>
          <w:szCs w:val="22"/>
        </w:rPr>
        <w:t>Solution</w:t>
      </w:r>
      <w:r w:rsidRPr="001B1912">
        <w:rPr>
          <w:rFonts w:ascii="Trebuchet MS" w:hAnsi="Trebuchet MS"/>
          <w:spacing w:val="2"/>
          <w:sz w:val="22"/>
          <w:szCs w:val="22"/>
        </w:rPr>
        <w:t xml:space="preserve"> </w:t>
      </w:r>
      <w:r w:rsidRPr="001B1912">
        <w:rPr>
          <w:rFonts w:ascii="Trebuchet MS" w:hAnsi="Trebuchet MS"/>
          <w:sz w:val="22"/>
          <w:szCs w:val="22"/>
        </w:rPr>
        <w:t>at</w:t>
      </w:r>
      <w:r w:rsidRPr="001B1912">
        <w:rPr>
          <w:rFonts w:ascii="Trebuchet MS" w:hAnsi="Trebuchet MS"/>
          <w:spacing w:val="-2"/>
          <w:sz w:val="22"/>
          <w:szCs w:val="22"/>
        </w:rPr>
        <w:t xml:space="preserve"> </w:t>
      </w:r>
      <w:r w:rsidRPr="001B1912">
        <w:rPr>
          <w:rFonts w:ascii="Trebuchet MS" w:hAnsi="Trebuchet MS"/>
          <w:sz w:val="22"/>
          <w:szCs w:val="22"/>
        </w:rPr>
        <w:t>other Banks/Financial institutions.</w:t>
      </w:r>
    </w:p>
    <w:p w14:paraId="04C01B2B" w14:textId="77777777" w:rsidR="001A6455" w:rsidRPr="001B1912" w:rsidRDefault="001A6455" w:rsidP="001A6455">
      <w:pPr>
        <w:pStyle w:val="BodyText"/>
        <w:spacing w:after="5"/>
        <w:ind w:left="151"/>
        <w:rPr>
          <w:rFonts w:ascii="Trebuchet MS" w:hAnsi="Trebuchet MS"/>
          <w:sz w:val="22"/>
          <w:szCs w:val="22"/>
        </w:rPr>
      </w:pPr>
      <w:r w:rsidRPr="001B1912">
        <w:rPr>
          <w:rFonts w:ascii="Trebuchet MS" w:hAnsi="Trebuchet MS"/>
          <w:sz w:val="22"/>
          <w:szCs w:val="22"/>
        </w:rPr>
        <w:t>For</w:t>
      </w:r>
      <w:r w:rsidRPr="001B1912">
        <w:rPr>
          <w:rFonts w:ascii="Trebuchet MS" w:hAnsi="Trebuchet MS"/>
          <w:spacing w:val="16"/>
          <w:sz w:val="22"/>
          <w:szCs w:val="22"/>
        </w:rPr>
        <w:t xml:space="preserve"> </w:t>
      </w:r>
      <w:r w:rsidRPr="001B1912">
        <w:rPr>
          <w:rFonts w:ascii="Trebuchet MS" w:hAnsi="Trebuchet MS"/>
          <w:sz w:val="22"/>
          <w:szCs w:val="22"/>
        </w:rPr>
        <w:t>each</w:t>
      </w:r>
      <w:r w:rsidRPr="001B1912">
        <w:rPr>
          <w:rFonts w:ascii="Trebuchet MS" w:hAnsi="Trebuchet MS"/>
          <w:spacing w:val="15"/>
          <w:sz w:val="22"/>
          <w:szCs w:val="22"/>
        </w:rPr>
        <w:t xml:space="preserve"> </w:t>
      </w:r>
      <w:r w:rsidRPr="001B1912">
        <w:rPr>
          <w:rFonts w:ascii="Trebuchet MS" w:hAnsi="Trebuchet MS"/>
          <w:sz w:val="22"/>
          <w:szCs w:val="22"/>
        </w:rPr>
        <w:t>prior</w:t>
      </w:r>
      <w:r w:rsidRPr="001B1912">
        <w:rPr>
          <w:rFonts w:ascii="Trebuchet MS" w:hAnsi="Trebuchet MS"/>
          <w:spacing w:val="16"/>
          <w:sz w:val="22"/>
          <w:szCs w:val="22"/>
        </w:rPr>
        <w:t xml:space="preserve"> </w:t>
      </w:r>
      <w:r w:rsidRPr="001B1912">
        <w:rPr>
          <w:rFonts w:ascii="Trebuchet MS" w:hAnsi="Trebuchet MS"/>
          <w:sz w:val="22"/>
          <w:szCs w:val="22"/>
        </w:rPr>
        <w:t>experience</w:t>
      </w:r>
      <w:r w:rsidRPr="001B1912">
        <w:rPr>
          <w:rFonts w:ascii="Trebuchet MS" w:hAnsi="Trebuchet MS"/>
          <w:spacing w:val="19"/>
          <w:sz w:val="22"/>
          <w:szCs w:val="22"/>
        </w:rPr>
        <w:t xml:space="preserve"> </w:t>
      </w:r>
      <w:r w:rsidRPr="001B1912">
        <w:rPr>
          <w:rFonts w:ascii="Trebuchet MS" w:hAnsi="Trebuchet MS"/>
          <w:sz w:val="22"/>
          <w:szCs w:val="22"/>
        </w:rPr>
        <w:t>reference</w:t>
      </w:r>
      <w:r w:rsidRPr="001B1912">
        <w:rPr>
          <w:rFonts w:ascii="Trebuchet MS" w:hAnsi="Trebuchet MS"/>
          <w:spacing w:val="16"/>
          <w:sz w:val="22"/>
          <w:szCs w:val="22"/>
        </w:rPr>
        <w:t xml:space="preserve"> </w:t>
      </w:r>
      <w:r w:rsidRPr="001B1912">
        <w:rPr>
          <w:rFonts w:ascii="Trebuchet MS" w:hAnsi="Trebuchet MS"/>
          <w:sz w:val="22"/>
          <w:szCs w:val="22"/>
        </w:rPr>
        <w:t>that</w:t>
      </w:r>
      <w:r w:rsidRPr="001B1912">
        <w:rPr>
          <w:rFonts w:ascii="Trebuchet MS" w:hAnsi="Trebuchet MS"/>
          <w:spacing w:val="17"/>
          <w:sz w:val="22"/>
          <w:szCs w:val="22"/>
        </w:rPr>
        <w:t xml:space="preserve"> </w:t>
      </w:r>
      <w:r w:rsidRPr="001B1912">
        <w:rPr>
          <w:rFonts w:ascii="Trebuchet MS" w:hAnsi="Trebuchet MS"/>
          <w:sz w:val="22"/>
          <w:szCs w:val="22"/>
        </w:rPr>
        <w:t>the</w:t>
      </w:r>
      <w:r w:rsidRPr="001B1912">
        <w:rPr>
          <w:rFonts w:ascii="Trebuchet MS" w:hAnsi="Trebuchet MS"/>
          <w:spacing w:val="17"/>
          <w:sz w:val="22"/>
          <w:szCs w:val="22"/>
        </w:rPr>
        <w:t xml:space="preserve"> </w:t>
      </w:r>
      <w:r w:rsidRPr="001B1912">
        <w:rPr>
          <w:rFonts w:ascii="Trebuchet MS" w:hAnsi="Trebuchet MS"/>
          <w:sz w:val="22"/>
          <w:szCs w:val="22"/>
        </w:rPr>
        <w:t>bidder</w:t>
      </w:r>
      <w:r w:rsidRPr="001B1912">
        <w:rPr>
          <w:rFonts w:ascii="Trebuchet MS" w:hAnsi="Trebuchet MS"/>
          <w:spacing w:val="16"/>
          <w:sz w:val="22"/>
          <w:szCs w:val="22"/>
        </w:rPr>
        <w:t xml:space="preserve"> </w:t>
      </w:r>
      <w:r w:rsidRPr="001B1912">
        <w:rPr>
          <w:rFonts w:ascii="Trebuchet MS" w:hAnsi="Trebuchet MS"/>
          <w:sz w:val="22"/>
          <w:szCs w:val="22"/>
        </w:rPr>
        <w:t>wants</w:t>
      </w:r>
      <w:r w:rsidRPr="001B1912">
        <w:rPr>
          <w:rFonts w:ascii="Trebuchet MS" w:hAnsi="Trebuchet MS"/>
          <w:spacing w:val="17"/>
          <w:sz w:val="22"/>
          <w:szCs w:val="22"/>
        </w:rPr>
        <w:t xml:space="preserve"> </w:t>
      </w:r>
      <w:r w:rsidRPr="001B1912">
        <w:rPr>
          <w:rFonts w:ascii="Trebuchet MS" w:hAnsi="Trebuchet MS"/>
          <w:sz w:val="22"/>
          <w:szCs w:val="22"/>
        </w:rPr>
        <w:t>to</w:t>
      </w:r>
      <w:r w:rsidRPr="001B1912">
        <w:rPr>
          <w:rFonts w:ascii="Trebuchet MS" w:hAnsi="Trebuchet MS"/>
          <w:spacing w:val="19"/>
          <w:sz w:val="22"/>
          <w:szCs w:val="22"/>
        </w:rPr>
        <w:t xml:space="preserve"> </w:t>
      </w:r>
      <w:r w:rsidRPr="001B1912">
        <w:rPr>
          <w:rFonts w:ascii="Trebuchet MS" w:hAnsi="Trebuchet MS"/>
          <w:sz w:val="22"/>
          <w:szCs w:val="22"/>
        </w:rPr>
        <w:t>highlight,</w:t>
      </w:r>
      <w:r w:rsidRPr="001B1912">
        <w:rPr>
          <w:rFonts w:ascii="Trebuchet MS" w:hAnsi="Trebuchet MS"/>
          <w:spacing w:val="18"/>
          <w:sz w:val="22"/>
          <w:szCs w:val="22"/>
        </w:rPr>
        <w:t xml:space="preserve"> </w:t>
      </w:r>
      <w:r w:rsidRPr="001B1912">
        <w:rPr>
          <w:rFonts w:ascii="Trebuchet MS" w:hAnsi="Trebuchet MS"/>
          <w:sz w:val="22"/>
          <w:szCs w:val="22"/>
        </w:rPr>
        <w:t>one</w:t>
      </w:r>
      <w:r w:rsidRPr="001B1912">
        <w:rPr>
          <w:rFonts w:ascii="Trebuchet MS" w:hAnsi="Trebuchet MS"/>
          <w:spacing w:val="16"/>
          <w:sz w:val="22"/>
          <w:szCs w:val="22"/>
        </w:rPr>
        <w:t xml:space="preserve"> </w:t>
      </w:r>
      <w:r w:rsidRPr="001B1912">
        <w:rPr>
          <w:rFonts w:ascii="Trebuchet MS" w:hAnsi="Trebuchet MS"/>
          <w:sz w:val="22"/>
          <w:szCs w:val="22"/>
        </w:rPr>
        <w:t>sheet</w:t>
      </w:r>
      <w:r w:rsidRPr="001B1912">
        <w:rPr>
          <w:rFonts w:ascii="Trebuchet MS" w:hAnsi="Trebuchet MS"/>
          <w:spacing w:val="17"/>
          <w:sz w:val="22"/>
          <w:szCs w:val="22"/>
        </w:rPr>
        <w:t xml:space="preserve"> </w:t>
      </w:r>
      <w:r w:rsidRPr="001B1912">
        <w:rPr>
          <w:rFonts w:ascii="Trebuchet MS" w:hAnsi="Trebuchet MS"/>
          <w:sz w:val="22"/>
          <w:szCs w:val="22"/>
        </w:rPr>
        <w:t>in</w:t>
      </w:r>
      <w:r w:rsidRPr="001B1912">
        <w:rPr>
          <w:rFonts w:ascii="Trebuchet MS" w:hAnsi="Trebuchet MS"/>
          <w:spacing w:val="16"/>
          <w:sz w:val="22"/>
          <w:szCs w:val="22"/>
        </w:rPr>
        <w:t xml:space="preserve"> </w:t>
      </w:r>
      <w:r w:rsidRPr="001B1912">
        <w:rPr>
          <w:rFonts w:ascii="Trebuchet MS" w:hAnsi="Trebuchet MS"/>
          <w:sz w:val="22"/>
          <w:szCs w:val="22"/>
        </w:rPr>
        <w:t xml:space="preserve">the </w:t>
      </w:r>
      <w:r w:rsidRPr="001B1912">
        <w:rPr>
          <w:rFonts w:ascii="Trebuchet MS" w:hAnsi="Trebuchet MS"/>
          <w:spacing w:val="-64"/>
          <w:sz w:val="22"/>
          <w:szCs w:val="22"/>
        </w:rPr>
        <w:t xml:space="preserve"> </w:t>
      </w:r>
      <w:r w:rsidRPr="001B1912">
        <w:rPr>
          <w:rFonts w:ascii="Trebuchet MS" w:hAnsi="Trebuchet MS"/>
          <w:sz w:val="22"/>
          <w:szCs w:val="22"/>
        </w:rPr>
        <w:t>below</w:t>
      </w:r>
      <w:r w:rsidRPr="001B1912">
        <w:rPr>
          <w:rFonts w:ascii="Trebuchet MS" w:hAnsi="Trebuchet MS"/>
          <w:spacing w:val="-4"/>
          <w:sz w:val="22"/>
          <w:szCs w:val="22"/>
        </w:rPr>
        <w:t xml:space="preserve"> </w:t>
      </w:r>
      <w:r w:rsidRPr="001B1912">
        <w:rPr>
          <w:rFonts w:ascii="Trebuchet MS" w:hAnsi="Trebuchet MS"/>
          <w:sz w:val="22"/>
          <w:szCs w:val="22"/>
        </w:rPr>
        <w:t>template</w:t>
      </w:r>
      <w:r w:rsidRPr="001B1912">
        <w:rPr>
          <w:rFonts w:ascii="Trebuchet MS" w:hAnsi="Trebuchet MS"/>
          <w:spacing w:val="-2"/>
          <w:sz w:val="22"/>
          <w:szCs w:val="22"/>
        </w:rPr>
        <w:t xml:space="preserve"> </w:t>
      </w:r>
      <w:r w:rsidRPr="001B1912">
        <w:rPr>
          <w:rFonts w:ascii="Trebuchet MS" w:hAnsi="Trebuchet MS"/>
          <w:sz w:val="22"/>
          <w:szCs w:val="22"/>
        </w:rPr>
        <w:t>must be</w:t>
      </w:r>
      <w:r w:rsidRPr="001B1912">
        <w:rPr>
          <w:rFonts w:ascii="Trebuchet MS" w:hAnsi="Trebuchet MS"/>
          <w:spacing w:val="-1"/>
          <w:sz w:val="22"/>
          <w:szCs w:val="22"/>
        </w:rPr>
        <w:t xml:space="preserve"> </w:t>
      </w:r>
      <w:r w:rsidRPr="001B1912">
        <w:rPr>
          <w:rFonts w:ascii="Trebuchet MS" w:hAnsi="Trebuchet MS"/>
          <w:sz w:val="22"/>
          <w:szCs w:val="22"/>
        </w:rPr>
        <w:t>submitted</w:t>
      </w:r>
      <w:r w:rsidRPr="001B1912">
        <w:rPr>
          <w:rFonts w:ascii="Trebuchet MS" w:hAnsi="Trebuchet MS"/>
          <w:spacing w:val="-2"/>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part of the</w:t>
      </w:r>
      <w:r w:rsidRPr="001B1912">
        <w:rPr>
          <w:rFonts w:ascii="Trebuchet MS" w:hAnsi="Trebuchet MS"/>
          <w:spacing w:val="-1"/>
          <w:sz w:val="22"/>
          <w:szCs w:val="22"/>
        </w:rPr>
        <w:t xml:space="preserve"> </w:t>
      </w:r>
      <w:r w:rsidRPr="001B1912">
        <w:rPr>
          <w:rFonts w:ascii="Trebuchet MS" w:hAnsi="Trebuchet MS"/>
          <w:sz w:val="22"/>
          <w:szCs w:val="22"/>
        </w:rPr>
        <w:t>technical</w:t>
      </w:r>
      <w:r w:rsidRPr="001B1912">
        <w:rPr>
          <w:rFonts w:ascii="Trebuchet MS" w:hAnsi="Trebuchet MS"/>
          <w:spacing w:val="-2"/>
          <w:sz w:val="22"/>
          <w:szCs w:val="22"/>
        </w:rPr>
        <w:t xml:space="preserve"> </w:t>
      </w:r>
      <w:r w:rsidRPr="001B1912">
        <w:rPr>
          <w:rFonts w:ascii="Trebuchet MS" w:hAnsi="Trebuchet MS"/>
          <w:sz w:val="22"/>
          <w:szCs w:val="22"/>
        </w:rPr>
        <w:t>bid in</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proposal.</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1"/>
        <w:gridCol w:w="3569"/>
      </w:tblGrid>
      <w:tr w:rsidR="001A6455" w:rsidRPr="001B1912" w14:paraId="491E1814" w14:textId="77777777" w:rsidTr="00D577DD">
        <w:trPr>
          <w:trHeight w:val="606"/>
        </w:trPr>
        <w:tc>
          <w:tcPr>
            <w:tcW w:w="5871" w:type="dxa"/>
          </w:tcPr>
          <w:p w14:paraId="58DEEB7B" w14:textId="77777777" w:rsidR="001A6455" w:rsidRPr="001B1912" w:rsidRDefault="001A6455" w:rsidP="00D577DD">
            <w:pPr>
              <w:pStyle w:val="TableParagraph"/>
              <w:spacing w:before="24"/>
              <w:ind w:left="83"/>
            </w:pPr>
            <w:r w:rsidRPr="001B1912">
              <w:t>Name</w:t>
            </w:r>
            <w:r w:rsidRPr="001B1912">
              <w:rPr>
                <w:spacing w:val="-4"/>
              </w:rPr>
              <w:t xml:space="preserve"> </w:t>
            </w:r>
            <w:r w:rsidRPr="001B1912">
              <w:t>of the</w:t>
            </w:r>
            <w:r w:rsidRPr="001B1912">
              <w:rPr>
                <w:spacing w:val="-4"/>
              </w:rPr>
              <w:t xml:space="preserve"> </w:t>
            </w:r>
            <w:r w:rsidRPr="001B1912">
              <w:t>bidder</w:t>
            </w:r>
            <w:r w:rsidRPr="001B1912">
              <w:rPr>
                <w:spacing w:val="-2"/>
              </w:rPr>
              <w:t xml:space="preserve"> </w:t>
            </w:r>
            <w:r w:rsidRPr="001B1912">
              <w:t>for</w:t>
            </w:r>
            <w:r w:rsidRPr="001B1912">
              <w:rPr>
                <w:spacing w:val="-2"/>
              </w:rPr>
              <w:t xml:space="preserve"> </w:t>
            </w:r>
            <w:r w:rsidRPr="001B1912">
              <w:t>which</w:t>
            </w:r>
            <w:r w:rsidRPr="001B1912">
              <w:rPr>
                <w:spacing w:val="-3"/>
              </w:rPr>
              <w:t xml:space="preserve"> </w:t>
            </w:r>
            <w:r w:rsidRPr="001B1912">
              <w:t>client</w:t>
            </w:r>
            <w:r w:rsidRPr="001B1912">
              <w:rPr>
                <w:spacing w:val="-2"/>
              </w:rPr>
              <w:t xml:space="preserve"> </w:t>
            </w:r>
            <w:r w:rsidRPr="001B1912">
              <w:t>reference</w:t>
            </w:r>
            <w:r w:rsidRPr="001B1912">
              <w:rPr>
                <w:spacing w:val="-4"/>
              </w:rPr>
              <w:t xml:space="preserve"> </w:t>
            </w:r>
            <w:r w:rsidRPr="001B1912">
              <w:t>is</w:t>
            </w:r>
            <w:r w:rsidRPr="001B1912">
              <w:rPr>
                <w:spacing w:val="-2"/>
              </w:rPr>
              <w:t xml:space="preserve"> </w:t>
            </w:r>
            <w:r w:rsidRPr="001B1912">
              <w:t>being</w:t>
            </w:r>
            <w:r w:rsidRPr="001B1912">
              <w:rPr>
                <w:spacing w:val="-64"/>
              </w:rPr>
              <w:t xml:space="preserve"> </w:t>
            </w:r>
            <w:r w:rsidRPr="001B1912">
              <w:t>provided</w:t>
            </w:r>
          </w:p>
        </w:tc>
        <w:tc>
          <w:tcPr>
            <w:tcW w:w="3569" w:type="dxa"/>
          </w:tcPr>
          <w:p w14:paraId="7AFCA3A0" w14:textId="77777777" w:rsidR="001A6455" w:rsidRPr="001B1912" w:rsidRDefault="001A6455" w:rsidP="00D577DD">
            <w:pPr>
              <w:pStyle w:val="TableParagraph"/>
            </w:pPr>
          </w:p>
        </w:tc>
      </w:tr>
      <w:tr w:rsidR="001A6455" w:rsidRPr="001B1912" w14:paraId="77A111B0" w14:textId="77777777" w:rsidTr="00D577DD">
        <w:trPr>
          <w:trHeight w:val="333"/>
        </w:trPr>
        <w:tc>
          <w:tcPr>
            <w:tcW w:w="5871" w:type="dxa"/>
          </w:tcPr>
          <w:p w14:paraId="228E80EC" w14:textId="77777777" w:rsidR="001A6455" w:rsidRPr="001B1912" w:rsidRDefault="001A6455" w:rsidP="00D577DD">
            <w:pPr>
              <w:pStyle w:val="TableParagraph"/>
              <w:spacing w:before="24"/>
              <w:ind w:left="83"/>
            </w:pPr>
            <w:r w:rsidRPr="001B1912">
              <w:t>Name</w:t>
            </w:r>
            <w:r w:rsidRPr="001B1912">
              <w:rPr>
                <w:spacing w:val="-4"/>
              </w:rPr>
              <w:t xml:space="preserve"> </w:t>
            </w:r>
            <w:r w:rsidRPr="001B1912">
              <w:t>of</w:t>
            </w:r>
            <w:r w:rsidRPr="001B1912">
              <w:rPr>
                <w:spacing w:val="1"/>
              </w:rPr>
              <w:t xml:space="preserve"> </w:t>
            </w:r>
            <w:r w:rsidRPr="001B1912">
              <w:t>the</w:t>
            </w:r>
            <w:r w:rsidRPr="001B1912">
              <w:rPr>
                <w:spacing w:val="-3"/>
              </w:rPr>
              <w:t xml:space="preserve"> </w:t>
            </w:r>
            <w:r w:rsidRPr="001B1912">
              <w:t>client</w:t>
            </w:r>
          </w:p>
        </w:tc>
        <w:tc>
          <w:tcPr>
            <w:tcW w:w="3569" w:type="dxa"/>
          </w:tcPr>
          <w:p w14:paraId="4FF4A66A" w14:textId="77777777" w:rsidR="001A6455" w:rsidRPr="001B1912" w:rsidRDefault="001A6455" w:rsidP="00D577DD">
            <w:pPr>
              <w:pStyle w:val="TableParagraph"/>
            </w:pPr>
          </w:p>
        </w:tc>
      </w:tr>
      <w:tr w:rsidR="001A6455" w:rsidRPr="001B1912" w14:paraId="72F9AB48" w14:textId="77777777" w:rsidTr="00D577DD">
        <w:trPr>
          <w:trHeight w:val="330"/>
        </w:trPr>
        <w:tc>
          <w:tcPr>
            <w:tcW w:w="5871" w:type="dxa"/>
          </w:tcPr>
          <w:p w14:paraId="79307D54" w14:textId="77777777" w:rsidR="001A6455" w:rsidRPr="001B1912" w:rsidRDefault="001A6455" w:rsidP="00D577DD">
            <w:pPr>
              <w:pStyle w:val="TableParagraph"/>
              <w:spacing w:before="22"/>
              <w:ind w:left="83"/>
            </w:pPr>
            <w:r w:rsidRPr="001B1912">
              <w:t>Country</w:t>
            </w:r>
          </w:p>
        </w:tc>
        <w:tc>
          <w:tcPr>
            <w:tcW w:w="3569" w:type="dxa"/>
          </w:tcPr>
          <w:p w14:paraId="5444EB09" w14:textId="77777777" w:rsidR="001A6455" w:rsidRPr="001B1912" w:rsidRDefault="001A6455" w:rsidP="004A3311">
            <w:pPr>
              <w:pStyle w:val="TableParagraph"/>
              <w:ind w:right="-176"/>
            </w:pPr>
          </w:p>
        </w:tc>
      </w:tr>
      <w:tr w:rsidR="001A6455" w:rsidRPr="001B1912" w14:paraId="2075FA18" w14:textId="77777777" w:rsidTr="00D577DD">
        <w:trPr>
          <w:trHeight w:val="333"/>
        </w:trPr>
        <w:tc>
          <w:tcPr>
            <w:tcW w:w="5871" w:type="dxa"/>
          </w:tcPr>
          <w:p w14:paraId="6F2CE263" w14:textId="77777777" w:rsidR="001A6455" w:rsidRPr="001B1912" w:rsidRDefault="001A6455" w:rsidP="00D577DD">
            <w:pPr>
              <w:pStyle w:val="TableParagraph"/>
              <w:spacing w:before="24"/>
              <w:ind w:left="83"/>
            </w:pPr>
            <w:r w:rsidRPr="001B1912">
              <w:t>Client</w:t>
            </w:r>
            <w:r w:rsidRPr="001B1912">
              <w:rPr>
                <w:spacing w:val="-5"/>
              </w:rPr>
              <w:t xml:space="preserve"> </w:t>
            </w:r>
            <w:r w:rsidRPr="001B1912">
              <w:t>address</w:t>
            </w:r>
          </w:p>
        </w:tc>
        <w:tc>
          <w:tcPr>
            <w:tcW w:w="3569" w:type="dxa"/>
          </w:tcPr>
          <w:p w14:paraId="27F5EC46" w14:textId="77777777" w:rsidR="001A6455" w:rsidRPr="001B1912" w:rsidRDefault="001A6455" w:rsidP="00D577DD">
            <w:pPr>
              <w:pStyle w:val="TableParagraph"/>
            </w:pPr>
          </w:p>
        </w:tc>
      </w:tr>
      <w:tr w:rsidR="001A6455" w:rsidRPr="001B1912" w14:paraId="013F3FD3" w14:textId="77777777" w:rsidTr="00D577DD">
        <w:trPr>
          <w:trHeight w:val="1159"/>
        </w:trPr>
        <w:tc>
          <w:tcPr>
            <w:tcW w:w="5871" w:type="dxa"/>
          </w:tcPr>
          <w:p w14:paraId="69083B31" w14:textId="77777777" w:rsidR="001A6455" w:rsidRPr="001B1912" w:rsidRDefault="001A6455" w:rsidP="00D577DD">
            <w:pPr>
              <w:pStyle w:val="TableParagraph"/>
              <w:spacing w:before="22"/>
              <w:ind w:left="83"/>
            </w:pPr>
            <w:r w:rsidRPr="001B1912">
              <w:t>Description of the assignment and the scope of</w:t>
            </w:r>
            <w:r w:rsidRPr="001B1912">
              <w:rPr>
                <w:spacing w:val="1"/>
              </w:rPr>
              <w:t xml:space="preserve"> </w:t>
            </w:r>
            <w:r w:rsidRPr="001B1912">
              <w:t>services</w:t>
            </w:r>
            <w:r w:rsidRPr="001B1912">
              <w:rPr>
                <w:spacing w:val="-3"/>
              </w:rPr>
              <w:t xml:space="preserve"> </w:t>
            </w:r>
            <w:r w:rsidRPr="001B1912">
              <w:t>delivered</w:t>
            </w:r>
            <w:r w:rsidRPr="001B1912">
              <w:rPr>
                <w:spacing w:val="-2"/>
              </w:rPr>
              <w:t xml:space="preserve"> </w:t>
            </w:r>
            <w:r w:rsidRPr="001B1912">
              <w:t>by</w:t>
            </w:r>
            <w:r w:rsidRPr="001B1912">
              <w:rPr>
                <w:spacing w:val="-5"/>
              </w:rPr>
              <w:t xml:space="preserve"> </w:t>
            </w:r>
            <w:r w:rsidRPr="001B1912">
              <w:t>the</w:t>
            </w:r>
            <w:r w:rsidRPr="001B1912">
              <w:rPr>
                <w:spacing w:val="-2"/>
              </w:rPr>
              <w:t xml:space="preserve"> </w:t>
            </w:r>
            <w:r w:rsidRPr="001B1912">
              <w:t>bidder</w:t>
            </w:r>
            <w:r w:rsidRPr="001B1912">
              <w:rPr>
                <w:spacing w:val="-2"/>
              </w:rPr>
              <w:t xml:space="preserve"> </w:t>
            </w:r>
            <w:r w:rsidRPr="001B1912">
              <w:t>to</w:t>
            </w:r>
            <w:r w:rsidRPr="001B1912">
              <w:rPr>
                <w:spacing w:val="-5"/>
              </w:rPr>
              <w:t xml:space="preserve"> </w:t>
            </w:r>
            <w:r w:rsidRPr="001B1912">
              <w:t>the</w:t>
            </w:r>
            <w:r w:rsidRPr="001B1912">
              <w:rPr>
                <w:spacing w:val="-4"/>
              </w:rPr>
              <w:t xml:space="preserve"> </w:t>
            </w:r>
            <w:r w:rsidRPr="001B1912">
              <w:t>clients;</w:t>
            </w:r>
            <w:r w:rsidRPr="001B1912">
              <w:rPr>
                <w:spacing w:val="-3"/>
              </w:rPr>
              <w:t xml:space="preserve"> </w:t>
            </w:r>
            <w:r w:rsidRPr="001B1912">
              <w:t>please</w:t>
            </w:r>
            <w:r w:rsidRPr="001B1912">
              <w:rPr>
                <w:spacing w:val="-63"/>
              </w:rPr>
              <w:t xml:space="preserve"> </w:t>
            </w:r>
            <w:r w:rsidR="00E14433">
              <w:rPr>
                <w:spacing w:val="-63"/>
              </w:rPr>
              <w:t xml:space="preserve">   </w:t>
            </w:r>
            <w:r w:rsidRPr="001B1912">
              <w:t>specify modules deployed as part of the HRMS</w:t>
            </w:r>
          </w:p>
        </w:tc>
        <w:tc>
          <w:tcPr>
            <w:tcW w:w="3569" w:type="dxa"/>
          </w:tcPr>
          <w:p w14:paraId="7BD3A3C9" w14:textId="77777777" w:rsidR="001A6455" w:rsidRPr="001B1912" w:rsidRDefault="001A6455" w:rsidP="00D577DD">
            <w:pPr>
              <w:pStyle w:val="TableParagraph"/>
            </w:pPr>
          </w:p>
        </w:tc>
      </w:tr>
      <w:tr w:rsidR="001A6455" w:rsidRPr="001B1912" w14:paraId="3A9FD1A0" w14:textId="77777777" w:rsidTr="00D577DD">
        <w:trPr>
          <w:trHeight w:val="885"/>
        </w:trPr>
        <w:tc>
          <w:tcPr>
            <w:tcW w:w="5871" w:type="dxa"/>
          </w:tcPr>
          <w:p w14:paraId="7280210B" w14:textId="77777777" w:rsidR="001A6455" w:rsidRPr="001B1912" w:rsidRDefault="001A6455" w:rsidP="00D577DD">
            <w:pPr>
              <w:pStyle w:val="TableParagraph"/>
              <w:spacing w:before="24"/>
              <w:ind w:left="83" w:right="82"/>
              <w:jc w:val="both"/>
            </w:pPr>
            <w:r w:rsidRPr="001B1912">
              <w:t>Description</w:t>
            </w:r>
            <w:r w:rsidRPr="001B1912">
              <w:rPr>
                <w:spacing w:val="-3"/>
              </w:rPr>
              <w:t xml:space="preserve"> </w:t>
            </w:r>
            <w:r w:rsidRPr="001B1912">
              <w:t>of</w:t>
            </w:r>
            <w:r w:rsidRPr="001B1912">
              <w:rPr>
                <w:spacing w:val="-1"/>
              </w:rPr>
              <w:t xml:space="preserve"> </w:t>
            </w:r>
            <w:r w:rsidRPr="001B1912">
              <w:t>the</w:t>
            </w:r>
            <w:r w:rsidRPr="001B1912">
              <w:rPr>
                <w:spacing w:val="-5"/>
              </w:rPr>
              <w:t xml:space="preserve"> </w:t>
            </w:r>
            <w:r w:rsidRPr="001B1912">
              <w:t>solution</w:t>
            </w:r>
            <w:r w:rsidRPr="001B1912">
              <w:rPr>
                <w:spacing w:val="-4"/>
              </w:rPr>
              <w:t xml:space="preserve"> </w:t>
            </w:r>
            <w:r w:rsidRPr="001B1912">
              <w:t>implemented.</w:t>
            </w:r>
            <w:r w:rsidRPr="001B1912">
              <w:rPr>
                <w:spacing w:val="-4"/>
              </w:rPr>
              <w:t xml:space="preserve"> </w:t>
            </w:r>
            <w:r w:rsidRPr="001B1912">
              <w:t>Also</w:t>
            </w:r>
            <w:r w:rsidRPr="001B1912">
              <w:rPr>
                <w:spacing w:val="-4"/>
              </w:rPr>
              <w:t xml:space="preserve"> </w:t>
            </w:r>
            <w:r w:rsidRPr="001B1912">
              <w:t>indicate</w:t>
            </w:r>
            <w:r w:rsidRPr="001B1912">
              <w:rPr>
                <w:spacing w:val="-65"/>
              </w:rPr>
              <w:t xml:space="preserve"> </w:t>
            </w:r>
            <w:r w:rsidRPr="001B1912">
              <w:t>whether it is the same as the solution proposed to the</w:t>
            </w:r>
            <w:r w:rsidRPr="001B1912">
              <w:rPr>
                <w:spacing w:val="-64"/>
              </w:rPr>
              <w:t xml:space="preserve"> </w:t>
            </w:r>
            <w:r w:rsidRPr="001B1912">
              <w:t>Bank.</w:t>
            </w:r>
          </w:p>
        </w:tc>
        <w:tc>
          <w:tcPr>
            <w:tcW w:w="3569" w:type="dxa"/>
          </w:tcPr>
          <w:p w14:paraId="3880A752" w14:textId="77777777" w:rsidR="001A6455" w:rsidRPr="001B1912" w:rsidRDefault="001A6455" w:rsidP="00D577DD">
            <w:pPr>
              <w:pStyle w:val="TableParagraph"/>
            </w:pPr>
          </w:p>
        </w:tc>
      </w:tr>
      <w:tr w:rsidR="001A6455" w:rsidRPr="001B1912" w14:paraId="335994DB" w14:textId="77777777" w:rsidTr="00D577DD">
        <w:trPr>
          <w:trHeight w:val="330"/>
        </w:trPr>
        <w:tc>
          <w:tcPr>
            <w:tcW w:w="5871" w:type="dxa"/>
          </w:tcPr>
          <w:p w14:paraId="2039C2FD" w14:textId="77777777" w:rsidR="001A6455" w:rsidRPr="001B1912" w:rsidRDefault="001A6455" w:rsidP="00D577DD">
            <w:pPr>
              <w:pStyle w:val="TableParagraph"/>
              <w:spacing w:before="22"/>
              <w:ind w:left="83"/>
            </w:pPr>
            <w:r w:rsidRPr="001B1912">
              <w:t>Assignment</w:t>
            </w:r>
            <w:r w:rsidRPr="001B1912">
              <w:rPr>
                <w:spacing w:val="-3"/>
              </w:rPr>
              <w:t xml:space="preserve"> </w:t>
            </w:r>
            <w:r w:rsidRPr="001B1912">
              <w:t>duration</w:t>
            </w:r>
            <w:r w:rsidRPr="001B1912">
              <w:rPr>
                <w:spacing w:val="-4"/>
              </w:rPr>
              <w:t xml:space="preserve"> </w:t>
            </w:r>
            <w:r w:rsidRPr="001B1912">
              <w:t>(in</w:t>
            </w:r>
            <w:r w:rsidRPr="001B1912">
              <w:rPr>
                <w:spacing w:val="-5"/>
              </w:rPr>
              <w:t xml:space="preserve"> </w:t>
            </w:r>
            <w:r w:rsidRPr="001B1912">
              <w:t>months)</w:t>
            </w:r>
          </w:p>
        </w:tc>
        <w:tc>
          <w:tcPr>
            <w:tcW w:w="3569" w:type="dxa"/>
          </w:tcPr>
          <w:p w14:paraId="62FA31E9" w14:textId="77777777" w:rsidR="001A6455" w:rsidRPr="001B1912" w:rsidRDefault="001A6455" w:rsidP="00D577DD">
            <w:pPr>
              <w:pStyle w:val="TableParagraph"/>
            </w:pPr>
          </w:p>
        </w:tc>
      </w:tr>
      <w:tr w:rsidR="001A6455" w:rsidRPr="001B1912" w14:paraId="1E340C26" w14:textId="77777777" w:rsidTr="00D577DD">
        <w:trPr>
          <w:trHeight w:val="333"/>
        </w:trPr>
        <w:tc>
          <w:tcPr>
            <w:tcW w:w="5871" w:type="dxa"/>
          </w:tcPr>
          <w:p w14:paraId="0EB06DE7" w14:textId="77777777" w:rsidR="001A6455" w:rsidRPr="001B1912" w:rsidRDefault="001A6455" w:rsidP="00D577DD">
            <w:pPr>
              <w:pStyle w:val="TableParagraph"/>
              <w:spacing w:before="24"/>
              <w:ind w:left="83"/>
            </w:pPr>
            <w:r w:rsidRPr="001B1912">
              <w:t>Assignment</w:t>
            </w:r>
            <w:r w:rsidRPr="001B1912">
              <w:rPr>
                <w:spacing w:val="-3"/>
              </w:rPr>
              <w:t xml:space="preserve"> </w:t>
            </w:r>
            <w:r w:rsidRPr="001B1912">
              <w:t>start</w:t>
            </w:r>
            <w:r w:rsidRPr="001B1912">
              <w:rPr>
                <w:spacing w:val="-2"/>
              </w:rPr>
              <w:t xml:space="preserve"> </w:t>
            </w:r>
            <w:r w:rsidRPr="001B1912">
              <w:t>date</w:t>
            </w:r>
            <w:r w:rsidRPr="001B1912">
              <w:rPr>
                <w:spacing w:val="-2"/>
              </w:rPr>
              <w:t xml:space="preserve"> </w:t>
            </w:r>
            <w:r w:rsidRPr="001B1912">
              <w:t>(Month</w:t>
            </w:r>
            <w:r w:rsidRPr="001B1912">
              <w:rPr>
                <w:spacing w:val="-3"/>
              </w:rPr>
              <w:t xml:space="preserve"> </w:t>
            </w:r>
            <w:r w:rsidRPr="001B1912">
              <w:t>&amp;</w:t>
            </w:r>
            <w:r w:rsidRPr="001B1912">
              <w:rPr>
                <w:spacing w:val="-2"/>
              </w:rPr>
              <w:t xml:space="preserve"> </w:t>
            </w:r>
            <w:r w:rsidRPr="001B1912">
              <w:t>Year)</w:t>
            </w:r>
          </w:p>
        </w:tc>
        <w:tc>
          <w:tcPr>
            <w:tcW w:w="3569" w:type="dxa"/>
          </w:tcPr>
          <w:p w14:paraId="2174F051" w14:textId="77777777" w:rsidR="001A6455" w:rsidRPr="001B1912" w:rsidRDefault="001A6455" w:rsidP="00D577DD">
            <w:pPr>
              <w:pStyle w:val="TableParagraph"/>
            </w:pPr>
          </w:p>
        </w:tc>
      </w:tr>
      <w:tr w:rsidR="001A6455" w:rsidRPr="001B1912" w14:paraId="7DD8C44D" w14:textId="77777777" w:rsidTr="00D577DD">
        <w:trPr>
          <w:trHeight w:val="330"/>
        </w:trPr>
        <w:tc>
          <w:tcPr>
            <w:tcW w:w="5871" w:type="dxa"/>
          </w:tcPr>
          <w:p w14:paraId="4DC2D489" w14:textId="77777777" w:rsidR="001A6455" w:rsidRPr="001B1912" w:rsidRDefault="001A6455" w:rsidP="00D577DD">
            <w:pPr>
              <w:pStyle w:val="TableParagraph"/>
              <w:spacing w:before="22"/>
              <w:ind w:left="83"/>
            </w:pPr>
            <w:r w:rsidRPr="001B1912">
              <w:t>Assignment</w:t>
            </w:r>
            <w:r w:rsidRPr="001B1912">
              <w:rPr>
                <w:spacing w:val="-3"/>
              </w:rPr>
              <w:t xml:space="preserve"> </w:t>
            </w:r>
            <w:r w:rsidRPr="001B1912">
              <w:t>end</w:t>
            </w:r>
            <w:r w:rsidRPr="001B1912">
              <w:rPr>
                <w:spacing w:val="-2"/>
              </w:rPr>
              <w:t xml:space="preserve"> </w:t>
            </w:r>
            <w:r w:rsidRPr="001B1912">
              <w:t>date</w:t>
            </w:r>
            <w:r w:rsidRPr="001B1912">
              <w:rPr>
                <w:spacing w:val="-4"/>
              </w:rPr>
              <w:t xml:space="preserve"> </w:t>
            </w:r>
            <w:r w:rsidRPr="001B1912">
              <w:t>(Month</w:t>
            </w:r>
            <w:r w:rsidRPr="001B1912">
              <w:rPr>
                <w:spacing w:val="-3"/>
              </w:rPr>
              <w:t xml:space="preserve"> </w:t>
            </w:r>
            <w:r w:rsidRPr="001B1912">
              <w:t>&amp;</w:t>
            </w:r>
            <w:r w:rsidRPr="001B1912">
              <w:rPr>
                <w:spacing w:val="-2"/>
              </w:rPr>
              <w:t xml:space="preserve"> </w:t>
            </w:r>
            <w:r w:rsidRPr="001B1912">
              <w:t>Year)</w:t>
            </w:r>
          </w:p>
        </w:tc>
        <w:tc>
          <w:tcPr>
            <w:tcW w:w="3569" w:type="dxa"/>
          </w:tcPr>
          <w:p w14:paraId="46607797" w14:textId="77777777" w:rsidR="001A6455" w:rsidRPr="001B1912" w:rsidRDefault="001A6455" w:rsidP="00D577DD">
            <w:pPr>
              <w:pStyle w:val="TableParagraph"/>
            </w:pPr>
          </w:p>
        </w:tc>
      </w:tr>
      <w:tr w:rsidR="001A6455" w:rsidRPr="001B1912" w14:paraId="3635CF90" w14:textId="77777777" w:rsidTr="00D577DD">
        <w:trPr>
          <w:trHeight w:val="333"/>
        </w:trPr>
        <w:tc>
          <w:tcPr>
            <w:tcW w:w="5871" w:type="dxa"/>
          </w:tcPr>
          <w:p w14:paraId="7FEFC61D" w14:textId="77777777" w:rsidR="001A6455" w:rsidRPr="001B1912" w:rsidRDefault="001A6455" w:rsidP="00D577DD">
            <w:pPr>
              <w:pStyle w:val="TableParagraph"/>
              <w:spacing w:before="24"/>
              <w:ind w:left="83"/>
            </w:pPr>
            <w:r w:rsidRPr="001B1912">
              <w:t>Total</w:t>
            </w:r>
            <w:r w:rsidRPr="001B1912">
              <w:rPr>
                <w:spacing w:val="-2"/>
              </w:rPr>
              <w:t xml:space="preserve"> </w:t>
            </w:r>
            <w:r w:rsidRPr="001B1912">
              <w:t>no.</w:t>
            </w:r>
            <w:r w:rsidRPr="001B1912">
              <w:rPr>
                <w:spacing w:val="1"/>
              </w:rPr>
              <w:t xml:space="preserve"> </w:t>
            </w:r>
            <w:r w:rsidRPr="001B1912">
              <w:t>of</w:t>
            </w:r>
            <w:r w:rsidRPr="001B1912">
              <w:rPr>
                <w:spacing w:val="-1"/>
              </w:rPr>
              <w:t xml:space="preserve"> </w:t>
            </w:r>
            <w:r w:rsidRPr="001B1912">
              <w:t>staff</w:t>
            </w:r>
            <w:r w:rsidRPr="001B1912">
              <w:rPr>
                <w:spacing w:val="-1"/>
              </w:rPr>
              <w:t xml:space="preserve"> </w:t>
            </w:r>
            <w:r w:rsidRPr="001B1912">
              <w:t>months</w:t>
            </w:r>
            <w:r w:rsidRPr="001B1912">
              <w:rPr>
                <w:spacing w:val="-2"/>
              </w:rPr>
              <w:t xml:space="preserve"> </w:t>
            </w:r>
            <w:r w:rsidRPr="001B1912">
              <w:t>in</w:t>
            </w:r>
            <w:r w:rsidRPr="001B1912">
              <w:rPr>
                <w:spacing w:val="-5"/>
              </w:rPr>
              <w:t xml:space="preserve"> </w:t>
            </w:r>
            <w:r w:rsidRPr="001B1912">
              <w:t>the</w:t>
            </w:r>
            <w:r w:rsidRPr="001B1912">
              <w:rPr>
                <w:spacing w:val="-4"/>
              </w:rPr>
              <w:t xml:space="preserve"> </w:t>
            </w:r>
            <w:r w:rsidRPr="001B1912">
              <w:t>assignment</w:t>
            </w:r>
          </w:p>
        </w:tc>
        <w:tc>
          <w:tcPr>
            <w:tcW w:w="3569" w:type="dxa"/>
          </w:tcPr>
          <w:p w14:paraId="2C904863" w14:textId="77777777" w:rsidR="001A6455" w:rsidRPr="001B1912" w:rsidRDefault="001A6455" w:rsidP="00D577DD">
            <w:pPr>
              <w:pStyle w:val="TableParagraph"/>
            </w:pPr>
          </w:p>
        </w:tc>
      </w:tr>
      <w:tr w:rsidR="001A6455" w:rsidRPr="001B1912" w14:paraId="11D2EC53" w14:textId="77777777" w:rsidTr="00D577DD">
        <w:trPr>
          <w:trHeight w:val="330"/>
        </w:trPr>
        <w:tc>
          <w:tcPr>
            <w:tcW w:w="5871" w:type="dxa"/>
          </w:tcPr>
          <w:p w14:paraId="496899BC" w14:textId="77777777" w:rsidR="001A6455" w:rsidRPr="001B1912" w:rsidRDefault="001A6455" w:rsidP="00D577DD">
            <w:pPr>
              <w:pStyle w:val="TableParagraph"/>
              <w:spacing w:before="22"/>
              <w:ind w:left="83"/>
            </w:pPr>
            <w:r w:rsidRPr="001B1912">
              <w:t>Approximate</w:t>
            </w:r>
            <w:r w:rsidRPr="001B1912">
              <w:rPr>
                <w:spacing w:val="-4"/>
              </w:rPr>
              <w:t xml:space="preserve"> </w:t>
            </w:r>
            <w:r w:rsidRPr="001B1912">
              <w:t>value</w:t>
            </w:r>
            <w:r w:rsidRPr="001B1912">
              <w:rPr>
                <w:spacing w:val="-2"/>
              </w:rPr>
              <w:t xml:space="preserve"> </w:t>
            </w:r>
            <w:r w:rsidRPr="001B1912">
              <w:t>of</w:t>
            </w:r>
            <w:r w:rsidRPr="001B1912">
              <w:rPr>
                <w:spacing w:val="-1"/>
              </w:rPr>
              <w:t xml:space="preserve"> </w:t>
            </w:r>
            <w:r w:rsidRPr="001B1912">
              <w:t>contract</w:t>
            </w:r>
            <w:r w:rsidRPr="001B1912">
              <w:rPr>
                <w:spacing w:val="-3"/>
              </w:rPr>
              <w:t xml:space="preserve"> </w:t>
            </w:r>
            <w:r w:rsidRPr="001B1912">
              <w:t>(in</w:t>
            </w:r>
            <w:r w:rsidRPr="001B1912">
              <w:rPr>
                <w:spacing w:val="-5"/>
              </w:rPr>
              <w:t xml:space="preserve"> </w:t>
            </w:r>
            <w:r w:rsidRPr="001B1912">
              <w:t>INR)</w:t>
            </w:r>
          </w:p>
        </w:tc>
        <w:tc>
          <w:tcPr>
            <w:tcW w:w="3569" w:type="dxa"/>
          </w:tcPr>
          <w:p w14:paraId="4CDE93A5" w14:textId="77777777" w:rsidR="001A6455" w:rsidRPr="001B1912" w:rsidRDefault="001A6455" w:rsidP="00D577DD">
            <w:pPr>
              <w:pStyle w:val="TableParagraph"/>
            </w:pPr>
          </w:p>
        </w:tc>
      </w:tr>
      <w:tr w:rsidR="001A6455" w:rsidRPr="001B1912" w14:paraId="74B36F16" w14:textId="77777777" w:rsidTr="00D577DD">
        <w:trPr>
          <w:trHeight w:val="1987"/>
        </w:trPr>
        <w:tc>
          <w:tcPr>
            <w:tcW w:w="5871" w:type="dxa"/>
          </w:tcPr>
          <w:p w14:paraId="63C0D549" w14:textId="77777777" w:rsidR="001A6455" w:rsidRPr="001B1912" w:rsidRDefault="001A6455" w:rsidP="00D577DD">
            <w:pPr>
              <w:pStyle w:val="TableParagraph"/>
              <w:spacing w:before="24"/>
              <w:ind w:left="83"/>
            </w:pPr>
            <w:r w:rsidRPr="001B1912">
              <w:t>Client</w:t>
            </w:r>
            <w:r w:rsidRPr="001B1912">
              <w:rPr>
                <w:spacing w:val="-3"/>
              </w:rPr>
              <w:t xml:space="preserve"> </w:t>
            </w:r>
            <w:r w:rsidRPr="001B1912">
              <w:t>Reference</w:t>
            </w:r>
            <w:r w:rsidRPr="001B1912">
              <w:rPr>
                <w:spacing w:val="-4"/>
              </w:rPr>
              <w:t xml:space="preserve"> </w:t>
            </w:r>
            <w:r w:rsidRPr="001B1912">
              <w:t>1</w:t>
            </w:r>
          </w:p>
        </w:tc>
        <w:tc>
          <w:tcPr>
            <w:tcW w:w="3569" w:type="dxa"/>
          </w:tcPr>
          <w:p w14:paraId="77C34701" w14:textId="77777777" w:rsidR="001A6455" w:rsidRPr="001B1912" w:rsidRDefault="001A6455" w:rsidP="00D577DD">
            <w:pPr>
              <w:pStyle w:val="TableParagraph"/>
              <w:spacing w:before="24"/>
              <w:ind w:left="84" w:right="2132"/>
            </w:pPr>
            <w:r w:rsidRPr="001B1912">
              <w:t>Name:</w:t>
            </w:r>
            <w:r w:rsidRPr="001B1912">
              <w:rPr>
                <w:spacing w:val="1"/>
              </w:rPr>
              <w:t xml:space="preserve"> </w:t>
            </w:r>
            <w:r w:rsidRPr="001B1912">
              <w:rPr>
                <w:spacing w:val="-1"/>
              </w:rPr>
              <w:t>Designation:</w:t>
            </w:r>
            <w:r w:rsidRPr="001B1912">
              <w:rPr>
                <w:spacing w:val="-64"/>
              </w:rPr>
              <w:t xml:space="preserve"> </w:t>
            </w:r>
            <w:r w:rsidRPr="001B1912">
              <w:t>Address:</w:t>
            </w:r>
          </w:p>
          <w:p w14:paraId="1987EA60" w14:textId="77777777" w:rsidR="001A6455" w:rsidRPr="001B1912" w:rsidRDefault="001A6455" w:rsidP="00D577DD">
            <w:pPr>
              <w:pStyle w:val="TableParagraph"/>
            </w:pPr>
          </w:p>
          <w:p w14:paraId="0E3725D7" w14:textId="77777777" w:rsidR="001A6455" w:rsidRPr="001B1912" w:rsidRDefault="001A6455" w:rsidP="00D577DD">
            <w:pPr>
              <w:pStyle w:val="TableParagraph"/>
              <w:ind w:left="84" w:right="2336"/>
            </w:pPr>
            <w:r w:rsidRPr="001B1912">
              <w:t>Phone</w:t>
            </w:r>
            <w:r w:rsidRPr="001B1912">
              <w:rPr>
                <w:spacing w:val="-16"/>
              </w:rPr>
              <w:t xml:space="preserve"> </w:t>
            </w:r>
            <w:r w:rsidRPr="001B1912">
              <w:t>No:</w:t>
            </w:r>
            <w:r w:rsidRPr="001B1912">
              <w:rPr>
                <w:spacing w:val="-64"/>
              </w:rPr>
              <w:t xml:space="preserve"> </w:t>
            </w:r>
            <w:r w:rsidRPr="001B1912">
              <w:t>Mob No:</w:t>
            </w:r>
            <w:r w:rsidRPr="001B1912">
              <w:rPr>
                <w:spacing w:val="1"/>
              </w:rPr>
              <w:t xml:space="preserve"> </w:t>
            </w:r>
            <w:r w:rsidRPr="001B1912">
              <w:t>Email ID:</w:t>
            </w:r>
          </w:p>
        </w:tc>
      </w:tr>
      <w:tr w:rsidR="001A6455" w:rsidRPr="001B1912" w14:paraId="3FA2F50A" w14:textId="77777777" w:rsidTr="00D577DD">
        <w:trPr>
          <w:trHeight w:val="1989"/>
        </w:trPr>
        <w:tc>
          <w:tcPr>
            <w:tcW w:w="5871" w:type="dxa"/>
          </w:tcPr>
          <w:p w14:paraId="22B991DC" w14:textId="77777777" w:rsidR="001A6455" w:rsidRPr="001B1912" w:rsidRDefault="001A6455" w:rsidP="00D577DD">
            <w:pPr>
              <w:pStyle w:val="TableParagraph"/>
              <w:spacing w:before="24"/>
              <w:ind w:left="83"/>
            </w:pPr>
            <w:r w:rsidRPr="001B1912">
              <w:t>Client</w:t>
            </w:r>
            <w:r w:rsidRPr="001B1912">
              <w:rPr>
                <w:spacing w:val="-3"/>
              </w:rPr>
              <w:t xml:space="preserve"> </w:t>
            </w:r>
            <w:r w:rsidRPr="001B1912">
              <w:t>Reference</w:t>
            </w:r>
            <w:r w:rsidRPr="001B1912">
              <w:rPr>
                <w:spacing w:val="-4"/>
              </w:rPr>
              <w:t xml:space="preserve"> </w:t>
            </w:r>
            <w:r w:rsidRPr="001B1912">
              <w:t>2</w:t>
            </w:r>
          </w:p>
        </w:tc>
        <w:tc>
          <w:tcPr>
            <w:tcW w:w="3569" w:type="dxa"/>
          </w:tcPr>
          <w:p w14:paraId="441D69EE" w14:textId="77777777" w:rsidR="001A6455" w:rsidRPr="001B1912" w:rsidRDefault="001A6455" w:rsidP="00D577DD">
            <w:pPr>
              <w:pStyle w:val="TableParagraph"/>
              <w:spacing w:before="24"/>
              <w:ind w:left="84" w:right="2132"/>
            </w:pPr>
            <w:r w:rsidRPr="001B1912">
              <w:t>Name:</w:t>
            </w:r>
            <w:r w:rsidRPr="001B1912">
              <w:rPr>
                <w:spacing w:val="1"/>
              </w:rPr>
              <w:t xml:space="preserve"> </w:t>
            </w:r>
            <w:r w:rsidRPr="001B1912">
              <w:rPr>
                <w:spacing w:val="-1"/>
              </w:rPr>
              <w:t>Designation:</w:t>
            </w:r>
            <w:r w:rsidRPr="001B1912">
              <w:rPr>
                <w:spacing w:val="-64"/>
              </w:rPr>
              <w:t xml:space="preserve"> </w:t>
            </w:r>
            <w:r w:rsidRPr="001B1912">
              <w:t>Address:</w:t>
            </w:r>
          </w:p>
          <w:p w14:paraId="3775B477" w14:textId="77777777" w:rsidR="001A6455" w:rsidRPr="001B1912" w:rsidRDefault="001A6455" w:rsidP="00D577DD">
            <w:pPr>
              <w:pStyle w:val="TableParagraph"/>
            </w:pPr>
          </w:p>
          <w:p w14:paraId="39990D60" w14:textId="77777777" w:rsidR="001A6455" w:rsidRPr="001B1912" w:rsidRDefault="001A6455" w:rsidP="00D577DD">
            <w:pPr>
              <w:pStyle w:val="TableParagraph"/>
              <w:ind w:left="84" w:right="2336"/>
            </w:pPr>
            <w:r w:rsidRPr="001B1912">
              <w:t>Phone</w:t>
            </w:r>
            <w:r w:rsidRPr="001B1912">
              <w:rPr>
                <w:spacing w:val="-16"/>
              </w:rPr>
              <w:t xml:space="preserve"> </w:t>
            </w:r>
            <w:r w:rsidRPr="001B1912">
              <w:t>No:</w:t>
            </w:r>
            <w:r w:rsidRPr="001B1912">
              <w:rPr>
                <w:spacing w:val="-64"/>
              </w:rPr>
              <w:t xml:space="preserve"> </w:t>
            </w:r>
            <w:r w:rsidRPr="001B1912">
              <w:t>Mob No:</w:t>
            </w:r>
            <w:r w:rsidRPr="001B1912">
              <w:rPr>
                <w:spacing w:val="1"/>
              </w:rPr>
              <w:t xml:space="preserve"> </w:t>
            </w:r>
            <w:r w:rsidRPr="001B1912">
              <w:t>Email ID:</w:t>
            </w:r>
          </w:p>
        </w:tc>
      </w:tr>
    </w:tbl>
    <w:p w14:paraId="699F6050" w14:textId="77777777" w:rsidR="00705CF8" w:rsidRPr="001B1912" w:rsidRDefault="00705CF8" w:rsidP="001A6455">
      <w:pPr>
        <w:widowControl w:val="0"/>
        <w:spacing w:line="240" w:lineRule="auto"/>
        <w:jc w:val="both"/>
        <w:rPr>
          <w:rFonts w:ascii="Trebuchet MS" w:hAnsi="Trebuchet MS" w:cs="TheSans B4 SemiLight"/>
          <w:b/>
          <w:bCs/>
          <w:szCs w:val="22"/>
        </w:rPr>
      </w:pPr>
      <w:r w:rsidRPr="001B1912">
        <w:rPr>
          <w:rFonts w:ascii="Trebuchet MS" w:hAnsi="Trebuchet MS"/>
          <w:b/>
          <w:szCs w:val="22"/>
        </w:rPr>
        <w:t xml:space="preserve">        (Enclose </w:t>
      </w:r>
      <w:r w:rsidR="00EA3091">
        <w:rPr>
          <w:rFonts w:ascii="Trebuchet MS" w:hAnsi="Trebuchet MS"/>
          <w:b/>
          <w:szCs w:val="22"/>
        </w:rPr>
        <w:t xml:space="preserve">separate sheet for each client and </w:t>
      </w:r>
      <w:r w:rsidRPr="001B1912">
        <w:rPr>
          <w:rFonts w:ascii="Trebuchet MS" w:hAnsi="Trebuchet MS"/>
          <w:b/>
          <w:szCs w:val="22"/>
        </w:rPr>
        <w:t>necessary documentary proof)</w:t>
      </w:r>
    </w:p>
    <w:tbl>
      <w:tblPr>
        <w:tblW w:w="9243" w:type="dxa"/>
        <w:tblLayout w:type="fixed"/>
        <w:tblLook w:val="04A0" w:firstRow="1" w:lastRow="0" w:firstColumn="1" w:lastColumn="0" w:noHBand="0" w:noVBand="1"/>
      </w:tblPr>
      <w:tblGrid>
        <w:gridCol w:w="4621"/>
        <w:gridCol w:w="4622"/>
      </w:tblGrid>
      <w:tr w:rsidR="00705CF8" w:rsidRPr="001B1912" w14:paraId="72B9F5B9" w14:textId="77777777" w:rsidTr="001A6455">
        <w:tc>
          <w:tcPr>
            <w:tcW w:w="4621" w:type="dxa"/>
          </w:tcPr>
          <w:p w14:paraId="223EDB8B" w14:textId="77777777" w:rsidR="00705CF8" w:rsidRPr="001B1912" w:rsidRDefault="00705CF8"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2" w:type="dxa"/>
          </w:tcPr>
          <w:p w14:paraId="60792E59" w14:textId="77777777" w:rsidR="00705CF8" w:rsidRPr="001B1912" w:rsidRDefault="00705CF8"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23F3F7C8" w14:textId="77777777" w:rsidR="00705CF8" w:rsidRPr="001B1912" w:rsidRDefault="00705CF8"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61757943" w14:textId="77777777" w:rsidR="00705CF8" w:rsidRPr="001B1912" w:rsidRDefault="00705CF8"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6314BA1C" w14:textId="77777777" w:rsidR="0037109D" w:rsidRPr="001B1912" w:rsidRDefault="00720299" w:rsidP="00304F99">
      <w:pPr>
        <w:pStyle w:val="Heading1"/>
        <w:jc w:val="center"/>
      </w:pPr>
      <w:bookmarkStart w:id="131" w:name="_Toc139909216"/>
      <w:r w:rsidRPr="001B1912">
        <w:lastRenderedPageBreak/>
        <w:t>Annexure-8</w:t>
      </w:r>
      <w:bookmarkEnd w:id="131"/>
    </w:p>
    <w:p w14:paraId="2D34A069" w14:textId="77777777" w:rsidR="0037109D" w:rsidRPr="001B1912" w:rsidRDefault="0037109D" w:rsidP="00304F99">
      <w:pPr>
        <w:pStyle w:val="Heading1"/>
        <w:jc w:val="center"/>
        <w:rPr>
          <w:rFonts w:cs="Arial"/>
          <w:lang w:val="en-IN"/>
        </w:rPr>
      </w:pPr>
      <w:bookmarkStart w:id="132" w:name="_Toc139909217"/>
      <w:r w:rsidRPr="001B1912">
        <w:rPr>
          <w:rFonts w:cs="Arial"/>
          <w:lang w:val="en-IN"/>
        </w:rPr>
        <w:t>NON-DISCLOSURE AGREEMENT</w:t>
      </w:r>
      <w:bookmarkEnd w:id="132"/>
    </w:p>
    <w:p w14:paraId="56FAA69F" w14:textId="77777777" w:rsidR="0037109D" w:rsidRPr="001B1912" w:rsidRDefault="0037109D" w:rsidP="00E23AE4">
      <w:pPr>
        <w:pStyle w:val="Default"/>
        <w:spacing w:before="240"/>
        <w:jc w:val="center"/>
        <w:rPr>
          <w:b/>
          <w:bCs/>
          <w:color w:val="auto"/>
          <w:sz w:val="22"/>
          <w:szCs w:val="22"/>
          <w:u w:val="single"/>
        </w:rPr>
      </w:pPr>
      <w:r w:rsidRPr="001B1912">
        <w:rPr>
          <w:rFonts w:cs="TheSans B4 SemiLight"/>
          <w:b/>
          <w:sz w:val="22"/>
          <w:szCs w:val="22"/>
          <w:u w:val="single"/>
        </w:rPr>
        <w:t>(Should be submitted on Company’s letter head with company seal and signature of the authorized person)</w:t>
      </w:r>
    </w:p>
    <w:p w14:paraId="68D710BA" w14:textId="77777777" w:rsidR="0037109D" w:rsidRPr="001B1912" w:rsidRDefault="0037109D" w:rsidP="00E23AE4">
      <w:pPr>
        <w:autoSpaceDE w:val="0"/>
        <w:autoSpaceDN w:val="0"/>
        <w:adjustRightInd w:val="0"/>
        <w:spacing w:before="240" w:line="240" w:lineRule="auto"/>
        <w:jc w:val="both"/>
        <w:rPr>
          <w:rFonts w:ascii="Trebuchet MS" w:hAnsi="Trebuchet MS"/>
          <w:b/>
          <w:color w:val="000000"/>
          <w:szCs w:val="22"/>
        </w:rPr>
      </w:pPr>
      <w:r w:rsidRPr="001B1912">
        <w:rPr>
          <w:rFonts w:ascii="Trebuchet MS" w:hAnsi="Trebuchet MS"/>
          <w:b/>
          <w:color w:val="000000"/>
          <w:szCs w:val="22"/>
        </w:rPr>
        <w:t>SUB:</w:t>
      </w:r>
      <w:r w:rsidRPr="001B1912">
        <w:rPr>
          <w:rFonts w:ascii="Trebuchet MS" w:hAnsi="Trebuchet MS"/>
          <w:b/>
          <w:color w:val="000000"/>
          <w:szCs w:val="22"/>
        </w:rPr>
        <w:tab/>
        <w:t xml:space="preserve">RFP for implementation of </w:t>
      </w:r>
      <w:r w:rsidRPr="001B1912">
        <w:rPr>
          <w:rFonts w:ascii="Trebuchet MS" w:hAnsi="Trebuchet MS" w:cs="Arial"/>
          <w:b/>
          <w:bCs/>
          <w:color w:val="000000"/>
          <w:szCs w:val="22"/>
        </w:rPr>
        <w:t>HRMS under SAAS Model</w:t>
      </w:r>
    </w:p>
    <w:p w14:paraId="1DA9B026" w14:textId="571267B1" w:rsidR="0037109D" w:rsidRPr="001B1912" w:rsidRDefault="0037109D" w:rsidP="00E05E3A">
      <w:pPr>
        <w:spacing w:line="240" w:lineRule="auto"/>
        <w:rPr>
          <w:rFonts w:ascii="Trebuchet MS" w:hAnsi="Trebuchet MS"/>
          <w:b/>
          <w:color w:val="000000"/>
          <w:szCs w:val="22"/>
          <w:u w:val="single"/>
        </w:rPr>
      </w:pPr>
      <w:r w:rsidRPr="001B1912">
        <w:rPr>
          <w:rFonts w:ascii="Trebuchet MS" w:hAnsi="Trebuchet MS"/>
          <w:b/>
          <w:szCs w:val="22"/>
        </w:rPr>
        <w:t>Ref:</w:t>
      </w:r>
      <w:r w:rsidRPr="001B1912">
        <w:rPr>
          <w:rFonts w:ascii="Trebuchet MS" w:hAnsi="Trebuchet MS"/>
          <w:b/>
          <w:szCs w:val="22"/>
        </w:rPr>
        <w:tab/>
      </w:r>
      <w:r w:rsidR="00E05E3A" w:rsidRPr="00E05E3A">
        <w:rPr>
          <w:rFonts w:ascii="Trebuchet MS" w:hAnsi="Trebuchet MS"/>
          <w:b/>
          <w:szCs w:val="22"/>
        </w:rPr>
        <w:t>Bid R</w:t>
      </w:r>
      <w:r w:rsidRPr="00E05E3A">
        <w:rPr>
          <w:rFonts w:ascii="Trebuchet MS" w:hAnsi="Trebuchet MS"/>
          <w:b/>
          <w:szCs w:val="22"/>
        </w:rPr>
        <w:t xml:space="preserve">ef. no. </w:t>
      </w:r>
      <w:r w:rsidR="00E05E3A" w:rsidRPr="00E05E3A">
        <w:rPr>
          <w:rFonts w:ascii="Trebuchet MS" w:hAnsi="Trebuchet MS"/>
          <w:b/>
          <w:bCs/>
        </w:rPr>
        <w:t>GEM/2023/B/3643897 dated 10/07/2023</w:t>
      </w:r>
    </w:p>
    <w:p w14:paraId="11D76FF5" w14:textId="77777777" w:rsidR="0037109D" w:rsidRPr="001B1912" w:rsidRDefault="0037109D" w:rsidP="00304F99">
      <w:pPr>
        <w:ind w:right="142"/>
        <w:jc w:val="both"/>
        <w:rPr>
          <w:rFonts w:ascii="Trebuchet MS" w:hAnsi="Trebuchet MS" w:cs="Arial"/>
          <w:b/>
          <w:bCs/>
          <w:szCs w:val="22"/>
        </w:rPr>
      </w:pPr>
      <w:r w:rsidRPr="001B1912">
        <w:rPr>
          <w:rFonts w:ascii="Trebuchet MS" w:hAnsi="Trebuchet MS" w:cs="Arial"/>
          <w:szCs w:val="22"/>
        </w:rPr>
        <w:t xml:space="preserve">THIS AGREEMENT (the </w:t>
      </w:r>
      <w:r w:rsidRPr="001B1912">
        <w:rPr>
          <w:rFonts w:ascii="Trebuchet MS" w:hAnsi="Trebuchet MS" w:cs="Arial"/>
          <w:b/>
          <w:bCs/>
          <w:szCs w:val="22"/>
        </w:rPr>
        <w:t xml:space="preserve">"Agreement”) </w:t>
      </w:r>
      <w:r w:rsidRPr="001B1912">
        <w:rPr>
          <w:rFonts w:ascii="Trebuchet MS" w:hAnsi="Trebuchet MS" w:cs="Arial"/>
          <w:szCs w:val="22"/>
        </w:rPr>
        <w:t xml:space="preserve">is entered into on this _______day of _____ 2023 by____ and between; Andhra Pragathi Grameena Bank, a body corporate constitute under the Regional Rural Bank Act 1976 having its Head Office at Kadapa represented by …………………. herein (hereinafter called </w:t>
      </w:r>
      <w:r w:rsidRPr="001B1912">
        <w:rPr>
          <w:rFonts w:ascii="Trebuchet MS" w:hAnsi="Trebuchet MS" w:cs="Arial"/>
          <w:b/>
          <w:bCs/>
          <w:szCs w:val="22"/>
        </w:rPr>
        <w:t xml:space="preserve">Disclosing Party or the “Bank”), </w:t>
      </w:r>
      <w:r w:rsidRPr="001B1912">
        <w:rPr>
          <w:rFonts w:ascii="Trebuchet MS" w:hAnsi="Trebuchet MS" w:cs="Arial"/>
          <w:szCs w:val="22"/>
        </w:rPr>
        <w:t xml:space="preserve">and with ________ and having address at _________ (the </w:t>
      </w:r>
      <w:r w:rsidRPr="001B1912">
        <w:rPr>
          <w:rFonts w:ascii="Trebuchet MS" w:hAnsi="Trebuchet MS" w:cs="Arial"/>
          <w:b/>
          <w:bCs/>
          <w:szCs w:val="22"/>
        </w:rPr>
        <w:t xml:space="preserve">“Recipient” </w:t>
      </w:r>
      <w:r w:rsidRPr="001B1912">
        <w:rPr>
          <w:rFonts w:ascii="Trebuchet MS" w:hAnsi="Trebuchet MS" w:cs="Arial"/>
          <w:szCs w:val="22"/>
        </w:rPr>
        <w:t>or the</w:t>
      </w:r>
      <w:r w:rsidRPr="001B1912">
        <w:rPr>
          <w:rFonts w:ascii="Trebuchet MS" w:hAnsi="Trebuchet MS" w:cs="Arial"/>
          <w:b/>
          <w:bCs/>
          <w:szCs w:val="22"/>
        </w:rPr>
        <w:t xml:space="preserve"> “Receiving Party” or the “Company”).</w:t>
      </w:r>
    </w:p>
    <w:p w14:paraId="10EECECB" w14:textId="77777777" w:rsidR="0037109D" w:rsidRPr="001B1912" w:rsidRDefault="0037109D" w:rsidP="00304F99">
      <w:pPr>
        <w:ind w:right="142"/>
        <w:jc w:val="both"/>
        <w:rPr>
          <w:rFonts w:ascii="Trebuchet MS" w:hAnsi="Trebuchet MS" w:cs="Arial"/>
          <w:szCs w:val="22"/>
        </w:rPr>
      </w:pPr>
      <w:r w:rsidRPr="001B1912">
        <w:rPr>
          <w:rFonts w:ascii="Trebuchet MS" w:hAnsi="Trebuchet MS" w:cs="Arial"/>
          <w:szCs w:val="22"/>
        </w:rPr>
        <w:t>The Bank is in possession of certain information defined hereunder as Confidential Information and has agreed to disclose to the Company the Confidential Information on a strictly confidential basis for the purpose</w:t>
      </w:r>
      <w:r w:rsidRPr="001B1912">
        <w:rPr>
          <w:rFonts w:ascii="Trebuchet MS" w:hAnsi="Trebuchet MS" w:cs="Arial"/>
          <w:szCs w:val="22"/>
        </w:rPr>
        <w:tab/>
        <w:t>of</w:t>
      </w:r>
      <w:r w:rsidRPr="001B1912">
        <w:rPr>
          <w:rFonts w:ascii="Trebuchet MS" w:hAnsi="Trebuchet MS" w:cs="Arial"/>
          <w:i/>
          <w:iCs/>
          <w:szCs w:val="22"/>
        </w:rPr>
        <w:t xml:space="preserve"> (mention the purpose for which the information is required to be shared/allowed to be accessed). </w:t>
      </w:r>
      <w:r w:rsidRPr="001B1912">
        <w:rPr>
          <w:rFonts w:ascii="Trebuchet MS" w:hAnsi="Trebuchet MS" w:cs="Arial"/>
          <w:szCs w:val="22"/>
        </w:rPr>
        <w:t>During the said process; the Bank may share certain confidential or proprietary information with the Recipient. Therefore, in consideration of the mutual promises and covenants contained in this Agreement, and other good and valuable consideration, the receipt and sufficiency of which is hereby acknowledged, the parties hereto agree as follows:</w:t>
      </w:r>
    </w:p>
    <w:p w14:paraId="347FEB7B" w14:textId="77777777" w:rsidR="0037109D" w:rsidRPr="001B1912" w:rsidRDefault="0037109D" w:rsidP="00304F99">
      <w:pPr>
        <w:ind w:right="142"/>
        <w:jc w:val="both"/>
        <w:rPr>
          <w:rFonts w:ascii="Trebuchet MS" w:hAnsi="Trebuchet MS" w:cs="Arial"/>
          <w:b/>
          <w:bCs/>
          <w:szCs w:val="22"/>
        </w:rPr>
      </w:pPr>
      <w:r w:rsidRPr="001B1912">
        <w:rPr>
          <w:rFonts w:ascii="Trebuchet MS" w:hAnsi="Trebuchet MS" w:cs="Arial"/>
          <w:b/>
          <w:bCs/>
          <w:szCs w:val="22"/>
        </w:rPr>
        <w:t>1. Definition of Confidential Information.</w:t>
      </w:r>
    </w:p>
    <w:p w14:paraId="2A79AE31" w14:textId="77777777" w:rsidR="0037109D" w:rsidRPr="001B1912" w:rsidRDefault="0037109D" w:rsidP="00304F99">
      <w:pPr>
        <w:ind w:right="142"/>
        <w:jc w:val="both"/>
        <w:rPr>
          <w:rFonts w:ascii="Trebuchet MS" w:hAnsi="Trebuchet MS" w:cs="Arial"/>
          <w:szCs w:val="22"/>
        </w:rPr>
      </w:pPr>
      <w:r w:rsidRPr="001B1912">
        <w:rPr>
          <w:rFonts w:ascii="Trebuchet MS" w:hAnsi="Trebuchet MS" w:cs="Arial"/>
          <w:szCs w:val="22"/>
        </w:rPr>
        <w:t xml:space="preserve">(a) For purposes of this Agreement, </w:t>
      </w:r>
      <w:r w:rsidRPr="001B1912">
        <w:rPr>
          <w:rFonts w:ascii="Trebuchet MS" w:hAnsi="Trebuchet MS" w:cs="Arial"/>
          <w:b/>
          <w:bCs/>
          <w:szCs w:val="22"/>
        </w:rPr>
        <w:t xml:space="preserve">“Confidential Information” </w:t>
      </w:r>
      <w:r w:rsidRPr="001B1912">
        <w:rPr>
          <w:rFonts w:ascii="Trebuchet MS" w:hAnsi="Trebuchet MS" w:cs="Arial"/>
          <w:szCs w:val="22"/>
        </w:rPr>
        <w:t>means any data or information that is confidential or proprietary to the Bank and not generally known to the public, whether in tangible or intangible form, whenever and however disclosed, including, but not limited to:</w:t>
      </w:r>
    </w:p>
    <w:p w14:paraId="191C65D8"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Customer name and other information related to customers</w:t>
      </w:r>
    </w:p>
    <w:p w14:paraId="717BD35A"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any marketing strategies, plans, financial information, or projections, operations, sales estimates, business plans and performance results relating to the past, present or future business activities of such party, its affiliates, subsidiaries and affiliated companies;</w:t>
      </w:r>
    </w:p>
    <w:p w14:paraId="36681344"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Plans for products or services, and customer or supplier lists;</w:t>
      </w:r>
    </w:p>
    <w:p w14:paraId="51B7DD03"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Any scientific or technical information, invention, design, process, procedure, formula, improvement, technology or method;</w:t>
      </w:r>
    </w:p>
    <w:p w14:paraId="15A6969B"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any concepts, reports, data, know-how, works-in-progress, designs, development tools, specifications, computer software, source code, object code, flow charts, databases, inventions, information and trade secrets; and</w:t>
      </w:r>
    </w:p>
    <w:p w14:paraId="32EC7BF8" w14:textId="77777777" w:rsidR="0037109D" w:rsidRPr="001B1912" w:rsidRDefault="0037109D" w:rsidP="00964799">
      <w:pPr>
        <w:numPr>
          <w:ilvl w:val="0"/>
          <w:numId w:val="12"/>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Any other information that should reasonably be recognized as confidential information of the Bank. Confidential Information need not be novel, unique, patentable, copyrightable or constitute a trade secret in order to be designated Confidential Information.</w:t>
      </w:r>
    </w:p>
    <w:p w14:paraId="355CB3C2" w14:textId="77777777" w:rsidR="00E7587E" w:rsidRPr="00E7587E" w:rsidRDefault="00E7587E" w:rsidP="00304F99">
      <w:pPr>
        <w:ind w:right="142"/>
        <w:jc w:val="both"/>
        <w:rPr>
          <w:rFonts w:ascii="Trebuchet MS" w:hAnsi="Trebuchet MS" w:cs="Arial"/>
          <w:sz w:val="2"/>
          <w:szCs w:val="2"/>
        </w:rPr>
      </w:pPr>
    </w:p>
    <w:p w14:paraId="4068EB13" w14:textId="77777777" w:rsidR="0037109D" w:rsidRPr="001B1912" w:rsidRDefault="0037109D" w:rsidP="00304F99">
      <w:pPr>
        <w:ind w:right="142"/>
        <w:jc w:val="both"/>
        <w:rPr>
          <w:rFonts w:ascii="Trebuchet MS" w:hAnsi="Trebuchet MS" w:cs="Arial"/>
          <w:szCs w:val="22"/>
        </w:rPr>
      </w:pPr>
      <w:r w:rsidRPr="001B1912">
        <w:rPr>
          <w:rFonts w:ascii="Trebuchet MS" w:hAnsi="Trebuchet MS" w:cs="Arial"/>
          <w:szCs w:val="22"/>
        </w:rPr>
        <w:t>The Company acknowledges that the Confidential Information is proprietary to the Bank, has been developed and obtained through great efforts by the Bank and that Bank regards all of its Confidential Information as trade secrets.</w:t>
      </w:r>
    </w:p>
    <w:p w14:paraId="140F0A54" w14:textId="77777777" w:rsidR="0037109D" w:rsidRPr="001B1912" w:rsidRDefault="0037109D" w:rsidP="00304F99">
      <w:pPr>
        <w:ind w:right="142"/>
        <w:jc w:val="both"/>
        <w:rPr>
          <w:rFonts w:ascii="Trebuchet MS" w:hAnsi="Trebuchet MS" w:cs="Arial"/>
          <w:szCs w:val="22"/>
        </w:rPr>
      </w:pPr>
      <w:r w:rsidRPr="001B1912">
        <w:rPr>
          <w:rFonts w:ascii="Trebuchet MS" w:hAnsi="Trebuchet MS" w:cs="Arial"/>
          <w:szCs w:val="22"/>
        </w:rPr>
        <w:t>b) Notwithstanding anything in the foregoing to the contrary, Confidential Information shall not include information which;</w:t>
      </w:r>
    </w:p>
    <w:p w14:paraId="200BE480" w14:textId="77777777" w:rsidR="0037109D" w:rsidRPr="001B1912" w:rsidRDefault="0037109D" w:rsidP="00964799">
      <w:pPr>
        <w:numPr>
          <w:ilvl w:val="0"/>
          <w:numId w:val="13"/>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Was known to the Company prior to receiving the Confidential Information from the Bank;</w:t>
      </w:r>
    </w:p>
    <w:p w14:paraId="0349CDE2" w14:textId="77777777" w:rsidR="0037109D" w:rsidRPr="001B1912" w:rsidRDefault="0037109D" w:rsidP="00964799">
      <w:pPr>
        <w:numPr>
          <w:ilvl w:val="0"/>
          <w:numId w:val="13"/>
        </w:numPr>
        <w:tabs>
          <w:tab w:val="clear" w:pos="1008"/>
          <w:tab w:val="num" w:pos="426"/>
        </w:tabs>
        <w:spacing w:after="0" w:line="240" w:lineRule="auto"/>
        <w:ind w:left="0" w:firstLine="0"/>
        <w:jc w:val="both"/>
        <w:rPr>
          <w:rFonts w:ascii="Trebuchet MS" w:hAnsi="Trebuchet MS" w:cs="Arial"/>
          <w:szCs w:val="22"/>
        </w:rPr>
      </w:pPr>
      <w:r w:rsidRPr="001B1912">
        <w:rPr>
          <w:rFonts w:ascii="Trebuchet MS" w:hAnsi="Trebuchet MS" w:cs="Arial"/>
          <w:szCs w:val="22"/>
        </w:rPr>
        <w:t>Becomes rightfully known to the Company from a third-party source not known (after diligent inquiry) by the Company to be under an obligation to Bank to maintain confidentiality;</w:t>
      </w:r>
    </w:p>
    <w:p w14:paraId="416C003D" w14:textId="77777777" w:rsidR="0037109D" w:rsidRPr="001B1912" w:rsidRDefault="0037109D" w:rsidP="00964799">
      <w:pPr>
        <w:numPr>
          <w:ilvl w:val="0"/>
          <w:numId w:val="13"/>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lastRenderedPageBreak/>
        <w:t>Is or becomes publicly available through no fault of the Company;</w:t>
      </w:r>
    </w:p>
    <w:p w14:paraId="6751F349" w14:textId="77777777" w:rsidR="0037109D" w:rsidRPr="001B1912" w:rsidRDefault="0037109D" w:rsidP="00964799">
      <w:pPr>
        <w:numPr>
          <w:ilvl w:val="0"/>
          <w:numId w:val="13"/>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Is required to be disclosed in a judicial or proceeding, or is otherwise requested or required to be disclosed by law or regulation, although the requirements of paragraph 4 hereof shall apply prior to any disclosure being made; and</w:t>
      </w:r>
    </w:p>
    <w:p w14:paraId="4DEF212B" w14:textId="77777777" w:rsidR="0037109D" w:rsidRPr="001B1912" w:rsidRDefault="0037109D" w:rsidP="00964799">
      <w:pPr>
        <w:numPr>
          <w:ilvl w:val="0"/>
          <w:numId w:val="13"/>
        </w:numPr>
        <w:tabs>
          <w:tab w:val="clear" w:pos="1008"/>
          <w:tab w:val="num" w:pos="426"/>
        </w:tabs>
        <w:spacing w:after="0" w:line="240" w:lineRule="auto"/>
        <w:ind w:left="0" w:right="142" w:firstLine="0"/>
        <w:jc w:val="both"/>
        <w:rPr>
          <w:rFonts w:ascii="Trebuchet MS" w:hAnsi="Trebuchet MS" w:cs="Arial"/>
          <w:szCs w:val="22"/>
        </w:rPr>
      </w:pPr>
      <w:r w:rsidRPr="001B1912">
        <w:rPr>
          <w:rFonts w:ascii="Trebuchet MS" w:hAnsi="Trebuchet MS" w:cs="Arial"/>
          <w:szCs w:val="22"/>
        </w:rPr>
        <w:t>Is or has been independently developed by employees, consultants or agents of the Company without violation of the terms of this Agreement or reference or access to any Confidential Information.</w:t>
      </w:r>
    </w:p>
    <w:p w14:paraId="69D84CCE" w14:textId="77777777" w:rsidR="0037109D" w:rsidRPr="001B1912" w:rsidRDefault="0037109D" w:rsidP="00E7587E">
      <w:pPr>
        <w:spacing w:after="0" w:line="240" w:lineRule="auto"/>
        <w:ind w:right="142"/>
        <w:jc w:val="both"/>
        <w:rPr>
          <w:rFonts w:ascii="Trebuchet MS" w:hAnsi="Trebuchet MS" w:cs="Arial"/>
          <w:szCs w:val="22"/>
        </w:rPr>
      </w:pPr>
    </w:p>
    <w:p w14:paraId="2A07610A" w14:textId="77777777" w:rsidR="0037109D" w:rsidRPr="001B1912" w:rsidRDefault="0037109D" w:rsidP="00E7587E">
      <w:pPr>
        <w:ind w:right="142"/>
        <w:jc w:val="both"/>
        <w:rPr>
          <w:rFonts w:ascii="Trebuchet MS" w:hAnsi="Trebuchet MS" w:cs="Arial"/>
          <w:b/>
          <w:bCs/>
          <w:szCs w:val="22"/>
        </w:rPr>
      </w:pPr>
      <w:r w:rsidRPr="001B1912">
        <w:rPr>
          <w:rFonts w:ascii="Trebuchet MS" w:hAnsi="Trebuchet MS" w:cs="Arial"/>
          <w:b/>
          <w:bCs/>
          <w:szCs w:val="22"/>
        </w:rPr>
        <w:t>2. Disclos</w:t>
      </w:r>
      <w:r w:rsidR="00E7587E">
        <w:rPr>
          <w:rFonts w:ascii="Trebuchet MS" w:hAnsi="Trebuchet MS" w:cs="Arial"/>
          <w:b/>
          <w:bCs/>
          <w:szCs w:val="22"/>
        </w:rPr>
        <w:t>ure of Confidential Information</w:t>
      </w:r>
    </w:p>
    <w:p w14:paraId="78228D2D" w14:textId="77777777" w:rsidR="0037109D" w:rsidRPr="001B1912" w:rsidRDefault="0037109D" w:rsidP="00E7587E">
      <w:pPr>
        <w:ind w:right="142"/>
        <w:jc w:val="both"/>
        <w:rPr>
          <w:rFonts w:ascii="Trebuchet MS" w:hAnsi="Trebuchet MS" w:cs="Arial"/>
          <w:szCs w:val="22"/>
        </w:rPr>
      </w:pPr>
      <w:r w:rsidRPr="001B1912">
        <w:rPr>
          <w:rFonts w:ascii="Trebuchet MS" w:hAnsi="Trebuchet MS" w:cs="Arial"/>
          <w:szCs w:val="22"/>
        </w:rPr>
        <w:t>From time to time, the Bank may disclose Confidential Information to the Company. The Company will:</w:t>
      </w:r>
    </w:p>
    <w:p w14:paraId="608F01AA" w14:textId="77777777" w:rsid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along with its representatives, make use of the Confidential Information solely for the purpose of the Agreement or such other purposes from time to time agreed or consented to by the Bank as evidenced in writing</w:t>
      </w:r>
    </w:p>
    <w:p w14:paraId="693FBC95" w14:textId="77777777" w:rsid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 xml:space="preserve">limit disclosure of any Confidential Information to its directors, officers, employees, agents or representatives (collectively </w:t>
      </w:r>
      <w:r w:rsidRPr="00E7587E">
        <w:rPr>
          <w:rFonts w:ascii="Trebuchet MS" w:hAnsi="Trebuchet MS" w:cs="Arial"/>
          <w:b/>
          <w:bCs/>
          <w:szCs w:val="22"/>
        </w:rPr>
        <w:t xml:space="preserve">“Representatives”) </w:t>
      </w:r>
      <w:r w:rsidRPr="00E7587E">
        <w:rPr>
          <w:rFonts w:ascii="Trebuchet MS" w:hAnsi="Trebuchet MS" w:cs="Arial"/>
          <w:szCs w:val="22"/>
        </w:rPr>
        <w:t>who have a need to know such Confidential Information in connection with the current or contemplated business relationship between the parties to which this Agreement relates, and only for that purpose;</w:t>
      </w:r>
    </w:p>
    <w:p w14:paraId="4D329A90" w14:textId="77777777" w:rsid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prior to making any disclosure of such Confidential Information as permitted under this Agreement, will ensure that the Representatives are under a prior written obligation to maintain such information confidential and to use such information only for the contemplated purpose;</w:t>
      </w:r>
    </w:p>
    <w:p w14:paraId="29605883" w14:textId="77777777" w:rsid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along with its Representatives use such measures and/or procedures as it uses in relation to its own confidential information and trade secrets to hold and keep in confidence any and all such Confidential information and comply with the terms of this Agreement.</w:t>
      </w:r>
    </w:p>
    <w:p w14:paraId="70305707" w14:textId="77777777" w:rsid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and not disclose any Confidential Information received by it to any third parties.</w:t>
      </w:r>
    </w:p>
    <w:p w14:paraId="0987A5A7" w14:textId="77777777" w:rsidR="0037109D" w:rsidRPr="00E7587E" w:rsidRDefault="0037109D" w:rsidP="00964799">
      <w:pPr>
        <w:numPr>
          <w:ilvl w:val="0"/>
          <w:numId w:val="14"/>
        </w:numPr>
        <w:tabs>
          <w:tab w:val="clear" w:pos="720"/>
          <w:tab w:val="num" w:pos="426"/>
        </w:tabs>
        <w:spacing w:after="0" w:line="240" w:lineRule="auto"/>
        <w:ind w:left="0" w:right="142" w:firstLine="0"/>
        <w:jc w:val="both"/>
        <w:rPr>
          <w:rFonts w:ascii="Trebuchet MS" w:hAnsi="Trebuchet MS" w:cs="Arial"/>
          <w:szCs w:val="22"/>
        </w:rPr>
      </w:pPr>
      <w:r w:rsidRPr="00E7587E">
        <w:rPr>
          <w:rFonts w:ascii="Trebuchet MS" w:hAnsi="Trebuchet MS" w:cs="Arial"/>
          <w:szCs w:val="22"/>
        </w:rPr>
        <w:t>be solely responsible for any breach of the terms of this Agreement by any of its Representatives or the Sub-Contractors and any act or omission by any of its Representatives or the Sub-Contractors which would constitute breach of the terms of this Agreement and shall take all reasonable measures to restrain such Representatives or the Sub-Contractors from unauthorized disclosure or use of the Confidential Information and that Company acknowledges and agree that Bank shall have right to all its legal remedies directly against Company as if such breach is made by the Company itself without proceeding at the first instance against Representatives or the Sub-Contractors.</w:t>
      </w:r>
    </w:p>
    <w:p w14:paraId="33EA9FC1" w14:textId="77777777" w:rsidR="0037109D" w:rsidRPr="00E7587E" w:rsidRDefault="0037109D" w:rsidP="00E7587E">
      <w:pPr>
        <w:ind w:right="142"/>
        <w:jc w:val="both"/>
        <w:rPr>
          <w:rFonts w:ascii="Trebuchet MS" w:hAnsi="Trebuchet MS" w:cs="Arial"/>
          <w:sz w:val="6"/>
          <w:szCs w:val="6"/>
        </w:rPr>
      </w:pPr>
    </w:p>
    <w:p w14:paraId="4AFF8FC5" w14:textId="77777777" w:rsidR="0037109D" w:rsidRPr="001B1912" w:rsidRDefault="0037109D" w:rsidP="00E23AE4">
      <w:pPr>
        <w:jc w:val="both"/>
        <w:rPr>
          <w:rFonts w:ascii="Trebuchet MS" w:hAnsi="Trebuchet MS" w:cs="Arial"/>
          <w:b/>
          <w:bCs/>
          <w:szCs w:val="22"/>
        </w:rPr>
      </w:pPr>
      <w:r w:rsidRPr="001B1912">
        <w:rPr>
          <w:rFonts w:ascii="Trebuchet MS" w:hAnsi="Trebuchet MS" w:cs="Arial"/>
          <w:b/>
          <w:bCs/>
          <w:szCs w:val="22"/>
        </w:rPr>
        <w:t>3. Use of Confidential Information.</w:t>
      </w:r>
    </w:p>
    <w:p w14:paraId="493B5E8B"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The Company agrees to use the Confidential Information solely in connection with the current or contemplated business relationship between the parties as mentioned in this agreement and not for any purpose other than as authorized by this Agreement without the prior written consent of an authorized representative of the Bank. No other right or license, whether expressed or implied, in the Confidential Information is granted to the Company hereunder. Title to the Confidential Information will remain solely with the Bank. All use of Confidential Information by the Company shall be for the benefit of the Bank and any modifications and improvements thereof by the Company shall be the sole property of the Bank.</w:t>
      </w:r>
    </w:p>
    <w:p w14:paraId="05A6DC82" w14:textId="77777777" w:rsidR="0037109D" w:rsidRPr="001B1912" w:rsidRDefault="0037109D" w:rsidP="00964799">
      <w:pPr>
        <w:numPr>
          <w:ilvl w:val="0"/>
          <w:numId w:val="15"/>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Compelled Disclosure of Confidential Information.</w:t>
      </w:r>
    </w:p>
    <w:p w14:paraId="6D660AD1"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 xml:space="preserve">Notwithstanding anything in the foregoing to the contrary, the Company may disclose Confidential Information pursuant to any governmental, judicial, or administrative order, subpoena, discovery request, regulatory request or similar method, provided that the Company promptly notifies, to the extent practicable, the Bank in writing of such demand for disclosure so that the Bank , at its sole expense, may seek to make such disclosure subject to a protective order or other appropriate remedy to preserve the confidentiality of the Confidential Information. The Company agrees that </w:t>
      </w:r>
      <w:r w:rsidRPr="001B1912">
        <w:rPr>
          <w:rFonts w:ascii="Trebuchet MS" w:hAnsi="Trebuchet MS" w:cs="Arial"/>
          <w:szCs w:val="22"/>
        </w:rPr>
        <w:lastRenderedPageBreak/>
        <w:t>it shall not oppose and shall cooperate with efforts by, to the extent practicable, the Bank with respect to any such request for a protective order or other relief. Notwithstanding the foregoing, if the Bank is unable to obtain or does not seek a protective order and the Company is legally requested or required to disclose such Confidential Information, disclosure of such Confidential Information may be made without liability.</w:t>
      </w:r>
    </w:p>
    <w:p w14:paraId="7EB9D87A" w14:textId="77777777" w:rsidR="0037109D" w:rsidRPr="001B1912" w:rsidRDefault="0037109D" w:rsidP="00964799">
      <w:pPr>
        <w:numPr>
          <w:ilvl w:val="0"/>
          <w:numId w:val="15"/>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Term.</w:t>
      </w:r>
    </w:p>
    <w:p w14:paraId="3AB2B788"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 xml:space="preserve">This Agreement shall remain in effect for   *(* </w:t>
      </w:r>
      <w:r w:rsidRPr="001B1912">
        <w:rPr>
          <w:rFonts w:ascii="Trebuchet MS" w:hAnsi="Trebuchet MS" w:cs="Arial"/>
          <w:i/>
          <w:iCs/>
          <w:szCs w:val="22"/>
        </w:rPr>
        <w:t xml:space="preserve">duration of the Original Agreement plus 10 years) </w:t>
      </w:r>
      <w:r w:rsidRPr="001B1912">
        <w:rPr>
          <w:rFonts w:ascii="Trebuchet MS" w:hAnsi="Trebuchet MS" w:cs="Arial"/>
          <w:szCs w:val="22"/>
        </w:rPr>
        <w:t>(subject to a one-year extension if the parties are still discussing and considering the Transaction at the end of the fifth year). Notwithstanding the foregoing, the parties’ duty to hold in confidence Confidential Information that was disclosed during term shall remain in effect indefinitely.</w:t>
      </w:r>
    </w:p>
    <w:p w14:paraId="7537B5F1" w14:textId="77777777" w:rsidR="0037109D" w:rsidRPr="001B1912" w:rsidRDefault="0037109D" w:rsidP="00964799">
      <w:pPr>
        <w:numPr>
          <w:ilvl w:val="0"/>
          <w:numId w:val="15"/>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Remedies.</w:t>
      </w:r>
    </w:p>
    <w:p w14:paraId="754BE113"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Both parties acknowledge that the Confidential Information to be disclosed hereunder is of a unique and valuable character, and that the unauthorized dissemination of the Confidential Information would destroy or diminish the value of such information. Therefore, both parties hereby agree that the Bank shall be entitled to injunctive relief preventing the dissemination of any Confidential Information in violation of the terms hereof. Such injunctive relief shall be in addition to any other remedies available hereunder, whether at law or in equity. Bank shall be entitled to recover Damages consisting a sum equal to the loss suffered by the Bank including loss of business opportunity, costs of business interruption its costs and fees, including reasonable attorneys’ fees, incurred in obtaining any such relief. Further, in the event of litigation relating to this Agreement, the prevailing party shall be entitled to recover its reasonable attorney’s fees and expenses.</w:t>
      </w:r>
    </w:p>
    <w:p w14:paraId="7B067FEC" w14:textId="77777777" w:rsidR="0037109D" w:rsidRPr="001B1912" w:rsidRDefault="0037109D" w:rsidP="00964799">
      <w:pPr>
        <w:numPr>
          <w:ilvl w:val="0"/>
          <w:numId w:val="15"/>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Return of Confidential Information.</w:t>
      </w:r>
    </w:p>
    <w:p w14:paraId="436681D6"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Company shall immediately return and redeliver to the other all tangible material 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(i) the completion or termination of the dealings between the parties contemplated hereunder; (ii) the termination of this Agreement; or (iii) at such time as the Bank may so request. Alternatively, the Company, with the written consent of the Bank may (or in the case of Notes, at the Company’s option) immediately destroy any of the foregoing embodying Confidential Information (or the reasonably non-recoverable data erasure of computerized data) and, upon request, certify in writing such destruction by an authorized officer of the Company supervising the destruction.</w:t>
      </w:r>
    </w:p>
    <w:p w14:paraId="4E8FC762" w14:textId="77777777" w:rsidR="0037109D" w:rsidRPr="001B1912" w:rsidRDefault="0037109D" w:rsidP="00964799">
      <w:pPr>
        <w:numPr>
          <w:ilvl w:val="0"/>
          <w:numId w:val="16"/>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Notice of Breach.</w:t>
      </w:r>
    </w:p>
    <w:p w14:paraId="7CE0CFDE"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The Company shall notify the Bank immediately upon discovery of any unauthorized use or disclosure of Confidential Information by the Company or its Representatives, or any other breach of this Agreement by the Company or its Representatives, and will cooperate with efforts by the Bank to help the Bank regain possession of Confidential Information and prevent its further unauthorized use.</w:t>
      </w:r>
    </w:p>
    <w:p w14:paraId="57936C9C" w14:textId="77777777" w:rsidR="0037109D" w:rsidRPr="001B1912" w:rsidRDefault="0037109D" w:rsidP="00964799">
      <w:pPr>
        <w:numPr>
          <w:ilvl w:val="0"/>
          <w:numId w:val="16"/>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No Binding Agreement for Transaction.</w:t>
      </w:r>
    </w:p>
    <w:p w14:paraId="4DBA8B57"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 xml:space="preserve">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w:t>
      </w:r>
      <w:r w:rsidRPr="001B1912">
        <w:rPr>
          <w:rFonts w:ascii="Trebuchet MS" w:hAnsi="Trebuchet MS" w:cs="Arial"/>
          <w:szCs w:val="22"/>
        </w:rPr>
        <w:lastRenderedPageBreak/>
        <w:t>negotiations with respect to a Transaction at any time as per the respective agreement. This Agreement does not create a joint venture or partnership between the parties. If a transaction goes forward, the non-disclosure provisions of any applicable transaction documents entered into between the parties (or their respective affiliates) for the Transaction shall be deemed to be complementary/supplementary to the provisions of this Agreement and not contrary/derogatory to the provisions of this Agreement to the extent possible.</w:t>
      </w:r>
    </w:p>
    <w:p w14:paraId="08806D50" w14:textId="77777777" w:rsidR="0037109D" w:rsidRPr="001B1912" w:rsidRDefault="0037109D" w:rsidP="00964799">
      <w:pPr>
        <w:numPr>
          <w:ilvl w:val="0"/>
          <w:numId w:val="16"/>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Warranty.</w:t>
      </w:r>
    </w:p>
    <w:p w14:paraId="41EE4E55"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 xml:space="preserve">Each party warrants that it has the right to make the disclosures under this Agreement. </w:t>
      </w:r>
      <w:r w:rsidRPr="001B1912">
        <w:rPr>
          <w:rFonts w:ascii="Trebuchet MS" w:hAnsi="Trebuchet MS" w:cs="Arial"/>
          <w:b/>
          <w:bCs/>
          <w:szCs w:val="22"/>
        </w:rPr>
        <w:t xml:space="preserve">NO WARRANTIES ARE MADE BY EITHER PARTY UNDER THIS AGREEMENT WHATSOEVER. </w:t>
      </w:r>
      <w:r w:rsidRPr="001B1912">
        <w:rPr>
          <w:rFonts w:ascii="Trebuchet MS" w:hAnsi="Trebuchet MS" w:cs="Arial"/>
          <w:szCs w:val="22"/>
        </w:rPr>
        <w:t>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either party as the Bank. Further, neither party is under any obligation under this Agreement to disclose any Confidential Information it chooses not to disclose. Neither Party hereto shall have any liability to the other party nor to the other party’s Representatives resulting from any use of the Confidential Information except with respect to disclosure of such Confidential Information in violation of this Agreement.</w:t>
      </w:r>
    </w:p>
    <w:p w14:paraId="6E3FFC86" w14:textId="77777777" w:rsidR="0037109D" w:rsidRPr="001B1912" w:rsidRDefault="0037109D" w:rsidP="00964799">
      <w:pPr>
        <w:numPr>
          <w:ilvl w:val="0"/>
          <w:numId w:val="16"/>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 xml:space="preserve">Effective Date of the Agreement: </w:t>
      </w:r>
    </w:p>
    <w:p w14:paraId="27C7A53B" w14:textId="77777777" w:rsidR="0037109D" w:rsidRPr="001B1912" w:rsidRDefault="0037109D" w:rsidP="00E23AE4">
      <w:pPr>
        <w:jc w:val="both"/>
        <w:rPr>
          <w:rFonts w:ascii="Trebuchet MS" w:hAnsi="Trebuchet MS" w:cs="Arial"/>
          <w:szCs w:val="22"/>
        </w:rPr>
      </w:pPr>
      <w:r w:rsidRPr="001B1912">
        <w:rPr>
          <w:rFonts w:ascii="Trebuchet MS" w:hAnsi="Trebuchet MS" w:cs="Arial"/>
          <w:szCs w:val="22"/>
        </w:rPr>
        <w:t>This Agreement shall be effective upon its execution by both the parties.</w:t>
      </w:r>
    </w:p>
    <w:p w14:paraId="311A8859" w14:textId="77777777" w:rsidR="0037109D" w:rsidRPr="001B1912" w:rsidRDefault="0037109D" w:rsidP="00964799">
      <w:pPr>
        <w:numPr>
          <w:ilvl w:val="0"/>
          <w:numId w:val="16"/>
        </w:numPr>
        <w:spacing w:after="0" w:line="240" w:lineRule="auto"/>
        <w:ind w:left="0" w:firstLine="0"/>
        <w:jc w:val="both"/>
        <w:rPr>
          <w:rFonts w:ascii="Trebuchet MS" w:hAnsi="Trebuchet MS" w:cs="Arial"/>
          <w:b/>
          <w:bCs/>
          <w:szCs w:val="22"/>
        </w:rPr>
      </w:pPr>
      <w:r w:rsidRPr="001B1912">
        <w:rPr>
          <w:rFonts w:ascii="Trebuchet MS" w:hAnsi="Trebuchet MS" w:cs="Arial"/>
          <w:b/>
          <w:bCs/>
          <w:szCs w:val="22"/>
        </w:rPr>
        <w:t>Miscellaneous.</w:t>
      </w:r>
    </w:p>
    <w:p w14:paraId="61ED95D9"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This Agreement can only be modified by a written amendment signed by the party against whom enforcement of such modification is sought.</w:t>
      </w:r>
    </w:p>
    <w:p w14:paraId="729A85AA" w14:textId="26471360"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The validity, construction and performance of this Agreement shall be governed and construed in accordance with the laws of</w:t>
      </w:r>
      <w:r w:rsidR="009E62AF">
        <w:rPr>
          <w:rFonts w:ascii="Trebuchet MS" w:hAnsi="Trebuchet MS" w:cs="Arial"/>
          <w:szCs w:val="22"/>
        </w:rPr>
        <w:t xml:space="preserve"> </w:t>
      </w:r>
      <w:r w:rsidRPr="001B1912">
        <w:rPr>
          <w:rFonts w:ascii="Trebuchet MS" w:hAnsi="Trebuchet MS" w:cs="Arial"/>
          <w:szCs w:val="22"/>
        </w:rPr>
        <w:t>India applicable to contracts made and to be wholly performed</w:t>
      </w:r>
      <w:r w:rsidR="00367DEF">
        <w:rPr>
          <w:rFonts w:ascii="Trebuchet MS" w:hAnsi="Trebuchet MS" w:cs="Arial"/>
          <w:szCs w:val="22"/>
        </w:rPr>
        <w:t>.</w:t>
      </w:r>
      <w:r w:rsidRPr="001B1912">
        <w:rPr>
          <w:rFonts w:ascii="Trebuchet MS" w:hAnsi="Trebuchet MS" w:cs="Arial"/>
          <w:szCs w:val="22"/>
        </w:rPr>
        <w:t xml:space="preserve"> </w:t>
      </w:r>
    </w:p>
    <w:p w14:paraId="2D06B0D0"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Any failure by either party to enforce the other party’s strict performance of any provision of this Agreement will not constitute a waiver of its right to subsequently enforce such provision or any other provision of this Agreement.</w:t>
      </w:r>
    </w:p>
    <w:p w14:paraId="74B9DE52"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w:t>
      </w:r>
    </w:p>
    <w:p w14:paraId="1992E9ED"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Any notices or communications required or permitted to be given hereunder may be delivered by hand against acknowledgement, deposited with a nationally recognized overnight carrier against acknowledgement, electronic-mail, or registered post with acknowledgement, in each case, to the address of the other party first indicated above.</w:t>
      </w:r>
    </w:p>
    <w:p w14:paraId="3424DF92"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This Agreement is personal in nature, and neither party may directly or indirectly assign or transfer it by operation of law or otherwise without the prior written consent of the other party And any such assignment without consent will be held void ab initio. All obligations contained in this Agreement shall extend to and be binding upon the parties to this Agreement and their respective successors, assigns and designees.</w:t>
      </w:r>
    </w:p>
    <w:p w14:paraId="05A1BFE8"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The parties and/or their affiliates of whatsoever nature shall not, in any manner, solicit and/or accept any business from sources that have been made available by and through the parties hereto, nor in any manner shall access, solicit and/or conduct any business with the said sources, without specific permission of the Party who made said sources available. For avoidance of doubt, this restriction shall apply only to business related to the Assignment which is the subject matter of this Agreement and not any other Assignment or business.</w:t>
      </w:r>
    </w:p>
    <w:p w14:paraId="294BCEEC" w14:textId="77777777" w:rsidR="0037109D" w:rsidRPr="001B1912" w:rsidRDefault="0037109D" w:rsidP="00964799">
      <w:pPr>
        <w:numPr>
          <w:ilvl w:val="0"/>
          <w:numId w:val="17"/>
        </w:numPr>
        <w:tabs>
          <w:tab w:val="clear" w:pos="720"/>
          <w:tab w:val="num" w:pos="284"/>
        </w:tabs>
        <w:spacing w:after="0" w:line="240" w:lineRule="auto"/>
        <w:ind w:left="0" w:firstLine="0"/>
        <w:jc w:val="both"/>
        <w:rPr>
          <w:rFonts w:ascii="Trebuchet MS" w:hAnsi="Trebuchet MS" w:cs="Arial"/>
          <w:szCs w:val="22"/>
        </w:rPr>
      </w:pPr>
      <w:r w:rsidRPr="001B1912">
        <w:rPr>
          <w:rFonts w:ascii="Trebuchet MS" w:hAnsi="Trebuchet MS" w:cs="Arial"/>
          <w:szCs w:val="22"/>
        </w:rPr>
        <w:t>Paragraph headings used in this Agreement are for reference only and shall not be used or relied upon in the interpretation of this Agreement.</w:t>
      </w:r>
    </w:p>
    <w:p w14:paraId="5C4DEA95" w14:textId="77777777" w:rsidR="0037109D" w:rsidRPr="001B1912" w:rsidRDefault="0037109D" w:rsidP="00E23AE4">
      <w:pPr>
        <w:jc w:val="both"/>
        <w:rPr>
          <w:rFonts w:ascii="Trebuchet MS" w:hAnsi="Trebuchet MS" w:cs="Arial"/>
          <w:szCs w:val="22"/>
        </w:rPr>
      </w:pPr>
    </w:p>
    <w:p w14:paraId="342D2E78" w14:textId="77777777" w:rsidR="0037109D" w:rsidRPr="001B1912" w:rsidRDefault="0037109D" w:rsidP="00E23AE4">
      <w:pPr>
        <w:rPr>
          <w:rFonts w:ascii="Trebuchet MS" w:hAnsi="Trebuchet MS" w:cs="Arial"/>
          <w:szCs w:val="22"/>
        </w:rPr>
      </w:pPr>
      <w:r w:rsidRPr="001B1912">
        <w:rPr>
          <w:rFonts w:ascii="Trebuchet MS" w:hAnsi="Trebuchet MS" w:cs="Arial"/>
          <w:b/>
          <w:bCs/>
          <w:szCs w:val="22"/>
        </w:rPr>
        <w:t xml:space="preserve">IN WITNESS WHEREOF, </w:t>
      </w:r>
      <w:r w:rsidRPr="001B1912">
        <w:rPr>
          <w:rFonts w:ascii="Trebuchet MS" w:hAnsi="Trebuchet MS" w:cs="Arial"/>
          <w:szCs w:val="22"/>
        </w:rPr>
        <w:t>the parties hereto have executed this Agreement as of the date first above written.</w:t>
      </w:r>
    </w:p>
    <w:p w14:paraId="445C915A" w14:textId="77777777" w:rsidR="0037109D" w:rsidRPr="001B1912" w:rsidRDefault="0037109D" w:rsidP="00E23AE4">
      <w:pPr>
        <w:rPr>
          <w:rFonts w:ascii="Trebuchet MS" w:hAnsi="Trebuchet MS" w:cs="Arial"/>
          <w:szCs w:val="22"/>
        </w:rPr>
      </w:pPr>
    </w:p>
    <w:tbl>
      <w:tblPr>
        <w:tblW w:w="0" w:type="auto"/>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 w:type="dxa"/>
          <w:right w:w="0" w:type="dxa"/>
        </w:tblCellMar>
        <w:tblLook w:val="04A0" w:firstRow="1" w:lastRow="0" w:firstColumn="1" w:lastColumn="0" w:noHBand="0" w:noVBand="1"/>
      </w:tblPr>
      <w:tblGrid>
        <w:gridCol w:w="4188"/>
        <w:gridCol w:w="4829"/>
      </w:tblGrid>
      <w:tr w:rsidR="0037109D" w:rsidRPr="001B1912" w14:paraId="17994B63" w14:textId="77777777" w:rsidTr="005913A2">
        <w:trPr>
          <w:cantSplit/>
          <w:trHeight w:hRule="exact" w:val="2532"/>
        </w:trPr>
        <w:tc>
          <w:tcPr>
            <w:tcW w:w="4188"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14:paraId="2E4108C8" w14:textId="77777777" w:rsidR="0037109D" w:rsidRPr="001B1912" w:rsidRDefault="0037109D" w:rsidP="00E23AE4">
            <w:pPr>
              <w:rPr>
                <w:rFonts w:ascii="Trebuchet MS" w:hAnsi="Trebuchet MS" w:cs="Arial"/>
                <w:szCs w:val="22"/>
              </w:rPr>
            </w:pPr>
            <w:r w:rsidRPr="001B1912">
              <w:rPr>
                <w:rFonts w:ascii="Trebuchet MS" w:hAnsi="Trebuchet MS" w:cs="Arial"/>
                <w:szCs w:val="22"/>
              </w:rPr>
              <w:t>SIGNED for and on behalf of:- (Bank)</w:t>
            </w:r>
          </w:p>
          <w:p w14:paraId="0FFAA764" w14:textId="77777777" w:rsidR="0037109D" w:rsidRPr="001B1912" w:rsidRDefault="0037109D" w:rsidP="00E23AE4">
            <w:pPr>
              <w:rPr>
                <w:rFonts w:ascii="Trebuchet MS" w:hAnsi="Trebuchet MS" w:cs="Arial"/>
                <w:szCs w:val="22"/>
              </w:rPr>
            </w:pPr>
            <w:r w:rsidRPr="001B1912">
              <w:rPr>
                <w:rFonts w:ascii="Trebuchet MS" w:hAnsi="Trebuchet MS" w:cs="Arial"/>
                <w:szCs w:val="22"/>
              </w:rPr>
              <w:t>Signature: Name:</w:t>
            </w:r>
          </w:p>
          <w:p w14:paraId="1DF46CCA" w14:textId="77777777" w:rsidR="0037109D" w:rsidRPr="001B1912" w:rsidRDefault="0037109D" w:rsidP="00E23AE4">
            <w:pPr>
              <w:rPr>
                <w:rFonts w:ascii="Trebuchet MS" w:hAnsi="Trebuchet MS" w:cs="Arial"/>
                <w:szCs w:val="22"/>
              </w:rPr>
            </w:pPr>
          </w:p>
          <w:p w14:paraId="44FE4378" w14:textId="77777777" w:rsidR="0037109D" w:rsidRPr="001B1912" w:rsidRDefault="0037109D" w:rsidP="00E23AE4">
            <w:pPr>
              <w:rPr>
                <w:rFonts w:ascii="Trebuchet MS" w:hAnsi="Trebuchet MS" w:cs="Arial"/>
                <w:szCs w:val="22"/>
              </w:rPr>
            </w:pPr>
            <w:r w:rsidRPr="001B1912">
              <w:rPr>
                <w:rFonts w:ascii="Trebuchet MS" w:hAnsi="Trebuchet MS" w:cs="Arial"/>
                <w:szCs w:val="22"/>
              </w:rPr>
              <w:t>Title:</w:t>
            </w:r>
            <w:r w:rsidRPr="001B1912">
              <w:rPr>
                <w:rFonts w:ascii="Trebuchet MS" w:hAnsi="Trebuchet MS" w:cs="Arial"/>
                <w:szCs w:val="22"/>
              </w:rPr>
              <w:tab/>
              <w:t xml:space="preserve"> (Authorized Signatory)</w:t>
            </w:r>
          </w:p>
          <w:p w14:paraId="696F345F" w14:textId="77777777" w:rsidR="0037109D" w:rsidRPr="001B1912" w:rsidRDefault="0037109D" w:rsidP="00E23AE4">
            <w:pPr>
              <w:rPr>
                <w:rFonts w:ascii="Trebuchet MS" w:hAnsi="Trebuchet MS" w:cs="Arial"/>
                <w:szCs w:val="22"/>
              </w:rPr>
            </w:pPr>
          </w:p>
          <w:p w14:paraId="6A392249" w14:textId="77777777" w:rsidR="0037109D" w:rsidRPr="001B1912" w:rsidRDefault="0037109D" w:rsidP="00E23AE4">
            <w:pPr>
              <w:rPr>
                <w:rFonts w:ascii="Trebuchet MS" w:hAnsi="Trebuchet MS" w:cs="Arial"/>
                <w:szCs w:val="22"/>
              </w:rPr>
            </w:pPr>
            <w:r w:rsidRPr="001B1912">
              <w:rPr>
                <w:rFonts w:ascii="Trebuchet MS" w:hAnsi="Trebuchet MS" w:cs="Arial"/>
                <w:szCs w:val="22"/>
                <w:u w:val="single"/>
              </w:rPr>
              <w:t>Witness:</w:t>
            </w:r>
            <w:r w:rsidRPr="001B1912">
              <w:rPr>
                <w:rFonts w:ascii="Trebuchet MS" w:hAnsi="Trebuchet MS" w:cs="Arial"/>
                <w:szCs w:val="22"/>
              </w:rPr>
              <w:t xml:space="preserve"> Signature: Name:</w:t>
            </w:r>
          </w:p>
          <w:p w14:paraId="2CE53B70" w14:textId="77777777" w:rsidR="0037109D" w:rsidRPr="001B1912" w:rsidRDefault="0037109D" w:rsidP="00E23AE4">
            <w:pPr>
              <w:rPr>
                <w:rFonts w:ascii="Trebuchet MS" w:hAnsi="Trebuchet MS" w:cs="Arial"/>
                <w:szCs w:val="22"/>
              </w:rPr>
            </w:pPr>
          </w:p>
          <w:p w14:paraId="71260742" w14:textId="77777777" w:rsidR="0037109D" w:rsidRPr="001B1912" w:rsidRDefault="0037109D" w:rsidP="00E23AE4">
            <w:pPr>
              <w:rPr>
                <w:rFonts w:ascii="Trebuchet MS" w:hAnsi="Trebuchet MS" w:cs="Arial"/>
                <w:szCs w:val="22"/>
              </w:rPr>
            </w:pPr>
            <w:r w:rsidRPr="001B1912">
              <w:rPr>
                <w:rFonts w:ascii="Trebuchet MS" w:hAnsi="Trebuchet MS" w:cs="Arial"/>
                <w:szCs w:val="22"/>
              </w:rPr>
              <w:t>Address:</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6" w:type="dxa"/>
            </w:tcMar>
          </w:tcPr>
          <w:p w14:paraId="5AF16B6E" w14:textId="77777777" w:rsidR="0037109D" w:rsidRPr="001B1912" w:rsidRDefault="0037109D" w:rsidP="00E23AE4">
            <w:pPr>
              <w:rPr>
                <w:rFonts w:ascii="Trebuchet MS" w:hAnsi="Trebuchet MS" w:cs="Arial"/>
                <w:szCs w:val="22"/>
              </w:rPr>
            </w:pPr>
            <w:r w:rsidRPr="001B1912">
              <w:rPr>
                <w:rFonts w:ascii="Trebuchet MS" w:hAnsi="Trebuchet MS" w:cs="Arial"/>
                <w:szCs w:val="22"/>
              </w:rPr>
              <w:t>SIGNED for and on behalf of :- (Company)</w:t>
            </w:r>
          </w:p>
          <w:p w14:paraId="7AB34FEC" w14:textId="77777777" w:rsidR="0037109D" w:rsidRPr="001B1912" w:rsidRDefault="0037109D" w:rsidP="00E23AE4">
            <w:pPr>
              <w:rPr>
                <w:rFonts w:ascii="Trebuchet MS" w:hAnsi="Trebuchet MS" w:cs="Arial"/>
                <w:szCs w:val="22"/>
              </w:rPr>
            </w:pPr>
            <w:r w:rsidRPr="001B1912">
              <w:rPr>
                <w:rFonts w:ascii="Trebuchet MS" w:hAnsi="Trebuchet MS" w:cs="Arial"/>
                <w:szCs w:val="22"/>
              </w:rPr>
              <w:t>Signature: Name:</w:t>
            </w:r>
          </w:p>
          <w:p w14:paraId="4C0DFF54" w14:textId="77777777" w:rsidR="0037109D" w:rsidRPr="001B1912" w:rsidRDefault="0037109D" w:rsidP="00E23AE4">
            <w:pPr>
              <w:rPr>
                <w:rFonts w:ascii="Trebuchet MS" w:hAnsi="Trebuchet MS" w:cs="Arial"/>
                <w:szCs w:val="22"/>
              </w:rPr>
            </w:pPr>
          </w:p>
          <w:p w14:paraId="50091740" w14:textId="77777777" w:rsidR="0037109D" w:rsidRPr="001B1912" w:rsidRDefault="0037109D" w:rsidP="00E23AE4">
            <w:pPr>
              <w:rPr>
                <w:rFonts w:ascii="Trebuchet MS" w:hAnsi="Trebuchet MS" w:cs="Arial"/>
                <w:szCs w:val="22"/>
              </w:rPr>
            </w:pPr>
            <w:r w:rsidRPr="001B1912">
              <w:rPr>
                <w:rFonts w:ascii="Trebuchet MS" w:hAnsi="Trebuchet MS" w:cs="Arial"/>
                <w:szCs w:val="22"/>
              </w:rPr>
              <w:t xml:space="preserve">Title: </w:t>
            </w:r>
            <w:r w:rsidRPr="001B1912">
              <w:rPr>
                <w:rFonts w:ascii="Trebuchet MS" w:hAnsi="Trebuchet MS" w:cs="Arial"/>
                <w:szCs w:val="22"/>
              </w:rPr>
              <w:tab/>
              <w:t xml:space="preserve"> (Authorized Signatory)</w:t>
            </w:r>
          </w:p>
          <w:p w14:paraId="07CDD502" w14:textId="77777777" w:rsidR="0037109D" w:rsidRPr="001B1912" w:rsidRDefault="0037109D" w:rsidP="00E23AE4">
            <w:pPr>
              <w:rPr>
                <w:rFonts w:ascii="Trebuchet MS" w:hAnsi="Trebuchet MS" w:cs="Arial"/>
                <w:szCs w:val="22"/>
              </w:rPr>
            </w:pPr>
          </w:p>
          <w:p w14:paraId="7E7170A2" w14:textId="77777777" w:rsidR="0037109D" w:rsidRPr="001B1912" w:rsidRDefault="0037109D" w:rsidP="00E23AE4">
            <w:pPr>
              <w:rPr>
                <w:rFonts w:ascii="Trebuchet MS" w:hAnsi="Trebuchet MS" w:cs="Arial"/>
                <w:szCs w:val="22"/>
              </w:rPr>
            </w:pPr>
            <w:r w:rsidRPr="001B1912">
              <w:rPr>
                <w:rFonts w:ascii="Trebuchet MS" w:hAnsi="Trebuchet MS" w:cs="Arial"/>
                <w:szCs w:val="22"/>
                <w:u w:val="single"/>
              </w:rPr>
              <w:t>Witness:</w:t>
            </w:r>
            <w:r w:rsidRPr="001B1912">
              <w:rPr>
                <w:rFonts w:ascii="Trebuchet MS" w:hAnsi="Trebuchet MS" w:cs="Arial"/>
                <w:szCs w:val="22"/>
              </w:rPr>
              <w:t xml:space="preserve"> Signature: Name:</w:t>
            </w:r>
          </w:p>
          <w:p w14:paraId="60FAFEEB" w14:textId="77777777" w:rsidR="0037109D" w:rsidRPr="001B1912" w:rsidRDefault="0037109D" w:rsidP="00E23AE4">
            <w:pPr>
              <w:rPr>
                <w:rFonts w:ascii="Trebuchet MS" w:hAnsi="Trebuchet MS" w:cs="Arial"/>
                <w:szCs w:val="22"/>
              </w:rPr>
            </w:pPr>
          </w:p>
          <w:p w14:paraId="1812782E" w14:textId="77777777" w:rsidR="0037109D" w:rsidRPr="001B1912" w:rsidRDefault="0037109D" w:rsidP="00E23AE4">
            <w:pPr>
              <w:rPr>
                <w:rFonts w:ascii="Trebuchet MS" w:hAnsi="Trebuchet MS" w:cs="Arial"/>
                <w:szCs w:val="22"/>
              </w:rPr>
            </w:pPr>
            <w:r w:rsidRPr="001B1912">
              <w:rPr>
                <w:rFonts w:ascii="Trebuchet MS" w:hAnsi="Trebuchet MS" w:cs="Arial"/>
                <w:szCs w:val="22"/>
              </w:rPr>
              <w:t>Address:</w:t>
            </w:r>
          </w:p>
        </w:tc>
      </w:tr>
    </w:tbl>
    <w:p w14:paraId="6EEDE429" w14:textId="77777777" w:rsidR="0037109D" w:rsidRPr="001B1912" w:rsidRDefault="0037109D" w:rsidP="00E23AE4">
      <w:pPr>
        <w:pStyle w:val="BodyText"/>
        <w:tabs>
          <w:tab w:val="left" w:pos="270"/>
        </w:tabs>
        <w:spacing w:after="0"/>
        <w:jc w:val="both"/>
        <w:rPr>
          <w:rFonts w:ascii="Trebuchet MS" w:hAnsi="Trebuchet MS" w:cs="Tahoma"/>
          <w:sz w:val="22"/>
          <w:szCs w:val="22"/>
        </w:rPr>
      </w:pPr>
    </w:p>
    <w:p w14:paraId="3756F8DF" w14:textId="77777777" w:rsidR="001B5B4B" w:rsidRPr="001B1912" w:rsidRDefault="0037109D" w:rsidP="00E7587E">
      <w:pPr>
        <w:pStyle w:val="Heading1"/>
        <w:jc w:val="center"/>
      </w:pPr>
      <w:r w:rsidRPr="001B1912">
        <w:rPr>
          <w:rFonts w:cs="Tahoma"/>
        </w:rPr>
        <w:br w:type="page"/>
      </w:r>
      <w:bookmarkStart w:id="133" w:name="_Toc139909218"/>
      <w:r w:rsidR="001B5B4B" w:rsidRPr="001B1912">
        <w:lastRenderedPageBreak/>
        <w:t>Annexure-</w:t>
      </w:r>
      <w:r w:rsidR="00720299" w:rsidRPr="001B1912">
        <w:t>9</w:t>
      </w:r>
      <w:bookmarkEnd w:id="133"/>
    </w:p>
    <w:p w14:paraId="1E966625" w14:textId="77777777" w:rsidR="001B5B4B" w:rsidRPr="001B1912" w:rsidRDefault="001B5B4B" w:rsidP="00E7587E">
      <w:pPr>
        <w:pStyle w:val="Heading1"/>
        <w:tabs>
          <w:tab w:val="left" w:pos="7797"/>
        </w:tabs>
        <w:ind w:right="567" w:hanging="572"/>
        <w:jc w:val="center"/>
      </w:pPr>
      <w:bookmarkStart w:id="134" w:name="_Toc139909219"/>
      <w:r w:rsidRPr="001B1912">
        <w:t>Technical</w:t>
      </w:r>
      <w:r w:rsidR="00926E2C" w:rsidRPr="001B1912">
        <w:t xml:space="preserve"> &amp; Functional </w:t>
      </w:r>
      <w:r w:rsidRPr="001B1912">
        <w:t>Bid Covering letter Format</w:t>
      </w:r>
      <w:bookmarkEnd w:id="134"/>
    </w:p>
    <w:p w14:paraId="0AD958D6" w14:textId="77777777" w:rsidR="001B5B4B" w:rsidRPr="001B1912" w:rsidRDefault="001B5B4B" w:rsidP="00E23AE4">
      <w:pPr>
        <w:spacing w:after="0" w:line="240" w:lineRule="atLeast"/>
        <w:jc w:val="both"/>
        <w:rPr>
          <w:rFonts w:ascii="Trebuchet MS" w:hAnsi="Trebuchet MS" w:cs="Arial"/>
          <w:szCs w:val="22"/>
        </w:rPr>
      </w:pPr>
      <w:r w:rsidRPr="001B1912">
        <w:rPr>
          <w:rFonts w:ascii="Trebuchet MS" w:hAnsi="Trebuchet MS" w:cs="Arial"/>
          <w:szCs w:val="22"/>
        </w:rPr>
        <w:t xml:space="preserve">The General Manager </w:t>
      </w:r>
    </w:p>
    <w:p w14:paraId="4F31B07B" w14:textId="77777777" w:rsidR="001B5B4B" w:rsidRPr="001B1912" w:rsidRDefault="001B5B4B" w:rsidP="00E23AE4">
      <w:pPr>
        <w:spacing w:after="0" w:line="240" w:lineRule="atLeast"/>
        <w:jc w:val="both"/>
        <w:rPr>
          <w:rFonts w:ascii="Trebuchet MS" w:hAnsi="Trebuchet MS" w:cs="Arial"/>
          <w:szCs w:val="22"/>
        </w:rPr>
      </w:pPr>
      <w:r w:rsidRPr="001B1912">
        <w:rPr>
          <w:rFonts w:ascii="Trebuchet MS" w:hAnsi="Trebuchet MS" w:cs="Arial"/>
          <w:szCs w:val="22"/>
        </w:rPr>
        <w:t xml:space="preserve">Andhra Pragathi Grameena Bank, </w:t>
      </w:r>
    </w:p>
    <w:p w14:paraId="404C3500" w14:textId="77777777" w:rsidR="001B5B4B" w:rsidRPr="001B1912" w:rsidRDefault="001B5B4B" w:rsidP="00E23AE4">
      <w:pPr>
        <w:spacing w:after="0" w:line="240" w:lineRule="atLeast"/>
        <w:jc w:val="both"/>
        <w:rPr>
          <w:rFonts w:ascii="Trebuchet MS" w:hAnsi="Trebuchet MS" w:cs="Arial"/>
          <w:szCs w:val="22"/>
        </w:rPr>
      </w:pPr>
      <w:r w:rsidRPr="001B1912">
        <w:rPr>
          <w:rFonts w:ascii="Trebuchet MS" w:hAnsi="Trebuchet MS" w:cs="Arial"/>
          <w:szCs w:val="22"/>
        </w:rPr>
        <w:t>Head Office, II Floor,</w:t>
      </w:r>
    </w:p>
    <w:p w14:paraId="469A246E" w14:textId="77777777" w:rsidR="001B5B4B" w:rsidRPr="001B1912" w:rsidRDefault="001B5B4B" w:rsidP="00E23AE4">
      <w:pPr>
        <w:spacing w:after="0" w:line="240" w:lineRule="atLeast"/>
        <w:jc w:val="both"/>
        <w:rPr>
          <w:rFonts w:ascii="Trebuchet MS" w:hAnsi="Trebuchet MS" w:cs="Arial"/>
          <w:szCs w:val="22"/>
        </w:rPr>
      </w:pPr>
      <w:r w:rsidRPr="001B1912">
        <w:rPr>
          <w:rFonts w:ascii="Trebuchet MS" w:hAnsi="Trebuchet MS" w:cs="Arial"/>
          <w:szCs w:val="22"/>
        </w:rPr>
        <w:t>Department of Information Technology,</w:t>
      </w:r>
    </w:p>
    <w:p w14:paraId="22746B3A" w14:textId="77777777" w:rsidR="001B5B4B" w:rsidRPr="001B1912" w:rsidRDefault="001B5B4B" w:rsidP="00E23AE4">
      <w:pPr>
        <w:spacing w:after="0" w:line="240" w:lineRule="atLeast"/>
        <w:jc w:val="both"/>
        <w:rPr>
          <w:rFonts w:ascii="Trebuchet MS" w:hAnsi="Trebuchet MS" w:cs="Arial"/>
          <w:szCs w:val="22"/>
        </w:rPr>
      </w:pPr>
      <w:r w:rsidRPr="001B1912">
        <w:rPr>
          <w:rFonts w:ascii="Trebuchet MS" w:hAnsi="Trebuchet MS" w:cs="Arial"/>
          <w:szCs w:val="22"/>
        </w:rPr>
        <w:t>Beside Mariyapuram Church, Akkayapalle,</w:t>
      </w:r>
    </w:p>
    <w:p w14:paraId="67424CAF" w14:textId="77777777" w:rsidR="001B5B4B" w:rsidRPr="001B1912" w:rsidRDefault="001B5B4B" w:rsidP="00E23AE4">
      <w:pPr>
        <w:spacing w:after="0"/>
        <w:jc w:val="both"/>
        <w:rPr>
          <w:rFonts w:ascii="Trebuchet MS" w:hAnsi="Trebuchet MS" w:cs="Arial"/>
          <w:szCs w:val="22"/>
        </w:rPr>
      </w:pPr>
      <w:r w:rsidRPr="001B1912">
        <w:rPr>
          <w:rFonts w:ascii="Trebuchet MS" w:hAnsi="Trebuchet MS" w:cs="Arial"/>
          <w:szCs w:val="22"/>
        </w:rPr>
        <w:t>KADAPA-516 003</w:t>
      </w:r>
    </w:p>
    <w:p w14:paraId="7584D3C0" w14:textId="77777777" w:rsidR="001B5B4B" w:rsidRPr="001B1912" w:rsidRDefault="001B5B4B" w:rsidP="00E23AE4">
      <w:pPr>
        <w:spacing w:after="0" w:line="240" w:lineRule="auto"/>
        <w:rPr>
          <w:rFonts w:ascii="Trebuchet MS" w:hAnsi="Trebuchet MS"/>
          <w:b/>
          <w:szCs w:val="22"/>
        </w:rPr>
      </w:pPr>
    </w:p>
    <w:p w14:paraId="03BC6876" w14:textId="77777777" w:rsidR="001B5B4B" w:rsidRPr="001B1912" w:rsidRDefault="001B5B4B" w:rsidP="00E23AE4">
      <w:pPr>
        <w:spacing w:after="0" w:line="240" w:lineRule="auto"/>
        <w:jc w:val="both"/>
        <w:rPr>
          <w:rFonts w:ascii="Trebuchet MS" w:hAnsi="Trebuchet MS" w:cs="Arial"/>
          <w:b/>
          <w:bCs/>
          <w:color w:val="000000"/>
          <w:szCs w:val="22"/>
        </w:rPr>
      </w:pPr>
      <w:r w:rsidRPr="001B1912">
        <w:rPr>
          <w:rFonts w:ascii="Trebuchet MS" w:hAnsi="Trebuchet MS"/>
          <w:b/>
          <w:color w:val="000000"/>
          <w:szCs w:val="22"/>
        </w:rPr>
        <w:t xml:space="preserve">SUB: RFP for implementation of </w:t>
      </w:r>
      <w:r w:rsidRPr="001B1912">
        <w:rPr>
          <w:rFonts w:ascii="Trebuchet MS" w:hAnsi="Trebuchet MS" w:cs="Arial"/>
          <w:b/>
          <w:bCs/>
          <w:color w:val="000000"/>
          <w:szCs w:val="22"/>
        </w:rPr>
        <w:t>HRMS under SAAS Model.</w:t>
      </w:r>
    </w:p>
    <w:p w14:paraId="6E002625" w14:textId="4715F6F1" w:rsidR="001B5B4B" w:rsidRPr="001B1912" w:rsidRDefault="001B5B4B" w:rsidP="00E05E3A">
      <w:pPr>
        <w:spacing w:after="0" w:line="240" w:lineRule="auto"/>
        <w:jc w:val="both"/>
        <w:rPr>
          <w:rFonts w:ascii="Trebuchet MS" w:hAnsi="Trebuchet MS"/>
          <w:b/>
          <w:szCs w:val="22"/>
        </w:rPr>
      </w:pPr>
      <w:r w:rsidRPr="001B1912">
        <w:rPr>
          <w:rFonts w:ascii="Trebuchet MS" w:hAnsi="Trebuchet MS"/>
          <w:b/>
          <w:color w:val="000000"/>
          <w:szCs w:val="22"/>
        </w:rPr>
        <w:t xml:space="preserve">Ref: </w:t>
      </w:r>
      <w:r w:rsidRPr="00E05E3A">
        <w:rPr>
          <w:rFonts w:ascii="Trebuchet MS" w:hAnsi="Trebuchet MS"/>
          <w:b/>
          <w:color w:val="000000"/>
          <w:szCs w:val="22"/>
        </w:rPr>
        <w:t xml:space="preserve">Your BID Ref No. </w:t>
      </w:r>
      <w:r w:rsidR="00E05E3A" w:rsidRPr="00E05E3A">
        <w:rPr>
          <w:rFonts w:ascii="Trebuchet MS" w:hAnsi="Trebuchet MS"/>
          <w:b/>
          <w:bCs/>
        </w:rPr>
        <w:t>GEM/2023/B/3643897 dated 10/07/2023</w:t>
      </w:r>
    </w:p>
    <w:p w14:paraId="16C44AE3" w14:textId="77777777" w:rsidR="001B5B4B" w:rsidRPr="00E7587E" w:rsidRDefault="001B5B4B" w:rsidP="00E23AE4">
      <w:pPr>
        <w:spacing w:line="240" w:lineRule="auto"/>
        <w:jc w:val="both"/>
        <w:rPr>
          <w:rFonts w:ascii="Trebuchet MS" w:hAnsi="Trebuchet MS"/>
          <w:sz w:val="4"/>
          <w:szCs w:val="4"/>
        </w:rPr>
      </w:pPr>
    </w:p>
    <w:p w14:paraId="03799A3F" w14:textId="0F186FD0" w:rsidR="001B5B4B" w:rsidRPr="001B1912" w:rsidRDefault="001B5B4B" w:rsidP="00E23AE4">
      <w:pPr>
        <w:spacing w:line="240" w:lineRule="auto"/>
        <w:jc w:val="both"/>
        <w:rPr>
          <w:rFonts w:ascii="Trebuchet MS" w:hAnsi="Trebuchet MS"/>
          <w:b/>
          <w:szCs w:val="22"/>
        </w:rPr>
      </w:pPr>
      <w:r w:rsidRPr="001B1912">
        <w:rPr>
          <w:rFonts w:ascii="Trebuchet MS" w:hAnsi="Trebuchet MS"/>
          <w:szCs w:val="22"/>
        </w:rPr>
        <w:t>We have carefully gone through the contents of the above referred RFP and furnish the following information relating to Technical Bid/Specification</w:t>
      </w:r>
      <w:r w:rsidR="00AB4EF1">
        <w:rPr>
          <w:rFonts w:ascii="Trebuchet MS" w:hAnsi="Trebuchet MS"/>
          <w:szCs w:val="22"/>
        </w:rPr>
        <w:t xml:space="preserve"> along with necessary </w:t>
      </w:r>
      <w:r w:rsidR="00AB4EF1" w:rsidRPr="00AB4EF1">
        <w:rPr>
          <w:rFonts w:ascii="Trebuchet MS" w:hAnsi="Trebuchet MS"/>
          <w:b/>
          <w:bCs/>
          <w:szCs w:val="22"/>
        </w:rPr>
        <w:t>ARTEFACTS</w:t>
      </w:r>
    </w:p>
    <w:tbl>
      <w:tblPr>
        <w:tblW w:w="9000" w:type="dxa"/>
        <w:jc w:val="center"/>
        <w:tblLayout w:type="fixed"/>
        <w:tblLook w:val="04A0" w:firstRow="1" w:lastRow="0" w:firstColumn="1" w:lastColumn="0" w:noHBand="0" w:noVBand="1"/>
      </w:tblPr>
      <w:tblGrid>
        <w:gridCol w:w="711"/>
        <w:gridCol w:w="5148"/>
        <w:gridCol w:w="3141"/>
      </w:tblGrid>
      <w:tr w:rsidR="001B5B4B" w:rsidRPr="001B1912" w14:paraId="4CB130CC"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6B1F03B4" w14:textId="77777777" w:rsidR="001B5B4B" w:rsidRPr="001B1912" w:rsidRDefault="00E14433" w:rsidP="00E14433">
            <w:pPr>
              <w:widowControl w:val="0"/>
              <w:spacing w:after="0" w:line="240" w:lineRule="auto"/>
              <w:rPr>
                <w:rFonts w:ascii="Trebuchet MS" w:hAnsi="Trebuchet MS"/>
                <w:b/>
                <w:szCs w:val="22"/>
              </w:rPr>
            </w:pPr>
            <w:r>
              <w:rPr>
                <w:rFonts w:ascii="Trebuchet MS" w:hAnsi="Trebuchet MS"/>
                <w:b/>
                <w:szCs w:val="22"/>
              </w:rPr>
              <w:t>#</w:t>
            </w:r>
          </w:p>
        </w:tc>
        <w:tc>
          <w:tcPr>
            <w:tcW w:w="5148" w:type="dxa"/>
            <w:tcBorders>
              <w:top w:val="single" w:sz="4" w:space="0" w:color="000000"/>
              <w:left w:val="single" w:sz="4" w:space="0" w:color="000000"/>
              <w:bottom w:val="single" w:sz="4" w:space="0" w:color="000000"/>
              <w:right w:val="single" w:sz="4" w:space="0" w:color="000000"/>
            </w:tcBorders>
          </w:tcPr>
          <w:p w14:paraId="1FDDFFA9" w14:textId="77777777" w:rsidR="001B5B4B" w:rsidRPr="001B1912" w:rsidRDefault="001B5B4B" w:rsidP="00E23AE4">
            <w:pPr>
              <w:widowControl w:val="0"/>
              <w:spacing w:line="240" w:lineRule="auto"/>
              <w:rPr>
                <w:rFonts w:ascii="Trebuchet MS" w:hAnsi="Trebuchet MS"/>
                <w:b/>
                <w:szCs w:val="22"/>
              </w:rPr>
            </w:pPr>
            <w:r w:rsidRPr="001B1912">
              <w:rPr>
                <w:rFonts w:ascii="Trebuchet MS" w:hAnsi="Trebuchet MS"/>
                <w:b/>
                <w:szCs w:val="22"/>
              </w:rPr>
              <w:t>Particulars</w:t>
            </w:r>
          </w:p>
        </w:tc>
        <w:tc>
          <w:tcPr>
            <w:tcW w:w="3141" w:type="dxa"/>
            <w:tcBorders>
              <w:top w:val="single" w:sz="4" w:space="0" w:color="000000"/>
              <w:left w:val="single" w:sz="4" w:space="0" w:color="000000"/>
              <w:bottom w:val="single" w:sz="4" w:space="0" w:color="000000"/>
              <w:right w:val="single" w:sz="4" w:space="0" w:color="000000"/>
            </w:tcBorders>
          </w:tcPr>
          <w:p w14:paraId="22A5C632" w14:textId="77777777" w:rsidR="001B5B4B" w:rsidRPr="001B1912" w:rsidRDefault="001B5B4B" w:rsidP="00E23AE4">
            <w:pPr>
              <w:widowControl w:val="0"/>
              <w:spacing w:after="0" w:line="240" w:lineRule="auto"/>
              <w:rPr>
                <w:rFonts w:ascii="Trebuchet MS" w:hAnsi="Trebuchet MS"/>
                <w:b/>
                <w:szCs w:val="22"/>
              </w:rPr>
            </w:pPr>
            <w:r w:rsidRPr="001B1912">
              <w:rPr>
                <w:rFonts w:ascii="Trebuchet MS" w:hAnsi="Trebuchet MS"/>
                <w:b/>
                <w:szCs w:val="22"/>
              </w:rPr>
              <w:t>Details to be furnished by the Bidder</w:t>
            </w:r>
          </w:p>
        </w:tc>
      </w:tr>
      <w:tr w:rsidR="001B5B4B" w:rsidRPr="001B1912" w14:paraId="59848968" w14:textId="77777777" w:rsidTr="00E14433">
        <w:trPr>
          <w:trHeight w:val="296"/>
          <w:jc w:val="center"/>
        </w:trPr>
        <w:tc>
          <w:tcPr>
            <w:tcW w:w="711" w:type="dxa"/>
            <w:tcBorders>
              <w:top w:val="single" w:sz="4" w:space="0" w:color="000000"/>
              <w:left w:val="single" w:sz="4" w:space="0" w:color="000000"/>
              <w:bottom w:val="single" w:sz="4" w:space="0" w:color="000000"/>
              <w:right w:val="single" w:sz="4" w:space="0" w:color="000000"/>
            </w:tcBorders>
          </w:tcPr>
          <w:p w14:paraId="44A9EAA2"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459B319A" w14:textId="77777777" w:rsidR="001B5B4B" w:rsidRPr="001B1912" w:rsidRDefault="001B5B4B" w:rsidP="00E23AE4">
            <w:pPr>
              <w:widowControl w:val="0"/>
              <w:spacing w:after="0" w:line="240" w:lineRule="auto"/>
              <w:ind w:right="-108"/>
              <w:rPr>
                <w:rFonts w:ascii="Trebuchet MS" w:hAnsi="Trebuchet MS"/>
                <w:b/>
                <w:szCs w:val="22"/>
              </w:rPr>
            </w:pPr>
            <w:r w:rsidRPr="001B1912">
              <w:rPr>
                <w:rFonts w:ascii="Trebuchet MS" w:hAnsi="Trebuchet MS"/>
                <w:b/>
                <w:szCs w:val="22"/>
              </w:rPr>
              <w:t xml:space="preserve">Technical specification as per </w:t>
            </w:r>
            <w:r w:rsidR="00720299" w:rsidRPr="00E14433">
              <w:rPr>
                <w:rFonts w:ascii="Trebuchet MS" w:hAnsi="Trebuchet MS"/>
                <w:b/>
                <w:szCs w:val="22"/>
              </w:rPr>
              <w:t>Annexure-10</w:t>
            </w:r>
          </w:p>
          <w:p w14:paraId="6DCAB83C" w14:textId="77777777" w:rsidR="00926E2C" w:rsidRPr="001B1912" w:rsidRDefault="00926E2C" w:rsidP="00E23AE4">
            <w:pPr>
              <w:widowControl w:val="0"/>
              <w:spacing w:after="0" w:line="240" w:lineRule="auto"/>
              <w:ind w:right="-108"/>
              <w:rPr>
                <w:rFonts w:ascii="Trebuchet MS" w:hAnsi="Trebuchet MS"/>
                <w:b/>
                <w:szCs w:val="22"/>
              </w:rPr>
            </w:pPr>
            <w:r w:rsidRPr="001B1912">
              <w:rPr>
                <w:rFonts w:ascii="Trebuchet MS" w:hAnsi="Trebuchet MS"/>
                <w:b/>
                <w:szCs w:val="22"/>
              </w:rPr>
              <w:t>Functional Specification as per Annexure-11</w:t>
            </w:r>
          </w:p>
        </w:tc>
        <w:tc>
          <w:tcPr>
            <w:tcW w:w="3141" w:type="dxa"/>
            <w:tcBorders>
              <w:top w:val="single" w:sz="4" w:space="0" w:color="000000"/>
              <w:left w:val="single" w:sz="4" w:space="0" w:color="000000"/>
              <w:bottom w:val="single" w:sz="4" w:space="0" w:color="000000"/>
              <w:right w:val="single" w:sz="4" w:space="0" w:color="000000"/>
            </w:tcBorders>
          </w:tcPr>
          <w:p w14:paraId="150AC717" w14:textId="77777777" w:rsidR="001B5B4B" w:rsidRPr="001B1912" w:rsidRDefault="001B5B4B" w:rsidP="00E23AE4">
            <w:pPr>
              <w:widowControl w:val="0"/>
              <w:spacing w:after="0" w:line="240" w:lineRule="auto"/>
              <w:rPr>
                <w:rFonts w:ascii="Trebuchet MS" w:hAnsi="Trebuchet MS"/>
                <w:b/>
                <w:szCs w:val="22"/>
              </w:rPr>
            </w:pPr>
          </w:p>
        </w:tc>
      </w:tr>
      <w:tr w:rsidR="001B5B4B" w:rsidRPr="001B1912" w14:paraId="7A0E109F"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4C9842A2"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08411141"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Name of the Bidder</w:t>
            </w:r>
          </w:p>
        </w:tc>
        <w:tc>
          <w:tcPr>
            <w:tcW w:w="3141" w:type="dxa"/>
            <w:tcBorders>
              <w:top w:val="single" w:sz="4" w:space="0" w:color="000000"/>
              <w:left w:val="single" w:sz="4" w:space="0" w:color="000000"/>
              <w:bottom w:val="single" w:sz="4" w:space="0" w:color="000000"/>
              <w:right w:val="single" w:sz="4" w:space="0" w:color="000000"/>
            </w:tcBorders>
          </w:tcPr>
          <w:p w14:paraId="433F9A45" w14:textId="77777777" w:rsidR="001B5B4B" w:rsidRPr="001B1912" w:rsidRDefault="001B5B4B" w:rsidP="00E23AE4">
            <w:pPr>
              <w:widowControl w:val="0"/>
              <w:spacing w:after="0" w:line="240" w:lineRule="auto"/>
              <w:rPr>
                <w:rFonts w:ascii="Trebuchet MS" w:hAnsi="Trebuchet MS"/>
                <w:bCs/>
                <w:szCs w:val="22"/>
              </w:rPr>
            </w:pPr>
          </w:p>
        </w:tc>
      </w:tr>
      <w:tr w:rsidR="001B5B4B" w:rsidRPr="001B1912" w14:paraId="1229B3DB"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08A08F83"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12AE4FDC"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E-mail address of contact persons</w:t>
            </w:r>
          </w:p>
        </w:tc>
        <w:tc>
          <w:tcPr>
            <w:tcW w:w="3141" w:type="dxa"/>
            <w:tcBorders>
              <w:top w:val="single" w:sz="4" w:space="0" w:color="000000"/>
              <w:left w:val="single" w:sz="4" w:space="0" w:color="000000"/>
              <w:bottom w:val="single" w:sz="4" w:space="0" w:color="000000"/>
              <w:right w:val="single" w:sz="4" w:space="0" w:color="000000"/>
            </w:tcBorders>
          </w:tcPr>
          <w:p w14:paraId="443A7866" w14:textId="77777777" w:rsidR="001B5B4B" w:rsidRPr="001B1912" w:rsidRDefault="001B5B4B" w:rsidP="00E23AE4">
            <w:pPr>
              <w:widowControl w:val="0"/>
              <w:spacing w:after="0" w:line="240" w:lineRule="auto"/>
              <w:rPr>
                <w:rFonts w:ascii="Trebuchet MS" w:hAnsi="Trebuchet MS"/>
                <w:bCs/>
                <w:szCs w:val="22"/>
              </w:rPr>
            </w:pPr>
          </w:p>
        </w:tc>
      </w:tr>
      <w:tr w:rsidR="001B5B4B" w:rsidRPr="001B1912" w14:paraId="3D1ACA17"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64E58105"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539379F4"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Details of:</w:t>
            </w:r>
          </w:p>
          <w:p w14:paraId="5BBA5703"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Description of business and business background</w:t>
            </w:r>
          </w:p>
          <w:p w14:paraId="16A8F1F9"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Service profile &amp; Client profile</w:t>
            </w:r>
          </w:p>
        </w:tc>
        <w:tc>
          <w:tcPr>
            <w:tcW w:w="3141" w:type="dxa"/>
            <w:tcBorders>
              <w:top w:val="single" w:sz="4" w:space="0" w:color="000000"/>
              <w:left w:val="single" w:sz="4" w:space="0" w:color="000000"/>
              <w:bottom w:val="single" w:sz="4" w:space="0" w:color="000000"/>
              <w:right w:val="single" w:sz="4" w:space="0" w:color="000000"/>
            </w:tcBorders>
          </w:tcPr>
          <w:p w14:paraId="6A5795CD" w14:textId="77777777" w:rsidR="001B5B4B" w:rsidRPr="001B1912" w:rsidRDefault="001B5B4B" w:rsidP="00E23AE4">
            <w:pPr>
              <w:widowControl w:val="0"/>
              <w:spacing w:after="0" w:line="240" w:lineRule="auto"/>
              <w:rPr>
                <w:rFonts w:ascii="Trebuchet MS" w:hAnsi="Trebuchet MS"/>
                <w:bCs/>
                <w:szCs w:val="22"/>
              </w:rPr>
            </w:pPr>
          </w:p>
        </w:tc>
      </w:tr>
      <w:tr w:rsidR="001B5B4B" w:rsidRPr="001B1912" w14:paraId="3245A330"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47C7AE6B"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527B2572" w14:textId="77777777" w:rsidR="001B5B4B" w:rsidRPr="001B1912" w:rsidRDefault="001B5B4B" w:rsidP="00E23AE4">
            <w:pPr>
              <w:widowControl w:val="0"/>
              <w:spacing w:after="0" w:line="240" w:lineRule="auto"/>
              <w:rPr>
                <w:rFonts w:ascii="Trebuchet MS" w:hAnsi="Trebuchet MS"/>
                <w:bCs/>
                <w:szCs w:val="22"/>
              </w:rPr>
            </w:pPr>
            <w:r w:rsidRPr="001B1912">
              <w:rPr>
                <w:rFonts w:ascii="Trebuchet MS" w:hAnsi="Trebuchet MS"/>
                <w:bCs/>
                <w:szCs w:val="22"/>
              </w:rPr>
              <w:t>Approach and methodology for the proposed scope of work along with illustrative deliverables.</w:t>
            </w:r>
          </w:p>
        </w:tc>
        <w:tc>
          <w:tcPr>
            <w:tcW w:w="3141" w:type="dxa"/>
            <w:tcBorders>
              <w:top w:val="single" w:sz="4" w:space="0" w:color="000000"/>
              <w:left w:val="single" w:sz="4" w:space="0" w:color="000000"/>
              <w:bottom w:val="single" w:sz="4" w:space="0" w:color="000000"/>
              <w:right w:val="single" w:sz="4" w:space="0" w:color="000000"/>
            </w:tcBorders>
          </w:tcPr>
          <w:p w14:paraId="595879CD" w14:textId="77777777" w:rsidR="001B5B4B" w:rsidRPr="001B1912" w:rsidRDefault="001B5B4B" w:rsidP="00E23AE4">
            <w:pPr>
              <w:widowControl w:val="0"/>
              <w:spacing w:after="0" w:line="240" w:lineRule="auto"/>
              <w:rPr>
                <w:rFonts w:ascii="Trebuchet MS" w:hAnsi="Trebuchet MS"/>
                <w:bCs/>
                <w:szCs w:val="22"/>
              </w:rPr>
            </w:pPr>
          </w:p>
        </w:tc>
      </w:tr>
      <w:tr w:rsidR="001B5B4B" w:rsidRPr="001B1912" w14:paraId="5841EC47"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349229A0"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6653BA03" w14:textId="77777777" w:rsidR="001B5B4B" w:rsidRPr="001B1912" w:rsidRDefault="001B5B4B" w:rsidP="00E23AE4">
            <w:pPr>
              <w:widowControl w:val="0"/>
              <w:spacing w:after="0" w:line="240" w:lineRule="auto"/>
              <w:jc w:val="both"/>
              <w:rPr>
                <w:rFonts w:ascii="Trebuchet MS" w:hAnsi="Trebuchet MS" w:cs="Arial"/>
                <w:szCs w:val="22"/>
              </w:rPr>
            </w:pPr>
            <w:r w:rsidRPr="001B1912">
              <w:rPr>
                <w:rFonts w:ascii="Trebuchet MS" w:hAnsi="Trebuchet MS" w:cs="Times New Roman"/>
                <w:color w:val="000000"/>
                <w:szCs w:val="22"/>
                <w:lang w:eastAsia="en-US"/>
              </w:rPr>
              <w:t>Details of inputs/requirements required by the bidder to execute this assignment.</w:t>
            </w:r>
          </w:p>
        </w:tc>
        <w:tc>
          <w:tcPr>
            <w:tcW w:w="3141" w:type="dxa"/>
            <w:tcBorders>
              <w:top w:val="single" w:sz="4" w:space="0" w:color="000000"/>
              <w:left w:val="single" w:sz="4" w:space="0" w:color="000000"/>
              <w:bottom w:val="single" w:sz="4" w:space="0" w:color="000000"/>
              <w:right w:val="single" w:sz="4" w:space="0" w:color="000000"/>
            </w:tcBorders>
          </w:tcPr>
          <w:p w14:paraId="3513EB98" w14:textId="77777777" w:rsidR="001B5B4B" w:rsidRPr="001B1912" w:rsidRDefault="001B5B4B" w:rsidP="00E23AE4">
            <w:pPr>
              <w:widowControl w:val="0"/>
              <w:spacing w:after="0" w:line="240" w:lineRule="auto"/>
              <w:rPr>
                <w:rFonts w:ascii="Trebuchet MS" w:hAnsi="Trebuchet MS"/>
                <w:b/>
                <w:szCs w:val="22"/>
              </w:rPr>
            </w:pPr>
          </w:p>
        </w:tc>
      </w:tr>
      <w:tr w:rsidR="001B5B4B" w:rsidRPr="001B1912" w14:paraId="57C12A79" w14:textId="77777777" w:rsidTr="00E14433">
        <w:trPr>
          <w:trHeight w:val="683"/>
          <w:jc w:val="center"/>
        </w:trPr>
        <w:tc>
          <w:tcPr>
            <w:tcW w:w="711" w:type="dxa"/>
            <w:tcBorders>
              <w:top w:val="single" w:sz="4" w:space="0" w:color="000000"/>
              <w:left w:val="single" w:sz="4" w:space="0" w:color="000000"/>
              <w:bottom w:val="single" w:sz="4" w:space="0" w:color="000000"/>
              <w:right w:val="single" w:sz="4" w:space="0" w:color="000000"/>
            </w:tcBorders>
          </w:tcPr>
          <w:p w14:paraId="74123343"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79457883" w14:textId="77777777" w:rsidR="001B5B4B" w:rsidRPr="001B1912" w:rsidRDefault="001B5B4B" w:rsidP="00E23AE4">
            <w:pPr>
              <w:pStyle w:val="Default"/>
              <w:widowControl w:val="0"/>
              <w:jc w:val="both"/>
              <w:rPr>
                <w:color w:val="auto"/>
                <w:sz w:val="22"/>
                <w:szCs w:val="22"/>
              </w:rPr>
            </w:pPr>
            <w:r w:rsidRPr="001B1912">
              <w:rPr>
                <w:color w:val="auto"/>
                <w:sz w:val="22"/>
                <w:szCs w:val="22"/>
              </w:rPr>
              <w:t>Conformity to the obtaining of various certificates/bench mark testing standards for the items quoted to meet the intent of the RFP</w:t>
            </w:r>
          </w:p>
        </w:tc>
        <w:tc>
          <w:tcPr>
            <w:tcW w:w="3141" w:type="dxa"/>
            <w:tcBorders>
              <w:top w:val="single" w:sz="4" w:space="0" w:color="000000"/>
              <w:left w:val="single" w:sz="4" w:space="0" w:color="000000"/>
              <w:bottom w:val="single" w:sz="4" w:space="0" w:color="000000"/>
              <w:right w:val="single" w:sz="4" w:space="0" w:color="000000"/>
            </w:tcBorders>
          </w:tcPr>
          <w:p w14:paraId="792D3E6F" w14:textId="77777777" w:rsidR="001B5B4B" w:rsidRPr="001B1912" w:rsidRDefault="001B5B4B" w:rsidP="00E23AE4">
            <w:pPr>
              <w:widowControl w:val="0"/>
              <w:spacing w:line="240" w:lineRule="auto"/>
              <w:rPr>
                <w:rFonts w:ascii="Trebuchet MS" w:hAnsi="Trebuchet MS"/>
                <w:b/>
                <w:szCs w:val="22"/>
              </w:rPr>
            </w:pPr>
          </w:p>
        </w:tc>
      </w:tr>
      <w:tr w:rsidR="001B5B4B" w:rsidRPr="001B1912" w14:paraId="2856E5B6" w14:textId="77777777" w:rsidTr="00E14433">
        <w:trPr>
          <w:jc w:val="center"/>
        </w:trPr>
        <w:tc>
          <w:tcPr>
            <w:tcW w:w="711" w:type="dxa"/>
            <w:tcBorders>
              <w:top w:val="single" w:sz="4" w:space="0" w:color="000000"/>
              <w:left w:val="single" w:sz="4" w:space="0" w:color="000000"/>
              <w:bottom w:val="single" w:sz="4" w:space="0" w:color="000000"/>
              <w:right w:val="single" w:sz="4" w:space="0" w:color="000000"/>
            </w:tcBorders>
          </w:tcPr>
          <w:p w14:paraId="2887516E" w14:textId="77777777" w:rsidR="001B5B4B" w:rsidRPr="001B1912" w:rsidRDefault="001B5B4B" w:rsidP="00964799">
            <w:pPr>
              <w:pStyle w:val="ListParagraph"/>
              <w:widowControl w:val="0"/>
              <w:numPr>
                <w:ilvl w:val="0"/>
                <w:numId w:val="33"/>
              </w:numPr>
              <w:ind w:left="0" w:firstLine="0"/>
              <w:rPr>
                <w:rFonts w:ascii="Trebuchet MS" w:hAnsi="Trebuchet MS"/>
                <w:b/>
              </w:rPr>
            </w:pPr>
          </w:p>
        </w:tc>
        <w:tc>
          <w:tcPr>
            <w:tcW w:w="5148" w:type="dxa"/>
            <w:tcBorders>
              <w:top w:val="single" w:sz="4" w:space="0" w:color="000000"/>
              <w:left w:val="single" w:sz="4" w:space="0" w:color="000000"/>
              <w:bottom w:val="single" w:sz="4" w:space="0" w:color="000000"/>
              <w:right w:val="single" w:sz="4" w:space="0" w:color="000000"/>
            </w:tcBorders>
          </w:tcPr>
          <w:p w14:paraId="6A4BAAE5" w14:textId="77777777" w:rsidR="001B5B4B" w:rsidRPr="001B1912" w:rsidRDefault="001B5B4B" w:rsidP="00E23AE4">
            <w:pPr>
              <w:pStyle w:val="Default"/>
              <w:widowControl w:val="0"/>
              <w:rPr>
                <w:color w:val="auto"/>
                <w:sz w:val="22"/>
                <w:szCs w:val="22"/>
              </w:rPr>
            </w:pPr>
            <w:r w:rsidRPr="001B1912">
              <w:rPr>
                <w:color w:val="auto"/>
                <w:sz w:val="22"/>
                <w:szCs w:val="22"/>
              </w:rPr>
              <w:t>Conformity regarding back to back arrangements with third party hardware software for providing continuous and un-interrupted support to meet SLA obligations as per RFP Terms.</w:t>
            </w:r>
          </w:p>
        </w:tc>
        <w:tc>
          <w:tcPr>
            <w:tcW w:w="3141" w:type="dxa"/>
            <w:tcBorders>
              <w:top w:val="single" w:sz="4" w:space="0" w:color="000000"/>
              <w:left w:val="single" w:sz="4" w:space="0" w:color="000000"/>
              <w:bottom w:val="single" w:sz="4" w:space="0" w:color="000000"/>
              <w:right w:val="single" w:sz="4" w:space="0" w:color="000000"/>
            </w:tcBorders>
          </w:tcPr>
          <w:p w14:paraId="73E80D66" w14:textId="77777777" w:rsidR="001B5B4B" w:rsidRPr="001B1912" w:rsidRDefault="001B5B4B" w:rsidP="00E23AE4">
            <w:pPr>
              <w:widowControl w:val="0"/>
              <w:spacing w:line="240" w:lineRule="auto"/>
              <w:rPr>
                <w:rFonts w:ascii="Trebuchet MS" w:hAnsi="Trebuchet MS"/>
                <w:b/>
                <w:szCs w:val="22"/>
              </w:rPr>
            </w:pPr>
          </w:p>
        </w:tc>
      </w:tr>
    </w:tbl>
    <w:p w14:paraId="28B74113" w14:textId="77777777" w:rsidR="001B5B4B" w:rsidRPr="001B1912" w:rsidRDefault="001B5B4B" w:rsidP="00E23AE4">
      <w:pPr>
        <w:spacing w:before="240" w:after="0" w:line="240" w:lineRule="auto"/>
        <w:rPr>
          <w:rFonts w:ascii="Trebuchet MS" w:hAnsi="Trebuchet MS"/>
          <w:b/>
          <w:szCs w:val="22"/>
        </w:rPr>
      </w:pPr>
      <w:r w:rsidRPr="001B1912">
        <w:rPr>
          <w:rFonts w:ascii="Trebuchet MS" w:hAnsi="Trebuchet MS"/>
          <w:b/>
          <w:szCs w:val="22"/>
        </w:rPr>
        <w:t>Declaration:</w:t>
      </w:r>
    </w:p>
    <w:p w14:paraId="19483418" w14:textId="77777777" w:rsidR="001B5B4B" w:rsidRPr="001B1912" w:rsidRDefault="001B5B4B" w:rsidP="00964799">
      <w:pPr>
        <w:numPr>
          <w:ilvl w:val="1"/>
          <w:numId w:val="32"/>
        </w:numPr>
        <w:tabs>
          <w:tab w:val="clear" w:pos="0"/>
          <w:tab w:val="num" w:pos="284"/>
        </w:tabs>
        <w:spacing w:line="240" w:lineRule="auto"/>
        <w:ind w:left="0" w:firstLine="0"/>
        <w:jc w:val="both"/>
        <w:rPr>
          <w:rFonts w:ascii="Trebuchet MS" w:hAnsi="Trebuchet MS"/>
          <w:b/>
          <w:szCs w:val="22"/>
        </w:rPr>
      </w:pPr>
      <w:r w:rsidRPr="001B1912">
        <w:rPr>
          <w:rFonts w:ascii="Trebuchet MS" w:hAnsi="Trebuchet MS"/>
          <w:b/>
          <w:szCs w:val="22"/>
        </w:rPr>
        <w:t>We confirm that we will abide by all the terms and conditions contained in the RFP.</w:t>
      </w:r>
    </w:p>
    <w:p w14:paraId="02034D6C" w14:textId="77777777" w:rsidR="001B5B4B" w:rsidRPr="001B1912" w:rsidRDefault="001B5B4B" w:rsidP="00964799">
      <w:pPr>
        <w:numPr>
          <w:ilvl w:val="1"/>
          <w:numId w:val="32"/>
        </w:numPr>
        <w:tabs>
          <w:tab w:val="clear" w:pos="0"/>
          <w:tab w:val="num" w:pos="284"/>
        </w:tabs>
        <w:spacing w:line="240" w:lineRule="auto"/>
        <w:ind w:left="0" w:firstLine="0"/>
        <w:jc w:val="both"/>
        <w:rPr>
          <w:rFonts w:ascii="Trebuchet MS" w:hAnsi="Trebuchet MS"/>
          <w:b/>
          <w:szCs w:val="22"/>
        </w:rPr>
      </w:pPr>
      <w:r w:rsidRPr="001B1912">
        <w:rPr>
          <w:rFonts w:ascii="Trebuchet MS" w:hAnsi="Trebuchet MS"/>
          <w:b/>
          <w:szCs w:val="22"/>
        </w:rPr>
        <w:t>We hereby unconditionally accept that Bank can at its absolute discretion apply whatever criteria it deems appropriate, not just limiting to those criteria set out in the RFP, in shortlisting of bidders.</w:t>
      </w:r>
    </w:p>
    <w:p w14:paraId="53BDCD66" w14:textId="77777777" w:rsidR="001B5B4B" w:rsidRPr="001B1912" w:rsidRDefault="001B5B4B" w:rsidP="00964799">
      <w:pPr>
        <w:numPr>
          <w:ilvl w:val="1"/>
          <w:numId w:val="32"/>
        </w:numPr>
        <w:tabs>
          <w:tab w:val="clear" w:pos="0"/>
          <w:tab w:val="num" w:pos="284"/>
        </w:tabs>
        <w:spacing w:line="240" w:lineRule="auto"/>
        <w:ind w:left="0" w:firstLine="0"/>
        <w:jc w:val="both"/>
        <w:rPr>
          <w:rFonts w:ascii="Trebuchet MS" w:hAnsi="Trebuchet MS"/>
          <w:b/>
          <w:szCs w:val="22"/>
        </w:rPr>
      </w:pPr>
      <w:r w:rsidRPr="001B1912">
        <w:rPr>
          <w:rFonts w:ascii="Trebuchet MS" w:hAnsi="Trebuchet MS"/>
          <w:b/>
          <w:szCs w:val="22"/>
        </w:rPr>
        <w:t>All the details mentioned by us are true and correct and if Bank observes any misrepresentation of facts on any matter at any stage, Bank has the absolute right to reject the proposal and disqualify us from the selection process.</w:t>
      </w:r>
    </w:p>
    <w:p w14:paraId="337D9F7E" w14:textId="77777777" w:rsidR="001B5B4B" w:rsidRPr="001B1912" w:rsidRDefault="001B5B4B" w:rsidP="00964799">
      <w:pPr>
        <w:numPr>
          <w:ilvl w:val="1"/>
          <w:numId w:val="32"/>
        </w:numPr>
        <w:tabs>
          <w:tab w:val="clear" w:pos="0"/>
          <w:tab w:val="num" w:pos="284"/>
        </w:tabs>
        <w:spacing w:line="240" w:lineRule="auto"/>
        <w:ind w:left="0" w:firstLine="0"/>
        <w:jc w:val="both"/>
        <w:rPr>
          <w:rFonts w:ascii="Trebuchet MS" w:hAnsi="Trebuchet MS" w:cs="Tahoma"/>
          <w:szCs w:val="22"/>
        </w:rPr>
      </w:pPr>
      <w:r w:rsidRPr="001B1912">
        <w:rPr>
          <w:rFonts w:ascii="Trebuchet MS" w:hAnsi="Trebuchet MS"/>
          <w:b/>
          <w:szCs w:val="22"/>
        </w:rPr>
        <w:t>We confirm that we have noted the contents of the RFP and have ensured that there is no deviation in filing our response to the RFP and that the Bank will have the right to disqualify us in case of any such deviations.</w:t>
      </w:r>
    </w:p>
    <w:p w14:paraId="755C82A8" w14:textId="77777777" w:rsidR="001B5B4B" w:rsidRPr="001B1912" w:rsidRDefault="001B5B4B" w:rsidP="00E23AE4">
      <w:pPr>
        <w:widowControl w:val="0"/>
        <w:tabs>
          <w:tab w:val="left" w:pos="2674"/>
        </w:tabs>
        <w:spacing w:after="0"/>
        <w:ind w:right="-603"/>
        <w:rPr>
          <w:rFonts w:ascii="Trebuchet MS" w:hAnsi="Trebuchet MS" w:cs="Tahoma"/>
          <w:color w:val="000000"/>
          <w:szCs w:val="22"/>
        </w:rPr>
      </w:pPr>
      <w:r w:rsidRPr="001B1912">
        <w:rPr>
          <w:rFonts w:ascii="Trebuchet MS" w:hAnsi="Trebuchet MS" w:cs="Tahoma"/>
          <w:color w:val="000000"/>
          <w:szCs w:val="22"/>
        </w:rPr>
        <w:t>Date</w:t>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t>Signature with seal</w:t>
      </w:r>
    </w:p>
    <w:p w14:paraId="790D57B8" w14:textId="77777777" w:rsidR="001B5B4B" w:rsidRPr="001B1912" w:rsidRDefault="001B5B4B"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t>Name               :</w:t>
      </w:r>
    </w:p>
    <w:p w14:paraId="0FEB353E" w14:textId="77777777" w:rsidR="001B5B4B" w:rsidRPr="001B1912" w:rsidRDefault="001B5B4B"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r>
      <w:r w:rsidRPr="001B1912">
        <w:rPr>
          <w:rFonts w:ascii="Trebuchet MS" w:hAnsi="Trebuchet MS" w:cs="Tahoma"/>
          <w:color w:val="000000"/>
          <w:szCs w:val="22"/>
        </w:rPr>
        <w:tab/>
        <w:t>Designation      :</w:t>
      </w:r>
    </w:p>
    <w:p w14:paraId="4D6647B1" w14:textId="77777777" w:rsidR="00D75491" w:rsidRPr="001B1912" w:rsidRDefault="00720299" w:rsidP="00E7587E">
      <w:pPr>
        <w:pStyle w:val="Heading1"/>
        <w:jc w:val="center"/>
      </w:pPr>
      <w:bookmarkStart w:id="135" w:name="_Toc139909220"/>
      <w:r w:rsidRPr="001B1912">
        <w:lastRenderedPageBreak/>
        <w:t>Annexure-10</w:t>
      </w:r>
      <w:bookmarkEnd w:id="135"/>
    </w:p>
    <w:p w14:paraId="67D925AB" w14:textId="77777777" w:rsidR="00D75491" w:rsidRPr="001B1912" w:rsidRDefault="00D75491" w:rsidP="00E7587E">
      <w:pPr>
        <w:pStyle w:val="Heading1"/>
        <w:jc w:val="center"/>
      </w:pPr>
      <w:bookmarkStart w:id="136" w:name="_Toc139909221"/>
      <w:r w:rsidRPr="001B1912">
        <w:t>Technical Requirements</w:t>
      </w:r>
      <w:bookmarkEnd w:id="136"/>
    </w:p>
    <w:p w14:paraId="1086FF32" w14:textId="77777777" w:rsidR="00D75491" w:rsidRPr="001B1912" w:rsidRDefault="00D75491" w:rsidP="00E23AE4">
      <w:pPr>
        <w:pStyle w:val="xl60"/>
        <w:spacing w:before="0" w:after="0"/>
        <w:rPr>
          <w:rFonts w:ascii="Trebuchet MS" w:hAnsi="Trebuchet MS"/>
          <w:b w:val="0"/>
          <w:color w:val="000000"/>
          <w:sz w:val="22"/>
          <w:szCs w:val="22"/>
          <w:u w:val="single"/>
        </w:rPr>
      </w:pPr>
    </w:p>
    <w:p w14:paraId="25F8CE1F" w14:textId="77777777" w:rsidR="00D75491" w:rsidRPr="001B1912" w:rsidRDefault="00D75491" w:rsidP="00E23AE4">
      <w:pPr>
        <w:spacing w:after="0" w:line="240" w:lineRule="auto"/>
        <w:jc w:val="both"/>
        <w:rPr>
          <w:rFonts w:ascii="Trebuchet MS" w:hAnsi="Trebuchet MS"/>
          <w:b/>
          <w:color w:val="000000"/>
          <w:szCs w:val="22"/>
        </w:rPr>
      </w:pPr>
      <w:r w:rsidRPr="001B1912">
        <w:rPr>
          <w:rFonts w:ascii="Trebuchet MS" w:hAnsi="Trebuchet MS"/>
          <w:b/>
          <w:color w:val="000000"/>
          <w:szCs w:val="22"/>
        </w:rPr>
        <w:t xml:space="preserve">SUB: RFP for implementation of </w:t>
      </w:r>
      <w:r w:rsidRPr="001B1912">
        <w:rPr>
          <w:rFonts w:ascii="Trebuchet MS" w:hAnsi="Trebuchet MS" w:cs="Arial"/>
          <w:b/>
          <w:bCs/>
          <w:color w:val="000000"/>
          <w:szCs w:val="22"/>
        </w:rPr>
        <w:t>HRMS under SAAS Model.</w:t>
      </w:r>
    </w:p>
    <w:p w14:paraId="55085480" w14:textId="7650CC67" w:rsidR="00D75491" w:rsidRPr="001B1912" w:rsidRDefault="00D75491" w:rsidP="00B378D1">
      <w:pPr>
        <w:spacing w:after="0" w:line="240" w:lineRule="auto"/>
        <w:rPr>
          <w:rFonts w:ascii="Trebuchet MS" w:hAnsi="Trebuchet MS"/>
          <w:b/>
          <w:bCs/>
          <w:color w:val="000000"/>
          <w:szCs w:val="22"/>
        </w:rPr>
      </w:pPr>
      <w:r w:rsidRPr="001B1912">
        <w:rPr>
          <w:rFonts w:ascii="Trebuchet MS" w:hAnsi="Trebuchet MS"/>
          <w:b/>
          <w:color w:val="000000"/>
          <w:szCs w:val="22"/>
        </w:rPr>
        <w:t>Ref</w:t>
      </w:r>
      <w:r w:rsidRPr="00B378D1">
        <w:rPr>
          <w:rFonts w:ascii="Trebuchet MS" w:hAnsi="Trebuchet MS"/>
          <w:b/>
          <w:color w:val="000000"/>
          <w:szCs w:val="22"/>
        </w:rPr>
        <w:t xml:space="preserve">: Your BID Ref No. </w:t>
      </w:r>
      <w:r w:rsidR="00B378D1" w:rsidRPr="00B378D1">
        <w:rPr>
          <w:rFonts w:ascii="Trebuchet MS" w:hAnsi="Trebuchet MS"/>
          <w:b/>
          <w:bCs/>
        </w:rPr>
        <w:t>GEM</w:t>
      </w:r>
      <w:r w:rsidR="00B378D1" w:rsidRPr="00C835B7">
        <w:rPr>
          <w:rFonts w:ascii="Trebuchet MS" w:hAnsi="Trebuchet MS"/>
          <w:b/>
          <w:bCs/>
        </w:rPr>
        <w:t>/2023/B/3643897 dated 10/07/2023</w:t>
      </w:r>
    </w:p>
    <w:p w14:paraId="3B9E9927" w14:textId="77777777" w:rsidR="00D75491" w:rsidRPr="001B1912" w:rsidRDefault="00D75491" w:rsidP="00E23AE4">
      <w:pPr>
        <w:widowControl w:val="0"/>
        <w:tabs>
          <w:tab w:val="left" w:pos="2674"/>
        </w:tabs>
        <w:ind w:right="-603"/>
        <w:rPr>
          <w:rFonts w:ascii="Trebuchet MS" w:hAnsi="Trebuchet MS" w:cs="Tahoma"/>
          <w:color w:val="000000"/>
          <w:szCs w:val="22"/>
        </w:rPr>
      </w:pPr>
    </w:p>
    <w:tbl>
      <w:tblPr>
        <w:tblW w:w="5000" w:type="pct"/>
        <w:tblLook w:val="04A0" w:firstRow="1" w:lastRow="0" w:firstColumn="1" w:lastColumn="0" w:noHBand="0" w:noVBand="1"/>
      </w:tblPr>
      <w:tblGrid>
        <w:gridCol w:w="447"/>
        <w:gridCol w:w="2542"/>
        <w:gridCol w:w="4979"/>
        <w:gridCol w:w="755"/>
        <w:gridCol w:w="1048"/>
      </w:tblGrid>
      <w:tr w:rsidR="00D75491" w:rsidRPr="001B1912" w14:paraId="4464C727" w14:textId="77777777" w:rsidTr="006E25C3">
        <w:trPr>
          <w:trHeight w:val="525"/>
          <w:tblHeader/>
        </w:trPr>
        <w:tc>
          <w:tcPr>
            <w:tcW w:w="232"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664129" w14:textId="77777777" w:rsidR="00D75491" w:rsidRPr="001B1912" w:rsidRDefault="00D75491" w:rsidP="00E23AE4">
            <w:pPr>
              <w:suppressAutoHyphens w:val="0"/>
              <w:spacing w:after="0" w:line="240" w:lineRule="auto"/>
              <w:jc w:val="center"/>
              <w:rPr>
                <w:rFonts w:ascii="Trebuchet MS" w:hAnsi="Trebuchet MS"/>
                <w:color w:val="C00000"/>
                <w:szCs w:val="22"/>
                <w:lang w:val="en-IN" w:eastAsia="en-IN" w:bidi="te-IN"/>
              </w:rPr>
            </w:pPr>
            <w:r w:rsidRPr="001B1912">
              <w:rPr>
                <w:rFonts w:ascii="Trebuchet MS" w:hAnsi="Trebuchet MS"/>
                <w:color w:val="C00000"/>
                <w:szCs w:val="22"/>
                <w:lang w:val="en-IN" w:eastAsia="en-IN" w:bidi="te-IN"/>
              </w:rPr>
              <w:t>#</w:t>
            </w:r>
          </w:p>
        </w:tc>
        <w:tc>
          <w:tcPr>
            <w:tcW w:w="1238" w:type="pct"/>
            <w:tcBorders>
              <w:top w:val="single" w:sz="4" w:space="0" w:color="auto"/>
              <w:left w:val="nil"/>
              <w:bottom w:val="single" w:sz="4" w:space="0" w:color="auto"/>
              <w:right w:val="single" w:sz="4" w:space="0" w:color="auto"/>
            </w:tcBorders>
            <w:shd w:val="clear" w:color="000000" w:fill="DDEBF7"/>
            <w:noWrap/>
            <w:vAlign w:val="bottom"/>
            <w:hideMark/>
          </w:tcPr>
          <w:p w14:paraId="43DEB37C" w14:textId="77777777" w:rsidR="00D75491" w:rsidRPr="001B1912" w:rsidRDefault="00D75491" w:rsidP="00E23AE4">
            <w:pPr>
              <w:suppressAutoHyphens w:val="0"/>
              <w:spacing w:after="0" w:line="240" w:lineRule="auto"/>
              <w:jc w:val="center"/>
              <w:rPr>
                <w:rFonts w:ascii="Trebuchet MS" w:hAnsi="Trebuchet MS"/>
                <w:color w:val="C00000"/>
                <w:szCs w:val="22"/>
                <w:lang w:val="en-IN" w:eastAsia="en-IN" w:bidi="te-IN"/>
              </w:rPr>
            </w:pPr>
            <w:r w:rsidRPr="001B1912">
              <w:rPr>
                <w:rFonts w:ascii="Trebuchet MS" w:hAnsi="Trebuchet MS"/>
                <w:color w:val="C00000"/>
                <w:szCs w:val="22"/>
                <w:lang w:val="en-IN" w:eastAsia="en-IN" w:bidi="te-IN"/>
              </w:rPr>
              <w:t>Attribute</w:t>
            </w:r>
          </w:p>
        </w:tc>
        <w:tc>
          <w:tcPr>
            <w:tcW w:w="2843" w:type="pct"/>
            <w:tcBorders>
              <w:top w:val="single" w:sz="4" w:space="0" w:color="auto"/>
              <w:left w:val="nil"/>
              <w:bottom w:val="single" w:sz="4" w:space="0" w:color="auto"/>
              <w:right w:val="single" w:sz="4" w:space="0" w:color="auto"/>
            </w:tcBorders>
            <w:shd w:val="clear" w:color="000000" w:fill="DDEBF7"/>
            <w:noWrap/>
            <w:vAlign w:val="bottom"/>
            <w:hideMark/>
          </w:tcPr>
          <w:p w14:paraId="519883F9" w14:textId="77777777" w:rsidR="00D75491" w:rsidRPr="001B1912" w:rsidRDefault="00D75491" w:rsidP="006E25C3">
            <w:pPr>
              <w:suppressAutoHyphens w:val="0"/>
              <w:spacing w:after="0" w:line="240" w:lineRule="auto"/>
              <w:jc w:val="both"/>
              <w:rPr>
                <w:rFonts w:ascii="Trebuchet MS" w:hAnsi="Trebuchet MS"/>
                <w:color w:val="C00000"/>
                <w:szCs w:val="22"/>
                <w:lang w:val="en-IN" w:eastAsia="en-IN" w:bidi="te-IN"/>
              </w:rPr>
            </w:pPr>
            <w:r w:rsidRPr="001B1912">
              <w:rPr>
                <w:rFonts w:ascii="Trebuchet MS" w:hAnsi="Trebuchet MS"/>
                <w:color w:val="C00000"/>
                <w:szCs w:val="22"/>
                <w:lang w:val="en-IN" w:eastAsia="en-IN" w:bidi="te-IN"/>
              </w:rPr>
              <w:t>Description</w:t>
            </w:r>
          </w:p>
        </w:tc>
        <w:tc>
          <w:tcPr>
            <w:tcW w:w="391" w:type="pct"/>
            <w:tcBorders>
              <w:top w:val="single" w:sz="4" w:space="0" w:color="auto"/>
              <w:left w:val="nil"/>
              <w:bottom w:val="single" w:sz="4" w:space="0" w:color="auto"/>
              <w:right w:val="single" w:sz="4" w:space="0" w:color="auto"/>
            </w:tcBorders>
            <w:shd w:val="clear" w:color="000000" w:fill="DDEBF7"/>
            <w:noWrap/>
            <w:vAlign w:val="bottom"/>
            <w:hideMark/>
          </w:tcPr>
          <w:p w14:paraId="630BBED2" w14:textId="77777777" w:rsidR="00D75491" w:rsidRPr="001B1912" w:rsidRDefault="00D75491" w:rsidP="00E23AE4">
            <w:pPr>
              <w:suppressAutoHyphens w:val="0"/>
              <w:spacing w:after="0" w:line="240" w:lineRule="auto"/>
              <w:jc w:val="center"/>
              <w:rPr>
                <w:rFonts w:ascii="Trebuchet MS" w:hAnsi="Trebuchet MS"/>
                <w:color w:val="C00000"/>
                <w:szCs w:val="22"/>
                <w:lang w:val="en-IN" w:eastAsia="en-IN" w:bidi="te-IN"/>
              </w:rPr>
            </w:pPr>
            <w:r w:rsidRPr="001B1912">
              <w:rPr>
                <w:rFonts w:ascii="Trebuchet MS" w:hAnsi="Trebuchet MS"/>
                <w:color w:val="C00000"/>
                <w:szCs w:val="22"/>
                <w:lang w:val="en-IN" w:eastAsia="en-IN" w:bidi="te-IN"/>
              </w:rPr>
              <w:t>M / D</w:t>
            </w:r>
          </w:p>
        </w:tc>
        <w:tc>
          <w:tcPr>
            <w:tcW w:w="295" w:type="pct"/>
            <w:tcBorders>
              <w:top w:val="single" w:sz="4" w:space="0" w:color="auto"/>
              <w:left w:val="nil"/>
              <w:bottom w:val="single" w:sz="4" w:space="0" w:color="auto"/>
              <w:right w:val="single" w:sz="4" w:space="0" w:color="auto"/>
            </w:tcBorders>
            <w:shd w:val="clear" w:color="000000" w:fill="DDEBF7"/>
          </w:tcPr>
          <w:p w14:paraId="54A4768C" w14:textId="77777777" w:rsidR="00D75491" w:rsidRPr="001B1912" w:rsidRDefault="00D75491" w:rsidP="00E23AE4">
            <w:pPr>
              <w:suppressAutoHyphens w:val="0"/>
              <w:spacing w:after="0" w:line="240" w:lineRule="auto"/>
              <w:jc w:val="center"/>
              <w:rPr>
                <w:rFonts w:ascii="Trebuchet MS" w:hAnsi="Trebuchet MS"/>
                <w:color w:val="C00000"/>
                <w:szCs w:val="22"/>
                <w:lang w:val="en-IN" w:eastAsia="en-IN" w:bidi="te-IN"/>
              </w:rPr>
            </w:pPr>
            <w:r w:rsidRPr="001B1912">
              <w:rPr>
                <w:rFonts w:ascii="Trebuchet MS" w:hAnsi="Trebuchet MS"/>
                <w:color w:val="C00000"/>
                <w:szCs w:val="22"/>
                <w:lang w:val="en-IN" w:eastAsia="en-IN" w:bidi="te-IN"/>
              </w:rPr>
              <w:t>Bidder’s Remarks</w:t>
            </w:r>
          </w:p>
        </w:tc>
      </w:tr>
      <w:tr w:rsidR="00D75491" w:rsidRPr="001B1912" w14:paraId="66F9D5E4"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390B6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w:t>
            </w:r>
          </w:p>
        </w:tc>
        <w:tc>
          <w:tcPr>
            <w:tcW w:w="1238" w:type="pct"/>
            <w:tcBorders>
              <w:top w:val="nil"/>
              <w:left w:val="nil"/>
              <w:bottom w:val="single" w:sz="4" w:space="0" w:color="auto"/>
              <w:right w:val="single" w:sz="4" w:space="0" w:color="auto"/>
            </w:tcBorders>
            <w:shd w:val="clear" w:color="auto" w:fill="auto"/>
            <w:noWrap/>
            <w:vAlign w:val="bottom"/>
            <w:hideMark/>
          </w:tcPr>
          <w:p w14:paraId="4C76EE9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App.Architecture</w:t>
            </w:r>
          </w:p>
        </w:tc>
        <w:tc>
          <w:tcPr>
            <w:tcW w:w="2843" w:type="pct"/>
            <w:tcBorders>
              <w:top w:val="nil"/>
              <w:left w:val="nil"/>
              <w:bottom w:val="single" w:sz="4" w:space="0" w:color="auto"/>
              <w:right w:val="single" w:sz="4" w:space="0" w:color="auto"/>
            </w:tcBorders>
            <w:shd w:val="clear" w:color="auto" w:fill="auto"/>
            <w:vAlign w:val="center"/>
            <w:hideMark/>
          </w:tcPr>
          <w:p w14:paraId="09AB1875"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solution should have three-tier architecture with separate WEB, APP &amp; DB</w:t>
            </w:r>
          </w:p>
        </w:tc>
        <w:tc>
          <w:tcPr>
            <w:tcW w:w="391" w:type="pct"/>
            <w:tcBorders>
              <w:top w:val="nil"/>
              <w:left w:val="nil"/>
              <w:bottom w:val="single" w:sz="4" w:space="0" w:color="auto"/>
              <w:right w:val="single" w:sz="4" w:space="0" w:color="auto"/>
            </w:tcBorders>
            <w:shd w:val="clear" w:color="auto" w:fill="auto"/>
            <w:noWrap/>
            <w:vAlign w:val="bottom"/>
            <w:hideMark/>
          </w:tcPr>
          <w:p w14:paraId="03D5E39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F88322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3D3F678E"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98F7B1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w:t>
            </w:r>
          </w:p>
        </w:tc>
        <w:tc>
          <w:tcPr>
            <w:tcW w:w="1238" w:type="pct"/>
            <w:tcBorders>
              <w:top w:val="nil"/>
              <w:left w:val="nil"/>
              <w:bottom w:val="single" w:sz="4" w:space="0" w:color="auto"/>
              <w:right w:val="single" w:sz="4" w:space="0" w:color="auto"/>
            </w:tcBorders>
            <w:shd w:val="clear" w:color="auto" w:fill="auto"/>
            <w:noWrap/>
            <w:vAlign w:val="bottom"/>
            <w:hideMark/>
          </w:tcPr>
          <w:p w14:paraId="30723DC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App.Architecture</w:t>
            </w:r>
          </w:p>
        </w:tc>
        <w:tc>
          <w:tcPr>
            <w:tcW w:w="2843" w:type="pct"/>
            <w:tcBorders>
              <w:top w:val="nil"/>
              <w:left w:val="nil"/>
              <w:bottom w:val="single" w:sz="4" w:space="0" w:color="auto"/>
              <w:right w:val="single" w:sz="4" w:space="0" w:color="auto"/>
            </w:tcBorders>
            <w:shd w:val="clear" w:color="auto" w:fill="auto"/>
            <w:vAlign w:val="center"/>
            <w:hideMark/>
          </w:tcPr>
          <w:p w14:paraId="29B9EBDE" w14:textId="3A0417CC"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solution should be accessible through web browser</w:t>
            </w:r>
            <w:r w:rsidR="006E25C3">
              <w:rPr>
                <w:rFonts w:ascii="Trebuchet MS" w:hAnsi="Trebuchet MS" w:cs="Segoe UI"/>
                <w:color w:val="000000"/>
                <w:szCs w:val="22"/>
                <w:lang w:val="en-IN" w:eastAsia="en-IN" w:bidi="te-IN"/>
              </w:rPr>
              <w:t>s</w:t>
            </w:r>
            <w:r w:rsidRPr="001B1912">
              <w:rPr>
                <w:rFonts w:ascii="Trebuchet MS" w:hAnsi="Trebuchet MS" w:cs="Segoe UI"/>
                <w:color w:val="000000"/>
                <w:szCs w:val="22"/>
                <w:lang w:val="en-IN" w:eastAsia="en-IN" w:bidi="te-IN"/>
              </w:rPr>
              <w:t xml:space="preserve"> such as Microsoft edge, Google chrome, safari </w:t>
            </w:r>
            <w:r w:rsidR="006E25C3">
              <w:rPr>
                <w:rFonts w:ascii="Trebuchet MS" w:hAnsi="Trebuchet MS" w:cs="Segoe UI"/>
                <w:color w:val="000000"/>
                <w:szCs w:val="22"/>
                <w:lang w:val="en-IN" w:eastAsia="en-IN" w:bidi="te-IN"/>
              </w:rPr>
              <w:t>etc</w:t>
            </w:r>
          </w:p>
        </w:tc>
        <w:tc>
          <w:tcPr>
            <w:tcW w:w="391" w:type="pct"/>
            <w:tcBorders>
              <w:top w:val="nil"/>
              <w:left w:val="nil"/>
              <w:bottom w:val="single" w:sz="4" w:space="0" w:color="auto"/>
              <w:right w:val="single" w:sz="4" w:space="0" w:color="auto"/>
            </w:tcBorders>
            <w:shd w:val="clear" w:color="auto" w:fill="auto"/>
            <w:noWrap/>
            <w:vAlign w:val="bottom"/>
            <w:hideMark/>
          </w:tcPr>
          <w:p w14:paraId="5C9A69E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2ADEB7D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1D3DECD"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74921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w:t>
            </w:r>
          </w:p>
        </w:tc>
        <w:tc>
          <w:tcPr>
            <w:tcW w:w="1238" w:type="pct"/>
            <w:tcBorders>
              <w:top w:val="nil"/>
              <w:left w:val="nil"/>
              <w:bottom w:val="single" w:sz="4" w:space="0" w:color="auto"/>
              <w:right w:val="single" w:sz="4" w:space="0" w:color="auto"/>
            </w:tcBorders>
            <w:shd w:val="clear" w:color="auto" w:fill="auto"/>
            <w:noWrap/>
            <w:vAlign w:val="bottom"/>
            <w:hideMark/>
          </w:tcPr>
          <w:p w14:paraId="4716797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App.Architecture</w:t>
            </w:r>
          </w:p>
        </w:tc>
        <w:tc>
          <w:tcPr>
            <w:tcW w:w="2843" w:type="pct"/>
            <w:tcBorders>
              <w:top w:val="nil"/>
              <w:left w:val="nil"/>
              <w:bottom w:val="single" w:sz="4" w:space="0" w:color="auto"/>
              <w:right w:val="single" w:sz="4" w:space="0" w:color="auto"/>
            </w:tcBorders>
            <w:shd w:val="clear" w:color="auto" w:fill="auto"/>
            <w:vAlign w:val="center"/>
            <w:hideMark/>
          </w:tcPr>
          <w:p w14:paraId="443DB725"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Self-Service Module should be Mobile enabled in iOS and Android environments</w:t>
            </w:r>
          </w:p>
        </w:tc>
        <w:tc>
          <w:tcPr>
            <w:tcW w:w="391" w:type="pct"/>
            <w:tcBorders>
              <w:top w:val="nil"/>
              <w:left w:val="nil"/>
              <w:bottom w:val="single" w:sz="4" w:space="0" w:color="auto"/>
              <w:right w:val="single" w:sz="4" w:space="0" w:color="auto"/>
            </w:tcBorders>
            <w:shd w:val="clear" w:color="auto" w:fill="auto"/>
            <w:noWrap/>
            <w:vAlign w:val="bottom"/>
            <w:hideMark/>
          </w:tcPr>
          <w:p w14:paraId="0EA7F12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5BDABEB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C2A6196"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8175AA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w:t>
            </w:r>
          </w:p>
        </w:tc>
        <w:tc>
          <w:tcPr>
            <w:tcW w:w="1238" w:type="pct"/>
            <w:tcBorders>
              <w:top w:val="nil"/>
              <w:left w:val="nil"/>
              <w:bottom w:val="single" w:sz="4" w:space="0" w:color="auto"/>
              <w:right w:val="single" w:sz="4" w:space="0" w:color="auto"/>
            </w:tcBorders>
            <w:shd w:val="clear" w:color="000000" w:fill="FFF2CC"/>
            <w:noWrap/>
            <w:vAlign w:val="bottom"/>
            <w:hideMark/>
          </w:tcPr>
          <w:p w14:paraId="62FCAB9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App.Architecture</w:t>
            </w:r>
          </w:p>
        </w:tc>
        <w:tc>
          <w:tcPr>
            <w:tcW w:w="2843" w:type="pct"/>
            <w:tcBorders>
              <w:top w:val="nil"/>
              <w:left w:val="nil"/>
              <w:bottom w:val="single" w:sz="4" w:space="0" w:color="auto"/>
              <w:right w:val="single" w:sz="4" w:space="0" w:color="auto"/>
            </w:tcBorders>
            <w:shd w:val="clear" w:color="auto" w:fill="auto"/>
            <w:vAlign w:val="center"/>
            <w:hideMark/>
          </w:tcPr>
          <w:p w14:paraId="124F257C"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Bank shall retain ownership of all virtual machines, templates, clones, and scripts/applications created for Bank’s applications. Bank shall retain the right to request (or should be able to retrieve) full copies of these virtual machines at any time</w:t>
            </w:r>
          </w:p>
        </w:tc>
        <w:tc>
          <w:tcPr>
            <w:tcW w:w="391" w:type="pct"/>
            <w:tcBorders>
              <w:top w:val="nil"/>
              <w:left w:val="nil"/>
              <w:bottom w:val="single" w:sz="4" w:space="0" w:color="auto"/>
              <w:right w:val="single" w:sz="4" w:space="0" w:color="auto"/>
            </w:tcBorders>
            <w:shd w:val="clear" w:color="auto" w:fill="auto"/>
            <w:noWrap/>
            <w:vAlign w:val="bottom"/>
            <w:hideMark/>
          </w:tcPr>
          <w:p w14:paraId="015DBBE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3FF173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A9538A4" w14:textId="77777777" w:rsidTr="006E25C3">
        <w:trPr>
          <w:trHeight w:val="103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EE9D3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w:t>
            </w:r>
          </w:p>
        </w:tc>
        <w:tc>
          <w:tcPr>
            <w:tcW w:w="1238" w:type="pct"/>
            <w:tcBorders>
              <w:top w:val="nil"/>
              <w:left w:val="nil"/>
              <w:bottom w:val="single" w:sz="4" w:space="0" w:color="auto"/>
              <w:right w:val="single" w:sz="4" w:space="0" w:color="auto"/>
            </w:tcBorders>
            <w:shd w:val="clear" w:color="auto" w:fill="auto"/>
            <w:noWrap/>
            <w:vAlign w:val="bottom"/>
            <w:hideMark/>
          </w:tcPr>
          <w:p w14:paraId="4D11A91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App.Architecture</w:t>
            </w:r>
          </w:p>
        </w:tc>
        <w:tc>
          <w:tcPr>
            <w:tcW w:w="2843" w:type="pct"/>
            <w:tcBorders>
              <w:top w:val="nil"/>
              <w:left w:val="nil"/>
              <w:bottom w:val="single" w:sz="4" w:space="0" w:color="auto"/>
              <w:right w:val="single" w:sz="4" w:space="0" w:color="auto"/>
            </w:tcBorders>
            <w:shd w:val="clear" w:color="auto" w:fill="auto"/>
            <w:vAlign w:val="center"/>
            <w:hideMark/>
          </w:tcPr>
          <w:p w14:paraId="399078A0"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solution should offer versatile and robust transaction authorization matrix, software access controls and user rights controls–both physical and logical. The solution should support super administration for Bank as whole as well as local administrators and user controls at different level.</w:t>
            </w:r>
          </w:p>
        </w:tc>
        <w:tc>
          <w:tcPr>
            <w:tcW w:w="391" w:type="pct"/>
            <w:tcBorders>
              <w:top w:val="nil"/>
              <w:left w:val="nil"/>
              <w:bottom w:val="single" w:sz="4" w:space="0" w:color="auto"/>
              <w:right w:val="single" w:sz="4" w:space="0" w:color="auto"/>
            </w:tcBorders>
            <w:shd w:val="clear" w:color="auto" w:fill="auto"/>
            <w:noWrap/>
            <w:vAlign w:val="bottom"/>
            <w:hideMark/>
          </w:tcPr>
          <w:p w14:paraId="76705E7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FE54BA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C8DFF78"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9AAAAA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6</w:t>
            </w:r>
          </w:p>
        </w:tc>
        <w:tc>
          <w:tcPr>
            <w:tcW w:w="1238" w:type="pct"/>
            <w:tcBorders>
              <w:top w:val="nil"/>
              <w:left w:val="nil"/>
              <w:bottom w:val="single" w:sz="4" w:space="0" w:color="auto"/>
              <w:right w:val="single" w:sz="4" w:space="0" w:color="auto"/>
            </w:tcBorders>
            <w:shd w:val="clear" w:color="auto" w:fill="auto"/>
            <w:noWrap/>
            <w:vAlign w:val="bottom"/>
            <w:hideMark/>
          </w:tcPr>
          <w:p w14:paraId="636239B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Backup and Restoration</w:t>
            </w:r>
          </w:p>
        </w:tc>
        <w:tc>
          <w:tcPr>
            <w:tcW w:w="2843" w:type="pct"/>
            <w:tcBorders>
              <w:top w:val="nil"/>
              <w:left w:val="nil"/>
              <w:bottom w:val="single" w:sz="4" w:space="0" w:color="auto"/>
              <w:right w:val="single" w:sz="4" w:space="0" w:color="auto"/>
            </w:tcBorders>
            <w:shd w:val="clear" w:color="auto" w:fill="auto"/>
            <w:vAlign w:val="center"/>
            <w:hideMark/>
          </w:tcPr>
          <w:p w14:paraId="4A4CE1EB"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through its proposed CSP, shall be responsible for providing Cloud service for HRMS with RPO(Zero Data Loss) and RTO of 120 mins</w:t>
            </w:r>
          </w:p>
        </w:tc>
        <w:tc>
          <w:tcPr>
            <w:tcW w:w="391" w:type="pct"/>
            <w:tcBorders>
              <w:top w:val="nil"/>
              <w:left w:val="nil"/>
              <w:bottom w:val="single" w:sz="4" w:space="0" w:color="auto"/>
              <w:right w:val="single" w:sz="4" w:space="0" w:color="auto"/>
            </w:tcBorders>
            <w:shd w:val="clear" w:color="auto" w:fill="auto"/>
            <w:noWrap/>
            <w:vAlign w:val="bottom"/>
            <w:hideMark/>
          </w:tcPr>
          <w:p w14:paraId="0283D64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6C1315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BCC9CB7"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E8E5F8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7</w:t>
            </w:r>
          </w:p>
        </w:tc>
        <w:tc>
          <w:tcPr>
            <w:tcW w:w="1238" w:type="pct"/>
            <w:tcBorders>
              <w:top w:val="nil"/>
              <w:left w:val="nil"/>
              <w:bottom w:val="single" w:sz="4" w:space="0" w:color="auto"/>
              <w:right w:val="single" w:sz="4" w:space="0" w:color="auto"/>
            </w:tcBorders>
            <w:shd w:val="clear" w:color="auto" w:fill="auto"/>
            <w:noWrap/>
            <w:vAlign w:val="bottom"/>
            <w:hideMark/>
          </w:tcPr>
          <w:p w14:paraId="76F4B6E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Backup and Restoration</w:t>
            </w:r>
          </w:p>
        </w:tc>
        <w:tc>
          <w:tcPr>
            <w:tcW w:w="2843" w:type="pct"/>
            <w:tcBorders>
              <w:top w:val="nil"/>
              <w:left w:val="nil"/>
              <w:bottom w:val="single" w:sz="4" w:space="0" w:color="auto"/>
              <w:right w:val="single" w:sz="4" w:space="0" w:color="auto"/>
            </w:tcBorders>
            <w:shd w:val="clear" w:color="auto" w:fill="auto"/>
            <w:vAlign w:val="center"/>
            <w:hideMark/>
          </w:tcPr>
          <w:p w14:paraId="251ABB54"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should configure, schedule and manage backups of all the data including but not limited to files, folders, images, system state, databases and enterprise applications</w:t>
            </w:r>
          </w:p>
        </w:tc>
        <w:tc>
          <w:tcPr>
            <w:tcW w:w="391" w:type="pct"/>
            <w:tcBorders>
              <w:top w:val="nil"/>
              <w:left w:val="nil"/>
              <w:bottom w:val="single" w:sz="4" w:space="0" w:color="auto"/>
              <w:right w:val="single" w:sz="4" w:space="0" w:color="auto"/>
            </w:tcBorders>
            <w:shd w:val="clear" w:color="auto" w:fill="auto"/>
            <w:noWrap/>
            <w:vAlign w:val="bottom"/>
            <w:hideMark/>
          </w:tcPr>
          <w:p w14:paraId="0D914A8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9E4DBB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641B78A"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3A5180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8</w:t>
            </w:r>
          </w:p>
        </w:tc>
        <w:tc>
          <w:tcPr>
            <w:tcW w:w="1238" w:type="pct"/>
            <w:tcBorders>
              <w:top w:val="nil"/>
              <w:left w:val="nil"/>
              <w:bottom w:val="single" w:sz="4" w:space="0" w:color="auto"/>
              <w:right w:val="single" w:sz="4" w:space="0" w:color="auto"/>
            </w:tcBorders>
            <w:shd w:val="clear" w:color="auto" w:fill="auto"/>
            <w:noWrap/>
            <w:vAlign w:val="bottom"/>
            <w:hideMark/>
          </w:tcPr>
          <w:p w14:paraId="1F96E49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7ACB2813"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shall be fully responsible for upgrades, technological refreshes, security patches, bug fixes and other operational aspects of the infrastructure that is within its scope or purview</w:t>
            </w:r>
          </w:p>
        </w:tc>
        <w:tc>
          <w:tcPr>
            <w:tcW w:w="391" w:type="pct"/>
            <w:tcBorders>
              <w:top w:val="nil"/>
              <w:left w:val="nil"/>
              <w:bottom w:val="single" w:sz="4" w:space="0" w:color="auto"/>
              <w:right w:val="single" w:sz="4" w:space="0" w:color="auto"/>
            </w:tcBorders>
            <w:shd w:val="clear" w:color="auto" w:fill="auto"/>
            <w:noWrap/>
            <w:vAlign w:val="bottom"/>
            <w:hideMark/>
          </w:tcPr>
          <w:p w14:paraId="5ECD50D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5A356B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C5B0A6E" w14:textId="77777777" w:rsidTr="006E25C3">
        <w:trPr>
          <w:trHeight w:val="34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22B10E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9</w:t>
            </w:r>
          </w:p>
        </w:tc>
        <w:tc>
          <w:tcPr>
            <w:tcW w:w="1238" w:type="pct"/>
            <w:tcBorders>
              <w:top w:val="nil"/>
              <w:left w:val="nil"/>
              <w:bottom w:val="single" w:sz="4" w:space="0" w:color="auto"/>
              <w:right w:val="single" w:sz="4" w:space="0" w:color="auto"/>
            </w:tcBorders>
            <w:shd w:val="clear" w:color="auto" w:fill="auto"/>
            <w:noWrap/>
            <w:vAlign w:val="bottom"/>
            <w:hideMark/>
          </w:tcPr>
          <w:p w14:paraId="4934841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7EBBA70A"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should provide a separate environment for UAT other than the Production environment free of cost</w:t>
            </w:r>
          </w:p>
        </w:tc>
        <w:tc>
          <w:tcPr>
            <w:tcW w:w="391" w:type="pct"/>
            <w:tcBorders>
              <w:top w:val="nil"/>
              <w:left w:val="nil"/>
              <w:bottom w:val="single" w:sz="4" w:space="0" w:color="auto"/>
              <w:right w:val="single" w:sz="4" w:space="0" w:color="auto"/>
            </w:tcBorders>
            <w:shd w:val="clear" w:color="auto" w:fill="auto"/>
            <w:noWrap/>
            <w:vAlign w:val="bottom"/>
            <w:hideMark/>
          </w:tcPr>
          <w:p w14:paraId="00042F2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B92DDF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53672E6"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ABE54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10</w:t>
            </w:r>
          </w:p>
        </w:tc>
        <w:tc>
          <w:tcPr>
            <w:tcW w:w="1238" w:type="pct"/>
            <w:tcBorders>
              <w:top w:val="nil"/>
              <w:left w:val="nil"/>
              <w:bottom w:val="single" w:sz="4" w:space="0" w:color="auto"/>
              <w:right w:val="single" w:sz="4" w:space="0" w:color="auto"/>
            </w:tcBorders>
            <w:shd w:val="clear" w:color="auto" w:fill="auto"/>
            <w:noWrap/>
            <w:vAlign w:val="bottom"/>
            <w:hideMark/>
          </w:tcPr>
          <w:p w14:paraId="2C88451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02CF4AD7"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shall provide interoperability support with regards to available APIs, data portability etc. for Bank to utilize in case of Change of cloud service provider.</w:t>
            </w:r>
          </w:p>
        </w:tc>
        <w:tc>
          <w:tcPr>
            <w:tcW w:w="391" w:type="pct"/>
            <w:tcBorders>
              <w:top w:val="nil"/>
              <w:left w:val="nil"/>
              <w:bottom w:val="single" w:sz="4" w:space="0" w:color="auto"/>
              <w:right w:val="single" w:sz="4" w:space="0" w:color="auto"/>
            </w:tcBorders>
            <w:shd w:val="clear" w:color="auto" w:fill="auto"/>
            <w:noWrap/>
            <w:vAlign w:val="bottom"/>
            <w:hideMark/>
          </w:tcPr>
          <w:p w14:paraId="6576D88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B5D4BE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DE24507"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E2DD6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11</w:t>
            </w:r>
          </w:p>
        </w:tc>
        <w:tc>
          <w:tcPr>
            <w:tcW w:w="1238" w:type="pct"/>
            <w:tcBorders>
              <w:top w:val="nil"/>
              <w:left w:val="nil"/>
              <w:bottom w:val="single" w:sz="4" w:space="0" w:color="auto"/>
              <w:right w:val="single" w:sz="4" w:space="0" w:color="auto"/>
            </w:tcBorders>
            <w:shd w:val="clear" w:color="auto" w:fill="auto"/>
            <w:noWrap/>
            <w:vAlign w:val="bottom"/>
            <w:hideMark/>
          </w:tcPr>
          <w:p w14:paraId="3E54E8A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5A6E0A8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is required to prepare and submit along with their bid, the details of methodologies and computations for sizing and capacity of storage, compute, backup, network and security resources</w:t>
            </w:r>
          </w:p>
        </w:tc>
        <w:tc>
          <w:tcPr>
            <w:tcW w:w="391" w:type="pct"/>
            <w:tcBorders>
              <w:top w:val="nil"/>
              <w:left w:val="nil"/>
              <w:bottom w:val="single" w:sz="4" w:space="0" w:color="auto"/>
              <w:right w:val="single" w:sz="4" w:space="0" w:color="auto"/>
            </w:tcBorders>
            <w:shd w:val="clear" w:color="auto" w:fill="auto"/>
            <w:noWrap/>
            <w:vAlign w:val="bottom"/>
            <w:hideMark/>
          </w:tcPr>
          <w:p w14:paraId="4A9708A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F32E0A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188F5A2" w14:textId="77777777" w:rsidTr="006E25C3">
        <w:trPr>
          <w:trHeight w:val="9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C7F2B3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lastRenderedPageBreak/>
              <w:t>12</w:t>
            </w:r>
          </w:p>
        </w:tc>
        <w:tc>
          <w:tcPr>
            <w:tcW w:w="1238" w:type="pct"/>
            <w:tcBorders>
              <w:top w:val="nil"/>
              <w:left w:val="nil"/>
              <w:bottom w:val="single" w:sz="4" w:space="0" w:color="auto"/>
              <w:right w:val="single" w:sz="4" w:space="0" w:color="auto"/>
            </w:tcBorders>
            <w:shd w:val="clear" w:color="auto" w:fill="auto"/>
            <w:noWrap/>
            <w:vAlign w:val="bottom"/>
            <w:hideMark/>
          </w:tcPr>
          <w:p w14:paraId="65AA62D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549F3F1A"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Bidder shall not delete any data at the end of the agreement without the approval of Bank. </w:t>
            </w:r>
            <w:r w:rsidRPr="001B1912">
              <w:rPr>
                <w:rFonts w:ascii="Trebuchet MS" w:hAnsi="Trebuchet MS" w:cs="Segoe UI"/>
                <w:color w:val="000000"/>
                <w:szCs w:val="22"/>
                <w:lang w:val="en-IN" w:eastAsia="en-IN" w:bidi="te-IN"/>
              </w:rPr>
              <w:br/>
              <w:t>Bidder should retain the environment, till all the data is submitted to the Bank through a suitable media and without any changes to such data</w:t>
            </w:r>
          </w:p>
        </w:tc>
        <w:tc>
          <w:tcPr>
            <w:tcW w:w="391" w:type="pct"/>
            <w:tcBorders>
              <w:top w:val="nil"/>
              <w:left w:val="nil"/>
              <w:bottom w:val="single" w:sz="4" w:space="0" w:color="auto"/>
              <w:right w:val="single" w:sz="4" w:space="0" w:color="auto"/>
            </w:tcBorders>
            <w:shd w:val="clear" w:color="auto" w:fill="auto"/>
            <w:noWrap/>
            <w:vAlign w:val="bottom"/>
            <w:hideMark/>
          </w:tcPr>
          <w:p w14:paraId="7C44B69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731D992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4E55B29B" w14:textId="77777777" w:rsidTr="006E25C3">
        <w:trPr>
          <w:trHeight w:val="34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E4435E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13</w:t>
            </w:r>
          </w:p>
        </w:tc>
        <w:tc>
          <w:tcPr>
            <w:tcW w:w="1238" w:type="pct"/>
            <w:tcBorders>
              <w:top w:val="nil"/>
              <w:left w:val="nil"/>
              <w:bottom w:val="single" w:sz="4" w:space="0" w:color="auto"/>
              <w:right w:val="single" w:sz="4" w:space="0" w:color="auto"/>
            </w:tcBorders>
            <w:shd w:val="clear" w:color="auto" w:fill="auto"/>
            <w:noWrap/>
            <w:vAlign w:val="bottom"/>
            <w:hideMark/>
          </w:tcPr>
          <w:p w14:paraId="69D5720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3C855C53"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must provide pre and post-implementation support for the contract period.</w:t>
            </w:r>
          </w:p>
        </w:tc>
        <w:tc>
          <w:tcPr>
            <w:tcW w:w="391" w:type="pct"/>
            <w:tcBorders>
              <w:top w:val="nil"/>
              <w:left w:val="nil"/>
              <w:bottom w:val="single" w:sz="4" w:space="0" w:color="auto"/>
              <w:right w:val="single" w:sz="4" w:space="0" w:color="auto"/>
            </w:tcBorders>
            <w:shd w:val="clear" w:color="auto" w:fill="auto"/>
            <w:noWrap/>
            <w:vAlign w:val="bottom"/>
            <w:hideMark/>
          </w:tcPr>
          <w:p w14:paraId="6333C2C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53C52CD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407A0898" w14:textId="77777777" w:rsidTr="006E25C3">
        <w:trPr>
          <w:trHeight w:val="345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B1CC3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14</w:t>
            </w:r>
          </w:p>
        </w:tc>
        <w:tc>
          <w:tcPr>
            <w:tcW w:w="1238" w:type="pct"/>
            <w:tcBorders>
              <w:top w:val="nil"/>
              <w:left w:val="nil"/>
              <w:bottom w:val="single" w:sz="4" w:space="0" w:color="auto"/>
              <w:right w:val="single" w:sz="4" w:space="0" w:color="auto"/>
            </w:tcBorders>
            <w:shd w:val="clear" w:color="auto" w:fill="auto"/>
            <w:noWrap/>
            <w:vAlign w:val="bottom"/>
            <w:hideMark/>
          </w:tcPr>
          <w:p w14:paraId="67F4F12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3AD4AA28"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should comply with the Bank’s IS Security policy in key concern areas relevant to the RFP -</w:t>
            </w:r>
            <w:r w:rsidRPr="001B1912">
              <w:rPr>
                <w:rFonts w:ascii="Trebuchet MS" w:hAnsi="Trebuchet MS" w:cs="Segoe UI"/>
                <w:color w:val="000000"/>
                <w:szCs w:val="22"/>
                <w:lang w:val="en-IN" w:eastAsia="en-IN" w:bidi="te-IN"/>
              </w:rPr>
              <w:br/>
              <w:t>Some of the key areas include (but not limited to):</w:t>
            </w:r>
            <w:r w:rsidRPr="001B1912">
              <w:rPr>
                <w:rFonts w:ascii="Trebuchet MS" w:hAnsi="Trebuchet MS" w:cs="Segoe UI"/>
                <w:color w:val="000000"/>
                <w:szCs w:val="22"/>
                <w:lang w:val="en-IN" w:eastAsia="en-IN" w:bidi="te-IN"/>
              </w:rPr>
              <w:br/>
              <w:t>- Responsibilities for data and application privacy and confidentiality</w:t>
            </w:r>
            <w:r w:rsidRPr="001B1912">
              <w:rPr>
                <w:rFonts w:ascii="Trebuchet MS" w:hAnsi="Trebuchet MS" w:cs="Segoe UI"/>
                <w:color w:val="000000"/>
                <w:szCs w:val="22"/>
                <w:lang w:val="en-IN" w:eastAsia="en-IN" w:bidi="te-IN"/>
              </w:rPr>
              <w:br/>
              <w:t>- Responsibilities on system and software access control and administration</w:t>
            </w:r>
            <w:r w:rsidRPr="001B1912">
              <w:rPr>
                <w:rFonts w:ascii="Trebuchet MS" w:hAnsi="Trebuchet MS" w:cs="Segoe UI"/>
                <w:color w:val="000000"/>
                <w:szCs w:val="22"/>
                <w:lang w:val="en-IN" w:eastAsia="en-IN" w:bidi="te-IN"/>
              </w:rPr>
              <w:br/>
              <w:t>- Custodial responsibilities for data, software, hardware and other assets of the Bank being managed by or assigned to the bidder</w:t>
            </w:r>
            <w:r w:rsidRPr="001B1912">
              <w:rPr>
                <w:rFonts w:ascii="Trebuchet MS" w:hAnsi="Trebuchet MS" w:cs="Segoe UI"/>
                <w:color w:val="000000"/>
                <w:szCs w:val="22"/>
                <w:lang w:val="en-IN" w:eastAsia="en-IN" w:bidi="te-IN"/>
              </w:rPr>
              <w:br/>
              <w:t>- Physical Security of the facilities, wherever required to be provided by the bidder</w:t>
            </w:r>
            <w:r w:rsidRPr="001B1912">
              <w:rPr>
                <w:rFonts w:ascii="Trebuchet MS" w:hAnsi="Trebuchet MS" w:cs="Segoe UI"/>
                <w:color w:val="000000"/>
                <w:szCs w:val="22"/>
                <w:lang w:val="en-IN" w:eastAsia="en-IN" w:bidi="te-IN"/>
              </w:rPr>
              <w:br/>
              <w:t>- Physical and logical separation from other customers of the bidder, wherever required to be provided by the bidder</w:t>
            </w:r>
            <w:r w:rsidRPr="001B1912">
              <w:rPr>
                <w:rFonts w:ascii="Trebuchet MS" w:hAnsi="Trebuchet MS" w:cs="Segoe UI"/>
                <w:color w:val="000000"/>
                <w:szCs w:val="22"/>
                <w:lang w:val="en-IN" w:eastAsia="en-IN" w:bidi="te-IN"/>
              </w:rPr>
              <w:br/>
              <w:t>- Incident response and reporting procedures</w:t>
            </w:r>
            <w:r w:rsidRPr="001B1912">
              <w:rPr>
                <w:rFonts w:ascii="Trebuchet MS" w:hAnsi="Trebuchet MS" w:cs="Segoe UI"/>
                <w:color w:val="000000"/>
                <w:szCs w:val="22"/>
                <w:lang w:val="en-IN" w:eastAsia="en-IN" w:bidi="te-IN"/>
              </w:rPr>
              <w:br/>
              <w:t>- Password Policy of the Bank</w:t>
            </w:r>
            <w:r w:rsidRPr="001B1912">
              <w:rPr>
                <w:rFonts w:ascii="Trebuchet MS" w:hAnsi="Trebuchet MS" w:cs="Segoe UI"/>
                <w:color w:val="000000"/>
                <w:szCs w:val="22"/>
                <w:lang w:val="en-IN" w:eastAsia="en-IN" w:bidi="te-IN"/>
              </w:rPr>
              <w:br/>
              <w:t>- Data Encryption/ Protection/ requirement of the Bank</w:t>
            </w:r>
          </w:p>
        </w:tc>
        <w:tc>
          <w:tcPr>
            <w:tcW w:w="391" w:type="pct"/>
            <w:tcBorders>
              <w:top w:val="nil"/>
              <w:left w:val="nil"/>
              <w:bottom w:val="single" w:sz="4" w:space="0" w:color="auto"/>
              <w:right w:val="single" w:sz="4" w:space="0" w:color="auto"/>
            </w:tcBorders>
            <w:shd w:val="clear" w:color="auto" w:fill="auto"/>
            <w:noWrap/>
            <w:vAlign w:val="bottom"/>
            <w:hideMark/>
          </w:tcPr>
          <w:p w14:paraId="0B90887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2CFFF1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11CEE262"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4A896F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15</w:t>
            </w:r>
          </w:p>
        </w:tc>
        <w:tc>
          <w:tcPr>
            <w:tcW w:w="1238" w:type="pct"/>
            <w:tcBorders>
              <w:top w:val="nil"/>
              <w:left w:val="nil"/>
              <w:bottom w:val="single" w:sz="4" w:space="0" w:color="auto"/>
              <w:right w:val="single" w:sz="4" w:space="0" w:color="auto"/>
            </w:tcBorders>
            <w:shd w:val="clear" w:color="auto" w:fill="auto"/>
            <w:noWrap/>
            <w:vAlign w:val="bottom"/>
            <w:hideMark/>
          </w:tcPr>
          <w:p w14:paraId="72B57E1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37B22C51"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has to ensure seamless migration of the bank’s data in the application and solution after expiry of contract period, if Bank selects another bidder after the contract period or during the contract period due to any reason</w:t>
            </w:r>
          </w:p>
        </w:tc>
        <w:tc>
          <w:tcPr>
            <w:tcW w:w="391" w:type="pct"/>
            <w:tcBorders>
              <w:top w:val="nil"/>
              <w:left w:val="nil"/>
              <w:bottom w:val="single" w:sz="4" w:space="0" w:color="auto"/>
              <w:right w:val="single" w:sz="4" w:space="0" w:color="auto"/>
            </w:tcBorders>
            <w:shd w:val="clear" w:color="auto" w:fill="auto"/>
            <w:noWrap/>
            <w:vAlign w:val="bottom"/>
            <w:hideMark/>
          </w:tcPr>
          <w:p w14:paraId="495AE6A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F50977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1D384A55" w14:textId="77777777" w:rsidTr="006E25C3">
        <w:trPr>
          <w:trHeight w:val="34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F87A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16</w:t>
            </w:r>
          </w:p>
        </w:tc>
        <w:tc>
          <w:tcPr>
            <w:tcW w:w="1238" w:type="pct"/>
            <w:tcBorders>
              <w:top w:val="nil"/>
              <w:left w:val="nil"/>
              <w:bottom w:val="single" w:sz="4" w:space="0" w:color="auto"/>
              <w:right w:val="single" w:sz="4" w:space="0" w:color="auto"/>
            </w:tcBorders>
            <w:shd w:val="clear" w:color="auto" w:fill="auto"/>
            <w:noWrap/>
            <w:vAlign w:val="bottom"/>
            <w:hideMark/>
          </w:tcPr>
          <w:p w14:paraId="5C9387B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22C9D82A"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must be capable of migrating data from existing HRMS/Payroll system to the Proposed HRMS/Payroll System</w:t>
            </w:r>
          </w:p>
        </w:tc>
        <w:tc>
          <w:tcPr>
            <w:tcW w:w="391" w:type="pct"/>
            <w:tcBorders>
              <w:top w:val="nil"/>
              <w:left w:val="nil"/>
              <w:bottom w:val="single" w:sz="4" w:space="0" w:color="auto"/>
              <w:right w:val="single" w:sz="4" w:space="0" w:color="auto"/>
            </w:tcBorders>
            <w:shd w:val="clear" w:color="auto" w:fill="auto"/>
            <w:noWrap/>
            <w:vAlign w:val="bottom"/>
            <w:hideMark/>
          </w:tcPr>
          <w:p w14:paraId="3476799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023170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9E02CFB"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38854F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17</w:t>
            </w:r>
          </w:p>
        </w:tc>
        <w:tc>
          <w:tcPr>
            <w:tcW w:w="1238" w:type="pct"/>
            <w:tcBorders>
              <w:top w:val="nil"/>
              <w:left w:val="nil"/>
              <w:bottom w:val="single" w:sz="4" w:space="0" w:color="auto"/>
              <w:right w:val="single" w:sz="4" w:space="0" w:color="auto"/>
            </w:tcBorders>
            <w:shd w:val="clear" w:color="auto" w:fill="auto"/>
            <w:noWrap/>
            <w:vAlign w:val="bottom"/>
            <w:hideMark/>
          </w:tcPr>
          <w:p w14:paraId="7030DA3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1D2FDF80"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Customization / Personalization of various screens and transactions – Design, Content, Color, Language, Logos, etc. should be allowed by the Bidder</w:t>
            </w:r>
          </w:p>
        </w:tc>
        <w:tc>
          <w:tcPr>
            <w:tcW w:w="391" w:type="pct"/>
            <w:tcBorders>
              <w:top w:val="nil"/>
              <w:left w:val="nil"/>
              <w:bottom w:val="single" w:sz="4" w:space="0" w:color="auto"/>
              <w:right w:val="single" w:sz="4" w:space="0" w:color="auto"/>
            </w:tcBorders>
            <w:shd w:val="clear" w:color="auto" w:fill="auto"/>
            <w:noWrap/>
            <w:vAlign w:val="bottom"/>
            <w:hideMark/>
          </w:tcPr>
          <w:p w14:paraId="509DE67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549F99E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602F9D0" w14:textId="77777777" w:rsidTr="00FD47BE">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2A4889" w14:textId="77777777" w:rsidR="00D75491" w:rsidRPr="00FD47BE" w:rsidRDefault="00D75491" w:rsidP="00E23AE4">
            <w:pPr>
              <w:suppressAutoHyphens w:val="0"/>
              <w:spacing w:after="0" w:line="240" w:lineRule="auto"/>
              <w:jc w:val="center"/>
              <w:rPr>
                <w:rFonts w:ascii="Trebuchet MS" w:hAnsi="Trebuchet MS"/>
                <w:color w:val="000000"/>
                <w:szCs w:val="22"/>
                <w:lang w:val="en-IN" w:eastAsia="en-IN" w:bidi="te-IN"/>
              </w:rPr>
            </w:pPr>
            <w:r w:rsidRPr="00FD47BE">
              <w:rPr>
                <w:rFonts w:ascii="Trebuchet MS" w:hAnsi="Trebuchet MS"/>
                <w:color w:val="000000"/>
                <w:szCs w:val="22"/>
                <w:lang w:val="en-IN" w:eastAsia="en-IN" w:bidi="te-IN"/>
              </w:rPr>
              <w:t>18</w:t>
            </w:r>
          </w:p>
        </w:tc>
        <w:tc>
          <w:tcPr>
            <w:tcW w:w="1238" w:type="pct"/>
            <w:tcBorders>
              <w:top w:val="nil"/>
              <w:left w:val="nil"/>
              <w:bottom w:val="single" w:sz="4" w:space="0" w:color="auto"/>
              <w:right w:val="single" w:sz="4" w:space="0" w:color="auto"/>
            </w:tcBorders>
            <w:shd w:val="clear" w:color="auto" w:fill="auto"/>
            <w:noWrap/>
            <w:vAlign w:val="bottom"/>
            <w:hideMark/>
          </w:tcPr>
          <w:p w14:paraId="092DA82F" w14:textId="77777777" w:rsidR="00D75491" w:rsidRPr="00FD47BE" w:rsidRDefault="00D75491" w:rsidP="00E23AE4">
            <w:pPr>
              <w:suppressAutoHyphens w:val="0"/>
              <w:spacing w:after="0" w:line="240" w:lineRule="auto"/>
              <w:jc w:val="center"/>
              <w:rPr>
                <w:rFonts w:ascii="Trebuchet MS" w:hAnsi="Trebuchet MS"/>
                <w:szCs w:val="22"/>
                <w:lang w:val="en-IN" w:eastAsia="en-IN" w:bidi="te-IN"/>
              </w:rPr>
            </w:pPr>
            <w:r w:rsidRPr="00FD47BE">
              <w:rPr>
                <w:rFonts w:ascii="Trebuchet MS" w:hAnsi="Trebuchet MS"/>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3799C2A8" w14:textId="35412FEC" w:rsidR="00D75491" w:rsidRPr="00FD47BE" w:rsidRDefault="00D75491" w:rsidP="00A936D3">
            <w:pPr>
              <w:suppressAutoHyphens w:val="0"/>
              <w:spacing w:after="0" w:line="240" w:lineRule="auto"/>
              <w:jc w:val="both"/>
              <w:rPr>
                <w:rFonts w:ascii="Trebuchet MS" w:hAnsi="Trebuchet MS" w:cs="Segoe UI"/>
                <w:szCs w:val="22"/>
                <w:lang w:val="en-IN" w:eastAsia="en-IN" w:bidi="te-IN"/>
              </w:rPr>
            </w:pPr>
            <w:r w:rsidRPr="00FD47BE">
              <w:rPr>
                <w:rFonts w:ascii="Trebuchet MS" w:hAnsi="Trebuchet MS" w:cs="Segoe UI"/>
                <w:szCs w:val="22"/>
                <w:lang w:val="en-IN" w:eastAsia="en-IN" w:bidi="te-IN"/>
              </w:rPr>
              <w:t xml:space="preserve">Bidder has to </w:t>
            </w:r>
            <w:r w:rsidR="003A1881" w:rsidRPr="00FD47BE">
              <w:rPr>
                <w:rFonts w:ascii="Trebuchet MS" w:hAnsi="Trebuchet MS" w:cs="Segoe UI"/>
                <w:szCs w:val="22"/>
                <w:lang w:val="en-IN" w:eastAsia="en-IN" w:bidi="te-IN"/>
              </w:rPr>
              <w:t xml:space="preserve">submit to </w:t>
            </w:r>
            <w:r w:rsidRPr="00FD47BE">
              <w:rPr>
                <w:rFonts w:ascii="Trebuchet MS" w:hAnsi="Trebuchet MS" w:cs="Segoe UI"/>
                <w:szCs w:val="22"/>
                <w:lang w:val="en-IN" w:eastAsia="en-IN" w:bidi="te-IN"/>
              </w:rPr>
              <w:t>the Bank a detailed implementation Plan.  Production rollout should</w:t>
            </w:r>
            <w:r w:rsidR="00A936D3" w:rsidRPr="00FD47BE">
              <w:rPr>
                <w:rFonts w:ascii="Trebuchet MS" w:hAnsi="Trebuchet MS" w:cs="Segoe UI"/>
                <w:szCs w:val="22"/>
                <w:lang w:val="en-IN" w:eastAsia="en-IN" w:bidi="te-IN"/>
              </w:rPr>
              <w:t xml:space="preserve"> be</w:t>
            </w:r>
            <w:r w:rsidRPr="00FD47BE">
              <w:rPr>
                <w:rFonts w:ascii="Trebuchet MS" w:hAnsi="Trebuchet MS" w:cs="Segoe UI"/>
                <w:szCs w:val="22"/>
                <w:lang w:val="en-IN" w:eastAsia="en-IN" w:bidi="te-IN"/>
              </w:rPr>
              <w:t xml:space="preserve"> done </w:t>
            </w:r>
            <w:r w:rsidR="00A936D3" w:rsidRPr="00FD47BE">
              <w:rPr>
                <w:rFonts w:ascii="Trebuchet MS" w:hAnsi="Trebuchet MS" w:cs="Segoe UI"/>
                <w:szCs w:val="22"/>
                <w:lang w:val="en-IN" w:eastAsia="en-IN" w:bidi="te-IN"/>
              </w:rPr>
              <w:t>after</w:t>
            </w:r>
            <w:r w:rsidRPr="00FD47BE">
              <w:rPr>
                <w:rFonts w:ascii="Trebuchet MS" w:hAnsi="Trebuchet MS" w:cs="Segoe UI"/>
                <w:szCs w:val="22"/>
                <w:lang w:val="en-IN" w:eastAsia="en-IN" w:bidi="te-IN"/>
              </w:rPr>
              <w:t xml:space="preserve"> satisfactory UAT by the Bank.  The UAT includes Functional tests, Resilience tests, Benchmark Comparisons, Operational tests, Load tests etc</w:t>
            </w:r>
          </w:p>
        </w:tc>
        <w:tc>
          <w:tcPr>
            <w:tcW w:w="391" w:type="pct"/>
            <w:tcBorders>
              <w:top w:val="nil"/>
              <w:left w:val="nil"/>
              <w:bottom w:val="single" w:sz="4" w:space="0" w:color="auto"/>
              <w:right w:val="single" w:sz="4" w:space="0" w:color="auto"/>
            </w:tcBorders>
            <w:shd w:val="clear" w:color="auto" w:fill="auto"/>
            <w:noWrap/>
            <w:vAlign w:val="bottom"/>
            <w:hideMark/>
          </w:tcPr>
          <w:p w14:paraId="20CD679F" w14:textId="77777777" w:rsidR="00D75491" w:rsidRPr="00FD47BE" w:rsidRDefault="00D75491" w:rsidP="00E23AE4">
            <w:pPr>
              <w:suppressAutoHyphens w:val="0"/>
              <w:spacing w:after="0" w:line="240" w:lineRule="auto"/>
              <w:jc w:val="center"/>
              <w:rPr>
                <w:rFonts w:ascii="Trebuchet MS" w:hAnsi="Trebuchet MS"/>
                <w:szCs w:val="22"/>
                <w:lang w:val="en-IN" w:eastAsia="en-IN" w:bidi="te-IN"/>
              </w:rPr>
            </w:pPr>
            <w:r w:rsidRPr="00FD47BE">
              <w:rPr>
                <w:rFonts w:ascii="Trebuchet MS" w:hAnsi="Trebuchet MS"/>
                <w:szCs w:val="22"/>
                <w:lang w:val="en-IN" w:eastAsia="en-IN" w:bidi="te-IN"/>
              </w:rPr>
              <w:t>M</w:t>
            </w:r>
          </w:p>
        </w:tc>
        <w:tc>
          <w:tcPr>
            <w:tcW w:w="295" w:type="pct"/>
            <w:tcBorders>
              <w:top w:val="nil"/>
              <w:left w:val="nil"/>
              <w:bottom w:val="single" w:sz="4" w:space="0" w:color="auto"/>
              <w:right w:val="single" w:sz="4" w:space="0" w:color="auto"/>
            </w:tcBorders>
            <w:shd w:val="clear" w:color="auto" w:fill="auto"/>
          </w:tcPr>
          <w:p w14:paraId="030D0845" w14:textId="77777777" w:rsidR="00D75491" w:rsidRPr="00FD47BE" w:rsidRDefault="00D75491" w:rsidP="00E23AE4">
            <w:pPr>
              <w:suppressAutoHyphens w:val="0"/>
              <w:spacing w:after="0" w:line="240" w:lineRule="auto"/>
              <w:jc w:val="center"/>
              <w:rPr>
                <w:rFonts w:ascii="Trebuchet MS" w:hAnsi="Trebuchet MS"/>
                <w:szCs w:val="22"/>
                <w:lang w:val="en-IN" w:eastAsia="en-IN" w:bidi="te-IN"/>
              </w:rPr>
            </w:pPr>
          </w:p>
        </w:tc>
      </w:tr>
      <w:tr w:rsidR="00D75491" w:rsidRPr="001B1912" w14:paraId="2323BD16" w14:textId="77777777" w:rsidTr="006E25C3">
        <w:trPr>
          <w:trHeight w:val="59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3663A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19</w:t>
            </w:r>
          </w:p>
        </w:tc>
        <w:tc>
          <w:tcPr>
            <w:tcW w:w="1238" w:type="pct"/>
            <w:tcBorders>
              <w:top w:val="nil"/>
              <w:left w:val="nil"/>
              <w:bottom w:val="single" w:sz="4" w:space="0" w:color="auto"/>
              <w:right w:val="single" w:sz="4" w:space="0" w:color="auto"/>
            </w:tcBorders>
            <w:shd w:val="clear" w:color="auto" w:fill="auto"/>
            <w:noWrap/>
            <w:vAlign w:val="bottom"/>
            <w:hideMark/>
          </w:tcPr>
          <w:p w14:paraId="5098D16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11A66C4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ATS support for the proposed solution should include the following:</w:t>
            </w:r>
            <w:r w:rsidRPr="001B1912">
              <w:rPr>
                <w:rFonts w:ascii="Trebuchet MS" w:hAnsi="Trebuchet MS" w:cs="Segoe UI"/>
                <w:color w:val="000000"/>
                <w:szCs w:val="22"/>
                <w:lang w:val="en-IN" w:eastAsia="en-IN" w:bidi="te-IN"/>
              </w:rPr>
              <w:br/>
              <w:t>-  All minor and major version upgrades during the period of contract at no extra cost</w:t>
            </w:r>
            <w:r w:rsidRPr="001B1912">
              <w:rPr>
                <w:rFonts w:ascii="Trebuchet MS" w:hAnsi="Trebuchet MS" w:cs="Segoe UI"/>
                <w:color w:val="000000"/>
                <w:szCs w:val="22"/>
                <w:lang w:val="en-IN" w:eastAsia="en-IN" w:bidi="te-IN"/>
              </w:rPr>
              <w:br/>
              <w:t>-  Program updates, patches, fixes and critical security alerts as required</w:t>
            </w:r>
            <w:r w:rsidRPr="001B1912">
              <w:rPr>
                <w:rFonts w:ascii="Trebuchet MS" w:hAnsi="Trebuchet MS" w:cs="Segoe UI"/>
                <w:color w:val="000000"/>
                <w:szCs w:val="22"/>
                <w:lang w:val="en-IN" w:eastAsia="en-IN" w:bidi="te-IN"/>
              </w:rPr>
              <w:br/>
              <w:t>- Documentation updates.</w:t>
            </w:r>
          </w:p>
        </w:tc>
        <w:tc>
          <w:tcPr>
            <w:tcW w:w="391" w:type="pct"/>
            <w:tcBorders>
              <w:top w:val="nil"/>
              <w:left w:val="nil"/>
              <w:bottom w:val="single" w:sz="4" w:space="0" w:color="auto"/>
              <w:right w:val="single" w:sz="4" w:space="0" w:color="auto"/>
            </w:tcBorders>
            <w:shd w:val="clear" w:color="auto" w:fill="auto"/>
            <w:noWrap/>
            <w:vAlign w:val="bottom"/>
            <w:hideMark/>
          </w:tcPr>
          <w:p w14:paraId="3894D66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0F21BD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32DEE5AD" w14:textId="77777777" w:rsidTr="006E25C3">
        <w:trPr>
          <w:trHeight w:val="34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D19B9A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lastRenderedPageBreak/>
              <w:t>20</w:t>
            </w:r>
          </w:p>
        </w:tc>
        <w:tc>
          <w:tcPr>
            <w:tcW w:w="1238" w:type="pct"/>
            <w:tcBorders>
              <w:top w:val="nil"/>
              <w:left w:val="nil"/>
              <w:bottom w:val="single" w:sz="4" w:space="0" w:color="auto"/>
              <w:right w:val="single" w:sz="4" w:space="0" w:color="auto"/>
            </w:tcBorders>
            <w:shd w:val="clear" w:color="auto" w:fill="auto"/>
            <w:noWrap/>
            <w:vAlign w:val="bottom"/>
            <w:hideMark/>
          </w:tcPr>
          <w:p w14:paraId="4EF317A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Bidder Responsibility</w:t>
            </w:r>
          </w:p>
        </w:tc>
        <w:tc>
          <w:tcPr>
            <w:tcW w:w="2843" w:type="pct"/>
            <w:tcBorders>
              <w:top w:val="nil"/>
              <w:left w:val="nil"/>
              <w:bottom w:val="single" w:sz="4" w:space="0" w:color="auto"/>
              <w:right w:val="single" w:sz="4" w:space="0" w:color="auto"/>
            </w:tcBorders>
            <w:shd w:val="clear" w:color="auto" w:fill="auto"/>
            <w:vAlign w:val="center"/>
            <w:hideMark/>
          </w:tcPr>
          <w:p w14:paraId="5EDF240E" w14:textId="609EFFA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should allow and arrange for IS Audit of the CSP Environment and the entire Application System whenever demanded</w:t>
            </w:r>
            <w:r w:rsidR="00620137">
              <w:rPr>
                <w:rFonts w:ascii="Trebuchet MS" w:hAnsi="Trebuchet MS" w:cs="Segoe UI"/>
                <w:color w:val="000000"/>
                <w:szCs w:val="22"/>
                <w:lang w:val="en-IN" w:eastAsia="en-IN" w:bidi="te-IN"/>
              </w:rPr>
              <w:t xml:space="preserve"> by the Bank.</w:t>
            </w:r>
          </w:p>
        </w:tc>
        <w:tc>
          <w:tcPr>
            <w:tcW w:w="391" w:type="pct"/>
            <w:tcBorders>
              <w:top w:val="nil"/>
              <w:left w:val="nil"/>
              <w:bottom w:val="single" w:sz="4" w:space="0" w:color="auto"/>
              <w:right w:val="single" w:sz="4" w:space="0" w:color="auto"/>
            </w:tcBorders>
            <w:shd w:val="clear" w:color="auto" w:fill="auto"/>
            <w:noWrap/>
            <w:vAlign w:val="bottom"/>
            <w:hideMark/>
          </w:tcPr>
          <w:p w14:paraId="3177046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DEFC82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6CC9259"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1DDF5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21</w:t>
            </w:r>
          </w:p>
        </w:tc>
        <w:tc>
          <w:tcPr>
            <w:tcW w:w="1238" w:type="pct"/>
            <w:tcBorders>
              <w:top w:val="nil"/>
              <w:left w:val="nil"/>
              <w:bottom w:val="single" w:sz="4" w:space="0" w:color="auto"/>
              <w:right w:val="single" w:sz="4" w:space="0" w:color="auto"/>
            </w:tcBorders>
            <w:shd w:val="clear" w:color="auto" w:fill="auto"/>
            <w:noWrap/>
            <w:vAlign w:val="bottom"/>
            <w:hideMark/>
          </w:tcPr>
          <w:p w14:paraId="110DB6A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56248798"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be hosted in MeiTY Compliant Cloud Data Centers</w:t>
            </w:r>
          </w:p>
        </w:tc>
        <w:tc>
          <w:tcPr>
            <w:tcW w:w="391" w:type="pct"/>
            <w:tcBorders>
              <w:top w:val="nil"/>
              <w:left w:val="nil"/>
              <w:bottom w:val="single" w:sz="4" w:space="0" w:color="auto"/>
              <w:right w:val="single" w:sz="4" w:space="0" w:color="auto"/>
            </w:tcBorders>
            <w:shd w:val="clear" w:color="auto" w:fill="auto"/>
            <w:noWrap/>
            <w:vAlign w:val="bottom"/>
            <w:hideMark/>
          </w:tcPr>
          <w:p w14:paraId="5272C02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741EA7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32BC6B6"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117463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22</w:t>
            </w:r>
          </w:p>
        </w:tc>
        <w:tc>
          <w:tcPr>
            <w:tcW w:w="1238" w:type="pct"/>
            <w:tcBorders>
              <w:top w:val="nil"/>
              <w:left w:val="nil"/>
              <w:bottom w:val="single" w:sz="4" w:space="0" w:color="auto"/>
              <w:right w:val="single" w:sz="4" w:space="0" w:color="auto"/>
            </w:tcBorders>
            <w:shd w:val="clear" w:color="auto" w:fill="auto"/>
            <w:noWrap/>
            <w:vAlign w:val="bottom"/>
            <w:hideMark/>
          </w:tcPr>
          <w:p w14:paraId="74EE46D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74204DD1"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Cloud Data Center must be ISO27001 Certified</w:t>
            </w:r>
          </w:p>
        </w:tc>
        <w:tc>
          <w:tcPr>
            <w:tcW w:w="391" w:type="pct"/>
            <w:tcBorders>
              <w:top w:val="nil"/>
              <w:left w:val="nil"/>
              <w:bottom w:val="single" w:sz="4" w:space="0" w:color="auto"/>
              <w:right w:val="single" w:sz="4" w:space="0" w:color="auto"/>
            </w:tcBorders>
            <w:shd w:val="clear" w:color="auto" w:fill="auto"/>
            <w:noWrap/>
            <w:vAlign w:val="bottom"/>
            <w:hideMark/>
          </w:tcPr>
          <w:p w14:paraId="16563AA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5149F3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13780F9D"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172F88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23</w:t>
            </w:r>
          </w:p>
        </w:tc>
        <w:tc>
          <w:tcPr>
            <w:tcW w:w="1238" w:type="pct"/>
            <w:tcBorders>
              <w:top w:val="nil"/>
              <w:left w:val="nil"/>
              <w:bottom w:val="single" w:sz="4" w:space="0" w:color="auto"/>
              <w:right w:val="single" w:sz="4" w:space="0" w:color="auto"/>
            </w:tcBorders>
            <w:shd w:val="clear" w:color="auto" w:fill="auto"/>
            <w:noWrap/>
            <w:vAlign w:val="bottom"/>
            <w:hideMark/>
          </w:tcPr>
          <w:p w14:paraId="72B526A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2A992D83"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be hosted in minimum Tier 3 Data Center within India and in different seismic zones</w:t>
            </w:r>
          </w:p>
        </w:tc>
        <w:tc>
          <w:tcPr>
            <w:tcW w:w="391" w:type="pct"/>
            <w:tcBorders>
              <w:top w:val="nil"/>
              <w:left w:val="nil"/>
              <w:bottom w:val="single" w:sz="4" w:space="0" w:color="auto"/>
              <w:right w:val="single" w:sz="4" w:space="0" w:color="auto"/>
            </w:tcBorders>
            <w:shd w:val="clear" w:color="auto" w:fill="auto"/>
            <w:noWrap/>
            <w:vAlign w:val="bottom"/>
            <w:hideMark/>
          </w:tcPr>
          <w:p w14:paraId="5173C7D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61C6675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3FA19D1"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FFBAFA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24</w:t>
            </w:r>
          </w:p>
        </w:tc>
        <w:tc>
          <w:tcPr>
            <w:tcW w:w="1238" w:type="pct"/>
            <w:tcBorders>
              <w:top w:val="nil"/>
              <w:left w:val="nil"/>
              <w:bottom w:val="single" w:sz="4" w:space="0" w:color="auto"/>
              <w:right w:val="single" w:sz="4" w:space="0" w:color="auto"/>
            </w:tcBorders>
            <w:shd w:val="clear" w:color="auto" w:fill="auto"/>
            <w:noWrap/>
            <w:vAlign w:val="bottom"/>
            <w:hideMark/>
          </w:tcPr>
          <w:p w14:paraId="758FA88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23407EA3"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be hosted in both (DC and DR) Cloud Data Centers</w:t>
            </w:r>
          </w:p>
        </w:tc>
        <w:tc>
          <w:tcPr>
            <w:tcW w:w="391" w:type="pct"/>
            <w:tcBorders>
              <w:top w:val="nil"/>
              <w:left w:val="nil"/>
              <w:bottom w:val="single" w:sz="4" w:space="0" w:color="auto"/>
              <w:right w:val="single" w:sz="4" w:space="0" w:color="auto"/>
            </w:tcBorders>
            <w:shd w:val="clear" w:color="auto" w:fill="auto"/>
            <w:noWrap/>
            <w:vAlign w:val="bottom"/>
            <w:hideMark/>
          </w:tcPr>
          <w:p w14:paraId="7C46ECF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7FE5B1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0753013"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BD15D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25</w:t>
            </w:r>
          </w:p>
        </w:tc>
        <w:tc>
          <w:tcPr>
            <w:tcW w:w="1238" w:type="pct"/>
            <w:tcBorders>
              <w:top w:val="nil"/>
              <w:left w:val="nil"/>
              <w:bottom w:val="single" w:sz="4" w:space="0" w:color="auto"/>
              <w:right w:val="single" w:sz="4" w:space="0" w:color="auto"/>
            </w:tcBorders>
            <w:shd w:val="clear" w:color="auto" w:fill="auto"/>
            <w:noWrap/>
            <w:vAlign w:val="bottom"/>
            <w:hideMark/>
          </w:tcPr>
          <w:p w14:paraId="6CFB5AF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01DE176B"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Data of the Solution must reside in India as per RBI’s Data Localization Policy</w:t>
            </w:r>
          </w:p>
        </w:tc>
        <w:tc>
          <w:tcPr>
            <w:tcW w:w="391" w:type="pct"/>
            <w:tcBorders>
              <w:top w:val="nil"/>
              <w:left w:val="nil"/>
              <w:bottom w:val="single" w:sz="4" w:space="0" w:color="auto"/>
              <w:right w:val="single" w:sz="4" w:space="0" w:color="auto"/>
            </w:tcBorders>
            <w:shd w:val="clear" w:color="auto" w:fill="auto"/>
            <w:noWrap/>
            <w:vAlign w:val="bottom"/>
            <w:hideMark/>
          </w:tcPr>
          <w:p w14:paraId="40351B3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5062FC4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C823E22"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AC1FB2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26</w:t>
            </w:r>
          </w:p>
        </w:tc>
        <w:tc>
          <w:tcPr>
            <w:tcW w:w="1238" w:type="pct"/>
            <w:tcBorders>
              <w:top w:val="nil"/>
              <w:left w:val="nil"/>
              <w:bottom w:val="single" w:sz="4" w:space="0" w:color="auto"/>
              <w:right w:val="single" w:sz="4" w:space="0" w:color="auto"/>
            </w:tcBorders>
            <w:shd w:val="clear" w:color="auto" w:fill="auto"/>
            <w:noWrap/>
            <w:vAlign w:val="bottom"/>
            <w:hideMark/>
          </w:tcPr>
          <w:p w14:paraId="6ECDE8F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6C6FBF48"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be accessible via Internet, Point to Point / MPLS, Leased Lines, OFC etc. from Bank’s network and Cloud Data Centre Facilities with High Bandwidth to address latency and poor response Times.</w:t>
            </w:r>
          </w:p>
        </w:tc>
        <w:tc>
          <w:tcPr>
            <w:tcW w:w="391" w:type="pct"/>
            <w:tcBorders>
              <w:top w:val="nil"/>
              <w:left w:val="nil"/>
              <w:bottom w:val="single" w:sz="4" w:space="0" w:color="auto"/>
              <w:right w:val="single" w:sz="4" w:space="0" w:color="auto"/>
            </w:tcBorders>
            <w:shd w:val="clear" w:color="auto" w:fill="auto"/>
            <w:noWrap/>
            <w:vAlign w:val="bottom"/>
            <w:hideMark/>
          </w:tcPr>
          <w:p w14:paraId="160A2A8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F0DB91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D995341"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96809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27</w:t>
            </w:r>
          </w:p>
        </w:tc>
        <w:tc>
          <w:tcPr>
            <w:tcW w:w="1238" w:type="pct"/>
            <w:tcBorders>
              <w:top w:val="nil"/>
              <w:left w:val="nil"/>
              <w:bottom w:val="single" w:sz="4" w:space="0" w:color="auto"/>
              <w:right w:val="single" w:sz="4" w:space="0" w:color="auto"/>
            </w:tcBorders>
            <w:shd w:val="clear" w:color="auto" w:fill="auto"/>
            <w:noWrap/>
            <w:vAlign w:val="bottom"/>
            <w:hideMark/>
          </w:tcPr>
          <w:p w14:paraId="37CFB31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36154BF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In case of CSP Change, the new Cloud Service Provider should adhere to the guidelines listed in this RFP and the migration should be seamless with Zero Downtime</w:t>
            </w:r>
          </w:p>
        </w:tc>
        <w:tc>
          <w:tcPr>
            <w:tcW w:w="391" w:type="pct"/>
            <w:tcBorders>
              <w:top w:val="nil"/>
              <w:left w:val="nil"/>
              <w:bottom w:val="single" w:sz="4" w:space="0" w:color="auto"/>
              <w:right w:val="single" w:sz="4" w:space="0" w:color="auto"/>
            </w:tcBorders>
            <w:shd w:val="clear" w:color="auto" w:fill="auto"/>
            <w:noWrap/>
            <w:vAlign w:val="bottom"/>
            <w:hideMark/>
          </w:tcPr>
          <w:p w14:paraId="6A105D2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0D2AF3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065B0E9" w14:textId="77777777" w:rsidTr="006E25C3">
        <w:trPr>
          <w:trHeight w:val="264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E1BE93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28</w:t>
            </w:r>
          </w:p>
        </w:tc>
        <w:tc>
          <w:tcPr>
            <w:tcW w:w="1238" w:type="pct"/>
            <w:tcBorders>
              <w:top w:val="nil"/>
              <w:left w:val="nil"/>
              <w:bottom w:val="single" w:sz="4" w:space="0" w:color="auto"/>
              <w:right w:val="single" w:sz="4" w:space="0" w:color="auto"/>
            </w:tcBorders>
            <w:shd w:val="clear" w:color="auto" w:fill="auto"/>
            <w:noWrap/>
            <w:vAlign w:val="bottom"/>
            <w:hideMark/>
          </w:tcPr>
          <w:p w14:paraId="0FCF901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Cloud Hosting</w:t>
            </w:r>
          </w:p>
        </w:tc>
        <w:tc>
          <w:tcPr>
            <w:tcW w:w="2843" w:type="pct"/>
            <w:tcBorders>
              <w:top w:val="nil"/>
              <w:left w:val="nil"/>
              <w:bottom w:val="single" w:sz="4" w:space="0" w:color="auto"/>
              <w:right w:val="single" w:sz="4" w:space="0" w:color="auto"/>
            </w:tcBorders>
            <w:shd w:val="clear" w:color="auto" w:fill="auto"/>
            <w:vAlign w:val="center"/>
            <w:hideMark/>
          </w:tcPr>
          <w:p w14:paraId="28D8A957" w14:textId="4119F271"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Data Center operations to be in compliance with industry leading ITSM frameworks like ITIL, ISO27001 </w:t>
            </w:r>
            <w:r w:rsidRPr="001B1912">
              <w:rPr>
                <w:rFonts w:ascii="Trebuchet MS" w:hAnsi="Trebuchet MS" w:cs="Segoe UI"/>
                <w:color w:val="000000"/>
                <w:szCs w:val="22"/>
                <w:lang w:val="en-IN" w:eastAsia="en-IN" w:bidi="te-IN"/>
              </w:rPr>
              <w:br/>
              <w:t xml:space="preserve">ii. Ensure compliance to relevant SLAs </w:t>
            </w:r>
            <w:r w:rsidRPr="001B1912">
              <w:rPr>
                <w:rFonts w:ascii="Trebuchet MS" w:hAnsi="Trebuchet MS" w:cs="Segoe UI"/>
                <w:color w:val="000000"/>
                <w:szCs w:val="22"/>
                <w:lang w:val="en-IN" w:eastAsia="en-IN" w:bidi="te-IN"/>
              </w:rPr>
              <w:br/>
              <w:t xml:space="preserve">iii. 24x7 monitoring &amp; management of availability &amp; security of the infrastructure and assets </w:t>
            </w:r>
            <w:r w:rsidRPr="001B1912">
              <w:rPr>
                <w:rFonts w:ascii="Trebuchet MS" w:hAnsi="Trebuchet MS" w:cs="Segoe UI"/>
                <w:color w:val="000000"/>
                <w:szCs w:val="22"/>
                <w:lang w:val="en-IN" w:eastAsia="en-IN" w:bidi="te-IN"/>
              </w:rPr>
              <w:br/>
              <w:t xml:space="preserve">iv. Perform regular hardening, patch management, testing and installation of software updates issued by OEM/vendors from time to time after following agreed process </w:t>
            </w:r>
            <w:r w:rsidRPr="001B1912">
              <w:rPr>
                <w:rFonts w:ascii="Trebuchet MS" w:hAnsi="Trebuchet MS" w:cs="Segoe UI"/>
                <w:color w:val="000000"/>
                <w:szCs w:val="22"/>
                <w:lang w:val="en-IN" w:eastAsia="en-IN" w:bidi="te-IN"/>
              </w:rPr>
              <w:br/>
              <w:t xml:space="preserve">v. Ensure overall security – ensure installation and management of every security component at every layer including physical security </w:t>
            </w:r>
            <w:r w:rsidRPr="001B1912">
              <w:rPr>
                <w:rFonts w:ascii="Trebuchet MS" w:hAnsi="Trebuchet MS" w:cs="Segoe UI"/>
                <w:color w:val="000000"/>
                <w:szCs w:val="22"/>
                <w:lang w:val="en-IN" w:eastAsia="en-IN" w:bidi="te-IN"/>
              </w:rPr>
              <w:br/>
              <w:t xml:space="preserve">vi. Prepare documentation/policies required for certifications included in the scope of work </w:t>
            </w:r>
            <w:r w:rsidRPr="001B1912">
              <w:rPr>
                <w:rFonts w:ascii="Trebuchet MS" w:hAnsi="Trebuchet MS" w:cs="Segoe UI"/>
                <w:color w:val="000000"/>
                <w:szCs w:val="22"/>
                <w:lang w:val="en-IN" w:eastAsia="en-IN" w:bidi="te-IN"/>
              </w:rPr>
              <w:br/>
              <w:t xml:space="preserve">vii. Preventive maintenance plan for every quarter </w:t>
            </w:r>
          </w:p>
        </w:tc>
        <w:tc>
          <w:tcPr>
            <w:tcW w:w="391" w:type="pct"/>
            <w:tcBorders>
              <w:top w:val="nil"/>
              <w:left w:val="nil"/>
              <w:bottom w:val="single" w:sz="4" w:space="0" w:color="auto"/>
              <w:right w:val="single" w:sz="4" w:space="0" w:color="auto"/>
            </w:tcBorders>
            <w:shd w:val="clear" w:color="auto" w:fill="auto"/>
            <w:noWrap/>
            <w:vAlign w:val="bottom"/>
            <w:hideMark/>
          </w:tcPr>
          <w:p w14:paraId="1AE52B4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64BAE16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4C772C22"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840D6F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29</w:t>
            </w:r>
          </w:p>
        </w:tc>
        <w:tc>
          <w:tcPr>
            <w:tcW w:w="1238" w:type="pct"/>
            <w:tcBorders>
              <w:top w:val="nil"/>
              <w:left w:val="nil"/>
              <w:bottom w:val="single" w:sz="4" w:space="0" w:color="auto"/>
              <w:right w:val="single" w:sz="4" w:space="0" w:color="auto"/>
            </w:tcBorders>
            <w:shd w:val="clear" w:color="auto" w:fill="auto"/>
            <w:noWrap/>
            <w:vAlign w:val="bottom"/>
            <w:hideMark/>
          </w:tcPr>
          <w:p w14:paraId="3A830F4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Integration</w:t>
            </w:r>
          </w:p>
        </w:tc>
        <w:tc>
          <w:tcPr>
            <w:tcW w:w="2843" w:type="pct"/>
            <w:tcBorders>
              <w:top w:val="nil"/>
              <w:left w:val="nil"/>
              <w:bottom w:val="single" w:sz="4" w:space="0" w:color="auto"/>
              <w:right w:val="single" w:sz="4" w:space="0" w:color="auto"/>
            </w:tcBorders>
            <w:shd w:val="clear" w:color="auto" w:fill="auto"/>
            <w:vAlign w:val="center"/>
            <w:hideMark/>
          </w:tcPr>
          <w:p w14:paraId="50EEF3CF"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The Solution should support AD integration for enabling Single Sign-on using SAML/OAuth etc. for user login </w:t>
            </w:r>
          </w:p>
        </w:tc>
        <w:tc>
          <w:tcPr>
            <w:tcW w:w="391" w:type="pct"/>
            <w:tcBorders>
              <w:top w:val="nil"/>
              <w:left w:val="nil"/>
              <w:bottom w:val="single" w:sz="4" w:space="0" w:color="auto"/>
              <w:right w:val="single" w:sz="4" w:space="0" w:color="auto"/>
            </w:tcBorders>
            <w:shd w:val="clear" w:color="auto" w:fill="auto"/>
            <w:noWrap/>
            <w:vAlign w:val="bottom"/>
            <w:hideMark/>
          </w:tcPr>
          <w:p w14:paraId="7A0C292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F94D9E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E7ED438"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2E4F25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30</w:t>
            </w:r>
          </w:p>
        </w:tc>
        <w:tc>
          <w:tcPr>
            <w:tcW w:w="1238" w:type="pct"/>
            <w:tcBorders>
              <w:top w:val="nil"/>
              <w:left w:val="nil"/>
              <w:bottom w:val="single" w:sz="4" w:space="0" w:color="auto"/>
              <w:right w:val="single" w:sz="4" w:space="0" w:color="auto"/>
            </w:tcBorders>
            <w:shd w:val="clear" w:color="auto" w:fill="auto"/>
            <w:noWrap/>
            <w:vAlign w:val="bottom"/>
            <w:hideMark/>
          </w:tcPr>
          <w:p w14:paraId="7430B85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Integration</w:t>
            </w:r>
          </w:p>
        </w:tc>
        <w:tc>
          <w:tcPr>
            <w:tcW w:w="2843" w:type="pct"/>
            <w:tcBorders>
              <w:top w:val="nil"/>
              <w:left w:val="nil"/>
              <w:bottom w:val="single" w:sz="4" w:space="0" w:color="auto"/>
              <w:right w:val="single" w:sz="4" w:space="0" w:color="auto"/>
            </w:tcBorders>
            <w:shd w:val="clear" w:color="auto" w:fill="auto"/>
            <w:vAlign w:val="center"/>
            <w:hideMark/>
          </w:tcPr>
          <w:p w14:paraId="0C1D7E56" w14:textId="3674AA89"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Integration with Aadha</w:t>
            </w:r>
            <w:r w:rsidR="00FD47BE">
              <w:rPr>
                <w:rFonts w:ascii="Trebuchet MS" w:hAnsi="Trebuchet MS" w:cs="Segoe UI"/>
                <w:color w:val="000000"/>
                <w:szCs w:val="22"/>
                <w:lang w:val="en-IN" w:eastAsia="en-IN" w:bidi="te-IN"/>
              </w:rPr>
              <w:t>a</w:t>
            </w:r>
            <w:r w:rsidRPr="001B1912">
              <w:rPr>
                <w:rFonts w:ascii="Trebuchet MS" w:hAnsi="Trebuchet MS" w:cs="Segoe UI"/>
                <w:color w:val="000000"/>
                <w:szCs w:val="22"/>
                <w:lang w:val="en-IN" w:eastAsia="en-IN" w:bidi="te-IN"/>
              </w:rPr>
              <w:t>r database to validate demographic data</w:t>
            </w:r>
          </w:p>
        </w:tc>
        <w:tc>
          <w:tcPr>
            <w:tcW w:w="391" w:type="pct"/>
            <w:tcBorders>
              <w:top w:val="nil"/>
              <w:left w:val="nil"/>
              <w:bottom w:val="single" w:sz="4" w:space="0" w:color="auto"/>
              <w:right w:val="single" w:sz="4" w:space="0" w:color="auto"/>
            </w:tcBorders>
            <w:shd w:val="clear" w:color="auto" w:fill="auto"/>
            <w:noWrap/>
            <w:vAlign w:val="bottom"/>
            <w:hideMark/>
          </w:tcPr>
          <w:p w14:paraId="628465B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D</w:t>
            </w:r>
          </w:p>
        </w:tc>
        <w:tc>
          <w:tcPr>
            <w:tcW w:w="295" w:type="pct"/>
            <w:tcBorders>
              <w:top w:val="nil"/>
              <w:left w:val="nil"/>
              <w:bottom w:val="single" w:sz="4" w:space="0" w:color="auto"/>
              <w:right w:val="single" w:sz="4" w:space="0" w:color="auto"/>
            </w:tcBorders>
          </w:tcPr>
          <w:p w14:paraId="0C3EC10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10AEBC2"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2A0638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31</w:t>
            </w:r>
          </w:p>
        </w:tc>
        <w:tc>
          <w:tcPr>
            <w:tcW w:w="1238" w:type="pct"/>
            <w:tcBorders>
              <w:top w:val="nil"/>
              <w:left w:val="nil"/>
              <w:bottom w:val="single" w:sz="4" w:space="0" w:color="auto"/>
              <w:right w:val="single" w:sz="4" w:space="0" w:color="auto"/>
            </w:tcBorders>
            <w:shd w:val="clear" w:color="auto" w:fill="auto"/>
            <w:noWrap/>
            <w:vAlign w:val="bottom"/>
            <w:hideMark/>
          </w:tcPr>
          <w:p w14:paraId="1E16FD3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Integration</w:t>
            </w:r>
          </w:p>
        </w:tc>
        <w:tc>
          <w:tcPr>
            <w:tcW w:w="2843" w:type="pct"/>
            <w:tcBorders>
              <w:top w:val="nil"/>
              <w:left w:val="nil"/>
              <w:bottom w:val="single" w:sz="4" w:space="0" w:color="auto"/>
              <w:right w:val="single" w:sz="4" w:space="0" w:color="auto"/>
            </w:tcBorders>
            <w:shd w:val="clear" w:color="auto" w:fill="auto"/>
            <w:vAlign w:val="center"/>
            <w:hideMark/>
          </w:tcPr>
          <w:p w14:paraId="72FC481E"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proposed solution  should be able to access services through multiple channels including but not limited to SFTP, REST and XML APIs, SQL and web-services for seamlessly integrating with bank’s source systems</w:t>
            </w:r>
          </w:p>
        </w:tc>
        <w:tc>
          <w:tcPr>
            <w:tcW w:w="391" w:type="pct"/>
            <w:tcBorders>
              <w:top w:val="nil"/>
              <w:left w:val="nil"/>
              <w:bottom w:val="single" w:sz="4" w:space="0" w:color="auto"/>
              <w:right w:val="single" w:sz="4" w:space="0" w:color="auto"/>
            </w:tcBorders>
            <w:shd w:val="clear" w:color="auto" w:fill="auto"/>
            <w:noWrap/>
            <w:vAlign w:val="bottom"/>
            <w:hideMark/>
          </w:tcPr>
          <w:p w14:paraId="5367A8C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AC19F5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9B38465"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031D7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32</w:t>
            </w:r>
          </w:p>
        </w:tc>
        <w:tc>
          <w:tcPr>
            <w:tcW w:w="1238" w:type="pct"/>
            <w:tcBorders>
              <w:top w:val="nil"/>
              <w:left w:val="nil"/>
              <w:bottom w:val="single" w:sz="4" w:space="0" w:color="auto"/>
              <w:right w:val="single" w:sz="4" w:space="0" w:color="auto"/>
            </w:tcBorders>
            <w:shd w:val="clear" w:color="auto" w:fill="auto"/>
            <w:noWrap/>
            <w:vAlign w:val="bottom"/>
            <w:hideMark/>
          </w:tcPr>
          <w:p w14:paraId="618E033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Integration</w:t>
            </w:r>
          </w:p>
        </w:tc>
        <w:tc>
          <w:tcPr>
            <w:tcW w:w="2843" w:type="pct"/>
            <w:tcBorders>
              <w:top w:val="nil"/>
              <w:left w:val="nil"/>
              <w:bottom w:val="single" w:sz="4" w:space="0" w:color="auto"/>
              <w:right w:val="single" w:sz="4" w:space="0" w:color="auto"/>
            </w:tcBorders>
            <w:shd w:val="clear" w:color="auto" w:fill="auto"/>
            <w:vAlign w:val="center"/>
            <w:hideMark/>
          </w:tcPr>
          <w:p w14:paraId="201F62E4"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Proposed Solution must support open APIs so that the Bank’s  different applications can be integrated with the Proposed HRMS System</w:t>
            </w:r>
          </w:p>
        </w:tc>
        <w:tc>
          <w:tcPr>
            <w:tcW w:w="391" w:type="pct"/>
            <w:tcBorders>
              <w:top w:val="nil"/>
              <w:left w:val="nil"/>
              <w:bottom w:val="single" w:sz="4" w:space="0" w:color="auto"/>
              <w:right w:val="single" w:sz="4" w:space="0" w:color="auto"/>
            </w:tcBorders>
            <w:shd w:val="clear" w:color="auto" w:fill="auto"/>
            <w:noWrap/>
            <w:vAlign w:val="bottom"/>
            <w:hideMark/>
          </w:tcPr>
          <w:p w14:paraId="6F217C4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72A9732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36DD3D4"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6EAFFD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lastRenderedPageBreak/>
              <w:t>33</w:t>
            </w:r>
          </w:p>
        </w:tc>
        <w:tc>
          <w:tcPr>
            <w:tcW w:w="1238" w:type="pct"/>
            <w:tcBorders>
              <w:top w:val="nil"/>
              <w:left w:val="nil"/>
              <w:bottom w:val="single" w:sz="4" w:space="0" w:color="auto"/>
              <w:right w:val="single" w:sz="4" w:space="0" w:color="auto"/>
            </w:tcBorders>
            <w:shd w:val="clear" w:color="auto" w:fill="auto"/>
            <w:noWrap/>
            <w:vAlign w:val="bottom"/>
            <w:hideMark/>
          </w:tcPr>
          <w:p w14:paraId="2064C8B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5574315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Cloud Service Provider should ensure adequate cyber security for the hosted infrastructure such as Anti malware, Intrusion prevention system, Firewall, Anti APT, Anti DDoS, sandboxing, Web application firewall etc. </w:t>
            </w:r>
          </w:p>
        </w:tc>
        <w:tc>
          <w:tcPr>
            <w:tcW w:w="391" w:type="pct"/>
            <w:tcBorders>
              <w:top w:val="nil"/>
              <w:left w:val="nil"/>
              <w:bottom w:val="single" w:sz="4" w:space="0" w:color="auto"/>
              <w:right w:val="single" w:sz="4" w:space="0" w:color="auto"/>
            </w:tcBorders>
            <w:shd w:val="clear" w:color="auto" w:fill="auto"/>
            <w:noWrap/>
            <w:vAlign w:val="bottom"/>
            <w:hideMark/>
          </w:tcPr>
          <w:p w14:paraId="6596179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A15050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4F60FBBB"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764250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34</w:t>
            </w:r>
          </w:p>
        </w:tc>
        <w:tc>
          <w:tcPr>
            <w:tcW w:w="1238" w:type="pct"/>
            <w:tcBorders>
              <w:top w:val="nil"/>
              <w:left w:val="nil"/>
              <w:bottom w:val="single" w:sz="4" w:space="0" w:color="auto"/>
              <w:right w:val="single" w:sz="4" w:space="0" w:color="auto"/>
            </w:tcBorders>
            <w:shd w:val="clear" w:color="auto" w:fill="auto"/>
            <w:noWrap/>
            <w:vAlign w:val="bottom"/>
            <w:hideMark/>
          </w:tcPr>
          <w:p w14:paraId="67EDACE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240DE8B7"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In no circumstances, the data accumulated and processed by the Cloud Data Centre/DR site should be compromised.  As such, it should be stored in a Multi-Layered Security Access Control and Authorisation Framework</w:t>
            </w:r>
          </w:p>
        </w:tc>
        <w:tc>
          <w:tcPr>
            <w:tcW w:w="391" w:type="pct"/>
            <w:tcBorders>
              <w:top w:val="nil"/>
              <w:left w:val="nil"/>
              <w:bottom w:val="single" w:sz="4" w:space="0" w:color="auto"/>
              <w:right w:val="single" w:sz="4" w:space="0" w:color="auto"/>
            </w:tcBorders>
            <w:shd w:val="clear" w:color="auto" w:fill="auto"/>
            <w:noWrap/>
            <w:vAlign w:val="bottom"/>
            <w:hideMark/>
          </w:tcPr>
          <w:p w14:paraId="44A5781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AFBF7E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EF9DC09"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A606F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35</w:t>
            </w:r>
          </w:p>
        </w:tc>
        <w:tc>
          <w:tcPr>
            <w:tcW w:w="1238" w:type="pct"/>
            <w:tcBorders>
              <w:top w:val="nil"/>
              <w:left w:val="nil"/>
              <w:bottom w:val="single" w:sz="4" w:space="0" w:color="auto"/>
              <w:right w:val="single" w:sz="4" w:space="0" w:color="auto"/>
            </w:tcBorders>
            <w:shd w:val="clear" w:color="auto" w:fill="auto"/>
            <w:noWrap/>
            <w:vAlign w:val="bottom"/>
            <w:hideMark/>
          </w:tcPr>
          <w:p w14:paraId="3A66A10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0E3D4FB6"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should adhere security and privacy framework in line with ISO 27001 and as per other legal and regulatory requirements</w:t>
            </w:r>
          </w:p>
        </w:tc>
        <w:tc>
          <w:tcPr>
            <w:tcW w:w="391" w:type="pct"/>
            <w:tcBorders>
              <w:top w:val="nil"/>
              <w:left w:val="nil"/>
              <w:bottom w:val="single" w:sz="4" w:space="0" w:color="auto"/>
              <w:right w:val="single" w:sz="4" w:space="0" w:color="auto"/>
            </w:tcBorders>
            <w:shd w:val="clear" w:color="auto" w:fill="auto"/>
            <w:noWrap/>
            <w:vAlign w:val="bottom"/>
            <w:hideMark/>
          </w:tcPr>
          <w:p w14:paraId="6127A06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84089F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C6212C7"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27B498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36</w:t>
            </w:r>
          </w:p>
        </w:tc>
        <w:tc>
          <w:tcPr>
            <w:tcW w:w="1238" w:type="pct"/>
            <w:tcBorders>
              <w:top w:val="nil"/>
              <w:left w:val="nil"/>
              <w:bottom w:val="single" w:sz="4" w:space="0" w:color="auto"/>
              <w:right w:val="single" w:sz="4" w:space="0" w:color="auto"/>
            </w:tcBorders>
            <w:shd w:val="clear" w:color="auto" w:fill="auto"/>
            <w:noWrap/>
            <w:vAlign w:val="bottom"/>
            <w:hideMark/>
          </w:tcPr>
          <w:p w14:paraId="4EC03DB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400CA3D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Solution should check/ record/ verify authentication of source of each transaction such as user IDs, IP address, machine address etc., which is required for audit purpose</w:t>
            </w:r>
          </w:p>
        </w:tc>
        <w:tc>
          <w:tcPr>
            <w:tcW w:w="391" w:type="pct"/>
            <w:tcBorders>
              <w:top w:val="nil"/>
              <w:left w:val="nil"/>
              <w:bottom w:val="single" w:sz="4" w:space="0" w:color="auto"/>
              <w:right w:val="single" w:sz="4" w:space="0" w:color="auto"/>
            </w:tcBorders>
            <w:shd w:val="clear" w:color="auto" w:fill="auto"/>
            <w:noWrap/>
            <w:vAlign w:val="bottom"/>
            <w:hideMark/>
          </w:tcPr>
          <w:p w14:paraId="3FF68AC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7037EBE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34DC46CD"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71A8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37</w:t>
            </w:r>
          </w:p>
        </w:tc>
        <w:tc>
          <w:tcPr>
            <w:tcW w:w="1238" w:type="pct"/>
            <w:tcBorders>
              <w:top w:val="nil"/>
              <w:left w:val="nil"/>
              <w:bottom w:val="single" w:sz="4" w:space="0" w:color="auto"/>
              <w:right w:val="single" w:sz="4" w:space="0" w:color="auto"/>
            </w:tcBorders>
            <w:shd w:val="clear" w:color="auto" w:fill="auto"/>
            <w:noWrap/>
            <w:vAlign w:val="bottom"/>
            <w:hideMark/>
          </w:tcPr>
          <w:p w14:paraId="7942B79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0F8AEFCF" w14:textId="4CDD6053"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Data in rest and in motion should be encrypted </w:t>
            </w:r>
            <w:r w:rsidR="00785E87">
              <w:rPr>
                <w:rFonts w:ascii="Trebuchet MS" w:hAnsi="Trebuchet MS" w:cs="Segoe UI"/>
                <w:color w:val="000000"/>
                <w:szCs w:val="22"/>
                <w:lang w:val="en-IN" w:eastAsia="en-IN" w:bidi="te-IN"/>
              </w:rPr>
              <w:t xml:space="preserve">with atleast </w:t>
            </w:r>
            <w:r w:rsidR="00785E87" w:rsidRPr="00785E87">
              <w:rPr>
                <w:rFonts w:ascii="Trebuchet MS" w:hAnsi="Trebuchet MS" w:cs="Segoe UI"/>
                <w:color w:val="000000"/>
                <w:szCs w:val="22"/>
                <w:lang w:val="en-IN" w:eastAsia="en-IN" w:bidi="te-IN"/>
              </w:rPr>
              <w:t>AES 256 in CBC mode</w:t>
            </w:r>
            <w:r w:rsidR="00785E87" w:rsidRPr="006517AC">
              <w:rPr>
                <w:szCs w:val="22"/>
              </w:rPr>
              <w:t xml:space="preserve"> </w:t>
            </w:r>
            <w:r w:rsidR="00785E87" w:rsidRPr="00785E87">
              <w:rPr>
                <w:rFonts w:ascii="Trebuchet MS" w:hAnsi="Trebuchet MS" w:cs="Segoe UI"/>
                <w:color w:val="000000"/>
                <w:szCs w:val="22"/>
                <w:lang w:val="en-IN" w:eastAsia="en-IN" w:bidi="te-IN"/>
              </w:rPr>
              <w:t>or equivalent</w:t>
            </w:r>
            <w:r w:rsidR="00FC107D">
              <w:rPr>
                <w:rFonts w:ascii="Trebuchet MS" w:hAnsi="Trebuchet MS" w:cs="Segoe UI"/>
                <w:color w:val="000000"/>
                <w:szCs w:val="22"/>
                <w:lang w:val="en-IN" w:eastAsia="en-IN" w:bidi="te-IN"/>
              </w:rPr>
              <w:t xml:space="preserve"> and using TLS 1.2 or higher</w:t>
            </w:r>
          </w:p>
        </w:tc>
        <w:tc>
          <w:tcPr>
            <w:tcW w:w="391" w:type="pct"/>
            <w:tcBorders>
              <w:top w:val="nil"/>
              <w:left w:val="nil"/>
              <w:bottom w:val="single" w:sz="4" w:space="0" w:color="auto"/>
              <w:right w:val="single" w:sz="4" w:space="0" w:color="auto"/>
            </w:tcBorders>
            <w:shd w:val="clear" w:color="auto" w:fill="auto"/>
            <w:noWrap/>
            <w:vAlign w:val="bottom"/>
            <w:hideMark/>
          </w:tcPr>
          <w:p w14:paraId="601E8FB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F7C768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34ED5695" w14:textId="77777777" w:rsidTr="006E25C3">
        <w:trPr>
          <w:trHeight w:val="9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19508E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38</w:t>
            </w:r>
          </w:p>
        </w:tc>
        <w:tc>
          <w:tcPr>
            <w:tcW w:w="1238" w:type="pct"/>
            <w:tcBorders>
              <w:top w:val="nil"/>
              <w:left w:val="nil"/>
              <w:bottom w:val="single" w:sz="4" w:space="0" w:color="auto"/>
              <w:right w:val="single" w:sz="4" w:space="0" w:color="auto"/>
            </w:tcBorders>
            <w:shd w:val="clear" w:color="auto" w:fill="auto"/>
            <w:noWrap/>
            <w:vAlign w:val="bottom"/>
            <w:hideMark/>
          </w:tcPr>
          <w:p w14:paraId="4D845FD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6A5E6D1D"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selected bidder should conduct vulnerability assessment and penetration testing (VAPT) of their infrastructure through CERT-IN empaneled vendors and mitigate the vulnerabilities if any. VA shall be conducted half-yearly. PT shall be conducted annually. The relevant reports shall to be submitted to the Bank regularly.  The frequency of the VA and PT can change as per Bank</w:t>
            </w:r>
          </w:p>
        </w:tc>
        <w:tc>
          <w:tcPr>
            <w:tcW w:w="391" w:type="pct"/>
            <w:tcBorders>
              <w:top w:val="nil"/>
              <w:left w:val="nil"/>
              <w:bottom w:val="single" w:sz="4" w:space="0" w:color="auto"/>
              <w:right w:val="single" w:sz="4" w:space="0" w:color="auto"/>
            </w:tcBorders>
            <w:shd w:val="clear" w:color="auto" w:fill="auto"/>
            <w:noWrap/>
            <w:vAlign w:val="bottom"/>
            <w:hideMark/>
          </w:tcPr>
          <w:p w14:paraId="438CCFF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C124BA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7B26D77"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01F50D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39</w:t>
            </w:r>
          </w:p>
        </w:tc>
        <w:tc>
          <w:tcPr>
            <w:tcW w:w="1238" w:type="pct"/>
            <w:tcBorders>
              <w:top w:val="nil"/>
              <w:left w:val="nil"/>
              <w:bottom w:val="single" w:sz="4" w:space="0" w:color="auto"/>
              <w:right w:val="single" w:sz="4" w:space="0" w:color="auto"/>
            </w:tcBorders>
            <w:shd w:val="clear" w:color="auto" w:fill="auto"/>
            <w:noWrap/>
            <w:vAlign w:val="bottom"/>
            <w:hideMark/>
          </w:tcPr>
          <w:p w14:paraId="1C6D499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27ACAE2D"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 xml:space="preserve">The software should be bug free without any back door to the hacker and the selected bidder should submit the source code audit report </w:t>
            </w:r>
            <w:r w:rsidR="00ED4DAB">
              <w:rPr>
                <w:rFonts w:ascii="Trebuchet MS" w:hAnsi="Trebuchet MS" w:cs="Segoe UI"/>
                <w:color w:val="000000"/>
                <w:szCs w:val="22"/>
                <w:lang w:val="en-IN" w:eastAsia="en-IN" w:bidi="te-IN"/>
              </w:rPr>
              <w:t xml:space="preserve">to the Bank </w:t>
            </w:r>
            <w:r w:rsidRPr="001B1912">
              <w:rPr>
                <w:rFonts w:ascii="Trebuchet MS" w:hAnsi="Trebuchet MS" w:cs="Segoe UI"/>
                <w:color w:val="000000"/>
                <w:szCs w:val="22"/>
                <w:lang w:val="en-IN" w:eastAsia="en-IN" w:bidi="te-IN"/>
              </w:rPr>
              <w:t xml:space="preserve">as and when changes are carried out in the software. </w:t>
            </w:r>
          </w:p>
        </w:tc>
        <w:tc>
          <w:tcPr>
            <w:tcW w:w="391" w:type="pct"/>
            <w:tcBorders>
              <w:top w:val="nil"/>
              <w:left w:val="nil"/>
              <w:bottom w:val="single" w:sz="4" w:space="0" w:color="auto"/>
              <w:right w:val="single" w:sz="4" w:space="0" w:color="auto"/>
            </w:tcBorders>
            <w:shd w:val="clear" w:color="auto" w:fill="auto"/>
            <w:noWrap/>
            <w:vAlign w:val="bottom"/>
            <w:hideMark/>
          </w:tcPr>
          <w:p w14:paraId="26A2AE0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9FBB09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3848E3A4"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31E5B8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40</w:t>
            </w:r>
          </w:p>
        </w:tc>
        <w:tc>
          <w:tcPr>
            <w:tcW w:w="1238" w:type="pct"/>
            <w:tcBorders>
              <w:top w:val="nil"/>
              <w:left w:val="nil"/>
              <w:bottom w:val="single" w:sz="4" w:space="0" w:color="auto"/>
              <w:right w:val="single" w:sz="4" w:space="0" w:color="auto"/>
            </w:tcBorders>
            <w:shd w:val="clear" w:color="auto" w:fill="auto"/>
            <w:noWrap/>
            <w:vAlign w:val="bottom"/>
            <w:hideMark/>
          </w:tcPr>
          <w:p w14:paraId="6EAB0A9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32C1F8BB"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should submit Security logs on demand</w:t>
            </w:r>
          </w:p>
        </w:tc>
        <w:tc>
          <w:tcPr>
            <w:tcW w:w="391" w:type="pct"/>
            <w:tcBorders>
              <w:top w:val="nil"/>
              <w:left w:val="nil"/>
              <w:bottom w:val="single" w:sz="4" w:space="0" w:color="auto"/>
              <w:right w:val="single" w:sz="4" w:space="0" w:color="auto"/>
            </w:tcBorders>
            <w:shd w:val="clear" w:color="auto" w:fill="auto"/>
            <w:noWrap/>
            <w:vAlign w:val="bottom"/>
            <w:hideMark/>
          </w:tcPr>
          <w:p w14:paraId="566FE87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E36D2F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7538930"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51D91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41</w:t>
            </w:r>
          </w:p>
        </w:tc>
        <w:tc>
          <w:tcPr>
            <w:tcW w:w="1238" w:type="pct"/>
            <w:tcBorders>
              <w:top w:val="nil"/>
              <w:left w:val="nil"/>
              <w:bottom w:val="single" w:sz="4" w:space="0" w:color="auto"/>
              <w:right w:val="single" w:sz="4" w:space="0" w:color="auto"/>
            </w:tcBorders>
            <w:shd w:val="clear" w:color="auto" w:fill="auto"/>
            <w:noWrap/>
            <w:vAlign w:val="bottom"/>
            <w:hideMark/>
          </w:tcPr>
          <w:p w14:paraId="6202A21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1A106E66"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All the components (Web, App and DB) of the Proposed solution should be hosted in a separate Network Segment/VLAN within the Cloud Data Center</w:t>
            </w:r>
          </w:p>
        </w:tc>
        <w:tc>
          <w:tcPr>
            <w:tcW w:w="391" w:type="pct"/>
            <w:tcBorders>
              <w:top w:val="nil"/>
              <w:left w:val="nil"/>
              <w:bottom w:val="single" w:sz="4" w:space="0" w:color="auto"/>
              <w:right w:val="single" w:sz="4" w:space="0" w:color="auto"/>
            </w:tcBorders>
            <w:shd w:val="clear" w:color="auto" w:fill="auto"/>
            <w:noWrap/>
            <w:vAlign w:val="bottom"/>
            <w:hideMark/>
          </w:tcPr>
          <w:p w14:paraId="0367FB1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717CE5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6F7EF84"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C2EF5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42</w:t>
            </w:r>
          </w:p>
        </w:tc>
        <w:tc>
          <w:tcPr>
            <w:tcW w:w="1238" w:type="pct"/>
            <w:tcBorders>
              <w:top w:val="nil"/>
              <w:left w:val="nil"/>
              <w:bottom w:val="single" w:sz="4" w:space="0" w:color="auto"/>
              <w:right w:val="single" w:sz="4" w:space="0" w:color="auto"/>
            </w:tcBorders>
            <w:shd w:val="clear" w:color="auto" w:fill="auto"/>
            <w:noWrap/>
            <w:vAlign w:val="bottom"/>
            <w:hideMark/>
          </w:tcPr>
          <w:p w14:paraId="0365EFF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Security</w:t>
            </w:r>
          </w:p>
        </w:tc>
        <w:tc>
          <w:tcPr>
            <w:tcW w:w="2843" w:type="pct"/>
            <w:tcBorders>
              <w:top w:val="nil"/>
              <w:left w:val="nil"/>
              <w:bottom w:val="single" w:sz="4" w:space="0" w:color="auto"/>
              <w:right w:val="single" w:sz="4" w:space="0" w:color="auto"/>
            </w:tcBorders>
            <w:shd w:val="clear" w:color="auto" w:fill="auto"/>
            <w:vAlign w:val="center"/>
            <w:hideMark/>
          </w:tcPr>
          <w:p w14:paraId="78B2E7FC" w14:textId="4F92363B"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Bidder should provide Bank PIM Solution with access to all Servers of the Solution.  Bank Team should authorise the System.Admin</w:t>
            </w:r>
            <w:r w:rsidR="006E25C3">
              <w:rPr>
                <w:rFonts w:ascii="Trebuchet MS" w:hAnsi="Trebuchet MS" w:cs="Segoe UI"/>
                <w:color w:val="000000"/>
                <w:szCs w:val="22"/>
                <w:lang w:val="en-IN" w:eastAsia="en-IN" w:bidi="te-IN"/>
              </w:rPr>
              <w:t xml:space="preserve"> </w:t>
            </w:r>
            <w:r w:rsidRPr="001B1912">
              <w:rPr>
                <w:rFonts w:ascii="Trebuchet MS" w:hAnsi="Trebuchet MS" w:cs="Segoe UI"/>
                <w:color w:val="000000"/>
                <w:szCs w:val="22"/>
                <w:lang w:val="en-IN" w:eastAsia="en-IN" w:bidi="te-IN"/>
              </w:rPr>
              <w:t>/Maintenance Activities by the Bidder.</w:t>
            </w:r>
          </w:p>
        </w:tc>
        <w:tc>
          <w:tcPr>
            <w:tcW w:w="391" w:type="pct"/>
            <w:tcBorders>
              <w:top w:val="nil"/>
              <w:left w:val="nil"/>
              <w:bottom w:val="single" w:sz="4" w:space="0" w:color="auto"/>
              <w:right w:val="single" w:sz="4" w:space="0" w:color="auto"/>
            </w:tcBorders>
            <w:shd w:val="clear" w:color="auto" w:fill="auto"/>
            <w:noWrap/>
            <w:vAlign w:val="bottom"/>
            <w:hideMark/>
          </w:tcPr>
          <w:p w14:paraId="027A9CE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4E2AC4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5FA9F3C"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0AC95F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43</w:t>
            </w:r>
          </w:p>
        </w:tc>
        <w:tc>
          <w:tcPr>
            <w:tcW w:w="1238" w:type="pct"/>
            <w:tcBorders>
              <w:top w:val="nil"/>
              <w:left w:val="nil"/>
              <w:bottom w:val="single" w:sz="4" w:space="0" w:color="auto"/>
              <w:right w:val="single" w:sz="4" w:space="0" w:color="auto"/>
            </w:tcBorders>
            <w:shd w:val="clear" w:color="auto" w:fill="auto"/>
            <w:noWrap/>
            <w:vAlign w:val="bottom"/>
            <w:hideMark/>
          </w:tcPr>
          <w:p w14:paraId="1802C84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3DCA1C91" w14:textId="150762C1"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w:t>
            </w:r>
            <w:r w:rsidR="006E25C3">
              <w:rPr>
                <w:rFonts w:ascii="Trebuchet MS" w:hAnsi="Trebuchet MS" w:cs="Segoe UI"/>
                <w:color w:val="000000"/>
                <w:szCs w:val="22"/>
                <w:lang w:val="en-IN" w:eastAsia="en-IN" w:bidi="te-IN"/>
              </w:rPr>
              <w:t xml:space="preserve"> offer an average Uptime of 99</w:t>
            </w:r>
            <w:r w:rsidRPr="001B1912">
              <w:rPr>
                <w:rFonts w:ascii="Trebuchet MS" w:hAnsi="Trebuchet MS" w:cs="Segoe UI"/>
                <w:color w:val="000000"/>
                <w:szCs w:val="22"/>
                <w:lang w:val="en-IN" w:eastAsia="en-IN" w:bidi="te-IN"/>
              </w:rPr>
              <w:t xml:space="preserve"> %.  Any planned downtime for maintenance/ u</w:t>
            </w:r>
            <w:r w:rsidR="0052412B">
              <w:rPr>
                <w:rFonts w:ascii="Trebuchet MS" w:hAnsi="Trebuchet MS" w:cs="Segoe UI"/>
                <w:color w:val="000000"/>
                <w:szCs w:val="22"/>
                <w:lang w:val="en-IN" w:eastAsia="en-IN" w:bidi="te-IN"/>
              </w:rPr>
              <w:t>pgrade should be communicated 3</w:t>
            </w:r>
            <w:r w:rsidRPr="001B1912">
              <w:rPr>
                <w:rFonts w:ascii="Trebuchet MS" w:hAnsi="Trebuchet MS" w:cs="Segoe UI"/>
                <w:color w:val="000000"/>
                <w:szCs w:val="22"/>
                <w:lang w:val="en-IN" w:eastAsia="en-IN" w:bidi="te-IN"/>
              </w:rPr>
              <w:t xml:space="preserve"> days in advance.</w:t>
            </w:r>
          </w:p>
        </w:tc>
        <w:tc>
          <w:tcPr>
            <w:tcW w:w="391" w:type="pct"/>
            <w:tcBorders>
              <w:top w:val="nil"/>
              <w:left w:val="nil"/>
              <w:bottom w:val="single" w:sz="4" w:space="0" w:color="auto"/>
              <w:right w:val="single" w:sz="4" w:space="0" w:color="auto"/>
            </w:tcBorders>
            <w:shd w:val="clear" w:color="auto" w:fill="auto"/>
            <w:noWrap/>
            <w:vAlign w:val="bottom"/>
            <w:hideMark/>
          </w:tcPr>
          <w:p w14:paraId="0DB6B92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35EAA64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D7EE79F"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BB6A4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44</w:t>
            </w:r>
          </w:p>
        </w:tc>
        <w:tc>
          <w:tcPr>
            <w:tcW w:w="1238" w:type="pct"/>
            <w:tcBorders>
              <w:top w:val="nil"/>
              <w:left w:val="nil"/>
              <w:bottom w:val="single" w:sz="4" w:space="0" w:color="auto"/>
              <w:right w:val="single" w:sz="4" w:space="0" w:color="auto"/>
            </w:tcBorders>
            <w:shd w:val="clear" w:color="auto" w:fill="auto"/>
            <w:noWrap/>
            <w:vAlign w:val="bottom"/>
            <w:hideMark/>
          </w:tcPr>
          <w:p w14:paraId="02EA244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6B7F8273"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be scalable and ability to support concurrent Usage of 4000 users</w:t>
            </w:r>
          </w:p>
        </w:tc>
        <w:tc>
          <w:tcPr>
            <w:tcW w:w="391" w:type="pct"/>
            <w:tcBorders>
              <w:top w:val="nil"/>
              <w:left w:val="nil"/>
              <w:bottom w:val="single" w:sz="4" w:space="0" w:color="auto"/>
              <w:right w:val="single" w:sz="4" w:space="0" w:color="auto"/>
            </w:tcBorders>
            <w:shd w:val="clear" w:color="auto" w:fill="auto"/>
            <w:noWrap/>
            <w:vAlign w:val="bottom"/>
            <w:hideMark/>
          </w:tcPr>
          <w:p w14:paraId="15BC65E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779D02B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00352F3"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888AC6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45</w:t>
            </w:r>
          </w:p>
        </w:tc>
        <w:tc>
          <w:tcPr>
            <w:tcW w:w="1238" w:type="pct"/>
            <w:tcBorders>
              <w:top w:val="nil"/>
              <w:left w:val="nil"/>
              <w:bottom w:val="single" w:sz="4" w:space="0" w:color="auto"/>
              <w:right w:val="single" w:sz="4" w:space="0" w:color="auto"/>
            </w:tcBorders>
            <w:shd w:val="clear" w:color="auto" w:fill="auto"/>
            <w:noWrap/>
            <w:vAlign w:val="bottom"/>
            <w:hideMark/>
          </w:tcPr>
          <w:p w14:paraId="5E49FB79"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574142EC"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Solution should support an average Transaction Throughput of 1000 per sec</w:t>
            </w:r>
          </w:p>
        </w:tc>
        <w:tc>
          <w:tcPr>
            <w:tcW w:w="391" w:type="pct"/>
            <w:tcBorders>
              <w:top w:val="nil"/>
              <w:left w:val="nil"/>
              <w:bottom w:val="single" w:sz="4" w:space="0" w:color="auto"/>
              <w:right w:val="single" w:sz="4" w:space="0" w:color="auto"/>
            </w:tcBorders>
            <w:shd w:val="clear" w:color="auto" w:fill="auto"/>
            <w:noWrap/>
            <w:vAlign w:val="bottom"/>
            <w:hideMark/>
          </w:tcPr>
          <w:p w14:paraId="7DB13C23"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35CF3D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8EAFA42"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9217E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46</w:t>
            </w:r>
          </w:p>
        </w:tc>
        <w:tc>
          <w:tcPr>
            <w:tcW w:w="1238" w:type="pct"/>
            <w:tcBorders>
              <w:top w:val="nil"/>
              <w:left w:val="nil"/>
              <w:bottom w:val="single" w:sz="4" w:space="0" w:color="auto"/>
              <w:right w:val="single" w:sz="4" w:space="0" w:color="auto"/>
            </w:tcBorders>
            <w:shd w:val="clear" w:color="auto" w:fill="auto"/>
            <w:noWrap/>
            <w:vAlign w:val="bottom"/>
            <w:hideMark/>
          </w:tcPr>
          <w:p w14:paraId="61ACF5C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435DB7D9"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All planned outages should be in night IST and after pre-intimation to Bank</w:t>
            </w:r>
          </w:p>
        </w:tc>
        <w:tc>
          <w:tcPr>
            <w:tcW w:w="391" w:type="pct"/>
            <w:tcBorders>
              <w:top w:val="nil"/>
              <w:left w:val="nil"/>
              <w:bottom w:val="single" w:sz="4" w:space="0" w:color="auto"/>
              <w:right w:val="single" w:sz="4" w:space="0" w:color="auto"/>
            </w:tcBorders>
            <w:shd w:val="clear" w:color="auto" w:fill="auto"/>
            <w:noWrap/>
            <w:vAlign w:val="bottom"/>
            <w:hideMark/>
          </w:tcPr>
          <w:p w14:paraId="7D62D08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52E6BCE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2A6F500"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8FA33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lastRenderedPageBreak/>
              <w:t>47</w:t>
            </w:r>
          </w:p>
        </w:tc>
        <w:tc>
          <w:tcPr>
            <w:tcW w:w="1238" w:type="pct"/>
            <w:tcBorders>
              <w:top w:val="nil"/>
              <w:left w:val="nil"/>
              <w:bottom w:val="single" w:sz="4" w:space="0" w:color="auto"/>
              <w:right w:val="single" w:sz="4" w:space="0" w:color="auto"/>
            </w:tcBorders>
            <w:shd w:val="clear" w:color="auto" w:fill="auto"/>
            <w:noWrap/>
            <w:vAlign w:val="bottom"/>
            <w:hideMark/>
          </w:tcPr>
          <w:p w14:paraId="4675954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27EBA665"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During the time DR site is active, all HRMS services and functions should be available to the end-users</w:t>
            </w:r>
          </w:p>
        </w:tc>
        <w:tc>
          <w:tcPr>
            <w:tcW w:w="391" w:type="pct"/>
            <w:tcBorders>
              <w:top w:val="nil"/>
              <w:left w:val="nil"/>
              <w:bottom w:val="single" w:sz="4" w:space="0" w:color="auto"/>
              <w:right w:val="single" w:sz="4" w:space="0" w:color="auto"/>
            </w:tcBorders>
            <w:shd w:val="clear" w:color="auto" w:fill="auto"/>
            <w:noWrap/>
            <w:vAlign w:val="bottom"/>
            <w:hideMark/>
          </w:tcPr>
          <w:p w14:paraId="165B4AF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4758544D"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7B1916F2"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11D17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48</w:t>
            </w:r>
          </w:p>
        </w:tc>
        <w:tc>
          <w:tcPr>
            <w:tcW w:w="1238" w:type="pct"/>
            <w:tcBorders>
              <w:top w:val="nil"/>
              <w:left w:val="nil"/>
              <w:bottom w:val="single" w:sz="4" w:space="0" w:color="auto"/>
              <w:right w:val="single" w:sz="4" w:space="0" w:color="auto"/>
            </w:tcBorders>
            <w:shd w:val="clear" w:color="auto" w:fill="auto"/>
            <w:noWrap/>
            <w:vAlign w:val="bottom"/>
            <w:hideMark/>
          </w:tcPr>
          <w:p w14:paraId="189DEBF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7D71666C"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should carry out frequent DR drills (minimum two in a year which can be changed by the Bank in future) to ensure DR fail over and switchback is possible smoothly</w:t>
            </w:r>
          </w:p>
        </w:tc>
        <w:tc>
          <w:tcPr>
            <w:tcW w:w="391" w:type="pct"/>
            <w:tcBorders>
              <w:top w:val="nil"/>
              <w:left w:val="nil"/>
              <w:bottom w:val="single" w:sz="4" w:space="0" w:color="auto"/>
              <w:right w:val="single" w:sz="4" w:space="0" w:color="auto"/>
            </w:tcBorders>
            <w:shd w:val="clear" w:color="auto" w:fill="auto"/>
            <w:noWrap/>
            <w:vAlign w:val="bottom"/>
            <w:hideMark/>
          </w:tcPr>
          <w:p w14:paraId="0273305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1811B9F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4B6C0D85"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C92324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49</w:t>
            </w:r>
          </w:p>
        </w:tc>
        <w:tc>
          <w:tcPr>
            <w:tcW w:w="1238" w:type="pct"/>
            <w:tcBorders>
              <w:top w:val="nil"/>
              <w:left w:val="nil"/>
              <w:bottom w:val="single" w:sz="4" w:space="0" w:color="auto"/>
              <w:right w:val="single" w:sz="4" w:space="0" w:color="auto"/>
            </w:tcBorders>
            <w:shd w:val="clear" w:color="auto" w:fill="auto"/>
            <w:noWrap/>
            <w:vAlign w:val="bottom"/>
            <w:hideMark/>
          </w:tcPr>
          <w:p w14:paraId="5FA0C5DB"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35D35580"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Bidder should offer dashboard to provide visibility of System Performance</w:t>
            </w:r>
          </w:p>
        </w:tc>
        <w:tc>
          <w:tcPr>
            <w:tcW w:w="391" w:type="pct"/>
            <w:tcBorders>
              <w:top w:val="nil"/>
              <w:left w:val="nil"/>
              <w:bottom w:val="single" w:sz="4" w:space="0" w:color="auto"/>
              <w:right w:val="single" w:sz="4" w:space="0" w:color="auto"/>
            </w:tcBorders>
            <w:shd w:val="clear" w:color="auto" w:fill="auto"/>
            <w:noWrap/>
            <w:vAlign w:val="bottom"/>
            <w:hideMark/>
          </w:tcPr>
          <w:p w14:paraId="0783DB6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D</w:t>
            </w:r>
          </w:p>
        </w:tc>
        <w:tc>
          <w:tcPr>
            <w:tcW w:w="295" w:type="pct"/>
            <w:tcBorders>
              <w:top w:val="nil"/>
              <w:left w:val="nil"/>
              <w:bottom w:val="single" w:sz="4" w:space="0" w:color="auto"/>
              <w:right w:val="single" w:sz="4" w:space="0" w:color="auto"/>
            </w:tcBorders>
          </w:tcPr>
          <w:p w14:paraId="6884D85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9A1F5BE" w14:textId="77777777" w:rsidTr="006E25C3">
        <w:trPr>
          <w:trHeight w:val="6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4F7C97" w14:textId="77777777" w:rsidR="00D75491" w:rsidRPr="00FD47BE" w:rsidRDefault="00D75491" w:rsidP="00E23AE4">
            <w:pPr>
              <w:suppressAutoHyphens w:val="0"/>
              <w:spacing w:after="0" w:line="240" w:lineRule="auto"/>
              <w:jc w:val="center"/>
              <w:rPr>
                <w:rFonts w:ascii="Trebuchet MS" w:hAnsi="Trebuchet MS"/>
                <w:color w:val="000000"/>
                <w:szCs w:val="22"/>
                <w:lang w:val="en-IN" w:eastAsia="en-IN" w:bidi="te-IN"/>
              </w:rPr>
            </w:pPr>
            <w:r w:rsidRPr="00FD47BE">
              <w:rPr>
                <w:rFonts w:ascii="Trebuchet MS" w:hAnsi="Trebuchet MS"/>
                <w:color w:val="000000"/>
                <w:szCs w:val="22"/>
                <w:lang w:val="en-IN" w:eastAsia="en-IN" w:bidi="te-IN"/>
              </w:rPr>
              <w:t>50</w:t>
            </w:r>
          </w:p>
        </w:tc>
        <w:tc>
          <w:tcPr>
            <w:tcW w:w="1238" w:type="pct"/>
            <w:tcBorders>
              <w:top w:val="nil"/>
              <w:left w:val="nil"/>
              <w:bottom w:val="single" w:sz="4" w:space="0" w:color="auto"/>
              <w:right w:val="single" w:sz="4" w:space="0" w:color="auto"/>
            </w:tcBorders>
            <w:shd w:val="clear" w:color="auto" w:fill="auto"/>
            <w:noWrap/>
            <w:vAlign w:val="bottom"/>
            <w:hideMark/>
          </w:tcPr>
          <w:p w14:paraId="036B5519" w14:textId="77777777" w:rsidR="00D75491" w:rsidRPr="00FD47BE" w:rsidRDefault="00D75491" w:rsidP="00E23AE4">
            <w:pPr>
              <w:suppressAutoHyphens w:val="0"/>
              <w:spacing w:after="0" w:line="240" w:lineRule="auto"/>
              <w:jc w:val="center"/>
              <w:rPr>
                <w:rFonts w:ascii="Trebuchet MS" w:hAnsi="Trebuchet MS"/>
                <w:color w:val="000000"/>
                <w:szCs w:val="22"/>
                <w:lang w:val="en-IN" w:eastAsia="en-IN" w:bidi="te-IN"/>
              </w:rPr>
            </w:pPr>
            <w:r w:rsidRPr="00FD47BE">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47AC41F3" w14:textId="77777777" w:rsidR="00D75491" w:rsidRPr="00FD47BE" w:rsidRDefault="00D75491" w:rsidP="006E25C3">
            <w:pPr>
              <w:suppressAutoHyphens w:val="0"/>
              <w:spacing w:after="0" w:line="240" w:lineRule="auto"/>
              <w:jc w:val="both"/>
              <w:rPr>
                <w:rFonts w:ascii="Trebuchet MS" w:hAnsi="Trebuchet MS" w:cs="Segoe UI"/>
                <w:color w:val="000000"/>
                <w:szCs w:val="22"/>
                <w:lang w:val="en-IN" w:eastAsia="en-IN" w:bidi="te-IN"/>
              </w:rPr>
            </w:pPr>
            <w:r w:rsidRPr="00FD47BE">
              <w:rPr>
                <w:rFonts w:ascii="Trebuchet MS" w:hAnsi="Trebuchet MS" w:cs="Segoe UI"/>
                <w:color w:val="000000"/>
                <w:szCs w:val="22"/>
                <w:lang w:val="en-IN" w:eastAsia="en-IN" w:bidi="te-IN"/>
              </w:rPr>
              <w:t xml:space="preserve">The bidder should provide storage space of at least 5 GB per user for storing document such as investment proof, investment declaration, ITR, Travel, medical bills etc </w:t>
            </w:r>
          </w:p>
        </w:tc>
        <w:tc>
          <w:tcPr>
            <w:tcW w:w="391" w:type="pct"/>
            <w:tcBorders>
              <w:top w:val="nil"/>
              <w:left w:val="nil"/>
              <w:bottom w:val="single" w:sz="4" w:space="0" w:color="auto"/>
              <w:right w:val="single" w:sz="4" w:space="0" w:color="auto"/>
            </w:tcBorders>
            <w:shd w:val="clear" w:color="auto" w:fill="auto"/>
            <w:noWrap/>
            <w:vAlign w:val="bottom"/>
            <w:hideMark/>
          </w:tcPr>
          <w:p w14:paraId="366AE503" w14:textId="77777777" w:rsidR="00D75491" w:rsidRPr="00FD47BE" w:rsidRDefault="00D75491" w:rsidP="00E23AE4">
            <w:pPr>
              <w:suppressAutoHyphens w:val="0"/>
              <w:spacing w:after="0" w:line="240" w:lineRule="auto"/>
              <w:jc w:val="center"/>
              <w:rPr>
                <w:rFonts w:ascii="Trebuchet MS" w:hAnsi="Trebuchet MS"/>
                <w:color w:val="000000"/>
                <w:szCs w:val="22"/>
                <w:lang w:val="en-IN" w:eastAsia="en-IN" w:bidi="te-IN"/>
              </w:rPr>
            </w:pPr>
            <w:r w:rsidRPr="00FD47BE">
              <w:rPr>
                <w:rFonts w:ascii="Trebuchet MS" w:hAnsi="Trebuchet MS"/>
                <w:color w:val="000000"/>
                <w:szCs w:val="22"/>
                <w:lang w:val="en-IN" w:eastAsia="en-IN" w:bidi="te-IN"/>
              </w:rPr>
              <w:t>D</w:t>
            </w:r>
          </w:p>
        </w:tc>
        <w:tc>
          <w:tcPr>
            <w:tcW w:w="295" w:type="pct"/>
            <w:tcBorders>
              <w:top w:val="nil"/>
              <w:left w:val="nil"/>
              <w:bottom w:val="single" w:sz="4" w:space="0" w:color="auto"/>
              <w:right w:val="single" w:sz="4" w:space="0" w:color="auto"/>
            </w:tcBorders>
          </w:tcPr>
          <w:p w14:paraId="3DE086D9" w14:textId="77777777" w:rsidR="00D75491" w:rsidRPr="00FD47BE"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D8055C8" w14:textId="77777777" w:rsidTr="006E25C3">
        <w:trPr>
          <w:trHeight w:val="33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55D5BB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51</w:t>
            </w:r>
          </w:p>
        </w:tc>
        <w:tc>
          <w:tcPr>
            <w:tcW w:w="1238" w:type="pct"/>
            <w:tcBorders>
              <w:top w:val="nil"/>
              <w:left w:val="nil"/>
              <w:bottom w:val="single" w:sz="4" w:space="0" w:color="auto"/>
              <w:right w:val="single" w:sz="4" w:space="0" w:color="auto"/>
            </w:tcBorders>
            <w:shd w:val="clear" w:color="auto" w:fill="auto"/>
            <w:noWrap/>
            <w:vAlign w:val="bottom"/>
            <w:hideMark/>
          </w:tcPr>
          <w:p w14:paraId="6994E960"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10C9FCEB"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Provision to integrate with biometric devices for attendance data</w:t>
            </w:r>
          </w:p>
        </w:tc>
        <w:tc>
          <w:tcPr>
            <w:tcW w:w="391" w:type="pct"/>
            <w:tcBorders>
              <w:top w:val="nil"/>
              <w:left w:val="nil"/>
              <w:bottom w:val="single" w:sz="4" w:space="0" w:color="auto"/>
              <w:right w:val="single" w:sz="4" w:space="0" w:color="auto"/>
            </w:tcBorders>
            <w:shd w:val="clear" w:color="auto" w:fill="auto"/>
            <w:noWrap/>
            <w:vAlign w:val="bottom"/>
            <w:hideMark/>
          </w:tcPr>
          <w:p w14:paraId="2FF86C3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D</w:t>
            </w:r>
          </w:p>
        </w:tc>
        <w:tc>
          <w:tcPr>
            <w:tcW w:w="295" w:type="pct"/>
            <w:tcBorders>
              <w:top w:val="nil"/>
              <w:left w:val="nil"/>
              <w:bottom w:val="single" w:sz="4" w:space="0" w:color="auto"/>
              <w:right w:val="single" w:sz="4" w:space="0" w:color="auto"/>
            </w:tcBorders>
          </w:tcPr>
          <w:p w14:paraId="685C06DE"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281037A" w14:textId="77777777" w:rsidTr="006E25C3">
        <w:trPr>
          <w:trHeight w:val="103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F67990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52</w:t>
            </w:r>
          </w:p>
        </w:tc>
        <w:tc>
          <w:tcPr>
            <w:tcW w:w="1238" w:type="pct"/>
            <w:tcBorders>
              <w:top w:val="nil"/>
              <w:left w:val="nil"/>
              <w:bottom w:val="single" w:sz="4" w:space="0" w:color="auto"/>
              <w:right w:val="single" w:sz="4" w:space="0" w:color="auto"/>
            </w:tcBorders>
            <w:shd w:val="clear" w:color="auto" w:fill="auto"/>
            <w:noWrap/>
            <w:vAlign w:val="bottom"/>
            <w:hideMark/>
          </w:tcPr>
          <w:p w14:paraId="34672E76"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756E3B2F"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solution should have ability to generate various MIS reports as per regulators/ statutory requirements. The bidder must arrange for necessary customizations wherever required during the contract period at no additional cost. (e.g. date range, user activity, status for which data has to be extracted)</w:t>
            </w:r>
          </w:p>
        </w:tc>
        <w:tc>
          <w:tcPr>
            <w:tcW w:w="391" w:type="pct"/>
            <w:tcBorders>
              <w:top w:val="nil"/>
              <w:left w:val="nil"/>
              <w:bottom w:val="single" w:sz="4" w:space="0" w:color="auto"/>
              <w:right w:val="single" w:sz="4" w:space="0" w:color="auto"/>
            </w:tcBorders>
            <w:shd w:val="clear" w:color="auto" w:fill="auto"/>
            <w:noWrap/>
            <w:vAlign w:val="bottom"/>
            <w:hideMark/>
          </w:tcPr>
          <w:p w14:paraId="20E15D8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0CCF93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2C8E24F6"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A6F330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53</w:t>
            </w:r>
          </w:p>
        </w:tc>
        <w:tc>
          <w:tcPr>
            <w:tcW w:w="1238" w:type="pct"/>
            <w:tcBorders>
              <w:top w:val="nil"/>
              <w:left w:val="nil"/>
              <w:bottom w:val="single" w:sz="4" w:space="0" w:color="auto"/>
              <w:right w:val="single" w:sz="4" w:space="0" w:color="auto"/>
            </w:tcBorders>
            <w:shd w:val="clear" w:color="auto" w:fill="auto"/>
            <w:noWrap/>
            <w:vAlign w:val="bottom"/>
            <w:hideMark/>
          </w:tcPr>
          <w:p w14:paraId="570501A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761C943E"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Proposed solution should have the capability to view / export / print files and reports in standard formats such as csv, xls, XML, pdf etc. with requisite security measures</w:t>
            </w:r>
          </w:p>
        </w:tc>
        <w:tc>
          <w:tcPr>
            <w:tcW w:w="391" w:type="pct"/>
            <w:tcBorders>
              <w:top w:val="nil"/>
              <w:left w:val="nil"/>
              <w:bottom w:val="single" w:sz="4" w:space="0" w:color="auto"/>
              <w:right w:val="single" w:sz="4" w:space="0" w:color="auto"/>
            </w:tcBorders>
            <w:shd w:val="clear" w:color="auto" w:fill="auto"/>
            <w:noWrap/>
            <w:vAlign w:val="bottom"/>
            <w:hideMark/>
          </w:tcPr>
          <w:p w14:paraId="416FFA0C"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7FD86B0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5E4F69EF"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42CC74F"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54</w:t>
            </w:r>
          </w:p>
        </w:tc>
        <w:tc>
          <w:tcPr>
            <w:tcW w:w="1238" w:type="pct"/>
            <w:tcBorders>
              <w:top w:val="nil"/>
              <w:left w:val="nil"/>
              <w:bottom w:val="single" w:sz="4" w:space="0" w:color="auto"/>
              <w:right w:val="single" w:sz="4" w:space="0" w:color="auto"/>
            </w:tcBorders>
            <w:shd w:val="clear" w:color="auto" w:fill="auto"/>
            <w:noWrap/>
            <w:vAlign w:val="bottom"/>
            <w:hideMark/>
          </w:tcPr>
          <w:p w14:paraId="24E708A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4E43B82C"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Application architecture should have the ability to increase the number of concurrent instances to keep the application server parameters below 70% utilization (CPU, Memory, Hard disk, etc.)</w:t>
            </w:r>
          </w:p>
        </w:tc>
        <w:tc>
          <w:tcPr>
            <w:tcW w:w="391" w:type="pct"/>
            <w:tcBorders>
              <w:top w:val="nil"/>
              <w:left w:val="nil"/>
              <w:bottom w:val="single" w:sz="4" w:space="0" w:color="auto"/>
              <w:right w:val="single" w:sz="4" w:space="0" w:color="auto"/>
            </w:tcBorders>
            <w:shd w:val="clear" w:color="auto" w:fill="auto"/>
            <w:noWrap/>
            <w:vAlign w:val="bottom"/>
            <w:hideMark/>
          </w:tcPr>
          <w:p w14:paraId="16FD511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F1CC8C8"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0C2E4C84"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79FE864"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55</w:t>
            </w:r>
          </w:p>
        </w:tc>
        <w:tc>
          <w:tcPr>
            <w:tcW w:w="1238" w:type="pct"/>
            <w:tcBorders>
              <w:top w:val="nil"/>
              <w:left w:val="nil"/>
              <w:bottom w:val="single" w:sz="4" w:space="0" w:color="auto"/>
              <w:right w:val="single" w:sz="4" w:space="0" w:color="auto"/>
            </w:tcBorders>
            <w:shd w:val="clear" w:color="auto" w:fill="auto"/>
            <w:noWrap/>
            <w:vAlign w:val="bottom"/>
            <w:hideMark/>
          </w:tcPr>
          <w:p w14:paraId="3CA313C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57399B45"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The Database architecture should have the ability to increase the number of concurrent instances to keep the application server parameters below 70% utilization (CPU, Memory, Hard disk, etc.)</w:t>
            </w:r>
          </w:p>
        </w:tc>
        <w:tc>
          <w:tcPr>
            <w:tcW w:w="391" w:type="pct"/>
            <w:tcBorders>
              <w:top w:val="nil"/>
              <w:left w:val="nil"/>
              <w:bottom w:val="single" w:sz="4" w:space="0" w:color="auto"/>
              <w:right w:val="single" w:sz="4" w:space="0" w:color="auto"/>
            </w:tcBorders>
            <w:shd w:val="clear" w:color="auto" w:fill="auto"/>
            <w:noWrap/>
            <w:vAlign w:val="bottom"/>
            <w:hideMark/>
          </w:tcPr>
          <w:p w14:paraId="58067CD5"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0BEFDE4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r w:rsidR="00D75491" w:rsidRPr="001B1912" w14:paraId="6ED4279E" w14:textId="77777777" w:rsidTr="006E25C3">
        <w:trPr>
          <w:trHeight w:val="69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73A22D1"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56</w:t>
            </w:r>
          </w:p>
        </w:tc>
        <w:tc>
          <w:tcPr>
            <w:tcW w:w="1238" w:type="pct"/>
            <w:tcBorders>
              <w:top w:val="nil"/>
              <w:left w:val="nil"/>
              <w:bottom w:val="single" w:sz="4" w:space="0" w:color="auto"/>
              <w:right w:val="single" w:sz="4" w:space="0" w:color="auto"/>
            </w:tcBorders>
            <w:shd w:val="clear" w:color="auto" w:fill="auto"/>
            <w:noWrap/>
            <w:vAlign w:val="bottom"/>
            <w:hideMark/>
          </w:tcPr>
          <w:p w14:paraId="3C5694FA"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Sys.Performance</w:t>
            </w:r>
          </w:p>
        </w:tc>
        <w:tc>
          <w:tcPr>
            <w:tcW w:w="2843" w:type="pct"/>
            <w:tcBorders>
              <w:top w:val="nil"/>
              <w:left w:val="nil"/>
              <w:bottom w:val="single" w:sz="4" w:space="0" w:color="auto"/>
              <w:right w:val="single" w:sz="4" w:space="0" w:color="auto"/>
            </w:tcBorders>
            <w:shd w:val="clear" w:color="auto" w:fill="auto"/>
            <w:vAlign w:val="center"/>
            <w:hideMark/>
          </w:tcPr>
          <w:p w14:paraId="609E079F" w14:textId="77777777" w:rsidR="00D75491" w:rsidRPr="001B1912" w:rsidRDefault="00D75491" w:rsidP="006E25C3">
            <w:pPr>
              <w:suppressAutoHyphens w:val="0"/>
              <w:spacing w:after="0" w:line="240" w:lineRule="auto"/>
              <w:jc w:val="both"/>
              <w:rPr>
                <w:rFonts w:ascii="Trebuchet MS" w:hAnsi="Trebuchet MS" w:cs="Segoe UI"/>
                <w:color w:val="000000"/>
                <w:szCs w:val="22"/>
                <w:lang w:val="en-IN" w:eastAsia="en-IN" w:bidi="te-IN"/>
              </w:rPr>
            </w:pPr>
            <w:r w:rsidRPr="001B1912">
              <w:rPr>
                <w:rFonts w:ascii="Trebuchet MS" w:hAnsi="Trebuchet MS" w:cs="Segoe UI"/>
                <w:color w:val="000000"/>
                <w:szCs w:val="22"/>
                <w:lang w:val="en-IN" w:eastAsia="en-IN" w:bidi="te-IN"/>
              </w:rPr>
              <w:t>Redundancy in A/A mode should be maintained at all the Layers (Web, App and DB), Network and other devices defined in the system</w:t>
            </w:r>
          </w:p>
        </w:tc>
        <w:tc>
          <w:tcPr>
            <w:tcW w:w="391" w:type="pct"/>
            <w:tcBorders>
              <w:top w:val="nil"/>
              <w:left w:val="nil"/>
              <w:bottom w:val="single" w:sz="4" w:space="0" w:color="auto"/>
              <w:right w:val="single" w:sz="4" w:space="0" w:color="auto"/>
            </w:tcBorders>
            <w:shd w:val="clear" w:color="auto" w:fill="auto"/>
            <w:noWrap/>
            <w:vAlign w:val="bottom"/>
            <w:hideMark/>
          </w:tcPr>
          <w:p w14:paraId="29973F92"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r w:rsidRPr="001B1912">
              <w:rPr>
                <w:rFonts w:ascii="Trebuchet MS" w:hAnsi="Trebuchet MS"/>
                <w:color w:val="000000"/>
                <w:szCs w:val="22"/>
                <w:lang w:val="en-IN" w:eastAsia="en-IN" w:bidi="te-IN"/>
              </w:rPr>
              <w:t>M</w:t>
            </w:r>
          </w:p>
        </w:tc>
        <w:tc>
          <w:tcPr>
            <w:tcW w:w="295" w:type="pct"/>
            <w:tcBorders>
              <w:top w:val="nil"/>
              <w:left w:val="nil"/>
              <w:bottom w:val="single" w:sz="4" w:space="0" w:color="auto"/>
              <w:right w:val="single" w:sz="4" w:space="0" w:color="auto"/>
            </w:tcBorders>
          </w:tcPr>
          <w:p w14:paraId="2A6E9197" w14:textId="77777777" w:rsidR="00D75491" w:rsidRPr="001B1912" w:rsidRDefault="00D75491" w:rsidP="00E23AE4">
            <w:pPr>
              <w:suppressAutoHyphens w:val="0"/>
              <w:spacing w:after="0" w:line="240" w:lineRule="auto"/>
              <w:jc w:val="center"/>
              <w:rPr>
                <w:rFonts w:ascii="Trebuchet MS" w:hAnsi="Trebuchet MS"/>
                <w:color w:val="000000"/>
                <w:szCs w:val="22"/>
                <w:lang w:val="en-IN" w:eastAsia="en-IN" w:bidi="te-IN"/>
              </w:rPr>
            </w:pPr>
          </w:p>
        </w:tc>
      </w:tr>
    </w:tbl>
    <w:p w14:paraId="5C00C977" w14:textId="77777777" w:rsidR="001B5B4B" w:rsidRPr="001B1912" w:rsidRDefault="001B5B4B" w:rsidP="00E23AE4">
      <w:pPr>
        <w:spacing w:line="240" w:lineRule="auto"/>
        <w:jc w:val="both"/>
        <w:rPr>
          <w:rFonts w:ascii="Trebuchet MS" w:hAnsi="Trebuchet MS" w:cs="Tahoma"/>
          <w:szCs w:val="22"/>
        </w:rPr>
      </w:pPr>
    </w:p>
    <w:p w14:paraId="253DB7D1" w14:textId="77777777" w:rsidR="005C1809" w:rsidRPr="001B1912" w:rsidRDefault="001B5B4B" w:rsidP="00E23AE4">
      <w:pPr>
        <w:suppressAutoHyphens w:val="0"/>
        <w:spacing w:after="160" w:line="259" w:lineRule="auto"/>
        <w:rPr>
          <w:rFonts w:ascii="Trebuchet MS" w:hAnsi="Trebuchet MS"/>
          <w:b/>
          <w:szCs w:val="22"/>
        </w:rPr>
        <w:sectPr w:rsidR="005C1809" w:rsidRPr="001B1912" w:rsidSect="00E7587E">
          <w:footerReference w:type="default" r:id="rId11"/>
          <w:pgSz w:w="11906" w:h="16838"/>
          <w:pgMar w:top="1135" w:right="991" w:bottom="1276" w:left="1134" w:header="708" w:footer="708" w:gutter="0"/>
          <w:cols w:space="708"/>
          <w:docGrid w:linePitch="360"/>
        </w:sectPr>
      </w:pPr>
      <w:r w:rsidRPr="001B1912">
        <w:rPr>
          <w:rFonts w:ascii="Trebuchet MS" w:hAnsi="Trebuchet MS"/>
          <w:b/>
          <w:szCs w:val="22"/>
        </w:rPr>
        <w:br w:type="page"/>
      </w:r>
    </w:p>
    <w:p w14:paraId="4BC1A1BF" w14:textId="77777777" w:rsidR="000A3142" w:rsidRPr="001B1912" w:rsidRDefault="00720299" w:rsidP="00E7587E">
      <w:pPr>
        <w:pStyle w:val="Heading1"/>
        <w:jc w:val="center"/>
      </w:pPr>
      <w:bookmarkStart w:id="137" w:name="_Toc139909222"/>
      <w:r w:rsidRPr="001B1912">
        <w:lastRenderedPageBreak/>
        <w:t>Annexure-11</w:t>
      </w:r>
      <w:bookmarkEnd w:id="137"/>
    </w:p>
    <w:p w14:paraId="5E66E78A" w14:textId="77777777" w:rsidR="000A3142" w:rsidRPr="001B1912" w:rsidRDefault="000A3142" w:rsidP="00E7587E">
      <w:pPr>
        <w:pStyle w:val="Heading1"/>
        <w:jc w:val="center"/>
      </w:pPr>
      <w:bookmarkStart w:id="138" w:name="_Toc139909223"/>
      <w:r w:rsidRPr="001B1912">
        <w:t>Functional Requirements</w:t>
      </w:r>
      <w:bookmarkEnd w:id="138"/>
    </w:p>
    <w:p w14:paraId="2CCD7A17" w14:textId="77777777" w:rsidR="005C1809" w:rsidRPr="00E7587E" w:rsidRDefault="00E7587E" w:rsidP="00E23AE4">
      <w:pPr>
        <w:spacing w:after="0"/>
        <w:rPr>
          <w:rFonts w:ascii="Trebuchet MS" w:hAnsi="Trebuchet MS" w:cs="Segoe UI"/>
          <w:b/>
          <w:szCs w:val="22"/>
        </w:rPr>
      </w:pPr>
      <w:r w:rsidRPr="00E7587E">
        <w:rPr>
          <w:rFonts w:ascii="Trebuchet MS" w:hAnsi="Trebuchet MS" w:cs="Segoe UI"/>
          <w:b/>
          <w:szCs w:val="22"/>
        </w:rPr>
        <w:t>FUNCTIONAL REQUIREMENT OF RFP</w:t>
      </w:r>
    </w:p>
    <w:p w14:paraId="61D19FD7" w14:textId="77777777" w:rsidR="005C1809" w:rsidRPr="001B1912" w:rsidRDefault="005C1809" w:rsidP="00E23AE4">
      <w:pPr>
        <w:spacing w:after="0"/>
        <w:rPr>
          <w:rFonts w:ascii="Trebuchet MS" w:hAnsi="Trebuchet MS" w:cs="Segoe UI"/>
          <w:b/>
          <w:szCs w:val="22"/>
        </w:rPr>
      </w:pPr>
      <w:r w:rsidRPr="001B1912">
        <w:rPr>
          <w:rFonts w:ascii="Trebuchet MS" w:hAnsi="Trebuchet MS" w:cs="Segoe UI"/>
          <w:b/>
          <w:szCs w:val="22"/>
        </w:rPr>
        <w:t>M-Mandatory; D- Desirable</w:t>
      </w:r>
    </w:p>
    <w:p w14:paraId="41EDF2FE" w14:textId="77777777" w:rsidR="005C1809" w:rsidRPr="00E7587E" w:rsidRDefault="005C1809" w:rsidP="00E23AE4">
      <w:pPr>
        <w:spacing w:after="0"/>
        <w:rPr>
          <w:rFonts w:ascii="Trebuchet MS" w:hAnsi="Trebuchet MS" w:cs="Segoe UI"/>
          <w:b/>
          <w:szCs w:val="22"/>
        </w:rPr>
      </w:pPr>
      <w:r w:rsidRPr="001B1912">
        <w:rPr>
          <w:rFonts w:ascii="Trebuchet MS" w:hAnsi="Trebuchet MS" w:cs="Segoe UI"/>
          <w:b/>
          <w:szCs w:val="22"/>
        </w:rPr>
        <w:t>RA-Readily Available, CU-Customisable before live, UA- Unavailable</w:t>
      </w:r>
    </w:p>
    <w:p w14:paraId="608FC5B9" w14:textId="77777777" w:rsidR="005D0435" w:rsidRDefault="005D0435" w:rsidP="005D0435">
      <w:pPr>
        <w:spacing w:after="0"/>
        <w:rPr>
          <w:rFonts w:ascii="Segoe UI" w:hAnsi="Segoe UI" w:cs="Segoe UI"/>
          <w:b/>
        </w:rPr>
      </w:pPr>
    </w:p>
    <w:tbl>
      <w:tblPr>
        <w:tblW w:w="5000" w:type="pct"/>
        <w:tblLayout w:type="fixed"/>
        <w:tblLook w:val="04A0" w:firstRow="1" w:lastRow="0" w:firstColumn="1" w:lastColumn="0" w:noHBand="0" w:noVBand="1"/>
      </w:tblPr>
      <w:tblGrid>
        <w:gridCol w:w="703"/>
        <w:gridCol w:w="8864"/>
        <w:gridCol w:w="891"/>
        <w:gridCol w:w="1303"/>
        <w:gridCol w:w="1243"/>
        <w:gridCol w:w="1413"/>
      </w:tblGrid>
      <w:tr w:rsidR="005D0435" w:rsidRPr="005D0435" w14:paraId="0FEFD58D" w14:textId="77777777" w:rsidTr="00927FDA">
        <w:trPr>
          <w:trHeight w:val="660"/>
          <w:tblHead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1470B" w14:textId="77777777" w:rsidR="005D0435" w:rsidRPr="005D0435" w:rsidRDefault="005D0435" w:rsidP="005D0435">
            <w:pPr>
              <w:spacing w:after="0" w:line="240" w:lineRule="auto"/>
              <w:ind w:right="401"/>
              <w:jc w:val="center"/>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w:t>
            </w:r>
          </w:p>
        </w:tc>
        <w:tc>
          <w:tcPr>
            <w:tcW w:w="3074" w:type="pct"/>
            <w:tcBorders>
              <w:top w:val="single" w:sz="4" w:space="0" w:color="auto"/>
              <w:left w:val="nil"/>
              <w:bottom w:val="single" w:sz="4" w:space="0" w:color="auto"/>
              <w:right w:val="single" w:sz="4" w:space="0" w:color="auto"/>
            </w:tcBorders>
            <w:shd w:val="clear" w:color="auto" w:fill="auto"/>
            <w:vAlign w:val="center"/>
            <w:hideMark/>
          </w:tcPr>
          <w:p w14:paraId="742F15A2" w14:textId="77777777" w:rsidR="005D0435" w:rsidRPr="005D0435" w:rsidRDefault="005D0435" w:rsidP="005D0435">
            <w:pPr>
              <w:spacing w:after="0" w:line="240" w:lineRule="auto"/>
              <w:jc w:val="center"/>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Requirement</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4D5DE13C" w14:textId="77777777" w:rsidR="005D0435" w:rsidRPr="005D0435" w:rsidRDefault="005D0435" w:rsidP="005D0435">
            <w:pPr>
              <w:spacing w:after="0" w:line="240" w:lineRule="auto"/>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M / D</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5969E87" w14:textId="77777777" w:rsidR="005D0435" w:rsidRPr="005D0435" w:rsidRDefault="005D0435" w:rsidP="005D0435">
            <w:pPr>
              <w:spacing w:after="0" w:line="240" w:lineRule="auto"/>
              <w:jc w:val="center"/>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RA/CU/UA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E4C71D1" w14:textId="77777777" w:rsidR="005D0435" w:rsidRPr="005D0435" w:rsidRDefault="005D0435" w:rsidP="005D0435">
            <w:pPr>
              <w:spacing w:after="0" w:line="240" w:lineRule="auto"/>
              <w:jc w:val="center"/>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Response/Remarks of Bidder</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75B7316B" w14:textId="77777777" w:rsidR="005D0435" w:rsidRPr="005D0435" w:rsidRDefault="005D0435" w:rsidP="005D0435">
            <w:pPr>
              <w:spacing w:after="0" w:line="240" w:lineRule="auto"/>
              <w:rPr>
                <w:rFonts w:ascii="Trebuchet MS" w:hAnsi="Trebuchet MS" w:cs="Segoe UI"/>
                <w:b/>
                <w:bCs/>
                <w:color w:val="000000"/>
                <w:lang w:val="en-IN" w:eastAsia="en-IN" w:bidi="te-IN"/>
              </w:rPr>
            </w:pPr>
            <w:r w:rsidRPr="005D0435">
              <w:rPr>
                <w:rFonts w:ascii="Trebuchet MS" w:hAnsi="Trebuchet MS" w:cs="Segoe UI"/>
                <w:b/>
                <w:bCs/>
                <w:color w:val="000000"/>
                <w:lang w:val="en-IN" w:eastAsia="en-IN" w:bidi="te-IN"/>
              </w:rPr>
              <w:t>Bank’s Evaluation</w:t>
            </w:r>
          </w:p>
        </w:tc>
      </w:tr>
      <w:tr w:rsidR="005D0435" w:rsidRPr="005D0435" w14:paraId="43AE10B4"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EE0497A"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7D6FC38E"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MANPOWER PLANNING</w:t>
            </w:r>
          </w:p>
        </w:tc>
      </w:tr>
      <w:tr w:rsidR="005D0435" w:rsidRPr="005D0435" w14:paraId="40971CDD" w14:textId="77777777" w:rsidTr="00927FDA">
        <w:trPr>
          <w:trHeight w:val="74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7C3957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7548F7E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define requirement plans (periodic)  in  terms  of  specific  skills, Qualifications, Experience, Designation etc. and provision for mainstream/specialist recruitment</w:t>
            </w:r>
          </w:p>
        </w:tc>
        <w:tc>
          <w:tcPr>
            <w:tcW w:w="309" w:type="pct"/>
            <w:tcBorders>
              <w:top w:val="nil"/>
              <w:left w:val="nil"/>
              <w:bottom w:val="single" w:sz="4" w:space="0" w:color="auto"/>
              <w:right w:val="single" w:sz="4" w:space="0" w:color="auto"/>
            </w:tcBorders>
            <w:shd w:val="clear" w:color="auto" w:fill="auto"/>
            <w:vAlign w:val="center"/>
            <w:hideMark/>
          </w:tcPr>
          <w:p w14:paraId="0B5B295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34CDE8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70162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B39B9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0E06008" w14:textId="77777777" w:rsidTr="00927FDA">
        <w:trPr>
          <w:trHeight w:val="66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03B33A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7A38B6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to analyze the cadre-wise/ branch   or   office-wise/   department- wise staff strength – sanctioned/ working  strength  and  the  gap  for which recruitment is required</w:t>
            </w:r>
          </w:p>
        </w:tc>
        <w:tc>
          <w:tcPr>
            <w:tcW w:w="309" w:type="pct"/>
            <w:tcBorders>
              <w:top w:val="nil"/>
              <w:left w:val="nil"/>
              <w:bottom w:val="single" w:sz="4" w:space="0" w:color="auto"/>
              <w:right w:val="single" w:sz="4" w:space="0" w:color="auto"/>
            </w:tcBorders>
            <w:shd w:val="clear" w:color="auto" w:fill="auto"/>
            <w:vAlign w:val="center"/>
            <w:hideMark/>
          </w:tcPr>
          <w:p w14:paraId="6CBF295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A2D89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E5BB97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FE64B3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B271AF6" w14:textId="77777777" w:rsidTr="00927FDA">
        <w:trPr>
          <w:trHeight w:val="5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AD1183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729A621F" w14:textId="21EB41D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Facility to capture the </w:t>
            </w:r>
            <w:r w:rsidR="00E31E25">
              <w:rPr>
                <w:rFonts w:ascii="Trebuchet MS" w:hAnsi="Trebuchet MS" w:cs="Segoe UI"/>
                <w:color w:val="000000"/>
                <w:lang w:val="en-IN" w:eastAsia="en-IN" w:bidi="te-IN"/>
              </w:rPr>
              <w:t>data relating resignations/retirements/VRS/</w:t>
            </w:r>
            <w:r w:rsidRPr="005D0435">
              <w:rPr>
                <w:rFonts w:ascii="Trebuchet MS" w:hAnsi="Trebuchet MS" w:cs="Segoe UI"/>
                <w:color w:val="000000"/>
                <w:lang w:val="en-IN" w:eastAsia="en-IN" w:bidi="te-IN"/>
              </w:rPr>
              <w:t>Dismissals etc.</w:t>
            </w:r>
          </w:p>
        </w:tc>
        <w:tc>
          <w:tcPr>
            <w:tcW w:w="309" w:type="pct"/>
            <w:tcBorders>
              <w:top w:val="nil"/>
              <w:left w:val="nil"/>
              <w:bottom w:val="single" w:sz="4" w:space="0" w:color="auto"/>
              <w:right w:val="single" w:sz="4" w:space="0" w:color="auto"/>
            </w:tcBorders>
            <w:shd w:val="clear" w:color="auto" w:fill="auto"/>
            <w:vAlign w:val="center"/>
            <w:hideMark/>
          </w:tcPr>
          <w:p w14:paraId="27B33A5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1D312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983FB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7588D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D3B03DA" w14:textId="77777777" w:rsidTr="00927FDA">
        <w:trPr>
          <w:trHeight w:val="69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6422BE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139B234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allow receipt of projected manpower from Regions/Zonal offices and Create a finally approved manpower plan.</w:t>
            </w:r>
          </w:p>
        </w:tc>
        <w:tc>
          <w:tcPr>
            <w:tcW w:w="309" w:type="pct"/>
            <w:tcBorders>
              <w:top w:val="nil"/>
              <w:left w:val="nil"/>
              <w:bottom w:val="single" w:sz="4" w:space="0" w:color="auto"/>
              <w:right w:val="single" w:sz="4" w:space="0" w:color="auto"/>
            </w:tcBorders>
            <w:shd w:val="clear" w:color="auto" w:fill="auto"/>
            <w:vAlign w:val="center"/>
            <w:hideMark/>
          </w:tcPr>
          <w:p w14:paraId="41A4EC8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F13B8E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2AA8F4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4466FC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A15EE6" w:rsidRPr="005D0435" w14:paraId="3AA19FF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720FD162" w14:textId="77777777" w:rsidR="00A15EE6" w:rsidRPr="005D0435" w:rsidRDefault="00A15EE6"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63E09ADB" w14:textId="77777777" w:rsidR="00A15EE6" w:rsidRPr="005D0435" w:rsidRDefault="00A15EE6" w:rsidP="005D0435">
            <w:pPr>
              <w:spacing w:after="0" w:line="240" w:lineRule="auto"/>
              <w:rPr>
                <w:rFonts w:ascii="Trebuchet MS" w:hAnsi="Trebuchet MS" w:cs="Segoe UI"/>
                <w:b/>
                <w:bCs/>
                <w:color w:val="C00000"/>
                <w:sz w:val="26"/>
                <w:szCs w:val="26"/>
                <w:lang w:val="en-IN" w:eastAsia="en-IN" w:bidi="te-IN"/>
              </w:rPr>
            </w:pPr>
          </w:p>
        </w:tc>
      </w:tr>
      <w:tr w:rsidR="005D0435" w:rsidRPr="005D0435" w14:paraId="70748409"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C0FA4E0"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3F3507AE"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RECRUITMENT / TALENT ACQUISITION</w:t>
            </w:r>
          </w:p>
        </w:tc>
      </w:tr>
      <w:tr w:rsidR="005D0435" w:rsidRPr="005D0435" w14:paraId="1AA2A2FC" w14:textId="77777777" w:rsidTr="00927FDA">
        <w:trPr>
          <w:trHeight w:val="73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0FA47B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5C9D96B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carry out recruitment for different types of employees separately viz. Officers, Specialist Officers, Clerks, Subordinates etc.</w:t>
            </w:r>
          </w:p>
        </w:tc>
        <w:tc>
          <w:tcPr>
            <w:tcW w:w="309" w:type="pct"/>
            <w:tcBorders>
              <w:top w:val="nil"/>
              <w:left w:val="nil"/>
              <w:bottom w:val="single" w:sz="4" w:space="0" w:color="auto"/>
              <w:right w:val="single" w:sz="4" w:space="0" w:color="auto"/>
            </w:tcBorders>
            <w:shd w:val="clear" w:color="auto" w:fill="auto"/>
            <w:vAlign w:val="center"/>
            <w:hideMark/>
          </w:tcPr>
          <w:p w14:paraId="24AC9C0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CEAFB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DB1167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DB818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FCF98AA" w14:textId="77777777" w:rsidTr="00927FDA">
        <w:trPr>
          <w:trHeight w:val="64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C535CB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551890A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for special recruitment for ST/SC/OBC/ Physically Challenged / physically handicapped/sportsperson /ex-servicemen/specialist etc.   including relaxations to the conditions for eligibility</w:t>
            </w:r>
          </w:p>
        </w:tc>
        <w:tc>
          <w:tcPr>
            <w:tcW w:w="309" w:type="pct"/>
            <w:tcBorders>
              <w:top w:val="nil"/>
              <w:left w:val="nil"/>
              <w:bottom w:val="single" w:sz="4" w:space="0" w:color="auto"/>
              <w:right w:val="single" w:sz="4" w:space="0" w:color="auto"/>
            </w:tcBorders>
            <w:shd w:val="clear" w:color="auto" w:fill="auto"/>
            <w:vAlign w:val="center"/>
            <w:hideMark/>
          </w:tcPr>
          <w:p w14:paraId="2A731FA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D93201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042EFF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2FBC5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99D48DC" w14:textId="77777777" w:rsidTr="00927FDA">
        <w:trPr>
          <w:trHeight w:val="4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A2092B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0EA951F9" w14:textId="4B5FF044" w:rsidR="005D0435" w:rsidRPr="005D0435" w:rsidRDefault="005D0435" w:rsidP="009C447A">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Facility for </w:t>
            </w:r>
            <w:r w:rsidR="009C447A">
              <w:rPr>
                <w:rFonts w:ascii="Trebuchet MS" w:hAnsi="Trebuchet MS" w:cs="Segoe UI"/>
                <w:color w:val="000000"/>
                <w:lang w:val="en-IN" w:eastAsia="en-IN" w:bidi="te-IN"/>
              </w:rPr>
              <w:t>appointment</w:t>
            </w:r>
            <w:r w:rsidRPr="005D0435">
              <w:rPr>
                <w:rFonts w:ascii="Trebuchet MS" w:hAnsi="Trebuchet MS" w:cs="Segoe UI"/>
                <w:color w:val="000000"/>
                <w:lang w:val="en-IN" w:eastAsia="en-IN" w:bidi="te-IN"/>
              </w:rPr>
              <w:t xml:space="preserve"> of people under compassionate grounds</w:t>
            </w:r>
          </w:p>
        </w:tc>
        <w:tc>
          <w:tcPr>
            <w:tcW w:w="309" w:type="pct"/>
            <w:tcBorders>
              <w:top w:val="nil"/>
              <w:left w:val="nil"/>
              <w:bottom w:val="single" w:sz="4" w:space="0" w:color="auto"/>
              <w:right w:val="single" w:sz="4" w:space="0" w:color="auto"/>
            </w:tcBorders>
            <w:shd w:val="clear" w:color="auto" w:fill="auto"/>
            <w:vAlign w:val="center"/>
            <w:hideMark/>
          </w:tcPr>
          <w:p w14:paraId="10BA689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A4C40D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A60C1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CF261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5DBF0A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20103A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0BF5EE7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release advertisements for various posts</w:t>
            </w:r>
          </w:p>
        </w:tc>
        <w:tc>
          <w:tcPr>
            <w:tcW w:w="309" w:type="pct"/>
            <w:tcBorders>
              <w:top w:val="nil"/>
              <w:left w:val="nil"/>
              <w:bottom w:val="single" w:sz="4" w:space="0" w:color="auto"/>
              <w:right w:val="single" w:sz="4" w:space="0" w:color="auto"/>
            </w:tcBorders>
            <w:shd w:val="clear" w:color="auto" w:fill="auto"/>
            <w:vAlign w:val="center"/>
            <w:hideMark/>
          </w:tcPr>
          <w:p w14:paraId="74C9378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664CF2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46CB8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9F2E2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203F536"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1AD014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5</w:t>
            </w:r>
          </w:p>
        </w:tc>
        <w:tc>
          <w:tcPr>
            <w:tcW w:w="3074" w:type="pct"/>
            <w:tcBorders>
              <w:top w:val="nil"/>
              <w:left w:val="nil"/>
              <w:bottom w:val="single" w:sz="4" w:space="0" w:color="auto"/>
              <w:right w:val="single" w:sz="4" w:space="0" w:color="auto"/>
            </w:tcBorders>
            <w:shd w:val="clear" w:color="auto" w:fill="auto"/>
            <w:vAlign w:val="center"/>
            <w:hideMark/>
          </w:tcPr>
          <w:p w14:paraId="5515DD6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automatically intimate vacancies to internal employees through mail, notices</w:t>
            </w:r>
          </w:p>
        </w:tc>
        <w:tc>
          <w:tcPr>
            <w:tcW w:w="309" w:type="pct"/>
            <w:tcBorders>
              <w:top w:val="nil"/>
              <w:left w:val="nil"/>
              <w:bottom w:val="single" w:sz="4" w:space="0" w:color="auto"/>
              <w:right w:val="single" w:sz="4" w:space="0" w:color="auto"/>
            </w:tcBorders>
            <w:shd w:val="clear" w:color="auto" w:fill="auto"/>
            <w:vAlign w:val="center"/>
            <w:hideMark/>
          </w:tcPr>
          <w:p w14:paraId="42DA7FA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35FB9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A61236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B986FC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9C4511A" w14:textId="77777777" w:rsidTr="00927FDA">
        <w:trPr>
          <w:trHeight w:val="55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CE2F80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1A50FA9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attach documents/ credentials in soft form as a part of the application</w:t>
            </w:r>
          </w:p>
        </w:tc>
        <w:tc>
          <w:tcPr>
            <w:tcW w:w="309" w:type="pct"/>
            <w:tcBorders>
              <w:top w:val="nil"/>
              <w:left w:val="nil"/>
              <w:bottom w:val="single" w:sz="4" w:space="0" w:color="auto"/>
              <w:right w:val="single" w:sz="4" w:space="0" w:color="auto"/>
            </w:tcBorders>
            <w:shd w:val="clear" w:color="auto" w:fill="auto"/>
            <w:vAlign w:val="center"/>
            <w:hideMark/>
          </w:tcPr>
          <w:p w14:paraId="2FAAE7A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A858EE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0C794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399AE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B7BC3CD" w14:textId="77777777" w:rsidTr="00927FDA">
        <w:trPr>
          <w:trHeight w:val="4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B6833D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2798733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capture detailed information of applicant/ candidate</w:t>
            </w:r>
          </w:p>
        </w:tc>
        <w:tc>
          <w:tcPr>
            <w:tcW w:w="309" w:type="pct"/>
            <w:tcBorders>
              <w:top w:val="nil"/>
              <w:left w:val="nil"/>
              <w:bottom w:val="single" w:sz="4" w:space="0" w:color="auto"/>
              <w:right w:val="single" w:sz="4" w:space="0" w:color="auto"/>
            </w:tcBorders>
            <w:shd w:val="clear" w:color="auto" w:fill="auto"/>
            <w:vAlign w:val="center"/>
            <w:hideMark/>
          </w:tcPr>
          <w:p w14:paraId="1E89488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3B0D97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2942D7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A1B3C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DFB5BAF" w14:textId="77777777" w:rsidTr="00927FDA">
        <w:trPr>
          <w:trHeight w:val="85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613516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5E26A10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define the specification of the vacancy in terms of qualifications, work experience, location considerations, skills/ competencies required, additional certifications/ professional qualifications etc.</w:t>
            </w:r>
          </w:p>
        </w:tc>
        <w:tc>
          <w:tcPr>
            <w:tcW w:w="309" w:type="pct"/>
            <w:tcBorders>
              <w:top w:val="nil"/>
              <w:left w:val="nil"/>
              <w:bottom w:val="single" w:sz="4" w:space="0" w:color="auto"/>
              <w:right w:val="single" w:sz="4" w:space="0" w:color="auto"/>
            </w:tcBorders>
            <w:shd w:val="clear" w:color="auto" w:fill="auto"/>
            <w:vAlign w:val="center"/>
            <w:hideMark/>
          </w:tcPr>
          <w:p w14:paraId="0AFBE85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D0D8C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BD8BE5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50B4FA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CE06C43" w14:textId="77777777" w:rsidTr="00927FDA">
        <w:trPr>
          <w:trHeight w:val="55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EF9343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19562F7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maintain references and carryout References check on antecedents, character etc.</w:t>
            </w:r>
          </w:p>
        </w:tc>
        <w:tc>
          <w:tcPr>
            <w:tcW w:w="309" w:type="pct"/>
            <w:tcBorders>
              <w:top w:val="nil"/>
              <w:left w:val="nil"/>
              <w:bottom w:val="single" w:sz="4" w:space="0" w:color="auto"/>
              <w:right w:val="single" w:sz="4" w:space="0" w:color="auto"/>
            </w:tcBorders>
            <w:shd w:val="clear" w:color="auto" w:fill="auto"/>
            <w:vAlign w:val="center"/>
            <w:hideMark/>
          </w:tcPr>
          <w:p w14:paraId="1A6825F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2884B1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A697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305B43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100DC27" w14:textId="77777777" w:rsidTr="00927FDA">
        <w:trPr>
          <w:trHeight w:val="74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8A639F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1C0A29F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of the system to automatically short list candidates based on the specifications at every stage of the selection process viz. preliminary short listing, test, interview etc.</w:t>
            </w:r>
          </w:p>
        </w:tc>
        <w:tc>
          <w:tcPr>
            <w:tcW w:w="309" w:type="pct"/>
            <w:tcBorders>
              <w:top w:val="nil"/>
              <w:left w:val="nil"/>
              <w:bottom w:val="single" w:sz="4" w:space="0" w:color="auto"/>
              <w:right w:val="single" w:sz="4" w:space="0" w:color="auto"/>
            </w:tcBorders>
            <w:shd w:val="clear" w:color="auto" w:fill="auto"/>
            <w:vAlign w:val="center"/>
            <w:hideMark/>
          </w:tcPr>
          <w:p w14:paraId="4CF8F15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54EDC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5B374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F6496F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17BC9B3" w14:textId="77777777" w:rsidTr="00927FDA">
        <w:trPr>
          <w:trHeight w:val="37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90A63D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3EA5E8C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The Capability of the System to use AI / ML for Candidate Shortlisting at various stages</w:t>
            </w:r>
          </w:p>
        </w:tc>
        <w:tc>
          <w:tcPr>
            <w:tcW w:w="309" w:type="pct"/>
            <w:tcBorders>
              <w:top w:val="nil"/>
              <w:left w:val="nil"/>
              <w:bottom w:val="single" w:sz="4" w:space="0" w:color="auto"/>
              <w:right w:val="single" w:sz="4" w:space="0" w:color="auto"/>
            </w:tcBorders>
            <w:shd w:val="clear" w:color="auto" w:fill="auto"/>
            <w:vAlign w:val="center"/>
            <w:hideMark/>
          </w:tcPr>
          <w:p w14:paraId="7DDF26C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4E0007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7F34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B0031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66CD276" w14:textId="77777777" w:rsidTr="00927FDA">
        <w:trPr>
          <w:trHeight w:val="5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4F588F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6A93E9E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system driven call letters(interview/test), regret letters and offer/   appointment letters through both manual as well as electronic modes</w:t>
            </w:r>
          </w:p>
        </w:tc>
        <w:tc>
          <w:tcPr>
            <w:tcW w:w="309" w:type="pct"/>
            <w:tcBorders>
              <w:top w:val="nil"/>
              <w:left w:val="nil"/>
              <w:bottom w:val="single" w:sz="4" w:space="0" w:color="auto"/>
              <w:right w:val="single" w:sz="4" w:space="0" w:color="auto"/>
            </w:tcBorders>
            <w:shd w:val="clear" w:color="auto" w:fill="auto"/>
            <w:vAlign w:val="center"/>
            <w:hideMark/>
          </w:tcPr>
          <w:p w14:paraId="478241E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B26163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F2F7F7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C39F4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61DC748" w14:textId="77777777" w:rsidTr="00927FDA">
        <w:trPr>
          <w:trHeight w:val="42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7D2E07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6FFB23A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record interview/ test evaluation results online in the system</w:t>
            </w:r>
          </w:p>
        </w:tc>
        <w:tc>
          <w:tcPr>
            <w:tcW w:w="309" w:type="pct"/>
            <w:tcBorders>
              <w:top w:val="nil"/>
              <w:left w:val="nil"/>
              <w:bottom w:val="single" w:sz="4" w:space="0" w:color="auto"/>
              <w:right w:val="single" w:sz="4" w:space="0" w:color="auto"/>
            </w:tcBorders>
            <w:shd w:val="clear" w:color="auto" w:fill="auto"/>
            <w:vAlign w:val="center"/>
            <w:hideMark/>
          </w:tcPr>
          <w:p w14:paraId="1092BA0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7F726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F83A7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8AB13A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CC3A24E" w14:textId="77777777" w:rsidTr="00927FDA">
        <w:trPr>
          <w:trHeight w:val="70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F72F84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center"/>
            <w:hideMark/>
          </w:tcPr>
          <w:p w14:paraId="18ABEE46" w14:textId="56EA77DD" w:rsidR="005D0435" w:rsidRPr="005D0435" w:rsidRDefault="005D0435" w:rsidP="00F57FCB">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maintain check list for authentication and acknowledgement of various aspects related to joining viz.   medical reports, testimonials, caste certificates, other relevant certificates etc.</w:t>
            </w:r>
          </w:p>
        </w:tc>
        <w:tc>
          <w:tcPr>
            <w:tcW w:w="309" w:type="pct"/>
            <w:tcBorders>
              <w:top w:val="nil"/>
              <w:left w:val="nil"/>
              <w:bottom w:val="single" w:sz="4" w:space="0" w:color="auto"/>
              <w:right w:val="single" w:sz="4" w:space="0" w:color="auto"/>
            </w:tcBorders>
            <w:shd w:val="clear" w:color="auto" w:fill="auto"/>
            <w:vAlign w:val="center"/>
            <w:hideMark/>
          </w:tcPr>
          <w:p w14:paraId="16E0C08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746F7B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9A57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420E3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216D7AE"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8363BC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15</w:t>
            </w:r>
          </w:p>
        </w:tc>
        <w:tc>
          <w:tcPr>
            <w:tcW w:w="3074" w:type="pct"/>
            <w:tcBorders>
              <w:top w:val="nil"/>
              <w:left w:val="nil"/>
              <w:bottom w:val="single" w:sz="4" w:space="0" w:color="auto"/>
              <w:right w:val="single" w:sz="4" w:space="0" w:color="auto"/>
            </w:tcBorders>
            <w:shd w:val="clear" w:color="auto" w:fill="auto"/>
            <w:vAlign w:val="center"/>
            <w:hideMark/>
          </w:tcPr>
          <w:p w14:paraId="73A089B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automatically transfer applicant  information into employee information for candidates joining</w:t>
            </w:r>
          </w:p>
        </w:tc>
        <w:tc>
          <w:tcPr>
            <w:tcW w:w="309" w:type="pct"/>
            <w:tcBorders>
              <w:top w:val="nil"/>
              <w:left w:val="nil"/>
              <w:bottom w:val="single" w:sz="4" w:space="0" w:color="auto"/>
              <w:right w:val="single" w:sz="4" w:space="0" w:color="auto"/>
            </w:tcBorders>
            <w:shd w:val="clear" w:color="auto" w:fill="auto"/>
            <w:vAlign w:val="center"/>
            <w:hideMark/>
          </w:tcPr>
          <w:p w14:paraId="70D07A2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8EA7B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68A7E5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1E93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2352215" w14:textId="77777777" w:rsidTr="00927FDA">
        <w:trPr>
          <w:trHeight w:val="38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15D317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16</w:t>
            </w:r>
          </w:p>
        </w:tc>
        <w:tc>
          <w:tcPr>
            <w:tcW w:w="3074" w:type="pct"/>
            <w:tcBorders>
              <w:top w:val="nil"/>
              <w:left w:val="nil"/>
              <w:bottom w:val="single" w:sz="4" w:space="0" w:color="auto"/>
              <w:right w:val="single" w:sz="4" w:space="0" w:color="auto"/>
            </w:tcBorders>
            <w:shd w:val="clear" w:color="auto" w:fill="auto"/>
            <w:vAlign w:val="center"/>
            <w:hideMark/>
          </w:tcPr>
          <w:p w14:paraId="1F4044E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Onboard a Candidate Digitally and Seamlessly</w:t>
            </w:r>
          </w:p>
        </w:tc>
        <w:tc>
          <w:tcPr>
            <w:tcW w:w="309" w:type="pct"/>
            <w:tcBorders>
              <w:top w:val="nil"/>
              <w:left w:val="nil"/>
              <w:bottom w:val="single" w:sz="4" w:space="0" w:color="auto"/>
              <w:right w:val="single" w:sz="4" w:space="0" w:color="auto"/>
            </w:tcBorders>
            <w:shd w:val="clear" w:color="auto" w:fill="auto"/>
            <w:vAlign w:val="center"/>
            <w:hideMark/>
          </w:tcPr>
          <w:p w14:paraId="7F9F35B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9DBABD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B5CC16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0748C3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F1796A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B69474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0DFA1B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 Provision for eKYC Verification of Candidate</w:t>
            </w:r>
          </w:p>
        </w:tc>
        <w:tc>
          <w:tcPr>
            <w:tcW w:w="309" w:type="pct"/>
            <w:tcBorders>
              <w:top w:val="nil"/>
              <w:left w:val="nil"/>
              <w:bottom w:val="single" w:sz="4" w:space="0" w:color="auto"/>
              <w:right w:val="single" w:sz="4" w:space="0" w:color="auto"/>
            </w:tcBorders>
            <w:shd w:val="clear" w:color="auto" w:fill="auto"/>
            <w:vAlign w:val="center"/>
            <w:hideMark/>
          </w:tcPr>
          <w:p w14:paraId="5E4AE0B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99C798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2EF9C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D62B7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BC89BE" w14:textId="77777777" w:rsidTr="00927FDA">
        <w:trPr>
          <w:trHeight w:val="49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6FC2BB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326B0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b) Provision to Scan the Officially Valid Documents (Aadhaar, Passport etc) using OCR</w:t>
            </w:r>
          </w:p>
        </w:tc>
        <w:tc>
          <w:tcPr>
            <w:tcW w:w="309" w:type="pct"/>
            <w:tcBorders>
              <w:top w:val="nil"/>
              <w:left w:val="nil"/>
              <w:bottom w:val="single" w:sz="4" w:space="0" w:color="auto"/>
              <w:right w:val="single" w:sz="4" w:space="0" w:color="auto"/>
            </w:tcBorders>
            <w:shd w:val="clear" w:color="auto" w:fill="auto"/>
            <w:vAlign w:val="center"/>
            <w:hideMark/>
          </w:tcPr>
          <w:p w14:paraId="5E54AD7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18FBF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2B30C8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9F3C44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65551" w:rsidRPr="005D0435" w14:paraId="7ACED0B8"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5B6EA588" w14:textId="77777777" w:rsidR="00965551" w:rsidRPr="005D0435" w:rsidRDefault="00965551"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3ED13443" w14:textId="77777777" w:rsidR="00965551" w:rsidRPr="005D0435" w:rsidRDefault="00965551" w:rsidP="005D0435">
            <w:pPr>
              <w:spacing w:after="0" w:line="240" w:lineRule="auto"/>
              <w:rPr>
                <w:rFonts w:ascii="Trebuchet MS" w:hAnsi="Trebuchet MS" w:cs="Segoe UI"/>
                <w:b/>
                <w:bCs/>
                <w:color w:val="C00000"/>
                <w:sz w:val="26"/>
                <w:szCs w:val="26"/>
                <w:lang w:val="en-IN" w:eastAsia="en-IN" w:bidi="te-IN"/>
              </w:rPr>
            </w:pPr>
          </w:p>
        </w:tc>
      </w:tr>
      <w:tr w:rsidR="005D0435" w:rsidRPr="005D0435" w14:paraId="3FFD130A"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6FD043B"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43982CD7"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HUMAN RESOURCES INVENTORY</w:t>
            </w:r>
          </w:p>
        </w:tc>
      </w:tr>
      <w:tr w:rsidR="005D0435" w:rsidRPr="005D0435" w14:paraId="7FBEDF3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AD045C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1</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53124A7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maintain personal information like</w:t>
            </w:r>
          </w:p>
        </w:tc>
      </w:tr>
      <w:tr w:rsidR="005D0435" w:rsidRPr="005D0435" w14:paraId="4A0E0A6F"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885243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t>
            </w:r>
          </w:p>
        </w:tc>
        <w:tc>
          <w:tcPr>
            <w:tcW w:w="3074" w:type="pct"/>
            <w:tcBorders>
              <w:top w:val="nil"/>
              <w:left w:val="nil"/>
              <w:bottom w:val="single" w:sz="4" w:space="0" w:color="auto"/>
              <w:right w:val="single" w:sz="4" w:space="0" w:color="auto"/>
            </w:tcBorders>
            <w:shd w:val="clear" w:color="auto" w:fill="auto"/>
            <w:vAlign w:val="center"/>
            <w:hideMark/>
          </w:tcPr>
          <w:p w14:paraId="06CBC59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Name (with capability to change of name with effective dates)</w:t>
            </w:r>
          </w:p>
        </w:tc>
        <w:tc>
          <w:tcPr>
            <w:tcW w:w="309" w:type="pct"/>
            <w:tcBorders>
              <w:top w:val="nil"/>
              <w:left w:val="nil"/>
              <w:bottom w:val="single" w:sz="4" w:space="0" w:color="auto"/>
              <w:right w:val="single" w:sz="4" w:space="0" w:color="auto"/>
            </w:tcBorders>
            <w:shd w:val="clear" w:color="auto" w:fill="auto"/>
            <w:vAlign w:val="center"/>
            <w:hideMark/>
          </w:tcPr>
          <w:p w14:paraId="52675F9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2CAC6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82A06C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52E45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E5EB84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7B32CB4" w14:textId="0BA8D048" w:rsidR="005D0435" w:rsidRPr="005D0435" w:rsidRDefault="005D0435" w:rsidP="00927FDA">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4FC6A9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Title</w:t>
            </w:r>
          </w:p>
        </w:tc>
        <w:tc>
          <w:tcPr>
            <w:tcW w:w="309" w:type="pct"/>
            <w:tcBorders>
              <w:top w:val="nil"/>
              <w:left w:val="nil"/>
              <w:bottom w:val="single" w:sz="4" w:space="0" w:color="auto"/>
              <w:right w:val="single" w:sz="4" w:space="0" w:color="auto"/>
            </w:tcBorders>
            <w:shd w:val="clear" w:color="auto" w:fill="auto"/>
            <w:vAlign w:val="center"/>
            <w:hideMark/>
          </w:tcPr>
          <w:p w14:paraId="136E7CA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0B069C3"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AD60A92"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0606DBC"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3B57E0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2D1A7EF" w14:textId="664B1CC4" w:rsidR="005D0435" w:rsidRPr="005D0435" w:rsidRDefault="005D0435" w:rsidP="005D0435">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002451C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Primary Name</w:t>
            </w:r>
          </w:p>
        </w:tc>
        <w:tc>
          <w:tcPr>
            <w:tcW w:w="309" w:type="pct"/>
            <w:tcBorders>
              <w:top w:val="nil"/>
              <w:left w:val="nil"/>
              <w:bottom w:val="single" w:sz="4" w:space="0" w:color="auto"/>
              <w:right w:val="single" w:sz="4" w:space="0" w:color="auto"/>
            </w:tcBorders>
            <w:shd w:val="clear" w:color="auto" w:fill="auto"/>
            <w:vAlign w:val="center"/>
            <w:hideMark/>
          </w:tcPr>
          <w:p w14:paraId="0C61B32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B22CF0A"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16D7BC1"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31708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1C4BCE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4AFE7F5" w14:textId="6A9B7766" w:rsidR="005D0435" w:rsidRPr="005D0435" w:rsidRDefault="005D0435" w:rsidP="00927FDA">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4B628E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Maiden Name</w:t>
            </w:r>
          </w:p>
        </w:tc>
        <w:tc>
          <w:tcPr>
            <w:tcW w:w="309" w:type="pct"/>
            <w:tcBorders>
              <w:top w:val="nil"/>
              <w:left w:val="nil"/>
              <w:bottom w:val="single" w:sz="4" w:space="0" w:color="auto"/>
              <w:right w:val="single" w:sz="4" w:space="0" w:color="auto"/>
            </w:tcBorders>
            <w:shd w:val="clear" w:color="auto" w:fill="auto"/>
            <w:vAlign w:val="center"/>
            <w:hideMark/>
          </w:tcPr>
          <w:p w14:paraId="1F0844A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B3DE72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0D87C29"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C1FF9F2"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3E2D52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23911F20" w14:textId="694068FB" w:rsidR="005D0435" w:rsidRPr="005D0435" w:rsidRDefault="005D0435" w:rsidP="005D0435">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1163E3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Father’s Name</w:t>
            </w:r>
          </w:p>
        </w:tc>
        <w:tc>
          <w:tcPr>
            <w:tcW w:w="309" w:type="pct"/>
            <w:tcBorders>
              <w:top w:val="nil"/>
              <w:left w:val="nil"/>
              <w:bottom w:val="single" w:sz="4" w:space="0" w:color="auto"/>
              <w:right w:val="single" w:sz="4" w:space="0" w:color="auto"/>
            </w:tcBorders>
            <w:shd w:val="clear" w:color="auto" w:fill="auto"/>
            <w:vAlign w:val="center"/>
            <w:hideMark/>
          </w:tcPr>
          <w:p w14:paraId="4021F72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214744D"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5BEB0F3"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F97213C"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D7DE92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01861FB" w14:textId="670858B9" w:rsidR="005D0435" w:rsidRPr="005D0435" w:rsidRDefault="005D0435" w:rsidP="005D0435">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273BD2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Mother’s Name</w:t>
            </w:r>
          </w:p>
        </w:tc>
        <w:tc>
          <w:tcPr>
            <w:tcW w:w="309" w:type="pct"/>
            <w:tcBorders>
              <w:top w:val="nil"/>
              <w:left w:val="nil"/>
              <w:bottom w:val="single" w:sz="4" w:space="0" w:color="auto"/>
              <w:right w:val="single" w:sz="4" w:space="0" w:color="auto"/>
            </w:tcBorders>
            <w:shd w:val="clear" w:color="auto" w:fill="auto"/>
            <w:vAlign w:val="center"/>
            <w:hideMark/>
          </w:tcPr>
          <w:p w14:paraId="4D2CCC1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A9DCA3F"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264A875"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A9F549E"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9E6C2A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02660FAE" w14:textId="46408E7E" w:rsidR="005D0435" w:rsidRPr="005D0435" w:rsidRDefault="005D0435" w:rsidP="005D0435">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074348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Spouse Name</w:t>
            </w:r>
          </w:p>
        </w:tc>
        <w:tc>
          <w:tcPr>
            <w:tcW w:w="309" w:type="pct"/>
            <w:tcBorders>
              <w:top w:val="nil"/>
              <w:left w:val="nil"/>
              <w:bottom w:val="single" w:sz="4" w:space="0" w:color="auto"/>
              <w:right w:val="single" w:sz="4" w:space="0" w:color="auto"/>
            </w:tcBorders>
            <w:shd w:val="clear" w:color="auto" w:fill="auto"/>
            <w:vAlign w:val="center"/>
            <w:hideMark/>
          </w:tcPr>
          <w:p w14:paraId="250F8F8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102549B"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174B658"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584275B"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59D5C1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4C6260F" w14:textId="35A75715" w:rsidR="005D0435" w:rsidRPr="005D0435" w:rsidRDefault="005D0435" w:rsidP="005D0435">
            <w:pPr>
              <w:spacing w:after="0" w:line="240" w:lineRule="auto"/>
              <w:jc w:val="center"/>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00AED96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Any other type of name</w:t>
            </w:r>
          </w:p>
        </w:tc>
        <w:tc>
          <w:tcPr>
            <w:tcW w:w="309" w:type="pct"/>
            <w:tcBorders>
              <w:top w:val="nil"/>
              <w:left w:val="nil"/>
              <w:bottom w:val="single" w:sz="4" w:space="0" w:color="auto"/>
              <w:right w:val="single" w:sz="4" w:space="0" w:color="auto"/>
            </w:tcBorders>
            <w:shd w:val="clear" w:color="auto" w:fill="auto"/>
            <w:vAlign w:val="center"/>
            <w:hideMark/>
          </w:tcPr>
          <w:p w14:paraId="4ED80B7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13D4234"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621A60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EA111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BBEA42C" w14:textId="77777777" w:rsidTr="00927FDA">
        <w:trPr>
          <w:trHeight w:val="42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0E2D0ED"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b</w:t>
            </w:r>
          </w:p>
        </w:tc>
        <w:tc>
          <w:tcPr>
            <w:tcW w:w="3074" w:type="pct"/>
            <w:tcBorders>
              <w:top w:val="nil"/>
              <w:left w:val="nil"/>
              <w:bottom w:val="single" w:sz="4" w:space="0" w:color="auto"/>
              <w:right w:val="single" w:sz="4" w:space="0" w:color="auto"/>
            </w:tcBorders>
            <w:shd w:val="clear" w:color="auto" w:fill="auto"/>
            <w:vAlign w:val="center"/>
            <w:hideMark/>
          </w:tcPr>
          <w:p w14:paraId="1875BD2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Address (with capability to capture change of with effective dates)</w:t>
            </w:r>
          </w:p>
        </w:tc>
        <w:tc>
          <w:tcPr>
            <w:tcW w:w="309" w:type="pct"/>
            <w:tcBorders>
              <w:top w:val="nil"/>
              <w:left w:val="nil"/>
              <w:bottom w:val="single" w:sz="4" w:space="0" w:color="auto"/>
              <w:right w:val="single" w:sz="4" w:space="0" w:color="auto"/>
            </w:tcBorders>
            <w:shd w:val="clear" w:color="auto" w:fill="auto"/>
            <w:vAlign w:val="center"/>
            <w:hideMark/>
          </w:tcPr>
          <w:p w14:paraId="77E6960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41752F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D7A97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58D609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E16EAD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7BACEB5F" w14:textId="0F6BD20A"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33CE8EF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Permanent Address</w:t>
            </w:r>
          </w:p>
        </w:tc>
        <w:tc>
          <w:tcPr>
            <w:tcW w:w="309" w:type="pct"/>
            <w:tcBorders>
              <w:top w:val="nil"/>
              <w:left w:val="nil"/>
              <w:bottom w:val="single" w:sz="4" w:space="0" w:color="auto"/>
              <w:right w:val="single" w:sz="4" w:space="0" w:color="auto"/>
            </w:tcBorders>
            <w:shd w:val="clear" w:color="auto" w:fill="auto"/>
            <w:vAlign w:val="center"/>
            <w:hideMark/>
          </w:tcPr>
          <w:p w14:paraId="164FE33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1CC7905"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C4B6598"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3855B93"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68C620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03C5581" w14:textId="36658846"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05A92B6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Mailing Address</w:t>
            </w:r>
          </w:p>
        </w:tc>
        <w:tc>
          <w:tcPr>
            <w:tcW w:w="309" w:type="pct"/>
            <w:tcBorders>
              <w:top w:val="nil"/>
              <w:left w:val="nil"/>
              <w:bottom w:val="single" w:sz="4" w:space="0" w:color="auto"/>
              <w:right w:val="single" w:sz="4" w:space="0" w:color="auto"/>
            </w:tcBorders>
            <w:shd w:val="clear" w:color="auto" w:fill="auto"/>
            <w:vAlign w:val="center"/>
            <w:hideMark/>
          </w:tcPr>
          <w:p w14:paraId="45F3CE3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53AD0C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C671524"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A2D32F"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A6A459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29989FA" w14:textId="7029B992"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74EF0B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Home State</w:t>
            </w:r>
          </w:p>
        </w:tc>
        <w:tc>
          <w:tcPr>
            <w:tcW w:w="309" w:type="pct"/>
            <w:tcBorders>
              <w:top w:val="nil"/>
              <w:left w:val="nil"/>
              <w:bottom w:val="single" w:sz="4" w:space="0" w:color="auto"/>
              <w:right w:val="single" w:sz="4" w:space="0" w:color="auto"/>
            </w:tcBorders>
            <w:shd w:val="clear" w:color="auto" w:fill="auto"/>
            <w:vAlign w:val="center"/>
            <w:hideMark/>
          </w:tcPr>
          <w:p w14:paraId="1A75A5D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E676778"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FF93BF0"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77D3BC2"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DC303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29FC699B" w14:textId="0BC11592"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536C18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Domicile State</w:t>
            </w:r>
          </w:p>
        </w:tc>
        <w:tc>
          <w:tcPr>
            <w:tcW w:w="309" w:type="pct"/>
            <w:tcBorders>
              <w:top w:val="nil"/>
              <w:left w:val="nil"/>
              <w:bottom w:val="single" w:sz="4" w:space="0" w:color="auto"/>
              <w:right w:val="single" w:sz="4" w:space="0" w:color="auto"/>
            </w:tcBorders>
            <w:shd w:val="clear" w:color="auto" w:fill="auto"/>
            <w:vAlign w:val="center"/>
            <w:hideMark/>
          </w:tcPr>
          <w:p w14:paraId="74E8716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45279D2"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B183033"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9FDF63C"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6A53E5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30338933" w14:textId="09653B83"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442338B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Any other Address</w:t>
            </w:r>
          </w:p>
        </w:tc>
        <w:tc>
          <w:tcPr>
            <w:tcW w:w="309" w:type="pct"/>
            <w:tcBorders>
              <w:top w:val="nil"/>
              <w:left w:val="nil"/>
              <w:bottom w:val="single" w:sz="4" w:space="0" w:color="auto"/>
              <w:right w:val="single" w:sz="4" w:space="0" w:color="auto"/>
            </w:tcBorders>
            <w:shd w:val="clear" w:color="auto" w:fill="auto"/>
            <w:vAlign w:val="center"/>
            <w:hideMark/>
          </w:tcPr>
          <w:p w14:paraId="16441130" w14:textId="64ABBC29" w:rsidR="005D0435" w:rsidRPr="005D0435" w:rsidRDefault="00927FDA"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 xml:space="preserve"> </w:t>
            </w:r>
            <w:r w:rsidR="005D0435"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C541B34"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A47FA4"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EC1AA0B" w14:textId="77777777" w:rsidR="005D0435" w:rsidRPr="005D0435" w:rsidRDefault="005D0435" w:rsidP="005D0435">
            <w:pPr>
              <w:spacing w:after="0" w:line="240" w:lineRule="auto"/>
              <w:ind w:firstLineChars="300" w:firstLine="660"/>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3B2EC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54667F"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c</w:t>
            </w:r>
          </w:p>
        </w:tc>
        <w:tc>
          <w:tcPr>
            <w:tcW w:w="3074" w:type="pct"/>
            <w:tcBorders>
              <w:top w:val="nil"/>
              <w:left w:val="nil"/>
              <w:bottom w:val="single" w:sz="4" w:space="0" w:color="auto"/>
              <w:right w:val="single" w:sz="4" w:space="0" w:color="auto"/>
            </w:tcBorders>
            <w:shd w:val="clear" w:color="auto" w:fill="auto"/>
            <w:vAlign w:val="center"/>
            <w:hideMark/>
          </w:tcPr>
          <w:p w14:paraId="6CECCB0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Others</w:t>
            </w:r>
          </w:p>
        </w:tc>
        <w:tc>
          <w:tcPr>
            <w:tcW w:w="309" w:type="pct"/>
            <w:tcBorders>
              <w:top w:val="nil"/>
              <w:left w:val="nil"/>
              <w:bottom w:val="single" w:sz="4" w:space="0" w:color="auto"/>
              <w:right w:val="single" w:sz="4" w:space="0" w:color="auto"/>
            </w:tcBorders>
            <w:shd w:val="clear" w:color="auto" w:fill="auto"/>
            <w:vAlign w:val="center"/>
            <w:hideMark/>
          </w:tcPr>
          <w:p w14:paraId="5335FB4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8F49E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B63A76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91978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06893F6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367E6308" w14:textId="04E1C228"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9AA0279"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Phone nos.</w:t>
            </w:r>
          </w:p>
        </w:tc>
        <w:tc>
          <w:tcPr>
            <w:tcW w:w="309" w:type="pct"/>
            <w:tcBorders>
              <w:top w:val="nil"/>
              <w:left w:val="nil"/>
              <w:bottom w:val="single" w:sz="4" w:space="0" w:color="auto"/>
              <w:right w:val="single" w:sz="4" w:space="0" w:color="auto"/>
            </w:tcBorders>
            <w:shd w:val="clear" w:color="auto" w:fill="auto"/>
            <w:vAlign w:val="center"/>
            <w:hideMark/>
          </w:tcPr>
          <w:p w14:paraId="7A2DAA41"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4E978B3"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BC832E2"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A54E95B"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03C6130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5A52D345" w14:textId="63E22842"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367FF162"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e-mail ids</w:t>
            </w:r>
          </w:p>
        </w:tc>
        <w:tc>
          <w:tcPr>
            <w:tcW w:w="309" w:type="pct"/>
            <w:tcBorders>
              <w:top w:val="nil"/>
              <w:left w:val="nil"/>
              <w:bottom w:val="single" w:sz="4" w:space="0" w:color="auto"/>
              <w:right w:val="single" w:sz="4" w:space="0" w:color="auto"/>
            </w:tcBorders>
            <w:shd w:val="clear" w:color="auto" w:fill="auto"/>
            <w:vAlign w:val="center"/>
            <w:hideMark/>
          </w:tcPr>
          <w:p w14:paraId="655C04FB"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637FCDC"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CEC3812"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D2FF491"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3F3CDCF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0D5B249" w14:textId="762F60DD"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01258F30"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Blood group</w:t>
            </w:r>
          </w:p>
        </w:tc>
        <w:tc>
          <w:tcPr>
            <w:tcW w:w="309" w:type="pct"/>
            <w:tcBorders>
              <w:top w:val="nil"/>
              <w:left w:val="nil"/>
              <w:bottom w:val="single" w:sz="4" w:space="0" w:color="auto"/>
              <w:right w:val="single" w:sz="4" w:space="0" w:color="auto"/>
            </w:tcBorders>
            <w:shd w:val="clear" w:color="auto" w:fill="auto"/>
            <w:vAlign w:val="center"/>
            <w:hideMark/>
          </w:tcPr>
          <w:p w14:paraId="18F2D0CC"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640E9F8"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35C957C"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1DFBC05"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0DB3811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CF5BEB5" w14:textId="12A3E5EA"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1AA1EA77"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Gender</w:t>
            </w:r>
          </w:p>
        </w:tc>
        <w:tc>
          <w:tcPr>
            <w:tcW w:w="309" w:type="pct"/>
            <w:tcBorders>
              <w:top w:val="nil"/>
              <w:left w:val="nil"/>
              <w:bottom w:val="single" w:sz="4" w:space="0" w:color="auto"/>
              <w:right w:val="single" w:sz="4" w:space="0" w:color="auto"/>
            </w:tcBorders>
            <w:shd w:val="clear" w:color="auto" w:fill="auto"/>
            <w:vAlign w:val="center"/>
            <w:hideMark/>
          </w:tcPr>
          <w:p w14:paraId="50ACA05C"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990CE0E"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33DA064"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E3EE3BC"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17525B6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3A6CD288" w14:textId="34B7FD94"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7BD5908E"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Religion</w:t>
            </w:r>
          </w:p>
        </w:tc>
        <w:tc>
          <w:tcPr>
            <w:tcW w:w="309" w:type="pct"/>
            <w:tcBorders>
              <w:top w:val="nil"/>
              <w:left w:val="nil"/>
              <w:bottom w:val="single" w:sz="4" w:space="0" w:color="auto"/>
              <w:right w:val="single" w:sz="4" w:space="0" w:color="auto"/>
            </w:tcBorders>
            <w:shd w:val="clear" w:color="auto" w:fill="auto"/>
            <w:vAlign w:val="center"/>
            <w:hideMark/>
          </w:tcPr>
          <w:p w14:paraId="4B17A008"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46323E7"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A653C52"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8C7E2BE"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3586EB7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D896A17" w14:textId="1187D9C1"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BB7CEDF"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Caste</w:t>
            </w:r>
          </w:p>
        </w:tc>
        <w:tc>
          <w:tcPr>
            <w:tcW w:w="309" w:type="pct"/>
            <w:tcBorders>
              <w:top w:val="nil"/>
              <w:left w:val="nil"/>
              <w:bottom w:val="single" w:sz="4" w:space="0" w:color="auto"/>
              <w:right w:val="single" w:sz="4" w:space="0" w:color="auto"/>
            </w:tcBorders>
            <w:shd w:val="clear" w:color="auto" w:fill="auto"/>
            <w:vAlign w:val="center"/>
            <w:hideMark/>
          </w:tcPr>
          <w:p w14:paraId="458804AC"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E281527"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2C02467"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4155D8"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27FDA" w:rsidRPr="005D0435" w14:paraId="4BDB3CF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4038C86" w14:textId="23B9836D" w:rsidR="00927FDA" w:rsidRPr="005D0435" w:rsidRDefault="00927FDA" w:rsidP="00927FDA">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673299D0"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Sub-Caste</w:t>
            </w:r>
          </w:p>
        </w:tc>
        <w:tc>
          <w:tcPr>
            <w:tcW w:w="309" w:type="pct"/>
            <w:tcBorders>
              <w:top w:val="nil"/>
              <w:left w:val="nil"/>
              <w:bottom w:val="single" w:sz="4" w:space="0" w:color="auto"/>
              <w:right w:val="single" w:sz="4" w:space="0" w:color="auto"/>
            </w:tcBorders>
            <w:shd w:val="clear" w:color="auto" w:fill="auto"/>
            <w:vAlign w:val="center"/>
            <w:hideMark/>
          </w:tcPr>
          <w:p w14:paraId="1B43B60D" w14:textId="77777777" w:rsidR="00927FDA" w:rsidRPr="005D0435" w:rsidRDefault="00927FDA" w:rsidP="00927FDA">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FABE35F"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3E7466"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7045270" w14:textId="77777777" w:rsidR="00927FDA" w:rsidRPr="005D0435" w:rsidRDefault="00927FDA" w:rsidP="00927FDA">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F581F8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34BDFAD6" w14:textId="1EF3BCEC"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774CC5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Birth</w:t>
            </w:r>
          </w:p>
        </w:tc>
        <w:tc>
          <w:tcPr>
            <w:tcW w:w="309" w:type="pct"/>
            <w:tcBorders>
              <w:top w:val="nil"/>
              <w:left w:val="nil"/>
              <w:bottom w:val="single" w:sz="4" w:space="0" w:color="auto"/>
              <w:right w:val="single" w:sz="4" w:space="0" w:color="auto"/>
            </w:tcBorders>
            <w:shd w:val="clear" w:color="auto" w:fill="auto"/>
            <w:vAlign w:val="center"/>
            <w:hideMark/>
          </w:tcPr>
          <w:p w14:paraId="5739E17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28C02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04F7C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45F193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9BD755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72BDC339" w14:textId="07A378CA"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74F74B6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Marital Status/ Date of Marriage/Re-marriage</w:t>
            </w:r>
          </w:p>
        </w:tc>
        <w:tc>
          <w:tcPr>
            <w:tcW w:w="309" w:type="pct"/>
            <w:tcBorders>
              <w:top w:val="nil"/>
              <w:left w:val="nil"/>
              <w:bottom w:val="single" w:sz="4" w:space="0" w:color="auto"/>
              <w:right w:val="single" w:sz="4" w:space="0" w:color="auto"/>
            </w:tcBorders>
            <w:shd w:val="clear" w:color="auto" w:fill="auto"/>
            <w:vAlign w:val="center"/>
            <w:hideMark/>
          </w:tcPr>
          <w:p w14:paraId="4E15A03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EAF3A9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3667A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D66545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8A35D3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344BD3F0" w14:textId="255D82B3"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5C0E7AA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Educational Qualification</w:t>
            </w:r>
          </w:p>
        </w:tc>
        <w:tc>
          <w:tcPr>
            <w:tcW w:w="309" w:type="pct"/>
            <w:tcBorders>
              <w:top w:val="nil"/>
              <w:left w:val="nil"/>
              <w:bottom w:val="single" w:sz="4" w:space="0" w:color="auto"/>
              <w:right w:val="single" w:sz="4" w:space="0" w:color="auto"/>
            </w:tcBorders>
            <w:shd w:val="clear" w:color="auto" w:fill="auto"/>
            <w:vAlign w:val="center"/>
            <w:hideMark/>
          </w:tcPr>
          <w:p w14:paraId="328411B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FA76F8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6F02D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ECC8F5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EC16F1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2E3BB656" w14:textId="34B07636"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43CED3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Professional Qualification</w:t>
            </w:r>
          </w:p>
        </w:tc>
        <w:tc>
          <w:tcPr>
            <w:tcW w:w="309" w:type="pct"/>
            <w:tcBorders>
              <w:top w:val="nil"/>
              <w:left w:val="nil"/>
              <w:bottom w:val="single" w:sz="4" w:space="0" w:color="auto"/>
              <w:right w:val="single" w:sz="4" w:space="0" w:color="auto"/>
            </w:tcBorders>
            <w:shd w:val="clear" w:color="auto" w:fill="auto"/>
            <w:vAlign w:val="center"/>
            <w:hideMark/>
          </w:tcPr>
          <w:p w14:paraId="708C93B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C0D0C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BAE55F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A25FF5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D659F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DCEBD6F" w14:textId="70B3BB26"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2F4638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Technical Qualification</w:t>
            </w:r>
          </w:p>
        </w:tc>
        <w:tc>
          <w:tcPr>
            <w:tcW w:w="309" w:type="pct"/>
            <w:tcBorders>
              <w:top w:val="nil"/>
              <w:left w:val="nil"/>
              <w:bottom w:val="single" w:sz="4" w:space="0" w:color="auto"/>
              <w:right w:val="single" w:sz="4" w:space="0" w:color="auto"/>
            </w:tcBorders>
            <w:shd w:val="clear" w:color="auto" w:fill="auto"/>
            <w:vAlign w:val="center"/>
            <w:hideMark/>
          </w:tcPr>
          <w:p w14:paraId="33F22CA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CA7548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A6203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D31E97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A4CFDC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50471DFE" w14:textId="3A1F9039"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5356865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Professional Qualification after joining the service</w:t>
            </w:r>
          </w:p>
        </w:tc>
        <w:tc>
          <w:tcPr>
            <w:tcW w:w="309" w:type="pct"/>
            <w:tcBorders>
              <w:top w:val="nil"/>
              <w:left w:val="nil"/>
              <w:bottom w:val="single" w:sz="4" w:space="0" w:color="auto"/>
              <w:right w:val="single" w:sz="4" w:space="0" w:color="auto"/>
            </w:tcBorders>
            <w:shd w:val="clear" w:color="auto" w:fill="auto"/>
            <w:vAlign w:val="center"/>
            <w:hideMark/>
          </w:tcPr>
          <w:p w14:paraId="396DAFF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04A5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D4FA74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D12A3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CD49BC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06B1BDC7" w14:textId="67ECB871"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6BCA2B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Identification Marks</w:t>
            </w:r>
          </w:p>
        </w:tc>
        <w:tc>
          <w:tcPr>
            <w:tcW w:w="309" w:type="pct"/>
            <w:tcBorders>
              <w:top w:val="nil"/>
              <w:left w:val="nil"/>
              <w:bottom w:val="single" w:sz="4" w:space="0" w:color="auto"/>
              <w:right w:val="single" w:sz="4" w:space="0" w:color="auto"/>
            </w:tcBorders>
            <w:shd w:val="clear" w:color="auto" w:fill="auto"/>
            <w:vAlign w:val="center"/>
            <w:hideMark/>
          </w:tcPr>
          <w:p w14:paraId="45E153B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05508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921635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0EBB03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6ADB2C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369F58C" w14:textId="7F6CA9CD"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62FDA8D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Prior Work Experience</w:t>
            </w:r>
          </w:p>
        </w:tc>
        <w:tc>
          <w:tcPr>
            <w:tcW w:w="309" w:type="pct"/>
            <w:tcBorders>
              <w:top w:val="nil"/>
              <w:left w:val="nil"/>
              <w:bottom w:val="single" w:sz="4" w:space="0" w:color="auto"/>
              <w:right w:val="single" w:sz="4" w:space="0" w:color="auto"/>
            </w:tcBorders>
            <w:shd w:val="clear" w:color="auto" w:fill="auto"/>
            <w:vAlign w:val="center"/>
            <w:hideMark/>
          </w:tcPr>
          <w:p w14:paraId="3842332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EB1B8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30F96A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812DC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703102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0AFBA35" w14:textId="06BB2D1D"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308755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Language Known</w:t>
            </w:r>
          </w:p>
        </w:tc>
        <w:tc>
          <w:tcPr>
            <w:tcW w:w="309" w:type="pct"/>
            <w:tcBorders>
              <w:top w:val="nil"/>
              <w:left w:val="nil"/>
              <w:bottom w:val="single" w:sz="4" w:space="0" w:color="auto"/>
              <w:right w:val="single" w:sz="4" w:space="0" w:color="auto"/>
            </w:tcBorders>
            <w:shd w:val="clear" w:color="auto" w:fill="auto"/>
            <w:vAlign w:val="center"/>
            <w:hideMark/>
          </w:tcPr>
          <w:p w14:paraId="52DA811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39784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6BB979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5B2CA2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6961C8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B8F0F37" w14:textId="55BE6CF4"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6A479E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Dependent Data</w:t>
            </w:r>
          </w:p>
        </w:tc>
        <w:tc>
          <w:tcPr>
            <w:tcW w:w="309" w:type="pct"/>
            <w:tcBorders>
              <w:top w:val="nil"/>
              <w:left w:val="nil"/>
              <w:bottom w:val="single" w:sz="4" w:space="0" w:color="auto"/>
              <w:right w:val="single" w:sz="4" w:space="0" w:color="auto"/>
            </w:tcBorders>
            <w:shd w:val="clear" w:color="auto" w:fill="auto"/>
            <w:vAlign w:val="center"/>
            <w:hideMark/>
          </w:tcPr>
          <w:p w14:paraId="58996A1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0881E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103AC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6AD04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076B50C" w14:textId="77777777" w:rsidTr="00927FDA">
        <w:trPr>
          <w:trHeight w:val="407"/>
        </w:trPr>
        <w:tc>
          <w:tcPr>
            <w:tcW w:w="244" w:type="pct"/>
            <w:tcBorders>
              <w:top w:val="nil"/>
              <w:left w:val="single" w:sz="4" w:space="0" w:color="auto"/>
              <w:bottom w:val="single" w:sz="4" w:space="0" w:color="auto"/>
              <w:right w:val="single" w:sz="4" w:space="0" w:color="auto"/>
            </w:tcBorders>
            <w:shd w:val="clear" w:color="auto" w:fill="auto"/>
            <w:vAlign w:val="center"/>
          </w:tcPr>
          <w:p w14:paraId="27D22544" w14:textId="0566A80F"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43EC659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Details of relatives in the organization including dependents and their relationships</w:t>
            </w:r>
          </w:p>
        </w:tc>
        <w:tc>
          <w:tcPr>
            <w:tcW w:w="309" w:type="pct"/>
            <w:tcBorders>
              <w:top w:val="nil"/>
              <w:left w:val="nil"/>
              <w:bottom w:val="single" w:sz="4" w:space="0" w:color="auto"/>
              <w:right w:val="single" w:sz="4" w:space="0" w:color="auto"/>
            </w:tcBorders>
            <w:shd w:val="clear" w:color="auto" w:fill="auto"/>
            <w:vAlign w:val="center"/>
            <w:hideMark/>
          </w:tcPr>
          <w:p w14:paraId="5F021B0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ED4FA0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B8971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2E399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447EFE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750C6553" w14:textId="4E49EBA4"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tcBorders>
              <w:top w:val="nil"/>
              <w:left w:val="nil"/>
              <w:bottom w:val="single" w:sz="4" w:space="0" w:color="auto"/>
              <w:right w:val="single" w:sz="4" w:space="0" w:color="auto"/>
            </w:tcBorders>
            <w:shd w:val="clear" w:color="auto" w:fill="auto"/>
            <w:vAlign w:val="center"/>
            <w:hideMark/>
          </w:tcPr>
          <w:p w14:paraId="7798046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Bank Data</w:t>
            </w:r>
          </w:p>
        </w:tc>
        <w:tc>
          <w:tcPr>
            <w:tcW w:w="309" w:type="pct"/>
            <w:tcBorders>
              <w:top w:val="nil"/>
              <w:left w:val="nil"/>
              <w:bottom w:val="single" w:sz="4" w:space="0" w:color="auto"/>
              <w:right w:val="single" w:sz="4" w:space="0" w:color="auto"/>
            </w:tcBorders>
            <w:shd w:val="clear" w:color="auto" w:fill="auto"/>
            <w:vAlign w:val="center"/>
            <w:hideMark/>
          </w:tcPr>
          <w:p w14:paraId="1DEEE3B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0A3227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6E55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CE124A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0F568A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6CC98C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20E45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Driving License Data</w:t>
            </w:r>
          </w:p>
        </w:tc>
        <w:tc>
          <w:tcPr>
            <w:tcW w:w="309" w:type="pct"/>
            <w:tcBorders>
              <w:top w:val="nil"/>
              <w:left w:val="nil"/>
              <w:bottom w:val="single" w:sz="4" w:space="0" w:color="auto"/>
              <w:right w:val="single" w:sz="4" w:space="0" w:color="auto"/>
            </w:tcBorders>
            <w:shd w:val="clear" w:color="auto" w:fill="auto"/>
            <w:vAlign w:val="center"/>
            <w:hideMark/>
          </w:tcPr>
          <w:p w14:paraId="289455A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DA653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D328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FBC96E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BAA260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1BD38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333DC1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Health Data</w:t>
            </w:r>
          </w:p>
        </w:tc>
        <w:tc>
          <w:tcPr>
            <w:tcW w:w="309" w:type="pct"/>
            <w:tcBorders>
              <w:top w:val="nil"/>
              <w:left w:val="nil"/>
              <w:bottom w:val="single" w:sz="4" w:space="0" w:color="auto"/>
              <w:right w:val="single" w:sz="4" w:space="0" w:color="auto"/>
            </w:tcBorders>
            <w:shd w:val="clear" w:color="auto" w:fill="auto"/>
            <w:vAlign w:val="center"/>
            <w:hideMark/>
          </w:tcPr>
          <w:p w14:paraId="378EAA9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732DC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538D0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AE456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C08C77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98307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2D23B7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National Identification (Aadhaar Number)</w:t>
            </w:r>
          </w:p>
        </w:tc>
        <w:tc>
          <w:tcPr>
            <w:tcW w:w="309" w:type="pct"/>
            <w:tcBorders>
              <w:top w:val="nil"/>
              <w:left w:val="nil"/>
              <w:bottom w:val="single" w:sz="4" w:space="0" w:color="auto"/>
              <w:right w:val="single" w:sz="4" w:space="0" w:color="auto"/>
            </w:tcBorders>
            <w:shd w:val="clear" w:color="auto" w:fill="auto"/>
            <w:vAlign w:val="center"/>
            <w:hideMark/>
          </w:tcPr>
          <w:p w14:paraId="163F762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BA4AC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7687E0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EB7CB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F549A2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7D9525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7387D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P.F. Account Number</w:t>
            </w:r>
          </w:p>
        </w:tc>
        <w:tc>
          <w:tcPr>
            <w:tcW w:w="309" w:type="pct"/>
            <w:tcBorders>
              <w:top w:val="nil"/>
              <w:left w:val="nil"/>
              <w:bottom w:val="single" w:sz="4" w:space="0" w:color="auto"/>
              <w:right w:val="single" w:sz="4" w:space="0" w:color="auto"/>
            </w:tcBorders>
            <w:shd w:val="clear" w:color="auto" w:fill="auto"/>
            <w:vAlign w:val="center"/>
            <w:hideMark/>
          </w:tcPr>
          <w:p w14:paraId="4D41723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2C73C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0779DF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7F2F9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2DA025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BAACD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2A0EA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UAN</w:t>
            </w:r>
          </w:p>
        </w:tc>
        <w:tc>
          <w:tcPr>
            <w:tcW w:w="309" w:type="pct"/>
            <w:tcBorders>
              <w:top w:val="nil"/>
              <w:left w:val="nil"/>
              <w:bottom w:val="single" w:sz="4" w:space="0" w:color="auto"/>
              <w:right w:val="single" w:sz="4" w:space="0" w:color="auto"/>
            </w:tcBorders>
            <w:shd w:val="clear" w:color="auto" w:fill="auto"/>
            <w:vAlign w:val="center"/>
            <w:hideMark/>
          </w:tcPr>
          <w:p w14:paraId="6250C7A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008306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534C37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43C92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F1BC2F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097D0D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B32B14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PRAN</w:t>
            </w:r>
          </w:p>
        </w:tc>
        <w:tc>
          <w:tcPr>
            <w:tcW w:w="309" w:type="pct"/>
            <w:tcBorders>
              <w:top w:val="nil"/>
              <w:left w:val="nil"/>
              <w:bottom w:val="single" w:sz="4" w:space="0" w:color="auto"/>
              <w:right w:val="single" w:sz="4" w:space="0" w:color="auto"/>
            </w:tcBorders>
            <w:shd w:val="clear" w:color="auto" w:fill="auto"/>
            <w:vAlign w:val="center"/>
            <w:hideMark/>
          </w:tcPr>
          <w:p w14:paraId="12C7B1F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203C53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5B1E9C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56281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405F36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13378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745051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PAN</w:t>
            </w:r>
          </w:p>
        </w:tc>
        <w:tc>
          <w:tcPr>
            <w:tcW w:w="309" w:type="pct"/>
            <w:tcBorders>
              <w:top w:val="nil"/>
              <w:left w:val="nil"/>
              <w:bottom w:val="single" w:sz="4" w:space="0" w:color="auto"/>
              <w:right w:val="single" w:sz="4" w:space="0" w:color="auto"/>
            </w:tcBorders>
            <w:shd w:val="clear" w:color="auto" w:fill="auto"/>
            <w:vAlign w:val="center"/>
            <w:hideMark/>
          </w:tcPr>
          <w:p w14:paraId="4DE00F4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7B7EAA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5B278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AD763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798F8C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3574F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789D5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Employee   Photo, Signature, FingerPrints</w:t>
            </w:r>
          </w:p>
        </w:tc>
        <w:tc>
          <w:tcPr>
            <w:tcW w:w="309" w:type="pct"/>
            <w:tcBorders>
              <w:top w:val="nil"/>
              <w:left w:val="nil"/>
              <w:bottom w:val="single" w:sz="4" w:space="0" w:color="auto"/>
              <w:right w:val="single" w:sz="4" w:space="0" w:color="auto"/>
            </w:tcBorders>
            <w:shd w:val="clear" w:color="auto" w:fill="auto"/>
            <w:vAlign w:val="center"/>
            <w:hideMark/>
          </w:tcPr>
          <w:p w14:paraId="2DDAEB7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288FD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C623D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FE4623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B29786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28CBC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2C2DAB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Passport Details</w:t>
            </w:r>
          </w:p>
        </w:tc>
        <w:tc>
          <w:tcPr>
            <w:tcW w:w="309" w:type="pct"/>
            <w:tcBorders>
              <w:top w:val="nil"/>
              <w:left w:val="nil"/>
              <w:bottom w:val="single" w:sz="4" w:space="0" w:color="auto"/>
              <w:right w:val="single" w:sz="4" w:space="0" w:color="auto"/>
            </w:tcBorders>
            <w:shd w:val="clear" w:color="auto" w:fill="auto"/>
            <w:vAlign w:val="center"/>
            <w:hideMark/>
          </w:tcPr>
          <w:p w14:paraId="6F07285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0A4B5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9E24BD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84151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05EAC2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0FC127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15CD7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Visa Details</w:t>
            </w:r>
          </w:p>
        </w:tc>
        <w:tc>
          <w:tcPr>
            <w:tcW w:w="309" w:type="pct"/>
            <w:tcBorders>
              <w:top w:val="nil"/>
              <w:left w:val="nil"/>
              <w:bottom w:val="single" w:sz="4" w:space="0" w:color="auto"/>
              <w:right w:val="single" w:sz="4" w:space="0" w:color="auto"/>
            </w:tcBorders>
            <w:shd w:val="clear" w:color="auto" w:fill="auto"/>
            <w:vAlign w:val="center"/>
            <w:hideMark/>
          </w:tcPr>
          <w:p w14:paraId="31C7819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DC441F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D24A4E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1D841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7D8B74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AFE37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5B2343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Bank Account Information</w:t>
            </w:r>
          </w:p>
        </w:tc>
        <w:tc>
          <w:tcPr>
            <w:tcW w:w="309" w:type="pct"/>
            <w:tcBorders>
              <w:top w:val="nil"/>
              <w:left w:val="nil"/>
              <w:bottom w:val="single" w:sz="4" w:space="0" w:color="auto"/>
              <w:right w:val="single" w:sz="4" w:space="0" w:color="auto"/>
            </w:tcBorders>
            <w:shd w:val="clear" w:color="auto" w:fill="auto"/>
            <w:vAlign w:val="center"/>
            <w:hideMark/>
          </w:tcPr>
          <w:p w14:paraId="508AD3E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8F084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E071B4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1AF29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69EA4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FFBB7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6C4E08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Emergency contact details</w:t>
            </w:r>
          </w:p>
        </w:tc>
        <w:tc>
          <w:tcPr>
            <w:tcW w:w="309" w:type="pct"/>
            <w:tcBorders>
              <w:top w:val="nil"/>
              <w:left w:val="nil"/>
              <w:bottom w:val="single" w:sz="4" w:space="0" w:color="auto"/>
              <w:right w:val="single" w:sz="4" w:space="0" w:color="auto"/>
            </w:tcBorders>
            <w:shd w:val="clear" w:color="auto" w:fill="auto"/>
            <w:vAlign w:val="center"/>
            <w:hideMark/>
          </w:tcPr>
          <w:p w14:paraId="39E628C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DB6572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73AEB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A65C6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13A0DB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34E99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95B756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Volunteer Activities etc.</w:t>
            </w:r>
          </w:p>
        </w:tc>
        <w:tc>
          <w:tcPr>
            <w:tcW w:w="309" w:type="pct"/>
            <w:tcBorders>
              <w:top w:val="nil"/>
              <w:left w:val="nil"/>
              <w:bottom w:val="single" w:sz="4" w:space="0" w:color="auto"/>
              <w:right w:val="single" w:sz="4" w:space="0" w:color="auto"/>
            </w:tcBorders>
            <w:shd w:val="clear" w:color="auto" w:fill="auto"/>
            <w:vAlign w:val="center"/>
            <w:hideMark/>
          </w:tcPr>
          <w:p w14:paraId="74B3381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A7AF3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9EE141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D85632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ABF589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B2CD59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20AA6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Spouse employment details with details</w:t>
            </w:r>
          </w:p>
        </w:tc>
        <w:tc>
          <w:tcPr>
            <w:tcW w:w="309" w:type="pct"/>
            <w:tcBorders>
              <w:top w:val="nil"/>
              <w:left w:val="nil"/>
              <w:bottom w:val="single" w:sz="4" w:space="0" w:color="auto"/>
              <w:right w:val="single" w:sz="4" w:space="0" w:color="auto"/>
            </w:tcBorders>
            <w:shd w:val="clear" w:color="auto" w:fill="auto"/>
            <w:vAlign w:val="center"/>
            <w:hideMark/>
          </w:tcPr>
          <w:p w14:paraId="5DA2293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114A7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05C900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A0D49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5BC7F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9B6805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 </w:t>
            </w:r>
          </w:p>
        </w:tc>
        <w:tc>
          <w:tcPr>
            <w:tcW w:w="3074" w:type="pct"/>
            <w:tcBorders>
              <w:top w:val="nil"/>
              <w:left w:val="nil"/>
              <w:bottom w:val="single" w:sz="4" w:space="0" w:color="auto"/>
              <w:right w:val="single" w:sz="4" w:space="0" w:color="auto"/>
            </w:tcBorders>
            <w:shd w:val="clear" w:color="auto" w:fill="auto"/>
            <w:vAlign w:val="center"/>
            <w:hideMark/>
          </w:tcPr>
          <w:p w14:paraId="796610C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Disability details (PH/VH etc)</w:t>
            </w:r>
          </w:p>
        </w:tc>
        <w:tc>
          <w:tcPr>
            <w:tcW w:w="309" w:type="pct"/>
            <w:tcBorders>
              <w:top w:val="nil"/>
              <w:left w:val="nil"/>
              <w:bottom w:val="single" w:sz="4" w:space="0" w:color="auto"/>
              <w:right w:val="single" w:sz="4" w:space="0" w:color="auto"/>
            </w:tcBorders>
            <w:shd w:val="clear" w:color="auto" w:fill="auto"/>
            <w:vAlign w:val="center"/>
            <w:hideMark/>
          </w:tcPr>
          <w:p w14:paraId="5B9F4C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94F8E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C098D0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574D6A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27C854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2124B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2E2B8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If ex-servicemen, provision to capture details</w:t>
            </w:r>
          </w:p>
        </w:tc>
        <w:tc>
          <w:tcPr>
            <w:tcW w:w="309" w:type="pct"/>
            <w:tcBorders>
              <w:top w:val="nil"/>
              <w:left w:val="nil"/>
              <w:bottom w:val="single" w:sz="4" w:space="0" w:color="auto"/>
              <w:right w:val="single" w:sz="4" w:space="0" w:color="auto"/>
            </w:tcBorders>
            <w:shd w:val="clear" w:color="auto" w:fill="auto"/>
            <w:vAlign w:val="center"/>
            <w:hideMark/>
          </w:tcPr>
          <w:p w14:paraId="0ECC246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89DFF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064866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B84D8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6E7526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E12103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26041D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maintain Job Information</w:t>
            </w:r>
          </w:p>
        </w:tc>
      </w:tr>
      <w:tr w:rsidR="005D0435" w:rsidRPr="005D0435" w14:paraId="697BFC7F"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350F6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04014ED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Employees Class (Permanent Employees, Temporary Employees, Contract Workers, Project Teams)</w:t>
            </w:r>
          </w:p>
        </w:tc>
        <w:tc>
          <w:tcPr>
            <w:tcW w:w="309" w:type="pct"/>
            <w:tcBorders>
              <w:top w:val="nil"/>
              <w:left w:val="nil"/>
              <w:bottom w:val="single" w:sz="4" w:space="0" w:color="auto"/>
              <w:right w:val="single" w:sz="4" w:space="0" w:color="auto"/>
            </w:tcBorders>
            <w:shd w:val="clear" w:color="auto" w:fill="auto"/>
            <w:vAlign w:val="center"/>
            <w:hideMark/>
          </w:tcPr>
          <w:p w14:paraId="4139E84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5905CF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E4AFE3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E0679D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B9881B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4928F7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596C7B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Employee Category (ST/SC/OBC/Others)</w:t>
            </w:r>
          </w:p>
        </w:tc>
        <w:tc>
          <w:tcPr>
            <w:tcW w:w="309" w:type="pct"/>
            <w:tcBorders>
              <w:top w:val="nil"/>
              <w:left w:val="nil"/>
              <w:bottom w:val="single" w:sz="4" w:space="0" w:color="auto"/>
              <w:right w:val="single" w:sz="4" w:space="0" w:color="auto"/>
            </w:tcBorders>
            <w:shd w:val="clear" w:color="auto" w:fill="auto"/>
            <w:vAlign w:val="center"/>
            <w:hideMark/>
          </w:tcPr>
          <w:p w14:paraId="54775D4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242BC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537BB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62A30A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F61522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4B4C1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57D1AB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Location (Corporate/ Zone/ Region/Branch)</w:t>
            </w:r>
          </w:p>
        </w:tc>
        <w:tc>
          <w:tcPr>
            <w:tcW w:w="309" w:type="pct"/>
            <w:tcBorders>
              <w:top w:val="nil"/>
              <w:left w:val="nil"/>
              <w:bottom w:val="single" w:sz="4" w:space="0" w:color="auto"/>
              <w:right w:val="single" w:sz="4" w:space="0" w:color="auto"/>
            </w:tcBorders>
            <w:shd w:val="clear" w:color="auto" w:fill="auto"/>
            <w:vAlign w:val="center"/>
            <w:hideMark/>
          </w:tcPr>
          <w:p w14:paraId="5B76AE81" w14:textId="77777777" w:rsidR="005D0435" w:rsidRPr="005D0435" w:rsidRDefault="005D0435" w:rsidP="006370E8">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311646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D459F9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307DAC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4D495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39847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240B3E3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Present Working Branch Code &amp; Name</w:t>
            </w:r>
          </w:p>
        </w:tc>
        <w:tc>
          <w:tcPr>
            <w:tcW w:w="309" w:type="pct"/>
            <w:tcBorders>
              <w:top w:val="nil"/>
              <w:left w:val="nil"/>
              <w:bottom w:val="single" w:sz="4" w:space="0" w:color="auto"/>
              <w:right w:val="single" w:sz="4" w:space="0" w:color="auto"/>
            </w:tcBorders>
            <w:shd w:val="clear" w:color="auto" w:fill="auto"/>
            <w:vAlign w:val="center"/>
            <w:hideMark/>
          </w:tcPr>
          <w:p w14:paraId="5E5D860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4EBF5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B43FD0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A4E8B9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85EBE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A0263C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58BA510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Department</w:t>
            </w:r>
          </w:p>
        </w:tc>
        <w:tc>
          <w:tcPr>
            <w:tcW w:w="309" w:type="pct"/>
            <w:tcBorders>
              <w:top w:val="nil"/>
              <w:left w:val="nil"/>
              <w:bottom w:val="single" w:sz="4" w:space="0" w:color="auto"/>
              <w:right w:val="single" w:sz="4" w:space="0" w:color="auto"/>
            </w:tcBorders>
            <w:shd w:val="clear" w:color="auto" w:fill="auto"/>
            <w:vAlign w:val="center"/>
            <w:hideMark/>
          </w:tcPr>
          <w:p w14:paraId="7EC2AEC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DB764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F939D1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CFEFE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744751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5B83D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81E70B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Job Code/ Designation</w:t>
            </w:r>
          </w:p>
        </w:tc>
        <w:tc>
          <w:tcPr>
            <w:tcW w:w="309" w:type="pct"/>
            <w:tcBorders>
              <w:top w:val="nil"/>
              <w:left w:val="nil"/>
              <w:bottom w:val="single" w:sz="4" w:space="0" w:color="auto"/>
              <w:right w:val="single" w:sz="4" w:space="0" w:color="auto"/>
            </w:tcBorders>
            <w:shd w:val="clear" w:color="auto" w:fill="auto"/>
            <w:vAlign w:val="center"/>
            <w:hideMark/>
          </w:tcPr>
          <w:p w14:paraId="72D6E72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96FD39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214EF5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82ED2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79EB91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84D6B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D2E170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Grade/ Cadre</w:t>
            </w:r>
          </w:p>
        </w:tc>
        <w:tc>
          <w:tcPr>
            <w:tcW w:w="309" w:type="pct"/>
            <w:tcBorders>
              <w:top w:val="nil"/>
              <w:left w:val="nil"/>
              <w:bottom w:val="single" w:sz="4" w:space="0" w:color="auto"/>
              <w:right w:val="single" w:sz="4" w:space="0" w:color="auto"/>
            </w:tcBorders>
            <w:shd w:val="clear" w:color="auto" w:fill="auto"/>
            <w:vAlign w:val="center"/>
            <w:hideMark/>
          </w:tcPr>
          <w:p w14:paraId="2C373DA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E458AD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CEBF2A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2C9ED3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7D2804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F306ED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01A129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Cadre wise Seniority Number(auto movement)</w:t>
            </w:r>
          </w:p>
        </w:tc>
        <w:tc>
          <w:tcPr>
            <w:tcW w:w="309" w:type="pct"/>
            <w:tcBorders>
              <w:top w:val="nil"/>
              <w:left w:val="nil"/>
              <w:bottom w:val="single" w:sz="4" w:space="0" w:color="auto"/>
              <w:right w:val="single" w:sz="4" w:space="0" w:color="auto"/>
            </w:tcBorders>
            <w:shd w:val="clear" w:color="auto" w:fill="auto"/>
            <w:vAlign w:val="center"/>
            <w:hideMark/>
          </w:tcPr>
          <w:p w14:paraId="3348F45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0D194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34754D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28EB56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5EFC52B" w14:textId="77777777" w:rsidTr="00927FDA">
        <w:trPr>
          <w:trHeight w:val="42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18FAC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FCA8E3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Identity Card issued (Y/N), if Y then capture number/issue date</w:t>
            </w:r>
          </w:p>
        </w:tc>
        <w:tc>
          <w:tcPr>
            <w:tcW w:w="309" w:type="pct"/>
            <w:tcBorders>
              <w:top w:val="nil"/>
              <w:left w:val="nil"/>
              <w:bottom w:val="single" w:sz="4" w:space="0" w:color="auto"/>
              <w:right w:val="single" w:sz="4" w:space="0" w:color="auto"/>
            </w:tcBorders>
            <w:shd w:val="clear" w:color="auto" w:fill="auto"/>
            <w:vAlign w:val="center"/>
            <w:hideMark/>
          </w:tcPr>
          <w:p w14:paraId="28BF420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C54E3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F9B3C7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16C61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BCC67A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A6BCD1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4A8270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Power of Attorney issued (Y/N), if Y then capture issue date</w:t>
            </w:r>
          </w:p>
        </w:tc>
        <w:tc>
          <w:tcPr>
            <w:tcW w:w="309" w:type="pct"/>
            <w:tcBorders>
              <w:top w:val="nil"/>
              <w:left w:val="nil"/>
              <w:bottom w:val="single" w:sz="4" w:space="0" w:color="auto"/>
              <w:right w:val="single" w:sz="4" w:space="0" w:color="auto"/>
            </w:tcBorders>
            <w:shd w:val="clear" w:color="auto" w:fill="auto"/>
            <w:vAlign w:val="center"/>
            <w:hideMark/>
          </w:tcPr>
          <w:p w14:paraId="11EEF80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7AD60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150B84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0BA72A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FFFC42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BB0367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2278A0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Job History Covering details of</w:t>
            </w:r>
          </w:p>
        </w:tc>
        <w:tc>
          <w:tcPr>
            <w:tcW w:w="309" w:type="pct"/>
            <w:tcBorders>
              <w:top w:val="nil"/>
              <w:left w:val="nil"/>
              <w:bottom w:val="single" w:sz="4" w:space="0" w:color="auto"/>
              <w:right w:val="single" w:sz="4" w:space="0" w:color="auto"/>
            </w:tcBorders>
            <w:shd w:val="clear" w:color="auto" w:fill="auto"/>
            <w:vAlign w:val="center"/>
            <w:hideMark/>
          </w:tcPr>
          <w:p w14:paraId="31E69A3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6B7E7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34708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ECE6B8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7B4D32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14E9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74166F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Appointments</w:t>
            </w:r>
          </w:p>
        </w:tc>
        <w:tc>
          <w:tcPr>
            <w:tcW w:w="309" w:type="pct"/>
            <w:tcBorders>
              <w:top w:val="nil"/>
              <w:left w:val="nil"/>
              <w:bottom w:val="single" w:sz="4" w:space="0" w:color="auto"/>
              <w:right w:val="single" w:sz="4" w:space="0" w:color="auto"/>
            </w:tcBorders>
            <w:shd w:val="clear" w:color="auto" w:fill="auto"/>
            <w:vAlign w:val="center"/>
            <w:hideMark/>
          </w:tcPr>
          <w:p w14:paraId="2317FDD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A7289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704B2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A3253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388876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F164E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5D30B7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Promotions</w:t>
            </w:r>
          </w:p>
        </w:tc>
        <w:tc>
          <w:tcPr>
            <w:tcW w:w="309" w:type="pct"/>
            <w:tcBorders>
              <w:top w:val="nil"/>
              <w:left w:val="nil"/>
              <w:bottom w:val="single" w:sz="4" w:space="0" w:color="auto"/>
              <w:right w:val="single" w:sz="4" w:space="0" w:color="auto"/>
            </w:tcBorders>
            <w:shd w:val="clear" w:color="auto" w:fill="auto"/>
            <w:vAlign w:val="center"/>
            <w:hideMark/>
          </w:tcPr>
          <w:p w14:paraId="6C6BCF0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EF281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85783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4B4AF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C0C481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7BF5CC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2357EAE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promotion to present cadre</w:t>
            </w:r>
          </w:p>
        </w:tc>
        <w:tc>
          <w:tcPr>
            <w:tcW w:w="309" w:type="pct"/>
            <w:tcBorders>
              <w:top w:val="nil"/>
              <w:left w:val="nil"/>
              <w:bottom w:val="single" w:sz="4" w:space="0" w:color="auto"/>
              <w:right w:val="single" w:sz="4" w:space="0" w:color="auto"/>
            </w:tcBorders>
            <w:shd w:val="clear" w:color="auto" w:fill="auto"/>
            <w:vAlign w:val="center"/>
            <w:hideMark/>
          </w:tcPr>
          <w:p w14:paraId="7EDB963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91F28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B4E8EC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C8F9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5539183" w14:textId="77777777" w:rsidTr="00927FDA">
        <w:trPr>
          <w:trHeight w:val="27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E36167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C08759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Transfers- Branch to Branch, City to City, Rural to Urban, Semi urban etc.</w:t>
            </w:r>
          </w:p>
        </w:tc>
        <w:tc>
          <w:tcPr>
            <w:tcW w:w="309" w:type="pct"/>
            <w:tcBorders>
              <w:top w:val="nil"/>
              <w:left w:val="nil"/>
              <w:bottom w:val="single" w:sz="4" w:space="0" w:color="auto"/>
              <w:right w:val="single" w:sz="4" w:space="0" w:color="auto"/>
            </w:tcBorders>
            <w:shd w:val="clear" w:color="auto" w:fill="auto"/>
            <w:vAlign w:val="center"/>
            <w:hideMark/>
          </w:tcPr>
          <w:p w14:paraId="6B953CF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75182D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1620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4F2E5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6D25FA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20246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C67C12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Deputation</w:t>
            </w:r>
          </w:p>
        </w:tc>
        <w:tc>
          <w:tcPr>
            <w:tcW w:w="309" w:type="pct"/>
            <w:tcBorders>
              <w:top w:val="nil"/>
              <w:left w:val="nil"/>
              <w:bottom w:val="single" w:sz="4" w:space="0" w:color="auto"/>
              <w:right w:val="single" w:sz="4" w:space="0" w:color="auto"/>
            </w:tcBorders>
            <w:shd w:val="clear" w:color="auto" w:fill="auto"/>
            <w:vAlign w:val="center"/>
            <w:hideMark/>
          </w:tcPr>
          <w:p w14:paraId="43699A7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5584C0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76A9A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FA638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F4B084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FACDC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559772E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Increments</w:t>
            </w:r>
          </w:p>
        </w:tc>
        <w:tc>
          <w:tcPr>
            <w:tcW w:w="309" w:type="pct"/>
            <w:tcBorders>
              <w:top w:val="nil"/>
              <w:left w:val="nil"/>
              <w:bottom w:val="single" w:sz="4" w:space="0" w:color="auto"/>
              <w:right w:val="single" w:sz="4" w:space="0" w:color="auto"/>
            </w:tcBorders>
            <w:shd w:val="clear" w:color="auto" w:fill="auto"/>
            <w:vAlign w:val="center"/>
            <w:hideMark/>
          </w:tcPr>
          <w:p w14:paraId="2E20176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02EC4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3731E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82859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B1EAF5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C898E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43122E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Increment</w:t>
            </w:r>
          </w:p>
        </w:tc>
        <w:tc>
          <w:tcPr>
            <w:tcW w:w="309" w:type="pct"/>
            <w:tcBorders>
              <w:top w:val="nil"/>
              <w:left w:val="nil"/>
              <w:bottom w:val="single" w:sz="4" w:space="0" w:color="auto"/>
              <w:right w:val="single" w:sz="4" w:space="0" w:color="auto"/>
            </w:tcBorders>
            <w:shd w:val="clear" w:color="auto" w:fill="auto"/>
            <w:vAlign w:val="center"/>
            <w:hideMark/>
          </w:tcPr>
          <w:p w14:paraId="5C15F50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164FA7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9E945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510A88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4B5892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33A7F1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62A7C4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Disciplinary Actions</w:t>
            </w:r>
          </w:p>
        </w:tc>
        <w:tc>
          <w:tcPr>
            <w:tcW w:w="309" w:type="pct"/>
            <w:tcBorders>
              <w:top w:val="nil"/>
              <w:left w:val="nil"/>
              <w:bottom w:val="single" w:sz="4" w:space="0" w:color="auto"/>
              <w:right w:val="single" w:sz="4" w:space="0" w:color="auto"/>
            </w:tcBorders>
            <w:shd w:val="clear" w:color="auto" w:fill="auto"/>
            <w:vAlign w:val="center"/>
            <w:hideMark/>
          </w:tcPr>
          <w:p w14:paraId="56EFAC3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3AE3F0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EB3C3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15A6A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30AF0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5C257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61152C5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Awards/Appreciations</w:t>
            </w:r>
          </w:p>
        </w:tc>
        <w:tc>
          <w:tcPr>
            <w:tcW w:w="309" w:type="pct"/>
            <w:tcBorders>
              <w:top w:val="nil"/>
              <w:left w:val="nil"/>
              <w:bottom w:val="single" w:sz="4" w:space="0" w:color="auto"/>
              <w:right w:val="single" w:sz="4" w:space="0" w:color="auto"/>
            </w:tcBorders>
            <w:shd w:val="clear" w:color="auto" w:fill="auto"/>
            <w:vAlign w:val="center"/>
            <w:hideMark/>
          </w:tcPr>
          <w:p w14:paraId="045268E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88F76A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2C8C85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BBB08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01F7C8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3B713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176060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Appointment</w:t>
            </w:r>
          </w:p>
        </w:tc>
        <w:tc>
          <w:tcPr>
            <w:tcW w:w="309" w:type="pct"/>
            <w:tcBorders>
              <w:top w:val="nil"/>
              <w:left w:val="nil"/>
              <w:bottom w:val="single" w:sz="4" w:space="0" w:color="auto"/>
              <w:right w:val="single" w:sz="4" w:space="0" w:color="auto"/>
            </w:tcBorders>
            <w:shd w:val="clear" w:color="auto" w:fill="auto"/>
            <w:vAlign w:val="center"/>
            <w:hideMark/>
          </w:tcPr>
          <w:p w14:paraId="67D2136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13F66F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85D873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71A1EE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317C45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2F8F1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 </w:t>
            </w:r>
          </w:p>
        </w:tc>
        <w:tc>
          <w:tcPr>
            <w:tcW w:w="3074" w:type="pct"/>
            <w:tcBorders>
              <w:top w:val="nil"/>
              <w:left w:val="nil"/>
              <w:bottom w:val="single" w:sz="4" w:space="0" w:color="auto"/>
              <w:right w:val="single" w:sz="4" w:space="0" w:color="auto"/>
            </w:tcBorders>
            <w:shd w:val="clear" w:color="auto" w:fill="auto"/>
            <w:vAlign w:val="center"/>
            <w:hideMark/>
          </w:tcPr>
          <w:p w14:paraId="336500D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Joining</w:t>
            </w:r>
          </w:p>
        </w:tc>
        <w:tc>
          <w:tcPr>
            <w:tcW w:w="309" w:type="pct"/>
            <w:tcBorders>
              <w:top w:val="nil"/>
              <w:left w:val="nil"/>
              <w:bottom w:val="single" w:sz="4" w:space="0" w:color="auto"/>
              <w:right w:val="single" w:sz="4" w:space="0" w:color="auto"/>
            </w:tcBorders>
            <w:shd w:val="clear" w:color="auto" w:fill="auto"/>
            <w:vAlign w:val="center"/>
            <w:hideMark/>
          </w:tcPr>
          <w:p w14:paraId="44DEED4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740E8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1303D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487A6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9EA94C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1D3453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1126CF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Period of Probation (6/12/24)</w:t>
            </w:r>
          </w:p>
        </w:tc>
        <w:tc>
          <w:tcPr>
            <w:tcW w:w="309" w:type="pct"/>
            <w:tcBorders>
              <w:top w:val="nil"/>
              <w:left w:val="nil"/>
              <w:bottom w:val="single" w:sz="4" w:space="0" w:color="auto"/>
              <w:right w:val="single" w:sz="4" w:space="0" w:color="auto"/>
            </w:tcBorders>
            <w:shd w:val="clear" w:color="auto" w:fill="auto"/>
            <w:vAlign w:val="center"/>
            <w:hideMark/>
          </w:tcPr>
          <w:p w14:paraId="7AEB762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621A7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431AB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08DC5D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DBF708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5981E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FDA952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record No. of times probation is extended</w:t>
            </w:r>
          </w:p>
        </w:tc>
        <w:tc>
          <w:tcPr>
            <w:tcW w:w="309" w:type="pct"/>
            <w:tcBorders>
              <w:top w:val="nil"/>
              <w:left w:val="nil"/>
              <w:bottom w:val="single" w:sz="4" w:space="0" w:color="auto"/>
              <w:right w:val="single" w:sz="4" w:space="0" w:color="auto"/>
            </w:tcBorders>
            <w:shd w:val="clear" w:color="auto" w:fill="auto"/>
            <w:vAlign w:val="center"/>
            <w:hideMark/>
          </w:tcPr>
          <w:p w14:paraId="1F98BF2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1EA07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A35166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1A9E4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33C6BE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44D83C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CC61A4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Probation/ Confirmation</w:t>
            </w:r>
          </w:p>
        </w:tc>
        <w:tc>
          <w:tcPr>
            <w:tcW w:w="309" w:type="pct"/>
            <w:tcBorders>
              <w:top w:val="nil"/>
              <w:left w:val="nil"/>
              <w:bottom w:val="single" w:sz="4" w:space="0" w:color="auto"/>
              <w:right w:val="single" w:sz="4" w:space="0" w:color="auto"/>
            </w:tcBorders>
            <w:shd w:val="clear" w:color="auto" w:fill="auto"/>
            <w:vAlign w:val="center"/>
            <w:hideMark/>
          </w:tcPr>
          <w:p w14:paraId="16E9ED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751E8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C57916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6721FD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FD685B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003320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05A27B6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Date of Termination/ Retirement</w:t>
            </w:r>
          </w:p>
        </w:tc>
        <w:tc>
          <w:tcPr>
            <w:tcW w:w="309" w:type="pct"/>
            <w:tcBorders>
              <w:top w:val="nil"/>
              <w:left w:val="nil"/>
              <w:bottom w:val="single" w:sz="4" w:space="0" w:color="auto"/>
              <w:right w:val="single" w:sz="4" w:space="0" w:color="auto"/>
            </w:tcBorders>
            <w:shd w:val="clear" w:color="auto" w:fill="auto"/>
            <w:vAlign w:val="center"/>
            <w:hideMark/>
          </w:tcPr>
          <w:p w14:paraId="4565D26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E4475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3504A6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A43A3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7E3B93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3D50EC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FA3E85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Previous Employment Details</w:t>
            </w:r>
          </w:p>
        </w:tc>
        <w:tc>
          <w:tcPr>
            <w:tcW w:w="309" w:type="pct"/>
            <w:tcBorders>
              <w:top w:val="nil"/>
              <w:left w:val="nil"/>
              <w:bottom w:val="single" w:sz="4" w:space="0" w:color="auto"/>
              <w:right w:val="single" w:sz="4" w:space="0" w:color="auto"/>
            </w:tcBorders>
            <w:shd w:val="clear" w:color="auto" w:fill="auto"/>
            <w:vAlign w:val="center"/>
            <w:hideMark/>
          </w:tcPr>
          <w:p w14:paraId="6E143BF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94DA36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282D8F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CA9C8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A573EF4" w14:textId="77777777" w:rsidTr="00927FDA">
        <w:trPr>
          <w:trHeight w:val="37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6463C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F9DB30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Whether worked for erstwhile RRBs (Y/N), if Yes, then name of RRB</w:t>
            </w:r>
          </w:p>
        </w:tc>
        <w:tc>
          <w:tcPr>
            <w:tcW w:w="309" w:type="pct"/>
            <w:tcBorders>
              <w:top w:val="nil"/>
              <w:left w:val="nil"/>
              <w:bottom w:val="single" w:sz="4" w:space="0" w:color="auto"/>
              <w:right w:val="single" w:sz="4" w:space="0" w:color="auto"/>
            </w:tcBorders>
            <w:shd w:val="clear" w:color="auto" w:fill="auto"/>
            <w:vAlign w:val="center"/>
            <w:hideMark/>
          </w:tcPr>
          <w:p w14:paraId="5FE9477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36878A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9EA5E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4237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32DD1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016E5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596543C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Union Information (If applicable Multiple unions)</w:t>
            </w:r>
          </w:p>
        </w:tc>
        <w:tc>
          <w:tcPr>
            <w:tcW w:w="309" w:type="pct"/>
            <w:tcBorders>
              <w:top w:val="nil"/>
              <w:left w:val="nil"/>
              <w:bottom w:val="single" w:sz="4" w:space="0" w:color="auto"/>
              <w:right w:val="single" w:sz="4" w:space="0" w:color="auto"/>
            </w:tcBorders>
            <w:shd w:val="clear" w:color="auto" w:fill="auto"/>
            <w:vAlign w:val="center"/>
            <w:hideMark/>
          </w:tcPr>
          <w:p w14:paraId="1CE520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D2A07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071EEC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DE1B6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29E22D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5588A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20B4241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Compensation Data including components of pay</w:t>
            </w:r>
          </w:p>
        </w:tc>
        <w:tc>
          <w:tcPr>
            <w:tcW w:w="309" w:type="pct"/>
            <w:tcBorders>
              <w:top w:val="nil"/>
              <w:left w:val="nil"/>
              <w:bottom w:val="single" w:sz="4" w:space="0" w:color="auto"/>
              <w:right w:val="single" w:sz="4" w:space="0" w:color="auto"/>
            </w:tcBorders>
            <w:shd w:val="clear" w:color="auto" w:fill="auto"/>
            <w:vAlign w:val="center"/>
            <w:hideMark/>
          </w:tcPr>
          <w:p w14:paraId="39D9F96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A4287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54FE08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465DB6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F08AC1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AC06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D8BA96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Training undergone details</w:t>
            </w:r>
          </w:p>
        </w:tc>
        <w:tc>
          <w:tcPr>
            <w:tcW w:w="309" w:type="pct"/>
            <w:tcBorders>
              <w:top w:val="nil"/>
              <w:left w:val="nil"/>
              <w:bottom w:val="single" w:sz="4" w:space="0" w:color="auto"/>
              <w:right w:val="single" w:sz="4" w:space="0" w:color="auto"/>
            </w:tcBorders>
            <w:shd w:val="clear" w:color="auto" w:fill="auto"/>
            <w:vAlign w:val="center"/>
            <w:hideMark/>
          </w:tcPr>
          <w:p w14:paraId="71EE89F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730AA5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02C58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261DA8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F72412B" w14:textId="77777777" w:rsidTr="00927FDA">
        <w:trPr>
          <w:trHeight w:val="52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ABE690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75D05C1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link the account no. with the payroll/pension and expenditure disbursement related activity.</w:t>
            </w:r>
          </w:p>
        </w:tc>
        <w:tc>
          <w:tcPr>
            <w:tcW w:w="309" w:type="pct"/>
            <w:tcBorders>
              <w:top w:val="nil"/>
              <w:left w:val="nil"/>
              <w:bottom w:val="single" w:sz="4" w:space="0" w:color="auto"/>
              <w:right w:val="single" w:sz="4" w:space="0" w:color="auto"/>
            </w:tcBorders>
            <w:shd w:val="clear" w:color="auto" w:fill="auto"/>
            <w:vAlign w:val="center"/>
            <w:hideMark/>
          </w:tcPr>
          <w:p w14:paraId="556954F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4EE53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F84EC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1F2820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95D146E" w14:textId="77777777" w:rsidTr="00927FDA">
        <w:trPr>
          <w:trHeight w:val="42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D3B028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2BDD1B9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maintain all the above job  and   personal  information   with effective dates</w:t>
            </w:r>
          </w:p>
        </w:tc>
        <w:tc>
          <w:tcPr>
            <w:tcW w:w="309" w:type="pct"/>
            <w:tcBorders>
              <w:top w:val="nil"/>
              <w:left w:val="nil"/>
              <w:bottom w:val="single" w:sz="4" w:space="0" w:color="auto"/>
              <w:right w:val="single" w:sz="4" w:space="0" w:color="auto"/>
            </w:tcBorders>
            <w:shd w:val="clear" w:color="auto" w:fill="auto"/>
            <w:vAlign w:val="center"/>
            <w:hideMark/>
          </w:tcPr>
          <w:p w14:paraId="5C79015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93566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0A4A5A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7739D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A84FE19" w14:textId="77777777" w:rsidTr="00927FDA">
        <w:trPr>
          <w:trHeight w:val="60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2E585F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7A50616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maintain concurrent jobs for employees with additional responsibilities /special duties in addition to regular responsibilities</w:t>
            </w:r>
          </w:p>
        </w:tc>
        <w:tc>
          <w:tcPr>
            <w:tcW w:w="309" w:type="pct"/>
            <w:tcBorders>
              <w:top w:val="nil"/>
              <w:left w:val="nil"/>
              <w:bottom w:val="single" w:sz="4" w:space="0" w:color="auto"/>
              <w:right w:val="single" w:sz="4" w:space="0" w:color="auto"/>
            </w:tcBorders>
            <w:shd w:val="clear" w:color="auto" w:fill="auto"/>
            <w:vAlign w:val="center"/>
            <w:hideMark/>
          </w:tcPr>
          <w:p w14:paraId="78B60AC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AC95ED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A49695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D5B818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804B13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B14C7B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573DBD7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Mobility </w:t>
            </w:r>
            <w:r w:rsidRPr="005D0435">
              <w:rPr>
                <w:rFonts w:ascii="Trebuchet MS" w:hAnsi="Trebuchet MS" w:cs="Segoe UI"/>
                <w:b/>
                <w:bCs/>
                <w:color w:val="000000"/>
                <w:lang w:val="en-IN" w:eastAsia="en-IN" w:bidi="te-IN"/>
              </w:rPr>
              <w:t xml:space="preserve">– </w:t>
            </w:r>
            <w:r w:rsidRPr="005D0435">
              <w:rPr>
                <w:rFonts w:ascii="Trebuchet MS" w:hAnsi="Trebuchet MS" w:cs="Segoe UI"/>
                <w:color w:val="000000"/>
                <w:lang w:val="en-IN" w:eastAsia="en-IN" w:bidi="te-IN"/>
              </w:rPr>
              <w:t>Transfers</w:t>
            </w:r>
          </w:p>
        </w:tc>
        <w:tc>
          <w:tcPr>
            <w:tcW w:w="309" w:type="pct"/>
            <w:tcBorders>
              <w:top w:val="nil"/>
              <w:left w:val="nil"/>
              <w:bottom w:val="single" w:sz="4" w:space="0" w:color="auto"/>
              <w:right w:val="single" w:sz="4" w:space="0" w:color="auto"/>
            </w:tcBorders>
            <w:shd w:val="clear" w:color="auto" w:fill="auto"/>
            <w:vAlign w:val="center"/>
            <w:hideMark/>
          </w:tcPr>
          <w:p w14:paraId="769B961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9D8D75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ECA75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7FC603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C3A736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70E850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31180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Inter Branch transfer</w:t>
            </w:r>
          </w:p>
        </w:tc>
        <w:tc>
          <w:tcPr>
            <w:tcW w:w="309" w:type="pct"/>
            <w:tcBorders>
              <w:top w:val="nil"/>
              <w:left w:val="nil"/>
              <w:bottom w:val="single" w:sz="4" w:space="0" w:color="auto"/>
              <w:right w:val="single" w:sz="4" w:space="0" w:color="auto"/>
            </w:tcBorders>
            <w:shd w:val="clear" w:color="auto" w:fill="auto"/>
            <w:vAlign w:val="center"/>
            <w:hideMark/>
          </w:tcPr>
          <w:p w14:paraId="1172385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5E8760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20530F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C33D9E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1DAC56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969975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2DF166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 at employee request</w:t>
            </w:r>
          </w:p>
        </w:tc>
        <w:tc>
          <w:tcPr>
            <w:tcW w:w="309" w:type="pct"/>
            <w:tcBorders>
              <w:top w:val="nil"/>
              <w:left w:val="nil"/>
              <w:bottom w:val="single" w:sz="4" w:space="0" w:color="auto"/>
              <w:right w:val="single" w:sz="4" w:space="0" w:color="auto"/>
            </w:tcBorders>
            <w:shd w:val="clear" w:color="auto" w:fill="auto"/>
            <w:vAlign w:val="center"/>
            <w:hideMark/>
          </w:tcPr>
          <w:p w14:paraId="036A6F2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53775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BA84D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29FA71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79CCEE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D3A6E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2B7E03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 on promotion</w:t>
            </w:r>
          </w:p>
        </w:tc>
        <w:tc>
          <w:tcPr>
            <w:tcW w:w="309" w:type="pct"/>
            <w:tcBorders>
              <w:top w:val="nil"/>
              <w:left w:val="nil"/>
              <w:bottom w:val="single" w:sz="4" w:space="0" w:color="auto"/>
              <w:right w:val="single" w:sz="4" w:space="0" w:color="auto"/>
            </w:tcBorders>
            <w:shd w:val="clear" w:color="auto" w:fill="auto"/>
            <w:vAlign w:val="center"/>
            <w:hideMark/>
          </w:tcPr>
          <w:p w14:paraId="53224D9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60773F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6F9C4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700753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50118D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5B9BE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1CDD46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 on disciplinary grounds</w:t>
            </w:r>
          </w:p>
        </w:tc>
        <w:tc>
          <w:tcPr>
            <w:tcW w:w="309" w:type="pct"/>
            <w:tcBorders>
              <w:top w:val="nil"/>
              <w:left w:val="nil"/>
              <w:bottom w:val="single" w:sz="4" w:space="0" w:color="auto"/>
              <w:right w:val="single" w:sz="4" w:space="0" w:color="auto"/>
            </w:tcBorders>
            <w:shd w:val="clear" w:color="auto" w:fill="auto"/>
            <w:vAlign w:val="center"/>
            <w:hideMark/>
          </w:tcPr>
          <w:p w14:paraId="105AF54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C7F4CB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AAE4E9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C08B47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BC66D3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623E75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A6F0DF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Obstacle to mobility like health, family, education etc.</w:t>
            </w:r>
          </w:p>
        </w:tc>
        <w:tc>
          <w:tcPr>
            <w:tcW w:w="309" w:type="pct"/>
            <w:tcBorders>
              <w:top w:val="nil"/>
              <w:left w:val="nil"/>
              <w:bottom w:val="single" w:sz="4" w:space="0" w:color="auto"/>
              <w:right w:val="single" w:sz="4" w:space="0" w:color="auto"/>
            </w:tcBorders>
            <w:shd w:val="clear" w:color="auto" w:fill="auto"/>
            <w:vAlign w:val="center"/>
            <w:hideMark/>
          </w:tcPr>
          <w:p w14:paraId="21784F6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F8B91A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85FFF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5E420A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8AD268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65854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5A9198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 History</w:t>
            </w:r>
          </w:p>
        </w:tc>
        <w:tc>
          <w:tcPr>
            <w:tcW w:w="309" w:type="pct"/>
            <w:tcBorders>
              <w:top w:val="nil"/>
              <w:left w:val="nil"/>
              <w:bottom w:val="single" w:sz="4" w:space="0" w:color="auto"/>
              <w:right w:val="single" w:sz="4" w:space="0" w:color="auto"/>
            </w:tcBorders>
            <w:shd w:val="clear" w:color="auto" w:fill="auto"/>
            <w:vAlign w:val="center"/>
            <w:hideMark/>
          </w:tcPr>
          <w:p w14:paraId="0345FEA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F48257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DD302C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31F73E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637BC6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5ABCDD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5B040E1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Transfer based on tenure</w:t>
            </w:r>
          </w:p>
        </w:tc>
        <w:tc>
          <w:tcPr>
            <w:tcW w:w="309" w:type="pct"/>
            <w:tcBorders>
              <w:top w:val="nil"/>
              <w:left w:val="nil"/>
              <w:bottom w:val="single" w:sz="4" w:space="0" w:color="auto"/>
              <w:right w:val="single" w:sz="4" w:space="0" w:color="auto"/>
            </w:tcBorders>
            <w:shd w:val="clear" w:color="auto" w:fill="auto"/>
            <w:vAlign w:val="center"/>
            <w:hideMark/>
          </w:tcPr>
          <w:p w14:paraId="459E4F1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54E10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EEB7A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C3D7B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8F8D9A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344BB3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4ECE7B4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Promotions</w:t>
            </w:r>
          </w:p>
        </w:tc>
        <w:tc>
          <w:tcPr>
            <w:tcW w:w="309" w:type="pct"/>
            <w:tcBorders>
              <w:top w:val="nil"/>
              <w:left w:val="nil"/>
              <w:bottom w:val="single" w:sz="4" w:space="0" w:color="auto"/>
              <w:right w:val="single" w:sz="4" w:space="0" w:color="auto"/>
            </w:tcBorders>
            <w:shd w:val="clear" w:color="auto" w:fill="auto"/>
            <w:vAlign w:val="center"/>
            <w:hideMark/>
          </w:tcPr>
          <w:p w14:paraId="625D28C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AF1C1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79314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78E51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17C4A0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DC1B3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B02D74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Time Bound</w:t>
            </w:r>
          </w:p>
        </w:tc>
        <w:tc>
          <w:tcPr>
            <w:tcW w:w="309" w:type="pct"/>
            <w:tcBorders>
              <w:top w:val="nil"/>
              <w:left w:val="nil"/>
              <w:bottom w:val="single" w:sz="4" w:space="0" w:color="auto"/>
              <w:right w:val="single" w:sz="4" w:space="0" w:color="auto"/>
            </w:tcBorders>
            <w:shd w:val="clear" w:color="auto" w:fill="auto"/>
            <w:vAlign w:val="center"/>
            <w:hideMark/>
          </w:tcPr>
          <w:p w14:paraId="47099F2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72B654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6D8FA8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D1108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C982B5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831F7D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 </w:t>
            </w:r>
          </w:p>
        </w:tc>
        <w:tc>
          <w:tcPr>
            <w:tcW w:w="3074" w:type="pct"/>
            <w:tcBorders>
              <w:top w:val="nil"/>
              <w:left w:val="nil"/>
              <w:bottom w:val="single" w:sz="4" w:space="0" w:color="auto"/>
              <w:right w:val="single" w:sz="4" w:space="0" w:color="auto"/>
            </w:tcBorders>
            <w:shd w:val="clear" w:color="auto" w:fill="auto"/>
            <w:vAlign w:val="center"/>
            <w:hideMark/>
          </w:tcPr>
          <w:p w14:paraId="1FFDDD8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Performance Based</w:t>
            </w:r>
          </w:p>
        </w:tc>
        <w:tc>
          <w:tcPr>
            <w:tcW w:w="309" w:type="pct"/>
            <w:tcBorders>
              <w:top w:val="nil"/>
              <w:left w:val="nil"/>
              <w:bottom w:val="single" w:sz="4" w:space="0" w:color="auto"/>
              <w:right w:val="single" w:sz="4" w:space="0" w:color="auto"/>
            </w:tcBorders>
            <w:shd w:val="clear" w:color="auto" w:fill="auto"/>
            <w:vAlign w:val="center"/>
            <w:hideMark/>
          </w:tcPr>
          <w:p w14:paraId="6927750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9C08AB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A9689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C17EAD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C95CCF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4C48E0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5388F34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Employee Relations</w:t>
            </w:r>
          </w:p>
        </w:tc>
        <w:tc>
          <w:tcPr>
            <w:tcW w:w="309" w:type="pct"/>
            <w:tcBorders>
              <w:top w:val="nil"/>
              <w:left w:val="nil"/>
              <w:bottom w:val="single" w:sz="4" w:space="0" w:color="auto"/>
              <w:right w:val="single" w:sz="4" w:space="0" w:color="auto"/>
            </w:tcBorders>
            <w:shd w:val="clear" w:color="auto" w:fill="auto"/>
            <w:vAlign w:val="center"/>
            <w:hideMark/>
          </w:tcPr>
          <w:p w14:paraId="47E939F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9609B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A49E67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01ABB7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BF289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9E433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28B7E2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History of disciplinary action like date reported, nature of charge, action taken, action date, resolution process</w:t>
            </w:r>
          </w:p>
        </w:tc>
        <w:tc>
          <w:tcPr>
            <w:tcW w:w="309" w:type="pct"/>
            <w:tcBorders>
              <w:top w:val="nil"/>
              <w:left w:val="nil"/>
              <w:bottom w:val="single" w:sz="4" w:space="0" w:color="auto"/>
              <w:right w:val="single" w:sz="4" w:space="0" w:color="auto"/>
            </w:tcBorders>
            <w:shd w:val="clear" w:color="auto" w:fill="auto"/>
            <w:vAlign w:val="center"/>
            <w:hideMark/>
          </w:tcPr>
          <w:p w14:paraId="6C73FC0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898929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3CF3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D5F72A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5F5AFCB"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D852F9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797F0AD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History of grievances reporting, action taken, resolution    process,    action taken redressal date</w:t>
            </w:r>
          </w:p>
        </w:tc>
        <w:tc>
          <w:tcPr>
            <w:tcW w:w="309" w:type="pct"/>
            <w:tcBorders>
              <w:top w:val="nil"/>
              <w:left w:val="nil"/>
              <w:bottom w:val="single" w:sz="4" w:space="0" w:color="auto"/>
              <w:right w:val="single" w:sz="4" w:space="0" w:color="auto"/>
            </w:tcBorders>
            <w:shd w:val="clear" w:color="auto" w:fill="auto"/>
            <w:vAlign w:val="center"/>
            <w:hideMark/>
          </w:tcPr>
          <w:p w14:paraId="19D0D93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29E27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E257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4F72D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0534C6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D65EB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49F8C43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Punishment details (increment cut / Demotion etc.)</w:t>
            </w:r>
          </w:p>
        </w:tc>
        <w:tc>
          <w:tcPr>
            <w:tcW w:w="309" w:type="pct"/>
            <w:tcBorders>
              <w:top w:val="nil"/>
              <w:left w:val="nil"/>
              <w:bottom w:val="single" w:sz="4" w:space="0" w:color="auto"/>
              <w:right w:val="single" w:sz="4" w:space="0" w:color="auto"/>
            </w:tcBorders>
            <w:shd w:val="clear" w:color="auto" w:fill="auto"/>
            <w:vAlign w:val="center"/>
            <w:hideMark/>
          </w:tcPr>
          <w:p w14:paraId="678C83B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4A5E87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BD4B13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99E7D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51F1A7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6A756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2CB302F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Court attachments</w:t>
            </w:r>
          </w:p>
        </w:tc>
        <w:tc>
          <w:tcPr>
            <w:tcW w:w="309" w:type="pct"/>
            <w:tcBorders>
              <w:top w:val="nil"/>
              <w:left w:val="nil"/>
              <w:bottom w:val="single" w:sz="4" w:space="0" w:color="auto"/>
              <w:right w:val="single" w:sz="4" w:space="0" w:color="auto"/>
            </w:tcBorders>
            <w:shd w:val="clear" w:color="auto" w:fill="auto"/>
            <w:vAlign w:val="center"/>
            <w:hideMark/>
          </w:tcPr>
          <w:p w14:paraId="6A862AA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81E77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EA6D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372C5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F6FB2F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5462DA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3051458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Other Legal issues</w:t>
            </w:r>
          </w:p>
        </w:tc>
        <w:tc>
          <w:tcPr>
            <w:tcW w:w="309" w:type="pct"/>
            <w:tcBorders>
              <w:top w:val="nil"/>
              <w:left w:val="nil"/>
              <w:bottom w:val="single" w:sz="4" w:space="0" w:color="auto"/>
              <w:right w:val="single" w:sz="4" w:space="0" w:color="auto"/>
            </w:tcBorders>
            <w:shd w:val="clear" w:color="auto" w:fill="auto"/>
            <w:vAlign w:val="center"/>
            <w:hideMark/>
          </w:tcPr>
          <w:p w14:paraId="38E5A6F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D43E1F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03FD6E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C2556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89980F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B324F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3074" w:type="pct"/>
            <w:tcBorders>
              <w:top w:val="nil"/>
              <w:left w:val="nil"/>
              <w:bottom w:val="single" w:sz="4" w:space="0" w:color="auto"/>
              <w:right w:val="single" w:sz="4" w:space="0" w:color="auto"/>
            </w:tcBorders>
            <w:shd w:val="clear" w:color="auto" w:fill="auto"/>
            <w:vAlign w:val="center"/>
            <w:hideMark/>
          </w:tcPr>
          <w:p w14:paraId="1414653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upload employee details in bulk</w:t>
            </w:r>
          </w:p>
        </w:tc>
        <w:tc>
          <w:tcPr>
            <w:tcW w:w="309" w:type="pct"/>
            <w:tcBorders>
              <w:top w:val="nil"/>
              <w:left w:val="nil"/>
              <w:bottom w:val="single" w:sz="4" w:space="0" w:color="auto"/>
              <w:right w:val="single" w:sz="4" w:space="0" w:color="auto"/>
            </w:tcBorders>
            <w:shd w:val="clear" w:color="auto" w:fill="auto"/>
            <w:vAlign w:val="center"/>
            <w:hideMark/>
          </w:tcPr>
          <w:p w14:paraId="6D7AB53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7878D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650E9E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929EDE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65551" w:rsidRPr="005D0435" w14:paraId="7F297458"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60A3F9AF" w14:textId="77777777" w:rsidR="00965551" w:rsidRPr="005D0435" w:rsidRDefault="00965551"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0DAE9F7F" w14:textId="77777777" w:rsidR="00965551" w:rsidRPr="005D0435" w:rsidRDefault="00965551" w:rsidP="005D0435">
            <w:pPr>
              <w:spacing w:after="0" w:line="240" w:lineRule="auto"/>
              <w:rPr>
                <w:rFonts w:ascii="Trebuchet MS" w:hAnsi="Trebuchet MS" w:cs="Segoe UI"/>
                <w:b/>
                <w:bCs/>
                <w:color w:val="C00000"/>
                <w:sz w:val="26"/>
                <w:szCs w:val="26"/>
                <w:lang w:val="en-IN" w:eastAsia="en-IN" w:bidi="te-IN"/>
              </w:rPr>
            </w:pPr>
          </w:p>
        </w:tc>
      </w:tr>
      <w:tr w:rsidR="005D0435" w:rsidRPr="005D0435" w14:paraId="27DA0976"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F5D588"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490D8CA9"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TRAINING ADMINISTRATION</w:t>
            </w:r>
          </w:p>
        </w:tc>
      </w:tr>
      <w:tr w:rsidR="005D0435" w:rsidRPr="005D0435" w14:paraId="746E3430" w14:textId="77777777" w:rsidTr="00927FDA">
        <w:trPr>
          <w:trHeight w:val="50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2A9B41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736E56A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preparation of yearly (or user defined) training calendar</w:t>
            </w:r>
          </w:p>
        </w:tc>
        <w:tc>
          <w:tcPr>
            <w:tcW w:w="309" w:type="pct"/>
            <w:tcBorders>
              <w:top w:val="nil"/>
              <w:left w:val="nil"/>
              <w:bottom w:val="single" w:sz="4" w:space="0" w:color="auto"/>
              <w:right w:val="single" w:sz="4" w:space="0" w:color="auto"/>
            </w:tcBorders>
            <w:shd w:val="clear" w:color="auto" w:fill="auto"/>
            <w:vAlign w:val="center"/>
            <w:hideMark/>
          </w:tcPr>
          <w:p w14:paraId="6AFF3A6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C6F82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CFC3A3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352395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1911994" w14:textId="77777777" w:rsidTr="00927FDA">
        <w:trPr>
          <w:trHeight w:val="41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2D50C2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023EF6A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Track and schedule courses for both in-house and external courses</w:t>
            </w:r>
          </w:p>
        </w:tc>
        <w:tc>
          <w:tcPr>
            <w:tcW w:w="309" w:type="pct"/>
            <w:tcBorders>
              <w:top w:val="nil"/>
              <w:left w:val="nil"/>
              <w:bottom w:val="single" w:sz="4" w:space="0" w:color="auto"/>
              <w:right w:val="single" w:sz="4" w:space="0" w:color="auto"/>
            </w:tcBorders>
            <w:shd w:val="clear" w:color="auto" w:fill="auto"/>
            <w:vAlign w:val="center"/>
            <w:hideMark/>
          </w:tcPr>
          <w:p w14:paraId="448A168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08EFE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B534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B4B5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F612EAA" w14:textId="77777777" w:rsidTr="00927FDA">
        <w:trPr>
          <w:trHeight w:val="69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68F310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1E5884C7" w14:textId="0FC0DE46"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receive “Training Needs Analysis” forms  from  various zones/ regions/</w:t>
            </w:r>
            <w:r w:rsidR="006370E8">
              <w:rPr>
                <w:rFonts w:ascii="Trebuchet MS" w:hAnsi="Trebuchet MS" w:cs="Segoe UI"/>
                <w:color w:val="000000"/>
                <w:lang w:val="en-IN" w:eastAsia="en-IN" w:bidi="te-IN"/>
              </w:rPr>
              <w:t>Staff/</w:t>
            </w:r>
            <w:r w:rsidRPr="005D0435">
              <w:rPr>
                <w:rFonts w:ascii="Trebuchet MS" w:hAnsi="Trebuchet MS" w:cs="Segoe UI"/>
                <w:color w:val="000000"/>
                <w:lang w:val="en-IN" w:eastAsia="en-IN" w:bidi="te-IN"/>
              </w:rPr>
              <w:t xml:space="preserve"> branches for the purpose of creating a training plan</w:t>
            </w:r>
          </w:p>
        </w:tc>
        <w:tc>
          <w:tcPr>
            <w:tcW w:w="309" w:type="pct"/>
            <w:tcBorders>
              <w:top w:val="nil"/>
              <w:left w:val="nil"/>
              <w:bottom w:val="single" w:sz="4" w:space="0" w:color="auto"/>
              <w:right w:val="single" w:sz="4" w:space="0" w:color="auto"/>
            </w:tcBorders>
            <w:shd w:val="clear" w:color="auto" w:fill="auto"/>
            <w:vAlign w:val="center"/>
            <w:hideMark/>
          </w:tcPr>
          <w:p w14:paraId="44EA98B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6F176D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8686E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95FE8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69FA440" w14:textId="77777777" w:rsidTr="00927FDA">
        <w:trPr>
          <w:trHeight w:val="69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E48208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40149CC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to identify training needs from the Performance Appraisal system on the basis of the development areas identified</w:t>
            </w:r>
          </w:p>
        </w:tc>
        <w:tc>
          <w:tcPr>
            <w:tcW w:w="309" w:type="pct"/>
            <w:tcBorders>
              <w:top w:val="nil"/>
              <w:left w:val="nil"/>
              <w:bottom w:val="single" w:sz="4" w:space="0" w:color="auto"/>
              <w:right w:val="single" w:sz="4" w:space="0" w:color="auto"/>
            </w:tcBorders>
            <w:shd w:val="clear" w:color="auto" w:fill="auto"/>
            <w:vAlign w:val="center"/>
            <w:hideMark/>
          </w:tcPr>
          <w:p w14:paraId="71CE7D6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9AE3B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C2E72C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CF6E44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596CDA1" w14:textId="77777777" w:rsidTr="00927FDA">
        <w:trPr>
          <w:trHeight w:val="58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56CF0C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3F5E1813" w14:textId="7262D48F" w:rsidR="005D0435" w:rsidRPr="005D0435" w:rsidRDefault="005D0435" w:rsidP="006370E8">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w:t>
            </w:r>
            <w:r w:rsidR="006370E8">
              <w:rPr>
                <w:rFonts w:ascii="Trebuchet MS" w:hAnsi="Trebuchet MS" w:cs="Segoe UI"/>
                <w:color w:val="000000"/>
                <w:lang w:val="en-IN" w:eastAsia="en-IN" w:bidi="te-IN"/>
              </w:rPr>
              <w:t>sion</w:t>
            </w:r>
            <w:r w:rsidRPr="005D0435">
              <w:rPr>
                <w:rFonts w:ascii="Trebuchet MS" w:hAnsi="Trebuchet MS" w:cs="Segoe UI"/>
                <w:color w:val="000000"/>
                <w:lang w:val="en-IN" w:eastAsia="en-IN" w:bidi="te-IN"/>
              </w:rPr>
              <w:t xml:space="preserve"> for various types of course Enrollments viz. employee enrollment, manager enrollments, training needs identification from Performance appraisal system</w:t>
            </w:r>
          </w:p>
        </w:tc>
        <w:tc>
          <w:tcPr>
            <w:tcW w:w="309" w:type="pct"/>
            <w:tcBorders>
              <w:top w:val="nil"/>
              <w:left w:val="nil"/>
              <w:bottom w:val="single" w:sz="4" w:space="0" w:color="auto"/>
              <w:right w:val="single" w:sz="4" w:space="0" w:color="auto"/>
            </w:tcBorders>
            <w:shd w:val="clear" w:color="auto" w:fill="auto"/>
            <w:vAlign w:val="center"/>
            <w:hideMark/>
          </w:tcPr>
          <w:p w14:paraId="17CE6E9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574661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7DBA7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B67BBA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03C70B8" w14:textId="77777777" w:rsidTr="00927FDA">
        <w:trPr>
          <w:trHeight w:val="40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55BA32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178E1CC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enroll at individual level as well as at group level based on courses defined</w:t>
            </w:r>
          </w:p>
        </w:tc>
        <w:tc>
          <w:tcPr>
            <w:tcW w:w="309" w:type="pct"/>
            <w:tcBorders>
              <w:top w:val="nil"/>
              <w:left w:val="nil"/>
              <w:bottom w:val="single" w:sz="4" w:space="0" w:color="auto"/>
              <w:right w:val="single" w:sz="4" w:space="0" w:color="auto"/>
            </w:tcBorders>
            <w:shd w:val="clear" w:color="auto" w:fill="auto"/>
            <w:vAlign w:val="center"/>
            <w:hideMark/>
          </w:tcPr>
          <w:p w14:paraId="41F1E3F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7C2677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8094F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84AFF9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D81DCAC"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9BCF80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6184967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for automatic updation of employee competency based on courses completed so far</w:t>
            </w:r>
          </w:p>
        </w:tc>
        <w:tc>
          <w:tcPr>
            <w:tcW w:w="309" w:type="pct"/>
            <w:tcBorders>
              <w:top w:val="nil"/>
              <w:left w:val="nil"/>
              <w:bottom w:val="single" w:sz="4" w:space="0" w:color="auto"/>
              <w:right w:val="single" w:sz="4" w:space="0" w:color="auto"/>
            </w:tcBorders>
            <w:shd w:val="clear" w:color="auto" w:fill="auto"/>
            <w:vAlign w:val="center"/>
            <w:hideMark/>
          </w:tcPr>
          <w:p w14:paraId="368E00D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0C22F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4AE290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86889F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E8DE013" w14:textId="77777777" w:rsidTr="00927FDA">
        <w:trPr>
          <w:trHeight w:val="46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9FBB86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48DEC1C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Track   training   budgets   for   Courses planned</w:t>
            </w:r>
          </w:p>
        </w:tc>
        <w:tc>
          <w:tcPr>
            <w:tcW w:w="309" w:type="pct"/>
            <w:tcBorders>
              <w:top w:val="nil"/>
              <w:left w:val="nil"/>
              <w:bottom w:val="single" w:sz="4" w:space="0" w:color="auto"/>
              <w:right w:val="single" w:sz="4" w:space="0" w:color="auto"/>
            </w:tcBorders>
            <w:shd w:val="clear" w:color="auto" w:fill="auto"/>
            <w:vAlign w:val="center"/>
            <w:hideMark/>
          </w:tcPr>
          <w:p w14:paraId="24BBDDB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63545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4B2EE1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F655C2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E728090"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D9F58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9</w:t>
            </w:r>
          </w:p>
        </w:tc>
        <w:tc>
          <w:tcPr>
            <w:tcW w:w="3074" w:type="pct"/>
            <w:tcBorders>
              <w:top w:val="nil"/>
              <w:left w:val="nil"/>
              <w:bottom w:val="single" w:sz="4" w:space="0" w:color="auto"/>
              <w:right w:val="single" w:sz="4" w:space="0" w:color="auto"/>
            </w:tcBorders>
            <w:shd w:val="clear" w:color="auto" w:fill="auto"/>
            <w:vAlign w:val="center"/>
            <w:hideMark/>
          </w:tcPr>
          <w:p w14:paraId="1BACC72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Generate and email training letters to staff including course confirmation, cancellation and rescheduling</w:t>
            </w:r>
          </w:p>
        </w:tc>
        <w:tc>
          <w:tcPr>
            <w:tcW w:w="309" w:type="pct"/>
            <w:tcBorders>
              <w:top w:val="nil"/>
              <w:left w:val="nil"/>
              <w:bottom w:val="single" w:sz="4" w:space="0" w:color="auto"/>
              <w:right w:val="single" w:sz="4" w:space="0" w:color="auto"/>
            </w:tcBorders>
            <w:shd w:val="clear" w:color="auto" w:fill="auto"/>
            <w:vAlign w:val="center"/>
            <w:hideMark/>
          </w:tcPr>
          <w:p w14:paraId="4E6038B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C6BDA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09FF3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35CE9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0B30BB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9BAE8FC" w14:textId="77777777" w:rsidR="005D0435" w:rsidRPr="00F57FCB" w:rsidRDefault="005D0435" w:rsidP="005D0435">
            <w:pPr>
              <w:spacing w:after="0" w:line="240" w:lineRule="auto"/>
              <w:jc w:val="center"/>
              <w:rPr>
                <w:rFonts w:ascii="Trebuchet MS" w:hAnsi="Trebuchet MS" w:cs="Segoe UI"/>
                <w:lang w:val="en-IN" w:eastAsia="en-IN" w:bidi="te-IN"/>
              </w:rPr>
            </w:pPr>
            <w:r w:rsidRPr="00F57FCB">
              <w:rPr>
                <w:rFonts w:ascii="Trebuchet MS" w:hAnsi="Trebuchet MS" w:cs="Segoe UI"/>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0288C8C4" w14:textId="77777777" w:rsidR="005D0435" w:rsidRPr="00F57FCB" w:rsidRDefault="005D0435" w:rsidP="005D0435">
            <w:pPr>
              <w:spacing w:after="0" w:line="240" w:lineRule="auto"/>
              <w:jc w:val="both"/>
              <w:rPr>
                <w:rFonts w:ascii="Trebuchet MS" w:hAnsi="Trebuchet MS" w:cs="Segoe UI"/>
                <w:lang w:val="en-IN" w:eastAsia="en-IN" w:bidi="te-IN"/>
              </w:rPr>
            </w:pPr>
            <w:r w:rsidRPr="00F57FCB">
              <w:rPr>
                <w:rFonts w:ascii="Trebuchet MS" w:hAnsi="Trebuchet MS" w:cs="Segoe UI"/>
                <w:lang w:val="en-IN" w:eastAsia="en-IN" w:bidi="te-IN"/>
              </w:rPr>
              <w:t>Compare planned and real costs</w:t>
            </w:r>
          </w:p>
        </w:tc>
        <w:tc>
          <w:tcPr>
            <w:tcW w:w="309" w:type="pct"/>
            <w:tcBorders>
              <w:top w:val="nil"/>
              <w:left w:val="nil"/>
              <w:bottom w:val="single" w:sz="4" w:space="0" w:color="auto"/>
              <w:right w:val="single" w:sz="4" w:space="0" w:color="auto"/>
            </w:tcBorders>
            <w:shd w:val="clear" w:color="auto" w:fill="auto"/>
            <w:vAlign w:val="center"/>
            <w:hideMark/>
          </w:tcPr>
          <w:p w14:paraId="548ACA0A" w14:textId="77777777" w:rsidR="005D0435" w:rsidRPr="00F57FCB" w:rsidRDefault="005D0435" w:rsidP="005D0435">
            <w:pPr>
              <w:spacing w:after="0" w:line="240" w:lineRule="auto"/>
              <w:jc w:val="center"/>
              <w:rPr>
                <w:rFonts w:ascii="Trebuchet MS" w:hAnsi="Trebuchet MS" w:cs="Segoe UI"/>
                <w:lang w:val="en-IN" w:eastAsia="en-IN" w:bidi="te-IN"/>
              </w:rPr>
            </w:pPr>
            <w:r w:rsidRPr="00F57FCB">
              <w:rPr>
                <w:rFonts w:ascii="Trebuchet MS" w:hAnsi="Trebuchet MS" w:cs="Segoe UI"/>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B75BC5F" w14:textId="77777777" w:rsidR="005D0435" w:rsidRPr="00F57FCB" w:rsidRDefault="005D0435" w:rsidP="005D0435">
            <w:pPr>
              <w:spacing w:after="0" w:line="240" w:lineRule="auto"/>
              <w:rPr>
                <w:rFonts w:ascii="Trebuchet MS" w:hAnsi="Trebuchet MS" w:cs="Segoe UI"/>
                <w:lang w:val="en-IN" w:eastAsia="en-IN" w:bidi="te-IN"/>
              </w:rPr>
            </w:pPr>
            <w:r w:rsidRPr="00F57FCB">
              <w:rPr>
                <w:rFonts w:ascii="Trebuchet MS" w:hAnsi="Trebuchet MS" w:cs="Segoe UI"/>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EC87815" w14:textId="77777777" w:rsidR="005D0435" w:rsidRPr="00F57FCB" w:rsidRDefault="005D0435" w:rsidP="005D0435">
            <w:pPr>
              <w:spacing w:after="0" w:line="240" w:lineRule="auto"/>
              <w:rPr>
                <w:rFonts w:ascii="Trebuchet MS" w:hAnsi="Trebuchet MS" w:cs="Segoe UI"/>
                <w:lang w:val="en-IN" w:eastAsia="en-IN" w:bidi="te-IN"/>
              </w:rPr>
            </w:pPr>
            <w:r w:rsidRPr="00F57FCB">
              <w:rPr>
                <w:rFonts w:ascii="Trebuchet MS" w:hAnsi="Trebuchet MS" w:cs="Segoe UI"/>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BB382F1" w14:textId="77777777" w:rsidR="005D0435" w:rsidRPr="00F57FCB" w:rsidRDefault="005D0435" w:rsidP="005D0435">
            <w:pPr>
              <w:spacing w:after="0" w:line="240" w:lineRule="auto"/>
              <w:rPr>
                <w:rFonts w:ascii="Trebuchet MS" w:hAnsi="Trebuchet MS" w:cs="Segoe UI"/>
                <w:lang w:val="en-IN" w:eastAsia="en-IN" w:bidi="te-IN"/>
              </w:rPr>
            </w:pPr>
            <w:r w:rsidRPr="00F57FCB">
              <w:rPr>
                <w:rFonts w:ascii="Trebuchet MS" w:hAnsi="Trebuchet MS" w:cs="Segoe UI"/>
                <w:lang w:val="en-IN" w:eastAsia="en-IN" w:bidi="te-IN"/>
              </w:rPr>
              <w:t> </w:t>
            </w:r>
          </w:p>
        </w:tc>
      </w:tr>
      <w:tr w:rsidR="005D0435" w:rsidRPr="005D0435" w14:paraId="6BD5E11C" w14:textId="77777777" w:rsidTr="00927FDA">
        <w:trPr>
          <w:trHeight w:val="67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FD4BC0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4F3F196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Record and review participants’ feedback for various parameters viz.  training facility, instructor and course materials</w:t>
            </w:r>
          </w:p>
        </w:tc>
        <w:tc>
          <w:tcPr>
            <w:tcW w:w="309" w:type="pct"/>
            <w:tcBorders>
              <w:top w:val="nil"/>
              <w:left w:val="nil"/>
              <w:bottom w:val="single" w:sz="4" w:space="0" w:color="auto"/>
              <w:right w:val="single" w:sz="4" w:space="0" w:color="auto"/>
            </w:tcBorders>
            <w:shd w:val="clear" w:color="auto" w:fill="auto"/>
            <w:vAlign w:val="center"/>
            <w:hideMark/>
          </w:tcPr>
          <w:p w14:paraId="42BDC81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5B25E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6EC5BC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48ACC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6F28F0B" w14:textId="77777777" w:rsidTr="00927FDA">
        <w:trPr>
          <w:trHeight w:val="37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729EF9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6ED9A74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Maintain training history of all employees with effective dates</w:t>
            </w:r>
          </w:p>
        </w:tc>
        <w:tc>
          <w:tcPr>
            <w:tcW w:w="309" w:type="pct"/>
            <w:tcBorders>
              <w:top w:val="nil"/>
              <w:left w:val="nil"/>
              <w:bottom w:val="single" w:sz="4" w:space="0" w:color="auto"/>
              <w:right w:val="single" w:sz="4" w:space="0" w:color="auto"/>
            </w:tcBorders>
            <w:shd w:val="clear" w:color="auto" w:fill="auto"/>
            <w:vAlign w:val="center"/>
            <w:hideMark/>
          </w:tcPr>
          <w:p w14:paraId="2EF45CA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F93AD0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F61425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13A5C4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EEADAA" w14:textId="77777777" w:rsidTr="00927FDA">
        <w:trPr>
          <w:trHeight w:val="4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26679E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205E814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record test results conducted as a part of the training certification</w:t>
            </w:r>
          </w:p>
        </w:tc>
        <w:tc>
          <w:tcPr>
            <w:tcW w:w="309" w:type="pct"/>
            <w:tcBorders>
              <w:top w:val="nil"/>
              <w:left w:val="nil"/>
              <w:bottom w:val="single" w:sz="4" w:space="0" w:color="auto"/>
              <w:right w:val="single" w:sz="4" w:space="0" w:color="auto"/>
            </w:tcBorders>
            <w:shd w:val="clear" w:color="auto" w:fill="auto"/>
            <w:vAlign w:val="center"/>
            <w:hideMark/>
          </w:tcPr>
          <w:p w14:paraId="6491969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4C1C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2FB3E1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B89FE5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67746A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A8921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center"/>
            <w:hideMark/>
          </w:tcPr>
          <w:p w14:paraId="59DFEE0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Facility to Record Absence to training </w:t>
            </w:r>
          </w:p>
        </w:tc>
        <w:tc>
          <w:tcPr>
            <w:tcW w:w="309" w:type="pct"/>
            <w:tcBorders>
              <w:top w:val="nil"/>
              <w:left w:val="nil"/>
              <w:bottom w:val="single" w:sz="4" w:space="0" w:color="auto"/>
              <w:right w:val="single" w:sz="4" w:space="0" w:color="auto"/>
            </w:tcBorders>
            <w:shd w:val="clear" w:color="auto" w:fill="auto"/>
            <w:vAlign w:val="center"/>
            <w:hideMark/>
          </w:tcPr>
          <w:p w14:paraId="7EBA8B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594353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1C94A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22F95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65551" w:rsidRPr="005D0435" w14:paraId="74291088"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47F3507D" w14:textId="77777777" w:rsidR="00965551" w:rsidRPr="005D0435" w:rsidRDefault="00965551"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5C639A73" w14:textId="77777777" w:rsidR="00965551" w:rsidRPr="005D0435" w:rsidRDefault="00965551" w:rsidP="005D0435">
            <w:pPr>
              <w:spacing w:after="0" w:line="240" w:lineRule="auto"/>
              <w:rPr>
                <w:rFonts w:ascii="Trebuchet MS" w:hAnsi="Trebuchet MS" w:cs="Segoe UI"/>
                <w:b/>
                <w:bCs/>
                <w:color w:val="C00000"/>
                <w:sz w:val="26"/>
                <w:szCs w:val="26"/>
                <w:lang w:val="en-IN" w:eastAsia="en-IN" w:bidi="te-IN"/>
              </w:rPr>
            </w:pPr>
          </w:p>
        </w:tc>
      </w:tr>
      <w:tr w:rsidR="005D0435" w:rsidRPr="005D0435" w14:paraId="3CCE655B"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8DF6B4F"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5E249754"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APPRAISAL &amp; PERFORMANCE MANAGEMENT</w:t>
            </w:r>
          </w:p>
        </w:tc>
      </w:tr>
      <w:tr w:rsidR="005D0435" w:rsidRPr="005D0435" w14:paraId="7EDCD52F" w14:textId="77777777" w:rsidTr="00927FDA">
        <w:trPr>
          <w:trHeight w:val="55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51326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5AC66E6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create Performance documents with parameters for employees  depending on  the  cadre/  grade  in  the organization</w:t>
            </w:r>
          </w:p>
        </w:tc>
        <w:tc>
          <w:tcPr>
            <w:tcW w:w="309" w:type="pct"/>
            <w:tcBorders>
              <w:top w:val="nil"/>
              <w:left w:val="nil"/>
              <w:bottom w:val="single" w:sz="4" w:space="0" w:color="auto"/>
              <w:right w:val="single" w:sz="4" w:space="0" w:color="auto"/>
            </w:tcBorders>
            <w:shd w:val="clear" w:color="auto" w:fill="auto"/>
            <w:vAlign w:val="center"/>
            <w:hideMark/>
          </w:tcPr>
          <w:p w14:paraId="098582B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1F55E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D253C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899C9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5231E7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48C7975" w14:textId="54ACEB39"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6C1C3D4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for self-appraisal as well as Superior’s appraisal</w:t>
            </w:r>
          </w:p>
        </w:tc>
        <w:tc>
          <w:tcPr>
            <w:tcW w:w="309" w:type="pct"/>
            <w:tcBorders>
              <w:top w:val="nil"/>
              <w:left w:val="nil"/>
              <w:bottom w:val="single" w:sz="4" w:space="0" w:color="auto"/>
              <w:right w:val="single" w:sz="4" w:space="0" w:color="auto"/>
            </w:tcBorders>
            <w:shd w:val="clear" w:color="auto" w:fill="auto"/>
            <w:vAlign w:val="center"/>
            <w:hideMark/>
          </w:tcPr>
          <w:p w14:paraId="126749A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F81272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8C8698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B8414E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5A39CA7" w14:textId="77777777" w:rsidTr="00927FDA">
        <w:trPr>
          <w:trHeight w:val="4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F5388D3" w14:textId="1935570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42B4F433" w14:textId="38D3CAB6" w:rsidR="005D0435" w:rsidRPr="005D0435" w:rsidRDefault="005D0435" w:rsidP="00965551">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record superior’s appraisal  and  approval  for  the appraisal</w:t>
            </w:r>
          </w:p>
        </w:tc>
        <w:tc>
          <w:tcPr>
            <w:tcW w:w="309" w:type="pct"/>
            <w:tcBorders>
              <w:top w:val="nil"/>
              <w:left w:val="nil"/>
              <w:bottom w:val="single" w:sz="4" w:space="0" w:color="auto"/>
              <w:right w:val="single" w:sz="4" w:space="0" w:color="auto"/>
            </w:tcBorders>
            <w:shd w:val="clear" w:color="auto" w:fill="auto"/>
            <w:vAlign w:val="center"/>
            <w:hideMark/>
          </w:tcPr>
          <w:p w14:paraId="3309119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DF45EC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2E5472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0E82A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BD3055" w14:textId="77777777" w:rsidTr="00927FDA">
        <w:trPr>
          <w:trHeight w:val="4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0BDACE1" w14:textId="5EC7A1F5"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279DF11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Capture appraisal details as given by the appraising authority and Reviewing authority</w:t>
            </w:r>
          </w:p>
        </w:tc>
        <w:tc>
          <w:tcPr>
            <w:tcW w:w="309" w:type="pct"/>
            <w:tcBorders>
              <w:top w:val="nil"/>
              <w:left w:val="nil"/>
              <w:bottom w:val="single" w:sz="4" w:space="0" w:color="auto"/>
              <w:right w:val="single" w:sz="4" w:space="0" w:color="auto"/>
            </w:tcBorders>
            <w:shd w:val="clear" w:color="auto" w:fill="auto"/>
            <w:vAlign w:val="center"/>
            <w:hideMark/>
          </w:tcPr>
          <w:p w14:paraId="7137699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5DA4B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294128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59720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7541452" w14:textId="77777777" w:rsidTr="00927FDA">
        <w:trPr>
          <w:trHeight w:val="59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1F41B19" w14:textId="7382280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7CC06F5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parameter wise ratings, wieghtage to each parameter final ratings, strength/ weakness and suggestions/ recommendations for improvements by the appraising/ reviewing authority</w:t>
            </w:r>
          </w:p>
        </w:tc>
        <w:tc>
          <w:tcPr>
            <w:tcW w:w="309" w:type="pct"/>
            <w:tcBorders>
              <w:top w:val="nil"/>
              <w:left w:val="nil"/>
              <w:bottom w:val="single" w:sz="4" w:space="0" w:color="auto"/>
              <w:right w:val="single" w:sz="4" w:space="0" w:color="auto"/>
            </w:tcBorders>
            <w:shd w:val="clear" w:color="auto" w:fill="auto"/>
            <w:vAlign w:val="center"/>
            <w:hideMark/>
          </w:tcPr>
          <w:p w14:paraId="7D7C2D9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FEE546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52987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535ADA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65BD1E5" w14:textId="77777777" w:rsidTr="00927FDA">
        <w:trPr>
          <w:trHeight w:val="37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F9C653B" w14:textId="683393AD"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0DE4614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consolidate the overall points and calculate an overall grade for the appraisee</w:t>
            </w:r>
          </w:p>
        </w:tc>
        <w:tc>
          <w:tcPr>
            <w:tcW w:w="309" w:type="pct"/>
            <w:tcBorders>
              <w:top w:val="nil"/>
              <w:left w:val="nil"/>
              <w:bottom w:val="single" w:sz="4" w:space="0" w:color="auto"/>
              <w:right w:val="single" w:sz="4" w:space="0" w:color="auto"/>
            </w:tcBorders>
            <w:shd w:val="clear" w:color="auto" w:fill="auto"/>
            <w:vAlign w:val="center"/>
            <w:hideMark/>
          </w:tcPr>
          <w:p w14:paraId="0D758AC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15A034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3BC45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E7C42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19AC8D4" w14:textId="77777777" w:rsidTr="00927FDA">
        <w:trPr>
          <w:trHeight w:val="47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FF6F240" w14:textId="77D50840"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0FB8392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maintenance of history of performance appraisals and promotions</w:t>
            </w:r>
          </w:p>
        </w:tc>
        <w:tc>
          <w:tcPr>
            <w:tcW w:w="309" w:type="pct"/>
            <w:tcBorders>
              <w:top w:val="nil"/>
              <w:left w:val="nil"/>
              <w:bottom w:val="single" w:sz="4" w:space="0" w:color="auto"/>
              <w:right w:val="single" w:sz="4" w:space="0" w:color="auto"/>
            </w:tcBorders>
            <w:shd w:val="clear" w:color="auto" w:fill="auto"/>
            <w:vAlign w:val="center"/>
            <w:hideMark/>
          </w:tcPr>
          <w:p w14:paraId="29752D9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F63AC7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DDC0F3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E3FD35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3AD4885" w14:textId="77777777" w:rsidTr="00927FDA">
        <w:trPr>
          <w:trHeight w:val="6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A175756" w14:textId="30D48F1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4C7E74D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to generate reminder letters/ mails/ workflows to the employees/ appraising authorities in case of non- submission of self-appraisals etc.</w:t>
            </w:r>
          </w:p>
        </w:tc>
        <w:tc>
          <w:tcPr>
            <w:tcW w:w="309" w:type="pct"/>
            <w:tcBorders>
              <w:top w:val="nil"/>
              <w:left w:val="nil"/>
              <w:bottom w:val="single" w:sz="4" w:space="0" w:color="auto"/>
              <w:right w:val="single" w:sz="4" w:space="0" w:color="auto"/>
            </w:tcBorders>
            <w:shd w:val="clear" w:color="auto" w:fill="auto"/>
            <w:vAlign w:val="center"/>
            <w:hideMark/>
          </w:tcPr>
          <w:p w14:paraId="2A55BDA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6590C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13CA9E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F4DB88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F1C76E6" w14:textId="77777777" w:rsidTr="00927FDA">
        <w:trPr>
          <w:trHeight w:val="5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9C3ED9B" w14:textId="007AA4D7"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1C7F449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memo letters/ mails/ workflows to be issued to the employee in case of unsatisfactory performance</w:t>
            </w:r>
          </w:p>
        </w:tc>
        <w:tc>
          <w:tcPr>
            <w:tcW w:w="309" w:type="pct"/>
            <w:tcBorders>
              <w:top w:val="nil"/>
              <w:left w:val="nil"/>
              <w:bottom w:val="single" w:sz="4" w:space="0" w:color="auto"/>
              <w:right w:val="single" w:sz="4" w:space="0" w:color="auto"/>
            </w:tcBorders>
            <w:shd w:val="clear" w:color="auto" w:fill="auto"/>
            <w:vAlign w:val="center"/>
            <w:hideMark/>
          </w:tcPr>
          <w:p w14:paraId="597793F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B75857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68EDCC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1B9C73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2B4F55"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0A4161" w14:textId="388C31A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lastRenderedPageBreak/>
              <w:t>10</w:t>
            </w:r>
          </w:p>
        </w:tc>
        <w:tc>
          <w:tcPr>
            <w:tcW w:w="3074" w:type="pct"/>
            <w:tcBorders>
              <w:top w:val="nil"/>
              <w:left w:val="nil"/>
              <w:bottom w:val="single" w:sz="4" w:space="0" w:color="auto"/>
              <w:right w:val="single" w:sz="4" w:space="0" w:color="auto"/>
            </w:tcBorders>
            <w:shd w:val="clear" w:color="auto" w:fill="auto"/>
            <w:vAlign w:val="center"/>
            <w:hideMark/>
          </w:tcPr>
          <w:p w14:paraId="5E7AE86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mapping Reporting and Reviewing Authority based on the role of employee</w:t>
            </w:r>
          </w:p>
        </w:tc>
        <w:tc>
          <w:tcPr>
            <w:tcW w:w="309" w:type="pct"/>
            <w:tcBorders>
              <w:top w:val="nil"/>
              <w:left w:val="nil"/>
              <w:bottom w:val="single" w:sz="4" w:space="0" w:color="auto"/>
              <w:right w:val="single" w:sz="4" w:space="0" w:color="auto"/>
            </w:tcBorders>
            <w:shd w:val="clear" w:color="auto" w:fill="auto"/>
            <w:vAlign w:val="center"/>
            <w:hideMark/>
          </w:tcPr>
          <w:p w14:paraId="2C3279C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777C2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85F543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C2E8ED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4A748E0"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58F5FAC" w14:textId="630B112A"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7856239F" w14:textId="394B2D07" w:rsidR="005D0435" w:rsidRPr="005D0435" w:rsidRDefault="00512A62" w:rsidP="00512A62">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 xml:space="preserve">Provision to </w:t>
            </w:r>
            <w:r w:rsidR="005D0435" w:rsidRPr="005D0435">
              <w:rPr>
                <w:rFonts w:ascii="Trebuchet MS" w:hAnsi="Trebuchet MS" w:cs="Segoe UI"/>
                <w:color w:val="000000"/>
                <w:lang w:val="en-IN" w:eastAsia="en-IN" w:bidi="te-IN"/>
              </w:rPr>
              <w:t>Generation of acknowledgement</w:t>
            </w:r>
            <w:r w:rsidR="00552FF6">
              <w:rPr>
                <w:rFonts w:ascii="Trebuchet MS" w:hAnsi="Trebuchet MS" w:cs="Segoe UI"/>
                <w:color w:val="000000"/>
                <w:lang w:val="en-IN" w:eastAsia="en-IN" w:bidi="te-IN"/>
              </w:rPr>
              <w:t xml:space="preserve"> </w:t>
            </w:r>
            <w:r>
              <w:rPr>
                <w:rFonts w:ascii="Trebuchet MS" w:hAnsi="Trebuchet MS" w:cs="Segoe UI"/>
                <w:color w:val="000000"/>
                <w:lang w:val="en-IN" w:eastAsia="en-IN" w:bidi="te-IN"/>
              </w:rPr>
              <w:t xml:space="preserve">for submission </w:t>
            </w:r>
            <w:r w:rsidR="00552FF6">
              <w:rPr>
                <w:rFonts w:ascii="Trebuchet MS" w:hAnsi="Trebuchet MS" w:cs="Segoe UI"/>
                <w:color w:val="000000"/>
                <w:lang w:val="en-IN" w:eastAsia="en-IN" w:bidi="te-IN"/>
              </w:rPr>
              <w:t>and sending final rating AWARDED</w:t>
            </w:r>
            <w:r w:rsidR="005D0435" w:rsidRPr="005D0435">
              <w:rPr>
                <w:rFonts w:ascii="Trebuchet MS" w:hAnsi="Trebuchet MS" w:cs="Segoe UI"/>
                <w:color w:val="000000"/>
                <w:lang w:val="en-IN" w:eastAsia="en-IN" w:bidi="te-IN"/>
              </w:rPr>
              <w:t xml:space="preserve"> to employee </w:t>
            </w:r>
            <w:r>
              <w:rPr>
                <w:rFonts w:ascii="Trebuchet MS" w:hAnsi="Trebuchet MS" w:cs="Segoe UI"/>
                <w:color w:val="000000"/>
                <w:lang w:val="en-IN" w:eastAsia="en-IN" w:bidi="te-IN"/>
              </w:rPr>
              <w:t>.</w:t>
            </w:r>
          </w:p>
        </w:tc>
        <w:tc>
          <w:tcPr>
            <w:tcW w:w="309" w:type="pct"/>
            <w:tcBorders>
              <w:top w:val="nil"/>
              <w:left w:val="nil"/>
              <w:bottom w:val="single" w:sz="4" w:space="0" w:color="auto"/>
              <w:right w:val="single" w:sz="4" w:space="0" w:color="auto"/>
            </w:tcBorders>
            <w:shd w:val="clear" w:color="auto" w:fill="auto"/>
            <w:vAlign w:val="center"/>
            <w:hideMark/>
          </w:tcPr>
          <w:p w14:paraId="1BA1784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C9137C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A14C4C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9CDBBB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8A9E22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A39AB5" w14:textId="4ED5456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7F72E9B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of generating Employee Performance using Frameworks like BellCurve/OKR/MBO</w:t>
            </w:r>
          </w:p>
        </w:tc>
        <w:tc>
          <w:tcPr>
            <w:tcW w:w="309" w:type="pct"/>
            <w:tcBorders>
              <w:top w:val="nil"/>
              <w:left w:val="nil"/>
              <w:bottom w:val="single" w:sz="4" w:space="0" w:color="auto"/>
              <w:right w:val="single" w:sz="4" w:space="0" w:color="auto"/>
            </w:tcBorders>
            <w:shd w:val="clear" w:color="auto" w:fill="auto"/>
            <w:vAlign w:val="center"/>
            <w:hideMark/>
          </w:tcPr>
          <w:p w14:paraId="767D1B1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3886680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751A07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1850F5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65551" w:rsidRPr="005D0435" w14:paraId="459BBD2F"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2B6C5A78" w14:textId="77777777" w:rsidR="00965551" w:rsidRPr="005D0435" w:rsidRDefault="00965551"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76D7887B" w14:textId="77777777" w:rsidR="00965551" w:rsidRPr="005D0435" w:rsidRDefault="00965551" w:rsidP="005D0435">
            <w:pPr>
              <w:spacing w:after="0" w:line="240" w:lineRule="auto"/>
              <w:rPr>
                <w:rFonts w:ascii="Trebuchet MS" w:hAnsi="Trebuchet MS" w:cs="Segoe UI"/>
                <w:b/>
                <w:bCs/>
                <w:color w:val="C00000"/>
                <w:sz w:val="26"/>
                <w:szCs w:val="26"/>
                <w:lang w:val="en-IN" w:eastAsia="en-IN" w:bidi="te-IN"/>
              </w:rPr>
            </w:pPr>
          </w:p>
        </w:tc>
      </w:tr>
      <w:tr w:rsidR="005D0435" w:rsidRPr="005D0435" w14:paraId="3E59C12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855EDCE"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6390A012"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LFC – MANAGEMENT AND DETAILS</w:t>
            </w:r>
          </w:p>
        </w:tc>
      </w:tr>
      <w:tr w:rsidR="005D0435" w:rsidRPr="005D0435" w14:paraId="14F35C11" w14:textId="77777777" w:rsidTr="00927FDA">
        <w:trPr>
          <w:trHeight w:val="45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453131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521015B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Definition and maintenance of LFC details for different types of LFC depending  upon  the  scales  of  the employee</w:t>
            </w:r>
          </w:p>
        </w:tc>
        <w:tc>
          <w:tcPr>
            <w:tcW w:w="309" w:type="pct"/>
            <w:tcBorders>
              <w:top w:val="nil"/>
              <w:left w:val="nil"/>
              <w:bottom w:val="single" w:sz="4" w:space="0" w:color="auto"/>
              <w:right w:val="single" w:sz="4" w:space="0" w:color="auto"/>
            </w:tcBorders>
            <w:shd w:val="clear" w:color="auto" w:fill="auto"/>
            <w:vAlign w:val="center"/>
            <w:hideMark/>
          </w:tcPr>
          <w:p w14:paraId="4E1F29A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C8E1A1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28C2B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67C988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07FDB7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1FAB6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t>
            </w:r>
          </w:p>
        </w:tc>
        <w:tc>
          <w:tcPr>
            <w:tcW w:w="3074" w:type="pct"/>
            <w:tcBorders>
              <w:top w:val="nil"/>
              <w:left w:val="nil"/>
              <w:bottom w:val="single" w:sz="4" w:space="0" w:color="auto"/>
              <w:right w:val="single" w:sz="4" w:space="0" w:color="auto"/>
            </w:tcBorders>
            <w:shd w:val="clear" w:color="auto" w:fill="auto"/>
            <w:vAlign w:val="center"/>
            <w:hideMark/>
          </w:tcPr>
          <w:p w14:paraId="750057B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Definition of LFC types and its maintenance</w:t>
            </w:r>
          </w:p>
        </w:tc>
        <w:tc>
          <w:tcPr>
            <w:tcW w:w="309" w:type="pct"/>
            <w:tcBorders>
              <w:top w:val="nil"/>
              <w:left w:val="nil"/>
              <w:bottom w:val="single" w:sz="4" w:space="0" w:color="auto"/>
              <w:right w:val="single" w:sz="4" w:space="0" w:color="auto"/>
            </w:tcBorders>
            <w:shd w:val="clear" w:color="auto" w:fill="auto"/>
            <w:vAlign w:val="center"/>
            <w:hideMark/>
          </w:tcPr>
          <w:p w14:paraId="2932605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CA61D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BC2DC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D988D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C4352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414731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b</w:t>
            </w:r>
          </w:p>
        </w:tc>
        <w:tc>
          <w:tcPr>
            <w:tcW w:w="3074" w:type="pct"/>
            <w:tcBorders>
              <w:top w:val="nil"/>
              <w:left w:val="nil"/>
              <w:bottom w:val="single" w:sz="4" w:space="0" w:color="auto"/>
              <w:right w:val="single" w:sz="4" w:space="0" w:color="auto"/>
            </w:tcBorders>
            <w:shd w:val="clear" w:color="auto" w:fill="auto"/>
            <w:vAlign w:val="center"/>
            <w:hideMark/>
          </w:tcPr>
          <w:p w14:paraId="1F8F74E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LFC Span</w:t>
            </w:r>
          </w:p>
        </w:tc>
        <w:tc>
          <w:tcPr>
            <w:tcW w:w="309" w:type="pct"/>
            <w:tcBorders>
              <w:top w:val="nil"/>
              <w:left w:val="nil"/>
              <w:bottom w:val="single" w:sz="4" w:space="0" w:color="auto"/>
              <w:right w:val="single" w:sz="4" w:space="0" w:color="auto"/>
            </w:tcBorders>
            <w:shd w:val="clear" w:color="auto" w:fill="auto"/>
            <w:vAlign w:val="center"/>
            <w:hideMark/>
          </w:tcPr>
          <w:p w14:paraId="5D83681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53D862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450AF2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65B75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A31ADD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B37418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c</w:t>
            </w:r>
          </w:p>
        </w:tc>
        <w:tc>
          <w:tcPr>
            <w:tcW w:w="3074" w:type="pct"/>
            <w:tcBorders>
              <w:top w:val="nil"/>
              <w:left w:val="nil"/>
              <w:bottom w:val="single" w:sz="4" w:space="0" w:color="auto"/>
              <w:right w:val="single" w:sz="4" w:space="0" w:color="auto"/>
            </w:tcBorders>
            <w:shd w:val="clear" w:color="auto" w:fill="auto"/>
            <w:vAlign w:val="center"/>
            <w:hideMark/>
          </w:tcPr>
          <w:p w14:paraId="51D8B7C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LFC eligibility</w:t>
            </w:r>
          </w:p>
        </w:tc>
        <w:tc>
          <w:tcPr>
            <w:tcW w:w="309" w:type="pct"/>
            <w:tcBorders>
              <w:top w:val="nil"/>
              <w:left w:val="nil"/>
              <w:bottom w:val="single" w:sz="4" w:space="0" w:color="auto"/>
              <w:right w:val="single" w:sz="4" w:space="0" w:color="auto"/>
            </w:tcBorders>
            <w:shd w:val="clear" w:color="auto" w:fill="auto"/>
            <w:vAlign w:val="center"/>
            <w:hideMark/>
          </w:tcPr>
          <w:p w14:paraId="020EEC7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1925A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69E80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9A857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28CA8D1" w14:textId="77777777" w:rsidTr="00927FDA">
        <w:trPr>
          <w:trHeight w:val="48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EE6803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3074" w:type="pct"/>
            <w:tcBorders>
              <w:top w:val="nil"/>
              <w:left w:val="nil"/>
              <w:bottom w:val="single" w:sz="4" w:space="0" w:color="auto"/>
              <w:right w:val="single" w:sz="4" w:space="0" w:color="auto"/>
            </w:tcBorders>
            <w:shd w:val="clear" w:color="auto" w:fill="auto"/>
            <w:vAlign w:val="center"/>
            <w:hideMark/>
          </w:tcPr>
          <w:p w14:paraId="1BD2CFC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Maintain rules for LFC availment/encashment/carry over/encashing PL/lapse of LFC</w:t>
            </w:r>
          </w:p>
        </w:tc>
        <w:tc>
          <w:tcPr>
            <w:tcW w:w="309" w:type="pct"/>
            <w:tcBorders>
              <w:top w:val="nil"/>
              <w:left w:val="nil"/>
              <w:bottom w:val="single" w:sz="4" w:space="0" w:color="auto"/>
              <w:right w:val="single" w:sz="4" w:space="0" w:color="auto"/>
            </w:tcBorders>
            <w:shd w:val="clear" w:color="auto" w:fill="auto"/>
            <w:vAlign w:val="center"/>
            <w:hideMark/>
          </w:tcPr>
          <w:p w14:paraId="0178AA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D3A815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88052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DEDB0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ADBF6C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93542C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e</w:t>
            </w:r>
          </w:p>
        </w:tc>
        <w:tc>
          <w:tcPr>
            <w:tcW w:w="3074" w:type="pct"/>
            <w:tcBorders>
              <w:top w:val="nil"/>
              <w:left w:val="nil"/>
              <w:bottom w:val="single" w:sz="4" w:space="0" w:color="auto"/>
              <w:right w:val="single" w:sz="4" w:space="0" w:color="auto"/>
            </w:tcBorders>
            <w:shd w:val="clear" w:color="auto" w:fill="auto"/>
            <w:vAlign w:val="center"/>
            <w:hideMark/>
          </w:tcPr>
          <w:p w14:paraId="2B500DF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Online application and approval of LFC</w:t>
            </w:r>
          </w:p>
        </w:tc>
        <w:tc>
          <w:tcPr>
            <w:tcW w:w="309" w:type="pct"/>
            <w:tcBorders>
              <w:top w:val="nil"/>
              <w:left w:val="nil"/>
              <w:bottom w:val="single" w:sz="4" w:space="0" w:color="auto"/>
              <w:right w:val="single" w:sz="4" w:space="0" w:color="auto"/>
            </w:tcBorders>
            <w:shd w:val="clear" w:color="auto" w:fill="auto"/>
            <w:vAlign w:val="center"/>
            <w:hideMark/>
          </w:tcPr>
          <w:p w14:paraId="393544C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B9C640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9B643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40A3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00B561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9837A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f</w:t>
            </w:r>
          </w:p>
        </w:tc>
        <w:tc>
          <w:tcPr>
            <w:tcW w:w="3074" w:type="pct"/>
            <w:tcBorders>
              <w:top w:val="nil"/>
              <w:left w:val="nil"/>
              <w:bottom w:val="single" w:sz="4" w:space="0" w:color="auto"/>
              <w:right w:val="single" w:sz="4" w:space="0" w:color="auto"/>
            </w:tcBorders>
            <w:shd w:val="clear" w:color="auto" w:fill="auto"/>
            <w:vAlign w:val="center"/>
            <w:hideMark/>
          </w:tcPr>
          <w:p w14:paraId="619B83B0" w14:textId="06E2AA58" w:rsidR="005D0435" w:rsidRPr="005D0435" w:rsidRDefault="005D0435" w:rsidP="00C031E3">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details of LFC employee-wise</w:t>
            </w:r>
          </w:p>
        </w:tc>
        <w:tc>
          <w:tcPr>
            <w:tcW w:w="309" w:type="pct"/>
            <w:tcBorders>
              <w:top w:val="nil"/>
              <w:left w:val="nil"/>
              <w:bottom w:val="single" w:sz="4" w:space="0" w:color="auto"/>
              <w:right w:val="single" w:sz="4" w:space="0" w:color="auto"/>
            </w:tcBorders>
            <w:shd w:val="clear" w:color="auto" w:fill="auto"/>
            <w:vAlign w:val="center"/>
            <w:hideMark/>
          </w:tcPr>
          <w:p w14:paraId="2617F37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FE4181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C7CE7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EC9D5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D20E2B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3AFF901" w14:textId="24990F5A"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40F0828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Link LFC management to employee history</w:t>
            </w:r>
          </w:p>
        </w:tc>
        <w:tc>
          <w:tcPr>
            <w:tcW w:w="309" w:type="pct"/>
            <w:tcBorders>
              <w:top w:val="nil"/>
              <w:left w:val="nil"/>
              <w:bottom w:val="single" w:sz="4" w:space="0" w:color="auto"/>
              <w:right w:val="single" w:sz="4" w:space="0" w:color="auto"/>
            </w:tcBorders>
            <w:shd w:val="clear" w:color="auto" w:fill="auto"/>
            <w:vAlign w:val="center"/>
            <w:hideMark/>
          </w:tcPr>
          <w:p w14:paraId="65CCC69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BEC771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9A2539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36DFA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4FEB800" w14:textId="77777777" w:rsidTr="00927FDA">
        <w:trPr>
          <w:trHeight w:val="65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1A7029E" w14:textId="2BC2EC2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7F1C235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accounting of LFC including automatic credit of LFC and also provision with manual credit/ modification/ cancellation etc.</w:t>
            </w:r>
          </w:p>
        </w:tc>
        <w:tc>
          <w:tcPr>
            <w:tcW w:w="309" w:type="pct"/>
            <w:tcBorders>
              <w:top w:val="nil"/>
              <w:left w:val="nil"/>
              <w:bottom w:val="single" w:sz="4" w:space="0" w:color="auto"/>
              <w:right w:val="single" w:sz="4" w:space="0" w:color="auto"/>
            </w:tcBorders>
            <w:shd w:val="clear" w:color="auto" w:fill="auto"/>
            <w:vAlign w:val="center"/>
            <w:hideMark/>
          </w:tcPr>
          <w:p w14:paraId="7584A66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CF1D0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3C5B4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2BA6D4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65551" w:rsidRPr="005D0435" w14:paraId="2E506444"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307A50D6" w14:textId="77777777" w:rsidR="00965551" w:rsidRPr="005D0435" w:rsidRDefault="00965551"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5F7BE015" w14:textId="77777777" w:rsidR="00965551" w:rsidRPr="005D0435" w:rsidRDefault="00965551" w:rsidP="005D0435">
            <w:pPr>
              <w:spacing w:after="0" w:line="240" w:lineRule="auto"/>
              <w:rPr>
                <w:rFonts w:ascii="Trebuchet MS" w:hAnsi="Trebuchet MS" w:cs="Segoe UI"/>
                <w:b/>
                <w:bCs/>
                <w:color w:val="C00000"/>
                <w:sz w:val="26"/>
                <w:szCs w:val="26"/>
                <w:lang w:val="en-IN" w:eastAsia="en-IN" w:bidi="te-IN"/>
              </w:rPr>
            </w:pPr>
          </w:p>
        </w:tc>
      </w:tr>
      <w:tr w:rsidR="005D0435" w:rsidRPr="005D0435" w14:paraId="22DD8CAC"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AE599DD"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454C8029"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PROMOTIONS – CAREER AND SUCCESSION PLANNING</w:t>
            </w:r>
          </w:p>
        </w:tc>
      </w:tr>
      <w:tr w:rsidR="005D0435" w:rsidRPr="005D0435" w14:paraId="139B3A87" w14:textId="77777777" w:rsidTr="00927FDA">
        <w:trPr>
          <w:trHeight w:val="50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86A6BE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15BACA2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create standard career paths in the organization in terms of various possible moves from the current level/ grade in the organization</w:t>
            </w:r>
          </w:p>
        </w:tc>
        <w:tc>
          <w:tcPr>
            <w:tcW w:w="309" w:type="pct"/>
            <w:tcBorders>
              <w:top w:val="nil"/>
              <w:left w:val="nil"/>
              <w:bottom w:val="single" w:sz="4" w:space="0" w:color="auto"/>
              <w:right w:val="single" w:sz="4" w:space="0" w:color="auto"/>
            </w:tcBorders>
            <w:shd w:val="clear" w:color="auto" w:fill="auto"/>
            <w:vAlign w:val="center"/>
            <w:hideMark/>
          </w:tcPr>
          <w:p w14:paraId="39E9DAF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B82E4D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790F5A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2CC55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71AF00F" w14:textId="77777777" w:rsidTr="00927FDA">
        <w:trPr>
          <w:trHeight w:val="81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62F4E66" w14:textId="1034ACC5"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7FDF74D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define the rules for promotion eligibility in terms of tenure, consistent achievement of high performance grades etc. and define additional rules in</w:t>
            </w:r>
            <w:r>
              <w:rPr>
                <w:rFonts w:ascii="Trebuchet MS" w:hAnsi="Trebuchet MS" w:cs="Segoe UI"/>
                <w:color w:val="000000"/>
                <w:lang w:val="en-IN" w:eastAsia="en-IN" w:bidi="te-IN"/>
              </w:rPr>
              <w:t xml:space="preserve"> </w:t>
            </w:r>
            <w:r w:rsidRPr="005D0435">
              <w:rPr>
                <w:rFonts w:ascii="Trebuchet MS" w:hAnsi="Trebuchet MS" w:cs="Segoe UI"/>
                <w:color w:val="000000"/>
                <w:lang w:val="en-IN" w:eastAsia="en-IN" w:bidi="te-IN"/>
              </w:rPr>
              <w:t>case of suspensions/disciplinary actions</w:t>
            </w:r>
          </w:p>
        </w:tc>
        <w:tc>
          <w:tcPr>
            <w:tcW w:w="309" w:type="pct"/>
            <w:tcBorders>
              <w:top w:val="nil"/>
              <w:left w:val="nil"/>
              <w:bottom w:val="single" w:sz="4" w:space="0" w:color="auto"/>
              <w:right w:val="single" w:sz="4" w:space="0" w:color="auto"/>
            </w:tcBorders>
            <w:shd w:val="clear" w:color="auto" w:fill="auto"/>
            <w:vAlign w:val="center"/>
            <w:hideMark/>
          </w:tcPr>
          <w:p w14:paraId="3A9281D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18C339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AA395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9CB6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4427BB9" w14:textId="77777777" w:rsidTr="00927FDA">
        <w:trPr>
          <w:trHeight w:val="4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F785E45" w14:textId="3792F8F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lastRenderedPageBreak/>
              <w:t>3</w:t>
            </w:r>
          </w:p>
        </w:tc>
        <w:tc>
          <w:tcPr>
            <w:tcW w:w="3074" w:type="pct"/>
            <w:tcBorders>
              <w:top w:val="nil"/>
              <w:left w:val="nil"/>
              <w:bottom w:val="single" w:sz="4" w:space="0" w:color="auto"/>
              <w:right w:val="single" w:sz="4" w:space="0" w:color="auto"/>
            </w:tcBorders>
            <w:shd w:val="clear" w:color="auto" w:fill="auto"/>
            <w:vAlign w:val="center"/>
            <w:hideMark/>
          </w:tcPr>
          <w:p w14:paraId="17C5495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Based on the above criteria, ability of the system in identifying employees who are eligible for promotion (general cadre, </w:t>
            </w:r>
            <w:r w:rsidRPr="00C031E3">
              <w:rPr>
                <w:rFonts w:ascii="Trebuchet MS" w:hAnsi="Trebuchet MS" w:cs="Segoe UI"/>
                <w:color w:val="000000"/>
                <w:lang w:val="en-IN" w:eastAsia="en-IN" w:bidi="te-IN"/>
              </w:rPr>
              <w:t>SC/ST/OBC etc</w:t>
            </w:r>
            <w:r w:rsidRPr="005D0435">
              <w:rPr>
                <w:rFonts w:ascii="Trebuchet MS" w:hAnsi="Trebuchet MS" w:cs="Segoe UI"/>
                <w:color w:val="000000"/>
                <w:lang w:val="en-IN" w:eastAsia="en-IN" w:bidi="te-IN"/>
              </w:rPr>
              <w:t xml:space="preserve">.) </w:t>
            </w:r>
          </w:p>
        </w:tc>
        <w:tc>
          <w:tcPr>
            <w:tcW w:w="309" w:type="pct"/>
            <w:tcBorders>
              <w:top w:val="nil"/>
              <w:left w:val="nil"/>
              <w:bottom w:val="single" w:sz="4" w:space="0" w:color="auto"/>
              <w:right w:val="single" w:sz="4" w:space="0" w:color="auto"/>
            </w:tcBorders>
            <w:shd w:val="clear" w:color="auto" w:fill="auto"/>
            <w:vAlign w:val="center"/>
            <w:hideMark/>
          </w:tcPr>
          <w:p w14:paraId="069B8B5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83E32D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30796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FAF545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B07319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59128F2" w14:textId="4820EEF0"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3CDCA35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inter-se</w:t>
            </w:r>
            <w:r w:rsidRPr="005D0435">
              <w:rPr>
                <w:rFonts w:ascii="Trebuchet MS" w:hAnsi="Trebuchet MS" w:cs="Segoe UI"/>
                <w:i/>
                <w:iCs/>
                <w:color w:val="000000"/>
                <w:lang w:val="en-IN" w:eastAsia="en-IN" w:bidi="te-IN"/>
              </w:rPr>
              <w:t xml:space="preserve"> </w:t>
            </w:r>
            <w:r w:rsidRPr="005D0435">
              <w:rPr>
                <w:rFonts w:ascii="Trebuchet MS" w:hAnsi="Trebuchet MS" w:cs="Segoe UI"/>
                <w:color w:val="000000"/>
                <w:lang w:val="en-IN" w:eastAsia="en-IN" w:bidi="te-IN"/>
              </w:rPr>
              <w:t>seniority and seniority list</w:t>
            </w:r>
          </w:p>
        </w:tc>
        <w:tc>
          <w:tcPr>
            <w:tcW w:w="309" w:type="pct"/>
            <w:tcBorders>
              <w:top w:val="nil"/>
              <w:left w:val="nil"/>
              <w:bottom w:val="single" w:sz="4" w:space="0" w:color="auto"/>
              <w:right w:val="single" w:sz="4" w:space="0" w:color="auto"/>
            </w:tcBorders>
            <w:shd w:val="clear" w:color="auto" w:fill="auto"/>
            <w:vAlign w:val="center"/>
            <w:hideMark/>
          </w:tcPr>
          <w:p w14:paraId="7773B2E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CA3F1E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88439F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3B03C5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D2D5FD6" w14:textId="77777777" w:rsidTr="00927FDA">
        <w:trPr>
          <w:trHeight w:val="55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E05536D" w14:textId="2A98B8D2"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5D5E6EF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Conducting written tests, interviews etc. for the employees identified as a part of the eligibility list</w:t>
            </w:r>
          </w:p>
        </w:tc>
        <w:tc>
          <w:tcPr>
            <w:tcW w:w="309" w:type="pct"/>
            <w:tcBorders>
              <w:top w:val="nil"/>
              <w:left w:val="nil"/>
              <w:bottom w:val="single" w:sz="4" w:space="0" w:color="auto"/>
              <w:right w:val="single" w:sz="4" w:space="0" w:color="auto"/>
            </w:tcBorders>
            <w:shd w:val="clear" w:color="auto" w:fill="auto"/>
            <w:vAlign w:val="center"/>
            <w:hideMark/>
          </w:tcPr>
          <w:p w14:paraId="0AD2CE3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43E1CC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E3B1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32BAA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83B2AE6" w14:textId="77777777" w:rsidTr="00927FDA">
        <w:trPr>
          <w:trHeight w:val="54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C27180" w14:textId="7411B6E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1E8936C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capture results of written test, interview evaluation and preparation of merit list of employees for promotion</w:t>
            </w:r>
          </w:p>
        </w:tc>
        <w:tc>
          <w:tcPr>
            <w:tcW w:w="309" w:type="pct"/>
            <w:tcBorders>
              <w:top w:val="nil"/>
              <w:left w:val="nil"/>
              <w:bottom w:val="single" w:sz="4" w:space="0" w:color="auto"/>
              <w:right w:val="single" w:sz="4" w:space="0" w:color="auto"/>
            </w:tcBorders>
            <w:shd w:val="clear" w:color="auto" w:fill="auto"/>
            <w:vAlign w:val="center"/>
            <w:hideMark/>
          </w:tcPr>
          <w:p w14:paraId="1106829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1CD046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12F58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06BF2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FE099C8" w14:textId="77777777" w:rsidTr="00927FDA">
        <w:trPr>
          <w:trHeight w:val="41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E97280" w14:textId="3AD4052D"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76DA742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intimate employees of promotion/ rejection through mail/workflow/ letters</w:t>
            </w:r>
          </w:p>
        </w:tc>
        <w:tc>
          <w:tcPr>
            <w:tcW w:w="309" w:type="pct"/>
            <w:tcBorders>
              <w:top w:val="nil"/>
              <w:left w:val="nil"/>
              <w:bottom w:val="single" w:sz="4" w:space="0" w:color="auto"/>
              <w:right w:val="single" w:sz="4" w:space="0" w:color="auto"/>
            </w:tcBorders>
            <w:shd w:val="clear" w:color="auto" w:fill="auto"/>
            <w:vAlign w:val="center"/>
            <w:hideMark/>
          </w:tcPr>
          <w:p w14:paraId="35A6422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6457BB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2A7B3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6ADAD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0532F9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678750F" w14:textId="46FC7E9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262F8D6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create a waiting list of employees for promotions</w:t>
            </w:r>
          </w:p>
        </w:tc>
        <w:tc>
          <w:tcPr>
            <w:tcW w:w="309" w:type="pct"/>
            <w:tcBorders>
              <w:top w:val="nil"/>
              <w:left w:val="nil"/>
              <w:bottom w:val="single" w:sz="4" w:space="0" w:color="auto"/>
              <w:right w:val="single" w:sz="4" w:space="0" w:color="auto"/>
            </w:tcBorders>
            <w:shd w:val="clear" w:color="auto" w:fill="auto"/>
            <w:vAlign w:val="center"/>
            <w:hideMark/>
          </w:tcPr>
          <w:p w14:paraId="095070C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E042DC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15D2C2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E7457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663583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561EE9" w14:textId="3AE8DA99"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3CEC7CB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create   offer   letter   on Promotion</w:t>
            </w:r>
          </w:p>
        </w:tc>
        <w:tc>
          <w:tcPr>
            <w:tcW w:w="309" w:type="pct"/>
            <w:tcBorders>
              <w:top w:val="nil"/>
              <w:left w:val="nil"/>
              <w:bottom w:val="single" w:sz="4" w:space="0" w:color="auto"/>
              <w:right w:val="single" w:sz="4" w:space="0" w:color="auto"/>
            </w:tcBorders>
            <w:shd w:val="clear" w:color="auto" w:fill="auto"/>
            <w:vAlign w:val="center"/>
            <w:hideMark/>
          </w:tcPr>
          <w:p w14:paraId="5778D7B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1F9500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4807C6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03257E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39DC10A" w14:textId="77777777" w:rsidTr="00927FDA">
        <w:trPr>
          <w:trHeight w:val="5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C3C1643" w14:textId="3D38B019"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282EF1D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identify employees based on competency/skill possessed for key positions for succession planning in advance</w:t>
            </w:r>
          </w:p>
        </w:tc>
        <w:tc>
          <w:tcPr>
            <w:tcW w:w="309" w:type="pct"/>
            <w:tcBorders>
              <w:top w:val="nil"/>
              <w:left w:val="nil"/>
              <w:bottom w:val="single" w:sz="4" w:space="0" w:color="auto"/>
              <w:right w:val="single" w:sz="4" w:space="0" w:color="auto"/>
            </w:tcBorders>
            <w:shd w:val="clear" w:color="auto" w:fill="auto"/>
            <w:vAlign w:val="center"/>
            <w:hideMark/>
          </w:tcPr>
          <w:p w14:paraId="2C00955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D6E8C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0310E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1AB4C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EEA10B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6035F05" w14:textId="75243C3A"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5A611A1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for online application for promotion</w:t>
            </w:r>
          </w:p>
        </w:tc>
        <w:tc>
          <w:tcPr>
            <w:tcW w:w="309" w:type="pct"/>
            <w:tcBorders>
              <w:top w:val="nil"/>
              <w:left w:val="nil"/>
              <w:bottom w:val="single" w:sz="4" w:space="0" w:color="auto"/>
              <w:right w:val="single" w:sz="4" w:space="0" w:color="auto"/>
            </w:tcBorders>
            <w:shd w:val="clear" w:color="auto" w:fill="auto"/>
            <w:vAlign w:val="center"/>
            <w:hideMark/>
          </w:tcPr>
          <w:p w14:paraId="5A336F1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23A048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6CB63F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C7B15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F887E1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48FEBAF" w14:textId="6D37FC1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3051830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hall ticket for promotion</w:t>
            </w:r>
          </w:p>
        </w:tc>
        <w:tc>
          <w:tcPr>
            <w:tcW w:w="309" w:type="pct"/>
            <w:tcBorders>
              <w:top w:val="nil"/>
              <w:left w:val="nil"/>
              <w:bottom w:val="single" w:sz="4" w:space="0" w:color="auto"/>
              <w:right w:val="single" w:sz="4" w:space="0" w:color="auto"/>
            </w:tcBorders>
            <w:shd w:val="clear" w:color="auto" w:fill="auto"/>
            <w:vAlign w:val="center"/>
            <w:hideMark/>
          </w:tcPr>
          <w:p w14:paraId="421D417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76577D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AB2D4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9621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2F16B67" w14:textId="77777777" w:rsidTr="00927FDA">
        <w:trPr>
          <w:trHeight w:val="47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25ACAAC" w14:textId="0E5C4B52"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401DDB7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Capturing promotion exam details like total called, attendees etc</w:t>
            </w:r>
          </w:p>
        </w:tc>
        <w:tc>
          <w:tcPr>
            <w:tcW w:w="309" w:type="pct"/>
            <w:tcBorders>
              <w:top w:val="nil"/>
              <w:left w:val="nil"/>
              <w:bottom w:val="single" w:sz="4" w:space="0" w:color="auto"/>
              <w:right w:val="single" w:sz="4" w:space="0" w:color="auto"/>
            </w:tcBorders>
            <w:shd w:val="clear" w:color="auto" w:fill="auto"/>
            <w:vAlign w:val="center"/>
            <w:hideMark/>
          </w:tcPr>
          <w:p w14:paraId="54781EF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     M</w:t>
            </w:r>
          </w:p>
        </w:tc>
        <w:tc>
          <w:tcPr>
            <w:tcW w:w="452" w:type="pct"/>
            <w:tcBorders>
              <w:top w:val="nil"/>
              <w:left w:val="nil"/>
              <w:bottom w:val="single" w:sz="4" w:space="0" w:color="auto"/>
              <w:right w:val="single" w:sz="4" w:space="0" w:color="auto"/>
            </w:tcBorders>
            <w:shd w:val="clear" w:color="auto" w:fill="auto"/>
            <w:vAlign w:val="center"/>
            <w:hideMark/>
          </w:tcPr>
          <w:p w14:paraId="1F47F9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74685F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78EF8F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17433038"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3A0939AB"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0EF63B07"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0A65618E"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2B22231"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26D66820"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LEAVE MANAGEMENT</w:t>
            </w:r>
          </w:p>
        </w:tc>
      </w:tr>
      <w:tr w:rsidR="005D0435" w:rsidRPr="005D0435" w14:paraId="3A0F2922"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E5C347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25595B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Definition and maintenance of leave calendars for different types of leave depending upon the scales of the employee</w:t>
            </w:r>
          </w:p>
        </w:tc>
        <w:tc>
          <w:tcPr>
            <w:tcW w:w="309" w:type="pct"/>
            <w:tcBorders>
              <w:top w:val="nil"/>
              <w:left w:val="nil"/>
              <w:bottom w:val="single" w:sz="4" w:space="0" w:color="auto"/>
              <w:right w:val="single" w:sz="4" w:space="0" w:color="auto"/>
            </w:tcBorders>
            <w:shd w:val="clear" w:color="auto" w:fill="auto"/>
            <w:vAlign w:val="center"/>
            <w:hideMark/>
          </w:tcPr>
          <w:p w14:paraId="085C86D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52" w:type="pct"/>
            <w:tcBorders>
              <w:top w:val="nil"/>
              <w:left w:val="nil"/>
              <w:bottom w:val="single" w:sz="4" w:space="0" w:color="auto"/>
              <w:right w:val="single" w:sz="4" w:space="0" w:color="auto"/>
            </w:tcBorders>
            <w:shd w:val="clear" w:color="auto" w:fill="auto"/>
            <w:vAlign w:val="center"/>
            <w:hideMark/>
          </w:tcPr>
          <w:p w14:paraId="60AD89E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C90F5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033B0B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919353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2A9D038"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t>
            </w:r>
          </w:p>
        </w:tc>
        <w:tc>
          <w:tcPr>
            <w:tcW w:w="3074" w:type="pct"/>
            <w:tcBorders>
              <w:top w:val="nil"/>
              <w:left w:val="nil"/>
              <w:bottom w:val="single" w:sz="4" w:space="0" w:color="auto"/>
              <w:right w:val="single" w:sz="4" w:space="0" w:color="auto"/>
            </w:tcBorders>
            <w:shd w:val="clear" w:color="auto" w:fill="auto"/>
            <w:vAlign w:val="center"/>
            <w:hideMark/>
          </w:tcPr>
          <w:p w14:paraId="77A5F07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Definition of leave types, leave eligibility, capping of leaves</w:t>
            </w:r>
          </w:p>
        </w:tc>
        <w:tc>
          <w:tcPr>
            <w:tcW w:w="309" w:type="pct"/>
            <w:tcBorders>
              <w:top w:val="nil"/>
              <w:left w:val="nil"/>
              <w:bottom w:val="single" w:sz="4" w:space="0" w:color="auto"/>
              <w:right w:val="single" w:sz="4" w:space="0" w:color="auto"/>
            </w:tcBorders>
            <w:shd w:val="clear" w:color="auto" w:fill="auto"/>
            <w:vAlign w:val="center"/>
            <w:hideMark/>
          </w:tcPr>
          <w:p w14:paraId="3408379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A4974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F0CC12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75A952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72F20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71C3BD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b</w:t>
            </w:r>
          </w:p>
        </w:tc>
        <w:tc>
          <w:tcPr>
            <w:tcW w:w="3074" w:type="pct"/>
            <w:tcBorders>
              <w:top w:val="nil"/>
              <w:left w:val="nil"/>
              <w:bottom w:val="single" w:sz="4" w:space="0" w:color="auto"/>
              <w:right w:val="single" w:sz="4" w:space="0" w:color="auto"/>
            </w:tcBorders>
            <w:shd w:val="clear" w:color="auto" w:fill="auto"/>
            <w:vAlign w:val="center"/>
            <w:hideMark/>
          </w:tcPr>
          <w:p w14:paraId="0130FA1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Holiday schedule</w:t>
            </w:r>
          </w:p>
        </w:tc>
        <w:tc>
          <w:tcPr>
            <w:tcW w:w="309" w:type="pct"/>
            <w:tcBorders>
              <w:top w:val="nil"/>
              <w:left w:val="nil"/>
              <w:bottom w:val="single" w:sz="4" w:space="0" w:color="auto"/>
              <w:right w:val="single" w:sz="4" w:space="0" w:color="auto"/>
            </w:tcBorders>
            <w:shd w:val="clear" w:color="auto" w:fill="auto"/>
            <w:vAlign w:val="center"/>
            <w:hideMark/>
          </w:tcPr>
          <w:p w14:paraId="4EF7A47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D6D4E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55973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B71A2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3E8E29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EBBE8A8"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c</w:t>
            </w:r>
          </w:p>
        </w:tc>
        <w:tc>
          <w:tcPr>
            <w:tcW w:w="3074" w:type="pct"/>
            <w:tcBorders>
              <w:top w:val="nil"/>
              <w:left w:val="nil"/>
              <w:bottom w:val="single" w:sz="4" w:space="0" w:color="auto"/>
              <w:right w:val="single" w:sz="4" w:space="0" w:color="auto"/>
            </w:tcBorders>
            <w:shd w:val="clear" w:color="auto" w:fill="auto"/>
            <w:vAlign w:val="center"/>
            <w:hideMark/>
          </w:tcPr>
          <w:p w14:paraId="39D9675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Leave eligibility</w:t>
            </w:r>
          </w:p>
        </w:tc>
        <w:tc>
          <w:tcPr>
            <w:tcW w:w="309" w:type="pct"/>
            <w:tcBorders>
              <w:top w:val="nil"/>
              <w:left w:val="nil"/>
              <w:bottom w:val="single" w:sz="4" w:space="0" w:color="auto"/>
              <w:right w:val="single" w:sz="4" w:space="0" w:color="auto"/>
            </w:tcBorders>
            <w:shd w:val="clear" w:color="auto" w:fill="auto"/>
            <w:vAlign w:val="center"/>
            <w:hideMark/>
          </w:tcPr>
          <w:p w14:paraId="645F888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061EF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5DE440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AE525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A8BD21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849E46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3074" w:type="pct"/>
            <w:tcBorders>
              <w:top w:val="nil"/>
              <w:left w:val="nil"/>
              <w:bottom w:val="single" w:sz="4" w:space="0" w:color="auto"/>
              <w:right w:val="single" w:sz="4" w:space="0" w:color="auto"/>
            </w:tcBorders>
            <w:shd w:val="clear" w:color="auto" w:fill="auto"/>
            <w:vAlign w:val="center"/>
            <w:hideMark/>
          </w:tcPr>
          <w:p w14:paraId="25CCB8B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Leave rules for encashment/availment/ carry over</w:t>
            </w:r>
          </w:p>
        </w:tc>
        <w:tc>
          <w:tcPr>
            <w:tcW w:w="309" w:type="pct"/>
            <w:tcBorders>
              <w:top w:val="nil"/>
              <w:left w:val="nil"/>
              <w:bottom w:val="single" w:sz="4" w:space="0" w:color="auto"/>
              <w:right w:val="single" w:sz="4" w:space="0" w:color="auto"/>
            </w:tcBorders>
            <w:shd w:val="clear" w:color="auto" w:fill="auto"/>
            <w:vAlign w:val="center"/>
            <w:hideMark/>
          </w:tcPr>
          <w:p w14:paraId="39D7D24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7AB8AD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AF972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EAF6A3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F03C0F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108C3EF"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e</w:t>
            </w:r>
          </w:p>
        </w:tc>
        <w:tc>
          <w:tcPr>
            <w:tcW w:w="3074" w:type="pct"/>
            <w:tcBorders>
              <w:top w:val="nil"/>
              <w:left w:val="nil"/>
              <w:bottom w:val="single" w:sz="4" w:space="0" w:color="auto"/>
              <w:right w:val="single" w:sz="4" w:space="0" w:color="auto"/>
            </w:tcBorders>
            <w:shd w:val="clear" w:color="auto" w:fill="auto"/>
            <w:vAlign w:val="center"/>
            <w:hideMark/>
          </w:tcPr>
          <w:p w14:paraId="6851650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Online application and approval of Leaves</w:t>
            </w:r>
          </w:p>
        </w:tc>
        <w:tc>
          <w:tcPr>
            <w:tcW w:w="309" w:type="pct"/>
            <w:tcBorders>
              <w:top w:val="nil"/>
              <w:left w:val="nil"/>
              <w:bottom w:val="single" w:sz="4" w:space="0" w:color="auto"/>
              <w:right w:val="single" w:sz="4" w:space="0" w:color="auto"/>
            </w:tcBorders>
            <w:shd w:val="clear" w:color="auto" w:fill="auto"/>
            <w:vAlign w:val="center"/>
            <w:hideMark/>
          </w:tcPr>
          <w:p w14:paraId="159E19D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D51DB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84FE67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C4931A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0CA986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E0DCA80"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f</w:t>
            </w:r>
          </w:p>
        </w:tc>
        <w:tc>
          <w:tcPr>
            <w:tcW w:w="3074" w:type="pct"/>
            <w:tcBorders>
              <w:top w:val="nil"/>
              <w:left w:val="nil"/>
              <w:bottom w:val="single" w:sz="4" w:space="0" w:color="auto"/>
              <w:right w:val="single" w:sz="4" w:space="0" w:color="auto"/>
            </w:tcBorders>
            <w:shd w:val="clear" w:color="auto" w:fill="auto"/>
            <w:vAlign w:val="center"/>
            <w:hideMark/>
          </w:tcPr>
          <w:p w14:paraId="121E480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Leaves Balances</w:t>
            </w:r>
          </w:p>
        </w:tc>
        <w:tc>
          <w:tcPr>
            <w:tcW w:w="309" w:type="pct"/>
            <w:tcBorders>
              <w:top w:val="nil"/>
              <w:left w:val="nil"/>
              <w:bottom w:val="single" w:sz="4" w:space="0" w:color="auto"/>
              <w:right w:val="single" w:sz="4" w:space="0" w:color="auto"/>
            </w:tcBorders>
            <w:shd w:val="clear" w:color="auto" w:fill="auto"/>
            <w:vAlign w:val="center"/>
            <w:hideMark/>
          </w:tcPr>
          <w:p w14:paraId="2EBDD88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427D4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706CA6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A90D1B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4F6EA6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7455401"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g</w:t>
            </w:r>
          </w:p>
        </w:tc>
        <w:tc>
          <w:tcPr>
            <w:tcW w:w="3074" w:type="pct"/>
            <w:tcBorders>
              <w:top w:val="nil"/>
              <w:left w:val="nil"/>
              <w:bottom w:val="single" w:sz="4" w:space="0" w:color="auto"/>
              <w:right w:val="single" w:sz="4" w:space="0" w:color="auto"/>
            </w:tcBorders>
            <w:shd w:val="clear" w:color="auto" w:fill="auto"/>
            <w:vAlign w:val="center"/>
            <w:hideMark/>
          </w:tcPr>
          <w:p w14:paraId="09B460C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Linkage   of   Leave   management   to payroll process</w:t>
            </w:r>
          </w:p>
        </w:tc>
        <w:tc>
          <w:tcPr>
            <w:tcW w:w="309" w:type="pct"/>
            <w:tcBorders>
              <w:top w:val="nil"/>
              <w:left w:val="nil"/>
              <w:bottom w:val="single" w:sz="4" w:space="0" w:color="auto"/>
              <w:right w:val="single" w:sz="4" w:space="0" w:color="auto"/>
            </w:tcBorders>
            <w:shd w:val="clear" w:color="auto" w:fill="auto"/>
            <w:vAlign w:val="center"/>
            <w:hideMark/>
          </w:tcPr>
          <w:p w14:paraId="67F0ED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0DD176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CD840B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F373B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31739B6" w14:textId="77777777" w:rsidTr="00927FDA">
        <w:trPr>
          <w:trHeight w:val="44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F8B2856"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h</w:t>
            </w:r>
          </w:p>
        </w:tc>
        <w:tc>
          <w:tcPr>
            <w:tcW w:w="3074" w:type="pct"/>
            <w:tcBorders>
              <w:top w:val="nil"/>
              <w:left w:val="nil"/>
              <w:bottom w:val="single" w:sz="4" w:space="0" w:color="auto"/>
              <w:right w:val="single" w:sz="4" w:space="0" w:color="auto"/>
            </w:tcBorders>
            <w:shd w:val="clear" w:color="auto" w:fill="auto"/>
            <w:vAlign w:val="center"/>
            <w:hideMark/>
          </w:tcPr>
          <w:p w14:paraId="189770E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define sanctioning authority based on the type of leave and length of leave</w:t>
            </w:r>
          </w:p>
        </w:tc>
        <w:tc>
          <w:tcPr>
            <w:tcW w:w="309" w:type="pct"/>
            <w:tcBorders>
              <w:top w:val="nil"/>
              <w:left w:val="nil"/>
              <w:bottom w:val="single" w:sz="4" w:space="0" w:color="auto"/>
              <w:right w:val="single" w:sz="4" w:space="0" w:color="auto"/>
            </w:tcBorders>
            <w:shd w:val="clear" w:color="auto" w:fill="auto"/>
            <w:vAlign w:val="center"/>
            <w:hideMark/>
          </w:tcPr>
          <w:p w14:paraId="04D39CA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52D456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4CC43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B4B4EB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9ED858D" w14:textId="77777777" w:rsidTr="00927FDA">
        <w:trPr>
          <w:trHeight w:val="42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D0DF1A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7AFC7B4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Leave register-containing records of all types of leave, employee-wise</w:t>
            </w:r>
          </w:p>
        </w:tc>
        <w:tc>
          <w:tcPr>
            <w:tcW w:w="309" w:type="pct"/>
            <w:tcBorders>
              <w:top w:val="nil"/>
              <w:left w:val="nil"/>
              <w:bottom w:val="single" w:sz="4" w:space="0" w:color="auto"/>
              <w:right w:val="single" w:sz="4" w:space="0" w:color="auto"/>
            </w:tcBorders>
            <w:shd w:val="clear" w:color="auto" w:fill="auto"/>
            <w:vAlign w:val="center"/>
            <w:hideMark/>
          </w:tcPr>
          <w:p w14:paraId="4312CE1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3799DF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BAE543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9E0A38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B1E75B2" w14:textId="77777777" w:rsidTr="00927FDA">
        <w:trPr>
          <w:trHeight w:val="70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829251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6D8116B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maintain all types of leave like CL, PL, ML and sports related, SL- extra ordinary leave, Paternity Leave, special leave, sabbatical leave, Unautorised Leave, Unauthorised absence(strike / dharna), Extra-ordinary leave on loss of pay etc.</w:t>
            </w:r>
          </w:p>
        </w:tc>
        <w:tc>
          <w:tcPr>
            <w:tcW w:w="309" w:type="pct"/>
            <w:tcBorders>
              <w:top w:val="nil"/>
              <w:left w:val="nil"/>
              <w:bottom w:val="single" w:sz="4" w:space="0" w:color="auto"/>
              <w:right w:val="single" w:sz="4" w:space="0" w:color="auto"/>
            </w:tcBorders>
            <w:shd w:val="clear" w:color="auto" w:fill="auto"/>
            <w:vAlign w:val="center"/>
            <w:hideMark/>
          </w:tcPr>
          <w:p w14:paraId="0C51FE4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954E8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AF33FC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0E1A2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7F89B52"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A95F21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5574968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record actual leaves taken, calculate actual leave balance at any point of time</w:t>
            </w:r>
          </w:p>
        </w:tc>
        <w:tc>
          <w:tcPr>
            <w:tcW w:w="309" w:type="pct"/>
            <w:tcBorders>
              <w:top w:val="nil"/>
              <w:left w:val="nil"/>
              <w:bottom w:val="single" w:sz="4" w:space="0" w:color="auto"/>
              <w:right w:val="single" w:sz="4" w:space="0" w:color="auto"/>
            </w:tcBorders>
            <w:shd w:val="clear" w:color="auto" w:fill="auto"/>
            <w:vAlign w:val="center"/>
            <w:hideMark/>
          </w:tcPr>
          <w:p w14:paraId="74BF616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D098F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2C4BA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38A4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60B0DAD" w14:textId="77777777" w:rsidTr="00927FDA">
        <w:trPr>
          <w:trHeight w:val="6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76B746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605E590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accounting of leave including automatic credit of leave and also provision with manual credit/ debit/ modification/ cancellation etc.</w:t>
            </w:r>
          </w:p>
        </w:tc>
        <w:tc>
          <w:tcPr>
            <w:tcW w:w="309" w:type="pct"/>
            <w:tcBorders>
              <w:top w:val="nil"/>
              <w:left w:val="nil"/>
              <w:bottom w:val="single" w:sz="4" w:space="0" w:color="auto"/>
              <w:right w:val="single" w:sz="4" w:space="0" w:color="auto"/>
            </w:tcBorders>
            <w:shd w:val="clear" w:color="auto" w:fill="auto"/>
            <w:vAlign w:val="center"/>
            <w:hideMark/>
          </w:tcPr>
          <w:p w14:paraId="1E8B57A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2AEC59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5DFDBF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80795C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87030AA"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11879C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03043ED5" w14:textId="51602A8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for Leave ca</w:t>
            </w:r>
            <w:r w:rsidR="00927FDA">
              <w:rPr>
                <w:rFonts w:ascii="Trebuchet MS" w:hAnsi="Trebuchet MS" w:cs="Segoe UI"/>
                <w:color w:val="000000"/>
                <w:lang w:val="en-IN" w:eastAsia="en-IN" w:bidi="te-IN"/>
              </w:rPr>
              <w:t xml:space="preserve">ncellation and leave extension, </w:t>
            </w:r>
            <w:r w:rsidRPr="005D0435">
              <w:rPr>
                <w:rFonts w:ascii="Trebuchet MS" w:hAnsi="Trebuchet MS" w:cs="Segoe UI"/>
                <w:color w:val="000000"/>
                <w:lang w:val="en-IN" w:eastAsia="en-IN" w:bidi="te-IN"/>
              </w:rPr>
              <w:t>amendments, advancements postponement of leave</w:t>
            </w:r>
          </w:p>
        </w:tc>
        <w:tc>
          <w:tcPr>
            <w:tcW w:w="309" w:type="pct"/>
            <w:tcBorders>
              <w:top w:val="nil"/>
              <w:left w:val="nil"/>
              <w:bottom w:val="single" w:sz="4" w:space="0" w:color="auto"/>
              <w:right w:val="single" w:sz="4" w:space="0" w:color="auto"/>
            </w:tcBorders>
            <w:shd w:val="clear" w:color="auto" w:fill="auto"/>
            <w:vAlign w:val="center"/>
            <w:hideMark/>
          </w:tcPr>
          <w:p w14:paraId="54EB10B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8EC7A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11FE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4533DA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ED2AB0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307DF2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500966A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Holiday calendar as per NI ACT</w:t>
            </w:r>
          </w:p>
        </w:tc>
        <w:tc>
          <w:tcPr>
            <w:tcW w:w="309" w:type="pct"/>
            <w:tcBorders>
              <w:top w:val="nil"/>
              <w:left w:val="nil"/>
              <w:bottom w:val="single" w:sz="4" w:space="0" w:color="auto"/>
              <w:right w:val="single" w:sz="4" w:space="0" w:color="auto"/>
            </w:tcBorders>
            <w:shd w:val="clear" w:color="auto" w:fill="auto"/>
            <w:vAlign w:val="center"/>
            <w:hideMark/>
          </w:tcPr>
          <w:p w14:paraId="13B44CC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6F1E0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3325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D2E933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DBE5527" w14:textId="77777777" w:rsidTr="00927FDA">
        <w:trPr>
          <w:trHeight w:val="53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2F803A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1FB1354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uploading of documents for SL/Maternity leave/Paternity leave/UCL/Sabbatical etc</w:t>
            </w:r>
          </w:p>
        </w:tc>
        <w:tc>
          <w:tcPr>
            <w:tcW w:w="309" w:type="pct"/>
            <w:tcBorders>
              <w:top w:val="nil"/>
              <w:left w:val="nil"/>
              <w:bottom w:val="single" w:sz="4" w:space="0" w:color="auto"/>
              <w:right w:val="single" w:sz="4" w:space="0" w:color="auto"/>
            </w:tcBorders>
            <w:shd w:val="clear" w:color="auto" w:fill="auto"/>
            <w:vAlign w:val="center"/>
            <w:hideMark/>
          </w:tcPr>
          <w:p w14:paraId="6C549D5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524B1D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C7C84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A5BC5C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BEA6544" w14:textId="77777777" w:rsidTr="00927FDA">
        <w:trPr>
          <w:trHeight w:val="39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9D5A36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43EB091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for generation of leave sanction letter/rejection letter</w:t>
            </w:r>
          </w:p>
        </w:tc>
        <w:tc>
          <w:tcPr>
            <w:tcW w:w="309" w:type="pct"/>
            <w:tcBorders>
              <w:top w:val="nil"/>
              <w:left w:val="nil"/>
              <w:bottom w:val="single" w:sz="4" w:space="0" w:color="auto"/>
              <w:right w:val="single" w:sz="4" w:space="0" w:color="auto"/>
            </w:tcBorders>
            <w:shd w:val="clear" w:color="auto" w:fill="auto"/>
            <w:vAlign w:val="center"/>
            <w:hideMark/>
          </w:tcPr>
          <w:p w14:paraId="2AC8098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721470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2AF5F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CE1C2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2C612BF" w14:textId="77777777" w:rsidTr="00927FDA">
        <w:trPr>
          <w:trHeight w:val="42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A3BC8B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62907E6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Generate MIS on leaves availed employee-wise/branch-wise/department-wise/RO-wise etc</w:t>
            </w:r>
          </w:p>
        </w:tc>
        <w:tc>
          <w:tcPr>
            <w:tcW w:w="309" w:type="pct"/>
            <w:tcBorders>
              <w:top w:val="nil"/>
              <w:left w:val="nil"/>
              <w:bottom w:val="single" w:sz="4" w:space="0" w:color="auto"/>
              <w:right w:val="single" w:sz="4" w:space="0" w:color="auto"/>
            </w:tcBorders>
            <w:shd w:val="clear" w:color="auto" w:fill="auto"/>
            <w:vAlign w:val="center"/>
            <w:hideMark/>
          </w:tcPr>
          <w:p w14:paraId="5C4E38E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FEA60B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D8E3C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4C348A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C8B5835" w14:textId="77777777" w:rsidTr="00927FDA">
        <w:trPr>
          <w:trHeight w:val="47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3C9DD2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72365B7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bulk leave debit/credit in case of strike/dharna etc</w:t>
            </w:r>
          </w:p>
        </w:tc>
        <w:tc>
          <w:tcPr>
            <w:tcW w:w="309" w:type="pct"/>
            <w:tcBorders>
              <w:top w:val="nil"/>
              <w:left w:val="nil"/>
              <w:bottom w:val="single" w:sz="4" w:space="0" w:color="auto"/>
              <w:right w:val="single" w:sz="4" w:space="0" w:color="auto"/>
            </w:tcBorders>
            <w:shd w:val="clear" w:color="auto" w:fill="auto"/>
            <w:vAlign w:val="center"/>
            <w:hideMark/>
          </w:tcPr>
          <w:p w14:paraId="2A5EDDF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475912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D4EC29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18BD5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4E28CC3F"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042A72ED"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6B87A744"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603EC875"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8C3E3FD"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5E0E28C4"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MANAGEMENT OF TRANSFERS AND POSTINGS</w:t>
            </w:r>
          </w:p>
        </w:tc>
      </w:tr>
      <w:tr w:rsidR="005D0435" w:rsidRPr="005D0435" w14:paraId="6C3847B1" w14:textId="77777777" w:rsidTr="00927FDA">
        <w:trPr>
          <w:trHeight w:val="57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9D27D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1F0F30B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create workflows like tenure based, location based etc., for automation of transfer process and provision to manually amend the same.</w:t>
            </w:r>
          </w:p>
        </w:tc>
        <w:tc>
          <w:tcPr>
            <w:tcW w:w="309" w:type="pct"/>
            <w:tcBorders>
              <w:top w:val="nil"/>
              <w:left w:val="nil"/>
              <w:bottom w:val="single" w:sz="4" w:space="0" w:color="auto"/>
              <w:right w:val="single" w:sz="4" w:space="0" w:color="auto"/>
            </w:tcBorders>
            <w:shd w:val="clear" w:color="auto" w:fill="auto"/>
            <w:vAlign w:val="center"/>
            <w:hideMark/>
          </w:tcPr>
          <w:p w14:paraId="24CB9CE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24E9F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D3E9FE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68A21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634956E" w14:textId="77777777" w:rsidTr="00927FDA">
        <w:trPr>
          <w:trHeight w:val="3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623525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541A324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complete history of employee transfers since his/her recruitment</w:t>
            </w:r>
          </w:p>
        </w:tc>
        <w:tc>
          <w:tcPr>
            <w:tcW w:w="309" w:type="pct"/>
            <w:tcBorders>
              <w:top w:val="nil"/>
              <w:left w:val="nil"/>
              <w:bottom w:val="single" w:sz="4" w:space="0" w:color="auto"/>
              <w:right w:val="single" w:sz="4" w:space="0" w:color="auto"/>
            </w:tcBorders>
            <w:shd w:val="clear" w:color="auto" w:fill="auto"/>
            <w:vAlign w:val="center"/>
            <w:hideMark/>
          </w:tcPr>
          <w:p w14:paraId="0C0714B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6B1E1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116A17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C3DB42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A48E36A" w14:textId="77777777" w:rsidTr="00927FDA">
        <w:trPr>
          <w:trHeight w:val="5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A557A5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5C42821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request additional staff strength from regional/zonal offices and their submission</w:t>
            </w:r>
          </w:p>
        </w:tc>
        <w:tc>
          <w:tcPr>
            <w:tcW w:w="309" w:type="pct"/>
            <w:tcBorders>
              <w:top w:val="nil"/>
              <w:left w:val="nil"/>
              <w:bottom w:val="single" w:sz="4" w:space="0" w:color="auto"/>
              <w:right w:val="single" w:sz="4" w:space="0" w:color="auto"/>
            </w:tcBorders>
            <w:shd w:val="clear" w:color="auto" w:fill="auto"/>
            <w:vAlign w:val="center"/>
            <w:hideMark/>
          </w:tcPr>
          <w:p w14:paraId="7E849DB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A26F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28E51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8D8A5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49B9D77" w14:textId="77777777" w:rsidTr="00927FDA">
        <w:trPr>
          <w:trHeight w:val="42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9493EC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39FB7B3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Online submission of Transfer request &amp; Generation of acknowledgement</w:t>
            </w:r>
          </w:p>
        </w:tc>
        <w:tc>
          <w:tcPr>
            <w:tcW w:w="309" w:type="pct"/>
            <w:tcBorders>
              <w:top w:val="nil"/>
              <w:left w:val="nil"/>
              <w:bottom w:val="single" w:sz="4" w:space="0" w:color="auto"/>
              <w:right w:val="single" w:sz="4" w:space="0" w:color="auto"/>
            </w:tcBorders>
            <w:shd w:val="clear" w:color="auto" w:fill="auto"/>
            <w:vAlign w:val="center"/>
            <w:hideMark/>
          </w:tcPr>
          <w:p w14:paraId="7FB2DC0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BAFB3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E80C0E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C74B6F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37576F7" w14:textId="77777777" w:rsidTr="00927FDA">
        <w:trPr>
          <w:trHeight w:val="6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F4842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5</w:t>
            </w:r>
          </w:p>
        </w:tc>
        <w:tc>
          <w:tcPr>
            <w:tcW w:w="3074" w:type="pct"/>
            <w:tcBorders>
              <w:top w:val="nil"/>
              <w:left w:val="nil"/>
              <w:bottom w:val="single" w:sz="4" w:space="0" w:color="auto"/>
              <w:right w:val="single" w:sz="4" w:space="0" w:color="auto"/>
            </w:tcBorders>
            <w:shd w:val="clear" w:color="auto" w:fill="auto"/>
            <w:vAlign w:val="center"/>
            <w:hideMark/>
          </w:tcPr>
          <w:p w14:paraId="1F7E55D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request transfer register for officers, clerical   and subordinate staff  separately  and facility to generate list of eligible candidates for transfers based on criteria fixed</w:t>
            </w:r>
          </w:p>
        </w:tc>
        <w:tc>
          <w:tcPr>
            <w:tcW w:w="309" w:type="pct"/>
            <w:tcBorders>
              <w:top w:val="nil"/>
              <w:left w:val="nil"/>
              <w:bottom w:val="single" w:sz="4" w:space="0" w:color="auto"/>
              <w:right w:val="single" w:sz="4" w:space="0" w:color="auto"/>
            </w:tcBorders>
            <w:shd w:val="clear" w:color="auto" w:fill="auto"/>
            <w:vAlign w:val="center"/>
            <w:hideMark/>
          </w:tcPr>
          <w:p w14:paraId="4CAFB6C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C03C77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06D0A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880778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209D46F"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C61B92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1C09A5DA" w14:textId="630316E0"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Posting/ transfer of officers upon their Promotions, issue of </w:t>
            </w:r>
            <w:r w:rsidR="00C031E3" w:rsidRPr="005D0435">
              <w:rPr>
                <w:rFonts w:ascii="Trebuchet MS" w:hAnsi="Trebuchet MS" w:cs="Segoe UI"/>
                <w:color w:val="000000"/>
                <w:lang w:val="en-IN" w:eastAsia="en-IN" w:bidi="te-IN"/>
              </w:rPr>
              <w:t>transfer</w:t>
            </w:r>
            <w:r w:rsidRPr="005D0435">
              <w:rPr>
                <w:rFonts w:ascii="Trebuchet MS" w:hAnsi="Trebuchet MS" w:cs="Segoe UI"/>
                <w:color w:val="000000"/>
                <w:lang w:val="en-IN" w:eastAsia="en-IN" w:bidi="te-IN"/>
              </w:rPr>
              <w:t xml:space="preserve"> orders based on the identified criteria</w:t>
            </w:r>
          </w:p>
        </w:tc>
        <w:tc>
          <w:tcPr>
            <w:tcW w:w="309" w:type="pct"/>
            <w:tcBorders>
              <w:top w:val="nil"/>
              <w:left w:val="nil"/>
              <w:bottom w:val="single" w:sz="4" w:space="0" w:color="auto"/>
              <w:right w:val="single" w:sz="4" w:space="0" w:color="auto"/>
            </w:tcBorders>
            <w:shd w:val="clear" w:color="auto" w:fill="auto"/>
            <w:vAlign w:val="center"/>
            <w:hideMark/>
          </w:tcPr>
          <w:p w14:paraId="392C600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66BEE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BB43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C09763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74002C" w14:textId="77777777" w:rsidTr="00927FDA">
        <w:trPr>
          <w:trHeight w:val="66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E276AB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093681E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records for officers transferred out of parent  district/state  and also officers to be transferred back to home state/region/district on completion of required tenure</w:t>
            </w:r>
          </w:p>
        </w:tc>
        <w:tc>
          <w:tcPr>
            <w:tcW w:w="309" w:type="pct"/>
            <w:tcBorders>
              <w:top w:val="nil"/>
              <w:left w:val="nil"/>
              <w:bottom w:val="single" w:sz="4" w:space="0" w:color="auto"/>
              <w:right w:val="single" w:sz="4" w:space="0" w:color="auto"/>
            </w:tcBorders>
            <w:shd w:val="clear" w:color="auto" w:fill="auto"/>
            <w:vAlign w:val="center"/>
            <w:hideMark/>
          </w:tcPr>
          <w:p w14:paraId="0B22E32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46FF26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5B43B7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E59B4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9C5E032" w14:textId="77777777" w:rsidTr="00927FDA">
        <w:trPr>
          <w:trHeight w:val="72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73776D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45D714A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transfer records of specialist transfers, identification of vacancies and issue of transfer orders based on the recommendations received from the respective specialist departments</w:t>
            </w:r>
          </w:p>
        </w:tc>
        <w:tc>
          <w:tcPr>
            <w:tcW w:w="309" w:type="pct"/>
            <w:tcBorders>
              <w:top w:val="nil"/>
              <w:left w:val="nil"/>
              <w:bottom w:val="single" w:sz="4" w:space="0" w:color="auto"/>
              <w:right w:val="single" w:sz="4" w:space="0" w:color="auto"/>
            </w:tcBorders>
            <w:shd w:val="clear" w:color="auto" w:fill="auto"/>
            <w:vAlign w:val="center"/>
            <w:hideMark/>
          </w:tcPr>
          <w:p w14:paraId="6740693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D114A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B5C7E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674CC1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8A16AFB" w14:textId="77777777" w:rsidTr="00927FDA">
        <w:trPr>
          <w:trHeight w:val="66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736E29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4F9E86A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maintain    temporary transfer details on compassionate/health   grounds   and   generation   of overdue cases</w:t>
            </w:r>
          </w:p>
        </w:tc>
        <w:tc>
          <w:tcPr>
            <w:tcW w:w="309" w:type="pct"/>
            <w:tcBorders>
              <w:top w:val="nil"/>
              <w:left w:val="nil"/>
              <w:bottom w:val="single" w:sz="4" w:space="0" w:color="auto"/>
              <w:right w:val="single" w:sz="4" w:space="0" w:color="auto"/>
            </w:tcBorders>
            <w:shd w:val="clear" w:color="auto" w:fill="auto"/>
            <w:vAlign w:val="center"/>
            <w:hideMark/>
          </w:tcPr>
          <w:p w14:paraId="0FA0946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E6AF8A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D318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558542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AAB9DFD" w14:textId="77777777" w:rsidTr="00927FDA">
        <w:trPr>
          <w:trHeight w:val="41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39200F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433BDF2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conduct and maintain Regular transfers and transfers on promotion</w:t>
            </w:r>
          </w:p>
        </w:tc>
        <w:tc>
          <w:tcPr>
            <w:tcW w:w="309" w:type="pct"/>
            <w:tcBorders>
              <w:top w:val="nil"/>
              <w:left w:val="nil"/>
              <w:bottom w:val="single" w:sz="4" w:space="0" w:color="auto"/>
              <w:right w:val="single" w:sz="4" w:space="0" w:color="auto"/>
            </w:tcBorders>
            <w:shd w:val="clear" w:color="auto" w:fill="auto"/>
            <w:vAlign w:val="center"/>
            <w:hideMark/>
          </w:tcPr>
          <w:p w14:paraId="6AEC58F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81EFE3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80B33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0D15B6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544354A" w14:textId="77777777" w:rsidTr="00927FDA">
        <w:trPr>
          <w:trHeight w:val="98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4D8AF2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37C4468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list   of   eligible   staff members for transfer based on the user defined criteria (like those who completed 3 years of service at one place/region/district, those who working more than 10 year in one region, those who have not worked  outside  the  state/region/district  in  a particular scale or overall position)</w:t>
            </w:r>
          </w:p>
        </w:tc>
        <w:tc>
          <w:tcPr>
            <w:tcW w:w="309" w:type="pct"/>
            <w:tcBorders>
              <w:top w:val="nil"/>
              <w:left w:val="nil"/>
              <w:bottom w:val="single" w:sz="4" w:space="0" w:color="auto"/>
              <w:right w:val="single" w:sz="4" w:space="0" w:color="auto"/>
            </w:tcBorders>
            <w:shd w:val="clear" w:color="auto" w:fill="auto"/>
            <w:vAlign w:val="center"/>
            <w:hideMark/>
          </w:tcPr>
          <w:p w14:paraId="7FD1ACE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9E25B2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CED2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87756A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BE49396" w14:textId="77777777" w:rsidTr="00927FDA">
        <w:trPr>
          <w:trHeight w:val="5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4BD0BA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1375199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exemptions given in transfers with a facility to record the reasons for the same</w:t>
            </w:r>
          </w:p>
        </w:tc>
        <w:tc>
          <w:tcPr>
            <w:tcW w:w="309" w:type="pct"/>
            <w:tcBorders>
              <w:top w:val="nil"/>
              <w:left w:val="nil"/>
              <w:bottom w:val="single" w:sz="4" w:space="0" w:color="auto"/>
              <w:right w:val="single" w:sz="4" w:space="0" w:color="auto"/>
            </w:tcBorders>
            <w:shd w:val="clear" w:color="auto" w:fill="auto"/>
            <w:vAlign w:val="center"/>
            <w:hideMark/>
          </w:tcPr>
          <w:p w14:paraId="0E630BD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8C954F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ECCCA1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170B5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36A4B1B" w14:textId="77777777" w:rsidTr="00927FDA">
        <w:trPr>
          <w:trHeight w:val="24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AFEB97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491DAC3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Provision to record the transfer orders cancelled/ deferred/ modified </w:t>
            </w:r>
          </w:p>
        </w:tc>
        <w:tc>
          <w:tcPr>
            <w:tcW w:w="309" w:type="pct"/>
            <w:tcBorders>
              <w:top w:val="nil"/>
              <w:left w:val="nil"/>
              <w:bottom w:val="single" w:sz="4" w:space="0" w:color="auto"/>
              <w:right w:val="single" w:sz="4" w:space="0" w:color="auto"/>
            </w:tcBorders>
            <w:shd w:val="clear" w:color="auto" w:fill="auto"/>
            <w:vAlign w:val="center"/>
            <w:hideMark/>
          </w:tcPr>
          <w:p w14:paraId="1265D8B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83780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43E2C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0449D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1CE78A1" w14:textId="77777777" w:rsidTr="00927FDA">
        <w:trPr>
          <w:trHeight w:val="40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FD040B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center"/>
            <w:hideMark/>
          </w:tcPr>
          <w:p w14:paraId="0350B5A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Capture of details of officers on deputation to outside agencies </w:t>
            </w:r>
          </w:p>
        </w:tc>
        <w:tc>
          <w:tcPr>
            <w:tcW w:w="309" w:type="pct"/>
            <w:tcBorders>
              <w:top w:val="nil"/>
              <w:left w:val="nil"/>
              <w:bottom w:val="single" w:sz="4" w:space="0" w:color="auto"/>
              <w:right w:val="single" w:sz="4" w:space="0" w:color="auto"/>
            </w:tcBorders>
            <w:shd w:val="clear" w:color="auto" w:fill="auto"/>
            <w:vAlign w:val="center"/>
            <w:hideMark/>
          </w:tcPr>
          <w:p w14:paraId="4A54BDF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3007F2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BF537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94BF3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A173CD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8F665B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15</w:t>
            </w:r>
          </w:p>
        </w:tc>
        <w:tc>
          <w:tcPr>
            <w:tcW w:w="3074" w:type="pct"/>
            <w:tcBorders>
              <w:top w:val="nil"/>
              <w:left w:val="nil"/>
              <w:bottom w:val="single" w:sz="4" w:space="0" w:color="auto"/>
              <w:right w:val="single" w:sz="4" w:space="0" w:color="auto"/>
            </w:tcBorders>
            <w:shd w:val="clear" w:color="auto" w:fill="auto"/>
            <w:vAlign w:val="center"/>
            <w:hideMark/>
          </w:tcPr>
          <w:p w14:paraId="4FAA1F2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Capture date of relieving and Joining report submission</w:t>
            </w:r>
          </w:p>
        </w:tc>
        <w:tc>
          <w:tcPr>
            <w:tcW w:w="309" w:type="pct"/>
            <w:tcBorders>
              <w:top w:val="nil"/>
              <w:left w:val="nil"/>
              <w:bottom w:val="single" w:sz="4" w:space="0" w:color="auto"/>
              <w:right w:val="single" w:sz="4" w:space="0" w:color="auto"/>
            </w:tcBorders>
            <w:shd w:val="clear" w:color="auto" w:fill="auto"/>
            <w:vAlign w:val="center"/>
            <w:hideMark/>
          </w:tcPr>
          <w:p w14:paraId="4C796EE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99FC6E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19DFD2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505C9B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B94091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8856D5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16</w:t>
            </w:r>
          </w:p>
        </w:tc>
        <w:tc>
          <w:tcPr>
            <w:tcW w:w="3074" w:type="pct"/>
            <w:tcBorders>
              <w:top w:val="nil"/>
              <w:left w:val="nil"/>
              <w:bottom w:val="single" w:sz="4" w:space="0" w:color="auto"/>
              <w:right w:val="single" w:sz="4" w:space="0" w:color="auto"/>
            </w:tcBorders>
            <w:shd w:val="clear" w:color="auto" w:fill="auto"/>
            <w:vAlign w:val="center"/>
            <w:hideMark/>
          </w:tcPr>
          <w:p w14:paraId="01C000F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Able to configure inter-department transfers</w:t>
            </w:r>
          </w:p>
        </w:tc>
        <w:tc>
          <w:tcPr>
            <w:tcW w:w="309" w:type="pct"/>
            <w:tcBorders>
              <w:top w:val="nil"/>
              <w:left w:val="nil"/>
              <w:bottom w:val="single" w:sz="4" w:space="0" w:color="auto"/>
              <w:right w:val="single" w:sz="4" w:space="0" w:color="auto"/>
            </w:tcBorders>
            <w:shd w:val="clear" w:color="auto" w:fill="auto"/>
            <w:vAlign w:val="center"/>
            <w:hideMark/>
          </w:tcPr>
          <w:p w14:paraId="3DF1C83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F9AC09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EDA82A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FD3CE0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8600BD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91CF2D2" w14:textId="07D3CB46" w:rsidR="005D0435" w:rsidRPr="005D0435" w:rsidRDefault="005D0435" w:rsidP="00A469D9">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r w:rsidR="00A469D9">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369C07C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apply for transfer grievance &amp; processing</w:t>
            </w:r>
          </w:p>
        </w:tc>
        <w:tc>
          <w:tcPr>
            <w:tcW w:w="309" w:type="pct"/>
            <w:tcBorders>
              <w:top w:val="nil"/>
              <w:left w:val="nil"/>
              <w:bottom w:val="single" w:sz="4" w:space="0" w:color="auto"/>
              <w:right w:val="single" w:sz="4" w:space="0" w:color="auto"/>
            </w:tcBorders>
            <w:shd w:val="clear" w:color="auto" w:fill="auto"/>
            <w:vAlign w:val="center"/>
            <w:hideMark/>
          </w:tcPr>
          <w:p w14:paraId="1AE24A1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63FFE3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00832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5869D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38CBD51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65665E71"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2342127C"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007ACFDF"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B27564"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744E7210"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EXPENDITURE/ REIMBURSEMENTS DETAILS/WELFARE</w:t>
            </w:r>
          </w:p>
        </w:tc>
      </w:tr>
      <w:tr w:rsidR="005D0435" w:rsidRPr="005D0435" w14:paraId="1BBCFD1D" w14:textId="77777777" w:rsidTr="00B905E3">
        <w:trPr>
          <w:trHeight w:val="7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853B7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1</w:t>
            </w:r>
          </w:p>
        </w:tc>
        <w:tc>
          <w:tcPr>
            <w:tcW w:w="3074" w:type="pct"/>
            <w:tcBorders>
              <w:top w:val="nil"/>
              <w:left w:val="nil"/>
              <w:bottom w:val="single" w:sz="4" w:space="0" w:color="auto"/>
              <w:right w:val="single" w:sz="4" w:space="0" w:color="auto"/>
            </w:tcBorders>
            <w:shd w:val="clear" w:color="auto" w:fill="auto"/>
            <w:vAlign w:val="center"/>
            <w:hideMark/>
          </w:tcPr>
          <w:p w14:paraId="4C46E01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maintain    Expenditure/Reimbursement eligibilities and record for each type of Expenditure/ Reimbursement like Newspaper, briefcase, conveyance, phone bill, medical-aid etc depending on rules specified by the bank</w:t>
            </w:r>
          </w:p>
        </w:tc>
        <w:tc>
          <w:tcPr>
            <w:tcW w:w="309" w:type="pct"/>
            <w:tcBorders>
              <w:top w:val="nil"/>
              <w:left w:val="nil"/>
              <w:bottom w:val="single" w:sz="4" w:space="0" w:color="auto"/>
              <w:right w:val="single" w:sz="4" w:space="0" w:color="auto"/>
            </w:tcBorders>
            <w:shd w:val="clear" w:color="auto" w:fill="auto"/>
            <w:vAlign w:val="center"/>
            <w:hideMark/>
          </w:tcPr>
          <w:p w14:paraId="561040A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88D849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825401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819AA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E993349" w14:textId="77777777" w:rsidTr="00927FDA">
        <w:trPr>
          <w:trHeight w:val="68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C46FBA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0A321A4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Expenditure/ Reimbursement register-containing records of all types of Expenditure/ Reimbursement, employee-wise, branch-wise, region-wise, department-wise</w:t>
            </w:r>
          </w:p>
        </w:tc>
        <w:tc>
          <w:tcPr>
            <w:tcW w:w="309" w:type="pct"/>
            <w:tcBorders>
              <w:top w:val="nil"/>
              <w:left w:val="nil"/>
              <w:bottom w:val="single" w:sz="4" w:space="0" w:color="auto"/>
              <w:right w:val="single" w:sz="4" w:space="0" w:color="auto"/>
            </w:tcBorders>
            <w:shd w:val="clear" w:color="auto" w:fill="auto"/>
            <w:vAlign w:val="center"/>
            <w:hideMark/>
          </w:tcPr>
          <w:p w14:paraId="3F25F38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DFB3EB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AA16AF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D923F7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3273B29" w14:textId="77777777" w:rsidTr="00927FDA">
        <w:trPr>
          <w:trHeight w:val="51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65151C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38BC475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Link Expenditure/Reimbursement management to employee history</w:t>
            </w:r>
          </w:p>
        </w:tc>
        <w:tc>
          <w:tcPr>
            <w:tcW w:w="309" w:type="pct"/>
            <w:tcBorders>
              <w:top w:val="nil"/>
              <w:left w:val="nil"/>
              <w:bottom w:val="single" w:sz="4" w:space="0" w:color="auto"/>
              <w:right w:val="single" w:sz="4" w:space="0" w:color="auto"/>
            </w:tcBorders>
            <w:shd w:val="clear" w:color="auto" w:fill="auto"/>
            <w:vAlign w:val="center"/>
            <w:hideMark/>
          </w:tcPr>
          <w:p w14:paraId="2A08D57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FF193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1B8CB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951689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CB47904" w14:textId="77777777" w:rsidTr="00927FDA">
        <w:trPr>
          <w:trHeight w:val="70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154B7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42FDF21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accounting of Expenditure/Reimbursement including automatic credit of Expenditure/ Reimbursement and also provision with manual credit/ modification/ cancellation etc.</w:t>
            </w:r>
          </w:p>
        </w:tc>
        <w:tc>
          <w:tcPr>
            <w:tcW w:w="309" w:type="pct"/>
            <w:tcBorders>
              <w:top w:val="nil"/>
              <w:left w:val="nil"/>
              <w:bottom w:val="single" w:sz="4" w:space="0" w:color="auto"/>
              <w:right w:val="single" w:sz="4" w:space="0" w:color="auto"/>
            </w:tcBorders>
            <w:shd w:val="clear" w:color="auto" w:fill="auto"/>
            <w:vAlign w:val="center"/>
            <w:hideMark/>
          </w:tcPr>
          <w:p w14:paraId="233C797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20C13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45911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8032B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1895888" w14:textId="77777777" w:rsidTr="00927FDA">
        <w:trPr>
          <w:trHeight w:val="4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2937FF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3FA12E0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online application and approval of Expenditure/Reimbursement viz. Newspaper, Phone Bill, sumptuary etc.</w:t>
            </w:r>
          </w:p>
        </w:tc>
        <w:tc>
          <w:tcPr>
            <w:tcW w:w="309" w:type="pct"/>
            <w:tcBorders>
              <w:top w:val="nil"/>
              <w:left w:val="nil"/>
              <w:bottom w:val="single" w:sz="4" w:space="0" w:color="auto"/>
              <w:right w:val="single" w:sz="4" w:space="0" w:color="auto"/>
            </w:tcBorders>
            <w:shd w:val="clear" w:color="auto" w:fill="auto"/>
            <w:vAlign w:val="center"/>
            <w:hideMark/>
          </w:tcPr>
          <w:p w14:paraId="2570843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88CDD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F0C79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C9F2CE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D5A2E1" w14:textId="77777777" w:rsidTr="00927FDA">
        <w:trPr>
          <w:trHeight w:val="52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D16140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430A1F7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Link Expenditure/ Reimbursement management like petrol, newspaper to payroll if needed.</w:t>
            </w:r>
          </w:p>
        </w:tc>
        <w:tc>
          <w:tcPr>
            <w:tcW w:w="309" w:type="pct"/>
            <w:tcBorders>
              <w:top w:val="nil"/>
              <w:left w:val="nil"/>
              <w:bottom w:val="single" w:sz="4" w:space="0" w:color="auto"/>
              <w:right w:val="single" w:sz="4" w:space="0" w:color="auto"/>
            </w:tcBorders>
            <w:shd w:val="clear" w:color="auto" w:fill="auto"/>
            <w:vAlign w:val="center"/>
            <w:hideMark/>
          </w:tcPr>
          <w:p w14:paraId="7666CFE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143CF4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173AD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DCD8E3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C945670" w14:textId="77777777" w:rsidTr="00927FDA">
        <w:trPr>
          <w:trHeight w:val="45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BD6814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4F2B78E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TA Bills online, sanction and generation of letter</w:t>
            </w:r>
          </w:p>
        </w:tc>
        <w:tc>
          <w:tcPr>
            <w:tcW w:w="309" w:type="pct"/>
            <w:tcBorders>
              <w:top w:val="nil"/>
              <w:left w:val="nil"/>
              <w:bottom w:val="single" w:sz="4" w:space="0" w:color="auto"/>
              <w:right w:val="single" w:sz="4" w:space="0" w:color="auto"/>
            </w:tcBorders>
            <w:shd w:val="clear" w:color="auto" w:fill="auto"/>
            <w:vAlign w:val="center"/>
            <w:hideMark/>
          </w:tcPr>
          <w:p w14:paraId="51CB3C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D7D0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E5EA78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4E07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C60D672" w14:textId="77777777" w:rsidTr="00927FDA">
        <w:trPr>
          <w:trHeight w:val="404"/>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1C4DA0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77EC57F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Payment of TA Bills to be recorded online and credit to respective staff account</w:t>
            </w:r>
          </w:p>
        </w:tc>
        <w:tc>
          <w:tcPr>
            <w:tcW w:w="309" w:type="pct"/>
            <w:tcBorders>
              <w:top w:val="nil"/>
              <w:left w:val="nil"/>
              <w:bottom w:val="single" w:sz="4" w:space="0" w:color="auto"/>
              <w:right w:val="single" w:sz="4" w:space="0" w:color="auto"/>
            </w:tcBorders>
            <w:shd w:val="clear" w:color="auto" w:fill="auto"/>
            <w:vAlign w:val="center"/>
            <w:hideMark/>
          </w:tcPr>
          <w:p w14:paraId="40F7856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2C4EB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79214F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A3B9F7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980F16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A0F9AD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63B3481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Recovery of TA Bills</w:t>
            </w:r>
          </w:p>
        </w:tc>
        <w:tc>
          <w:tcPr>
            <w:tcW w:w="309" w:type="pct"/>
            <w:tcBorders>
              <w:top w:val="nil"/>
              <w:left w:val="nil"/>
              <w:bottom w:val="single" w:sz="4" w:space="0" w:color="auto"/>
              <w:right w:val="single" w:sz="4" w:space="0" w:color="auto"/>
            </w:tcBorders>
            <w:shd w:val="clear" w:color="auto" w:fill="auto"/>
            <w:vAlign w:val="center"/>
            <w:hideMark/>
          </w:tcPr>
          <w:p w14:paraId="6FE1D0C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51453F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7E6F32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20A8AF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BAA69A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2B8E80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4AAB6EC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Request for ID Card by Staff/Ex-staff</w:t>
            </w:r>
          </w:p>
        </w:tc>
        <w:tc>
          <w:tcPr>
            <w:tcW w:w="309" w:type="pct"/>
            <w:tcBorders>
              <w:top w:val="nil"/>
              <w:left w:val="nil"/>
              <w:bottom w:val="single" w:sz="4" w:space="0" w:color="auto"/>
              <w:right w:val="single" w:sz="4" w:space="0" w:color="auto"/>
            </w:tcBorders>
            <w:shd w:val="clear" w:color="auto" w:fill="auto"/>
            <w:vAlign w:val="center"/>
            <w:hideMark/>
          </w:tcPr>
          <w:p w14:paraId="2DC58E4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EF006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92E568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1BAF0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A63BBA7" w14:textId="77777777" w:rsidTr="00927FDA">
        <w:trPr>
          <w:trHeight w:val="4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A4C46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23105461" w14:textId="5168BB2F"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create any new reimbursements without customisations</w:t>
            </w:r>
            <w:r w:rsidR="0019073F">
              <w:rPr>
                <w:rFonts w:ascii="Trebuchet MS" w:hAnsi="Trebuchet MS" w:cs="Segoe UI"/>
                <w:color w:val="000000"/>
                <w:lang w:val="en-IN" w:eastAsia="en-IN" w:bidi="te-IN"/>
              </w:rPr>
              <w:t xml:space="preserve"> by defining payment frequency.</w:t>
            </w:r>
          </w:p>
        </w:tc>
        <w:tc>
          <w:tcPr>
            <w:tcW w:w="309" w:type="pct"/>
            <w:tcBorders>
              <w:top w:val="nil"/>
              <w:left w:val="nil"/>
              <w:bottom w:val="single" w:sz="4" w:space="0" w:color="auto"/>
              <w:right w:val="single" w:sz="4" w:space="0" w:color="auto"/>
            </w:tcBorders>
            <w:shd w:val="clear" w:color="auto" w:fill="auto"/>
            <w:vAlign w:val="center"/>
            <w:hideMark/>
          </w:tcPr>
          <w:p w14:paraId="4481CB5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2632B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193B40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A6E73F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49978FEB"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6B35AF2F"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058E9284"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7332567B"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E16EDFA"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10B46278"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MEDICAL AID/ HOSPITALIZATION CLAIM – MANAGEMENT AND DETAILS</w:t>
            </w:r>
          </w:p>
        </w:tc>
      </w:tr>
      <w:tr w:rsidR="005D0435" w:rsidRPr="005D0435" w14:paraId="0799BD66" w14:textId="77777777" w:rsidTr="00927FDA">
        <w:trPr>
          <w:trHeight w:val="78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D2C920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1EC4082" w14:textId="5B06B7CB"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Definition and maintenance of Claims  for different types of Claims like me</w:t>
            </w:r>
            <w:r w:rsidR="00CC0399">
              <w:rPr>
                <w:rFonts w:ascii="Trebuchet MS" w:hAnsi="Trebuchet MS" w:cs="Segoe UI"/>
                <w:color w:val="000000"/>
                <w:lang w:val="en-IN" w:eastAsia="en-IN" w:bidi="te-IN"/>
              </w:rPr>
              <w:t>dical/health checkup, eye check-</w:t>
            </w:r>
            <w:r w:rsidRPr="005D0435">
              <w:rPr>
                <w:rFonts w:ascii="Trebuchet MS" w:hAnsi="Trebuchet MS" w:cs="Segoe UI"/>
                <w:color w:val="000000"/>
                <w:lang w:val="en-IN" w:eastAsia="en-IN" w:bidi="te-IN"/>
              </w:rPr>
              <w:t>up, hospitalisation claim, domiciliary claim etc depending upon the scales of the employee with predefined workflows</w:t>
            </w:r>
            <w:r w:rsidR="00CE4F78">
              <w:rPr>
                <w:rFonts w:ascii="Trebuchet MS" w:hAnsi="Trebuchet MS" w:cs="Segoe UI"/>
                <w:color w:val="000000"/>
                <w:lang w:val="en-IN" w:eastAsia="en-IN" w:bidi="te-IN"/>
              </w:rPr>
              <w:t xml:space="preserve"> and frequency rules.</w:t>
            </w:r>
          </w:p>
        </w:tc>
        <w:tc>
          <w:tcPr>
            <w:tcW w:w="309" w:type="pct"/>
            <w:tcBorders>
              <w:top w:val="nil"/>
              <w:left w:val="nil"/>
              <w:bottom w:val="single" w:sz="4" w:space="0" w:color="auto"/>
              <w:right w:val="single" w:sz="4" w:space="0" w:color="auto"/>
            </w:tcBorders>
            <w:shd w:val="clear" w:color="auto" w:fill="auto"/>
            <w:vAlign w:val="center"/>
            <w:hideMark/>
          </w:tcPr>
          <w:p w14:paraId="3F73AD3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3C815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E255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EE44E3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07159F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003999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152918A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Online submission of claim with facility of  uploading required medical reports (incase required)</w:t>
            </w:r>
          </w:p>
        </w:tc>
        <w:tc>
          <w:tcPr>
            <w:tcW w:w="309" w:type="pct"/>
            <w:tcBorders>
              <w:top w:val="nil"/>
              <w:left w:val="nil"/>
              <w:bottom w:val="single" w:sz="4" w:space="0" w:color="auto"/>
              <w:right w:val="single" w:sz="4" w:space="0" w:color="auto"/>
            </w:tcBorders>
            <w:shd w:val="clear" w:color="auto" w:fill="auto"/>
            <w:vAlign w:val="center"/>
            <w:hideMark/>
          </w:tcPr>
          <w:p w14:paraId="64A3280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243E7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20267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13885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D305AEB" w14:textId="77777777" w:rsidTr="00927FDA">
        <w:trPr>
          <w:trHeight w:val="5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79552C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1695E51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Approval of Claim with predefined work flow and generation of sanction letter</w:t>
            </w:r>
          </w:p>
        </w:tc>
        <w:tc>
          <w:tcPr>
            <w:tcW w:w="309" w:type="pct"/>
            <w:tcBorders>
              <w:top w:val="nil"/>
              <w:left w:val="nil"/>
              <w:bottom w:val="single" w:sz="4" w:space="0" w:color="auto"/>
              <w:right w:val="single" w:sz="4" w:space="0" w:color="auto"/>
            </w:tcBorders>
            <w:shd w:val="clear" w:color="auto" w:fill="auto"/>
            <w:vAlign w:val="center"/>
            <w:hideMark/>
          </w:tcPr>
          <w:p w14:paraId="0F82E87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C1DFF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5E5169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9F5FF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4F75FE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31CD65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4</w:t>
            </w:r>
          </w:p>
        </w:tc>
        <w:tc>
          <w:tcPr>
            <w:tcW w:w="3074" w:type="pct"/>
            <w:tcBorders>
              <w:top w:val="nil"/>
              <w:left w:val="nil"/>
              <w:bottom w:val="single" w:sz="4" w:space="0" w:color="auto"/>
              <w:right w:val="single" w:sz="4" w:space="0" w:color="auto"/>
            </w:tcBorders>
            <w:shd w:val="clear" w:color="auto" w:fill="auto"/>
            <w:vAlign w:val="center"/>
            <w:hideMark/>
          </w:tcPr>
          <w:p w14:paraId="1456BF5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Issue of Claim Number/Reference Number and maintenance of Claim entered/ received/ rejected</w:t>
            </w:r>
          </w:p>
        </w:tc>
        <w:tc>
          <w:tcPr>
            <w:tcW w:w="309" w:type="pct"/>
            <w:tcBorders>
              <w:top w:val="nil"/>
              <w:left w:val="nil"/>
              <w:bottom w:val="single" w:sz="4" w:space="0" w:color="auto"/>
              <w:right w:val="single" w:sz="4" w:space="0" w:color="auto"/>
            </w:tcBorders>
            <w:shd w:val="clear" w:color="auto" w:fill="auto"/>
            <w:vAlign w:val="center"/>
            <w:hideMark/>
          </w:tcPr>
          <w:p w14:paraId="5EF62A6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4C51F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950EEE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E8FB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134661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1271A3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2425FFD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View Claim Status/ Claim Date/ Claim Amount</w:t>
            </w:r>
          </w:p>
        </w:tc>
        <w:tc>
          <w:tcPr>
            <w:tcW w:w="309" w:type="pct"/>
            <w:tcBorders>
              <w:top w:val="nil"/>
              <w:left w:val="nil"/>
              <w:bottom w:val="single" w:sz="4" w:space="0" w:color="auto"/>
              <w:right w:val="single" w:sz="4" w:space="0" w:color="auto"/>
            </w:tcBorders>
            <w:shd w:val="clear" w:color="auto" w:fill="auto"/>
            <w:vAlign w:val="center"/>
            <w:hideMark/>
          </w:tcPr>
          <w:p w14:paraId="60D4634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EF1468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92C6C1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83A57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137149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23C510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3EFD2B8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Bulk upload facility of claims using Excel file</w:t>
            </w:r>
          </w:p>
        </w:tc>
        <w:tc>
          <w:tcPr>
            <w:tcW w:w="309" w:type="pct"/>
            <w:tcBorders>
              <w:top w:val="nil"/>
              <w:left w:val="nil"/>
              <w:bottom w:val="single" w:sz="4" w:space="0" w:color="auto"/>
              <w:right w:val="single" w:sz="4" w:space="0" w:color="auto"/>
            </w:tcBorders>
            <w:shd w:val="clear" w:color="auto" w:fill="auto"/>
            <w:vAlign w:val="center"/>
            <w:hideMark/>
          </w:tcPr>
          <w:p w14:paraId="117B6D1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71450F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173C0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B23F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AE3B5CE" w14:textId="77777777" w:rsidTr="00927FDA">
        <w:trPr>
          <w:trHeight w:val="6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91D5A8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06265CB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Hospitalization Claim register-containing records of all types of Medical Aid/ Hospitalization Claim, employee-wise</w:t>
            </w:r>
          </w:p>
        </w:tc>
        <w:tc>
          <w:tcPr>
            <w:tcW w:w="309" w:type="pct"/>
            <w:tcBorders>
              <w:top w:val="nil"/>
              <w:left w:val="nil"/>
              <w:bottom w:val="single" w:sz="4" w:space="0" w:color="auto"/>
              <w:right w:val="single" w:sz="4" w:space="0" w:color="auto"/>
            </w:tcBorders>
            <w:shd w:val="clear" w:color="auto" w:fill="auto"/>
            <w:vAlign w:val="center"/>
            <w:hideMark/>
          </w:tcPr>
          <w:p w14:paraId="08BF750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3F96F4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2DBEB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CF981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F37B6ED" w14:textId="77777777" w:rsidTr="00927FDA">
        <w:trPr>
          <w:trHeight w:val="40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CC2907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7F2C303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Link Medical Aid/ Hospitalization Claim  management  to  employee history</w:t>
            </w:r>
          </w:p>
        </w:tc>
        <w:tc>
          <w:tcPr>
            <w:tcW w:w="309" w:type="pct"/>
            <w:tcBorders>
              <w:top w:val="nil"/>
              <w:left w:val="nil"/>
              <w:bottom w:val="single" w:sz="4" w:space="0" w:color="auto"/>
              <w:right w:val="single" w:sz="4" w:space="0" w:color="auto"/>
            </w:tcBorders>
            <w:shd w:val="clear" w:color="auto" w:fill="auto"/>
            <w:vAlign w:val="center"/>
            <w:hideMark/>
          </w:tcPr>
          <w:p w14:paraId="5D41AC6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B80CFB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7ACFAC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21D0A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7B4FDABD"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15C6A324"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006D472B"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0F3D988F"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54F2066"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479A8DC5"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SUPERANNUATION BENEFITS</w:t>
            </w:r>
          </w:p>
        </w:tc>
      </w:tr>
      <w:tr w:rsidR="005D0435" w:rsidRPr="005D0435" w14:paraId="0E251FC9" w14:textId="77777777" w:rsidTr="00927FDA">
        <w:trPr>
          <w:trHeight w:val="56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9125F3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0DAD24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The system should support/maintain all processes &amp; rules related to superannuation and retirement. The broad provisions required are:</w:t>
            </w:r>
          </w:p>
        </w:tc>
        <w:tc>
          <w:tcPr>
            <w:tcW w:w="309" w:type="pct"/>
            <w:tcBorders>
              <w:top w:val="nil"/>
              <w:left w:val="nil"/>
              <w:bottom w:val="single" w:sz="4" w:space="0" w:color="auto"/>
              <w:right w:val="single" w:sz="4" w:space="0" w:color="auto"/>
            </w:tcBorders>
            <w:shd w:val="clear" w:color="auto" w:fill="auto"/>
            <w:vAlign w:val="center"/>
            <w:hideMark/>
          </w:tcPr>
          <w:p w14:paraId="45C3160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52" w:type="pct"/>
            <w:tcBorders>
              <w:top w:val="nil"/>
              <w:left w:val="nil"/>
              <w:bottom w:val="single" w:sz="4" w:space="0" w:color="auto"/>
              <w:right w:val="single" w:sz="4" w:space="0" w:color="auto"/>
            </w:tcBorders>
            <w:shd w:val="clear" w:color="auto" w:fill="auto"/>
            <w:vAlign w:val="center"/>
            <w:hideMark/>
          </w:tcPr>
          <w:p w14:paraId="683142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4CAF31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8DCEAB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27C4AF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141296D"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t>
            </w:r>
          </w:p>
        </w:tc>
        <w:tc>
          <w:tcPr>
            <w:tcW w:w="3074" w:type="pct"/>
            <w:tcBorders>
              <w:top w:val="nil"/>
              <w:left w:val="nil"/>
              <w:bottom w:val="single" w:sz="4" w:space="0" w:color="auto"/>
              <w:right w:val="single" w:sz="4" w:space="0" w:color="auto"/>
            </w:tcBorders>
            <w:shd w:val="clear" w:color="auto" w:fill="auto"/>
            <w:vAlign w:val="center"/>
            <w:hideMark/>
          </w:tcPr>
          <w:p w14:paraId="7BDF1868" w14:textId="77777777" w:rsidR="005D0435" w:rsidRPr="005D0435" w:rsidRDefault="005D0435" w:rsidP="005D0435">
            <w:pPr>
              <w:spacing w:after="0" w:line="240" w:lineRule="auto"/>
              <w:jc w:val="both"/>
              <w:rPr>
                <w:rFonts w:ascii="Trebuchet MS" w:hAnsi="Trebuchet MS" w:cs="Segoe UI"/>
                <w:lang w:val="en-IN" w:eastAsia="en-IN" w:bidi="te-IN"/>
              </w:rPr>
            </w:pPr>
            <w:r w:rsidRPr="005D0435">
              <w:rPr>
                <w:rFonts w:ascii="Trebuchet MS" w:hAnsi="Trebuchet MS" w:cs="Segoe UI"/>
                <w:lang w:val="en-IN" w:eastAsia="en-IN" w:bidi="te-IN"/>
              </w:rPr>
              <w:t>Gratuity</w:t>
            </w:r>
          </w:p>
        </w:tc>
        <w:tc>
          <w:tcPr>
            <w:tcW w:w="309" w:type="pct"/>
            <w:tcBorders>
              <w:top w:val="nil"/>
              <w:left w:val="nil"/>
              <w:bottom w:val="single" w:sz="4" w:space="0" w:color="auto"/>
              <w:right w:val="single" w:sz="4" w:space="0" w:color="auto"/>
            </w:tcBorders>
            <w:shd w:val="clear" w:color="auto" w:fill="auto"/>
            <w:vAlign w:val="center"/>
            <w:hideMark/>
          </w:tcPr>
          <w:p w14:paraId="38B8378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E36351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09F9C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6400E9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FCFFA7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553A6BD"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b</w:t>
            </w:r>
          </w:p>
        </w:tc>
        <w:tc>
          <w:tcPr>
            <w:tcW w:w="3074" w:type="pct"/>
            <w:tcBorders>
              <w:top w:val="nil"/>
              <w:left w:val="nil"/>
              <w:bottom w:val="single" w:sz="4" w:space="0" w:color="auto"/>
              <w:right w:val="single" w:sz="4" w:space="0" w:color="auto"/>
            </w:tcBorders>
            <w:shd w:val="clear" w:color="auto" w:fill="auto"/>
            <w:vAlign w:val="center"/>
            <w:hideMark/>
          </w:tcPr>
          <w:p w14:paraId="55307A6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Leave Encashment</w:t>
            </w:r>
          </w:p>
        </w:tc>
        <w:tc>
          <w:tcPr>
            <w:tcW w:w="309" w:type="pct"/>
            <w:tcBorders>
              <w:top w:val="nil"/>
              <w:left w:val="nil"/>
              <w:bottom w:val="single" w:sz="4" w:space="0" w:color="auto"/>
              <w:right w:val="single" w:sz="4" w:space="0" w:color="auto"/>
            </w:tcBorders>
            <w:shd w:val="clear" w:color="auto" w:fill="auto"/>
            <w:vAlign w:val="center"/>
            <w:hideMark/>
          </w:tcPr>
          <w:p w14:paraId="3FD5724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A8ED1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4074F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790F9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7CFE80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8C8A87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c</w:t>
            </w:r>
          </w:p>
        </w:tc>
        <w:tc>
          <w:tcPr>
            <w:tcW w:w="3074" w:type="pct"/>
            <w:tcBorders>
              <w:top w:val="nil"/>
              <w:left w:val="nil"/>
              <w:bottom w:val="single" w:sz="4" w:space="0" w:color="auto"/>
              <w:right w:val="single" w:sz="4" w:space="0" w:color="auto"/>
            </w:tcBorders>
            <w:shd w:val="clear" w:color="auto" w:fill="auto"/>
            <w:vAlign w:val="center"/>
            <w:hideMark/>
          </w:tcPr>
          <w:p w14:paraId="44F45D2F" w14:textId="77777777" w:rsidR="005D0435" w:rsidRPr="005D0435" w:rsidRDefault="005D0435" w:rsidP="005D0435">
            <w:pPr>
              <w:spacing w:after="0" w:line="240" w:lineRule="auto"/>
              <w:jc w:val="both"/>
              <w:rPr>
                <w:rFonts w:ascii="Trebuchet MS" w:hAnsi="Trebuchet MS" w:cs="Segoe UI"/>
                <w:lang w:val="en-IN" w:eastAsia="en-IN" w:bidi="te-IN"/>
              </w:rPr>
            </w:pPr>
            <w:r w:rsidRPr="005D0435">
              <w:rPr>
                <w:rFonts w:ascii="Trebuchet MS" w:hAnsi="Trebuchet MS" w:cs="Segoe UI"/>
                <w:lang w:val="en-IN" w:eastAsia="en-IN" w:bidi="te-IN"/>
              </w:rPr>
              <w:t xml:space="preserve">Provident Fund Accumulation </w:t>
            </w:r>
          </w:p>
        </w:tc>
        <w:tc>
          <w:tcPr>
            <w:tcW w:w="309" w:type="pct"/>
            <w:tcBorders>
              <w:top w:val="nil"/>
              <w:left w:val="nil"/>
              <w:bottom w:val="single" w:sz="4" w:space="0" w:color="auto"/>
              <w:right w:val="single" w:sz="4" w:space="0" w:color="auto"/>
            </w:tcBorders>
            <w:shd w:val="clear" w:color="auto" w:fill="auto"/>
            <w:vAlign w:val="center"/>
            <w:hideMark/>
          </w:tcPr>
          <w:p w14:paraId="6DA7C07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7909B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1AE70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C23E33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1E5D3F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E053FEA"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3074" w:type="pct"/>
            <w:tcBorders>
              <w:top w:val="nil"/>
              <w:left w:val="nil"/>
              <w:bottom w:val="single" w:sz="4" w:space="0" w:color="auto"/>
              <w:right w:val="single" w:sz="4" w:space="0" w:color="auto"/>
            </w:tcBorders>
            <w:shd w:val="clear" w:color="auto" w:fill="auto"/>
            <w:vAlign w:val="center"/>
            <w:hideMark/>
          </w:tcPr>
          <w:p w14:paraId="3A71D903" w14:textId="77777777" w:rsidR="005D0435" w:rsidRPr="005D0435" w:rsidRDefault="005D0435" w:rsidP="005D0435">
            <w:pPr>
              <w:spacing w:after="0" w:line="240" w:lineRule="auto"/>
              <w:jc w:val="both"/>
              <w:rPr>
                <w:rFonts w:ascii="Trebuchet MS" w:hAnsi="Trebuchet MS" w:cs="Segoe UI"/>
                <w:lang w:val="en-IN" w:eastAsia="en-IN" w:bidi="te-IN"/>
              </w:rPr>
            </w:pPr>
            <w:r w:rsidRPr="005D0435">
              <w:rPr>
                <w:rFonts w:ascii="Trebuchet MS" w:hAnsi="Trebuchet MS" w:cs="Segoe UI"/>
                <w:lang w:val="en-IN" w:eastAsia="en-IN" w:bidi="te-IN"/>
              </w:rPr>
              <w:t xml:space="preserve">GSLI Accumulation </w:t>
            </w:r>
          </w:p>
        </w:tc>
        <w:tc>
          <w:tcPr>
            <w:tcW w:w="309" w:type="pct"/>
            <w:tcBorders>
              <w:top w:val="nil"/>
              <w:left w:val="nil"/>
              <w:bottom w:val="single" w:sz="4" w:space="0" w:color="auto"/>
              <w:right w:val="single" w:sz="4" w:space="0" w:color="auto"/>
            </w:tcBorders>
            <w:shd w:val="clear" w:color="auto" w:fill="auto"/>
            <w:vAlign w:val="center"/>
            <w:hideMark/>
          </w:tcPr>
          <w:p w14:paraId="3C9F1C3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3F0B02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47D77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C4D05D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CE4F78" w:rsidRPr="005D0435" w14:paraId="764E589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3D0AD8E" w14:textId="36A99084" w:rsidR="00CE4F78" w:rsidRPr="005D0435" w:rsidRDefault="00CE4F78" w:rsidP="005D0435">
            <w:pPr>
              <w:spacing w:after="0" w:line="240" w:lineRule="auto"/>
              <w:jc w:val="right"/>
              <w:rPr>
                <w:rFonts w:ascii="Trebuchet MS" w:hAnsi="Trebuchet MS" w:cs="Segoe UI"/>
                <w:color w:val="000000"/>
                <w:lang w:val="en-IN" w:eastAsia="en-IN" w:bidi="te-IN"/>
              </w:rPr>
            </w:pPr>
            <w:r>
              <w:rPr>
                <w:rFonts w:ascii="Trebuchet MS" w:hAnsi="Trebuchet MS" w:cs="Segoe UI"/>
                <w:color w:val="000000"/>
                <w:lang w:val="en-IN" w:eastAsia="en-IN" w:bidi="te-IN"/>
              </w:rPr>
              <w:t>e</w:t>
            </w:r>
          </w:p>
        </w:tc>
        <w:tc>
          <w:tcPr>
            <w:tcW w:w="3074" w:type="pct"/>
            <w:tcBorders>
              <w:top w:val="nil"/>
              <w:left w:val="nil"/>
              <w:bottom w:val="single" w:sz="4" w:space="0" w:color="auto"/>
              <w:right w:val="single" w:sz="4" w:space="0" w:color="auto"/>
            </w:tcBorders>
            <w:shd w:val="clear" w:color="auto" w:fill="auto"/>
            <w:vAlign w:val="center"/>
          </w:tcPr>
          <w:p w14:paraId="379F0836" w14:textId="4AF4EA6E" w:rsidR="00CE4F78" w:rsidRPr="005D0435" w:rsidRDefault="00CE4F78" w:rsidP="00CE4F78">
            <w:pPr>
              <w:spacing w:after="0" w:line="240" w:lineRule="auto"/>
              <w:jc w:val="both"/>
              <w:rPr>
                <w:rFonts w:ascii="Trebuchet MS" w:hAnsi="Trebuchet MS" w:cs="Segoe UI"/>
                <w:lang w:val="en-IN" w:eastAsia="en-IN" w:bidi="te-IN"/>
              </w:rPr>
            </w:pPr>
            <w:r>
              <w:rPr>
                <w:rFonts w:ascii="Trebuchet MS" w:hAnsi="Trebuchet MS" w:cs="Segoe UI"/>
                <w:lang w:val="en-IN" w:eastAsia="en-IN" w:bidi="te-IN"/>
              </w:rPr>
              <w:t>Provision to calculate Service by considering different types of Leaves.</w:t>
            </w:r>
          </w:p>
        </w:tc>
        <w:tc>
          <w:tcPr>
            <w:tcW w:w="309" w:type="pct"/>
            <w:tcBorders>
              <w:top w:val="nil"/>
              <w:left w:val="nil"/>
              <w:bottom w:val="single" w:sz="4" w:space="0" w:color="auto"/>
              <w:right w:val="single" w:sz="4" w:space="0" w:color="auto"/>
            </w:tcBorders>
            <w:shd w:val="clear" w:color="auto" w:fill="auto"/>
            <w:vAlign w:val="center"/>
          </w:tcPr>
          <w:p w14:paraId="6B0AE179" w14:textId="494BFBCD" w:rsidR="00CE4F78" w:rsidRPr="005D0435" w:rsidRDefault="00DE23D4"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1B78C157" w14:textId="77777777" w:rsidR="00CE4F78" w:rsidRPr="005D0435" w:rsidRDefault="00CE4F78"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029DED1E" w14:textId="77777777" w:rsidR="00CE4F78" w:rsidRPr="005D0435" w:rsidRDefault="00CE4F78"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7F9E4873" w14:textId="77777777" w:rsidR="00CE4F78" w:rsidRPr="005D0435" w:rsidRDefault="00CE4F78" w:rsidP="005D0435">
            <w:pPr>
              <w:spacing w:after="0" w:line="240" w:lineRule="auto"/>
              <w:rPr>
                <w:rFonts w:ascii="Trebuchet MS" w:hAnsi="Trebuchet MS" w:cs="Segoe UI"/>
                <w:color w:val="000000"/>
                <w:lang w:val="en-IN" w:eastAsia="en-IN" w:bidi="te-IN"/>
              </w:rPr>
            </w:pPr>
          </w:p>
        </w:tc>
      </w:tr>
      <w:tr w:rsidR="005D0435" w:rsidRPr="005D0435" w14:paraId="74AA20C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901498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216E8C9F" w14:textId="77777777" w:rsidR="005D0435" w:rsidRPr="005D0435" w:rsidRDefault="005D0435" w:rsidP="005D0435">
            <w:pPr>
              <w:spacing w:after="0" w:line="240" w:lineRule="auto"/>
              <w:jc w:val="both"/>
              <w:rPr>
                <w:rFonts w:ascii="Trebuchet MS" w:hAnsi="Trebuchet MS" w:cs="Segoe UI"/>
                <w:lang w:val="en-IN" w:eastAsia="en-IN" w:bidi="te-IN"/>
              </w:rPr>
            </w:pPr>
            <w:r w:rsidRPr="005D0435">
              <w:rPr>
                <w:rFonts w:ascii="Trebuchet MS" w:hAnsi="Trebuchet MS" w:cs="Segoe UI"/>
                <w:lang w:val="en-IN" w:eastAsia="en-IN" w:bidi="te-IN"/>
              </w:rPr>
              <w:t>Facility to apply for VRS</w:t>
            </w:r>
          </w:p>
        </w:tc>
        <w:tc>
          <w:tcPr>
            <w:tcW w:w="309" w:type="pct"/>
            <w:tcBorders>
              <w:top w:val="nil"/>
              <w:left w:val="nil"/>
              <w:bottom w:val="single" w:sz="4" w:space="0" w:color="auto"/>
              <w:right w:val="single" w:sz="4" w:space="0" w:color="auto"/>
            </w:tcBorders>
            <w:shd w:val="clear" w:color="auto" w:fill="auto"/>
            <w:vAlign w:val="center"/>
            <w:hideMark/>
          </w:tcPr>
          <w:p w14:paraId="29157BA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83602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B11592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394F5E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6E59001" w14:textId="77777777" w:rsidTr="00927FDA">
        <w:trPr>
          <w:trHeight w:val="4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DB8D3F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76A8FB8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Functionality for seeking liabilities from branches/offices on retirement/resignation etc</w:t>
            </w:r>
          </w:p>
        </w:tc>
        <w:tc>
          <w:tcPr>
            <w:tcW w:w="309" w:type="pct"/>
            <w:tcBorders>
              <w:top w:val="nil"/>
              <w:left w:val="nil"/>
              <w:bottom w:val="single" w:sz="4" w:space="0" w:color="auto"/>
              <w:right w:val="single" w:sz="4" w:space="0" w:color="auto"/>
            </w:tcBorders>
            <w:shd w:val="clear" w:color="auto" w:fill="auto"/>
            <w:vAlign w:val="center"/>
            <w:hideMark/>
          </w:tcPr>
          <w:p w14:paraId="4BC7595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9BB48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0C724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2C411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CF7F7D0" w14:textId="77777777" w:rsidTr="00927FDA">
        <w:trPr>
          <w:trHeight w:val="52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FD23E8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6FB54B15" w14:textId="60EBDE9B" w:rsidR="005D0435" w:rsidRPr="005D0435" w:rsidRDefault="005D0435" w:rsidP="005D0435">
            <w:pPr>
              <w:spacing w:after="0" w:line="240" w:lineRule="auto"/>
              <w:jc w:val="both"/>
              <w:rPr>
                <w:rFonts w:ascii="Trebuchet MS" w:hAnsi="Trebuchet MS"/>
                <w:color w:val="000000"/>
                <w:lang w:val="en-IN" w:eastAsia="en-IN" w:bidi="te-IN"/>
              </w:rPr>
            </w:pPr>
            <w:r w:rsidRPr="005D0435">
              <w:rPr>
                <w:rFonts w:ascii="Trebuchet MS" w:hAnsi="Trebuchet MS"/>
                <w:color w:val="000000"/>
                <w:lang w:eastAsia="en-IN" w:bidi="te-IN"/>
              </w:rPr>
              <w:t xml:space="preserve">Should be able to capture the reason such as resignation/VRA/compulsory </w:t>
            </w:r>
            <w:r w:rsidR="003F6573">
              <w:rPr>
                <w:rFonts w:ascii="Trebuchet MS" w:hAnsi="Trebuchet MS"/>
                <w:color w:val="000000"/>
                <w:lang w:eastAsia="en-IN" w:bidi="te-IN"/>
              </w:rPr>
              <w:t>r</w:t>
            </w:r>
            <w:r w:rsidRPr="005D0435">
              <w:rPr>
                <w:rFonts w:ascii="Trebuchet MS" w:hAnsi="Trebuchet MS"/>
                <w:color w:val="000000"/>
                <w:lang w:eastAsia="en-IN" w:bidi="te-IN"/>
              </w:rPr>
              <w:t>etirement/accident/death/fraud/other issues involving disciplinary action etc.</w:t>
            </w:r>
          </w:p>
        </w:tc>
        <w:tc>
          <w:tcPr>
            <w:tcW w:w="309" w:type="pct"/>
            <w:tcBorders>
              <w:top w:val="nil"/>
              <w:left w:val="nil"/>
              <w:bottom w:val="single" w:sz="4" w:space="0" w:color="auto"/>
              <w:right w:val="single" w:sz="4" w:space="0" w:color="auto"/>
            </w:tcBorders>
            <w:shd w:val="clear" w:color="auto" w:fill="auto"/>
            <w:vAlign w:val="center"/>
            <w:hideMark/>
          </w:tcPr>
          <w:p w14:paraId="190E4BA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4793C9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A15DDB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E7C1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83F636A"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FEAC10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2BFB000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Facility to check pending disciplinary actions, liabilities </w:t>
            </w:r>
          </w:p>
        </w:tc>
        <w:tc>
          <w:tcPr>
            <w:tcW w:w="309" w:type="pct"/>
            <w:tcBorders>
              <w:top w:val="nil"/>
              <w:left w:val="nil"/>
              <w:bottom w:val="single" w:sz="4" w:space="0" w:color="auto"/>
              <w:right w:val="single" w:sz="4" w:space="0" w:color="auto"/>
            </w:tcBorders>
            <w:shd w:val="clear" w:color="auto" w:fill="auto"/>
            <w:vAlign w:val="center"/>
            <w:hideMark/>
          </w:tcPr>
          <w:p w14:paraId="573DF7D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F5AF7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FCB8E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2FCF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858AB7C"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D5902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bottom"/>
            <w:hideMark/>
          </w:tcPr>
          <w:p w14:paraId="56072BC9"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The system should generate relieving letter to be issued to the employee as per the defined workflows</w:t>
            </w:r>
          </w:p>
        </w:tc>
        <w:tc>
          <w:tcPr>
            <w:tcW w:w="309" w:type="pct"/>
            <w:tcBorders>
              <w:top w:val="nil"/>
              <w:left w:val="nil"/>
              <w:bottom w:val="single" w:sz="4" w:space="0" w:color="auto"/>
              <w:right w:val="single" w:sz="4" w:space="0" w:color="auto"/>
            </w:tcBorders>
            <w:shd w:val="clear" w:color="auto" w:fill="auto"/>
            <w:vAlign w:val="center"/>
            <w:hideMark/>
          </w:tcPr>
          <w:p w14:paraId="6C27AA2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8B71C0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3BB9A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F1B60A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0917BEE" w14:textId="77777777" w:rsidTr="00927FDA">
        <w:trPr>
          <w:trHeight w:val="40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B7775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4569D61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Calculation, sanction and disbursement of ex-gratia amount in eligible cases</w:t>
            </w:r>
          </w:p>
        </w:tc>
        <w:tc>
          <w:tcPr>
            <w:tcW w:w="309" w:type="pct"/>
            <w:tcBorders>
              <w:top w:val="nil"/>
              <w:left w:val="nil"/>
              <w:bottom w:val="single" w:sz="4" w:space="0" w:color="auto"/>
              <w:right w:val="single" w:sz="4" w:space="0" w:color="auto"/>
            </w:tcBorders>
            <w:shd w:val="clear" w:color="auto" w:fill="auto"/>
            <w:vAlign w:val="center"/>
            <w:hideMark/>
          </w:tcPr>
          <w:p w14:paraId="08460A0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1FB0C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7083FF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28A595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06B31D6" w14:textId="77777777" w:rsidTr="00927FDA">
        <w:trPr>
          <w:trHeight w:val="41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84C047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bottom"/>
            <w:hideMark/>
          </w:tcPr>
          <w:p w14:paraId="47545379" w14:textId="30D25F98" w:rsidR="005D0435" w:rsidRPr="005D0435" w:rsidRDefault="005D0435" w:rsidP="003F6573">
            <w:pPr>
              <w:spacing w:after="0" w:line="240" w:lineRule="auto"/>
              <w:jc w:val="both"/>
              <w:rPr>
                <w:rFonts w:ascii="Trebuchet MS" w:hAnsi="Trebuchet MS"/>
                <w:color w:val="000000"/>
                <w:lang w:val="en-IN" w:eastAsia="en-IN" w:bidi="te-IN"/>
              </w:rPr>
            </w:pPr>
            <w:r w:rsidRPr="005D0435">
              <w:rPr>
                <w:rFonts w:ascii="Trebuchet MS" w:hAnsi="Trebuchet MS"/>
                <w:color w:val="000000"/>
                <w:lang w:eastAsia="en-IN" w:bidi="te-IN"/>
              </w:rPr>
              <w:t>The system should Generate Form 15 AA for the terminal benefits like PF/Gratuity/Pension</w:t>
            </w:r>
            <w:r w:rsidR="00CE4F78">
              <w:rPr>
                <w:rFonts w:ascii="Trebuchet MS" w:hAnsi="Trebuchet MS"/>
                <w:color w:val="000000"/>
                <w:lang w:eastAsia="en-IN" w:bidi="te-IN"/>
              </w:rPr>
              <w:t>.</w:t>
            </w:r>
          </w:p>
        </w:tc>
        <w:tc>
          <w:tcPr>
            <w:tcW w:w="309" w:type="pct"/>
            <w:tcBorders>
              <w:top w:val="nil"/>
              <w:left w:val="nil"/>
              <w:bottom w:val="single" w:sz="4" w:space="0" w:color="auto"/>
              <w:right w:val="single" w:sz="4" w:space="0" w:color="auto"/>
            </w:tcBorders>
            <w:shd w:val="clear" w:color="auto" w:fill="auto"/>
            <w:vAlign w:val="center"/>
            <w:hideMark/>
          </w:tcPr>
          <w:p w14:paraId="0913332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9D61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0B5A73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3DC95C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397F6B" w14:textId="77777777" w:rsidTr="00927FDA">
        <w:trPr>
          <w:trHeight w:val="74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B63B53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9</w:t>
            </w:r>
          </w:p>
        </w:tc>
        <w:tc>
          <w:tcPr>
            <w:tcW w:w="3074" w:type="pct"/>
            <w:tcBorders>
              <w:top w:val="nil"/>
              <w:left w:val="nil"/>
              <w:bottom w:val="single" w:sz="4" w:space="0" w:color="auto"/>
              <w:right w:val="single" w:sz="4" w:space="0" w:color="auto"/>
            </w:tcBorders>
            <w:shd w:val="clear" w:color="auto" w:fill="auto"/>
            <w:vAlign w:val="center"/>
            <w:hideMark/>
          </w:tcPr>
          <w:p w14:paraId="6B2BA39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various forms like M, L etc to be submitted to regulatory authorities like labour department in respect of Gratuity payable/paid ; Calculation ,Sanction &amp; Disbursal of Gratuity</w:t>
            </w:r>
          </w:p>
        </w:tc>
        <w:tc>
          <w:tcPr>
            <w:tcW w:w="309" w:type="pct"/>
            <w:tcBorders>
              <w:top w:val="nil"/>
              <w:left w:val="nil"/>
              <w:bottom w:val="single" w:sz="4" w:space="0" w:color="auto"/>
              <w:right w:val="single" w:sz="4" w:space="0" w:color="auto"/>
            </w:tcBorders>
            <w:shd w:val="clear" w:color="auto" w:fill="auto"/>
            <w:vAlign w:val="center"/>
            <w:hideMark/>
          </w:tcPr>
          <w:p w14:paraId="0430DDD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1BC055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25618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61A3A4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D9BEE0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3DA01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4D73304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for grievances Online</w:t>
            </w:r>
          </w:p>
        </w:tc>
        <w:tc>
          <w:tcPr>
            <w:tcW w:w="309" w:type="pct"/>
            <w:tcBorders>
              <w:top w:val="nil"/>
              <w:left w:val="nil"/>
              <w:bottom w:val="single" w:sz="4" w:space="0" w:color="auto"/>
              <w:right w:val="single" w:sz="4" w:space="0" w:color="auto"/>
            </w:tcBorders>
            <w:shd w:val="clear" w:color="auto" w:fill="auto"/>
            <w:vAlign w:val="center"/>
            <w:hideMark/>
          </w:tcPr>
          <w:p w14:paraId="5710691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2B9D5C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EEE66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EDBD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3287D72" w14:textId="77777777" w:rsidTr="00927FDA">
        <w:trPr>
          <w:trHeight w:val="4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208A1C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0033DBC4"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for compassionate appointments, review and generation of appointment / rejection letters based on the committee recommendations</w:t>
            </w:r>
          </w:p>
        </w:tc>
        <w:tc>
          <w:tcPr>
            <w:tcW w:w="309" w:type="pct"/>
            <w:tcBorders>
              <w:top w:val="nil"/>
              <w:left w:val="nil"/>
              <w:bottom w:val="single" w:sz="4" w:space="0" w:color="auto"/>
              <w:right w:val="single" w:sz="4" w:space="0" w:color="auto"/>
            </w:tcBorders>
            <w:shd w:val="clear" w:color="auto" w:fill="auto"/>
            <w:vAlign w:val="center"/>
            <w:hideMark/>
          </w:tcPr>
          <w:p w14:paraId="60829AB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D760D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008B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0E3185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7997EBA" w14:textId="77777777" w:rsidTr="00927FDA">
        <w:trPr>
          <w:trHeight w:val="52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6143B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bottom"/>
            <w:hideMark/>
          </w:tcPr>
          <w:p w14:paraId="256FF639"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The system should facilitate online approval/rejection of VRS requested by the employee with predefined workflows</w:t>
            </w:r>
          </w:p>
        </w:tc>
        <w:tc>
          <w:tcPr>
            <w:tcW w:w="309" w:type="pct"/>
            <w:tcBorders>
              <w:top w:val="nil"/>
              <w:left w:val="nil"/>
              <w:bottom w:val="single" w:sz="4" w:space="0" w:color="auto"/>
              <w:right w:val="single" w:sz="4" w:space="0" w:color="auto"/>
            </w:tcBorders>
            <w:shd w:val="clear" w:color="auto" w:fill="auto"/>
            <w:vAlign w:val="center"/>
            <w:hideMark/>
          </w:tcPr>
          <w:p w14:paraId="5345BAF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522F39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8E7E1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2CFC3D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3C5408B" w14:textId="77777777" w:rsidTr="00927FDA">
        <w:trPr>
          <w:trHeight w:val="40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69F7B1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0F40F85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Calculation/Remittance of Income Tax on applicable benefits</w:t>
            </w:r>
          </w:p>
        </w:tc>
        <w:tc>
          <w:tcPr>
            <w:tcW w:w="309" w:type="pct"/>
            <w:tcBorders>
              <w:top w:val="nil"/>
              <w:left w:val="nil"/>
              <w:bottom w:val="single" w:sz="4" w:space="0" w:color="auto"/>
              <w:right w:val="single" w:sz="4" w:space="0" w:color="auto"/>
            </w:tcBorders>
            <w:shd w:val="clear" w:color="auto" w:fill="auto"/>
            <w:vAlign w:val="center"/>
            <w:hideMark/>
          </w:tcPr>
          <w:p w14:paraId="4A831DA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31594E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DFDC70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BC8DCA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1D53C45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2BFD7073"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34CFA759"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2B8A73D9"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E6A8F15"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18FFE1E9"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PAYROLL</w:t>
            </w:r>
          </w:p>
        </w:tc>
      </w:tr>
      <w:tr w:rsidR="005D0435" w:rsidRPr="005D0435" w14:paraId="6DBDF7F0" w14:textId="77777777" w:rsidTr="00927FDA">
        <w:trPr>
          <w:trHeight w:val="104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98B1B4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8A17B2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calculation, payment and maintenance    of    pay and all other allowances and effecting applicable deductions based on user-defined criteria  incl Annual Increments as per IBA Bipartite settlements/Joint Notes employee-wise, branch-wise, department-wise, RO-wise etc</w:t>
            </w:r>
          </w:p>
        </w:tc>
        <w:tc>
          <w:tcPr>
            <w:tcW w:w="309" w:type="pct"/>
            <w:tcBorders>
              <w:top w:val="nil"/>
              <w:left w:val="nil"/>
              <w:bottom w:val="single" w:sz="4" w:space="0" w:color="auto"/>
              <w:right w:val="single" w:sz="4" w:space="0" w:color="auto"/>
            </w:tcBorders>
            <w:shd w:val="clear" w:color="auto" w:fill="auto"/>
            <w:vAlign w:val="center"/>
            <w:hideMark/>
          </w:tcPr>
          <w:p w14:paraId="15FD9E3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DAAAB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787BDB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D86217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4DF23F6" w14:textId="77777777" w:rsidTr="00927FDA">
        <w:trPr>
          <w:trHeight w:val="85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BDDB71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73C6900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cadre-wise or slab-wise details for BASIC, DA, HRA, PQP, Special Allowance, Learning &amp; Location Allowance, INCOME-TAX, PROFESSIONAL TAX, Other Allowances as per IBA Bipartite Settlement</w:t>
            </w:r>
          </w:p>
        </w:tc>
        <w:tc>
          <w:tcPr>
            <w:tcW w:w="309" w:type="pct"/>
            <w:tcBorders>
              <w:top w:val="nil"/>
              <w:left w:val="nil"/>
              <w:bottom w:val="single" w:sz="4" w:space="0" w:color="auto"/>
              <w:right w:val="single" w:sz="4" w:space="0" w:color="auto"/>
            </w:tcBorders>
            <w:shd w:val="clear" w:color="auto" w:fill="auto"/>
            <w:vAlign w:val="center"/>
            <w:hideMark/>
          </w:tcPr>
          <w:p w14:paraId="238F403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9A068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9CC8E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78C853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756D04D" w14:textId="77777777" w:rsidTr="00927FDA">
        <w:trPr>
          <w:trHeight w:val="63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F7368D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5988C23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Monthly salary payment calculations and generation of related reports, salary slips, deduction lists, vouchers, tax challans etc.  (as  per  the  user defined criteria like for a branch/ region/ zone etc.)</w:t>
            </w:r>
          </w:p>
        </w:tc>
        <w:tc>
          <w:tcPr>
            <w:tcW w:w="309" w:type="pct"/>
            <w:tcBorders>
              <w:top w:val="nil"/>
              <w:left w:val="nil"/>
              <w:bottom w:val="single" w:sz="4" w:space="0" w:color="auto"/>
              <w:right w:val="single" w:sz="4" w:space="0" w:color="auto"/>
            </w:tcBorders>
            <w:shd w:val="clear" w:color="auto" w:fill="auto"/>
            <w:vAlign w:val="center"/>
            <w:hideMark/>
          </w:tcPr>
          <w:p w14:paraId="6E906D5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5C03C0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ACC08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6B16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73EA0A9"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881F0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6BEF0A2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calculation of loss of pay, half-pay, strike cut etc. and consequent adjustment in income tax payment etc.</w:t>
            </w:r>
          </w:p>
        </w:tc>
        <w:tc>
          <w:tcPr>
            <w:tcW w:w="309" w:type="pct"/>
            <w:tcBorders>
              <w:top w:val="nil"/>
              <w:left w:val="nil"/>
              <w:bottom w:val="single" w:sz="4" w:space="0" w:color="auto"/>
              <w:right w:val="single" w:sz="4" w:space="0" w:color="auto"/>
            </w:tcBorders>
            <w:shd w:val="clear" w:color="auto" w:fill="auto"/>
            <w:vAlign w:val="center"/>
            <w:hideMark/>
          </w:tcPr>
          <w:p w14:paraId="4C66843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3EB156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CA138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FFDD0C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3EC4B0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8A6226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7881927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leave encashment on LFC and also on retirement with consequent tax adjustments</w:t>
            </w:r>
          </w:p>
        </w:tc>
        <w:tc>
          <w:tcPr>
            <w:tcW w:w="309" w:type="pct"/>
            <w:tcBorders>
              <w:top w:val="nil"/>
              <w:left w:val="nil"/>
              <w:bottom w:val="single" w:sz="4" w:space="0" w:color="auto"/>
              <w:right w:val="single" w:sz="4" w:space="0" w:color="auto"/>
            </w:tcBorders>
            <w:shd w:val="clear" w:color="auto" w:fill="auto"/>
            <w:vAlign w:val="center"/>
            <w:hideMark/>
          </w:tcPr>
          <w:p w14:paraId="1DDBE38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7B469D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F4E297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49A70F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0FE738F" w14:textId="77777777" w:rsidTr="00927FDA">
        <w:trPr>
          <w:trHeight w:val="49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B075EA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64C60F7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should Support Pay    fixation for    all    cadres    on Promotion</w:t>
            </w:r>
          </w:p>
        </w:tc>
        <w:tc>
          <w:tcPr>
            <w:tcW w:w="309" w:type="pct"/>
            <w:tcBorders>
              <w:top w:val="nil"/>
              <w:left w:val="nil"/>
              <w:bottom w:val="single" w:sz="4" w:space="0" w:color="auto"/>
              <w:right w:val="single" w:sz="4" w:space="0" w:color="auto"/>
            </w:tcBorders>
            <w:shd w:val="clear" w:color="auto" w:fill="auto"/>
            <w:vAlign w:val="center"/>
            <w:hideMark/>
          </w:tcPr>
          <w:p w14:paraId="1D4C457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210A12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303D3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4D1D5A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4E9E3B4" w14:textId="77777777" w:rsidTr="00927FDA">
        <w:trPr>
          <w:trHeight w:val="54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A4138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5D8D44E8" w14:textId="28EE6D7D"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Maintain income tax rates and its rules for calculation of income tax as per rate slabs, allowing exemptions, deductions</w:t>
            </w:r>
            <w:r w:rsidR="00F60229">
              <w:rPr>
                <w:rFonts w:ascii="Trebuchet MS" w:hAnsi="Trebuchet MS" w:cs="Segoe UI"/>
                <w:color w:val="000000"/>
                <w:lang w:val="en-IN" w:eastAsia="en-IN" w:bidi="te-IN"/>
              </w:rPr>
              <w:t xml:space="preserve"> and provision for income tax calculation.</w:t>
            </w:r>
          </w:p>
        </w:tc>
        <w:tc>
          <w:tcPr>
            <w:tcW w:w="309" w:type="pct"/>
            <w:tcBorders>
              <w:top w:val="nil"/>
              <w:left w:val="nil"/>
              <w:bottom w:val="single" w:sz="4" w:space="0" w:color="auto"/>
              <w:right w:val="single" w:sz="4" w:space="0" w:color="auto"/>
            </w:tcBorders>
            <w:shd w:val="clear" w:color="auto" w:fill="auto"/>
            <w:vAlign w:val="center"/>
            <w:hideMark/>
          </w:tcPr>
          <w:p w14:paraId="0F995A9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935125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40CA7D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490751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14183E4"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BD1482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8</w:t>
            </w:r>
          </w:p>
        </w:tc>
        <w:tc>
          <w:tcPr>
            <w:tcW w:w="3074" w:type="pct"/>
            <w:tcBorders>
              <w:top w:val="nil"/>
              <w:left w:val="nil"/>
              <w:bottom w:val="single" w:sz="4" w:space="0" w:color="auto"/>
              <w:right w:val="single" w:sz="4" w:space="0" w:color="auto"/>
            </w:tcBorders>
            <w:shd w:val="clear" w:color="auto" w:fill="auto"/>
            <w:vAlign w:val="center"/>
            <w:hideMark/>
          </w:tcPr>
          <w:p w14:paraId="76C90EB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 of income tax forecast for each employee based on the employee declaration of savings etc.</w:t>
            </w:r>
          </w:p>
        </w:tc>
        <w:tc>
          <w:tcPr>
            <w:tcW w:w="309" w:type="pct"/>
            <w:tcBorders>
              <w:top w:val="nil"/>
              <w:left w:val="nil"/>
              <w:bottom w:val="single" w:sz="4" w:space="0" w:color="auto"/>
              <w:right w:val="single" w:sz="4" w:space="0" w:color="auto"/>
            </w:tcBorders>
            <w:shd w:val="clear" w:color="auto" w:fill="auto"/>
            <w:vAlign w:val="center"/>
            <w:hideMark/>
          </w:tcPr>
          <w:p w14:paraId="1A46CF4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98A01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E5AF7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2D21A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6E976AB" w14:textId="77777777" w:rsidTr="00927FDA">
        <w:trPr>
          <w:trHeight w:val="70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96D66E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05121BD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To allow the employees to calculate the "what if" scenarios on individual level, the system should allow the employee to calculate tax results without running payroll runs.</w:t>
            </w:r>
          </w:p>
        </w:tc>
        <w:tc>
          <w:tcPr>
            <w:tcW w:w="309" w:type="pct"/>
            <w:tcBorders>
              <w:top w:val="nil"/>
              <w:left w:val="nil"/>
              <w:bottom w:val="single" w:sz="4" w:space="0" w:color="auto"/>
              <w:right w:val="single" w:sz="4" w:space="0" w:color="auto"/>
            </w:tcBorders>
            <w:shd w:val="clear" w:color="auto" w:fill="auto"/>
            <w:vAlign w:val="center"/>
            <w:hideMark/>
          </w:tcPr>
          <w:p w14:paraId="22C2DD9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8BB1B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D1737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EC4973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31D31C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08474B4" w14:textId="5D410DCB" w:rsidR="005D0435" w:rsidRPr="005D0435" w:rsidRDefault="005D0435" w:rsidP="00A469D9">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r w:rsidR="00A469D9">
              <w:rPr>
                <w:rFonts w:ascii="Trebuchet MS" w:hAnsi="Trebuchet MS" w:cs="Segoe UI"/>
                <w:color w:val="000000"/>
                <w:lang w:val="en-IN" w:eastAsia="en-IN" w:bidi="te-IN"/>
              </w:rPr>
              <w:t>0</w:t>
            </w:r>
          </w:p>
        </w:tc>
        <w:tc>
          <w:tcPr>
            <w:tcW w:w="3074" w:type="pct"/>
            <w:tcBorders>
              <w:top w:val="nil"/>
              <w:left w:val="nil"/>
              <w:bottom w:val="single" w:sz="4" w:space="0" w:color="auto"/>
              <w:right w:val="single" w:sz="4" w:space="0" w:color="auto"/>
            </w:tcBorders>
            <w:shd w:val="clear" w:color="auto" w:fill="auto"/>
            <w:vAlign w:val="center"/>
            <w:hideMark/>
          </w:tcPr>
          <w:p w14:paraId="247E23F7" w14:textId="3E7E4878"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declare employee investments</w:t>
            </w:r>
            <w:r w:rsidR="00F60229">
              <w:rPr>
                <w:rFonts w:ascii="Trebuchet MS" w:hAnsi="Trebuchet MS" w:cs="Segoe UI"/>
                <w:color w:val="000000"/>
                <w:lang w:val="en-IN" w:eastAsia="en-IN" w:bidi="te-IN"/>
              </w:rPr>
              <w:t xml:space="preserve"> and submit proofs online.</w:t>
            </w:r>
          </w:p>
        </w:tc>
        <w:tc>
          <w:tcPr>
            <w:tcW w:w="309" w:type="pct"/>
            <w:tcBorders>
              <w:top w:val="nil"/>
              <w:left w:val="nil"/>
              <w:bottom w:val="single" w:sz="4" w:space="0" w:color="auto"/>
              <w:right w:val="single" w:sz="4" w:space="0" w:color="auto"/>
            </w:tcBorders>
            <w:shd w:val="clear" w:color="auto" w:fill="auto"/>
            <w:vAlign w:val="center"/>
            <w:hideMark/>
          </w:tcPr>
          <w:p w14:paraId="163676E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27C29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06130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B9A222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D80831F" w14:textId="77777777" w:rsidTr="00927FDA">
        <w:trPr>
          <w:trHeight w:val="54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9A9A811" w14:textId="16082E99"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1CA160A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all types of statutory reports of taxes like form 16, form 24 etc in the user-defined format</w:t>
            </w:r>
          </w:p>
        </w:tc>
        <w:tc>
          <w:tcPr>
            <w:tcW w:w="309" w:type="pct"/>
            <w:tcBorders>
              <w:top w:val="nil"/>
              <w:left w:val="nil"/>
              <w:bottom w:val="single" w:sz="4" w:space="0" w:color="auto"/>
              <w:right w:val="single" w:sz="4" w:space="0" w:color="auto"/>
            </w:tcBorders>
            <w:shd w:val="clear" w:color="auto" w:fill="auto"/>
            <w:vAlign w:val="center"/>
            <w:hideMark/>
          </w:tcPr>
          <w:p w14:paraId="7606B82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AD3417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583BD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A0FDC3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F472C79" w14:textId="77777777" w:rsidTr="00927FDA">
        <w:trPr>
          <w:trHeight w:val="59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6332563" w14:textId="1C454D4B"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032E1AB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to create and calculate (from back date, if required) any allowance in the payroll without any customisations</w:t>
            </w:r>
          </w:p>
        </w:tc>
        <w:tc>
          <w:tcPr>
            <w:tcW w:w="309" w:type="pct"/>
            <w:tcBorders>
              <w:top w:val="nil"/>
              <w:left w:val="nil"/>
              <w:bottom w:val="single" w:sz="4" w:space="0" w:color="auto"/>
              <w:right w:val="single" w:sz="4" w:space="0" w:color="auto"/>
            </w:tcBorders>
            <w:shd w:val="clear" w:color="auto" w:fill="auto"/>
            <w:vAlign w:val="center"/>
            <w:hideMark/>
          </w:tcPr>
          <w:p w14:paraId="1AC47AF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EAEE37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659863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37E4C7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31E7D38"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881D1E3" w14:textId="496EEC4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775DA03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define components of the Salary which attract DA and EPF</w:t>
            </w:r>
          </w:p>
        </w:tc>
        <w:tc>
          <w:tcPr>
            <w:tcW w:w="309" w:type="pct"/>
            <w:tcBorders>
              <w:top w:val="nil"/>
              <w:left w:val="nil"/>
              <w:bottom w:val="single" w:sz="4" w:space="0" w:color="auto"/>
              <w:right w:val="single" w:sz="4" w:space="0" w:color="auto"/>
            </w:tcBorders>
            <w:shd w:val="clear" w:color="auto" w:fill="auto"/>
            <w:vAlign w:val="center"/>
            <w:hideMark/>
          </w:tcPr>
          <w:p w14:paraId="5DD86B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29BEC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2BBDF6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C76581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25C8E31" w14:textId="77777777" w:rsidTr="00927FDA">
        <w:trPr>
          <w:trHeight w:val="70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3B6816B" w14:textId="713242D4"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center"/>
            <w:hideMark/>
          </w:tcPr>
          <w:p w14:paraId="6B8FC8E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for festival advance, approval and Release of festival advance and other advances (user defined) against salary. Employee-wise recovery position, recovery list and outstanding balances list – month wise or as user defined</w:t>
            </w:r>
          </w:p>
        </w:tc>
        <w:tc>
          <w:tcPr>
            <w:tcW w:w="309" w:type="pct"/>
            <w:tcBorders>
              <w:top w:val="nil"/>
              <w:left w:val="nil"/>
              <w:bottom w:val="single" w:sz="4" w:space="0" w:color="auto"/>
              <w:right w:val="single" w:sz="4" w:space="0" w:color="auto"/>
            </w:tcBorders>
            <w:shd w:val="clear" w:color="auto" w:fill="auto"/>
            <w:vAlign w:val="center"/>
            <w:hideMark/>
          </w:tcPr>
          <w:p w14:paraId="061C0AE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DA51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E7192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61FF09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CC4EFD" w14:textId="77777777" w:rsidTr="00927FDA">
        <w:trPr>
          <w:trHeight w:val="49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C7CB63" w14:textId="274D9D54"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15</w:t>
            </w:r>
          </w:p>
        </w:tc>
        <w:tc>
          <w:tcPr>
            <w:tcW w:w="3074" w:type="pct"/>
            <w:tcBorders>
              <w:top w:val="nil"/>
              <w:left w:val="nil"/>
              <w:bottom w:val="single" w:sz="4" w:space="0" w:color="auto"/>
              <w:right w:val="single" w:sz="4" w:space="0" w:color="auto"/>
            </w:tcBorders>
            <w:shd w:val="clear" w:color="auto" w:fill="auto"/>
            <w:vAlign w:val="center"/>
            <w:hideMark/>
          </w:tcPr>
          <w:p w14:paraId="62D269C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 of overtime and linking such payments with income tax calculation</w:t>
            </w:r>
          </w:p>
        </w:tc>
        <w:tc>
          <w:tcPr>
            <w:tcW w:w="309" w:type="pct"/>
            <w:tcBorders>
              <w:top w:val="nil"/>
              <w:left w:val="nil"/>
              <w:bottom w:val="single" w:sz="4" w:space="0" w:color="auto"/>
              <w:right w:val="single" w:sz="4" w:space="0" w:color="auto"/>
            </w:tcBorders>
            <w:shd w:val="clear" w:color="auto" w:fill="auto"/>
            <w:vAlign w:val="center"/>
            <w:hideMark/>
          </w:tcPr>
          <w:p w14:paraId="3D310F2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E1FEBF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9AB580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D5D49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C42760A" w14:textId="77777777" w:rsidTr="00927FDA">
        <w:trPr>
          <w:trHeight w:val="81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EFEF003" w14:textId="15730B6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16</w:t>
            </w:r>
          </w:p>
        </w:tc>
        <w:tc>
          <w:tcPr>
            <w:tcW w:w="3074" w:type="pct"/>
            <w:tcBorders>
              <w:top w:val="nil"/>
              <w:left w:val="nil"/>
              <w:bottom w:val="single" w:sz="4" w:space="0" w:color="auto"/>
              <w:right w:val="single" w:sz="4" w:space="0" w:color="auto"/>
            </w:tcBorders>
            <w:shd w:val="clear" w:color="auto" w:fill="auto"/>
            <w:vAlign w:val="bottom"/>
            <w:hideMark/>
          </w:tcPr>
          <w:p w14:paraId="254A9475" w14:textId="77777777" w:rsidR="005D0435" w:rsidRPr="00CC0399" w:rsidRDefault="005D0435" w:rsidP="00CC0399">
            <w:pPr>
              <w:spacing w:after="0" w:line="240" w:lineRule="auto"/>
              <w:jc w:val="both"/>
              <w:rPr>
                <w:rFonts w:ascii="Trebuchet MS" w:hAnsi="Trebuchet MS" w:cs="Arial"/>
                <w:color w:val="000000"/>
                <w:szCs w:val="22"/>
                <w:lang w:val="en-IN" w:eastAsia="en-IN" w:bidi="te-IN"/>
              </w:rPr>
            </w:pPr>
            <w:r w:rsidRPr="00CC0399">
              <w:rPr>
                <w:rFonts w:ascii="Trebuchet MS" w:hAnsi="Trebuchet MS" w:cs="Arial"/>
                <w:color w:val="000000"/>
                <w:szCs w:val="22"/>
                <w:lang w:val="en-IN" w:eastAsia="en-IN" w:bidi="te-IN"/>
              </w:rPr>
              <w:t>List of increments falling due shall be generated in one month advance and facility shall be provided to admin to allow addition of increments or postpone increments for a specific period</w:t>
            </w:r>
          </w:p>
        </w:tc>
        <w:tc>
          <w:tcPr>
            <w:tcW w:w="309" w:type="pct"/>
            <w:tcBorders>
              <w:top w:val="nil"/>
              <w:left w:val="nil"/>
              <w:bottom w:val="single" w:sz="4" w:space="0" w:color="auto"/>
              <w:right w:val="single" w:sz="4" w:space="0" w:color="auto"/>
            </w:tcBorders>
            <w:shd w:val="clear" w:color="auto" w:fill="auto"/>
            <w:vAlign w:val="center"/>
            <w:hideMark/>
          </w:tcPr>
          <w:p w14:paraId="392E1F8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97C3B6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FFFB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07038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5AF0B87"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CB72BDB" w14:textId="26C06560"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17</w:t>
            </w:r>
          </w:p>
        </w:tc>
        <w:tc>
          <w:tcPr>
            <w:tcW w:w="3074" w:type="pct"/>
            <w:tcBorders>
              <w:top w:val="nil"/>
              <w:left w:val="nil"/>
              <w:bottom w:val="single" w:sz="4" w:space="0" w:color="auto"/>
              <w:right w:val="single" w:sz="4" w:space="0" w:color="auto"/>
            </w:tcBorders>
            <w:shd w:val="clear" w:color="auto" w:fill="auto"/>
            <w:vAlign w:val="center"/>
            <w:hideMark/>
          </w:tcPr>
          <w:p w14:paraId="7A1A62A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calculation and payment of bonus and consequent tax adjustments and generation of reports</w:t>
            </w:r>
          </w:p>
        </w:tc>
        <w:tc>
          <w:tcPr>
            <w:tcW w:w="309" w:type="pct"/>
            <w:tcBorders>
              <w:top w:val="nil"/>
              <w:left w:val="nil"/>
              <w:bottom w:val="single" w:sz="4" w:space="0" w:color="auto"/>
              <w:right w:val="single" w:sz="4" w:space="0" w:color="auto"/>
            </w:tcBorders>
            <w:shd w:val="clear" w:color="auto" w:fill="auto"/>
            <w:vAlign w:val="center"/>
            <w:hideMark/>
          </w:tcPr>
          <w:p w14:paraId="614852D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E9E49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97DA10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3977D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4BB8B1A" w14:textId="77777777" w:rsidTr="00927FDA">
        <w:trPr>
          <w:trHeight w:val="72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75A0CFD" w14:textId="085311D0"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18</w:t>
            </w:r>
          </w:p>
        </w:tc>
        <w:tc>
          <w:tcPr>
            <w:tcW w:w="3074" w:type="pct"/>
            <w:tcBorders>
              <w:top w:val="nil"/>
              <w:left w:val="nil"/>
              <w:bottom w:val="single" w:sz="4" w:space="0" w:color="auto"/>
              <w:right w:val="single" w:sz="4" w:space="0" w:color="auto"/>
            </w:tcBorders>
            <w:shd w:val="clear" w:color="auto" w:fill="auto"/>
            <w:vAlign w:val="center"/>
            <w:hideMark/>
          </w:tcPr>
          <w:p w14:paraId="14B122A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Recovery/Deduction of union contributions. Generation of reports of check off with a facility to locate dual membership</w:t>
            </w:r>
          </w:p>
        </w:tc>
        <w:tc>
          <w:tcPr>
            <w:tcW w:w="309" w:type="pct"/>
            <w:tcBorders>
              <w:top w:val="nil"/>
              <w:left w:val="nil"/>
              <w:bottom w:val="single" w:sz="4" w:space="0" w:color="auto"/>
              <w:right w:val="single" w:sz="4" w:space="0" w:color="auto"/>
            </w:tcBorders>
            <w:shd w:val="clear" w:color="auto" w:fill="auto"/>
            <w:vAlign w:val="center"/>
            <w:hideMark/>
          </w:tcPr>
          <w:p w14:paraId="6A8BF56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6515C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A51124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33649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83B8368"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9D46805" w14:textId="43291B70"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19</w:t>
            </w:r>
          </w:p>
        </w:tc>
        <w:tc>
          <w:tcPr>
            <w:tcW w:w="3074" w:type="pct"/>
            <w:tcBorders>
              <w:top w:val="nil"/>
              <w:left w:val="nil"/>
              <w:bottom w:val="single" w:sz="4" w:space="0" w:color="auto"/>
              <w:right w:val="single" w:sz="4" w:space="0" w:color="auto"/>
            </w:tcBorders>
            <w:shd w:val="clear" w:color="auto" w:fill="auto"/>
            <w:vAlign w:val="center"/>
            <w:hideMark/>
          </w:tcPr>
          <w:p w14:paraId="44A7602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recovery of all types of deductions with reports like recoveries made, overdue list etc.</w:t>
            </w:r>
          </w:p>
        </w:tc>
        <w:tc>
          <w:tcPr>
            <w:tcW w:w="309" w:type="pct"/>
            <w:tcBorders>
              <w:top w:val="nil"/>
              <w:left w:val="nil"/>
              <w:bottom w:val="single" w:sz="4" w:space="0" w:color="auto"/>
              <w:right w:val="single" w:sz="4" w:space="0" w:color="auto"/>
            </w:tcBorders>
            <w:shd w:val="clear" w:color="auto" w:fill="auto"/>
            <w:vAlign w:val="center"/>
            <w:hideMark/>
          </w:tcPr>
          <w:p w14:paraId="6420BE4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730FB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D3F1F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9B4CD7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6E1B76A" w14:textId="77777777" w:rsidTr="00927FDA">
        <w:trPr>
          <w:trHeight w:val="54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E2D0E90" w14:textId="51BBE7AB"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20</w:t>
            </w:r>
          </w:p>
        </w:tc>
        <w:tc>
          <w:tcPr>
            <w:tcW w:w="3074" w:type="pct"/>
            <w:tcBorders>
              <w:top w:val="nil"/>
              <w:left w:val="nil"/>
              <w:bottom w:val="single" w:sz="4" w:space="0" w:color="auto"/>
              <w:right w:val="single" w:sz="4" w:space="0" w:color="auto"/>
            </w:tcBorders>
            <w:shd w:val="clear" w:color="auto" w:fill="auto"/>
            <w:vAlign w:val="center"/>
            <w:hideMark/>
          </w:tcPr>
          <w:p w14:paraId="019485B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calculation and payment of arrears with consequent tax adjustments as and when pay revision happens</w:t>
            </w:r>
          </w:p>
        </w:tc>
        <w:tc>
          <w:tcPr>
            <w:tcW w:w="309" w:type="pct"/>
            <w:tcBorders>
              <w:top w:val="nil"/>
              <w:left w:val="nil"/>
              <w:bottom w:val="single" w:sz="4" w:space="0" w:color="auto"/>
              <w:right w:val="single" w:sz="4" w:space="0" w:color="auto"/>
            </w:tcBorders>
            <w:shd w:val="clear" w:color="auto" w:fill="auto"/>
            <w:vAlign w:val="center"/>
            <w:hideMark/>
          </w:tcPr>
          <w:p w14:paraId="39DAFB2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0E0CA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AB9E81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9095A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6783A86" w14:textId="77777777" w:rsidTr="00927FDA">
        <w:trPr>
          <w:trHeight w:val="4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C465252" w14:textId="124112F6"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21</w:t>
            </w:r>
          </w:p>
        </w:tc>
        <w:tc>
          <w:tcPr>
            <w:tcW w:w="3074" w:type="pct"/>
            <w:tcBorders>
              <w:top w:val="nil"/>
              <w:left w:val="nil"/>
              <w:bottom w:val="single" w:sz="4" w:space="0" w:color="auto"/>
              <w:right w:val="single" w:sz="4" w:space="0" w:color="auto"/>
            </w:tcBorders>
            <w:shd w:val="clear" w:color="auto" w:fill="auto"/>
            <w:vAlign w:val="center"/>
            <w:hideMark/>
          </w:tcPr>
          <w:p w14:paraId="40D0F48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calculate and generate supplementary/recovery bill</w:t>
            </w:r>
          </w:p>
        </w:tc>
        <w:tc>
          <w:tcPr>
            <w:tcW w:w="309" w:type="pct"/>
            <w:tcBorders>
              <w:top w:val="nil"/>
              <w:left w:val="nil"/>
              <w:bottom w:val="single" w:sz="4" w:space="0" w:color="auto"/>
              <w:right w:val="single" w:sz="4" w:space="0" w:color="auto"/>
            </w:tcBorders>
            <w:shd w:val="clear" w:color="auto" w:fill="auto"/>
            <w:vAlign w:val="center"/>
            <w:hideMark/>
          </w:tcPr>
          <w:p w14:paraId="2B417F4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ABC0B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077A6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8EF7C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3C759F5" w14:textId="77777777" w:rsidTr="00927FDA">
        <w:trPr>
          <w:trHeight w:val="59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D69FB0D" w14:textId="6D1D5BF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lastRenderedPageBreak/>
              <w:t>22</w:t>
            </w:r>
          </w:p>
        </w:tc>
        <w:tc>
          <w:tcPr>
            <w:tcW w:w="3074" w:type="pct"/>
            <w:tcBorders>
              <w:top w:val="nil"/>
              <w:left w:val="nil"/>
              <w:bottom w:val="single" w:sz="4" w:space="0" w:color="auto"/>
              <w:right w:val="single" w:sz="4" w:space="0" w:color="auto"/>
            </w:tcBorders>
            <w:shd w:val="clear" w:color="auto" w:fill="auto"/>
            <w:vAlign w:val="center"/>
            <w:hideMark/>
          </w:tcPr>
          <w:p w14:paraId="25D0E96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Support payment of subsistence allowance in case of suspended employees and facility for rephrasing various staff loans when on loss of pay and suspension </w:t>
            </w:r>
          </w:p>
        </w:tc>
        <w:tc>
          <w:tcPr>
            <w:tcW w:w="309" w:type="pct"/>
            <w:tcBorders>
              <w:top w:val="nil"/>
              <w:left w:val="nil"/>
              <w:bottom w:val="single" w:sz="4" w:space="0" w:color="auto"/>
              <w:right w:val="single" w:sz="4" w:space="0" w:color="auto"/>
            </w:tcBorders>
            <w:shd w:val="clear" w:color="auto" w:fill="auto"/>
            <w:vAlign w:val="center"/>
            <w:hideMark/>
          </w:tcPr>
          <w:p w14:paraId="5A97F44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283476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56D4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B1D07F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9065A49"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1D2F3EE" w14:textId="13B51201"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23</w:t>
            </w:r>
          </w:p>
        </w:tc>
        <w:tc>
          <w:tcPr>
            <w:tcW w:w="3074" w:type="pct"/>
            <w:tcBorders>
              <w:top w:val="nil"/>
              <w:left w:val="nil"/>
              <w:bottom w:val="single" w:sz="4" w:space="0" w:color="auto"/>
              <w:right w:val="single" w:sz="4" w:space="0" w:color="auto"/>
            </w:tcBorders>
            <w:shd w:val="clear" w:color="auto" w:fill="auto"/>
            <w:vAlign w:val="center"/>
            <w:hideMark/>
          </w:tcPr>
          <w:p w14:paraId="54E4C8E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Should support for generation of staff overdue loan alerts and collection of overdue in salary</w:t>
            </w:r>
          </w:p>
        </w:tc>
        <w:tc>
          <w:tcPr>
            <w:tcW w:w="309" w:type="pct"/>
            <w:tcBorders>
              <w:top w:val="nil"/>
              <w:left w:val="nil"/>
              <w:bottom w:val="single" w:sz="4" w:space="0" w:color="auto"/>
              <w:right w:val="single" w:sz="4" w:space="0" w:color="auto"/>
            </w:tcBorders>
            <w:shd w:val="clear" w:color="auto" w:fill="auto"/>
            <w:vAlign w:val="center"/>
            <w:hideMark/>
          </w:tcPr>
          <w:p w14:paraId="67FC1EC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E35C8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06655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EF57C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0ABDFDA" w14:textId="77777777" w:rsidTr="00927FDA">
        <w:trPr>
          <w:trHeight w:val="60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1256B1C" w14:textId="7441CA85" w:rsidR="005D0435" w:rsidRPr="005D0435" w:rsidRDefault="005D0435" w:rsidP="00A469D9">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r w:rsidR="00A469D9">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038ACED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creation of PF enrollments, nominations and deduction of employee contribution to PF, Support pooling of monthly contributions to PF, VPF management system</w:t>
            </w:r>
          </w:p>
        </w:tc>
        <w:tc>
          <w:tcPr>
            <w:tcW w:w="309" w:type="pct"/>
            <w:tcBorders>
              <w:top w:val="nil"/>
              <w:left w:val="nil"/>
              <w:bottom w:val="single" w:sz="4" w:space="0" w:color="auto"/>
              <w:right w:val="single" w:sz="4" w:space="0" w:color="auto"/>
            </w:tcBorders>
            <w:shd w:val="clear" w:color="auto" w:fill="auto"/>
            <w:vAlign w:val="center"/>
            <w:hideMark/>
          </w:tcPr>
          <w:p w14:paraId="7F2DD46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C39C2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EE15E7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6F2EE4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1563DE4"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B781AB" w14:textId="6AF60AF7"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25</w:t>
            </w:r>
          </w:p>
        </w:tc>
        <w:tc>
          <w:tcPr>
            <w:tcW w:w="3074" w:type="pct"/>
            <w:tcBorders>
              <w:top w:val="nil"/>
              <w:left w:val="nil"/>
              <w:bottom w:val="single" w:sz="4" w:space="0" w:color="auto"/>
              <w:right w:val="single" w:sz="4" w:space="0" w:color="auto"/>
            </w:tcBorders>
            <w:shd w:val="clear" w:color="auto" w:fill="auto"/>
            <w:vAlign w:val="center"/>
            <w:hideMark/>
          </w:tcPr>
          <w:p w14:paraId="46F63DE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calculation of employer contributions to PF including both EPF and FPF part (if applicable)</w:t>
            </w:r>
          </w:p>
        </w:tc>
        <w:tc>
          <w:tcPr>
            <w:tcW w:w="309" w:type="pct"/>
            <w:tcBorders>
              <w:top w:val="nil"/>
              <w:left w:val="nil"/>
              <w:bottom w:val="single" w:sz="4" w:space="0" w:color="auto"/>
              <w:right w:val="single" w:sz="4" w:space="0" w:color="auto"/>
            </w:tcBorders>
            <w:shd w:val="clear" w:color="auto" w:fill="auto"/>
            <w:vAlign w:val="center"/>
            <w:hideMark/>
          </w:tcPr>
          <w:p w14:paraId="6FB2D83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B1E4A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41E7AC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0582A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ADF4D5C" w14:textId="77777777" w:rsidTr="00927FDA">
        <w:trPr>
          <w:trHeight w:val="59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49102F5" w14:textId="54616C0D"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26</w:t>
            </w:r>
          </w:p>
        </w:tc>
        <w:tc>
          <w:tcPr>
            <w:tcW w:w="3074" w:type="pct"/>
            <w:tcBorders>
              <w:top w:val="nil"/>
              <w:left w:val="nil"/>
              <w:bottom w:val="single" w:sz="4" w:space="0" w:color="auto"/>
              <w:right w:val="single" w:sz="4" w:space="0" w:color="auto"/>
            </w:tcBorders>
            <w:shd w:val="clear" w:color="auto" w:fill="auto"/>
            <w:vAlign w:val="center"/>
            <w:hideMark/>
          </w:tcPr>
          <w:p w14:paraId="2A2B548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Supporting NPS scheme for employees joined on or after 01.04.2010 for deduction of monthly contribution, uploading to NSDL along with Bank contribution, generation of MIS etc</w:t>
            </w:r>
          </w:p>
        </w:tc>
        <w:tc>
          <w:tcPr>
            <w:tcW w:w="309" w:type="pct"/>
            <w:tcBorders>
              <w:top w:val="nil"/>
              <w:left w:val="nil"/>
              <w:bottom w:val="single" w:sz="4" w:space="0" w:color="auto"/>
              <w:right w:val="single" w:sz="4" w:space="0" w:color="auto"/>
            </w:tcBorders>
            <w:shd w:val="clear" w:color="auto" w:fill="auto"/>
            <w:vAlign w:val="center"/>
            <w:hideMark/>
          </w:tcPr>
          <w:p w14:paraId="5B55ECE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A6EF09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D10253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F71C6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99BD2E3" w14:textId="77777777" w:rsidTr="00927FDA">
        <w:trPr>
          <w:trHeight w:val="53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A7A7F3" w14:textId="3FDEDF47"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27</w:t>
            </w:r>
          </w:p>
        </w:tc>
        <w:tc>
          <w:tcPr>
            <w:tcW w:w="3074" w:type="pct"/>
            <w:tcBorders>
              <w:top w:val="nil"/>
              <w:left w:val="nil"/>
              <w:bottom w:val="single" w:sz="4" w:space="0" w:color="auto"/>
              <w:right w:val="single" w:sz="4" w:space="0" w:color="auto"/>
            </w:tcBorders>
            <w:shd w:val="clear" w:color="auto" w:fill="auto"/>
            <w:vAlign w:val="center"/>
            <w:hideMark/>
          </w:tcPr>
          <w:p w14:paraId="11E2F3D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should support NPS contributions by both employee and employer</w:t>
            </w:r>
          </w:p>
        </w:tc>
        <w:tc>
          <w:tcPr>
            <w:tcW w:w="309" w:type="pct"/>
            <w:tcBorders>
              <w:top w:val="nil"/>
              <w:left w:val="nil"/>
              <w:bottom w:val="single" w:sz="4" w:space="0" w:color="auto"/>
              <w:right w:val="single" w:sz="4" w:space="0" w:color="auto"/>
            </w:tcBorders>
            <w:shd w:val="clear" w:color="auto" w:fill="auto"/>
            <w:vAlign w:val="center"/>
            <w:hideMark/>
          </w:tcPr>
          <w:p w14:paraId="4AB13B6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C4180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7ED13F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D23986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696EB84" w14:textId="77777777" w:rsidTr="00927FDA">
        <w:trPr>
          <w:trHeight w:val="64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16C38DF" w14:textId="46D757E5" w:rsidR="005D0435" w:rsidRPr="00FC5CF1" w:rsidRDefault="00A469D9" w:rsidP="00A469D9">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28</w:t>
            </w:r>
          </w:p>
        </w:tc>
        <w:tc>
          <w:tcPr>
            <w:tcW w:w="3074" w:type="pct"/>
            <w:tcBorders>
              <w:top w:val="nil"/>
              <w:left w:val="nil"/>
              <w:bottom w:val="single" w:sz="4" w:space="0" w:color="auto"/>
              <w:right w:val="single" w:sz="4" w:space="0" w:color="auto"/>
            </w:tcBorders>
            <w:shd w:val="clear" w:color="auto" w:fill="auto"/>
            <w:vAlign w:val="bottom"/>
            <w:hideMark/>
          </w:tcPr>
          <w:p w14:paraId="0FCE9DE7" w14:textId="77777777" w:rsidR="005D0435" w:rsidRPr="00FC5CF1" w:rsidRDefault="005D0435" w:rsidP="005D0435">
            <w:pPr>
              <w:spacing w:after="0" w:line="240" w:lineRule="auto"/>
              <w:rPr>
                <w:rFonts w:ascii="Trebuchet MS" w:hAnsi="Trebuchet MS"/>
                <w:color w:val="000000"/>
                <w:lang w:val="en-IN" w:eastAsia="en-IN" w:bidi="te-IN"/>
              </w:rPr>
            </w:pPr>
            <w:r w:rsidRPr="00FC5CF1">
              <w:rPr>
                <w:rFonts w:ascii="Trebuchet MS" w:hAnsi="Trebuchet MS"/>
                <w:color w:val="000000"/>
                <w:lang w:eastAsia="en-IN" w:bidi="te-IN"/>
              </w:rPr>
              <w:t>The system should have the facility to record voluntary PF contribution and link to payroll for deductions. The input for VPF to come from user with sanction note of competent authority</w:t>
            </w:r>
          </w:p>
        </w:tc>
        <w:tc>
          <w:tcPr>
            <w:tcW w:w="309" w:type="pct"/>
            <w:tcBorders>
              <w:top w:val="nil"/>
              <w:left w:val="nil"/>
              <w:bottom w:val="single" w:sz="4" w:space="0" w:color="auto"/>
              <w:right w:val="single" w:sz="4" w:space="0" w:color="auto"/>
            </w:tcBorders>
            <w:shd w:val="clear" w:color="auto" w:fill="auto"/>
            <w:vAlign w:val="center"/>
            <w:hideMark/>
          </w:tcPr>
          <w:p w14:paraId="048C670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FC5CF1">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95A708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9AFEB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E29D9D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354E170" w14:textId="77777777" w:rsidTr="00927FDA">
        <w:trPr>
          <w:trHeight w:val="44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6D5FBB3" w14:textId="620BF268"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29</w:t>
            </w:r>
          </w:p>
        </w:tc>
        <w:tc>
          <w:tcPr>
            <w:tcW w:w="3074" w:type="pct"/>
            <w:tcBorders>
              <w:top w:val="nil"/>
              <w:left w:val="nil"/>
              <w:bottom w:val="single" w:sz="4" w:space="0" w:color="auto"/>
              <w:right w:val="single" w:sz="4" w:space="0" w:color="auto"/>
            </w:tcBorders>
            <w:shd w:val="clear" w:color="auto" w:fill="auto"/>
            <w:vAlign w:val="bottom"/>
            <w:hideMark/>
          </w:tcPr>
          <w:p w14:paraId="5A25C636"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The system should support calculation of periodic interest and crediting the amount to the accounts</w:t>
            </w:r>
          </w:p>
        </w:tc>
        <w:tc>
          <w:tcPr>
            <w:tcW w:w="309" w:type="pct"/>
            <w:tcBorders>
              <w:top w:val="nil"/>
              <w:left w:val="nil"/>
              <w:bottom w:val="single" w:sz="4" w:space="0" w:color="auto"/>
              <w:right w:val="single" w:sz="4" w:space="0" w:color="auto"/>
            </w:tcBorders>
            <w:shd w:val="clear" w:color="auto" w:fill="auto"/>
            <w:vAlign w:val="center"/>
            <w:hideMark/>
          </w:tcPr>
          <w:p w14:paraId="7631EAB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40589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3836C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3DFFF6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9D889A7" w14:textId="77777777" w:rsidTr="00927FDA">
        <w:trPr>
          <w:trHeight w:val="68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A595E2D" w14:textId="3B31FA0E"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30</w:t>
            </w:r>
          </w:p>
        </w:tc>
        <w:tc>
          <w:tcPr>
            <w:tcW w:w="3074" w:type="pct"/>
            <w:tcBorders>
              <w:top w:val="nil"/>
              <w:left w:val="nil"/>
              <w:bottom w:val="single" w:sz="4" w:space="0" w:color="auto"/>
              <w:right w:val="single" w:sz="4" w:space="0" w:color="auto"/>
            </w:tcBorders>
            <w:shd w:val="clear" w:color="auto" w:fill="auto"/>
            <w:vAlign w:val="bottom"/>
            <w:hideMark/>
          </w:tcPr>
          <w:p w14:paraId="317ED20B"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Mapping of PF accounts with Salary of respective staff members for credit of prescribed monthly contribution from salary</w:t>
            </w:r>
          </w:p>
        </w:tc>
        <w:tc>
          <w:tcPr>
            <w:tcW w:w="309" w:type="pct"/>
            <w:tcBorders>
              <w:top w:val="nil"/>
              <w:left w:val="nil"/>
              <w:bottom w:val="single" w:sz="4" w:space="0" w:color="auto"/>
              <w:right w:val="single" w:sz="4" w:space="0" w:color="auto"/>
            </w:tcBorders>
            <w:shd w:val="clear" w:color="auto" w:fill="auto"/>
            <w:vAlign w:val="center"/>
            <w:hideMark/>
          </w:tcPr>
          <w:p w14:paraId="694CC6D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174ED9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CB784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1D1D4A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BF9921C" w14:textId="77777777" w:rsidTr="00927FDA">
        <w:trPr>
          <w:trHeight w:val="78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32583DD" w14:textId="29418B82"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31</w:t>
            </w:r>
          </w:p>
        </w:tc>
        <w:tc>
          <w:tcPr>
            <w:tcW w:w="3074" w:type="pct"/>
            <w:tcBorders>
              <w:top w:val="nil"/>
              <w:left w:val="nil"/>
              <w:bottom w:val="single" w:sz="4" w:space="0" w:color="auto"/>
              <w:right w:val="single" w:sz="4" w:space="0" w:color="auto"/>
            </w:tcBorders>
            <w:shd w:val="clear" w:color="auto" w:fill="auto"/>
            <w:vAlign w:val="bottom"/>
            <w:hideMark/>
          </w:tcPr>
          <w:p w14:paraId="014097F8"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Provision for online application by an employee for withdrawal or advance for eligible purposes and refund on retirement or exit from PF – rules for eligible purposes and maximum allowable limits to be captured in the system. Generate Sanction letter</w:t>
            </w:r>
          </w:p>
        </w:tc>
        <w:tc>
          <w:tcPr>
            <w:tcW w:w="309" w:type="pct"/>
            <w:tcBorders>
              <w:top w:val="nil"/>
              <w:left w:val="nil"/>
              <w:bottom w:val="single" w:sz="4" w:space="0" w:color="auto"/>
              <w:right w:val="single" w:sz="4" w:space="0" w:color="auto"/>
            </w:tcBorders>
            <w:shd w:val="clear" w:color="auto" w:fill="auto"/>
            <w:vAlign w:val="center"/>
            <w:hideMark/>
          </w:tcPr>
          <w:p w14:paraId="2612C11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8873BF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71474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6C7D9C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1017A7E" w14:textId="77777777" w:rsidTr="00927FDA">
        <w:trPr>
          <w:trHeight w:val="40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0672393" w14:textId="2341BBE6" w:rsidR="005D0435" w:rsidRPr="00FC5CF1"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32</w:t>
            </w:r>
          </w:p>
        </w:tc>
        <w:tc>
          <w:tcPr>
            <w:tcW w:w="3074" w:type="pct"/>
            <w:tcBorders>
              <w:top w:val="nil"/>
              <w:left w:val="nil"/>
              <w:bottom w:val="single" w:sz="4" w:space="0" w:color="auto"/>
              <w:right w:val="single" w:sz="4" w:space="0" w:color="auto"/>
            </w:tcBorders>
            <w:shd w:val="clear" w:color="auto" w:fill="auto"/>
            <w:vAlign w:val="bottom"/>
            <w:hideMark/>
          </w:tcPr>
          <w:p w14:paraId="5FCC8B5A" w14:textId="77777777" w:rsidR="005D0435" w:rsidRPr="00FC5CF1" w:rsidRDefault="005D0435" w:rsidP="005D0435">
            <w:pPr>
              <w:spacing w:after="0" w:line="240" w:lineRule="auto"/>
              <w:rPr>
                <w:rFonts w:ascii="Trebuchet MS" w:hAnsi="Trebuchet MS"/>
                <w:color w:val="000000"/>
                <w:lang w:val="en-IN" w:eastAsia="en-IN" w:bidi="te-IN"/>
              </w:rPr>
            </w:pPr>
            <w:r w:rsidRPr="00FC5CF1">
              <w:rPr>
                <w:rFonts w:ascii="Trebuchet MS" w:hAnsi="Trebuchet MS"/>
                <w:color w:val="000000"/>
                <w:lang w:eastAsia="en-IN" w:bidi="te-IN"/>
              </w:rPr>
              <w:t>In case of a new joinee, the system should generate the new PF code to be allocated with due communication to PF department/ pension cell</w:t>
            </w:r>
          </w:p>
        </w:tc>
        <w:tc>
          <w:tcPr>
            <w:tcW w:w="309" w:type="pct"/>
            <w:tcBorders>
              <w:top w:val="nil"/>
              <w:left w:val="nil"/>
              <w:bottom w:val="single" w:sz="4" w:space="0" w:color="auto"/>
              <w:right w:val="single" w:sz="4" w:space="0" w:color="auto"/>
            </w:tcBorders>
            <w:shd w:val="clear" w:color="auto" w:fill="auto"/>
            <w:vAlign w:val="center"/>
            <w:hideMark/>
          </w:tcPr>
          <w:p w14:paraId="450AEA7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FC5CF1">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ED0B6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7F0C1F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4CD7D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93FADF" w14:textId="77777777" w:rsidTr="00927FDA">
        <w:trPr>
          <w:trHeight w:val="4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0C52BBD" w14:textId="260E8B8D"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33</w:t>
            </w:r>
          </w:p>
        </w:tc>
        <w:tc>
          <w:tcPr>
            <w:tcW w:w="3074" w:type="pct"/>
            <w:tcBorders>
              <w:top w:val="nil"/>
              <w:left w:val="nil"/>
              <w:bottom w:val="single" w:sz="4" w:space="0" w:color="auto"/>
              <w:right w:val="single" w:sz="4" w:space="0" w:color="auto"/>
            </w:tcBorders>
            <w:shd w:val="clear" w:color="auto" w:fill="auto"/>
            <w:vAlign w:val="center"/>
            <w:hideMark/>
          </w:tcPr>
          <w:p w14:paraId="772B9DB7" w14:textId="77777777" w:rsidR="005D0435" w:rsidRPr="00FC5CF1" w:rsidRDefault="005D0435" w:rsidP="005D0435">
            <w:pPr>
              <w:spacing w:after="0" w:line="240" w:lineRule="auto"/>
              <w:jc w:val="both"/>
              <w:rPr>
                <w:rFonts w:ascii="Trebuchet MS" w:hAnsi="Trebuchet MS" w:cs="Segoe UI"/>
                <w:color w:val="000000"/>
                <w:lang w:val="en-IN" w:eastAsia="en-IN" w:bidi="te-IN"/>
              </w:rPr>
            </w:pPr>
            <w:r w:rsidRPr="00FC5CF1">
              <w:rPr>
                <w:rFonts w:ascii="Trebuchet MS" w:hAnsi="Trebuchet MS" w:cs="Segoe UI"/>
                <w:color w:val="000000"/>
                <w:lang w:val="en-IN" w:eastAsia="en-IN" w:bidi="te-IN"/>
              </w:rPr>
              <w:t>Keeping track of PRAN numbers, reminder for non-PRAN holders for submission of registration form</w:t>
            </w:r>
          </w:p>
        </w:tc>
        <w:tc>
          <w:tcPr>
            <w:tcW w:w="309" w:type="pct"/>
            <w:tcBorders>
              <w:top w:val="nil"/>
              <w:left w:val="nil"/>
              <w:bottom w:val="single" w:sz="4" w:space="0" w:color="auto"/>
              <w:right w:val="single" w:sz="4" w:space="0" w:color="auto"/>
            </w:tcBorders>
            <w:shd w:val="clear" w:color="auto" w:fill="auto"/>
            <w:vAlign w:val="center"/>
            <w:hideMark/>
          </w:tcPr>
          <w:p w14:paraId="5F4E6E3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EE6194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C63A91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65A55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F8A57CC" w14:textId="77777777" w:rsidTr="00927FDA">
        <w:trPr>
          <w:trHeight w:val="47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20C20BD" w14:textId="489A8E53" w:rsidR="005D0435" w:rsidRPr="005D0435" w:rsidRDefault="00A469D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34</w:t>
            </w:r>
          </w:p>
        </w:tc>
        <w:tc>
          <w:tcPr>
            <w:tcW w:w="3074" w:type="pct"/>
            <w:tcBorders>
              <w:top w:val="nil"/>
              <w:left w:val="nil"/>
              <w:bottom w:val="single" w:sz="4" w:space="0" w:color="auto"/>
              <w:right w:val="single" w:sz="4" w:space="0" w:color="auto"/>
            </w:tcBorders>
            <w:shd w:val="clear" w:color="auto" w:fill="auto"/>
            <w:vAlign w:val="bottom"/>
            <w:hideMark/>
          </w:tcPr>
          <w:p w14:paraId="0650E9CD"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eastAsia="en-IN" w:bidi="te-IN"/>
              </w:rPr>
              <w:t>The system should Support PF settlement process including generation of settlement sheets and relevant vouchers for accounting</w:t>
            </w:r>
          </w:p>
        </w:tc>
        <w:tc>
          <w:tcPr>
            <w:tcW w:w="309" w:type="pct"/>
            <w:tcBorders>
              <w:top w:val="nil"/>
              <w:left w:val="nil"/>
              <w:bottom w:val="single" w:sz="4" w:space="0" w:color="auto"/>
              <w:right w:val="single" w:sz="4" w:space="0" w:color="auto"/>
            </w:tcBorders>
            <w:shd w:val="clear" w:color="auto" w:fill="auto"/>
            <w:vAlign w:val="center"/>
            <w:hideMark/>
          </w:tcPr>
          <w:p w14:paraId="6926099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34B58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C93B96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A3BB48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2F07FB0A"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0C226068"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1DD92909"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3598E660"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3EC44DC"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0A1A7F78"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PENSION MODULE</w:t>
            </w:r>
          </w:p>
        </w:tc>
      </w:tr>
      <w:tr w:rsidR="005D0435" w:rsidRPr="005D0435" w14:paraId="48E5050B" w14:textId="77777777" w:rsidTr="00927FDA">
        <w:trPr>
          <w:trHeight w:val="92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5CACB2A" w14:textId="77777777" w:rsidR="005D0435" w:rsidRPr="00A15EE6" w:rsidRDefault="005D0435" w:rsidP="005D0435">
            <w:pPr>
              <w:spacing w:after="0" w:line="240" w:lineRule="auto"/>
              <w:jc w:val="center"/>
              <w:rPr>
                <w:rFonts w:ascii="Trebuchet MS" w:hAnsi="Trebuchet MS" w:cs="Segoe UI"/>
                <w:color w:val="C00000"/>
                <w:szCs w:val="22"/>
                <w:lang w:val="en-IN" w:eastAsia="en-IN" w:bidi="te-IN"/>
              </w:rPr>
            </w:pPr>
            <w:r w:rsidRPr="00A15EE6">
              <w:rPr>
                <w:rFonts w:ascii="Trebuchet MS" w:hAnsi="Trebuchet MS" w:cs="Segoe UI"/>
                <w:szCs w:val="22"/>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0FE0DF61" w14:textId="77777777" w:rsidR="005D0435" w:rsidRPr="005D0435" w:rsidRDefault="005D0435" w:rsidP="005D0435">
            <w:pPr>
              <w:spacing w:after="0" w:line="240" w:lineRule="auto"/>
              <w:jc w:val="both"/>
              <w:rPr>
                <w:rFonts w:ascii="Trebuchet MS" w:hAnsi="Trebuchet MS"/>
                <w:color w:val="000000"/>
                <w:lang w:val="en-IN" w:eastAsia="en-IN" w:bidi="te-IN"/>
              </w:rPr>
            </w:pPr>
            <w:r w:rsidRPr="005D0435">
              <w:rPr>
                <w:rFonts w:ascii="Trebuchet MS" w:hAnsi="Trebuchet MS"/>
                <w:color w:val="000000"/>
                <w:lang w:val="en-IN" w:eastAsia="en-IN" w:bidi="te-IN"/>
              </w:rPr>
              <w:t>The system should maintain rules regarding pension scheme and disbursement options that employees can avail and process the same based on the pension claim forms received (example, commuting option)</w:t>
            </w:r>
          </w:p>
        </w:tc>
        <w:tc>
          <w:tcPr>
            <w:tcW w:w="309" w:type="pct"/>
            <w:tcBorders>
              <w:top w:val="nil"/>
              <w:left w:val="nil"/>
              <w:bottom w:val="single" w:sz="4" w:space="0" w:color="auto"/>
              <w:right w:val="single" w:sz="4" w:space="0" w:color="auto"/>
            </w:tcBorders>
            <w:shd w:val="clear" w:color="auto" w:fill="auto"/>
            <w:vAlign w:val="center"/>
            <w:hideMark/>
          </w:tcPr>
          <w:p w14:paraId="40E64CE7"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E210A64"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4987B51"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8BF95DC"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 </w:t>
            </w:r>
          </w:p>
        </w:tc>
      </w:tr>
      <w:tr w:rsidR="005D0435" w:rsidRPr="005D0435" w14:paraId="11597F89"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14FF54F6" w14:textId="77777777" w:rsidR="005D0435" w:rsidRPr="005D0435" w:rsidRDefault="005D0435" w:rsidP="005D0435">
            <w:pPr>
              <w:spacing w:after="0" w:line="240" w:lineRule="auto"/>
              <w:jc w:val="center"/>
              <w:rPr>
                <w:rFonts w:ascii="Trebuchet MS" w:hAnsi="Trebuchet MS"/>
                <w:color w:val="000000"/>
                <w:lang w:val="en-IN" w:eastAsia="en-IN" w:bidi="te-IN"/>
              </w:rPr>
            </w:pPr>
            <w:r w:rsidRPr="005D0435">
              <w:rPr>
                <w:rFonts w:ascii="Trebuchet MS" w:hAnsi="Trebuchet MS"/>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226B0C4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for pension, commutation of pension etc with required documents</w:t>
            </w:r>
          </w:p>
        </w:tc>
        <w:tc>
          <w:tcPr>
            <w:tcW w:w="309" w:type="pct"/>
            <w:tcBorders>
              <w:top w:val="nil"/>
              <w:left w:val="nil"/>
              <w:bottom w:val="single" w:sz="4" w:space="0" w:color="auto"/>
              <w:right w:val="single" w:sz="4" w:space="0" w:color="auto"/>
            </w:tcBorders>
            <w:shd w:val="clear" w:color="auto" w:fill="auto"/>
            <w:vAlign w:val="center"/>
            <w:hideMark/>
          </w:tcPr>
          <w:p w14:paraId="7FC3C2E1"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4183AE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099ACC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28632D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F4AFE61" w14:textId="77777777" w:rsidTr="00927FDA">
        <w:trPr>
          <w:trHeight w:val="41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17E5B7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57869D6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 of pension, commutation and preparation of sanction notes</w:t>
            </w:r>
          </w:p>
        </w:tc>
        <w:tc>
          <w:tcPr>
            <w:tcW w:w="309" w:type="pct"/>
            <w:tcBorders>
              <w:top w:val="nil"/>
              <w:left w:val="nil"/>
              <w:bottom w:val="single" w:sz="4" w:space="0" w:color="auto"/>
              <w:right w:val="single" w:sz="4" w:space="0" w:color="auto"/>
            </w:tcBorders>
            <w:shd w:val="clear" w:color="auto" w:fill="auto"/>
            <w:vAlign w:val="center"/>
            <w:hideMark/>
          </w:tcPr>
          <w:p w14:paraId="62518C70"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D858B3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7399CD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843777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675D0D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B0D832A" w14:textId="77777777" w:rsidR="005D0435" w:rsidRPr="00CC0399" w:rsidRDefault="005D0435" w:rsidP="005D0435">
            <w:pPr>
              <w:spacing w:after="0" w:line="240" w:lineRule="auto"/>
              <w:jc w:val="center"/>
              <w:rPr>
                <w:rFonts w:ascii="Trebuchet MS" w:hAnsi="Trebuchet MS" w:cs="Segoe UI"/>
                <w:color w:val="C00000"/>
                <w:szCs w:val="22"/>
                <w:lang w:val="en-IN" w:eastAsia="en-IN" w:bidi="te-IN"/>
              </w:rPr>
            </w:pPr>
            <w:r w:rsidRPr="00CC0399">
              <w:rPr>
                <w:rFonts w:ascii="Trebuchet MS" w:hAnsi="Trebuchet MS" w:cs="Segoe UI"/>
                <w:szCs w:val="22"/>
                <w:lang w:val="en-IN" w:eastAsia="en-IN" w:bidi="te-IN"/>
              </w:rPr>
              <w:t>4</w:t>
            </w:r>
          </w:p>
        </w:tc>
        <w:tc>
          <w:tcPr>
            <w:tcW w:w="3074" w:type="pct"/>
            <w:tcBorders>
              <w:top w:val="nil"/>
              <w:left w:val="nil"/>
              <w:bottom w:val="single" w:sz="4" w:space="0" w:color="auto"/>
              <w:right w:val="single" w:sz="4" w:space="0" w:color="auto"/>
            </w:tcBorders>
            <w:shd w:val="clear" w:color="auto" w:fill="auto"/>
            <w:noWrap/>
            <w:vAlign w:val="bottom"/>
            <w:hideMark/>
          </w:tcPr>
          <w:p w14:paraId="606DB760"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Facility to generate Pension certificate/ PPO.</w:t>
            </w:r>
          </w:p>
        </w:tc>
        <w:tc>
          <w:tcPr>
            <w:tcW w:w="309" w:type="pct"/>
            <w:tcBorders>
              <w:top w:val="nil"/>
              <w:left w:val="nil"/>
              <w:bottom w:val="single" w:sz="4" w:space="0" w:color="auto"/>
              <w:right w:val="single" w:sz="4" w:space="0" w:color="auto"/>
            </w:tcBorders>
            <w:shd w:val="clear" w:color="auto" w:fill="auto"/>
            <w:vAlign w:val="center"/>
            <w:hideMark/>
          </w:tcPr>
          <w:p w14:paraId="6C20C4E6"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02EA26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818B37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6A9AD9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9A60697" w14:textId="77777777" w:rsidTr="00927FDA">
        <w:trPr>
          <w:trHeight w:val="359"/>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0D90D5D" w14:textId="77777777" w:rsidR="005D0435" w:rsidRPr="005D0435" w:rsidRDefault="005D0435" w:rsidP="00CC0399">
            <w:pPr>
              <w:spacing w:after="0" w:line="240" w:lineRule="auto"/>
              <w:jc w:val="center"/>
              <w:rPr>
                <w:rFonts w:ascii="Trebuchet MS" w:hAnsi="Trebuchet MS"/>
                <w:color w:val="000000"/>
                <w:lang w:val="en-IN" w:eastAsia="en-IN" w:bidi="te-IN"/>
              </w:rPr>
            </w:pPr>
            <w:r w:rsidRPr="005D0435">
              <w:rPr>
                <w:rFonts w:ascii="Trebuchet MS" w:hAnsi="Trebuchet MS"/>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41E2730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for online approval of pension with maker checker functionality</w:t>
            </w:r>
          </w:p>
        </w:tc>
        <w:tc>
          <w:tcPr>
            <w:tcW w:w="309" w:type="pct"/>
            <w:tcBorders>
              <w:top w:val="nil"/>
              <w:left w:val="nil"/>
              <w:bottom w:val="single" w:sz="4" w:space="0" w:color="auto"/>
              <w:right w:val="single" w:sz="4" w:space="0" w:color="auto"/>
            </w:tcBorders>
            <w:shd w:val="clear" w:color="auto" w:fill="auto"/>
            <w:vAlign w:val="center"/>
            <w:hideMark/>
          </w:tcPr>
          <w:p w14:paraId="276420B3"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74733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1859E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E20569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F74EFDD"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157A9B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noWrap/>
            <w:vAlign w:val="bottom"/>
            <w:hideMark/>
          </w:tcPr>
          <w:p w14:paraId="1B17C487"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Preparation of Pension and Family Pension sanction letters</w:t>
            </w:r>
          </w:p>
        </w:tc>
        <w:tc>
          <w:tcPr>
            <w:tcW w:w="309" w:type="pct"/>
            <w:tcBorders>
              <w:top w:val="nil"/>
              <w:left w:val="nil"/>
              <w:bottom w:val="single" w:sz="4" w:space="0" w:color="auto"/>
              <w:right w:val="single" w:sz="4" w:space="0" w:color="auto"/>
            </w:tcBorders>
            <w:shd w:val="clear" w:color="auto" w:fill="auto"/>
            <w:vAlign w:val="center"/>
            <w:hideMark/>
          </w:tcPr>
          <w:p w14:paraId="79DB3519"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991056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B89A95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B3370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0F9AB17" w14:textId="77777777" w:rsidTr="00927FDA">
        <w:trPr>
          <w:trHeight w:val="52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422B240"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bottom"/>
            <w:hideMark/>
          </w:tcPr>
          <w:p w14:paraId="321D073C"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Preparing revised sanction notes, sanction letters, updation of Pension Pass Books on account of grant of fresh Additional Qualifying Service</w:t>
            </w:r>
          </w:p>
        </w:tc>
        <w:tc>
          <w:tcPr>
            <w:tcW w:w="309" w:type="pct"/>
            <w:tcBorders>
              <w:top w:val="nil"/>
              <w:left w:val="nil"/>
              <w:bottom w:val="single" w:sz="4" w:space="0" w:color="auto"/>
              <w:right w:val="single" w:sz="4" w:space="0" w:color="auto"/>
            </w:tcBorders>
            <w:shd w:val="clear" w:color="auto" w:fill="auto"/>
            <w:vAlign w:val="center"/>
            <w:hideMark/>
          </w:tcPr>
          <w:p w14:paraId="1EAB554D"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DF42FE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BDEB55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9DEBC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7706064"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52574A3"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noWrap/>
            <w:vAlign w:val="bottom"/>
            <w:hideMark/>
          </w:tcPr>
          <w:p w14:paraId="78F85E9D"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The system should maintain nominee details to facilitate pension processing</w:t>
            </w:r>
          </w:p>
        </w:tc>
        <w:tc>
          <w:tcPr>
            <w:tcW w:w="309" w:type="pct"/>
            <w:tcBorders>
              <w:top w:val="nil"/>
              <w:left w:val="nil"/>
              <w:bottom w:val="single" w:sz="4" w:space="0" w:color="auto"/>
              <w:right w:val="single" w:sz="4" w:space="0" w:color="auto"/>
            </w:tcBorders>
            <w:shd w:val="clear" w:color="auto" w:fill="auto"/>
            <w:vAlign w:val="center"/>
            <w:hideMark/>
          </w:tcPr>
          <w:p w14:paraId="6B529F39"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BB347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7B8414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2AD8F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57927C"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4D2E932D" w14:textId="77777777" w:rsidR="005D0435" w:rsidRPr="005D0435" w:rsidRDefault="005D0435" w:rsidP="005D0435">
            <w:pPr>
              <w:spacing w:after="0" w:line="240" w:lineRule="auto"/>
              <w:jc w:val="center"/>
              <w:rPr>
                <w:rFonts w:ascii="Trebuchet MS" w:hAnsi="Trebuchet MS"/>
                <w:color w:val="000000"/>
                <w:lang w:val="en-IN" w:eastAsia="en-IN" w:bidi="te-IN"/>
              </w:rPr>
            </w:pPr>
            <w:r w:rsidRPr="005D0435">
              <w:rPr>
                <w:rFonts w:ascii="Trebuchet MS" w:hAnsi="Trebuchet MS"/>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0ED0FDB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Calculation of family pension and disbursement </w:t>
            </w:r>
          </w:p>
        </w:tc>
        <w:tc>
          <w:tcPr>
            <w:tcW w:w="309" w:type="pct"/>
            <w:tcBorders>
              <w:top w:val="nil"/>
              <w:left w:val="nil"/>
              <w:bottom w:val="single" w:sz="4" w:space="0" w:color="auto"/>
              <w:right w:val="single" w:sz="4" w:space="0" w:color="auto"/>
            </w:tcBorders>
            <w:shd w:val="clear" w:color="auto" w:fill="auto"/>
            <w:vAlign w:val="center"/>
            <w:hideMark/>
          </w:tcPr>
          <w:p w14:paraId="02A128B3"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BA313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A39737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910389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FBD11D" w14:textId="77777777" w:rsidTr="00927FDA">
        <w:trPr>
          <w:trHeight w:val="49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09B572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726BE85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 of IT on pension, deduction and generation of form 16</w:t>
            </w:r>
          </w:p>
        </w:tc>
        <w:tc>
          <w:tcPr>
            <w:tcW w:w="309" w:type="pct"/>
            <w:tcBorders>
              <w:top w:val="nil"/>
              <w:left w:val="nil"/>
              <w:bottom w:val="single" w:sz="4" w:space="0" w:color="auto"/>
              <w:right w:val="single" w:sz="4" w:space="0" w:color="auto"/>
            </w:tcBorders>
            <w:shd w:val="clear" w:color="auto" w:fill="auto"/>
            <w:vAlign w:val="center"/>
            <w:hideMark/>
          </w:tcPr>
          <w:p w14:paraId="30BCEB4F"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A9BF4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C0DA0D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1E061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5F0C220" w14:textId="77777777" w:rsidTr="00927FDA">
        <w:trPr>
          <w:trHeight w:val="7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2920500"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bottom"/>
            <w:hideMark/>
          </w:tcPr>
          <w:p w14:paraId="46D6A512"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The system should support pension processing for pensioners - to obtain pension slip/change of nominees/details of pension during financial year/Tax calculations/updation of personal details etc.</w:t>
            </w:r>
          </w:p>
        </w:tc>
        <w:tc>
          <w:tcPr>
            <w:tcW w:w="309" w:type="pct"/>
            <w:tcBorders>
              <w:top w:val="nil"/>
              <w:left w:val="nil"/>
              <w:bottom w:val="single" w:sz="4" w:space="0" w:color="auto"/>
              <w:right w:val="single" w:sz="4" w:space="0" w:color="auto"/>
            </w:tcBorders>
            <w:shd w:val="clear" w:color="auto" w:fill="auto"/>
            <w:vAlign w:val="center"/>
            <w:hideMark/>
          </w:tcPr>
          <w:p w14:paraId="338775BD"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EBC911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3176A2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45181E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D4B3BBD"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0054053E" w14:textId="77777777" w:rsidR="005D0435" w:rsidRPr="005D0435" w:rsidRDefault="005D0435" w:rsidP="005D0435">
            <w:pPr>
              <w:spacing w:after="0" w:line="240" w:lineRule="auto"/>
              <w:jc w:val="center"/>
              <w:rPr>
                <w:rFonts w:ascii="Trebuchet MS" w:hAnsi="Trebuchet MS"/>
                <w:color w:val="000000"/>
                <w:lang w:val="en-IN" w:eastAsia="en-IN" w:bidi="te-IN"/>
              </w:rPr>
            </w:pPr>
            <w:r w:rsidRPr="005D0435">
              <w:rPr>
                <w:rFonts w:ascii="Trebuchet MS" w:hAnsi="Trebuchet MS"/>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3259D72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Calculation of pension/revised pension as and when pay scales are revised</w:t>
            </w:r>
          </w:p>
        </w:tc>
        <w:tc>
          <w:tcPr>
            <w:tcW w:w="309" w:type="pct"/>
            <w:tcBorders>
              <w:top w:val="nil"/>
              <w:left w:val="nil"/>
              <w:bottom w:val="single" w:sz="4" w:space="0" w:color="auto"/>
              <w:right w:val="single" w:sz="4" w:space="0" w:color="auto"/>
            </w:tcBorders>
            <w:shd w:val="clear" w:color="auto" w:fill="auto"/>
            <w:vAlign w:val="center"/>
            <w:hideMark/>
          </w:tcPr>
          <w:p w14:paraId="3BA05694"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12638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24C53E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53A6B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C254839"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A3FADE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78006F6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monthly pension slip</w:t>
            </w:r>
          </w:p>
        </w:tc>
        <w:tc>
          <w:tcPr>
            <w:tcW w:w="309" w:type="pct"/>
            <w:tcBorders>
              <w:top w:val="nil"/>
              <w:left w:val="nil"/>
              <w:bottom w:val="single" w:sz="4" w:space="0" w:color="auto"/>
              <w:right w:val="single" w:sz="4" w:space="0" w:color="auto"/>
            </w:tcBorders>
            <w:shd w:val="clear" w:color="auto" w:fill="auto"/>
            <w:vAlign w:val="center"/>
            <w:hideMark/>
          </w:tcPr>
          <w:p w14:paraId="43BFC56C"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F05A0D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F750F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BE8C6F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4250CAC" w14:textId="77777777" w:rsidTr="00927FDA">
        <w:trPr>
          <w:trHeight w:val="73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D507492"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bottom"/>
            <w:hideMark/>
          </w:tcPr>
          <w:p w14:paraId="0294D1EB"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Obtain declaration of savings from the pensioners regarding savings to be made by them during the current financial year for the purpose of IT deduction through Self Service Module.</w:t>
            </w:r>
          </w:p>
        </w:tc>
        <w:tc>
          <w:tcPr>
            <w:tcW w:w="309" w:type="pct"/>
            <w:tcBorders>
              <w:top w:val="nil"/>
              <w:left w:val="nil"/>
              <w:bottom w:val="single" w:sz="4" w:space="0" w:color="auto"/>
              <w:right w:val="single" w:sz="4" w:space="0" w:color="auto"/>
            </w:tcBorders>
            <w:shd w:val="clear" w:color="auto" w:fill="auto"/>
            <w:vAlign w:val="center"/>
            <w:hideMark/>
          </w:tcPr>
          <w:p w14:paraId="2245E5C9"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E8D197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61641E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EEBB9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A482745" w14:textId="77777777" w:rsidTr="00927FDA">
        <w:trPr>
          <w:trHeight w:val="5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63C388"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olor w:val="000000"/>
                <w:lang w:val="en-IN" w:eastAsia="en-IN" w:bidi="te-IN"/>
              </w:rPr>
              <w:t>15</w:t>
            </w:r>
          </w:p>
        </w:tc>
        <w:tc>
          <w:tcPr>
            <w:tcW w:w="3074" w:type="pct"/>
            <w:tcBorders>
              <w:top w:val="nil"/>
              <w:left w:val="nil"/>
              <w:bottom w:val="single" w:sz="4" w:space="0" w:color="auto"/>
              <w:right w:val="single" w:sz="4" w:space="0" w:color="auto"/>
            </w:tcBorders>
            <w:shd w:val="clear" w:color="auto" w:fill="auto"/>
            <w:vAlign w:val="center"/>
            <w:hideMark/>
          </w:tcPr>
          <w:p w14:paraId="3A50EFD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life certificate etc online for pensioners and generation of pending list and further course of action</w:t>
            </w:r>
          </w:p>
        </w:tc>
        <w:tc>
          <w:tcPr>
            <w:tcW w:w="309" w:type="pct"/>
            <w:tcBorders>
              <w:top w:val="nil"/>
              <w:left w:val="nil"/>
              <w:bottom w:val="single" w:sz="4" w:space="0" w:color="auto"/>
              <w:right w:val="single" w:sz="4" w:space="0" w:color="auto"/>
            </w:tcBorders>
            <w:shd w:val="clear" w:color="auto" w:fill="auto"/>
            <w:vAlign w:val="center"/>
            <w:hideMark/>
          </w:tcPr>
          <w:p w14:paraId="4E0E67EB" w14:textId="77777777" w:rsidR="005D0435" w:rsidRPr="005D0435" w:rsidRDefault="005D0435" w:rsidP="005D0435">
            <w:pPr>
              <w:spacing w:after="0" w:line="240" w:lineRule="auto"/>
              <w:jc w:val="center"/>
              <w:rPr>
                <w:rFonts w:ascii="Trebuchet MS" w:hAnsi="Trebuchet MS" w:cs="Segoe UI"/>
                <w:sz w:val="26"/>
                <w:szCs w:val="26"/>
                <w:lang w:val="en-IN" w:eastAsia="en-IN" w:bidi="te-IN"/>
              </w:rPr>
            </w:pPr>
            <w:r w:rsidRPr="005D0435">
              <w:rPr>
                <w:rFonts w:ascii="Trebuchet MS" w:hAnsi="Trebuchet MS" w:cs="Segoe UI"/>
                <w:sz w:val="26"/>
                <w:szCs w:val="26"/>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9B587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41D01C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7D966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2084BA"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D177981"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333806">
              <w:rPr>
                <w:rFonts w:ascii="Trebuchet MS" w:hAnsi="Trebuchet MS"/>
                <w:color w:val="000000"/>
                <w:lang w:val="en-IN" w:eastAsia="en-IN" w:bidi="te-IN"/>
              </w:rPr>
              <w:lastRenderedPageBreak/>
              <w:t>16</w:t>
            </w:r>
          </w:p>
        </w:tc>
        <w:tc>
          <w:tcPr>
            <w:tcW w:w="3074" w:type="pct"/>
            <w:tcBorders>
              <w:top w:val="nil"/>
              <w:left w:val="nil"/>
              <w:bottom w:val="single" w:sz="4" w:space="0" w:color="auto"/>
              <w:right w:val="single" w:sz="4" w:space="0" w:color="auto"/>
            </w:tcBorders>
            <w:shd w:val="clear" w:color="auto" w:fill="auto"/>
            <w:noWrap/>
            <w:vAlign w:val="bottom"/>
            <w:hideMark/>
          </w:tcPr>
          <w:p w14:paraId="489D1205"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Should be integrated with payroll system</w:t>
            </w:r>
          </w:p>
        </w:tc>
        <w:tc>
          <w:tcPr>
            <w:tcW w:w="309" w:type="pct"/>
            <w:tcBorders>
              <w:top w:val="nil"/>
              <w:left w:val="nil"/>
              <w:bottom w:val="single" w:sz="4" w:space="0" w:color="auto"/>
              <w:right w:val="single" w:sz="4" w:space="0" w:color="auto"/>
            </w:tcBorders>
            <w:shd w:val="clear" w:color="auto" w:fill="auto"/>
            <w:noWrap/>
            <w:vAlign w:val="bottom"/>
            <w:hideMark/>
          </w:tcPr>
          <w:p w14:paraId="4CC92095" w14:textId="77777777" w:rsidR="005D0435" w:rsidRPr="005D0435" w:rsidRDefault="005D0435" w:rsidP="005D0435">
            <w:pPr>
              <w:spacing w:after="0" w:line="240" w:lineRule="auto"/>
              <w:jc w:val="center"/>
              <w:rPr>
                <w:rFonts w:ascii="Trebuchet MS" w:hAnsi="Trebuchet MS"/>
                <w:color w:val="000000"/>
                <w:lang w:val="en-IN" w:eastAsia="en-IN" w:bidi="te-IN"/>
              </w:rPr>
            </w:pPr>
            <w:r w:rsidRPr="005D0435">
              <w:rPr>
                <w:rFonts w:ascii="Trebuchet MS" w:hAnsi="Trebuchet MS"/>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noWrap/>
            <w:vAlign w:val="bottom"/>
            <w:hideMark/>
          </w:tcPr>
          <w:p w14:paraId="5AF3DB01"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noWrap/>
            <w:vAlign w:val="bottom"/>
            <w:hideMark/>
          </w:tcPr>
          <w:p w14:paraId="58259E43"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noWrap/>
            <w:vAlign w:val="bottom"/>
            <w:hideMark/>
          </w:tcPr>
          <w:p w14:paraId="36355592" w14:textId="77777777" w:rsidR="005D0435" w:rsidRPr="005D0435" w:rsidRDefault="005D0435" w:rsidP="005D0435">
            <w:pPr>
              <w:spacing w:after="0" w:line="240" w:lineRule="auto"/>
              <w:rPr>
                <w:rFonts w:ascii="Trebuchet MS" w:hAnsi="Trebuchet MS"/>
                <w:color w:val="000000"/>
                <w:lang w:val="en-IN" w:eastAsia="en-IN" w:bidi="te-IN"/>
              </w:rPr>
            </w:pPr>
            <w:r w:rsidRPr="005D0435">
              <w:rPr>
                <w:rFonts w:ascii="Trebuchet MS" w:hAnsi="Trebuchet MS"/>
                <w:color w:val="000000"/>
                <w:lang w:val="en-IN" w:eastAsia="en-IN" w:bidi="te-IN"/>
              </w:rPr>
              <w:t> </w:t>
            </w:r>
          </w:p>
        </w:tc>
      </w:tr>
      <w:tr w:rsidR="005D0435" w:rsidRPr="005D0435" w14:paraId="2BD8806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590A05E" w14:textId="1217BCD9"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r w:rsidR="00CC0399">
              <w:rPr>
                <w:rFonts w:ascii="Trebuchet MS" w:hAnsi="Trebuchet MS" w:cs="Segoe UI"/>
                <w:color w:val="000000"/>
                <w:lang w:val="en-IN" w:eastAsia="en-IN" w:bidi="te-IN"/>
              </w:rPr>
              <w:t>17</w:t>
            </w:r>
          </w:p>
        </w:tc>
        <w:tc>
          <w:tcPr>
            <w:tcW w:w="3074" w:type="pct"/>
            <w:tcBorders>
              <w:top w:val="nil"/>
              <w:left w:val="nil"/>
              <w:bottom w:val="single" w:sz="4" w:space="0" w:color="auto"/>
              <w:right w:val="single" w:sz="4" w:space="0" w:color="auto"/>
            </w:tcBorders>
            <w:shd w:val="clear" w:color="auto" w:fill="auto"/>
            <w:vAlign w:val="center"/>
            <w:hideMark/>
          </w:tcPr>
          <w:p w14:paraId="48653D52" w14:textId="5F1EB13B" w:rsidR="005D0435" w:rsidRPr="005D0435"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recovery of loans/stoppage of recovery after closure of loan</w:t>
            </w:r>
          </w:p>
        </w:tc>
        <w:tc>
          <w:tcPr>
            <w:tcW w:w="309" w:type="pct"/>
            <w:tcBorders>
              <w:top w:val="nil"/>
              <w:left w:val="nil"/>
              <w:bottom w:val="single" w:sz="4" w:space="0" w:color="auto"/>
              <w:right w:val="single" w:sz="4" w:space="0" w:color="auto"/>
            </w:tcBorders>
            <w:shd w:val="clear" w:color="auto" w:fill="auto"/>
            <w:vAlign w:val="center"/>
            <w:hideMark/>
          </w:tcPr>
          <w:p w14:paraId="6EEE4056" w14:textId="141B118A" w:rsidR="005D0435"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52723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984BE5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487E1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CC0399" w:rsidRPr="005D0435" w14:paraId="793F436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18187039" w14:textId="09624349"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18</w:t>
            </w:r>
          </w:p>
        </w:tc>
        <w:tc>
          <w:tcPr>
            <w:tcW w:w="3074" w:type="pct"/>
            <w:tcBorders>
              <w:top w:val="nil"/>
              <w:left w:val="nil"/>
              <w:bottom w:val="single" w:sz="4" w:space="0" w:color="auto"/>
              <w:right w:val="single" w:sz="4" w:space="0" w:color="auto"/>
            </w:tcBorders>
            <w:shd w:val="clear" w:color="auto" w:fill="auto"/>
            <w:vAlign w:val="center"/>
          </w:tcPr>
          <w:p w14:paraId="7C95F680" w14:textId="33A4A951"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DA rates generation</w:t>
            </w:r>
          </w:p>
        </w:tc>
        <w:tc>
          <w:tcPr>
            <w:tcW w:w="309" w:type="pct"/>
            <w:tcBorders>
              <w:top w:val="nil"/>
              <w:left w:val="nil"/>
              <w:bottom w:val="single" w:sz="4" w:space="0" w:color="auto"/>
              <w:right w:val="single" w:sz="4" w:space="0" w:color="auto"/>
            </w:tcBorders>
            <w:shd w:val="clear" w:color="auto" w:fill="auto"/>
            <w:vAlign w:val="center"/>
          </w:tcPr>
          <w:p w14:paraId="201E7B65" w14:textId="4F0056E0"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4C70A4F0"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18745D76"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43323C47"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CC0399" w:rsidRPr="005D0435" w14:paraId="4E41FE5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092B67FD" w14:textId="509B08E2"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19</w:t>
            </w:r>
          </w:p>
        </w:tc>
        <w:tc>
          <w:tcPr>
            <w:tcW w:w="3074" w:type="pct"/>
            <w:tcBorders>
              <w:top w:val="nil"/>
              <w:left w:val="nil"/>
              <w:bottom w:val="single" w:sz="4" w:space="0" w:color="auto"/>
              <w:right w:val="single" w:sz="4" w:space="0" w:color="auto"/>
            </w:tcBorders>
            <w:shd w:val="clear" w:color="auto" w:fill="auto"/>
            <w:vAlign w:val="center"/>
          </w:tcPr>
          <w:p w14:paraId="6141023D" w14:textId="3ED82FC1"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modification/issuance of duplicate PPO</w:t>
            </w:r>
          </w:p>
        </w:tc>
        <w:tc>
          <w:tcPr>
            <w:tcW w:w="309" w:type="pct"/>
            <w:tcBorders>
              <w:top w:val="nil"/>
              <w:left w:val="nil"/>
              <w:bottom w:val="single" w:sz="4" w:space="0" w:color="auto"/>
              <w:right w:val="single" w:sz="4" w:space="0" w:color="auto"/>
            </w:tcBorders>
            <w:shd w:val="clear" w:color="auto" w:fill="auto"/>
            <w:vAlign w:val="center"/>
          </w:tcPr>
          <w:p w14:paraId="15FFDA3F" w14:textId="2ADF6B6E"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13644E93"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0A270CE9"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17270044"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CC0399" w:rsidRPr="005D0435" w14:paraId="52FEA82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6423B536" w14:textId="3ABCA91E"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20</w:t>
            </w:r>
          </w:p>
        </w:tc>
        <w:tc>
          <w:tcPr>
            <w:tcW w:w="3074" w:type="pct"/>
            <w:tcBorders>
              <w:top w:val="nil"/>
              <w:left w:val="nil"/>
              <w:bottom w:val="single" w:sz="4" w:space="0" w:color="auto"/>
              <w:right w:val="single" w:sz="4" w:space="0" w:color="auto"/>
            </w:tcBorders>
            <w:shd w:val="clear" w:color="auto" w:fill="auto"/>
            <w:vAlign w:val="center"/>
          </w:tcPr>
          <w:p w14:paraId="48EBC6B0" w14:textId="1BBE5F29"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automatic migration from higher to lower pension for family pensioners</w:t>
            </w:r>
          </w:p>
        </w:tc>
        <w:tc>
          <w:tcPr>
            <w:tcW w:w="309" w:type="pct"/>
            <w:tcBorders>
              <w:top w:val="nil"/>
              <w:left w:val="nil"/>
              <w:bottom w:val="single" w:sz="4" w:space="0" w:color="auto"/>
              <w:right w:val="single" w:sz="4" w:space="0" w:color="auto"/>
            </w:tcBorders>
            <w:shd w:val="clear" w:color="auto" w:fill="auto"/>
            <w:vAlign w:val="center"/>
          </w:tcPr>
          <w:p w14:paraId="18322143" w14:textId="71555FDD"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5632BA37"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731EB6A1"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7C5138D8"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CC0399" w:rsidRPr="005D0435" w14:paraId="7E1CFB5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41DA6AE3" w14:textId="35B03F0E"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21</w:t>
            </w:r>
          </w:p>
        </w:tc>
        <w:tc>
          <w:tcPr>
            <w:tcW w:w="3074" w:type="pct"/>
            <w:tcBorders>
              <w:top w:val="nil"/>
              <w:left w:val="nil"/>
              <w:bottom w:val="single" w:sz="4" w:space="0" w:color="auto"/>
              <w:right w:val="single" w:sz="4" w:space="0" w:color="auto"/>
            </w:tcBorders>
            <w:shd w:val="clear" w:color="auto" w:fill="auto"/>
            <w:vAlign w:val="center"/>
          </w:tcPr>
          <w:p w14:paraId="73434B2C" w14:textId="61E4CFAD"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automatic stoppage due to non-submission of Jeevan Pramaan</w:t>
            </w:r>
          </w:p>
        </w:tc>
        <w:tc>
          <w:tcPr>
            <w:tcW w:w="309" w:type="pct"/>
            <w:tcBorders>
              <w:top w:val="nil"/>
              <w:left w:val="nil"/>
              <w:bottom w:val="single" w:sz="4" w:space="0" w:color="auto"/>
              <w:right w:val="single" w:sz="4" w:space="0" w:color="auto"/>
            </w:tcBorders>
            <w:shd w:val="clear" w:color="auto" w:fill="auto"/>
            <w:vAlign w:val="center"/>
          </w:tcPr>
          <w:p w14:paraId="77A7C679" w14:textId="220001EE"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7A761AF2"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1FF4B405"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09AAF245"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CC0399" w:rsidRPr="005D0435" w14:paraId="7273FC58"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213FDCB8" w14:textId="1FB80809"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22</w:t>
            </w:r>
          </w:p>
        </w:tc>
        <w:tc>
          <w:tcPr>
            <w:tcW w:w="3074" w:type="pct"/>
            <w:tcBorders>
              <w:top w:val="nil"/>
              <w:left w:val="nil"/>
              <w:bottom w:val="single" w:sz="4" w:space="0" w:color="auto"/>
              <w:right w:val="single" w:sz="4" w:space="0" w:color="auto"/>
            </w:tcBorders>
            <w:shd w:val="clear" w:color="auto" w:fill="auto"/>
            <w:vAlign w:val="center"/>
          </w:tcPr>
          <w:p w14:paraId="2A03479A" w14:textId="7CB8D2FB"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Automatic restoration of commutation portion after specific years</w:t>
            </w:r>
          </w:p>
        </w:tc>
        <w:tc>
          <w:tcPr>
            <w:tcW w:w="309" w:type="pct"/>
            <w:tcBorders>
              <w:top w:val="nil"/>
              <w:left w:val="nil"/>
              <w:bottom w:val="single" w:sz="4" w:space="0" w:color="auto"/>
              <w:right w:val="single" w:sz="4" w:space="0" w:color="auto"/>
            </w:tcBorders>
            <w:shd w:val="clear" w:color="auto" w:fill="auto"/>
            <w:vAlign w:val="center"/>
          </w:tcPr>
          <w:p w14:paraId="5ADEA0BB" w14:textId="5982E3CA"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29C91235"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21CC40CA"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33DE4E70"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CC0399" w:rsidRPr="005D0435" w14:paraId="676BBEA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tcPr>
          <w:p w14:paraId="283BD7AC" w14:textId="271C55BA" w:rsidR="00CC0399" w:rsidRPr="005D0435"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23</w:t>
            </w:r>
          </w:p>
        </w:tc>
        <w:tc>
          <w:tcPr>
            <w:tcW w:w="3074" w:type="pct"/>
            <w:tcBorders>
              <w:top w:val="nil"/>
              <w:left w:val="nil"/>
              <w:bottom w:val="single" w:sz="4" w:space="0" w:color="auto"/>
              <w:right w:val="single" w:sz="4" w:space="0" w:color="auto"/>
            </w:tcBorders>
            <w:shd w:val="clear" w:color="auto" w:fill="auto"/>
            <w:vAlign w:val="center"/>
          </w:tcPr>
          <w:p w14:paraId="1ACD9D0E" w14:textId="37715E34" w:rsidR="00CC0399" w:rsidRDefault="00CC0399" w:rsidP="005D0435">
            <w:pPr>
              <w:spacing w:after="0" w:line="240" w:lineRule="auto"/>
              <w:jc w:val="both"/>
              <w:rPr>
                <w:rFonts w:ascii="Trebuchet MS" w:hAnsi="Trebuchet MS" w:cs="Segoe UI"/>
                <w:color w:val="000000"/>
                <w:lang w:val="en-IN" w:eastAsia="en-IN" w:bidi="te-IN"/>
              </w:rPr>
            </w:pPr>
            <w:r>
              <w:rPr>
                <w:rFonts w:ascii="Trebuchet MS" w:hAnsi="Trebuchet MS" w:cs="Segoe UI"/>
                <w:color w:val="000000"/>
                <w:lang w:val="en-IN" w:eastAsia="en-IN" w:bidi="te-IN"/>
              </w:rPr>
              <w:t>Provision for stoppage/hold pension for specific reason</w:t>
            </w:r>
          </w:p>
        </w:tc>
        <w:tc>
          <w:tcPr>
            <w:tcW w:w="309" w:type="pct"/>
            <w:tcBorders>
              <w:top w:val="nil"/>
              <w:left w:val="nil"/>
              <w:bottom w:val="single" w:sz="4" w:space="0" w:color="auto"/>
              <w:right w:val="single" w:sz="4" w:space="0" w:color="auto"/>
            </w:tcBorders>
            <w:shd w:val="clear" w:color="auto" w:fill="auto"/>
            <w:vAlign w:val="center"/>
          </w:tcPr>
          <w:p w14:paraId="5D0EE512" w14:textId="1337C124" w:rsidR="00CC0399" w:rsidRDefault="00CC0399"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tcPr>
          <w:p w14:paraId="1F76CC37"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31" w:type="pct"/>
            <w:tcBorders>
              <w:top w:val="nil"/>
              <w:left w:val="nil"/>
              <w:bottom w:val="single" w:sz="4" w:space="0" w:color="auto"/>
              <w:right w:val="single" w:sz="4" w:space="0" w:color="auto"/>
            </w:tcBorders>
            <w:shd w:val="clear" w:color="auto" w:fill="auto"/>
            <w:vAlign w:val="center"/>
          </w:tcPr>
          <w:p w14:paraId="2B852A4E" w14:textId="77777777" w:rsidR="00CC0399" w:rsidRPr="005D0435" w:rsidRDefault="00CC0399" w:rsidP="005D0435">
            <w:pPr>
              <w:spacing w:after="0" w:line="240" w:lineRule="auto"/>
              <w:rPr>
                <w:rFonts w:ascii="Trebuchet MS" w:hAnsi="Trebuchet MS" w:cs="Segoe UI"/>
                <w:color w:val="000000"/>
                <w:lang w:val="en-IN" w:eastAsia="en-IN" w:bidi="te-IN"/>
              </w:rPr>
            </w:pPr>
          </w:p>
        </w:tc>
        <w:tc>
          <w:tcPr>
            <w:tcW w:w="490" w:type="pct"/>
            <w:tcBorders>
              <w:top w:val="nil"/>
              <w:left w:val="nil"/>
              <w:bottom w:val="single" w:sz="4" w:space="0" w:color="auto"/>
              <w:right w:val="single" w:sz="4" w:space="0" w:color="auto"/>
            </w:tcBorders>
            <w:shd w:val="clear" w:color="auto" w:fill="auto"/>
            <w:vAlign w:val="center"/>
          </w:tcPr>
          <w:p w14:paraId="2EB4C163" w14:textId="77777777" w:rsidR="00CC0399" w:rsidRPr="005D0435" w:rsidRDefault="00CC0399" w:rsidP="005D0435">
            <w:pPr>
              <w:spacing w:after="0" w:line="240" w:lineRule="auto"/>
              <w:rPr>
                <w:rFonts w:ascii="Trebuchet MS" w:hAnsi="Trebuchet MS" w:cs="Segoe UI"/>
                <w:color w:val="000000"/>
                <w:lang w:val="en-IN" w:eastAsia="en-IN" w:bidi="te-IN"/>
              </w:rPr>
            </w:pPr>
          </w:p>
        </w:tc>
      </w:tr>
      <w:tr w:rsidR="003F6573" w:rsidRPr="005D0435" w14:paraId="0CBF8F51"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6BDEE225"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60969ADA"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1163E40A"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BC2E5CE"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6EF6E95F"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ASSETS &amp; LIABILITIES</w:t>
            </w:r>
          </w:p>
        </w:tc>
      </w:tr>
      <w:tr w:rsidR="005D0435" w:rsidRPr="005D0435" w14:paraId="51589B58" w14:textId="77777777" w:rsidTr="00927FDA">
        <w:trPr>
          <w:trHeight w:val="70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030174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0FFA72E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create Assets &amp; Liabilities documents and define parameters for each item of A&amp;L for employees as per the format provided by bank mainly contains Assets, Liabilities and any other form.</w:t>
            </w:r>
          </w:p>
        </w:tc>
        <w:tc>
          <w:tcPr>
            <w:tcW w:w="309" w:type="pct"/>
            <w:tcBorders>
              <w:top w:val="nil"/>
              <w:left w:val="nil"/>
              <w:bottom w:val="single" w:sz="4" w:space="0" w:color="auto"/>
              <w:right w:val="single" w:sz="4" w:space="0" w:color="auto"/>
            </w:tcBorders>
            <w:shd w:val="clear" w:color="auto" w:fill="auto"/>
            <w:vAlign w:val="center"/>
            <w:hideMark/>
          </w:tcPr>
          <w:p w14:paraId="1617263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122EAF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9C18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65B8DB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9638E5F" w14:textId="77777777" w:rsidTr="00927FDA">
        <w:trPr>
          <w:trHeight w:val="48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F4C4E1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3D5CC15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online submission, save, confirm the detail as well as submit and print the submitted data</w:t>
            </w:r>
          </w:p>
        </w:tc>
        <w:tc>
          <w:tcPr>
            <w:tcW w:w="309" w:type="pct"/>
            <w:tcBorders>
              <w:top w:val="nil"/>
              <w:left w:val="nil"/>
              <w:bottom w:val="single" w:sz="4" w:space="0" w:color="auto"/>
              <w:right w:val="single" w:sz="4" w:space="0" w:color="auto"/>
            </w:tcBorders>
            <w:shd w:val="clear" w:color="auto" w:fill="auto"/>
            <w:vAlign w:val="center"/>
            <w:hideMark/>
          </w:tcPr>
          <w:p w14:paraId="2A72F40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708E2A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AEBCA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2D4D1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4F6A445" w14:textId="77777777" w:rsidTr="00927FDA">
        <w:trPr>
          <w:trHeight w:val="53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B59BF6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0D0FE9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Support maintenance of history of Assets &amp; Liabilities details and support view of previously submitted Assets &amp; Liabilities </w:t>
            </w:r>
          </w:p>
        </w:tc>
        <w:tc>
          <w:tcPr>
            <w:tcW w:w="309" w:type="pct"/>
            <w:tcBorders>
              <w:top w:val="nil"/>
              <w:left w:val="nil"/>
              <w:bottom w:val="single" w:sz="4" w:space="0" w:color="auto"/>
              <w:right w:val="single" w:sz="4" w:space="0" w:color="auto"/>
            </w:tcBorders>
            <w:shd w:val="clear" w:color="auto" w:fill="auto"/>
            <w:vAlign w:val="center"/>
            <w:hideMark/>
          </w:tcPr>
          <w:p w14:paraId="367E61C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9797C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4B7E9E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E94FE9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49C9E9" w14:textId="77777777" w:rsidTr="00927FDA">
        <w:trPr>
          <w:trHeight w:val="69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508A94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385219A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to generate reminder letters/ mails/ workflows to the employees in case of non-submission of Assets &amp; Liabilities etc.</w:t>
            </w:r>
          </w:p>
        </w:tc>
        <w:tc>
          <w:tcPr>
            <w:tcW w:w="309" w:type="pct"/>
            <w:tcBorders>
              <w:top w:val="nil"/>
              <w:left w:val="nil"/>
              <w:bottom w:val="single" w:sz="4" w:space="0" w:color="auto"/>
              <w:right w:val="single" w:sz="4" w:space="0" w:color="auto"/>
            </w:tcBorders>
            <w:shd w:val="clear" w:color="auto" w:fill="auto"/>
            <w:vAlign w:val="center"/>
            <w:hideMark/>
          </w:tcPr>
          <w:p w14:paraId="40AFCD6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366B95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6DFF8F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95E2F4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11BFDBF" w14:textId="77777777" w:rsidTr="00927FDA">
        <w:trPr>
          <w:trHeight w:val="56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2D3ABC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6D731EE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Support memo letters/ mails/ workflows to be issued to the employee in case of non-submission of  Assets &amp; Liabilities</w:t>
            </w:r>
          </w:p>
        </w:tc>
        <w:tc>
          <w:tcPr>
            <w:tcW w:w="309" w:type="pct"/>
            <w:tcBorders>
              <w:top w:val="nil"/>
              <w:left w:val="nil"/>
              <w:bottom w:val="single" w:sz="4" w:space="0" w:color="auto"/>
              <w:right w:val="single" w:sz="4" w:space="0" w:color="auto"/>
            </w:tcBorders>
            <w:shd w:val="clear" w:color="auto" w:fill="auto"/>
            <w:vAlign w:val="center"/>
            <w:hideMark/>
          </w:tcPr>
          <w:p w14:paraId="74767E8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0E0FAC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2026AC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1C657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0E41CC4" w14:textId="77777777" w:rsidTr="00927FDA">
        <w:trPr>
          <w:trHeight w:val="46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9E26ED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5EC207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Ability to apply for permission to purchase of asset and generation of NOC </w:t>
            </w:r>
          </w:p>
        </w:tc>
        <w:tc>
          <w:tcPr>
            <w:tcW w:w="309" w:type="pct"/>
            <w:tcBorders>
              <w:top w:val="nil"/>
              <w:left w:val="nil"/>
              <w:bottom w:val="single" w:sz="4" w:space="0" w:color="auto"/>
              <w:right w:val="single" w:sz="4" w:space="0" w:color="auto"/>
            </w:tcBorders>
            <w:shd w:val="clear" w:color="auto" w:fill="auto"/>
            <w:vAlign w:val="center"/>
            <w:hideMark/>
          </w:tcPr>
          <w:p w14:paraId="5496DBE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A7F82B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8C57C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B3C3C5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86496C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A305D6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6C7BF5D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list the newly added assets during the current year</w:t>
            </w:r>
          </w:p>
        </w:tc>
        <w:tc>
          <w:tcPr>
            <w:tcW w:w="309" w:type="pct"/>
            <w:tcBorders>
              <w:top w:val="nil"/>
              <w:left w:val="nil"/>
              <w:bottom w:val="single" w:sz="4" w:space="0" w:color="auto"/>
              <w:right w:val="single" w:sz="4" w:space="0" w:color="auto"/>
            </w:tcBorders>
            <w:shd w:val="clear" w:color="auto" w:fill="auto"/>
            <w:vAlign w:val="center"/>
            <w:hideMark/>
          </w:tcPr>
          <w:p w14:paraId="6A93D0A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3B8D83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4B49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45F55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0E11FD8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77E22A38" w14:textId="77777777" w:rsidR="003F6573" w:rsidRPr="005D0435" w:rsidRDefault="003F6573" w:rsidP="005D0435">
            <w:pPr>
              <w:spacing w:after="0" w:line="240" w:lineRule="auto"/>
              <w:ind w:firstLineChars="1500" w:firstLine="3900"/>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3A7AA4D3"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29AFF54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77EC10E" w14:textId="77777777" w:rsidR="005D0435" w:rsidRPr="005D0435" w:rsidRDefault="005D0435" w:rsidP="005D0435">
            <w:pPr>
              <w:spacing w:after="0" w:line="240" w:lineRule="auto"/>
              <w:ind w:firstLineChars="1500" w:firstLine="3900"/>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74C0F626"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CHARGE TAKING REPORT PACKAGE</w:t>
            </w:r>
          </w:p>
        </w:tc>
      </w:tr>
      <w:tr w:rsidR="005D0435" w:rsidRPr="005D0435" w14:paraId="27F912C9" w14:textId="77777777" w:rsidTr="00927FDA">
        <w:trPr>
          <w:trHeight w:val="450"/>
        </w:trPr>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14:paraId="790E7800"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vMerge w:val="restart"/>
            <w:tcBorders>
              <w:top w:val="nil"/>
              <w:left w:val="single" w:sz="4" w:space="0" w:color="auto"/>
              <w:bottom w:val="single" w:sz="4" w:space="0" w:color="auto"/>
              <w:right w:val="single" w:sz="4" w:space="0" w:color="auto"/>
            </w:tcBorders>
            <w:shd w:val="clear" w:color="auto" w:fill="auto"/>
            <w:vAlign w:val="center"/>
            <w:hideMark/>
          </w:tcPr>
          <w:p w14:paraId="3B1E9FF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maintain Charge Taking Information like Charge taking date, deviations observed, responsible persons etc</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14:paraId="20ECC73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14:paraId="36A256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14:paraId="0CD1D39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68AF4BB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112B9F4" w14:textId="77777777" w:rsidTr="00927FDA">
        <w:trPr>
          <w:trHeight w:val="450"/>
        </w:trPr>
        <w:tc>
          <w:tcPr>
            <w:tcW w:w="244" w:type="pct"/>
            <w:vMerge/>
            <w:tcBorders>
              <w:top w:val="nil"/>
              <w:left w:val="single" w:sz="4" w:space="0" w:color="auto"/>
              <w:bottom w:val="single" w:sz="4" w:space="0" w:color="auto"/>
              <w:right w:val="single" w:sz="4" w:space="0" w:color="auto"/>
            </w:tcBorders>
            <w:vAlign w:val="center"/>
            <w:hideMark/>
          </w:tcPr>
          <w:p w14:paraId="1952784C"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3074" w:type="pct"/>
            <w:vMerge/>
            <w:tcBorders>
              <w:top w:val="nil"/>
              <w:left w:val="single" w:sz="4" w:space="0" w:color="auto"/>
              <w:bottom w:val="single" w:sz="4" w:space="0" w:color="auto"/>
              <w:right w:val="single" w:sz="4" w:space="0" w:color="auto"/>
            </w:tcBorders>
            <w:vAlign w:val="center"/>
            <w:hideMark/>
          </w:tcPr>
          <w:p w14:paraId="0BDDB5D5"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309" w:type="pct"/>
            <w:vMerge/>
            <w:tcBorders>
              <w:top w:val="nil"/>
              <w:left w:val="single" w:sz="4" w:space="0" w:color="auto"/>
              <w:bottom w:val="single" w:sz="4" w:space="0" w:color="auto"/>
              <w:right w:val="single" w:sz="4" w:space="0" w:color="auto"/>
            </w:tcBorders>
            <w:vAlign w:val="center"/>
            <w:hideMark/>
          </w:tcPr>
          <w:p w14:paraId="53956506"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452" w:type="pct"/>
            <w:vMerge/>
            <w:tcBorders>
              <w:top w:val="nil"/>
              <w:left w:val="single" w:sz="4" w:space="0" w:color="auto"/>
              <w:bottom w:val="single" w:sz="4" w:space="0" w:color="auto"/>
              <w:right w:val="single" w:sz="4" w:space="0" w:color="auto"/>
            </w:tcBorders>
            <w:vAlign w:val="center"/>
            <w:hideMark/>
          </w:tcPr>
          <w:p w14:paraId="25517D4F"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431" w:type="pct"/>
            <w:vMerge/>
            <w:tcBorders>
              <w:top w:val="nil"/>
              <w:left w:val="single" w:sz="4" w:space="0" w:color="auto"/>
              <w:bottom w:val="single" w:sz="4" w:space="0" w:color="auto"/>
              <w:right w:val="single" w:sz="4" w:space="0" w:color="auto"/>
            </w:tcBorders>
            <w:vAlign w:val="center"/>
            <w:hideMark/>
          </w:tcPr>
          <w:p w14:paraId="42410947"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490" w:type="pct"/>
            <w:vMerge/>
            <w:tcBorders>
              <w:top w:val="nil"/>
              <w:left w:val="single" w:sz="4" w:space="0" w:color="auto"/>
              <w:bottom w:val="single" w:sz="4" w:space="0" w:color="auto"/>
              <w:right w:val="single" w:sz="4" w:space="0" w:color="auto"/>
            </w:tcBorders>
            <w:vAlign w:val="center"/>
            <w:hideMark/>
          </w:tcPr>
          <w:p w14:paraId="540DD0DE" w14:textId="77777777" w:rsidR="005D0435" w:rsidRPr="005D0435" w:rsidRDefault="005D0435" w:rsidP="005D0435">
            <w:pPr>
              <w:spacing w:after="0" w:line="240" w:lineRule="auto"/>
              <w:rPr>
                <w:rFonts w:ascii="Trebuchet MS" w:hAnsi="Trebuchet MS" w:cs="Segoe UI"/>
                <w:color w:val="000000"/>
                <w:lang w:val="en-IN" w:eastAsia="en-IN" w:bidi="te-IN"/>
              </w:rPr>
            </w:pPr>
          </w:p>
        </w:tc>
      </w:tr>
      <w:tr w:rsidR="003F6573" w:rsidRPr="005D0435" w14:paraId="10FDC85E"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56854182"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512EF1C4"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7F036031"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844BA25"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5FA60464"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ATTENDANCE</w:t>
            </w:r>
          </w:p>
        </w:tc>
      </w:tr>
      <w:tr w:rsidR="005D0435" w:rsidRPr="005D0435" w14:paraId="75991F53" w14:textId="77777777" w:rsidTr="00927FDA">
        <w:trPr>
          <w:trHeight w:val="45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F8E3F4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4F1E237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Mark attendance through online with/without two factor authentication (biometric etc) at the place of posting only</w:t>
            </w:r>
          </w:p>
        </w:tc>
        <w:tc>
          <w:tcPr>
            <w:tcW w:w="309" w:type="pct"/>
            <w:tcBorders>
              <w:top w:val="nil"/>
              <w:left w:val="nil"/>
              <w:bottom w:val="single" w:sz="4" w:space="0" w:color="auto"/>
              <w:right w:val="single" w:sz="4" w:space="0" w:color="auto"/>
            </w:tcBorders>
            <w:shd w:val="clear" w:color="auto" w:fill="auto"/>
            <w:vAlign w:val="center"/>
            <w:hideMark/>
          </w:tcPr>
          <w:p w14:paraId="5244620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4727F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78A09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593E3D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010AD6"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E539A0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3848E78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disable two factor authentication if required</w:t>
            </w:r>
          </w:p>
        </w:tc>
        <w:tc>
          <w:tcPr>
            <w:tcW w:w="309" w:type="pct"/>
            <w:tcBorders>
              <w:top w:val="nil"/>
              <w:left w:val="nil"/>
              <w:bottom w:val="single" w:sz="4" w:space="0" w:color="auto"/>
              <w:right w:val="single" w:sz="4" w:space="0" w:color="auto"/>
            </w:tcBorders>
            <w:shd w:val="clear" w:color="auto" w:fill="auto"/>
            <w:vAlign w:val="center"/>
            <w:hideMark/>
          </w:tcPr>
          <w:p w14:paraId="5FE69F2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D7459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3A34E7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B06553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3E74F29" w14:textId="77777777" w:rsidTr="00927FDA">
        <w:trPr>
          <w:trHeight w:val="43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C09690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100E9DE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Mapping respective forwarding/sanctioning authority at all units</w:t>
            </w:r>
          </w:p>
        </w:tc>
        <w:tc>
          <w:tcPr>
            <w:tcW w:w="309" w:type="pct"/>
            <w:tcBorders>
              <w:top w:val="nil"/>
              <w:left w:val="nil"/>
              <w:bottom w:val="single" w:sz="4" w:space="0" w:color="auto"/>
              <w:right w:val="single" w:sz="4" w:space="0" w:color="auto"/>
            </w:tcBorders>
            <w:shd w:val="clear" w:color="auto" w:fill="auto"/>
            <w:vAlign w:val="center"/>
            <w:hideMark/>
          </w:tcPr>
          <w:p w14:paraId="1BCCDD5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D5544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2A200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A1C8A0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A31518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BD4A8F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4862FA1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Capturing time of attendance</w:t>
            </w:r>
          </w:p>
        </w:tc>
        <w:tc>
          <w:tcPr>
            <w:tcW w:w="309" w:type="pct"/>
            <w:tcBorders>
              <w:top w:val="nil"/>
              <w:left w:val="nil"/>
              <w:bottom w:val="single" w:sz="4" w:space="0" w:color="auto"/>
              <w:right w:val="single" w:sz="4" w:space="0" w:color="auto"/>
            </w:tcBorders>
            <w:shd w:val="clear" w:color="auto" w:fill="auto"/>
            <w:vAlign w:val="center"/>
            <w:hideMark/>
          </w:tcPr>
          <w:p w14:paraId="1821804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842EC8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A799F0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6D5FBF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D21558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111BDD2" w14:textId="1A4D6FFD"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r w:rsidR="00BA1A3F">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noWrap/>
            <w:vAlign w:val="bottom"/>
            <w:hideMark/>
          </w:tcPr>
          <w:p w14:paraId="50AC2550" w14:textId="77777777" w:rsidR="005D0435" w:rsidRPr="00FD6ADC" w:rsidRDefault="005D0435" w:rsidP="005D0435">
            <w:pPr>
              <w:spacing w:after="0" w:line="240" w:lineRule="auto"/>
              <w:rPr>
                <w:rFonts w:ascii="Trebuchet MS" w:hAnsi="Trebuchet MS" w:cs="Arial"/>
                <w:color w:val="000000"/>
                <w:szCs w:val="22"/>
                <w:lang w:val="en-IN" w:eastAsia="en-IN" w:bidi="te-IN"/>
              </w:rPr>
            </w:pPr>
            <w:r w:rsidRPr="00FD6ADC">
              <w:rPr>
                <w:rFonts w:ascii="Trebuchet MS" w:hAnsi="Trebuchet MS" w:cs="Arial"/>
                <w:color w:val="000000"/>
                <w:szCs w:val="22"/>
                <w:lang w:val="en-IN" w:eastAsia="en-IN" w:bidi="te-IN"/>
              </w:rPr>
              <w:t>Allow exit marking in attendance</w:t>
            </w:r>
          </w:p>
        </w:tc>
        <w:tc>
          <w:tcPr>
            <w:tcW w:w="309" w:type="pct"/>
            <w:tcBorders>
              <w:top w:val="nil"/>
              <w:left w:val="nil"/>
              <w:bottom w:val="single" w:sz="4" w:space="0" w:color="auto"/>
              <w:right w:val="single" w:sz="4" w:space="0" w:color="auto"/>
            </w:tcBorders>
            <w:shd w:val="clear" w:color="auto" w:fill="auto"/>
            <w:vAlign w:val="center"/>
            <w:hideMark/>
          </w:tcPr>
          <w:p w14:paraId="772049F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CC3B6F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4F215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5BEA08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6ADC46B" w14:textId="77777777" w:rsidTr="00927FDA">
        <w:trPr>
          <w:trHeight w:val="63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2DBDB63" w14:textId="2C3A4346"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577C44A6" w14:textId="2EB83982"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Integration with payroll for re</w:t>
            </w:r>
            <w:r w:rsidRPr="003E667E">
              <w:rPr>
                <w:rFonts w:ascii="Trebuchet MS" w:hAnsi="Trebuchet MS" w:cs="Segoe UI"/>
                <w:color w:val="000000"/>
                <w:lang w:val="en-IN" w:eastAsia="en-IN" w:bidi="te-IN"/>
              </w:rPr>
              <w:t>cover</w:t>
            </w:r>
            <w:r w:rsidRPr="005D0435">
              <w:rPr>
                <w:rFonts w:ascii="Trebuchet MS" w:hAnsi="Trebuchet MS" w:cs="Segoe UI"/>
                <w:color w:val="000000"/>
                <w:lang w:val="en-IN" w:eastAsia="en-IN" w:bidi="te-IN"/>
              </w:rPr>
              <w:t>y of loss of pay etc and integration with le</w:t>
            </w:r>
            <w:r w:rsidR="003E667E">
              <w:rPr>
                <w:rFonts w:ascii="Trebuchet MS" w:hAnsi="Trebuchet MS" w:cs="Segoe UI"/>
                <w:color w:val="000000"/>
                <w:lang w:val="en-IN" w:eastAsia="en-IN" w:bidi="te-IN"/>
              </w:rPr>
              <w:t>ave management, holiday master.</w:t>
            </w:r>
          </w:p>
        </w:tc>
        <w:tc>
          <w:tcPr>
            <w:tcW w:w="309" w:type="pct"/>
            <w:tcBorders>
              <w:top w:val="nil"/>
              <w:left w:val="nil"/>
              <w:bottom w:val="single" w:sz="4" w:space="0" w:color="auto"/>
              <w:right w:val="single" w:sz="4" w:space="0" w:color="auto"/>
            </w:tcBorders>
            <w:shd w:val="clear" w:color="auto" w:fill="auto"/>
            <w:vAlign w:val="center"/>
            <w:hideMark/>
          </w:tcPr>
          <w:p w14:paraId="55626C6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BE636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9B5D57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FCA15A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39FA1E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3551668" w14:textId="47444547"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2249964F"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Provide consolidated status of present/absent</w:t>
            </w:r>
          </w:p>
        </w:tc>
        <w:tc>
          <w:tcPr>
            <w:tcW w:w="309" w:type="pct"/>
            <w:tcBorders>
              <w:top w:val="nil"/>
              <w:left w:val="nil"/>
              <w:bottom w:val="single" w:sz="4" w:space="0" w:color="auto"/>
              <w:right w:val="single" w:sz="4" w:space="0" w:color="auto"/>
            </w:tcBorders>
            <w:shd w:val="clear" w:color="auto" w:fill="auto"/>
            <w:vAlign w:val="center"/>
            <w:hideMark/>
          </w:tcPr>
          <w:p w14:paraId="7C18185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36B5C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8B889B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A88F80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DA195B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E13A6DC" w14:textId="2ABF5735"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52F534B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MIS on un-authorised absence</w:t>
            </w:r>
          </w:p>
        </w:tc>
        <w:tc>
          <w:tcPr>
            <w:tcW w:w="309" w:type="pct"/>
            <w:tcBorders>
              <w:top w:val="nil"/>
              <w:left w:val="nil"/>
              <w:bottom w:val="single" w:sz="4" w:space="0" w:color="auto"/>
              <w:right w:val="single" w:sz="4" w:space="0" w:color="auto"/>
            </w:tcBorders>
            <w:shd w:val="clear" w:color="auto" w:fill="auto"/>
            <w:vAlign w:val="center"/>
            <w:hideMark/>
          </w:tcPr>
          <w:p w14:paraId="23F5296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F41253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3E551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F52916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0D56869"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AF90072" w14:textId="28A9F849"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7D92D82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Cancellation of attendance  and approval by supervisor</w:t>
            </w:r>
          </w:p>
        </w:tc>
        <w:tc>
          <w:tcPr>
            <w:tcW w:w="309" w:type="pct"/>
            <w:tcBorders>
              <w:top w:val="nil"/>
              <w:left w:val="nil"/>
              <w:bottom w:val="single" w:sz="4" w:space="0" w:color="auto"/>
              <w:right w:val="single" w:sz="4" w:space="0" w:color="auto"/>
            </w:tcBorders>
            <w:shd w:val="clear" w:color="auto" w:fill="auto"/>
            <w:vAlign w:val="center"/>
            <w:hideMark/>
          </w:tcPr>
          <w:p w14:paraId="057C0A1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29CFDB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BBEF12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7367FE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011D0FF" w14:textId="77777777" w:rsidTr="00927FDA">
        <w:trPr>
          <w:trHeight w:val="51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6132D0E" w14:textId="07CF074A"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10</w:t>
            </w:r>
          </w:p>
        </w:tc>
        <w:tc>
          <w:tcPr>
            <w:tcW w:w="3074" w:type="pct"/>
            <w:tcBorders>
              <w:top w:val="nil"/>
              <w:left w:val="nil"/>
              <w:bottom w:val="single" w:sz="4" w:space="0" w:color="auto"/>
              <w:right w:val="single" w:sz="4" w:space="0" w:color="auto"/>
            </w:tcBorders>
            <w:shd w:val="clear" w:color="auto" w:fill="auto"/>
            <w:vAlign w:val="center"/>
            <w:hideMark/>
          </w:tcPr>
          <w:p w14:paraId="08B452A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mark On Duty, on strike, absent, on deputation by supervisor</w:t>
            </w:r>
          </w:p>
        </w:tc>
        <w:tc>
          <w:tcPr>
            <w:tcW w:w="309" w:type="pct"/>
            <w:tcBorders>
              <w:top w:val="nil"/>
              <w:left w:val="nil"/>
              <w:bottom w:val="single" w:sz="4" w:space="0" w:color="auto"/>
              <w:right w:val="single" w:sz="4" w:space="0" w:color="auto"/>
            </w:tcBorders>
            <w:shd w:val="clear" w:color="auto" w:fill="auto"/>
            <w:vAlign w:val="center"/>
            <w:hideMark/>
          </w:tcPr>
          <w:p w14:paraId="08D4492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3065D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62F117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6BE5D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E29AF3B" w14:textId="77777777" w:rsidTr="00927FDA">
        <w:trPr>
          <w:trHeight w:val="71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68B904B" w14:textId="7C6A1A04"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11</w:t>
            </w:r>
          </w:p>
        </w:tc>
        <w:tc>
          <w:tcPr>
            <w:tcW w:w="3074" w:type="pct"/>
            <w:tcBorders>
              <w:top w:val="nil"/>
              <w:left w:val="nil"/>
              <w:bottom w:val="single" w:sz="4" w:space="0" w:color="auto"/>
              <w:right w:val="single" w:sz="4" w:space="0" w:color="auto"/>
            </w:tcBorders>
            <w:shd w:val="clear" w:color="auto" w:fill="auto"/>
            <w:vAlign w:val="center"/>
            <w:hideMark/>
          </w:tcPr>
          <w:p w14:paraId="032B55E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reports like attendance summary with leave days, present days etc,  staff participated in strike, monthly attendance report etc</w:t>
            </w:r>
          </w:p>
        </w:tc>
        <w:tc>
          <w:tcPr>
            <w:tcW w:w="309" w:type="pct"/>
            <w:tcBorders>
              <w:top w:val="nil"/>
              <w:left w:val="nil"/>
              <w:bottom w:val="single" w:sz="4" w:space="0" w:color="auto"/>
              <w:right w:val="single" w:sz="4" w:space="0" w:color="auto"/>
            </w:tcBorders>
            <w:shd w:val="clear" w:color="auto" w:fill="auto"/>
            <w:vAlign w:val="center"/>
            <w:hideMark/>
          </w:tcPr>
          <w:p w14:paraId="308C464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071023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A6DC79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08F227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8C49316" w14:textId="77777777" w:rsidTr="00927FDA">
        <w:trPr>
          <w:trHeight w:val="55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0344446" w14:textId="5B02A1FE"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12</w:t>
            </w:r>
          </w:p>
        </w:tc>
        <w:tc>
          <w:tcPr>
            <w:tcW w:w="3074" w:type="pct"/>
            <w:tcBorders>
              <w:top w:val="nil"/>
              <w:left w:val="nil"/>
              <w:bottom w:val="single" w:sz="4" w:space="0" w:color="auto"/>
              <w:right w:val="single" w:sz="4" w:space="0" w:color="auto"/>
            </w:tcBorders>
            <w:shd w:val="clear" w:color="auto" w:fill="auto"/>
            <w:vAlign w:val="center"/>
            <w:hideMark/>
          </w:tcPr>
          <w:p w14:paraId="602C031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mark attendance on holidays where some special teams like reconciliation team works on holidays with the approval of the supervisor</w:t>
            </w:r>
          </w:p>
        </w:tc>
        <w:tc>
          <w:tcPr>
            <w:tcW w:w="309" w:type="pct"/>
            <w:tcBorders>
              <w:top w:val="nil"/>
              <w:left w:val="nil"/>
              <w:bottom w:val="single" w:sz="4" w:space="0" w:color="auto"/>
              <w:right w:val="single" w:sz="4" w:space="0" w:color="auto"/>
            </w:tcBorders>
            <w:shd w:val="clear" w:color="auto" w:fill="auto"/>
            <w:vAlign w:val="center"/>
            <w:hideMark/>
          </w:tcPr>
          <w:p w14:paraId="137FD5D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A3B40F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E3835D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D7691D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64EA8E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84B6126" w14:textId="6A152F0F"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13</w:t>
            </w:r>
          </w:p>
        </w:tc>
        <w:tc>
          <w:tcPr>
            <w:tcW w:w="3074" w:type="pct"/>
            <w:tcBorders>
              <w:top w:val="nil"/>
              <w:left w:val="nil"/>
              <w:bottom w:val="single" w:sz="4" w:space="0" w:color="auto"/>
              <w:right w:val="single" w:sz="4" w:space="0" w:color="auto"/>
            </w:tcBorders>
            <w:shd w:val="clear" w:color="auto" w:fill="auto"/>
            <w:vAlign w:val="center"/>
            <w:hideMark/>
          </w:tcPr>
          <w:p w14:paraId="0EDAC47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request attendance from field duty</w:t>
            </w:r>
          </w:p>
        </w:tc>
        <w:tc>
          <w:tcPr>
            <w:tcW w:w="309" w:type="pct"/>
            <w:tcBorders>
              <w:top w:val="nil"/>
              <w:left w:val="nil"/>
              <w:bottom w:val="single" w:sz="4" w:space="0" w:color="auto"/>
              <w:right w:val="single" w:sz="4" w:space="0" w:color="auto"/>
            </w:tcBorders>
            <w:shd w:val="clear" w:color="auto" w:fill="auto"/>
            <w:vAlign w:val="center"/>
            <w:hideMark/>
          </w:tcPr>
          <w:p w14:paraId="79AF3A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271BD8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081838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3A043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4E44A3B" w14:textId="77777777" w:rsidTr="00927FDA">
        <w:trPr>
          <w:trHeight w:val="49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2B1F7EA" w14:textId="301CDC56"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r w:rsidR="00BA1A3F">
              <w:rPr>
                <w:rFonts w:ascii="Trebuchet MS" w:hAnsi="Trebuchet MS" w:cs="Segoe UI"/>
                <w:color w:val="000000"/>
                <w:lang w:val="en-IN" w:eastAsia="en-IN" w:bidi="te-IN"/>
              </w:rPr>
              <w:t>14</w:t>
            </w:r>
          </w:p>
        </w:tc>
        <w:tc>
          <w:tcPr>
            <w:tcW w:w="3074" w:type="pct"/>
            <w:tcBorders>
              <w:top w:val="nil"/>
              <w:left w:val="nil"/>
              <w:bottom w:val="single" w:sz="4" w:space="0" w:color="auto"/>
              <w:right w:val="single" w:sz="4" w:space="0" w:color="auto"/>
            </w:tcBorders>
            <w:shd w:val="clear" w:color="auto" w:fill="auto"/>
            <w:vAlign w:val="center"/>
            <w:hideMark/>
          </w:tcPr>
          <w:p w14:paraId="7080919D" w14:textId="50CF8D1B"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branch head/dept head to mark for employee when the employee is on strike/absent/</w:t>
            </w:r>
            <w:r w:rsidR="003E667E" w:rsidRPr="005D0435">
              <w:rPr>
                <w:rFonts w:ascii="Trebuchet MS" w:hAnsi="Trebuchet MS" w:cs="Segoe UI"/>
                <w:color w:val="000000"/>
                <w:lang w:val="en-IN" w:eastAsia="en-IN" w:bidi="te-IN"/>
              </w:rPr>
              <w:t>on duty</w:t>
            </w:r>
          </w:p>
        </w:tc>
        <w:tc>
          <w:tcPr>
            <w:tcW w:w="309" w:type="pct"/>
            <w:tcBorders>
              <w:top w:val="nil"/>
              <w:left w:val="nil"/>
              <w:bottom w:val="single" w:sz="4" w:space="0" w:color="auto"/>
              <w:right w:val="single" w:sz="4" w:space="0" w:color="auto"/>
            </w:tcBorders>
            <w:shd w:val="clear" w:color="auto" w:fill="auto"/>
            <w:vAlign w:val="center"/>
            <w:hideMark/>
          </w:tcPr>
          <w:p w14:paraId="0F5F2A6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0EB4AC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DA06A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E12DE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F2012AE" w14:textId="77777777" w:rsidTr="00927FDA">
        <w:trPr>
          <w:trHeight w:val="40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500C09A" w14:textId="4C9AE0DE"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15</w:t>
            </w:r>
          </w:p>
        </w:tc>
        <w:tc>
          <w:tcPr>
            <w:tcW w:w="3074" w:type="pct"/>
            <w:tcBorders>
              <w:top w:val="nil"/>
              <w:left w:val="nil"/>
              <w:bottom w:val="single" w:sz="4" w:space="0" w:color="auto"/>
              <w:right w:val="single" w:sz="4" w:space="0" w:color="auto"/>
            </w:tcBorders>
            <w:shd w:val="clear" w:color="auto" w:fill="auto"/>
            <w:vAlign w:val="center"/>
            <w:hideMark/>
          </w:tcPr>
          <w:p w14:paraId="38E9C7DC" w14:textId="658EE357" w:rsidR="005D0435" w:rsidRPr="005D0435" w:rsidRDefault="005D0435" w:rsidP="003E667E">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Should not permit marking </w:t>
            </w:r>
            <w:r w:rsidR="003E667E">
              <w:rPr>
                <w:rFonts w:ascii="Trebuchet MS" w:hAnsi="Trebuchet MS" w:cs="Segoe UI"/>
                <w:color w:val="000000"/>
                <w:lang w:val="en-IN" w:eastAsia="en-IN" w:bidi="te-IN"/>
              </w:rPr>
              <w:t xml:space="preserve">attendance for </w:t>
            </w:r>
            <w:r w:rsidRPr="005D0435">
              <w:rPr>
                <w:rFonts w:ascii="Trebuchet MS" w:hAnsi="Trebuchet MS" w:cs="Segoe UI"/>
                <w:color w:val="000000"/>
                <w:lang w:val="en-IN" w:eastAsia="en-IN" w:bidi="te-IN"/>
              </w:rPr>
              <w:t>future dates</w:t>
            </w:r>
            <w:r w:rsidR="003E667E">
              <w:rPr>
                <w:rFonts w:ascii="Trebuchet MS" w:hAnsi="Trebuchet MS" w:cs="Segoe UI"/>
                <w:color w:val="000000"/>
                <w:lang w:val="en-IN" w:eastAsia="en-IN" w:bidi="te-IN"/>
              </w:rPr>
              <w:t>/</w:t>
            </w:r>
            <w:r w:rsidRPr="005D0435">
              <w:rPr>
                <w:rFonts w:ascii="Trebuchet MS" w:hAnsi="Trebuchet MS" w:cs="Segoe UI"/>
                <w:color w:val="000000"/>
                <w:lang w:val="en-IN" w:eastAsia="en-IN" w:bidi="te-IN"/>
              </w:rPr>
              <w:t xml:space="preserve"> staff under suspension</w:t>
            </w:r>
          </w:p>
        </w:tc>
        <w:tc>
          <w:tcPr>
            <w:tcW w:w="309" w:type="pct"/>
            <w:tcBorders>
              <w:top w:val="nil"/>
              <w:left w:val="nil"/>
              <w:bottom w:val="single" w:sz="4" w:space="0" w:color="auto"/>
              <w:right w:val="single" w:sz="4" w:space="0" w:color="auto"/>
            </w:tcBorders>
            <w:shd w:val="clear" w:color="auto" w:fill="auto"/>
            <w:vAlign w:val="center"/>
            <w:hideMark/>
          </w:tcPr>
          <w:p w14:paraId="7BA51CC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84D36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53119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79DE32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6FBDD7C"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C7969F0" w14:textId="348D8C7E"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16</w:t>
            </w:r>
          </w:p>
        </w:tc>
        <w:tc>
          <w:tcPr>
            <w:tcW w:w="3074" w:type="pct"/>
            <w:tcBorders>
              <w:top w:val="nil"/>
              <w:left w:val="nil"/>
              <w:bottom w:val="single" w:sz="4" w:space="0" w:color="auto"/>
              <w:right w:val="single" w:sz="4" w:space="0" w:color="auto"/>
            </w:tcBorders>
            <w:shd w:val="clear" w:color="auto" w:fill="auto"/>
            <w:vAlign w:val="center"/>
            <w:hideMark/>
          </w:tcPr>
          <w:p w14:paraId="48E1F607"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Capability to create </w:t>
            </w:r>
            <w:r w:rsidRPr="005D0435">
              <w:rPr>
                <w:rFonts w:ascii="Trebuchet MS" w:hAnsi="Trebuchet MS" w:cs="Segoe UI"/>
                <w:color w:val="C00000"/>
                <w:lang w:val="en-IN" w:eastAsia="en-IN" w:bidi="te-IN"/>
              </w:rPr>
              <w:t>Shift Roaster</w:t>
            </w:r>
            <w:r w:rsidRPr="005D0435">
              <w:rPr>
                <w:rFonts w:ascii="Trebuchet MS" w:hAnsi="Trebuchet MS" w:cs="Segoe UI"/>
                <w:color w:val="000000"/>
                <w:lang w:val="en-IN" w:eastAsia="en-IN" w:bidi="te-IN"/>
              </w:rPr>
              <w:t>/Mark shift wise duties for reconciliation and clearing related activities etc.</w:t>
            </w:r>
          </w:p>
        </w:tc>
        <w:tc>
          <w:tcPr>
            <w:tcW w:w="309" w:type="pct"/>
            <w:tcBorders>
              <w:top w:val="nil"/>
              <w:left w:val="nil"/>
              <w:bottom w:val="single" w:sz="4" w:space="0" w:color="auto"/>
              <w:right w:val="single" w:sz="4" w:space="0" w:color="auto"/>
            </w:tcBorders>
            <w:shd w:val="clear" w:color="auto" w:fill="auto"/>
            <w:vAlign w:val="center"/>
            <w:hideMark/>
          </w:tcPr>
          <w:p w14:paraId="1FA83C3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41AE3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69181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72AFB6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F907C3F" w14:textId="77777777" w:rsidTr="00927FDA">
        <w:trPr>
          <w:trHeight w:val="459"/>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76CBF14" w14:textId="1C6F6436"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lastRenderedPageBreak/>
              <w:t>17</w:t>
            </w:r>
          </w:p>
        </w:tc>
        <w:tc>
          <w:tcPr>
            <w:tcW w:w="3074" w:type="pct"/>
            <w:tcBorders>
              <w:top w:val="nil"/>
              <w:left w:val="nil"/>
              <w:bottom w:val="single" w:sz="4" w:space="0" w:color="auto"/>
              <w:right w:val="single" w:sz="4" w:space="0" w:color="auto"/>
            </w:tcBorders>
            <w:shd w:val="clear" w:color="auto" w:fill="auto"/>
            <w:vAlign w:val="center"/>
            <w:hideMark/>
          </w:tcPr>
          <w:p w14:paraId="31EB44B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Facility to mark Comp-Off for a Working Day against attendance on a Holiday</w:t>
            </w:r>
          </w:p>
        </w:tc>
        <w:tc>
          <w:tcPr>
            <w:tcW w:w="309" w:type="pct"/>
            <w:tcBorders>
              <w:top w:val="nil"/>
              <w:left w:val="nil"/>
              <w:bottom w:val="single" w:sz="4" w:space="0" w:color="auto"/>
              <w:right w:val="single" w:sz="4" w:space="0" w:color="auto"/>
            </w:tcBorders>
            <w:shd w:val="clear" w:color="auto" w:fill="auto"/>
            <w:vAlign w:val="center"/>
            <w:hideMark/>
          </w:tcPr>
          <w:p w14:paraId="29B83A9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BAD3E8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043877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9AFFD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69E186C" w14:textId="77777777" w:rsidTr="00927FDA">
        <w:trPr>
          <w:trHeight w:val="56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4FB28A5" w14:textId="372E060F"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18</w:t>
            </w:r>
          </w:p>
        </w:tc>
        <w:tc>
          <w:tcPr>
            <w:tcW w:w="3074" w:type="pct"/>
            <w:tcBorders>
              <w:top w:val="nil"/>
              <w:left w:val="nil"/>
              <w:bottom w:val="single" w:sz="4" w:space="0" w:color="auto"/>
              <w:right w:val="single" w:sz="4" w:space="0" w:color="auto"/>
            </w:tcBorders>
            <w:shd w:val="clear" w:color="auto" w:fill="auto"/>
            <w:vAlign w:val="center"/>
            <w:hideMark/>
          </w:tcPr>
          <w:p w14:paraId="22531EC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generate report on staff working beyond time limits fixed by the Bank for better work life balance</w:t>
            </w:r>
          </w:p>
        </w:tc>
        <w:tc>
          <w:tcPr>
            <w:tcW w:w="309" w:type="pct"/>
            <w:tcBorders>
              <w:top w:val="nil"/>
              <w:left w:val="nil"/>
              <w:bottom w:val="single" w:sz="4" w:space="0" w:color="auto"/>
              <w:right w:val="single" w:sz="4" w:space="0" w:color="auto"/>
            </w:tcBorders>
            <w:shd w:val="clear" w:color="auto" w:fill="auto"/>
            <w:vAlign w:val="center"/>
            <w:hideMark/>
          </w:tcPr>
          <w:p w14:paraId="69D0942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1D0908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9458E9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C7D1BB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3250B3A" w14:textId="77777777" w:rsidTr="00927FDA">
        <w:trPr>
          <w:trHeight w:val="40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A1BBD41" w14:textId="287B372A" w:rsidR="005D0435" w:rsidRPr="005D0435" w:rsidRDefault="00BA1A3F" w:rsidP="005D0435">
            <w:pPr>
              <w:spacing w:after="0" w:line="240" w:lineRule="auto"/>
              <w:jc w:val="center"/>
              <w:rPr>
                <w:rFonts w:ascii="Trebuchet MS" w:hAnsi="Trebuchet MS" w:cs="Segoe UI"/>
                <w:color w:val="000000"/>
                <w:lang w:val="en-IN" w:eastAsia="en-IN" w:bidi="te-IN"/>
              </w:rPr>
            </w:pPr>
            <w:r>
              <w:rPr>
                <w:rFonts w:ascii="Trebuchet MS" w:hAnsi="Trebuchet MS" w:cs="Segoe UI"/>
                <w:color w:val="000000"/>
                <w:lang w:val="en-IN" w:eastAsia="en-IN" w:bidi="te-IN"/>
              </w:rPr>
              <w:t>19</w:t>
            </w:r>
          </w:p>
        </w:tc>
        <w:tc>
          <w:tcPr>
            <w:tcW w:w="3074" w:type="pct"/>
            <w:tcBorders>
              <w:top w:val="nil"/>
              <w:left w:val="nil"/>
              <w:bottom w:val="single" w:sz="4" w:space="0" w:color="auto"/>
              <w:right w:val="single" w:sz="4" w:space="0" w:color="auto"/>
            </w:tcBorders>
            <w:shd w:val="clear" w:color="auto" w:fill="auto"/>
            <w:vAlign w:val="center"/>
            <w:hideMark/>
          </w:tcPr>
          <w:p w14:paraId="35382E2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configure comp-off to be accrued based on the days worked on Holidays</w:t>
            </w:r>
          </w:p>
        </w:tc>
        <w:tc>
          <w:tcPr>
            <w:tcW w:w="309" w:type="pct"/>
            <w:tcBorders>
              <w:top w:val="nil"/>
              <w:left w:val="nil"/>
              <w:bottom w:val="single" w:sz="4" w:space="0" w:color="auto"/>
              <w:right w:val="single" w:sz="4" w:space="0" w:color="auto"/>
            </w:tcBorders>
            <w:shd w:val="clear" w:color="auto" w:fill="auto"/>
            <w:vAlign w:val="center"/>
            <w:hideMark/>
          </w:tcPr>
          <w:p w14:paraId="475013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603DEA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D80AC6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C6253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20987B4A"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1329681B"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368B7F1E"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026C0963"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3BFC348"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3EB35FB9"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CLEARANCE</w:t>
            </w:r>
          </w:p>
        </w:tc>
      </w:tr>
      <w:tr w:rsidR="005D0435" w:rsidRPr="005D0435" w14:paraId="73ACB613"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5B0D1E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B70D0C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Able to apply for NOC for VISA/Passport, obtaining loans from within organization/other organizations </w:t>
            </w:r>
          </w:p>
        </w:tc>
        <w:tc>
          <w:tcPr>
            <w:tcW w:w="309" w:type="pct"/>
            <w:tcBorders>
              <w:top w:val="nil"/>
              <w:left w:val="nil"/>
              <w:bottom w:val="single" w:sz="4" w:space="0" w:color="auto"/>
              <w:right w:val="single" w:sz="4" w:space="0" w:color="auto"/>
            </w:tcBorders>
            <w:shd w:val="clear" w:color="auto" w:fill="auto"/>
            <w:vAlign w:val="center"/>
            <w:hideMark/>
          </w:tcPr>
          <w:p w14:paraId="62062E8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235119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8EFDDE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521259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C902D4A"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D1E00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658C406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Able to obtain clearance from departments/branches at the time of retirement/VRS/dismissal etc</w:t>
            </w:r>
          </w:p>
        </w:tc>
        <w:tc>
          <w:tcPr>
            <w:tcW w:w="309" w:type="pct"/>
            <w:tcBorders>
              <w:top w:val="nil"/>
              <w:left w:val="nil"/>
              <w:bottom w:val="single" w:sz="4" w:space="0" w:color="auto"/>
              <w:right w:val="single" w:sz="4" w:space="0" w:color="auto"/>
            </w:tcBorders>
            <w:shd w:val="clear" w:color="auto" w:fill="auto"/>
            <w:vAlign w:val="center"/>
            <w:hideMark/>
          </w:tcPr>
          <w:p w14:paraId="508EF99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80B129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BD41B4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327E53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6A7B7D47"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5ED06D13"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7CF552EE"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78C7AB52"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2E18DD1"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520A861B"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STAFF SELF-SEVICE PORTAL / Mobile-Application</w:t>
            </w:r>
          </w:p>
        </w:tc>
      </w:tr>
      <w:tr w:rsidR="005D0435" w:rsidRPr="005D0435" w14:paraId="7A057D89" w14:textId="77777777" w:rsidTr="00927FDA">
        <w:trPr>
          <w:trHeight w:val="47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F04701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084DBDD0"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in Android and iOS shall be provided to staff for -</w:t>
            </w:r>
          </w:p>
        </w:tc>
        <w:tc>
          <w:tcPr>
            <w:tcW w:w="309" w:type="pct"/>
            <w:tcBorders>
              <w:top w:val="nil"/>
              <w:left w:val="nil"/>
              <w:bottom w:val="single" w:sz="4" w:space="0" w:color="auto"/>
              <w:right w:val="single" w:sz="4" w:space="0" w:color="auto"/>
            </w:tcBorders>
            <w:shd w:val="clear" w:color="auto" w:fill="auto"/>
            <w:vAlign w:val="center"/>
            <w:hideMark/>
          </w:tcPr>
          <w:p w14:paraId="29778DA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52" w:type="pct"/>
            <w:tcBorders>
              <w:top w:val="nil"/>
              <w:left w:val="nil"/>
              <w:bottom w:val="single" w:sz="4" w:space="0" w:color="auto"/>
              <w:right w:val="single" w:sz="4" w:space="0" w:color="auto"/>
            </w:tcBorders>
            <w:shd w:val="clear" w:color="auto" w:fill="auto"/>
            <w:vAlign w:val="center"/>
            <w:hideMark/>
          </w:tcPr>
          <w:p w14:paraId="6A824F9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434C4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76433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4A3303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FADD83F"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a</w:t>
            </w:r>
          </w:p>
        </w:tc>
        <w:tc>
          <w:tcPr>
            <w:tcW w:w="3074" w:type="pct"/>
            <w:tcBorders>
              <w:top w:val="nil"/>
              <w:left w:val="nil"/>
              <w:bottom w:val="single" w:sz="4" w:space="0" w:color="auto"/>
              <w:right w:val="single" w:sz="4" w:space="0" w:color="auto"/>
            </w:tcBorders>
            <w:shd w:val="clear" w:color="auto" w:fill="auto"/>
            <w:vAlign w:val="center"/>
            <w:hideMark/>
          </w:tcPr>
          <w:p w14:paraId="0B4DBCE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of leave</w:t>
            </w:r>
          </w:p>
        </w:tc>
        <w:tc>
          <w:tcPr>
            <w:tcW w:w="309" w:type="pct"/>
            <w:tcBorders>
              <w:top w:val="nil"/>
              <w:left w:val="nil"/>
              <w:bottom w:val="single" w:sz="4" w:space="0" w:color="auto"/>
              <w:right w:val="single" w:sz="4" w:space="0" w:color="auto"/>
            </w:tcBorders>
            <w:shd w:val="clear" w:color="auto" w:fill="auto"/>
            <w:vAlign w:val="center"/>
            <w:hideMark/>
          </w:tcPr>
          <w:p w14:paraId="4053F55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6FF77F7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4E0E96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3677FE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5DDFFD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37E7425"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b</w:t>
            </w:r>
          </w:p>
        </w:tc>
        <w:tc>
          <w:tcPr>
            <w:tcW w:w="3074" w:type="pct"/>
            <w:tcBorders>
              <w:top w:val="nil"/>
              <w:left w:val="nil"/>
              <w:bottom w:val="single" w:sz="4" w:space="0" w:color="auto"/>
              <w:right w:val="single" w:sz="4" w:space="0" w:color="auto"/>
            </w:tcBorders>
            <w:shd w:val="clear" w:color="auto" w:fill="auto"/>
            <w:vAlign w:val="center"/>
            <w:hideMark/>
          </w:tcPr>
          <w:p w14:paraId="153A7D2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tour diary and advance tour diary</w:t>
            </w:r>
          </w:p>
        </w:tc>
        <w:tc>
          <w:tcPr>
            <w:tcW w:w="309" w:type="pct"/>
            <w:tcBorders>
              <w:top w:val="nil"/>
              <w:left w:val="nil"/>
              <w:bottom w:val="single" w:sz="4" w:space="0" w:color="auto"/>
              <w:right w:val="single" w:sz="4" w:space="0" w:color="auto"/>
            </w:tcBorders>
            <w:shd w:val="clear" w:color="auto" w:fill="auto"/>
            <w:vAlign w:val="center"/>
            <w:hideMark/>
          </w:tcPr>
          <w:p w14:paraId="7FDFB5C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44D7C1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B9F69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D94F09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6B71FA7"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0AD6733"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c</w:t>
            </w:r>
          </w:p>
        </w:tc>
        <w:tc>
          <w:tcPr>
            <w:tcW w:w="3074" w:type="pct"/>
            <w:tcBorders>
              <w:top w:val="nil"/>
              <w:left w:val="nil"/>
              <w:bottom w:val="single" w:sz="4" w:space="0" w:color="auto"/>
              <w:right w:val="single" w:sz="4" w:space="0" w:color="auto"/>
            </w:tcBorders>
            <w:shd w:val="clear" w:color="auto" w:fill="auto"/>
            <w:vAlign w:val="center"/>
            <w:hideMark/>
          </w:tcPr>
          <w:p w14:paraId="375CE5E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bills</w:t>
            </w:r>
          </w:p>
        </w:tc>
        <w:tc>
          <w:tcPr>
            <w:tcW w:w="309" w:type="pct"/>
            <w:tcBorders>
              <w:top w:val="nil"/>
              <w:left w:val="nil"/>
              <w:bottom w:val="single" w:sz="4" w:space="0" w:color="auto"/>
              <w:right w:val="single" w:sz="4" w:space="0" w:color="auto"/>
            </w:tcBorders>
            <w:shd w:val="clear" w:color="auto" w:fill="auto"/>
            <w:vAlign w:val="center"/>
            <w:hideMark/>
          </w:tcPr>
          <w:p w14:paraId="01ED52C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88D26B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A12D11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EED0A7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7C084F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A463680"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3074" w:type="pct"/>
            <w:tcBorders>
              <w:top w:val="nil"/>
              <w:left w:val="nil"/>
              <w:bottom w:val="single" w:sz="4" w:space="0" w:color="auto"/>
              <w:right w:val="single" w:sz="4" w:space="0" w:color="auto"/>
            </w:tcBorders>
            <w:shd w:val="clear" w:color="auto" w:fill="auto"/>
            <w:vAlign w:val="center"/>
            <w:hideMark/>
          </w:tcPr>
          <w:p w14:paraId="02A5B328"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tour advance</w:t>
            </w:r>
          </w:p>
        </w:tc>
        <w:tc>
          <w:tcPr>
            <w:tcW w:w="309" w:type="pct"/>
            <w:tcBorders>
              <w:top w:val="nil"/>
              <w:left w:val="nil"/>
              <w:bottom w:val="single" w:sz="4" w:space="0" w:color="auto"/>
              <w:right w:val="single" w:sz="4" w:space="0" w:color="auto"/>
            </w:tcBorders>
            <w:shd w:val="clear" w:color="auto" w:fill="auto"/>
            <w:vAlign w:val="center"/>
            <w:hideMark/>
          </w:tcPr>
          <w:p w14:paraId="29D6B32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2CA41D7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F0C1CF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EC0711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1683495"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FBA7F67"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e</w:t>
            </w:r>
          </w:p>
        </w:tc>
        <w:tc>
          <w:tcPr>
            <w:tcW w:w="3074" w:type="pct"/>
            <w:tcBorders>
              <w:top w:val="nil"/>
              <w:left w:val="nil"/>
              <w:bottom w:val="single" w:sz="4" w:space="0" w:color="auto"/>
              <w:right w:val="single" w:sz="4" w:space="0" w:color="auto"/>
            </w:tcBorders>
            <w:shd w:val="clear" w:color="auto" w:fill="auto"/>
            <w:vAlign w:val="center"/>
            <w:hideMark/>
          </w:tcPr>
          <w:p w14:paraId="60B673A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medical aid and hospitalisation expenses</w:t>
            </w:r>
          </w:p>
        </w:tc>
        <w:tc>
          <w:tcPr>
            <w:tcW w:w="309" w:type="pct"/>
            <w:tcBorders>
              <w:top w:val="nil"/>
              <w:left w:val="nil"/>
              <w:bottom w:val="single" w:sz="4" w:space="0" w:color="auto"/>
              <w:right w:val="single" w:sz="4" w:space="0" w:color="auto"/>
            </w:tcBorders>
            <w:shd w:val="clear" w:color="auto" w:fill="auto"/>
            <w:vAlign w:val="center"/>
            <w:hideMark/>
          </w:tcPr>
          <w:p w14:paraId="528084F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277AF99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3C6C0B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ADD28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8C7452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5B60FDE"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f</w:t>
            </w:r>
          </w:p>
        </w:tc>
        <w:tc>
          <w:tcPr>
            <w:tcW w:w="3074" w:type="pct"/>
            <w:tcBorders>
              <w:top w:val="nil"/>
              <w:left w:val="nil"/>
              <w:bottom w:val="single" w:sz="4" w:space="0" w:color="auto"/>
              <w:right w:val="single" w:sz="4" w:space="0" w:color="auto"/>
            </w:tcBorders>
            <w:shd w:val="clear" w:color="auto" w:fill="auto"/>
            <w:vAlign w:val="center"/>
            <w:hideMark/>
          </w:tcPr>
          <w:p w14:paraId="448BAC63"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leave balances</w:t>
            </w:r>
          </w:p>
        </w:tc>
        <w:tc>
          <w:tcPr>
            <w:tcW w:w="309" w:type="pct"/>
            <w:tcBorders>
              <w:top w:val="nil"/>
              <w:left w:val="nil"/>
              <w:bottom w:val="single" w:sz="4" w:space="0" w:color="auto"/>
              <w:right w:val="single" w:sz="4" w:space="0" w:color="auto"/>
            </w:tcBorders>
            <w:shd w:val="clear" w:color="auto" w:fill="auto"/>
            <w:vAlign w:val="center"/>
            <w:hideMark/>
          </w:tcPr>
          <w:p w14:paraId="3D612BA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3D48FC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C9C33D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F7D663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18A7AF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FB444E8"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g</w:t>
            </w:r>
          </w:p>
        </w:tc>
        <w:tc>
          <w:tcPr>
            <w:tcW w:w="3074" w:type="pct"/>
            <w:tcBorders>
              <w:top w:val="nil"/>
              <w:left w:val="nil"/>
              <w:bottom w:val="single" w:sz="4" w:space="0" w:color="auto"/>
              <w:right w:val="single" w:sz="4" w:space="0" w:color="auto"/>
            </w:tcBorders>
            <w:shd w:val="clear" w:color="auto" w:fill="auto"/>
            <w:vAlign w:val="center"/>
            <w:hideMark/>
          </w:tcPr>
          <w:p w14:paraId="11C42F0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Application for LFC/LTC</w:t>
            </w:r>
          </w:p>
        </w:tc>
        <w:tc>
          <w:tcPr>
            <w:tcW w:w="309" w:type="pct"/>
            <w:tcBorders>
              <w:top w:val="nil"/>
              <w:left w:val="nil"/>
              <w:bottom w:val="single" w:sz="4" w:space="0" w:color="auto"/>
              <w:right w:val="single" w:sz="4" w:space="0" w:color="auto"/>
            </w:tcBorders>
            <w:shd w:val="clear" w:color="auto" w:fill="auto"/>
            <w:vAlign w:val="center"/>
            <w:hideMark/>
          </w:tcPr>
          <w:p w14:paraId="2E4DFD7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101556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B356F5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BFC1A5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E2C206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89D3119"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h</w:t>
            </w:r>
          </w:p>
        </w:tc>
        <w:tc>
          <w:tcPr>
            <w:tcW w:w="3074" w:type="pct"/>
            <w:tcBorders>
              <w:top w:val="nil"/>
              <w:left w:val="nil"/>
              <w:bottom w:val="single" w:sz="4" w:space="0" w:color="auto"/>
              <w:right w:val="single" w:sz="4" w:space="0" w:color="auto"/>
            </w:tcBorders>
            <w:shd w:val="clear" w:color="auto" w:fill="auto"/>
            <w:vAlign w:val="center"/>
            <w:hideMark/>
          </w:tcPr>
          <w:p w14:paraId="5171693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proof of savings for IT exemption</w:t>
            </w:r>
          </w:p>
        </w:tc>
        <w:tc>
          <w:tcPr>
            <w:tcW w:w="309" w:type="pct"/>
            <w:tcBorders>
              <w:top w:val="nil"/>
              <w:left w:val="nil"/>
              <w:bottom w:val="single" w:sz="4" w:space="0" w:color="auto"/>
              <w:right w:val="single" w:sz="4" w:space="0" w:color="auto"/>
            </w:tcBorders>
            <w:shd w:val="clear" w:color="auto" w:fill="auto"/>
            <w:vAlign w:val="center"/>
            <w:hideMark/>
          </w:tcPr>
          <w:p w14:paraId="06DE5AB8"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B4B025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7A662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50F7C9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BA9914B"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DE2C316"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i</w:t>
            </w:r>
          </w:p>
        </w:tc>
        <w:tc>
          <w:tcPr>
            <w:tcW w:w="3074" w:type="pct"/>
            <w:tcBorders>
              <w:top w:val="nil"/>
              <w:left w:val="nil"/>
              <w:bottom w:val="single" w:sz="4" w:space="0" w:color="auto"/>
              <w:right w:val="single" w:sz="4" w:space="0" w:color="auto"/>
            </w:tcBorders>
            <w:shd w:val="clear" w:color="auto" w:fill="auto"/>
            <w:vAlign w:val="center"/>
            <w:hideMark/>
          </w:tcPr>
          <w:p w14:paraId="2F63166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Submission of local conveyance bill using upload </w:t>
            </w:r>
          </w:p>
        </w:tc>
        <w:tc>
          <w:tcPr>
            <w:tcW w:w="309" w:type="pct"/>
            <w:tcBorders>
              <w:top w:val="nil"/>
              <w:left w:val="nil"/>
              <w:bottom w:val="single" w:sz="4" w:space="0" w:color="auto"/>
              <w:right w:val="single" w:sz="4" w:space="0" w:color="auto"/>
            </w:tcBorders>
            <w:shd w:val="clear" w:color="auto" w:fill="auto"/>
            <w:vAlign w:val="center"/>
            <w:hideMark/>
          </w:tcPr>
          <w:p w14:paraId="075E7CF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EEC5D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CD868E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53D4C6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036016C" w14:textId="77777777" w:rsidTr="00927FDA">
        <w:trPr>
          <w:trHeight w:val="48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337BDC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j</w:t>
            </w:r>
          </w:p>
        </w:tc>
        <w:tc>
          <w:tcPr>
            <w:tcW w:w="3074" w:type="pct"/>
            <w:tcBorders>
              <w:top w:val="nil"/>
              <w:left w:val="nil"/>
              <w:bottom w:val="single" w:sz="4" w:space="0" w:color="auto"/>
              <w:right w:val="single" w:sz="4" w:space="0" w:color="auto"/>
            </w:tcBorders>
            <w:shd w:val="clear" w:color="auto" w:fill="auto"/>
            <w:vAlign w:val="center"/>
            <w:hideMark/>
          </w:tcPr>
          <w:p w14:paraId="4C78DC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Staff Suggestions and allocation of unique number, keeping track of status, resolution, pending suggestions</w:t>
            </w:r>
          </w:p>
        </w:tc>
        <w:tc>
          <w:tcPr>
            <w:tcW w:w="309" w:type="pct"/>
            <w:tcBorders>
              <w:top w:val="nil"/>
              <w:left w:val="nil"/>
              <w:bottom w:val="single" w:sz="4" w:space="0" w:color="auto"/>
              <w:right w:val="single" w:sz="4" w:space="0" w:color="auto"/>
            </w:tcBorders>
            <w:shd w:val="clear" w:color="auto" w:fill="auto"/>
            <w:vAlign w:val="center"/>
            <w:hideMark/>
          </w:tcPr>
          <w:p w14:paraId="53B1015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88CEEF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1B993A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762B13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5EC302A" w14:textId="77777777" w:rsidTr="00927FDA">
        <w:trPr>
          <w:trHeight w:val="52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E14FAD"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k</w:t>
            </w:r>
          </w:p>
        </w:tc>
        <w:tc>
          <w:tcPr>
            <w:tcW w:w="3074" w:type="pct"/>
            <w:tcBorders>
              <w:top w:val="nil"/>
              <w:left w:val="nil"/>
              <w:bottom w:val="single" w:sz="4" w:space="0" w:color="auto"/>
              <w:right w:val="single" w:sz="4" w:space="0" w:color="auto"/>
            </w:tcBorders>
            <w:shd w:val="clear" w:color="auto" w:fill="auto"/>
            <w:vAlign w:val="center"/>
            <w:hideMark/>
          </w:tcPr>
          <w:p w14:paraId="18BA3F3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pension slip, submission of life certificate, proof of savings online for pensioners (Pensioners self service)</w:t>
            </w:r>
          </w:p>
        </w:tc>
        <w:tc>
          <w:tcPr>
            <w:tcW w:w="309" w:type="pct"/>
            <w:tcBorders>
              <w:top w:val="nil"/>
              <w:left w:val="nil"/>
              <w:bottom w:val="single" w:sz="4" w:space="0" w:color="auto"/>
              <w:right w:val="single" w:sz="4" w:space="0" w:color="auto"/>
            </w:tcBorders>
            <w:shd w:val="clear" w:color="auto" w:fill="auto"/>
            <w:vAlign w:val="center"/>
            <w:hideMark/>
          </w:tcPr>
          <w:p w14:paraId="3C190B7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7DA7C5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E1362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1E8400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1E73F4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100B851"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l</w:t>
            </w:r>
          </w:p>
        </w:tc>
        <w:tc>
          <w:tcPr>
            <w:tcW w:w="3074" w:type="pct"/>
            <w:tcBorders>
              <w:top w:val="nil"/>
              <w:left w:val="nil"/>
              <w:bottom w:val="single" w:sz="4" w:space="0" w:color="auto"/>
              <w:right w:val="single" w:sz="4" w:space="0" w:color="auto"/>
            </w:tcBorders>
            <w:shd w:val="clear" w:color="auto" w:fill="auto"/>
            <w:vAlign w:val="center"/>
            <w:hideMark/>
          </w:tcPr>
          <w:p w14:paraId="13ABB50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submission of grievances, its resolution and updation</w:t>
            </w:r>
          </w:p>
        </w:tc>
        <w:tc>
          <w:tcPr>
            <w:tcW w:w="309" w:type="pct"/>
            <w:tcBorders>
              <w:top w:val="nil"/>
              <w:left w:val="nil"/>
              <w:bottom w:val="single" w:sz="4" w:space="0" w:color="auto"/>
              <w:right w:val="single" w:sz="4" w:space="0" w:color="auto"/>
            </w:tcBorders>
            <w:shd w:val="clear" w:color="auto" w:fill="auto"/>
            <w:vAlign w:val="center"/>
            <w:hideMark/>
          </w:tcPr>
          <w:p w14:paraId="3D4D5AF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BA861C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5BC0AE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9FBF4B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97A94D7" w14:textId="77777777" w:rsidTr="00927FDA">
        <w:trPr>
          <w:trHeight w:val="50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F72A4B7"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n</w:t>
            </w:r>
          </w:p>
        </w:tc>
        <w:tc>
          <w:tcPr>
            <w:tcW w:w="3074" w:type="pct"/>
            <w:tcBorders>
              <w:top w:val="nil"/>
              <w:left w:val="nil"/>
              <w:bottom w:val="single" w:sz="4" w:space="0" w:color="auto"/>
              <w:right w:val="single" w:sz="4" w:space="0" w:color="auto"/>
            </w:tcBorders>
            <w:shd w:val="clear" w:color="auto" w:fill="auto"/>
            <w:vAlign w:val="center"/>
            <w:hideMark/>
          </w:tcPr>
          <w:p w14:paraId="5C25BC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generate salary slip, view circulars,  previous placements, promotions, dependents etc</w:t>
            </w:r>
          </w:p>
        </w:tc>
        <w:tc>
          <w:tcPr>
            <w:tcW w:w="309" w:type="pct"/>
            <w:tcBorders>
              <w:top w:val="nil"/>
              <w:left w:val="nil"/>
              <w:bottom w:val="single" w:sz="4" w:space="0" w:color="auto"/>
              <w:right w:val="single" w:sz="4" w:space="0" w:color="auto"/>
            </w:tcBorders>
            <w:shd w:val="clear" w:color="auto" w:fill="auto"/>
            <w:vAlign w:val="center"/>
            <w:hideMark/>
          </w:tcPr>
          <w:p w14:paraId="2ECBA04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54D0F23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EE96F8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C67E9A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9979A11"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EACBD4B"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o</w:t>
            </w:r>
          </w:p>
        </w:tc>
        <w:tc>
          <w:tcPr>
            <w:tcW w:w="3074" w:type="pct"/>
            <w:tcBorders>
              <w:top w:val="nil"/>
              <w:left w:val="nil"/>
              <w:bottom w:val="single" w:sz="4" w:space="0" w:color="auto"/>
              <w:right w:val="single" w:sz="4" w:space="0" w:color="auto"/>
            </w:tcBorders>
            <w:shd w:val="clear" w:color="auto" w:fill="auto"/>
            <w:vAlign w:val="center"/>
            <w:hideMark/>
          </w:tcPr>
          <w:p w14:paraId="03E6C123" w14:textId="62341F94"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Should support Geo</w:t>
            </w:r>
            <w:r w:rsidR="00864EE9">
              <w:rPr>
                <w:rFonts w:ascii="Trebuchet MS" w:hAnsi="Trebuchet MS" w:cs="Segoe UI"/>
                <w:color w:val="000000"/>
                <w:lang w:val="en-IN" w:eastAsia="en-IN" w:bidi="te-IN"/>
              </w:rPr>
              <w:t>-</w:t>
            </w:r>
            <w:r w:rsidRPr="005D0435">
              <w:rPr>
                <w:rFonts w:ascii="Trebuchet MS" w:hAnsi="Trebuchet MS" w:cs="Segoe UI"/>
                <w:color w:val="000000"/>
                <w:lang w:val="en-IN" w:eastAsia="en-IN" w:bidi="te-IN"/>
              </w:rPr>
              <w:t>fencing and Geo</w:t>
            </w:r>
            <w:r w:rsidR="00864EE9">
              <w:rPr>
                <w:rFonts w:ascii="Trebuchet MS" w:hAnsi="Trebuchet MS" w:cs="Segoe UI"/>
                <w:color w:val="000000"/>
                <w:lang w:val="en-IN" w:eastAsia="en-IN" w:bidi="te-IN"/>
              </w:rPr>
              <w:t>-</w:t>
            </w:r>
            <w:r w:rsidRPr="005D0435">
              <w:rPr>
                <w:rFonts w:ascii="Trebuchet MS" w:hAnsi="Trebuchet MS" w:cs="Segoe UI"/>
                <w:color w:val="000000"/>
                <w:lang w:val="en-IN" w:eastAsia="en-IN" w:bidi="te-IN"/>
              </w:rPr>
              <w:t>Tagging</w:t>
            </w:r>
          </w:p>
        </w:tc>
        <w:tc>
          <w:tcPr>
            <w:tcW w:w="309" w:type="pct"/>
            <w:tcBorders>
              <w:top w:val="nil"/>
              <w:left w:val="nil"/>
              <w:bottom w:val="single" w:sz="4" w:space="0" w:color="auto"/>
              <w:right w:val="single" w:sz="4" w:space="0" w:color="auto"/>
            </w:tcBorders>
            <w:shd w:val="clear" w:color="auto" w:fill="auto"/>
            <w:vAlign w:val="center"/>
            <w:hideMark/>
          </w:tcPr>
          <w:p w14:paraId="468C1B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815669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80E8ED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18BC1D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A3D870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7FE2C8F"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p</w:t>
            </w:r>
          </w:p>
        </w:tc>
        <w:tc>
          <w:tcPr>
            <w:tcW w:w="3074" w:type="pct"/>
            <w:tcBorders>
              <w:top w:val="nil"/>
              <w:left w:val="nil"/>
              <w:bottom w:val="single" w:sz="4" w:space="0" w:color="auto"/>
              <w:right w:val="single" w:sz="4" w:space="0" w:color="auto"/>
            </w:tcBorders>
            <w:shd w:val="clear" w:color="auto" w:fill="auto"/>
            <w:vAlign w:val="center"/>
            <w:hideMark/>
          </w:tcPr>
          <w:p w14:paraId="0D002E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Should support SIM and device binding</w:t>
            </w:r>
          </w:p>
        </w:tc>
        <w:tc>
          <w:tcPr>
            <w:tcW w:w="309" w:type="pct"/>
            <w:tcBorders>
              <w:top w:val="nil"/>
              <w:left w:val="nil"/>
              <w:bottom w:val="single" w:sz="4" w:space="0" w:color="auto"/>
              <w:right w:val="single" w:sz="4" w:space="0" w:color="auto"/>
            </w:tcBorders>
            <w:shd w:val="clear" w:color="auto" w:fill="auto"/>
            <w:vAlign w:val="center"/>
            <w:hideMark/>
          </w:tcPr>
          <w:p w14:paraId="5AF6B36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54E5E1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A7BD3F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B7ECAF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972B754" w14:textId="77777777" w:rsidTr="00927FDA">
        <w:trPr>
          <w:trHeight w:val="43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572DA55"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q</w:t>
            </w:r>
          </w:p>
        </w:tc>
        <w:tc>
          <w:tcPr>
            <w:tcW w:w="3074" w:type="pct"/>
            <w:tcBorders>
              <w:top w:val="nil"/>
              <w:left w:val="nil"/>
              <w:bottom w:val="single" w:sz="4" w:space="0" w:color="auto"/>
              <w:right w:val="single" w:sz="4" w:space="0" w:color="auto"/>
            </w:tcBorders>
            <w:shd w:val="clear" w:color="auto" w:fill="auto"/>
            <w:vAlign w:val="center"/>
            <w:hideMark/>
          </w:tcPr>
          <w:p w14:paraId="022EDC3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Raise Tickets on HelpDesk Management Module and Track the same</w:t>
            </w:r>
          </w:p>
        </w:tc>
        <w:tc>
          <w:tcPr>
            <w:tcW w:w="309" w:type="pct"/>
            <w:tcBorders>
              <w:top w:val="nil"/>
              <w:left w:val="nil"/>
              <w:bottom w:val="single" w:sz="4" w:space="0" w:color="auto"/>
              <w:right w:val="single" w:sz="4" w:space="0" w:color="auto"/>
            </w:tcBorders>
            <w:shd w:val="clear" w:color="auto" w:fill="auto"/>
            <w:vAlign w:val="center"/>
            <w:hideMark/>
          </w:tcPr>
          <w:p w14:paraId="5AC26AE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F8B88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71072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D15693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C6FBDE"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0EFE284"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r</w:t>
            </w:r>
          </w:p>
        </w:tc>
        <w:tc>
          <w:tcPr>
            <w:tcW w:w="3074" w:type="pct"/>
            <w:tcBorders>
              <w:top w:val="nil"/>
              <w:left w:val="nil"/>
              <w:bottom w:val="single" w:sz="4" w:space="0" w:color="auto"/>
              <w:right w:val="single" w:sz="4" w:space="0" w:color="auto"/>
            </w:tcBorders>
            <w:shd w:val="clear" w:color="auto" w:fill="auto"/>
            <w:vAlign w:val="center"/>
            <w:hideMark/>
          </w:tcPr>
          <w:p w14:paraId="7DD1A2F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Capability to Digitally Onboard </w:t>
            </w:r>
          </w:p>
        </w:tc>
        <w:tc>
          <w:tcPr>
            <w:tcW w:w="309" w:type="pct"/>
            <w:tcBorders>
              <w:top w:val="nil"/>
              <w:left w:val="nil"/>
              <w:bottom w:val="single" w:sz="4" w:space="0" w:color="auto"/>
              <w:right w:val="single" w:sz="4" w:space="0" w:color="auto"/>
            </w:tcBorders>
            <w:shd w:val="clear" w:color="auto" w:fill="auto"/>
            <w:vAlign w:val="center"/>
            <w:hideMark/>
          </w:tcPr>
          <w:p w14:paraId="6E66B73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58FF48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EA4AB6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E501F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7864B6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6B96D90"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s</w:t>
            </w:r>
          </w:p>
        </w:tc>
        <w:tc>
          <w:tcPr>
            <w:tcW w:w="3074" w:type="pct"/>
            <w:tcBorders>
              <w:top w:val="nil"/>
              <w:left w:val="nil"/>
              <w:bottom w:val="single" w:sz="4" w:space="0" w:color="auto"/>
              <w:right w:val="single" w:sz="4" w:space="0" w:color="auto"/>
            </w:tcBorders>
            <w:shd w:val="clear" w:color="auto" w:fill="auto"/>
            <w:vAlign w:val="center"/>
            <w:hideMark/>
          </w:tcPr>
          <w:p w14:paraId="12ACCE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Option to view eNoticeBoards</w:t>
            </w:r>
          </w:p>
        </w:tc>
        <w:tc>
          <w:tcPr>
            <w:tcW w:w="309" w:type="pct"/>
            <w:tcBorders>
              <w:top w:val="nil"/>
              <w:left w:val="nil"/>
              <w:bottom w:val="single" w:sz="4" w:space="0" w:color="auto"/>
              <w:right w:val="single" w:sz="4" w:space="0" w:color="auto"/>
            </w:tcBorders>
            <w:shd w:val="clear" w:color="auto" w:fill="auto"/>
            <w:vAlign w:val="center"/>
            <w:hideMark/>
          </w:tcPr>
          <w:p w14:paraId="0A83B63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9F27DD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66D1EEA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EBE59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CDFB8AC"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608A0A3"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t</w:t>
            </w:r>
          </w:p>
        </w:tc>
        <w:tc>
          <w:tcPr>
            <w:tcW w:w="3074" w:type="pct"/>
            <w:tcBorders>
              <w:top w:val="nil"/>
              <w:left w:val="nil"/>
              <w:bottom w:val="single" w:sz="4" w:space="0" w:color="auto"/>
              <w:right w:val="single" w:sz="4" w:space="0" w:color="auto"/>
            </w:tcBorders>
            <w:shd w:val="clear" w:color="auto" w:fill="auto"/>
            <w:vAlign w:val="center"/>
            <w:hideMark/>
          </w:tcPr>
          <w:p w14:paraId="540779B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Option to view Rewards and Recognitions announced</w:t>
            </w:r>
          </w:p>
        </w:tc>
        <w:tc>
          <w:tcPr>
            <w:tcW w:w="309" w:type="pct"/>
            <w:tcBorders>
              <w:top w:val="nil"/>
              <w:left w:val="nil"/>
              <w:bottom w:val="single" w:sz="4" w:space="0" w:color="auto"/>
              <w:right w:val="single" w:sz="4" w:space="0" w:color="auto"/>
            </w:tcBorders>
            <w:shd w:val="clear" w:color="auto" w:fill="auto"/>
            <w:vAlign w:val="center"/>
            <w:hideMark/>
          </w:tcPr>
          <w:p w14:paraId="3DD5158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32A8CB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099315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0078E0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5CC444E"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DBC5F12" w14:textId="77777777" w:rsidR="005D0435" w:rsidRPr="005D0435" w:rsidRDefault="005D0435" w:rsidP="005D0435">
            <w:pPr>
              <w:spacing w:after="0" w:line="240" w:lineRule="auto"/>
              <w:jc w:val="right"/>
              <w:rPr>
                <w:rFonts w:ascii="Trebuchet MS" w:hAnsi="Trebuchet MS" w:cs="Segoe UI"/>
                <w:color w:val="000000"/>
                <w:lang w:val="en-IN" w:eastAsia="en-IN" w:bidi="te-IN"/>
              </w:rPr>
            </w:pPr>
            <w:r w:rsidRPr="005D0435">
              <w:rPr>
                <w:rFonts w:ascii="Trebuchet MS" w:hAnsi="Trebuchet MS" w:cs="Segoe UI"/>
                <w:color w:val="000000"/>
                <w:lang w:val="en-IN" w:eastAsia="en-IN" w:bidi="te-IN"/>
              </w:rPr>
              <w:t>u</w:t>
            </w:r>
          </w:p>
        </w:tc>
        <w:tc>
          <w:tcPr>
            <w:tcW w:w="3074" w:type="pct"/>
            <w:tcBorders>
              <w:top w:val="nil"/>
              <w:left w:val="nil"/>
              <w:bottom w:val="single" w:sz="4" w:space="0" w:color="auto"/>
              <w:right w:val="single" w:sz="4" w:space="0" w:color="auto"/>
            </w:tcBorders>
            <w:shd w:val="clear" w:color="auto" w:fill="auto"/>
            <w:vAlign w:val="center"/>
            <w:hideMark/>
          </w:tcPr>
          <w:p w14:paraId="4E98256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Integrate with Cloud based Active Directory for Credential Verification</w:t>
            </w:r>
          </w:p>
        </w:tc>
        <w:tc>
          <w:tcPr>
            <w:tcW w:w="309" w:type="pct"/>
            <w:tcBorders>
              <w:top w:val="nil"/>
              <w:left w:val="nil"/>
              <w:bottom w:val="single" w:sz="4" w:space="0" w:color="auto"/>
              <w:right w:val="single" w:sz="4" w:space="0" w:color="auto"/>
            </w:tcBorders>
            <w:shd w:val="clear" w:color="auto" w:fill="auto"/>
            <w:vAlign w:val="center"/>
            <w:hideMark/>
          </w:tcPr>
          <w:p w14:paraId="3DDFE7E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1CFD8E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DC06C1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A003A6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3F6573" w:rsidRPr="005D0435" w14:paraId="24146B3D"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55AE2E05"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16285368"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3B0F30FE"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8650622"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26A8F6C2"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INDUSTRIAL RELATIONS</w:t>
            </w:r>
          </w:p>
        </w:tc>
      </w:tr>
      <w:tr w:rsidR="005D0435" w:rsidRPr="005D0435" w14:paraId="77869572"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0D742C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6D2AE46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add registered trade unions</w:t>
            </w:r>
          </w:p>
        </w:tc>
        <w:tc>
          <w:tcPr>
            <w:tcW w:w="309" w:type="pct"/>
            <w:tcBorders>
              <w:top w:val="nil"/>
              <w:left w:val="nil"/>
              <w:bottom w:val="single" w:sz="4" w:space="0" w:color="auto"/>
              <w:right w:val="single" w:sz="4" w:space="0" w:color="auto"/>
            </w:tcBorders>
            <w:shd w:val="clear" w:color="auto" w:fill="auto"/>
            <w:vAlign w:val="center"/>
            <w:hideMark/>
          </w:tcPr>
          <w:p w14:paraId="218A12A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48FA374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226A75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FEF39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D72C1E3" w14:textId="77777777" w:rsidTr="00927FDA">
        <w:trPr>
          <w:trHeight w:val="51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120207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4889436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Maintenance of service regulations, pension regulations, bipartite settlements, contract copies etc</w:t>
            </w:r>
          </w:p>
        </w:tc>
        <w:tc>
          <w:tcPr>
            <w:tcW w:w="309" w:type="pct"/>
            <w:tcBorders>
              <w:top w:val="nil"/>
              <w:left w:val="nil"/>
              <w:bottom w:val="single" w:sz="4" w:space="0" w:color="auto"/>
              <w:right w:val="single" w:sz="4" w:space="0" w:color="auto"/>
            </w:tcBorders>
            <w:shd w:val="clear" w:color="auto" w:fill="auto"/>
            <w:vAlign w:val="center"/>
            <w:hideMark/>
          </w:tcPr>
          <w:p w14:paraId="54EC852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0BD760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F658E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627519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81CDCD3" w14:textId="77777777" w:rsidTr="00927FDA">
        <w:trPr>
          <w:trHeight w:val="42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684F0B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5514633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Capturing details of strike like duration, places, branches etc</w:t>
            </w:r>
          </w:p>
        </w:tc>
        <w:tc>
          <w:tcPr>
            <w:tcW w:w="309" w:type="pct"/>
            <w:tcBorders>
              <w:top w:val="nil"/>
              <w:left w:val="nil"/>
              <w:bottom w:val="single" w:sz="4" w:space="0" w:color="auto"/>
              <w:right w:val="single" w:sz="4" w:space="0" w:color="auto"/>
            </w:tcBorders>
            <w:shd w:val="clear" w:color="auto" w:fill="auto"/>
            <w:vAlign w:val="center"/>
            <w:hideMark/>
          </w:tcPr>
          <w:p w14:paraId="0A30208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14:paraId="735CE78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14:paraId="4E2B3C5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6BB70A8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4C065596" w14:textId="77777777" w:rsidTr="00927FDA">
        <w:trPr>
          <w:trHeight w:val="5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6507294"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bottom"/>
            <w:hideMark/>
          </w:tcPr>
          <w:p w14:paraId="47486F22" w14:textId="77777777" w:rsidR="005D0435" w:rsidRPr="005D0435" w:rsidRDefault="005D0435" w:rsidP="00FD6ADC">
            <w:pPr>
              <w:spacing w:after="0" w:line="240" w:lineRule="auto"/>
              <w:jc w:val="both"/>
              <w:rPr>
                <w:rFonts w:ascii="Trebuchet MS" w:hAnsi="Trebuchet MS"/>
                <w:color w:val="000000"/>
                <w:lang w:val="en-IN" w:eastAsia="en-IN" w:bidi="te-IN"/>
              </w:rPr>
            </w:pPr>
            <w:r w:rsidRPr="005D0435">
              <w:rPr>
                <w:rFonts w:ascii="Trebuchet MS" w:hAnsi="Trebuchet MS"/>
                <w:color w:val="000000"/>
                <w:lang w:eastAsia="en-IN" w:bidi="te-IN"/>
              </w:rPr>
              <w:t xml:space="preserve">Details of Court cases, their status, outcome, linkages with other cases, tracking mechanism with facility to generate automatic system alerts for dealing staff, email alerts </w:t>
            </w:r>
          </w:p>
        </w:tc>
        <w:tc>
          <w:tcPr>
            <w:tcW w:w="309" w:type="pct"/>
            <w:tcBorders>
              <w:top w:val="nil"/>
              <w:left w:val="nil"/>
              <w:bottom w:val="single" w:sz="4" w:space="0" w:color="auto"/>
              <w:right w:val="single" w:sz="4" w:space="0" w:color="auto"/>
            </w:tcBorders>
            <w:shd w:val="clear" w:color="auto" w:fill="auto"/>
            <w:vAlign w:val="center"/>
            <w:hideMark/>
          </w:tcPr>
          <w:p w14:paraId="40DC3D4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vMerge/>
            <w:tcBorders>
              <w:top w:val="nil"/>
              <w:left w:val="single" w:sz="4" w:space="0" w:color="auto"/>
              <w:bottom w:val="single" w:sz="4" w:space="0" w:color="auto"/>
              <w:right w:val="single" w:sz="4" w:space="0" w:color="auto"/>
            </w:tcBorders>
            <w:vAlign w:val="center"/>
            <w:hideMark/>
          </w:tcPr>
          <w:p w14:paraId="5C26882E"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431" w:type="pct"/>
            <w:vMerge/>
            <w:tcBorders>
              <w:top w:val="nil"/>
              <w:left w:val="single" w:sz="4" w:space="0" w:color="auto"/>
              <w:bottom w:val="single" w:sz="4" w:space="0" w:color="auto"/>
              <w:right w:val="single" w:sz="4" w:space="0" w:color="auto"/>
            </w:tcBorders>
            <w:vAlign w:val="center"/>
            <w:hideMark/>
          </w:tcPr>
          <w:p w14:paraId="4D4334F0" w14:textId="77777777" w:rsidR="005D0435" w:rsidRPr="005D0435" w:rsidRDefault="005D0435" w:rsidP="005D0435">
            <w:pPr>
              <w:spacing w:after="0" w:line="240" w:lineRule="auto"/>
              <w:rPr>
                <w:rFonts w:ascii="Trebuchet MS" w:hAnsi="Trebuchet MS" w:cs="Segoe UI"/>
                <w:color w:val="000000"/>
                <w:lang w:val="en-IN" w:eastAsia="en-IN" w:bidi="te-IN"/>
              </w:rPr>
            </w:pPr>
          </w:p>
        </w:tc>
        <w:tc>
          <w:tcPr>
            <w:tcW w:w="490" w:type="pct"/>
            <w:vMerge/>
            <w:tcBorders>
              <w:top w:val="nil"/>
              <w:left w:val="single" w:sz="4" w:space="0" w:color="auto"/>
              <w:bottom w:val="single" w:sz="4" w:space="0" w:color="auto"/>
              <w:right w:val="single" w:sz="4" w:space="0" w:color="auto"/>
            </w:tcBorders>
            <w:vAlign w:val="center"/>
            <w:hideMark/>
          </w:tcPr>
          <w:p w14:paraId="2652A811" w14:textId="77777777" w:rsidR="005D0435" w:rsidRPr="005D0435" w:rsidRDefault="005D0435" w:rsidP="005D0435">
            <w:pPr>
              <w:spacing w:after="0" w:line="240" w:lineRule="auto"/>
              <w:rPr>
                <w:rFonts w:ascii="Trebuchet MS" w:hAnsi="Trebuchet MS" w:cs="Segoe UI"/>
                <w:color w:val="000000"/>
                <w:lang w:val="en-IN" w:eastAsia="en-IN" w:bidi="te-IN"/>
              </w:rPr>
            </w:pPr>
          </w:p>
        </w:tc>
      </w:tr>
      <w:tr w:rsidR="003F6573" w:rsidRPr="005D0435" w14:paraId="62D3B73E"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tcPr>
          <w:p w14:paraId="43B3FF4E" w14:textId="77777777" w:rsidR="003F6573" w:rsidRPr="005D0435" w:rsidRDefault="003F6573"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6B5624EE" w14:textId="77777777" w:rsidR="003F6573" w:rsidRPr="005D0435" w:rsidRDefault="003F6573" w:rsidP="005D0435">
            <w:pPr>
              <w:spacing w:after="0" w:line="240" w:lineRule="auto"/>
              <w:rPr>
                <w:rFonts w:ascii="Trebuchet MS" w:hAnsi="Trebuchet MS" w:cs="Segoe UI"/>
                <w:b/>
                <w:bCs/>
                <w:color w:val="C00000"/>
                <w:sz w:val="26"/>
                <w:szCs w:val="26"/>
                <w:lang w:val="en-IN" w:eastAsia="en-IN" w:bidi="te-IN"/>
              </w:rPr>
            </w:pPr>
          </w:p>
        </w:tc>
      </w:tr>
      <w:tr w:rsidR="005D0435" w:rsidRPr="005D0435" w14:paraId="025E5F95"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A0E4B49"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016B09AA"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INVESTIGATIONS/ENQUIRIES</w:t>
            </w:r>
          </w:p>
        </w:tc>
      </w:tr>
      <w:tr w:rsidR="005D0435" w:rsidRPr="005D0435" w14:paraId="6910F962" w14:textId="77777777" w:rsidTr="00927FDA">
        <w:trPr>
          <w:trHeight w:val="45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98579A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109996B6"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Capturing the serious irregularities/frauds noticed by vigilance department, PHRD and its status</w:t>
            </w:r>
          </w:p>
        </w:tc>
        <w:tc>
          <w:tcPr>
            <w:tcW w:w="309" w:type="pct"/>
            <w:tcBorders>
              <w:top w:val="nil"/>
              <w:left w:val="nil"/>
              <w:bottom w:val="single" w:sz="4" w:space="0" w:color="auto"/>
              <w:right w:val="single" w:sz="4" w:space="0" w:color="auto"/>
            </w:tcBorders>
            <w:shd w:val="clear" w:color="auto" w:fill="auto"/>
            <w:vAlign w:val="center"/>
            <w:hideMark/>
          </w:tcPr>
          <w:p w14:paraId="6F37798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E3E908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13B6C6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FB976D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E7D7E3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B3C23C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5D34865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Issuance of notices/memo, seeking explanation</w:t>
            </w:r>
          </w:p>
        </w:tc>
        <w:tc>
          <w:tcPr>
            <w:tcW w:w="309" w:type="pct"/>
            <w:tcBorders>
              <w:top w:val="nil"/>
              <w:left w:val="nil"/>
              <w:bottom w:val="single" w:sz="4" w:space="0" w:color="auto"/>
              <w:right w:val="single" w:sz="4" w:space="0" w:color="auto"/>
            </w:tcBorders>
            <w:shd w:val="clear" w:color="auto" w:fill="auto"/>
            <w:vAlign w:val="center"/>
            <w:hideMark/>
          </w:tcPr>
          <w:p w14:paraId="4311BE2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1AB880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33175B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B7DA70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E39F1F2"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F5F4F61"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lastRenderedPageBreak/>
              <w:t>3</w:t>
            </w:r>
          </w:p>
        </w:tc>
        <w:tc>
          <w:tcPr>
            <w:tcW w:w="3074" w:type="pct"/>
            <w:tcBorders>
              <w:top w:val="nil"/>
              <w:left w:val="nil"/>
              <w:bottom w:val="single" w:sz="4" w:space="0" w:color="auto"/>
              <w:right w:val="single" w:sz="4" w:space="0" w:color="auto"/>
            </w:tcBorders>
            <w:shd w:val="clear" w:color="auto" w:fill="auto"/>
            <w:vAlign w:val="center"/>
            <w:hideMark/>
          </w:tcPr>
          <w:p w14:paraId="667528F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Formation of enquiry committees, conducting enquiries, recording minutes and submission to concerned authorities</w:t>
            </w:r>
          </w:p>
        </w:tc>
        <w:tc>
          <w:tcPr>
            <w:tcW w:w="309" w:type="pct"/>
            <w:tcBorders>
              <w:top w:val="nil"/>
              <w:left w:val="nil"/>
              <w:bottom w:val="single" w:sz="4" w:space="0" w:color="auto"/>
              <w:right w:val="single" w:sz="4" w:space="0" w:color="auto"/>
            </w:tcBorders>
            <w:shd w:val="clear" w:color="auto" w:fill="auto"/>
            <w:vAlign w:val="center"/>
            <w:hideMark/>
          </w:tcPr>
          <w:p w14:paraId="37B12E5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234BE30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1513D1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14A1620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1F6BC80" w14:textId="77777777" w:rsidTr="00927FDA">
        <w:trPr>
          <w:trHeight w:val="46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003971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04C961A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Capturing punishments awarded, linking with payroll, attendance</w:t>
            </w:r>
          </w:p>
        </w:tc>
        <w:tc>
          <w:tcPr>
            <w:tcW w:w="309" w:type="pct"/>
            <w:tcBorders>
              <w:top w:val="nil"/>
              <w:left w:val="nil"/>
              <w:bottom w:val="single" w:sz="4" w:space="0" w:color="auto"/>
              <w:right w:val="single" w:sz="4" w:space="0" w:color="auto"/>
            </w:tcBorders>
            <w:shd w:val="clear" w:color="auto" w:fill="auto"/>
            <w:vAlign w:val="center"/>
            <w:hideMark/>
          </w:tcPr>
          <w:p w14:paraId="3CB4BC0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9F443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509F29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9AC4C4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201A66D"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1AA2E4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38BE20FA"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Provision to Appeal by staff members</w:t>
            </w:r>
          </w:p>
        </w:tc>
        <w:tc>
          <w:tcPr>
            <w:tcW w:w="309" w:type="pct"/>
            <w:tcBorders>
              <w:top w:val="nil"/>
              <w:left w:val="nil"/>
              <w:bottom w:val="single" w:sz="4" w:space="0" w:color="auto"/>
              <w:right w:val="single" w:sz="4" w:space="0" w:color="auto"/>
            </w:tcBorders>
            <w:shd w:val="clear" w:color="auto" w:fill="auto"/>
            <w:vAlign w:val="center"/>
            <w:hideMark/>
          </w:tcPr>
          <w:p w14:paraId="7103DFB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3CAAB24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B86CB4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D31291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BC8E9BF"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45A8C6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50C9E97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Generation of MIS regarding investigations, enquiries</w:t>
            </w:r>
          </w:p>
        </w:tc>
        <w:tc>
          <w:tcPr>
            <w:tcW w:w="309" w:type="pct"/>
            <w:tcBorders>
              <w:top w:val="nil"/>
              <w:left w:val="nil"/>
              <w:bottom w:val="single" w:sz="4" w:space="0" w:color="auto"/>
              <w:right w:val="single" w:sz="4" w:space="0" w:color="auto"/>
            </w:tcBorders>
            <w:shd w:val="clear" w:color="auto" w:fill="auto"/>
            <w:vAlign w:val="center"/>
            <w:hideMark/>
          </w:tcPr>
          <w:p w14:paraId="6D0F7417"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04E597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6E1DCD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1E2FB20"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ADE2A54"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5BC062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0945B24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Maintain the data of cases referred to Courts, CBI, CID etc</w:t>
            </w:r>
          </w:p>
        </w:tc>
        <w:tc>
          <w:tcPr>
            <w:tcW w:w="309" w:type="pct"/>
            <w:tcBorders>
              <w:top w:val="nil"/>
              <w:left w:val="nil"/>
              <w:bottom w:val="single" w:sz="4" w:space="0" w:color="auto"/>
              <w:right w:val="single" w:sz="4" w:space="0" w:color="auto"/>
            </w:tcBorders>
            <w:shd w:val="clear" w:color="auto" w:fill="auto"/>
            <w:vAlign w:val="center"/>
            <w:hideMark/>
          </w:tcPr>
          <w:p w14:paraId="51D4538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99491A5"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3A4449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FE8A3B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7A76C2C7" w14:textId="77777777" w:rsidTr="00927FDA">
        <w:trPr>
          <w:trHeight w:val="401"/>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80AB9D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6E8891CC"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Maintain the list of empanelled lawyers and allocated cases and their status</w:t>
            </w:r>
          </w:p>
        </w:tc>
        <w:tc>
          <w:tcPr>
            <w:tcW w:w="309" w:type="pct"/>
            <w:tcBorders>
              <w:top w:val="nil"/>
              <w:left w:val="nil"/>
              <w:bottom w:val="single" w:sz="4" w:space="0" w:color="auto"/>
              <w:right w:val="single" w:sz="4" w:space="0" w:color="auto"/>
            </w:tcBorders>
            <w:shd w:val="clear" w:color="auto" w:fill="auto"/>
            <w:vAlign w:val="center"/>
            <w:hideMark/>
          </w:tcPr>
          <w:p w14:paraId="084E226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388A23B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68988C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55073C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AF2D340"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91B478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20D9BAAE" w14:textId="16CB689E" w:rsidR="00AB5DA6"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issue Show cause/Memo to employees</w:t>
            </w:r>
          </w:p>
          <w:p w14:paraId="6694BE6B" w14:textId="77777777" w:rsidR="00AB5DA6" w:rsidRPr="005D0435" w:rsidRDefault="00AB5DA6" w:rsidP="005D0435">
            <w:pPr>
              <w:spacing w:after="0" w:line="240" w:lineRule="auto"/>
              <w:jc w:val="both"/>
              <w:rPr>
                <w:rFonts w:ascii="Trebuchet MS" w:hAnsi="Trebuchet MS" w:cs="Segoe UI"/>
                <w:color w:val="000000"/>
                <w:lang w:val="en-IN" w:eastAsia="en-IN" w:bidi="te-IN"/>
              </w:rPr>
            </w:pPr>
          </w:p>
        </w:tc>
        <w:tc>
          <w:tcPr>
            <w:tcW w:w="309" w:type="pct"/>
            <w:tcBorders>
              <w:top w:val="nil"/>
              <w:left w:val="nil"/>
              <w:bottom w:val="single" w:sz="4" w:space="0" w:color="auto"/>
              <w:right w:val="single" w:sz="4" w:space="0" w:color="auto"/>
            </w:tcBorders>
            <w:shd w:val="clear" w:color="auto" w:fill="auto"/>
            <w:vAlign w:val="center"/>
            <w:hideMark/>
          </w:tcPr>
          <w:p w14:paraId="7359F2AC"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CBFAE9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099A54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16781F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9B5050" w:rsidRPr="005D0435" w14:paraId="50B52F08" w14:textId="77777777" w:rsidTr="00927FDA">
        <w:trPr>
          <w:trHeight w:val="242"/>
        </w:trPr>
        <w:tc>
          <w:tcPr>
            <w:tcW w:w="244" w:type="pct"/>
            <w:tcBorders>
              <w:top w:val="nil"/>
              <w:left w:val="single" w:sz="4" w:space="0" w:color="auto"/>
              <w:bottom w:val="single" w:sz="4" w:space="0" w:color="auto"/>
              <w:right w:val="single" w:sz="4" w:space="0" w:color="auto"/>
            </w:tcBorders>
            <w:shd w:val="clear" w:color="auto" w:fill="auto"/>
            <w:vAlign w:val="center"/>
          </w:tcPr>
          <w:p w14:paraId="3CE30030" w14:textId="77777777" w:rsidR="009B5050" w:rsidRPr="005D0435" w:rsidRDefault="009B5050" w:rsidP="005D0435">
            <w:pPr>
              <w:spacing w:after="0" w:line="240" w:lineRule="auto"/>
              <w:jc w:val="center"/>
              <w:rPr>
                <w:rFonts w:ascii="Trebuchet MS" w:hAnsi="Trebuchet MS" w:cs="Segoe UI"/>
                <w:color w:val="C00000"/>
                <w:sz w:val="26"/>
                <w:szCs w:val="26"/>
                <w:lang w:val="en-IN" w:eastAsia="en-IN" w:bidi="te-IN"/>
              </w:rPr>
            </w:pPr>
          </w:p>
        </w:tc>
        <w:tc>
          <w:tcPr>
            <w:tcW w:w="4756" w:type="pct"/>
            <w:gridSpan w:val="5"/>
            <w:tcBorders>
              <w:top w:val="single" w:sz="4" w:space="0" w:color="auto"/>
              <w:left w:val="nil"/>
              <w:bottom w:val="single" w:sz="4" w:space="0" w:color="auto"/>
              <w:right w:val="single" w:sz="4" w:space="0" w:color="auto"/>
            </w:tcBorders>
            <w:shd w:val="clear" w:color="auto" w:fill="auto"/>
            <w:vAlign w:val="center"/>
          </w:tcPr>
          <w:p w14:paraId="6B8B0E6C" w14:textId="77777777" w:rsidR="009B5050" w:rsidRPr="005D0435" w:rsidRDefault="009B5050" w:rsidP="005D0435">
            <w:pPr>
              <w:spacing w:after="0" w:line="240" w:lineRule="auto"/>
              <w:rPr>
                <w:rFonts w:ascii="Trebuchet MS" w:hAnsi="Trebuchet MS" w:cs="Segoe UI"/>
                <w:b/>
                <w:bCs/>
                <w:color w:val="C00000"/>
                <w:sz w:val="26"/>
                <w:szCs w:val="26"/>
                <w:lang w:val="en-IN" w:eastAsia="en-IN" w:bidi="te-IN"/>
              </w:rPr>
            </w:pPr>
          </w:p>
        </w:tc>
      </w:tr>
      <w:tr w:rsidR="005D0435" w:rsidRPr="005D0435" w14:paraId="57AB8803" w14:textId="77777777" w:rsidTr="00927FDA">
        <w:trPr>
          <w:trHeight w:val="3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09F2042" w14:textId="77777777" w:rsidR="005D0435" w:rsidRPr="005D0435" w:rsidRDefault="005D0435" w:rsidP="005D0435">
            <w:pPr>
              <w:spacing w:after="0" w:line="240" w:lineRule="auto"/>
              <w:jc w:val="center"/>
              <w:rPr>
                <w:rFonts w:ascii="Trebuchet MS" w:hAnsi="Trebuchet MS" w:cs="Segoe UI"/>
                <w:color w:val="C00000"/>
                <w:sz w:val="26"/>
                <w:szCs w:val="26"/>
                <w:lang w:val="en-IN" w:eastAsia="en-IN" w:bidi="te-IN"/>
              </w:rPr>
            </w:pPr>
            <w:r w:rsidRPr="005D0435">
              <w:rPr>
                <w:rFonts w:ascii="Trebuchet MS" w:hAnsi="Trebuchet MS" w:cs="Segoe UI"/>
                <w:color w:val="C00000"/>
                <w:sz w:val="26"/>
                <w:szCs w:val="26"/>
                <w:lang w:val="en-IN" w:eastAsia="en-IN" w:bidi="te-IN"/>
              </w:rPr>
              <w:t> </w:t>
            </w:r>
          </w:p>
        </w:tc>
        <w:tc>
          <w:tcPr>
            <w:tcW w:w="4756" w:type="pct"/>
            <w:gridSpan w:val="5"/>
            <w:tcBorders>
              <w:top w:val="single" w:sz="4" w:space="0" w:color="auto"/>
              <w:left w:val="nil"/>
              <w:bottom w:val="single" w:sz="4" w:space="0" w:color="auto"/>
              <w:right w:val="single" w:sz="4" w:space="0" w:color="auto"/>
            </w:tcBorders>
            <w:shd w:val="clear" w:color="auto" w:fill="auto"/>
            <w:vAlign w:val="center"/>
            <w:hideMark/>
          </w:tcPr>
          <w:p w14:paraId="63A54DEE" w14:textId="77777777" w:rsidR="005D0435" w:rsidRPr="005D0435" w:rsidRDefault="005D0435" w:rsidP="005D0435">
            <w:pPr>
              <w:spacing w:after="0" w:line="240" w:lineRule="auto"/>
              <w:rPr>
                <w:rFonts w:ascii="Trebuchet MS" w:hAnsi="Trebuchet MS" w:cs="Segoe UI"/>
                <w:b/>
                <w:bCs/>
                <w:color w:val="C00000"/>
                <w:sz w:val="26"/>
                <w:szCs w:val="26"/>
                <w:lang w:val="en-IN" w:eastAsia="en-IN" w:bidi="te-IN"/>
              </w:rPr>
            </w:pPr>
            <w:r w:rsidRPr="005D0435">
              <w:rPr>
                <w:rFonts w:ascii="Trebuchet MS" w:hAnsi="Trebuchet MS" w:cs="Segoe UI"/>
                <w:b/>
                <w:bCs/>
                <w:color w:val="C00000"/>
                <w:sz w:val="26"/>
                <w:szCs w:val="26"/>
                <w:lang w:val="en-IN" w:eastAsia="en-IN" w:bidi="te-IN"/>
              </w:rPr>
              <w:t>OTHERS</w:t>
            </w:r>
          </w:p>
        </w:tc>
      </w:tr>
      <w:tr w:rsidR="005D0435" w:rsidRPr="005D0435" w14:paraId="5FF0AF98" w14:textId="77777777" w:rsidTr="00927FDA">
        <w:trPr>
          <w:trHeight w:val="54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A8DD22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1</w:t>
            </w:r>
          </w:p>
        </w:tc>
        <w:tc>
          <w:tcPr>
            <w:tcW w:w="3074" w:type="pct"/>
            <w:tcBorders>
              <w:top w:val="nil"/>
              <w:left w:val="nil"/>
              <w:bottom w:val="single" w:sz="4" w:space="0" w:color="auto"/>
              <w:right w:val="single" w:sz="4" w:space="0" w:color="auto"/>
            </w:tcBorders>
            <w:shd w:val="clear" w:color="auto" w:fill="auto"/>
            <w:vAlign w:val="center"/>
            <w:hideMark/>
          </w:tcPr>
          <w:p w14:paraId="5DC3EDB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have facility like chatbot (or) voicebot for employee Frequent Q &amp; A configured by admin</w:t>
            </w:r>
          </w:p>
        </w:tc>
        <w:tc>
          <w:tcPr>
            <w:tcW w:w="309" w:type="pct"/>
            <w:tcBorders>
              <w:top w:val="nil"/>
              <w:left w:val="nil"/>
              <w:bottom w:val="single" w:sz="4" w:space="0" w:color="auto"/>
              <w:right w:val="single" w:sz="4" w:space="0" w:color="auto"/>
            </w:tcBorders>
            <w:shd w:val="clear" w:color="auto" w:fill="auto"/>
            <w:vAlign w:val="center"/>
            <w:hideMark/>
          </w:tcPr>
          <w:p w14:paraId="4082A31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6EB7E35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1F98E0E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46F92AED"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9D48906" w14:textId="77777777" w:rsidTr="00927FDA">
        <w:trPr>
          <w:trHeight w:val="66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F8D50D5"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2</w:t>
            </w:r>
          </w:p>
        </w:tc>
        <w:tc>
          <w:tcPr>
            <w:tcW w:w="3074" w:type="pct"/>
            <w:tcBorders>
              <w:top w:val="nil"/>
              <w:left w:val="nil"/>
              <w:bottom w:val="single" w:sz="4" w:space="0" w:color="auto"/>
              <w:right w:val="single" w:sz="4" w:space="0" w:color="auto"/>
            </w:tcBorders>
            <w:shd w:val="clear" w:color="auto" w:fill="auto"/>
            <w:vAlign w:val="center"/>
            <w:hideMark/>
          </w:tcPr>
          <w:p w14:paraId="5B62C375"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maintain Helpdesk Management to assign issues reported by employees to HR team for resolution</w:t>
            </w:r>
          </w:p>
        </w:tc>
        <w:tc>
          <w:tcPr>
            <w:tcW w:w="309" w:type="pct"/>
            <w:tcBorders>
              <w:top w:val="nil"/>
              <w:left w:val="nil"/>
              <w:bottom w:val="single" w:sz="4" w:space="0" w:color="auto"/>
              <w:right w:val="single" w:sz="4" w:space="0" w:color="auto"/>
            </w:tcBorders>
            <w:shd w:val="clear" w:color="auto" w:fill="auto"/>
            <w:vAlign w:val="center"/>
            <w:hideMark/>
          </w:tcPr>
          <w:p w14:paraId="76F155AA"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237045C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2530E5A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FE686F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18F5577B" w14:textId="77777777" w:rsidTr="00927FDA">
        <w:trPr>
          <w:trHeight w:val="496"/>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999761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3</w:t>
            </w:r>
          </w:p>
        </w:tc>
        <w:tc>
          <w:tcPr>
            <w:tcW w:w="3074" w:type="pct"/>
            <w:tcBorders>
              <w:top w:val="nil"/>
              <w:left w:val="nil"/>
              <w:bottom w:val="single" w:sz="4" w:space="0" w:color="auto"/>
              <w:right w:val="single" w:sz="4" w:space="0" w:color="auto"/>
            </w:tcBorders>
            <w:shd w:val="clear" w:color="auto" w:fill="auto"/>
            <w:vAlign w:val="center"/>
            <w:hideMark/>
          </w:tcPr>
          <w:p w14:paraId="6F54DC39"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have survey/feedback as per questionnaire set by admin</w:t>
            </w:r>
          </w:p>
        </w:tc>
        <w:tc>
          <w:tcPr>
            <w:tcW w:w="309" w:type="pct"/>
            <w:tcBorders>
              <w:top w:val="nil"/>
              <w:left w:val="nil"/>
              <w:bottom w:val="single" w:sz="4" w:space="0" w:color="auto"/>
              <w:right w:val="single" w:sz="4" w:space="0" w:color="auto"/>
            </w:tcBorders>
            <w:shd w:val="clear" w:color="auto" w:fill="auto"/>
            <w:vAlign w:val="center"/>
            <w:hideMark/>
          </w:tcPr>
          <w:p w14:paraId="25915E8F"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4E5647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F4D4016"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51A0980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5A14A0D9" w14:textId="77777777" w:rsidTr="00927FDA">
        <w:trPr>
          <w:trHeight w:val="675"/>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729C4BB"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4</w:t>
            </w:r>
          </w:p>
        </w:tc>
        <w:tc>
          <w:tcPr>
            <w:tcW w:w="3074" w:type="pct"/>
            <w:tcBorders>
              <w:top w:val="nil"/>
              <w:left w:val="nil"/>
              <w:bottom w:val="single" w:sz="4" w:space="0" w:color="auto"/>
              <w:right w:val="single" w:sz="4" w:space="0" w:color="auto"/>
            </w:tcBorders>
            <w:shd w:val="clear" w:color="auto" w:fill="auto"/>
            <w:vAlign w:val="center"/>
            <w:hideMark/>
          </w:tcPr>
          <w:p w14:paraId="386CF281"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configure rules/parameters to identify best performers and include the same in rewards/recognition page in employee profile</w:t>
            </w:r>
          </w:p>
        </w:tc>
        <w:tc>
          <w:tcPr>
            <w:tcW w:w="309" w:type="pct"/>
            <w:tcBorders>
              <w:top w:val="nil"/>
              <w:left w:val="nil"/>
              <w:bottom w:val="single" w:sz="4" w:space="0" w:color="auto"/>
              <w:right w:val="single" w:sz="4" w:space="0" w:color="auto"/>
            </w:tcBorders>
            <w:shd w:val="clear" w:color="auto" w:fill="auto"/>
            <w:vAlign w:val="center"/>
            <w:hideMark/>
          </w:tcPr>
          <w:p w14:paraId="46A01E06"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07AC99E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3983471"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0120958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00A78B53" w14:textId="77777777" w:rsidTr="00927FDA">
        <w:trPr>
          <w:trHeight w:val="58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46B920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5</w:t>
            </w:r>
          </w:p>
        </w:tc>
        <w:tc>
          <w:tcPr>
            <w:tcW w:w="3074" w:type="pct"/>
            <w:tcBorders>
              <w:top w:val="nil"/>
              <w:left w:val="nil"/>
              <w:bottom w:val="single" w:sz="4" w:space="0" w:color="auto"/>
              <w:right w:val="single" w:sz="4" w:space="0" w:color="auto"/>
            </w:tcBorders>
            <w:shd w:val="clear" w:color="auto" w:fill="auto"/>
            <w:vAlign w:val="center"/>
            <w:hideMark/>
          </w:tcPr>
          <w:p w14:paraId="0DCD084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Capable to maintain learning module such as configuring some topics by admin to read out mandatorily by employees</w:t>
            </w:r>
          </w:p>
        </w:tc>
        <w:tc>
          <w:tcPr>
            <w:tcW w:w="309" w:type="pct"/>
            <w:tcBorders>
              <w:top w:val="nil"/>
              <w:left w:val="nil"/>
              <w:bottom w:val="single" w:sz="4" w:space="0" w:color="auto"/>
              <w:right w:val="single" w:sz="4" w:space="0" w:color="auto"/>
            </w:tcBorders>
            <w:shd w:val="clear" w:color="auto" w:fill="auto"/>
            <w:vAlign w:val="center"/>
            <w:hideMark/>
          </w:tcPr>
          <w:p w14:paraId="0DC281E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79FF328B"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4E42E958"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77FEAFB4"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05159F3" w14:textId="77777777" w:rsidTr="00927FDA">
        <w:trPr>
          <w:trHeight w:val="330"/>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698973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6</w:t>
            </w:r>
          </w:p>
        </w:tc>
        <w:tc>
          <w:tcPr>
            <w:tcW w:w="3074" w:type="pct"/>
            <w:tcBorders>
              <w:top w:val="nil"/>
              <w:left w:val="nil"/>
              <w:bottom w:val="single" w:sz="4" w:space="0" w:color="auto"/>
              <w:right w:val="single" w:sz="4" w:space="0" w:color="auto"/>
            </w:tcBorders>
            <w:shd w:val="clear" w:color="auto" w:fill="auto"/>
            <w:vAlign w:val="center"/>
            <w:hideMark/>
          </w:tcPr>
          <w:p w14:paraId="16EEDFD2"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Provision to set Goals for Employees </w:t>
            </w:r>
          </w:p>
        </w:tc>
        <w:tc>
          <w:tcPr>
            <w:tcW w:w="309" w:type="pct"/>
            <w:tcBorders>
              <w:top w:val="nil"/>
              <w:left w:val="nil"/>
              <w:bottom w:val="single" w:sz="4" w:space="0" w:color="auto"/>
              <w:right w:val="single" w:sz="4" w:space="0" w:color="auto"/>
            </w:tcBorders>
            <w:shd w:val="clear" w:color="auto" w:fill="auto"/>
            <w:vAlign w:val="center"/>
            <w:hideMark/>
          </w:tcPr>
          <w:p w14:paraId="650D465E"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49515E2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51954453"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66AF54C"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22D8B09F" w14:textId="77777777" w:rsidTr="00927FDA">
        <w:trPr>
          <w:trHeight w:val="498"/>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BF483F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7</w:t>
            </w:r>
          </w:p>
        </w:tc>
        <w:tc>
          <w:tcPr>
            <w:tcW w:w="3074" w:type="pct"/>
            <w:tcBorders>
              <w:top w:val="nil"/>
              <w:left w:val="nil"/>
              <w:bottom w:val="single" w:sz="4" w:space="0" w:color="auto"/>
              <w:right w:val="single" w:sz="4" w:space="0" w:color="auto"/>
            </w:tcBorders>
            <w:shd w:val="clear" w:color="auto" w:fill="auto"/>
            <w:vAlign w:val="center"/>
            <w:hideMark/>
          </w:tcPr>
          <w:p w14:paraId="2E784A0B"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Ability to configure dynamic work flows for users/functionaries/groups without code changes</w:t>
            </w:r>
          </w:p>
        </w:tc>
        <w:tc>
          <w:tcPr>
            <w:tcW w:w="309" w:type="pct"/>
            <w:tcBorders>
              <w:top w:val="nil"/>
              <w:left w:val="nil"/>
              <w:bottom w:val="single" w:sz="4" w:space="0" w:color="auto"/>
              <w:right w:val="single" w:sz="4" w:space="0" w:color="auto"/>
            </w:tcBorders>
            <w:shd w:val="clear" w:color="auto" w:fill="auto"/>
            <w:vAlign w:val="center"/>
            <w:hideMark/>
          </w:tcPr>
          <w:p w14:paraId="57BD4643"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133D500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3233242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6EFE0A29"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3AA1036B" w14:textId="77777777" w:rsidTr="00927FDA">
        <w:trPr>
          <w:trHeight w:val="533"/>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DFC82A0"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8</w:t>
            </w:r>
          </w:p>
        </w:tc>
        <w:tc>
          <w:tcPr>
            <w:tcW w:w="3074" w:type="pct"/>
            <w:tcBorders>
              <w:top w:val="nil"/>
              <w:left w:val="nil"/>
              <w:bottom w:val="single" w:sz="4" w:space="0" w:color="auto"/>
              <w:right w:val="single" w:sz="4" w:space="0" w:color="auto"/>
            </w:tcBorders>
            <w:shd w:val="clear" w:color="auto" w:fill="auto"/>
            <w:vAlign w:val="center"/>
            <w:hideMark/>
          </w:tcPr>
          <w:p w14:paraId="0B2C1D2E"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 xml:space="preserve">Ability to configure the hierarchical structure of the organization and configure staff across various verticals. Ability to define various policies without any code changes </w:t>
            </w:r>
          </w:p>
        </w:tc>
        <w:tc>
          <w:tcPr>
            <w:tcW w:w="309" w:type="pct"/>
            <w:tcBorders>
              <w:top w:val="nil"/>
              <w:left w:val="nil"/>
              <w:bottom w:val="single" w:sz="4" w:space="0" w:color="auto"/>
              <w:right w:val="single" w:sz="4" w:space="0" w:color="auto"/>
            </w:tcBorders>
            <w:shd w:val="clear" w:color="auto" w:fill="auto"/>
            <w:vAlign w:val="center"/>
            <w:hideMark/>
          </w:tcPr>
          <w:p w14:paraId="3668144D"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D</w:t>
            </w:r>
          </w:p>
        </w:tc>
        <w:tc>
          <w:tcPr>
            <w:tcW w:w="452" w:type="pct"/>
            <w:tcBorders>
              <w:top w:val="nil"/>
              <w:left w:val="nil"/>
              <w:bottom w:val="single" w:sz="4" w:space="0" w:color="auto"/>
              <w:right w:val="single" w:sz="4" w:space="0" w:color="auto"/>
            </w:tcBorders>
            <w:shd w:val="clear" w:color="auto" w:fill="auto"/>
            <w:vAlign w:val="center"/>
            <w:hideMark/>
          </w:tcPr>
          <w:p w14:paraId="51DF965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0997E65F"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236D7EAA"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r w:rsidR="005D0435" w:rsidRPr="005D0435" w14:paraId="63734C88" w14:textId="77777777" w:rsidTr="00927FDA">
        <w:trPr>
          <w:trHeight w:val="427"/>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E0CFA89"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9</w:t>
            </w:r>
          </w:p>
        </w:tc>
        <w:tc>
          <w:tcPr>
            <w:tcW w:w="3074" w:type="pct"/>
            <w:tcBorders>
              <w:top w:val="nil"/>
              <w:left w:val="nil"/>
              <w:bottom w:val="single" w:sz="4" w:space="0" w:color="auto"/>
              <w:right w:val="single" w:sz="4" w:space="0" w:color="auto"/>
            </w:tcBorders>
            <w:shd w:val="clear" w:color="auto" w:fill="auto"/>
            <w:vAlign w:val="center"/>
            <w:hideMark/>
          </w:tcPr>
          <w:p w14:paraId="62F42B5D" w14:textId="77777777" w:rsidR="005D0435" w:rsidRPr="005D0435" w:rsidRDefault="005D0435" w:rsidP="005D0435">
            <w:pPr>
              <w:spacing w:after="0" w:line="240" w:lineRule="auto"/>
              <w:jc w:val="both"/>
              <w:rPr>
                <w:rFonts w:ascii="Trebuchet MS" w:hAnsi="Trebuchet MS" w:cs="Segoe UI"/>
                <w:color w:val="000000"/>
                <w:lang w:val="en-IN" w:eastAsia="en-IN" w:bidi="te-IN"/>
              </w:rPr>
            </w:pPr>
            <w:r w:rsidRPr="005D0435">
              <w:rPr>
                <w:rFonts w:ascii="Trebuchet MS" w:hAnsi="Trebuchet MS" w:cs="Segoe UI"/>
                <w:color w:val="000000"/>
                <w:lang w:val="en-IN" w:eastAsia="en-IN" w:bidi="te-IN"/>
              </w:rPr>
              <w:t>Capability to give restricted/selected access cadre-wise/dept-wise</w:t>
            </w:r>
          </w:p>
        </w:tc>
        <w:tc>
          <w:tcPr>
            <w:tcW w:w="309" w:type="pct"/>
            <w:tcBorders>
              <w:top w:val="nil"/>
              <w:left w:val="nil"/>
              <w:bottom w:val="single" w:sz="4" w:space="0" w:color="auto"/>
              <w:right w:val="single" w:sz="4" w:space="0" w:color="auto"/>
            </w:tcBorders>
            <w:shd w:val="clear" w:color="auto" w:fill="auto"/>
            <w:vAlign w:val="center"/>
            <w:hideMark/>
          </w:tcPr>
          <w:p w14:paraId="4C308792" w14:textId="77777777" w:rsidR="005D0435" w:rsidRPr="005D0435" w:rsidRDefault="005D0435" w:rsidP="005D0435">
            <w:pPr>
              <w:spacing w:after="0" w:line="240" w:lineRule="auto"/>
              <w:jc w:val="center"/>
              <w:rPr>
                <w:rFonts w:ascii="Trebuchet MS" w:hAnsi="Trebuchet MS" w:cs="Segoe UI"/>
                <w:color w:val="000000"/>
                <w:lang w:val="en-IN" w:eastAsia="en-IN" w:bidi="te-IN"/>
              </w:rPr>
            </w:pPr>
            <w:r w:rsidRPr="005D0435">
              <w:rPr>
                <w:rFonts w:ascii="Trebuchet MS" w:hAnsi="Trebuchet MS" w:cs="Segoe UI"/>
                <w:color w:val="000000"/>
                <w:lang w:val="en-IN" w:eastAsia="en-IN" w:bidi="te-IN"/>
              </w:rPr>
              <w:t>M</w:t>
            </w:r>
          </w:p>
        </w:tc>
        <w:tc>
          <w:tcPr>
            <w:tcW w:w="452" w:type="pct"/>
            <w:tcBorders>
              <w:top w:val="nil"/>
              <w:left w:val="nil"/>
              <w:bottom w:val="single" w:sz="4" w:space="0" w:color="auto"/>
              <w:right w:val="single" w:sz="4" w:space="0" w:color="auto"/>
            </w:tcBorders>
            <w:shd w:val="clear" w:color="auto" w:fill="auto"/>
            <w:vAlign w:val="center"/>
            <w:hideMark/>
          </w:tcPr>
          <w:p w14:paraId="7CCDBE62"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31" w:type="pct"/>
            <w:tcBorders>
              <w:top w:val="nil"/>
              <w:left w:val="nil"/>
              <w:bottom w:val="single" w:sz="4" w:space="0" w:color="auto"/>
              <w:right w:val="single" w:sz="4" w:space="0" w:color="auto"/>
            </w:tcBorders>
            <w:shd w:val="clear" w:color="auto" w:fill="auto"/>
            <w:vAlign w:val="center"/>
            <w:hideMark/>
          </w:tcPr>
          <w:p w14:paraId="7C0DA757"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c>
          <w:tcPr>
            <w:tcW w:w="490" w:type="pct"/>
            <w:tcBorders>
              <w:top w:val="nil"/>
              <w:left w:val="nil"/>
              <w:bottom w:val="single" w:sz="4" w:space="0" w:color="auto"/>
              <w:right w:val="single" w:sz="4" w:space="0" w:color="auto"/>
            </w:tcBorders>
            <w:shd w:val="clear" w:color="auto" w:fill="auto"/>
            <w:vAlign w:val="center"/>
            <w:hideMark/>
          </w:tcPr>
          <w:p w14:paraId="32D9AA9E" w14:textId="77777777" w:rsidR="005D0435" w:rsidRPr="005D0435" w:rsidRDefault="005D0435" w:rsidP="005D0435">
            <w:pPr>
              <w:spacing w:after="0" w:line="240" w:lineRule="auto"/>
              <w:rPr>
                <w:rFonts w:ascii="Trebuchet MS" w:hAnsi="Trebuchet MS" w:cs="Segoe UI"/>
                <w:color w:val="000000"/>
                <w:lang w:val="en-IN" w:eastAsia="en-IN" w:bidi="te-IN"/>
              </w:rPr>
            </w:pPr>
            <w:r w:rsidRPr="005D0435">
              <w:rPr>
                <w:rFonts w:ascii="Trebuchet MS" w:hAnsi="Trebuchet MS" w:cs="Segoe UI"/>
                <w:color w:val="000000"/>
                <w:lang w:val="en-IN" w:eastAsia="en-IN" w:bidi="te-IN"/>
              </w:rPr>
              <w:t> </w:t>
            </w:r>
          </w:p>
        </w:tc>
      </w:tr>
    </w:tbl>
    <w:p w14:paraId="594BF524" w14:textId="77777777" w:rsidR="005D0435" w:rsidRPr="003F6573" w:rsidRDefault="005D0435" w:rsidP="005D0435">
      <w:pPr>
        <w:pStyle w:val="BodyText"/>
        <w:spacing w:before="93"/>
        <w:ind w:left="471"/>
        <w:rPr>
          <w:rFonts w:ascii="Trebuchet MS" w:hAnsi="Trebuchet MS"/>
          <w:b/>
          <w:bCs/>
          <w:sz w:val="22"/>
          <w:szCs w:val="22"/>
        </w:rPr>
      </w:pPr>
      <w:r w:rsidRPr="003F6573">
        <w:rPr>
          <w:rFonts w:ascii="Trebuchet MS" w:hAnsi="Trebuchet MS"/>
          <w:b/>
          <w:bCs/>
          <w:sz w:val="22"/>
          <w:szCs w:val="22"/>
        </w:rPr>
        <w:lastRenderedPageBreak/>
        <w:t>Scoring</w:t>
      </w:r>
      <w:r w:rsidRPr="003F6573">
        <w:rPr>
          <w:rFonts w:ascii="Trebuchet MS" w:hAnsi="Trebuchet MS"/>
          <w:b/>
          <w:bCs/>
          <w:spacing w:val="-5"/>
          <w:sz w:val="22"/>
          <w:szCs w:val="22"/>
        </w:rPr>
        <w:t xml:space="preserve"> </w:t>
      </w:r>
      <w:r w:rsidRPr="003F6573">
        <w:rPr>
          <w:rFonts w:ascii="Trebuchet MS" w:hAnsi="Trebuchet MS"/>
          <w:b/>
          <w:bCs/>
          <w:sz w:val="22"/>
          <w:szCs w:val="22"/>
        </w:rPr>
        <w:t>methodology</w:t>
      </w:r>
      <w:r w:rsidRPr="003F6573">
        <w:rPr>
          <w:rFonts w:ascii="Trebuchet MS" w:hAnsi="Trebuchet MS"/>
          <w:b/>
          <w:bCs/>
          <w:spacing w:val="-8"/>
          <w:sz w:val="22"/>
          <w:szCs w:val="22"/>
        </w:rPr>
        <w:t xml:space="preserve"> </w:t>
      </w:r>
      <w:r w:rsidRPr="003F6573">
        <w:rPr>
          <w:rFonts w:ascii="Trebuchet MS" w:hAnsi="Trebuchet MS"/>
          <w:b/>
          <w:bCs/>
          <w:sz w:val="22"/>
          <w:szCs w:val="22"/>
        </w:rPr>
        <w:t>for</w:t>
      </w:r>
      <w:r w:rsidRPr="003F6573">
        <w:rPr>
          <w:rFonts w:ascii="Trebuchet MS" w:hAnsi="Trebuchet MS"/>
          <w:b/>
          <w:bCs/>
          <w:spacing w:val="-3"/>
          <w:sz w:val="22"/>
          <w:szCs w:val="22"/>
        </w:rPr>
        <w:t xml:space="preserve"> </w:t>
      </w:r>
      <w:r w:rsidRPr="003F6573">
        <w:rPr>
          <w:rFonts w:ascii="Trebuchet MS" w:hAnsi="Trebuchet MS"/>
          <w:b/>
          <w:bCs/>
          <w:sz w:val="22"/>
          <w:szCs w:val="22"/>
        </w:rPr>
        <w:t>functional</w:t>
      </w:r>
      <w:r w:rsidRPr="003F6573">
        <w:rPr>
          <w:rFonts w:ascii="Trebuchet MS" w:hAnsi="Trebuchet MS"/>
          <w:b/>
          <w:bCs/>
          <w:spacing w:val="-2"/>
          <w:sz w:val="22"/>
          <w:szCs w:val="22"/>
        </w:rPr>
        <w:t xml:space="preserve"> </w:t>
      </w:r>
      <w:r w:rsidRPr="003F6573">
        <w:rPr>
          <w:rFonts w:ascii="Trebuchet MS" w:hAnsi="Trebuchet MS"/>
          <w:b/>
          <w:bCs/>
          <w:sz w:val="22"/>
          <w:szCs w:val="22"/>
        </w:rPr>
        <w:t>parameters:</w:t>
      </w:r>
    </w:p>
    <w:p w14:paraId="520849F5" w14:textId="77777777" w:rsidR="005D0435" w:rsidRDefault="005D0435" w:rsidP="005D0435">
      <w:pPr>
        <w:pStyle w:val="BodyText"/>
        <w:spacing w:before="9"/>
        <w:rPr>
          <w:sz w:val="10"/>
        </w:rPr>
      </w:pPr>
    </w:p>
    <w:tbl>
      <w:tblPr>
        <w:tblW w:w="1405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1496"/>
        <w:gridCol w:w="10549"/>
      </w:tblGrid>
      <w:tr w:rsidR="005D0435" w14:paraId="5DD8C5FF" w14:textId="77777777" w:rsidTr="00411377">
        <w:trPr>
          <w:trHeight w:val="277"/>
        </w:trPr>
        <w:tc>
          <w:tcPr>
            <w:tcW w:w="2012" w:type="dxa"/>
          </w:tcPr>
          <w:p w14:paraId="230A1AB7" w14:textId="77777777" w:rsidR="005D0435" w:rsidRDefault="005D0435" w:rsidP="005D0435">
            <w:pPr>
              <w:pStyle w:val="TableParagraph"/>
              <w:spacing w:line="258" w:lineRule="exact"/>
              <w:ind w:left="177"/>
              <w:rPr>
                <w:rFonts w:ascii="Arial"/>
                <w:b/>
                <w:sz w:val="24"/>
              </w:rPr>
            </w:pPr>
            <w:r>
              <w:rPr>
                <w:rFonts w:ascii="Arial"/>
                <w:b/>
                <w:sz w:val="24"/>
              </w:rPr>
              <w:t>Feature Status</w:t>
            </w:r>
          </w:p>
        </w:tc>
        <w:tc>
          <w:tcPr>
            <w:tcW w:w="1496" w:type="dxa"/>
          </w:tcPr>
          <w:p w14:paraId="55AFA8BC" w14:textId="77777777" w:rsidR="005D0435" w:rsidRDefault="005D0435" w:rsidP="005D0435">
            <w:pPr>
              <w:pStyle w:val="TableParagraph"/>
              <w:spacing w:line="258" w:lineRule="exact"/>
              <w:ind w:left="103" w:right="117"/>
              <w:jc w:val="center"/>
              <w:rPr>
                <w:rFonts w:ascii="Arial"/>
                <w:b/>
                <w:sz w:val="24"/>
              </w:rPr>
            </w:pPr>
            <w:r>
              <w:rPr>
                <w:rFonts w:ascii="Arial"/>
                <w:b/>
                <w:sz w:val="24"/>
              </w:rPr>
              <w:t>Short</w:t>
            </w:r>
            <w:r>
              <w:rPr>
                <w:rFonts w:ascii="Arial"/>
                <w:b/>
                <w:spacing w:val="-2"/>
                <w:sz w:val="24"/>
              </w:rPr>
              <w:t xml:space="preserve"> </w:t>
            </w:r>
            <w:r>
              <w:rPr>
                <w:rFonts w:ascii="Arial"/>
                <w:b/>
                <w:sz w:val="24"/>
              </w:rPr>
              <w:t>form</w:t>
            </w:r>
          </w:p>
        </w:tc>
        <w:tc>
          <w:tcPr>
            <w:tcW w:w="10549" w:type="dxa"/>
          </w:tcPr>
          <w:p w14:paraId="4EE90E5C" w14:textId="77777777" w:rsidR="005D0435" w:rsidRDefault="005D0435" w:rsidP="005D0435">
            <w:pPr>
              <w:pStyle w:val="TableParagraph"/>
              <w:spacing w:line="258" w:lineRule="exact"/>
              <w:ind w:left="2723" w:right="2710"/>
              <w:jc w:val="center"/>
              <w:rPr>
                <w:rFonts w:ascii="Arial"/>
                <w:b/>
                <w:sz w:val="24"/>
              </w:rPr>
            </w:pPr>
            <w:r>
              <w:rPr>
                <w:rFonts w:ascii="Arial"/>
                <w:b/>
                <w:sz w:val="24"/>
              </w:rPr>
              <w:t>Remarks</w:t>
            </w:r>
          </w:p>
        </w:tc>
      </w:tr>
      <w:tr w:rsidR="005D0435" w14:paraId="697C8820" w14:textId="77777777" w:rsidTr="00411377">
        <w:trPr>
          <w:trHeight w:val="556"/>
        </w:trPr>
        <w:tc>
          <w:tcPr>
            <w:tcW w:w="2012" w:type="dxa"/>
          </w:tcPr>
          <w:p w14:paraId="6030BB06" w14:textId="77777777" w:rsidR="005D0435" w:rsidRDefault="005D0435" w:rsidP="005D0435">
            <w:pPr>
              <w:pStyle w:val="TableParagraph"/>
              <w:spacing w:line="276" w:lineRule="exact"/>
              <w:ind w:left="108" w:right="900"/>
              <w:rPr>
                <w:sz w:val="24"/>
              </w:rPr>
            </w:pPr>
            <w:r>
              <w:rPr>
                <w:sz w:val="24"/>
              </w:rPr>
              <w:t>Readily</w:t>
            </w:r>
            <w:r>
              <w:rPr>
                <w:spacing w:val="1"/>
                <w:sz w:val="24"/>
              </w:rPr>
              <w:t xml:space="preserve"> </w:t>
            </w:r>
            <w:r>
              <w:rPr>
                <w:sz w:val="24"/>
              </w:rPr>
              <w:t>Available</w:t>
            </w:r>
          </w:p>
        </w:tc>
        <w:tc>
          <w:tcPr>
            <w:tcW w:w="1496" w:type="dxa"/>
          </w:tcPr>
          <w:p w14:paraId="4883CAE4" w14:textId="77777777" w:rsidR="005D0435" w:rsidRDefault="005D0435" w:rsidP="005D0435">
            <w:pPr>
              <w:pStyle w:val="TableParagraph"/>
              <w:spacing w:before="137"/>
              <w:ind w:left="102" w:right="117"/>
              <w:jc w:val="center"/>
              <w:rPr>
                <w:sz w:val="24"/>
              </w:rPr>
            </w:pPr>
            <w:r>
              <w:rPr>
                <w:sz w:val="24"/>
              </w:rPr>
              <w:t>RA</w:t>
            </w:r>
          </w:p>
        </w:tc>
        <w:tc>
          <w:tcPr>
            <w:tcW w:w="10549" w:type="dxa"/>
          </w:tcPr>
          <w:p w14:paraId="030B7462" w14:textId="77777777" w:rsidR="005D0435" w:rsidRDefault="005D0435" w:rsidP="005D0435">
            <w:pPr>
              <w:pStyle w:val="TableParagraph"/>
              <w:spacing w:line="276" w:lineRule="exact"/>
              <w:ind w:left="102" w:right="84"/>
              <w:rPr>
                <w:rFonts w:ascii="Arial"/>
                <w:b/>
                <w:i/>
                <w:sz w:val="24"/>
              </w:rPr>
            </w:pPr>
            <w:r>
              <w:rPr>
                <w:sz w:val="24"/>
              </w:rPr>
              <w:t>The feature is already supported and included in the out-of-</w:t>
            </w:r>
            <w:r>
              <w:rPr>
                <w:spacing w:val="-64"/>
                <w:sz w:val="24"/>
              </w:rPr>
              <w:t xml:space="preserve"> </w:t>
            </w:r>
            <w:r>
              <w:rPr>
                <w:sz w:val="24"/>
              </w:rPr>
              <w:t>the-box</w:t>
            </w:r>
            <w:r>
              <w:rPr>
                <w:spacing w:val="-1"/>
                <w:sz w:val="24"/>
              </w:rPr>
              <w:t xml:space="preserve"> </w:t>
            </w:r>
            <w:r>
              <w:rPr>
                <w:sz w:val="24"/>
              </w:rPr>
              <w:t xml:space="preserve">solution </w:t>
            </w:r>
            <w:r>
              <w:rPr>
                <w:rFonts w:ascii="Arial"/>
                <w:b/>
                <w:i/>
                <w:sz w:val="24"/>
              </w:rPr>
              <w:t>(3</w:t>
            </w:r>
            <w:r>
              <w:rPr>
                <w:rFonts w:ascii="Arial"/>
                <w:b/>
                <w:i/>
                <w:spacing w:val="-1"/>
                <w:sz w:val="24"/>
              </w:rPr>
              <w:t xml:space="preserve"> </w:t>
            </w:r>
            <w:r>
              <w:rPr>
                <w:rFonts w:ascii="Arial"/>
                <w:b/>
                <w:i/>
                <w:sz w:val="24"/>
              </w:rPr>
              <w:t>Marks shall</w:t>
            </w:r>
            <w:r>
              <w:rPr>
                <w:rFonts w:ascii="Arial"/>
                <w:b/>
                <w:i/>
                <w:spacing w:val="-1"/>
                <w:sz w:val="24"/>
              </w:rPr>
              <w:t xml:space="preserve"> </w:t>
            </w:r>
            <w:r>
              <w:rPr>
                <w:rFonts w:ascii="Arial"/>
                <w:b/>
                <w:i/>
                <w:sz w:val="24"/>
              </w:rPr>
              <w:t>be allotted)</w:t>
            </w:r>
          </w:p>
        </w:tc>
      </w:tr>
      <w:tr w:rsidR="005D0435" w14:paraId="722541A4" w14:textId="77777777" w:rsidTr="00411377">
        <w:trPr>
          <w:trHeight w:val="846"/>
        </w:trPr>
        <w:tc>
          <w:tcPr>
            <w:tcW w:w="2012" w:type="dxa"/>
          </w:tcPr>
          <w:p w14:paraId="697F1A21" w14:textId="77777777" w:rsidR="005D0435" w:rsidRDefault="005D0435" w:rsidP="005D0435">
            <w:pPr>
              <w:pStyle w:val="TableParagraph"/>
              <w:spacing w:before="5"/>
              <w:rPr>
                <w:sz w:val="24"/>
              </w:rPr>
            </w:pPr>
          </w:p>
          <w:p w14:paraId="4C1A410C" w14:textId="77777777" w:rsidR="005D0435" w:rsidRDefault="005D0435" w:rsidP="005D0435">
            <w:pPr>
              <w:pStyle w:val="TableParagraph"/>
              <w:ind w:left="108"/>
              <w:rPr>
                <w:sz w:val="24"/>
              </w:rPr>
            </w:pPr>
            <w:r>
              <w:rPr>
                <w:sz w:val="24"/>
              </w:rPr>
              <w:t>Customization</w:t>
            </w:r>
          </w:p>
        </w:tc>
        <w:tc>
          <w:tcPr>
            <w:tcW w:w="1496" w:type="dxa"/>
          </w:tcPr>
          <w:p w14:paraId="263E5A21" w14:textId="77777777" w:rsidR="005D0435" w:rsidRDefault="005D0435" w:rsidP="005D0435">
            <w:pPr>
              <w:pStyle w:val="TableParagraph"/>
              <w:spacing w:before="5"/>
              <w:rPr>
                <w:sz w:val="24"/>
              </w:rPr>
            </w:pPr>
          </w:p>
          <w:p w14:paraId="411465A0" w14:textId="77777777" w:rsidR="005D0435" w:rsidRDefault="005D0435" w:rsidP="005D0435">
            <w:pPr>
              <w:pStyle w:val="TableParagraph"/>
              <w:ind w:left="101" w:right="117"/>
              <w:jc w:val="center"/>
              <w:rPr>
                <w:sz w:val="24"/>
              </w:rPr>
            </w:pPr>
            <w:r>
              <w:rPr>
                <w:sz w:val="24"/>
              </w:rPr>
              <w:t>CU</w:t>
            </w:r>
          </w:p>
        </w:tc>
        <w:tc>
          <w:tcPr>
            <w:tcW w:w="10549" w:type="dxa"/>
          </w:tcPr>
          <w:p w14:paraId="468B8976" w14:textId="77777777" w:rsidR="005D0435" w:rsidRDefault="005D0435" w:rsidP="005D0435">
            <w:pPr>
              <w:pStyle w:val="TableParagraph"/>
              <w:spacing w:line="270" w:lineRule="atLeast"/>
              <w:ind w:left="102" w:right="86"/>
              <w:jc w:val="both"/>
              <w:rPr>
                <w:rFonts w:ascii="Arial"/>
                <w:b/>
                <w:i/>
                <w:sz w:val="24"/>
              </w:rPr>
            </w:pPr>
            <w:r>
              <w:rPr>
                <w:spacing w:val="-1"/>
                <w:sz w:val="24"/>
              </w:rPr>
              <w:t>Can</w:t>
            </w:r>
            <w:r>
              <w:rPr>
                <w:spacing w:val="-14"/>
                <w:sz w:val="24"/>
              </w:rPr>
              <w:t xml:space="preserve"> </w:t>
            </w:r>
            <w:r>
              <w:rPr>
                <w:spacing w:val="-1"/>
                <w:sz w:val="24"/>
              </w:rPr>
              <w:t>be</w:t>
            </w:r>
            <w:r>
              <w:rPr>
                <w:spacing w:val="-13"/>
                <w:sz w:val="24"/>
              </w:rPr>
              <w:t xml:space="preserve"> </w:t>
            </w:r>
            <w:r>
              <w:rPr>
                <w:spacing w:val="-1"/>
                <w:sz w:val="24"/>
              </w:rPr>
              <w:t>developed</w:t>
            </w:r>
            <w:r>
              <w:rPr>
                <w:spacing w:val="-16"/>
                <w:sz w:val="24"/>
              </w:rPr>
              <w:t xml:space="preserve"> </w:t>
            </w:r>
            <w:r>
              <w:rPr>
                <w:spacing w:val="-1"/>
                <w:sz w:val="24"/>
              </w:rPr>
              <w:t>/</w:t>
            </w:r>
            <w:r>
              <w:rPr>
                <w:spacing w:val="-13"/>
                <w:sz w:val="24"/>
              </w:rPr>
              <w:t xml:space="preserve"> </w:t>
            </w:r>
            <w:r>
              <w:rPr>
                <w:spacing w:val="-1"/>
                <w:sz w:val="24"/>
              </w:rPr>
              <w:t>customized</w:t>
            </w:r>
            <w:r>
              <w:rPr>
                <w:spacing w:val="-13"/>
                <w:sz w:val="24"/>
              </w:rPr>
              <w:t xml:space="preserve"> </w:t>
            </w:r>
            <w:r>
              <w:rPr>
                <w:sz w:val="24"/>
              </w:rPr>
              <w:t>and</w:t>
            </w:r>
            <w:r>
              <w:rPr>
                <w:spacing w:val="-13"/>
                <w:sz w:val="24"/>
              </w:rPr>
              <w:t xml:space="preserve"> </w:t>
            </w:r>
            <w:r>
              <w:rPr>
                <w:sz w:val="24"/>
              </w:rPr>
              <w:t>delivered</w:t>
            </w:r>
            <w:r>
              <w:rPr>
                <w:spacing w:val="-13"/>
                <w:sz w:val="24"/>
              </w:rPr>
              <w:t xml:space="preserve"> </w:t>
            </w:r>
            <w:r>
              <w:rPr>
                <w:sz w:val="24"/>
              </w:rPr>
              <w:t>along</w:t>
            </w:r>
            <w:r>
              <w:rPr>
                <w:spacing w:val="-13"/>
                <w:sz w:val="24"/>
              </w:rPr>
              <w:t xml:space="preserve"> </w:t>
            </w:r>
            <w:r>
              <w:rPr>
                <w:sz w:val="24"/>
              </w:rPr>
              <w:t>with</w:t>
            </w:r>
            <w:r>
              <w:rPr>
                <w:spacing w:val="-15"/>
                <w:sz w:val="24"/>
              </w:rPr>
              <w:t xml:space="preserve"> </w:t>
            </w:r>
            <w:r>
              <w:rPr>
                <w:sz w:val="24"/>
              </w:rPr>
              <w:t>the</w:t>
            </w:r>
            <w:r>
              <w:rPr>
                <w:spacing w:val="-64"/>
                <w:sz w:val="24"/>
              </w:rPr>
              <w:t xml:space="preserve"> </w:t>
            </w:r>
            <w:r>
              <w:rPr>
                <w:sz w:val="24"/>
              </w:rPr>
              <w:t xml:space="preserve">Solution, prior to implementation at no extra cost. </w:t>
            </w:r>
            <w:r>
              <w:rPr>
                <w:rFonts w:ascii="Arial"/>
                <w:b/>
                <w:i/>
                <w:sz w:val="24"/>
              </w:rPr>
              <w:t>(1 Mark</w:t>
            </w:r>
            <w:r>
              <w:rPr>
                <w:rFonts w:ascii="Arial"/>
                <w:b/>
                <w:i/>
                <w:spacing w:val="1"/>
                <w:sz w:val="24"/>
              </w:rPr>
              <w:t xml:space="preserve"> </w:t>
            </w:r>
            <w:r>
              <w:rPr>
                <w:rFonts w:ascii="Arial"/>
                <w:b/>
                <w:i/>
                <w:sz w:val="24"/>
              </w:rPr>
              <w:t>shall</w:t>
            </w:r>
            <w:r>
              <w:rPr>
                <w:rFonts w:ascii="Arial"/>
                <w:b/>
                <w:i/>
                <w:spacing w:val="-1"/>
                <w:sz w:val="24"/>
              </w:rPr>
              <w:t xml:space="preserve"> </w:t>
            </w:r>
            <w:r>
              <w:rPr>
                <w:rFonts w:ascii="Arial"/>
                <w:b/>
                <w:i/>
                <w:sz w:val="24"/>
              </w:rPr>
              <w:t>be allotted)</w:t>
            </w:r>
          </w:p>
        </w:tc>
      </w:tr>
      <w:tr w:rsidR="005D0435" w14:paraId="1F4B89F4" w14:textId="77777777" w:rsidTr="00411377">
        <w:trPr>
          <w:trHeight w:val="554"/>
        </w:trPr>
        <w:tc>
          <w:tcPr>
            <w:tcW w:w="2012" w:type="dxa"/>
          </w:tcPr>
          <w:p w14:paraId="1A541F40" w14:textId="77777777" w:rsidR="005D0435" w:rsidRDefault="005D0435" w:rsidP="005D0435">
            <w:pPr>
              <w:pStyle w:val="TableParagraph"/>
              <w:spacing w:line="274" w:lineRule="exact"/>
              <w:ind w:left="108"/>
              <w:rPr>
                <w:sz w:val="24"/>
              </w:rPr>
            </w:pPr>
            <w:r>
              <w:rPr>
                <w:sz w:val="24"/>
              </w:rPr>
              <w:t>Not</w:t>
            </w:r>
            <w:r>
              <w:rPr>
                <w:spacing w:val="9"/>
                <w:sz w:val="24"/>
              </w:rPr>
              <w:t xml:space="preserve"> </w:t>
            </w:r>
            <w:r>
              <w:rPr>
                <w:sz w:val="24"/>
              </w:rPr>
              <w:t>supported</w:t>
            </w:r>
            <w:r>
              <w:rPr>
                <w:spacing w:val="7"/>
                <w:sz w:val="24"/>
              </w:rPr>
              <w:t xml:space="preserve"> </w:t>
            </w:r>
            <w:r>
              <w:rPr>
                <w:sz w:val="24"/>
              </w:rPr>
              <w:t>/</w:t>
            </w:r>
            <w:r>
              <w:rPr>
                <w:spacing w:val="-64"/>
                <w:sz w:val="24"/>
              </w:rPr>
              <w:t xml:space="preserve"> </w:t>
            </w:r>
            <w:r>
              <w:rPr>
                <w:sz w:val="24"/>
              </w:rPr>
              <w:t>Unavailable</w:t>
            </w:r>
          </w:p>
        </w:tc>
        <w:tc>
          <w:tcPr>
            <w:tcW w:w="1496" w:type="dxa"/>
          </w:tcPr>
          <w:p w14:paraId="283F98AB" w14:textId="77777777" w:rsidR="005D0435" w:rsidRDefault="005D0435" w:rsidP="005D0435">
            <w:pPr>
              <w:pStyle w:val="TableParagraph"/>
              <w:spacing w:before="134"/>
              <w:ind w:left="102" w:right="117"/>
              <w:jc w:val="center"/>
              <w:rPr>
                <w:sz w:val="24"/>
              </w:rPr>
            </w:pPr>
            <w:r>
              <w:rPr>
                <w:sz w:val="24"/>
              </w:rPr>
              <w:t>UA</w:t>
            </w:r>
          </w:p>
        </w:tc>
        <w:tc>
          <w:tcPr>
            <w:tcW w:w="10549" w:type="dxa"/>
          </w:tcPr>
          <w:p w14:paraId="2AD0975D" w14:textId="41770E09" w:rsidR="005D0435" w:rsidRDefault="005D0435" w:rsidP="005D0435">
            <w:pPr>
              <w:pStyle w:val="TableParagraph"/>
              <w:spacing w:line="274" w:lineRule="exact"/>
              <w:ind w:left="102" w:right="84"/>
              <w:rPr>
                <w:rFonts w:ascii="Arial"/>
                <w:b/>
                <w:i/>
                <w:sz w:val="24"/>
              </w:rPr>
            </w:pPr>
            <w:r>
              <w:rPr>
                <w:sz w:val="24"/>
              </w:rPr>
              <w:t>This</w:t>
            </w:r>
            <w:r>
              <w:rPr>
                <w:spacing w:val="27"/>
                <w:sz w:val="24"/>
              </w:rPr>
              <w:t xml:space="preserve"> </w:t>
            </w:r>
            <w:r>
              <w:rPr>
                <w:sz w:val="24"/>
              </w:rPr>
              <w:t>capability</w:t>
            </w:r>
            <w:r>
              <w:rPr>
                <w:spacing w:val="24"/>
                <w:sz w:val="24"/>
              </w:rPr>
              <w:t xml:space="preserve"> </w:t>
            </w:r>
            <w:r>
              <w:rPr>
                <w:sz w:val="24"/>
              </w:rPr>
              <w:t>is</w:t>
            </w:r>
            <w:r>
              <w:rPr>
                <w:spacing w:val="28"/>
                <w:sz w:val="24"/>
              </w:rPr>
              <w:t xml:space="preserve"> </w:t>
            </w:r>
            <w:r>
              <w:rPr>
                <w:sz w:val="24"/>
              </w:rPr>
              <w:t>neither</w:t>
            </w:r>
            <w:r>
              <w:rPr>
                <w:spacing w:val="27"/>
                <w:sz w:val="24"/>
              </w:rPr>
              <w:t xml:space="preserve"> </w:t>
            </w:r>
            <w:r>
              <w:rPr>
                <w:sz w:val="24"/>
              </w:rPr>
              <w:t>supported</w:t>
            </w:r>
            <w:r>
              <w:rPr>
                <w:spacing w:val="27"/>
                <w:sz w:val="24"/>
              </w:rPr>
              <w:t xml:space="preserve"> </w:t>
            </w:r>
            <w:r>
              <w:rPr>
                <w:sz w:val="24"/>
              </w:rPr>
              <w:t>nor</w:t>
            </w:r>
            <w:r>
              <w:rPr>
                <w:spacing w:val="27"/>
                <w:sz w:val="24"/>
              </w:rPr>
              <w:t xml:space="preserve"> </w:t>
            </w:r>
            <w:r>
              <w:rPr>
                <w:sz w:val="24"/>
              </w:rPr>
              <w:t>available</w:t>
            </w:r>
            <w:r>
              <w:rPr>
                <w:spacing w:val="29"/>
                <w:sz w:val="24"/>
              </w:rPr>
              <w:t xml:space="preserve"> </w:t>
            </w:r>
            <w:r>
              <w:rPr>
                <w:sz w:val="24"/>
              </w:rPr>
              <w:t>with</w:t>
            </w:r>
            <w:r>
              <w:rPr>
                <w:spacing w:val="27"/>
                <w:sz w:val="24"/>
              </w:rPr>
              <w:t xml:space="preserve"> </w:t>
            </w:r>
            <w:r>
              <w:rPr>
                <w:sz w:val="24"/>
              </w:rPr>
              <w:t>this</w:t>
            </w:r>
            <w:r>
              <w:rPr>
                <w:spacing w:val="-64"/>
                <w:sz w:val="24"/>
              </w:rPr>
              <w:t xml:space="preserve"> </w:t>
            </w:r>
            <w:r w:rsidR="00B50054">
              <w:rPr>
                <w:spacing w:val="-64"/>
                <w:sz w:val="24"/>
              </w:rPr>
              <w:t xml:space="preserve"> </w:t>
            </w:r>
            <w:r w:rsidR="003F6573">
              <w:rPr>
                <w:spacing w:val="-64"/>
                <w:sz w:val="24"/>
              </w:rPr>
              <w:t xml:space="preserve"> </w:t>
            </w:r>
            <w:r>
              <w:rPr>
                <w:sz w:val="24"/>
              </w:rPr>
              <w:t xml:space="preserve">Solution. </w:t>
            </w:r>
            <w:r>
              <w:rPr>
                <w:rFonts w:ascii="Arial"/>
                <w:b/>
                <w:i/>
                <w:sz w:val="24"/>
              </w:rPr>
              <w:t>(No Mark shall be</w:t>
            </w:r>
            <w:r>
              <w:rPr>
                <w:rFonts w:ascii="Arial"/>
                <w:b/>
                <w:i/>
                <w:spacing w:val="-3"/>
                <w:sz w:val="24"/>
              </w:rPr>
              <w:t xml:space="preserve"> </w:t>
            </w:r>
            <w:r>
              <w:rPr>
                <w:rFonts w:ascii="Arial"/>
                <w:b/>
                <w:i/>
                <w:sz w:val="24"/>
              </w:rPr>
              <w:t>allotted)</w:t>
            </w:r>
          </w:p>
        </w:tc>
      </w:tr>
    </w:tbl>
    <w:p w14:paraId="2FF80DD7" w14:textId="77777777" w:rsidR="005D0435" w:rsidRDefault="005D0435" w:rsidP="005D0435">
      <w:pPr>
        <w:pStyle w:val="BodyText"/>
        <w:spacing w:before="7"/>
        <w:rPr>
          <w:sz w:val="23"/>
        </w:rPr>
      </w:pPr>
    </w:p>
    <w:p w14:paraId="5A37AD6C" w14:textId="77777777" w:rsidR="005D0435" w:rsidRPr="003F6573" w:rsidRDefault="005D0435" w:rsidP="005D0435">
      <w:pPr>
        <w:ind w:left="471"/>
        <w:rPr>
          <w:rFonts w:ascii="Trebuchet MS" w:hAnsi="Trebuchet MS"/>
          <w:szCs w:val="22"/>
        </w:rPr>
      </w:pPr>
      <w:r w:rsidRPr="003F6573">
        <w:rPr>
          <w:rFonts w:ascii="Trebuchet MS" w:hAnsi="Trebuchet MS"/>
          <w:b/>
          <w:spacing w:val="-1"/>
          <w:szCs w:val="22"/>
        </w:rPr>
        <w:t>Requirement</w:t>
      </w:r>
      <w:r w:rsidRPr="003F6573">
        <w:rPr>
          <w:rFonts w:ascii="Trebuchet MS" w:hAnsi="Trebuchet MS"/>
          <w:b/>
          <w:spacing w:val="-20"/>
          <w:szCs w:val="22"/>
        </w:rPr>
        <w:t xml:space="preserve"> </w:t>
      </w:r>
      <w:r w:rsidRPr="003F6573">
        <w:rPr>
          <w:rFonts w:ascii="Trebuchet MS" w:hAnsi="Trebuchet MS"/>
          <w:b/>
          <w:spacing w:val="-1"/>
          <w:szCs w:val="22"/>
        </w:rPr>
        <w:t>weightage</w:t>
      </w:r>
      <w:r w:rsidRPr="003F6573">
        <w:rPr>
          <w:rFonts w:ascii="Trebuchet MS" w:hAnsi="Trebuchet MS"/>
          <w:spacing w:val="-1"/>
          <w:szCs w:val="22"/>
        </w:rPr>
        <w:t>:</w:t>
      </w:r>
      <w:r w:rsidRPr="003F6573">
        <w:rPr>
          <w:rFonts w:ascii="Trebuchet MS" w:hAnsi="Trebuchet MS"/>
          <w:spacing w:val="-16"/>
          <w:szCs w:val="22"/>
        </w:rPr>
        <w:t xml:space="preserve"> </w:t>
      </w:r>
      <w:r w:rsidRPr="003F6573">
        <w:rPr>
          <w:rFonts w:ascii="Trebuchet MS" w:hAnsi="Trebuchet MS"/>
          <w:spacing w:val="-1"/>
          <w:szCs w:val="22"/>
        </w:rPr>
        <w:t>All</w:t>
      </w:r>
      <w:r w:rsidRPr="003F6573">
        <w:rPr>
          <w:rFonts w:ascii="Trebuchet MS" w:hAnsi="Trebuchet MS"/>
          <w:spacing w:val="-15"/>
          <w:szCs w:val="22"/>
        </w:rPr>
        <w:t xml:space="preserve"> </w:t>
      </w:r>
      <w:r w:rsidRPr="003F6573">
        <w:rPr>
          <w:rFonts w:ascii="Trebuchet MS" w:hAnsi="Trebuchet MS"/>
          <w:spacing w:val="-1"/>
          <w:szCs w:val="22"/>
        </w:rPr>
        <w:t>the</w:t>
      </w:r>
      <w:r w:rsidRPr="003F6573">
        <w:rPr>
          <w:rFonts w:ascii="Trebuchet MS" w:hAnsi="Trebuchet MS"/>
          <w:spacing w:val="-18"/>
          <w:szCs w:val="22"/>
        </w:rPr>
        <w:t xml:space="preserve"> </w:t>
      </w:r>
      <w:r w:rsidRPr="003F6573">
        <w:rPr>
          <w:rFonts w:ascii="Trebuchet MS" w:hAnsi="Trebuchet MS"/>
          <w:spacing w:val="-1"/>
          <w:szCs w:val="22"/>
        </w:rPr>
        <w:t>features</w:t>
      </w:r>
      <w:r w:rsidRPr="003F6573">
        <w:rPr>
          <w:rFonts w:ascii="Trebuchet MS" w:hAnsi="Trebuchet MS"/>
          <w:spacing w:val="-13"/>
          <w:szCs w:val="22"/>
        </w:rPr>
        <w:t xml:space="preserve"> </w:t>
      </w:r>
      <w:r w:rsidRPr="003F6573">
        <w:rPr>
          <w:rFonts w:ascii="Trebuchet MS" w:hAnsi="Trebuchet MS"/>
          <w:szCs w:val="22"/>
        </w:rPr>
        <w:t>have</w:t>
      </w:r>
      <w:r w:rsidRPr="003F6573">
        <w:rPr>
          <w:rFonts w:ascii="Trebuchet MS" w:hAnsi="Trebuchet MS"/>
          <w:spacing w:val="-18"/>
          <w:szCs w:val="22"/>
        </w:rPr>
        <w:t xml:space="preserve"> </w:t>
      </w:r>
      <w:r w:rsidRPr="003F6573">
        <w:rPr>
          <w:rFonts w:ascii="Trebuchet MS" w:hAnsi="Trebuchet MS"/>
          <w:szCs w:val="22"/>
        </w:rPr>
        <w:t>been</w:t>
      </w:r>
      <w:r w:rsidRPr="003F6573">
        <w:rPr>
          <w:rFonts w:ascii="Trebuchet MS" w:hAnsi="Trebuchet MS"/>
          <w:spacing w:val="-15"/>
          <w:szCs w:val="22"/>
        </w:rPr>
        <w:t xml:space="preserve"> </w:t>
      </w:r>
      <w:r w:rsidRPr="003F6573">
        <w:rPr>
          <w:rFonts w:ascii="Trebuchet MS" w:hAnsi="Trebuchet MS"/>
          <w:szCs w:val="22"/>
        </w:rPr>
        <w:t>divided</w:t>
      </w:r>
      <w:r w:rsidRPr="003F6573">
        <w:rPr>
          <w:rFonts w:ascii="Trebuchet MS" w:hAnsi="Trebuchet MS"/>
          <w:spacing w:val="-18"/>
          <w:szCs w:val="22"/>
        </w:rPr>
        <w:t xml:space="preserve"> </w:t>
      </w:r>
      <w:r w:rsidRPr="003F6573">
        <w:rPr>
          <w:rFonts w:ascii="Trebuchet MS" w:hAnsi="Trebuchet MS"/>
          <w:szCs w:val="22"/>
        </w:rPr>
        <w:t>into</w:t>
      </w:r>
      <w:r w:rsidRPr="003F6573">
        <w:rPr>
          <w:rFonts w:ascii="Trebuchet MS" w:hAnsi="Trebuchet MS"/>
          <w:spacing w:val="-14"/>
          <w:szCs w:val="22"/>
        </w:rPr>
        <w:t xml:space="preserve"> </w:t>
      </w:r>
      <w:r w:rsidRPr="003F6573">
        <w:rPr>
          <w:rFonts w:ascii="Trebuchet MS" w:hAnsi="Trebuchet MS"/>
          <w:szCs w:val="22"/>
        </w:rPr>
        <w:t>“Mandatory”</w:t>
      </w:r>
      <w:r w:rsidRPr="003F6573">
        <w:rPr>
          <w:rFonts w:ascii="Trebuchet MS" w:hAnsi="Trebuchet MS"/>
          <w:spacing w:val="-15"/>
          <w:szCs w:val="22"/>
        </w:rPr>
        <w:t xml:space="preserve"> </w:t>
      </w:r>
      <w:r w:rsidRPr="003F6573">
        <w:rPr>
          <w:rFonts w:ascii="Trebuchet MS" w:hAnsi="Trebuchet MS"/>
          <w:szCs w:val="22"/>
        </w:rPr>
        <w:t>or</w:t>
      </w:r>
      <w:r w:rsidRPr="003F6573">
        <w:rPr>
          <w:rFonts w:ascii="Trebuchet MS" w:hAnsi="Trebuchet MS"/>
          <w:spacing w:val="-14"/>
          <w:szCs w:val="22"/>
        </w:rPr>
        <w:t xml:space="preserve"> </w:t>
      </w:r>
      <w:r w:rsidRPr="003F6573">
        <w:rPr>
          <w:rFonts w:ascii="Trebuchet MS" w:hAnsi="Trebuchet MS"/>
          <w:szCs w:val="22"/>
        </w:rPr>
        <w:t>“Desired”:</w:t>
      </w:r>
    </w:p>
    <w:p w14:paraId="2504EA8B" w14:textId="77777777" w:rsidR="005D0435" w:rsidRPr="003F6573" w:rsidRDefault="005D0435" w:rsidP="00964799">
      <w:pPr>
        <w:pStyle w:val="ListParagraph"/>
        <w:widowControl w:val="0"/>
        <w:numPr>
          <w:ilvl w:val="0"/>
          <w:numId w:val="34"/>
        </w:numPr>
        <w:tabs>
          <w:tab w:val="left" w:pos="899"/>
        </w:tabs>
        <w:suppressAutoHyphens w:val="0"/>
        <w:autoSpaceDE w:val="0"/>
        <w:autoSpaceDN w:val="0"/>
        <w:spacing w:before="119" w:line="293" w:lineRule="exact"/>
        <w:rPr>
          <w:rFonts w:ascii="Trebuchet MS" w:hAnsi="Trebuchet MS"/>
        </w:rPr>
      </w:pPr>
      <w:r w:rsidRPr="003F6573">
        <w:rPr>
          <w:rFonts w:ascii="Trebuchet MS" w:hAnsi="Trebuchet MS"/>
          <w:b/>
        </w:rPr>
        <w:t>Mandatory</w:t>
      </w:r>
      <w:r w:rsidRPr="003F6573">
        <w:rPr>
          <w:rFonts w:ascii="Trebuchet MS" w:hAnsi="Trebuchet MS"/>
        </w:rPr>
        <w:t>:</w:t>
      </w:r>
      <w:r w:rsidRPr="003F6573">
        <w:rPr>
          <w:rFonts w:ascii="Trebuchet MS" w:hAnsi="Trebuchet MS"/>
          <w:spacing w:val="-3"/>
        </w:rPr>
        <w:t xml:space="preserve"> </w:t>
      </w:r>
      <w:r w:rsidRPr="003F6573">
        <w:rPr>
          <w:rFonts w:ascii="Trebuchet MS" w:hAnsi="Trebuchet MS"/>
        </w:rPr>
        <w:t xml:space="preserve">All </w:t>
      </w:r>
      <w:r w:rsidRPr="003F6573">
        <w:rPr>
          <w:rFonts w:ascii="Trebuchet MS" w:hAnsi="Trebuchet MS"/>
          <w:i/>
        </w:rPr>
        <w:t>Mandatory</w:t>
      </w:r>
      <w:r w:rsidRPr="003F6573">
        <w:rPr>
          <w:rFonts w:ascii="Trebuchet MS" w:hAnsi="Trebuchet MS"/>
          <w:i/>
          <w:spacing w:val="-1"/>
        </w:rPr>
        <w:t xml:space="preserve"> </w:t>
      </w:r>
      <w:r w:rsidRPr="003F6573">
        <w:rPr>
          <w:rFonts w:ascii="Trebuchet MS" w:hAnsi="Trebuchet MS"/>
        </w:rPr>
        <w:t>items</w:t>
      </w:r>
      <w:r w:rsidRPr="003F6573">
        <w:rPr>
          <w:rFonts w:ascii="Trebuchet MS" w:hAnsi="Trebuchet MS"/>
          <w:spacing w:val="-3"/>
        </w:rPr>
        <w:t xml:space="preserve"> </w:t>
      </w:r>
      <w:r w:rsidRPr="003F6573">
        <w:rPr>
          <w:rFonts w:ascii="Trebuchet MS" w:hAnsi="Trebuchet MS"/>
        </w:rPr>
        <w:t>carry</w:t>
      </w:r>
      <w:r w:rsidRPr="003F6573">
        <w:rPr>
          <w:rFonts w:ascii="Trebuchet MS" w:hAnsi="Trebuchet MS"/>
          <w:spacing w:val="-5"/>
        </w:rPr>
        <w:t xml:space="preserve"> </w:t>
      </w:r>
      <w:r w:rsidRPr="003F6573">
        <w:rPr>
          <w:rFonts w:ascii="Trebuchet MS" w:hAnsi="Trebuchet MS"/>
        </w:rPr>
        <w:t>a</w:t>
      </w:r>
      <w:r w:rsidRPr="003F6573">
        <w:rPr>
          <w:rFonts w:ascii="Trebuchet MS" w:hAnsi="Trebuchet MS"/>
          <w:spacing w:val="-2"/>
        </w:rPr>
        <w:t xml:space="preserve"> </w:t>
      </w:r>
      <w:r w:rsidRPr="003F6573">
        <w:rPr>
          <w:rFonts w:ascii="Trebuchet MS" w:hAnsi="Trebuchet MS"/>
        </w:rPr>
        <w:t>weightage</w:t>
      </w:r>
      <w:r w:rsidRPr="003F6573">
        <w:rPr>
          <w:rFonts w:ascii="Trebuchet MS" w:hAnsi="Trebuchet MS"/>
          <w:spacing w:val="-1"/>
        </w:rPr>
        <w:t xml:space="preserve"> </w:t>
      </w:r>
      <w:r w:rsidRPr="003F6573">
        <w:rPr>
          <w:rFonts w:ascii="Trebuchet MS" w:hAnsi="Trebuchet MS"/>
        </w:rPr>
        <w:t>of</w:t>
      </w:r>
      <w:r w:rsidRPr="003F6573">
        <w:rPr>
          <w:rFonts w:ascii="Trebuchet MS" w:hAnsi="Trebuchet MS"/>
          <w:spacing w:val="-1"/>
        </w:rPr>
        <w:t xml:space="preserve"> </w:t>
      </w:r>
      <w:r w:rsidRPr="003F6573">
        <w:rPr>
          <w:rFonts w:ascii="Trebuchet MS" w:hAnsi="Trebuchet MS"/>
        </w:rPr>
        <w:t>2</w:t>
      </w:r>
      <w:r w:rsidRPr="003F6573">
        <w:rPr>
          <w:rFonts w:ascii="Trebuchet MS" w:hAnsi="Trebuchet MS"/>
          <w:spacing w:val="-3"/>
        </w:rPr>
        <w:t xml:space="preserve"> </w:t>
      </w:r>
      <w:r w:rsidRPr="003F6573">
        <w:rPr>
          <w:rFonts w:ascii="Trebuchet MS" w:hAnsi="Trebuchet MS"/>
        </w:rPr>
        <w:t>points</w:t>
      </w:r>
    </w:p>
    <w:p w14:paraId="48A695F6" w14:textId="77777777" w:rsidR="005D0435" w:rsidRPr="003F6573" w:rsidRDefault="005D0435" w:rsidP="00964799">
      <w:pPr>
        <w:pStyle w:val="ListParagraph"/>
        <w:widowControl w:val="0"/>
        <w:numPr>
          <w:ilvl w:val="0"/>
          <w:numId w:val="34"/>
        </w:numPr>
        <w:tabs>
          <w:tab w:val="left" w:pos="899"/>
        </w:tabs>
        <w:suppressAutoHyphens w:val="0"/>
        <w:autoSpaceDE w:val="0"/>
        <w:autoSpaceDN w:val="0"/>
        <w:spacing w:line="293" w:lineRule="exact"/>
        <w:rPr>
          <w:rFonts w:ascii="Trebuchet MS" w:hAnsi="Trebuchet MS"/>
        </w:rPr>
      </w:pPr>
      <w:r w:rsidRPr="003F6573">
        <w:rPr>
          <w:rFonts w:ascii="Trebuchet MS" w:hAnsi="Trebuchet MS"/>
          <w:b/>
        </w:rPr>
        <w:t>Desired</w:t>
      </w:r>
      <w:r w:rsidRPr="003F6573">
        <w:rPr>
          <w:rFonts w:ascii="Trebuchet MS" w:hAnsi="Trebuchet MS"/>
        </w:rPr>
        <w:t>:</w:t>
      </w:r>
      <w:r w:rsidRPr="003F6573">
        <w:rPr>
          <w:rFonts w:ascii="Trebuchet MS" w:hAnsi="Trebuchet MS"/>
          <w:spacing w:val="-4"/>
        </w:rPr>
        <w:t xml:space="preserve"> </w:t>
      </w:r>
      <w:r w:rsidRPr="003F6573">
        <w:rPr>
          <w:rFonts w:ascii="Trebuchet MS" w:hAnsi="Trebuchet MS"/>
        </w:rPr>
        <w:t>All</w:t>
      </w:r>
      <w:r w:rsidRPr="003F6573">
        <w:rPr>
          <w:rFonts w:ascii="Trebuchet MS" w:hAnsi="Trebuchet MS"/>
          <w:spacing w:val="-2"/>
        </w:rPr>
        <w:t xml:space="preserve"> </w:t>
      </w:r>
      <w:r w:rsidRPr="003F6573">
        <w:rPr>
          <w:rFonts w:ascii="Trebuchet MS" w:hAnsi="Trebuchet MS"/>
        </w:rPr>
        <w:t>D</w:t>
      </w:r>
      <w:r w:rsidRPr="003F6573">
        <w:rPr>
          <w:rFonts w:ascii="Trebuchet MS" w:hAnsi="Trebuchet MS"/>
          <w:i/>
        </w:rPr>
        <w:t>esired</w:t>
      </w:r>
      <w:r w:rsidRPr="003F6573">
        <w:rPr>
          <w:rFonts w:ascii="Trebuchet MS" w:hAnsi="Trebuchet MS"/>
          <w:i/>
          <w:spacing w:val="-2"/>
        </w:rPr>
        <w:t xml:space="preserve"> </w:t>
      </w:r>
      <w:r w:rsidRPr="003F6573">
        <w:rPr>
          <w:rFonts w:ascii="Trebuchet MS" w:hAnsi="Trebuchet MS"/>
        </w:rPr>
        <w:t>items</w:t>
      </w:r>
      <w:r w:rsidRPr="003F6573">
        <w:rPr>
          <w:rFonts w:ascii="Trebuchet MS" w:hAnsi="Trebuchet MS"/>
          <w:spacing w:val="-2"/>
        </w:rPr>
        <w:t xml:space="preserve"> </w:t>
      </w:r>
      <w:r w:rsidRPr="003F6573">
        <w:rPr>
          <w:rFonts w:ascii="Trebuchet MS" w:hAnsi="Trebuchet MS"/>
        </w:rPr>
        <w:t>carry</w:t>
      </w:r>
      <w:r w:rsidRPr="003F6573">
        <w:rPr>
          <w:rFonts w:ascii="Trebuchet MS" w:hAnsi="Trebuchet MS"/>
          <w:spacing w:val="-4"/>
        </w:rPr>
        <w:t xml:space="preserve"> </w:t>
      </w:r>
      <w:r w:rsidRPr="003F6573">
        <w:rPr>
          <w:rFonts w:ascii="Trebuchet MS" w:hAnsi="Trebuchet MS"/>
        </w:rPr>
        <w:t>a</w:t>
      </w:r>
      <w:r w:rsidRPr="003F6573">
        <w:rPr>
          <w:rFonts w:ascii="Trebuchet MS" w:hAnsi="Trebuchet MS"/>
          <w:spacing w:val="-1"/>
        </w:rPr>
        <w:t xml:space="preserve"> </w:t>
      </w:r>
      <w:r w:rsidRPr="003F6573">
        <w:rPr>
          <w:rFonts w:ascii="Trebuchet MS" w:hAnsi="Trebuchet MS"/>
        </w:rPr>
        <w:t>weightage</w:t>
      </w:r>
      <w:r w:rsidRPr="003F6573">
        <w:rPr>
          <w:rFonts w:ascii="Trebuchet MS" w:hAnsi="Trebuchet MS"/>
          <w:spacing w:val="-2"/>
        </w:rPr>
        <w:t xml:space="preserve"> </w:t>
      </w:r>
      <w:r w:rsidRPr="003F6573">
        <w:rPr>
          <w:rFonts w:ascii="Trebuchet MS" w:hAnsi="Trebuchet MS"/>
        </w:rPr>
        <w:t>of 1</w:t>
      </w:r>
      <w:r w:rsidRPr="003F6573">
        <w:rPr>
          <w:rFonts w:ascii="Trebuchet MS" w:hAnsi="Trebuchet MS"/>
          <w:spacing w:val="-2"/>
        </w:rPr>
        <w:t xml:space="preserve"> </w:t>
      </w:r>
      <w:r w:rsidRPr="003F6573">
        <w:rPr>
          <w:rFonts w:ascii="Trebuchet MS" w:hAnsi="Trebuchet MS"/>
        </w:rPr>
        <w:t>point</w:t>
      </w:r>
    </w:p>
    <w:p w14:paraId="39D3D270" w14:textId="77777777" w:rsidR="005D0435" w:rsidRPr="003F6573" w:rsidRDefault="005D0435" w:rsidP="005D0435">
      <w:pPr>
        <w:pStyle w:val="BodyText"/>
        <w:tabs>
          <w:tab w:val="left" w:pos="270"/>
        </w:tabs>
        <w:spacing w:after="0"/>
        <w:jc w:val="both"/>
        <w:rPr>
          <w:rFonts w:ascii="Trebuchet MS" w:hAnsi="Trebuchet MS"/>
          <w:position w:val="1"/>
          <w:sz w:val="22"/>
          <w:szCs w:val="22"/>
          <w:highlight w:val="yellow"/>
        </w:rPr>
      </w:pPr>
    </w:p>
    <w:p w14:paraId="0E3CE4E3" w14:textId="77777777" w:rsidR="00FD6ADC" w:rsidRPr="00A469D9" w:rsidRDefault="005D0435" w:rsidP="005D0435">
      <w:pPr>
        <w:pStyle w:val="BodyText"/>
        <w:tabs>
          <w:tab w:val="left" w:pos="270"/>
        </w:tabs>
        <w:spacing w:after="0"/>
        <w:jc w:val="both"/>
        <w:rPr>
          <w:rFonts w:ascii="Trebuchet MS" w:hAnsi="Trebuchet MS"/>
          <w:position w:val="1"/>
          <w:sz w:val="22"/>
          <w:szCs w:val="22"/>
        </w:rPr>
        <w:sectPr w:rsidR="00FD6ADC" w:rsidRPr="00A469D9" w:rsidSect="005D0435">
          <w:pgSz w:w="16838" w:h="11906" w:orient="landscape"/>
          <w:pgMar w:top="1134" w:right="1135" w:bottom="991" w:left="1276" w:header="708" w:footer="708" w:gutter="0"/>
          <w:cols w:space="708"/>
          <w:docGrid w:linePitch="360"/>
        </w:sectPr>
      </w:pPr>
      <w:r w:rsidRPr="00A469D9">
        <w:rPr>
          <w:rFonts w:ascii="Trebuchet MS" w:hAnsi="Trebuchet MS"/>
          <w:position w:val="1"/>
          <w:sz w:val="22"/>
          <w:szCs w:val="22"/>
        </w:rPr>
        <w:tab/>
        <w:t>Total functional</w:t>
      </w:r>
      <w:r w:rsidRPr="00A469D9">
        <w:rPr>
          <w:rFonts w:ascii="Trebuchet MS" w:hAnsi="Trebuchet MS"/>
          <w:spacing w:val="21"/>
          <w:position w:val="1"/>
          <w:sz w:val="22"/>
          <w:szCs w:val="22"/>
        </w:rPr>
        <w:t xml:space="preserve"> </w:t>
      </w:r>
      <w:r w:rsidRPr="00A469D9">
        <w:rPr>
          <w:rFonts w:ascii="Trebuchet MS" w:hAnsi="Trebuchet MS"/>
          <w:position w:val="1"/>
          <w:sz w:val="22"/>
          <w:szCs w:val="22"/>
        </w:rPr>
        <w:t>score</w:t>
      </w:r>
      <w:r w:rsidRPr="00A469D9">
        <w:rPr>
          <w:rFonts w:ascii="Trebuchet MS" w:hAnsi="Trebuchet MS"/>
          <w:spacing w:val="24"/>
          <w:position w:val="1"/>
          <w:sz w:val="22"/>
          <w:szCs w:val="22"/>
        </w:rPr>
        <w:t xml:space="preserve"> </w:t>
      </w:r>
      <w:r w:rsidRPr="00A469D9">
        <w:rPr>
          <w:rFonts w:ascii="Trebuchet MS" w:hAnsi="Trebuchet MS"/>
          <w:position w:val="1"/>
          <w:sz w:val="22"/>
          <w:szCs w:val="22"/>
        </w:rPr>
        <w:t>=</w:t>
      </w:r>
      <w:r w:rsidRPr="00A469D9">
        <w:rPr>
          <w:rFonts w:ascii="Trebuchet MS" w:hAnsi="Trebuchet MS"/>
          <w:spacing w:val="26"/>
          <w:position w:val="1"/>
          <w:sz w:val="22"/>
          <w:szCs w:val="22"/>
        </w:rPr>
        <w:t xml:space="preserve"> </w:t>
      </w:r>
      <w:r w:rsidRPr="00A469D9">
        <w:rPr>
          <w:rFonts w:ascii="Trebuchet MS" w:hAnsi="Trebuchet MS"/>
          <w:color w:val="212121"/>
          <w:position w:val="1"/>
          <w:sz w:val="22"/>
          <w:szCs w:val="22"/>
        </w:rPr>
        <w:t>Σ</w:t>
      </w:r>
      <w:r w:rsidRPr="00A469D9">
        <w:rPr>
          <w:rFonts w:ascii="Trebuchet MS" w:hAnsi="Trebuchet MS"/>
          <w:color w:val="212121"/>
          <w:spacing w:val="24"/>
          <w:position w:val="1"/>
          <w:sz w:val="22"/>
          <w:szCs w:val="22"/>
        </w:rPr>
        <w:t xml:space="preserve"> </w:t>
      </w:r>
      <w:r w:rsidRPr="00A469D9">
        <w:rPr>
          <w:rFonts w:ascii="Trebuchet MS" w:hAnsi="Trebuchet MS"/>
          <w:position w:val="1"/>
          <w:sz w:val="22"/>
          <w:szCs w:val="22"/>
        </w:rPr>
        <w:t>(Parameter</w:t>
      </w:r>
      <w:r w:rsidRPr="00A469D9">
        <w:rPr>
          <w:rFonts w:ascii="Trebuchet MS" w:hAnsi="Trebuchet MS"/>
          <w:spacing w:val="21"/>
          <w:position w:val="1"/>
          <w:sz w:val="22"/>
          <w:szCs w:val="22"/>
        </w:rPr>
        <w:t xml:space="preserve"> </w:t>
      </w:r>
      <w:r w:rsidRPr="00A469D9">
        <w:rPr>
          <w:rFonts w:ascii="Trebuchet MS" w:hAnsi="Trebuchet MS"/>
          <w:position w:val="1"/>
          <w:sz w:val="22"/>
          <w:szCs w:val="22"/>
        </w:rPr>
        <w:t>wise</w:t>
      </w:r>
      <w:r w:rsidRPr="00A469D9">
        <w:rPr>
          <w:rFonts w:ascii="Trebuchet MS" w:hAnsi="Trebuchet MS"/>
          <w:spacing w:val="22"/>
          <w:position w:val="1"/>
          <w:sz w:val="22"/>
          <w:szCs w:val="22"/>
        </w:rPr>
        <w:t xml:space="preserve"> </w:t>
      </w:r>
      <w:r w:rsidRPr="00A469D9">
        <w:rPr>
          <w:rFonts w:ascii="Trebuchet MS" w:hAnsi="Trebuchet MS"/>
          <w:position w:val="1"/>
          <w:sz w:val="22"/>
          <w:szCs w:val="22"/>
        </w:rPr>
        <w:t>Functional</w:t>
      </w:r>
      <w:r w:rsidRPr="00A469D9">
        <w:rPr>
          <w:rFonts w:ascii="Trebuchet MS" w:hAnsi="Trebuchet MS"/>
          <w:spacing w:val="22"/>
          <w:position w:val="1"/>
          <w:sz w:val="22"/>
          <w:szCs w:val="22"/>
        </w:rPr>
        <w:t xml:space="preserve"> </w:t>
      </w:r>
      <w:r w:rsidRPr="00A469D9">
        <w:rPr>
          <w:rFonts w:ascii="Trebuchet MS" w:hAnsi="Trebuchet MS"/>
          <w:position w:val="1"/>
          <w:sz w:val="22"/>
          <w:szCs w:val="22"/>
        </w:rPr>
        <w:t>score</w:t>
      </w:r>
      <w:r w:rsidRPr="00A469D9">
        <w:rPr>
          <w:rFonts w:ascii="Trebuchet MS" w:hAnsi="Trebuchet MS"/>
          <w:spacing w:val="25"/>
          <w:sz w:val="22"/>
          <w:szCs w:val="22"/>
        </w:rPr>
        <w:t xml:space="preserve"> </w:t>
      </w:r>
      <w:r w:rsidRPr="00A469D9">
        <w:rPr>
          <w:rFonts w:ascii="Trebuchet MS" w:hAnsi="Trebuchet MS"/>
          <w:position w:val="1"/>
          <w:sz w:val="22"/>
          <w:szCs w:val="22"/>
        </w:rPr>
        <w:t>*</w:t>
      </w:r>
      <w:r w:rsidRPr="00A469D9">
        <w:rPr>
          <w:rFonts w:ascii="Trebuchet MS" w:hAnsi="Trebuchet MS"/>
          <w:spacing w:val="21"/>
          <w:position w:val="1"/>
          <w:sz w:val="22"/>
          <w:szCs w:val="22"/>
        </w:rPr>
        <w:t xml:space="preserve"> </w:t>
      </w:r>
      <w:r w:rsidRPr="00A469D9">
        <w:rPr>
          <w:rFonts w:ascii="Trebuchet MS" w:hAnsi="Trebuchet MS"/>
          <w:position w:val="1"/>
          <w:sz w:val="22"/>
          <w:szCs w:val="22"/>
        </w:rPr>
        <w:t>Requirement</w:t>
      </w:r>
      <w:r w:rsidRPr="00A469D9">
        <w:rPr>
          <w:rFonts w:ascii="Trebuchet MS" w:hAnsi="Trebuchet MS"/>
          <w:spacing w:val="-64"/>
          <w:position w:val="1"/>
          <w:sz w:val="22"/>
          <w:szCs w:val="22"/>
        </w:rPr>
        <w:t xml:space="preserve"> </w:t>
      </w:r>
      <w:r w:rsidRPr="00A469D9">
        <w:rPr>
          <w:rFonts w:ascii="Trebuchet MS" w:hAnsi="Trebuchet MS"/>
          <w:position w:val="1"/>
          <w:sz w:val="22"/>
          <w:szCs w:val="22"/>
        </w:rPr>
        <w:t>weightage)</w:t>
      </w:r>
    </w:p>
    <w:p w14:paraId="512595E8" w14:textId="77777777" w:rsidR="0037109D" w:rsidRPr="001B1912" w:rsidRDefault="0037109D" w:rsidP="00E7587E">
      <w:pPr>
        <w:pStyle w:val="Heading1"/>
        <w:jc w:val="center"/>
      </w:pPr>
      <w:bookmarkStart w:id="139" w:name="_Toc139909224"/>
      <w:r w:rsidRPr="001B1912">
        <w:lastRenderedPageBreak/>
        <w:t>A</w:t>
      </w:r>
      <w:r w:rsidR="00720299" w:rsidRPr="001B1912">
        <w:t>nnexure-12</w:t>
      </w:r>
      <w:bookmarkEnd w:id="139"/>
    </w:p>
    <w:p w14:paraId="29F4BD06" w14:textId="77777777" w:rsidR="0037109D" w:rsidRPr="001B1912" w:rsidRDefault="0037109D" w:rsidP="00E7587E">
      <w:pPr>
        <w:pStyle w:val="Heading1"/>
        <w:jc w:val="center"/>
      </w:pPr>
      <w:bookmarkStart w:id="140" w:name="_Toc139909225"/>
      <w:r w:rsidRPr="001B1912">
        <w:t>General Specifications</w:t>
      </w:r>
      <w:bookmarkEnd w:id="140"/>
    </w:p>
    <w:p w14:paraId="1B85EA47" w14:textId="2B971FBF" w:rsidR="0037109D" w:rsidRPr="001B1912" w:rsidRDefault="0037109D" w:rsidP="00E23AE4">
      <w:pPr>
        <w:spacing w:line="240" w:lineRule="auto"/>
        <w:jc w:val="both"/>
        <w:rPr>
          <w:rFonts w:ascii="Trebuchet MS" w:hAnsi="Trebuchet MS" w:cs="Tahoma"/>
          <w:b/>
          <w:bCs/>
          <w:color w:val="000000"/>
          <w:szCs w:val="22"/>
          <w:u w:val="single"/>
        </w:rPr>
      </w:pPr>
      <w:r w:rsidRPr="001B1912">
        <w:rPr>
          <w:rFonts w:ascii="Trebuchet MS" w:hAnsi="Trebuchet MS"/>
          <w:b/>
          <w:color w:val="000000"/>
          <w:szCs w:val="22"/>
        </w:rPr>
        <w:t xml:space="preserve">SUB: </w:t>
      </w:r>
      <w:r w:rsidRPr="001B1912">
        <w:rPr>
          <w:rFonts w:ascii="Trebuchet MS" w:hAnsi="Trebuchet MS"/>
          <w:b/>
          <w:color w:val="000000"/>
          <w:szCs w:val="22"/>
          <w:u w:val="single"/>
        </w:rPr>
        <w:t xml:space="preserve">RFP for </w:t>
      </w:r>
      <w:r w:rsidRPr="001B1912">
        <w:rPr>
          <w:rFonts w:ascii="Trebuchet MS" w:hAnsi="Trebuchet MS" w:cs="Tahoma"/>
          <w:b/>
          <w:bCs/>
          <w:color w:val="000000"/>
          <w:szCs w:val="22"/>
          <w:u w:val="single"/>
        </w:rPr>
        <w:t>implemen</w:t>
      </w:r>
      <w:r w:rsidR="00B378D1">
        <w:rPr>
          <w:rFonts w:ascii="Trebuchet MS" w:hAnsi="Trebuchet MS" w:cs="Tahoma"/>
          <w:b/>
          <w:bCs/>
          <w:color w:val="000000"/>
          <w:szCs w:val="22"/>
          <w:u w:val="single"/>
        </w:rPr>
        <w:t>tation of HRMS under SAAS Model</w:t>
      </w:r>
    </w:p>
    <w:p w14:paraId="59DC9F9C" w14:textId="206052E5" w:rsidR="00B378D1" w:rsidRDefault="0037109D" w:rsidP="00B378D1">
      <w:pPr>
        <w:spacing w:after="0" w:line="240" w:lineRule="auto"/>
        <w:rPr>
          <w:rFonts w:ascii="Trebuchet MS" w:hAnsi="Trebuchet MS"/>
          <w:b/>
          <w:color w:val="000000"/>
          <w:szCs w:val="22"/>
        </w:rPr>
      </w:pPr>
      <w:r w:rsidRPr="001B1912">
        <w:rPr>
          <w:rFonts w:ascii="Trebuchet MS" w:hAnsi="Trebuchet MS"/>
          <w:b/>
          <w:color w:val="000000"/>
          <w:szCs w:val="22"/>
        </w:rPr>
        <w:t xml:space="preserve">Ref: Your BID Ref No. </w:t>
      </w:r>
      <w:r w:rsidR="00B378D1" w:rsidRPr="00C835B7">
        <w:rPr>
          <w:rFonts w:ascii="Trebuchet MS" w:hAnsi="Trebuchet MS"/>
          <w:b/>
          <w:bCs/>
        </w:rPr>
        <w:t>GEM/2023/B/3643897 dated 10/07/2023</w:t>
      </w:r>
    </w:p>
    <w:p w14:paraId="7B796986" w14:textId="5295DA18" w:rsidR="0037109D" w:rsidRPr="001B1912" w:rsidRDefault="0037109D" w:rsidP="00E23AE4">
      <w:pPr>
        <w:spacing w:after="0" w:line="240" w:lineRule="auto"/>
        <w:rPr>
          <w:rFonts w:ascii="Trebuchet MS" w:hAnsi="Trebuchet MS"/>
          <w:b/>
          <w:bCs/>
          <w:color w:val="000000"/>
          <w:szCs w:val="22"/>
        </w:rPr>
      </w:pPr>
      <w:r w:rsidRPr="001B1912">
        <w:rPr>
          <w:rFonts w:ascii="Trebuchet MS" w:hAnsi="Trebuchet MS"/>
          <w:b/>
          <w:bCs/>
          <w:color w:val="000000"/>
          <w:szCs w:val="22"/>
        </w:rPr>
        <w:t xml:space="preserve">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7109D" w:rsidRPr="001B1912" w14:paraId="4C2E5766" w14:textId="77777777" w:rsidTr="00E60706">
        <w:trPr>
          <w:trHeight w:val="356"/>
        </w:trPr>
        <w:tc>
          <w:tcPr>
            <w:tcW w:w="5000" w:type="pct"/>
            <w:shd w:val="clear" w:color="auto" w:fill="auto"/>
            <w:noWrap/>
            <w:vAlign w:val="center"/>
          </w:tcPr>
          <w:p w14:paraId="7BD241AC" w14:textId="77777777" w:rsidR="0037109D" w:rsidRPr="001B1912" w:rsidRDefault="0037109D" w:rsidP="00E23AE4">
            <w:pPr>
              <w:suppressAutoHyphens w:val="0"/>
              <w:spacing w:after="0" w:line="240" w:lineRule="auto"/>
              <w:jc w:val="center"/>
              <w:rPr>
                <w:rFonts w:ascii="Trebuchet MS" w:hAnsi="Trebuchet MS"/>
                <w:b/>
                <w:color w:val="000000"/>
                <w:szCs w:val="22"/>
                <w:lang w:val="en-IN" w:eastAsia="en-IN" w:bidi="ar-SA"/>
              </w:rPr>
            </w:pPr>
            <w:r w:rsidRPr="001B1912">
              <w:rPr>
                <w:rFonts w:ascii="Trebuchet MS" w:hAnsi="Trebuchet MS"/>
                <w:b/>
                <w:color w:val="000000"/>
                <w:szCs w:val="22"/>
                <w:lang w:val="en-IN" w:eastAsia="en-IN" w:bidi="ar-SA"/>
              </w:rPr>
              <w:t>Description</w:t>
            </w:r>
          </w:p>
        </w:tc>
      </w:tr>
      <w:tr w:rsidR="0037109D" w:rsidRPr="001B1912" w14:paraId="0923688B" w14:textId="77777777" w:rsidTr="00E60706">
        <w:trPr>
          <w:trHeight w:val="317"/>
        </w:trPr>
        <w:tc>
          <w:tcPr>
            <w:tcW w:w="5000" w:type="pct"/>
            <w:shd w:val="clear" w:color="auto" w:fill="auto"/>
            <w:noWrap/>
            <w:vAlign w:val="center"/>
          </w:tcPr>
          <w:p w14:paraId="28DBBDE5"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solution should be under OPEX/hosted model, the selected Bidder is responsible for providing required hardware, software, license, security, Bandwidth, hosting space, power cooling, cabling, manpower etc. The bidder should not use End of life equipment, license and software as a part of solution.</w:t>
            </w:r>
          </w:p>
          <w:p w14:paraId="1110CBDE"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solution should be hosted in MEITY approved cloud.</w:t>
            </w:r>
          </w:p>
          <w:p w14:paraId="4C69B6AD"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Infrastructure should have high availability architecture and also the data centers should be in different seismic zones within India.</w:t>
            </w:r>
          </w:p>
          <w:p w14:paraId="0E91D913"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data should reside within India.</w:t>
            </w:r>
          </w:p>
          <w:p w14:paraId="0C4179A9"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All the data in transit and data at rest should be encrypted.</w:t>
            </w:r>
          </w:p>
          <w:p w14:paraId="46E4EE02"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selected bidder should ensure all the cyber security for the hosted infrastructure such as Anti malware, Intrusion prevention system, Firewall, Anti APT, Anti DDoS, sandboxing, Web application firewall etc.</w:t>
            </w:r>
          </w:p>
          <w:p w14:paraId="578BA39C" w14:textId="77777777" w:rsidR="0037109D" w:rsidRPr="001B1912"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1B1912">
              <w:rPr>
                <w:rFonts w:ascii="Trebuchet MS" w:hAnsi="Trebuchet MS"/>
              </w:rPr>
              <w:t>The solution should have dual factor authentication for all the users. The solution should have facility to self-service password reset.</w:t>
            </w:r>
          </w:p>
          <w:p w14:paraId="23106C31" w14:textId="77777777" w:rsidR="0037109D" w:rsidRPr="00B50054"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B50054">
              <w:rPr>
                <w:rFonts w:ascii="Trebuchet MS" w:hAnsi="Trebuchet MS"/>
              </w:rPr>
              <w:t>The solution should have support concurrency of at least 1:10 at any point of time without any performance degradation.</w:t>
            </w:r>
          </w:p>
          <w:p w14:paraId="48136972" w14:textId="32A4F4E9" w:rsidR="0037109D" w:rsidRPr="00B50054" w:rsidRDefault="0037109D" w:rsidP="00964799">
            <w:pPr>
              <w:pStyle w:val="ListParagraph"/>
              <w:numPr>
                <w:ilvl w:val="0"/>
                <w:numId w:val="18"/>
              </w:numPr>
              <w:tabs>
                <w:tab w:val="clear" w:pos="0"/>
                <w:tab w:val="num" w:pos="168"/>
              </w:tabs>
              <w:suppressAutoHyphens w:val="0"/>
              <w:ind w:left="310" w:hanging="310"/>
              <w:jc w:val="both"/>
              <w:rPr>
                <w:rFonts w:ascii="Trebuchet MS" w:hAnsi="Trebuchet MS"/>
                <w:color w:val="000000"/>
                <w:lang w:eastAsia="en-IN"/>
              </w:rPr>
            </w:pPr>
            <w:r w:rsidRPr="00B50054">
              <w:rPr>
                <w:rFonts w:ascii="Trebuchet MS" w:hAnsi="Trebuchet MS"/>
              </w:rPr>
              <w:t>The bidder should pro</w:t>
            </w:r>
            <w:r w:rsidR="00B50054" w:rsidRPr="00B50054">
              <w:rPr>
                <w:rFonts w:ascii="Trebuchet MS" w:hAnsi="Trebuchet MS"/>
              </w:rPr>
              <w:t xml:space="preserve">vide storage space of at least 5 </w:t>
            </w:r>
            <w:r w:rsidRPr="00B50054">
              <w:rPr>
                <w:rFonts w:ascii="Trebuchet MS" w:hAnsi="Trebuchet MS"/>
              </w:rPr>
              <w:t>GB per user for storing document such as investment proof, investment declaration, ITR, Travel, medical bills etc.</w:t>
            </w:r>
            <w:r w:rsidR="00A60839" w:rsidRPr="00B50054">
              <w:t xml:space="preserve"> </w:t>
            </w:r>
            <w:r w:rsidR="00A60839" w:rsidRPr="00B50054">
              <w:rPr>
                <w:rFonts w:ascii="Trebuchet MS" w:hAnsi="Trebuchet MS"/>
              </w:rPr>
              <w:t>and its availability 24x7</w:t>
            </w:r>
          </w:p>
          <w:p w14:paraId="2BC1057E"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selected bidder should ensure that backup of data is taken regularly.</w:t>
            </w:r>
          </w:p>
          <w:p w14:paraId="26FC8CC4" w14:textId="77777777" w:rsidR="0037109D" w:rsidRPr="001B1912" w:rsidRDefault="0037109D" w:rsidP="00964799">
            <w:pPr>
              <w:pStyle w:val="ListParagraph"/>
              <w:numPr>
                <w:ilvl w:val="0"/>
                <w:numId w:val="18"/>
              </w:numPr>
              <w:tabs>
                <w:tab w:val="clear" w:pos="0"/>
                <w:tab w:val="num" w:pos="310"/>
              </w:tabs>
              <w:suppressAutoHyphens w:val="0"/>
              <w:ind w:left="451" w:hanging="451"/>
              <w:jc w:val="both"/>
              <w:rPr>
                <w:rFonts w:ascii="Trebuchet MS" w:hAnsi="Trebuchet MS"/>
                <w:color w:val="000000"/>
                <w:lang w:eastAsia="en-IN"/>
              </w:rPr>
            </w:pPr>
            <w:r w:rsidRPr="001B1912">
              <w:rPr>
                <w:rFonts w:ascii="Trebuchet MS" w:hAnsi="Trebuchet MS"/>
              </w:rPr>
              <w:t>The solution should be accessible through web browser such as Microsoft edge, Google chrome, safari etc.</w:t>
            </w:r>
          </w:p>
          <w:p w14:paraId="41B0F473"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bidder should provide mobile application for IOS and Android for all the staff members</w:t>
            </w:r>
            <w:r w:rsidR="00E14433">
              <w:rPr>
                <w:rFonts w:ascii="Trebuchet MS" w:hAnsi="Trebuchet MS"/>
              </w:rPr>
              <w:t>/pensioners</w:t>
            </w:r>
            <w:r w:rsidRPr="001B1912">
              <w:rPr>
                <w:rFonts w:ascii="Trebuchet MS" w:hAnsi="Trebuchet MS"/>
              </w:rPr>
              <w:t>.</w:t>
            </w:r>
          </w:p>
          <w:p w14:paraId="3C9EB0ED" w14:textId="77777777" w:rsidR="0037109D" w:rsidRPr="00B50054"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color w:val="000000"/>
                <w:lang w:eastAsia="en-IN"/>
              </w:rPr>
              <w:t xml:space="preserve"> </w:t>
            </w:r>
            <w:r w:rsidRPr="00B50054">
              <w:rPr>
                <w:rFonts w:ascii="Trebuchet MS" w:hAnsi="Trebuchet MS"/>
              </w:rPr>
              <w:t>The solution should have three-tier architecture with separate WEB, APP &amp; DB.</w:t>
            </w:r>
          </w:p>
          <w:p w14:paraId="2EF64313" w14:textId="77777777" w:rsidR="0037109D" w:rsidRPr="00B50054"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B50054">
              <w:rPr>
                <w:rFonts w:ascii="Trebuchet MS" w:hAnsi="Trebuchet MS"/>
                <w:color w:val="000000"/>
                <w:lang w:eastAsia="en-IN"/>
              </w:rPr>
              <w:t>The solution should have separate setup for UAT &amp; production.</w:t>
            </w:r>
          </w:p>
          <w:p w14:paraId="3877F49D"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solution should ensure strong password protection (Atleast 8 alpha numeric characters)</w:t>
            </w:r>
          </w:p>
          <w:p w14:paraId="6CEFF42A"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solution should be Bandwidth efficient, user friendly, interactive with minimum response time. The selected bidder should have sufficient LAN &amp; WAN Bandwidth, compute, memory and storage capacity to provide minimum response time.</w:t>
            </w:r>
          </w:p>
          <w:p w14:paraId="4C76D3E3"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selected bidder should handover the complete data pertaining to Bank after completion of contract period or upon termination.</w:t>
            </w:r>
          </w:p>
          <w:p w14:paraId="05AB8336" w14:textId="61D21DE8"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 xml:space="preserve">The selected bidder should conduct vulnerability assessment and penetration testing (VAPT) of their infrastructure through CERT-IN </w:t>
            </w:r>
            <w:r w:rsidR="00163260" w:rsidRPr="001B1912">
              <w:rPr>
                <w:rFonts w:ascii="Trebuchet MS" w:hAnsi="Trebuchet MS"/>
              </w:rPr>
              <w:t>empanelled</w:t>
            </w:r>
            <w:r w:rsidRPr="001B1912">
              <w:rPr>
                <w:rFonts w:ascii="Trebuchet MS" w:hAnsi="Trebuchet MS"/>
              </w:rPr>
              <w:t xml:space="preserve"> vendors and mitigate the vulnerabilities if any. VA shall be conducted half-yearly. PT shall be conducted annually. The relevant reports shall to be submitted to the Bank regularly.</w:t>
            </w:r>
          </w:p>
          <w:p w14:paraId="1FD556A2"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software should be bug free without any back door to the hacker and the selected bidder should submit the source code audit report as and when changes are carried out in the software.</w:t>
            </w:r>
          </w:p>
          <w:p w14:paraId="5669382D"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application should be accessible from anywhere within Country.</w:t>
            </w:r>
          </w:p>
          <w:p w14:paraId="1D9D0073"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 xml:space="preserve">MIS reports should be available on demand for </w:t>
            </w:r>
            <w:r w:rsidR="00E14433">
              <w:rPr>
                <w:rFonts w:ascii="Trebuchet MS" w:hAnsi="Trebuchet MS"/>
              </w:rPr>
              <w:t>all HRMS modules</w:t>
            </w:r>
            <w:r w:rsidRPr="001B1912">
              <w:rPr>
                <w:rFonts w:ascii="Trebuchet MS" w:hAnsi="Trebuchet MS"/>
              </w:rPr>
              <w:t xml:space="preserve"> Branch wise, RO wise and Bank as a whole.</w:t>
            </w:r>
          </w:p>
          <w:p w14:paraId="2B26F70C" w14:textId="77777777" w:rsidR="0037109D" w:rsidRPr="001B1912" w:rsidRDefault="0037109D" w:rsidP="00964799">
            <w:pPr>
              <w:pStyle w:val="ListParagraph"/>
              <w:numPr>
                <w:ilvl w:val="0"/>
                <w:numId w:val="18"/>
              </w:numPr>
              <w:suppressAutoHyphens w:val="0"/>
              <w:ind w:left="451" w:hanging="451"/>
              <w:jc w:val="both"/>
              <w:rPr>
                <w:rFonts w:ascii="Trebuchet MS" w:hAnsi="Trebuchet MS"/>
                <w:color w:val="000000"/>
                <w:lang w:eastAsia="en-IN"/>
              </w:rPr>
            </w:pPr>
            <w:r w:rsidRPr="001B1912">
              <w:rPr>
                <w:rFonts w:ascii="Trebuchet MS" w:hAnsi="Trebuchet MS"/>
              </w:rPr>
              <w:t>The Software should have self-service facility for password reset, uploading documents such as investment proof, transfer request, training request, Medical bills, Travel, Boarding and Lodging bills for each employee.</w:t>
            </w:r>
          </w:p>
          <w:p w14:paraId="10E054D7" w14:textId="77777777" w:rsidR="0037109D" w:rsidRPr="001B1912" w:rsidRDefault="0037109D" w:rsidP="00964799">
            <w:pPr>
              <w:pStyle w:val="ListParagraph"/>
              <w:numPr>
                <w:ilvl w:val="0"/>
                <w:numId w:val="18"/>
              </w:numPr>
              <w:tabs>
                <w:tab w:val="clear" w:pos="0"/>
                <w:tab w:val="num" w:pos="168"/>
              </w:tabs>
              <w:suppressAutoHyphens w:val="0"/>
              <w:ind w:left="451" w:hanging="451"/>
              <w:jc w:val="both"/>
              <w:rPr>
                <w:rFonts w:ascii="Trebuchet MS" w:hAnsi="Trebuchet MS"/>
                <w:color w:val="000000"/>
                <w:lang w:eastAsia="en-IN"/>
              </w:rPr>
            </w:pPr>
            <w:r w:rsidRPr="001B1912">
              <w:rPr>
                <w:rFonts w:ascii="Trebuchet MS" w:hAnsi="Trebuchet MS"/>
              </w:rPr>
              <w:t>The Solution should support AD integration for enabling Single Sign-on for user login.</w:t>
            </w:r>
          </w:p>
        </w:tc>
      </w:tr>
    </w:tbl>
    <w:p w14:paraId="2E6E44F5" w14:textId="77777777" w:rsidR="00720299" w:rsidRDefault="00720299" w:rsidP="00E23AE4">
      <w:pPr>
        <w:spacing w:line="240" w:lineRule="auto"/>
        <w:jc w:val="center"/>
        <w:rPr>
          <w:rFonts w:ascii="Trebuchet MS" w:hAnsi="Trebuchet MS" w:cs="Tahoma"/>
          <w:b/>
          <w:bCs/>
          <w:color w:val="000000"/>
          <w:szCs w:val="22"/>
          <w:u w:val="single"/>
        </w:rPr>
      </w:pPr>
    </w:p>
    <w:p w14:paraId="57584824" w14:textId="77777777" w:rsidR="00E14433" w:rsidRPr="001B1912" w:rsidRDefault="00E14433" w:rsidP="00E23AE4">
      <w:pPr>
        <w:spacing w:line="240" w:lineRule="auto"/>
        <w:jc w:val="center"/>
        <w:rPr>
          <w:rFonts w:ascii="Trebuchet MS" w:hAnsi="Trebuchet MS" w:cs="Tahoma"/>
          <w:b/>
          <w:bCs/>
          <w:color w:val="000000"/>
          <w:szCs w:val="22"/>
          <w:u w:val="single"/>
        </w:rPr>
      </w:pPr>
    </w:p>
    <w:p w14:paraId="70D45E73" w14:textId="77777777" w:rsidR="0037109D" w:rsidRPr="001B1912" w:rsidRDefault="0037109D" w:rsidP="00E7587E">
      <w:pPr>
        <w:pStyle w:val="Heading1"/>
        <w:jc w:val="center"/>
      </w:pPr>
      <w:bookmarkStart w:id="141" w:name="_Toc139909226"/>
      <w:r w:rsidRPr="001B1912">
        <w:lastRenderedPageBreak/>
        <w:t>Annexure-1</w:t>
      </w:r>
      <w:r w:rsidR="00720299" w:rsidRPr="001B1912">
        <w:t>3</w:t>
      </w:r>
      <w:bookmarkEnd w:id="141"/>
    </w:p>
    <w:p w14:paraId="1E3845A9" w14:textId="77777777" w:rsidR="0037109D" w:rsidRPr="001B1912" w:rsidRDefault="0037109D" w:rsidP="00E7587E">
      <w:pPr>
        <w:pStyle w:val="Heading1"/>
        <w:ind w:right="567" w:hanging="856"/>
        <w:jc w:val="center"/>
      </w:pPr>
      <w:bookmarkStart w:id="142" w:name="_Toc139909227"/>
      <w:r w:rsidRPr="001B1912">
        <w:t xml:space="preserve">Undertaking of </w:t>
      </w:r>
      <w:r w:rsidR="00551379" w:rsidRPr="001B1912">
        <w:t>Information Security/</w:t>
      </w:r>
      <w:r w:rsidRPr="001B1912">
        <w:t>Authenticity</w:t>
      </w:r>
      <w:bookmarkEnd w:id="142"/>
    </w:p>
    <w:p w14:paraId="6FD51CD0" w14:textId="77777777" w:rsidR="00551379" w:rsidRPr="001B1912" w:rsidRDefault="00551379" w:rsidP="00E23AE4">
      <w:pPr>
        <w:spacing w:line="240" w:lineRule="auto"/>
        <w:jc w:val="center"/>
        <w:rPr>
          <w:rFonts w:ascii="Trebuchet MS" w:hAnsi="Trebuchet MS" w:cs="Tahoma"/>
          <w:bCs/>
          <w:iCs/>
          <w:color w:val="000000"/>
          <w:szCs w:val="22"/>
          <w:u w:val="single"/>
        </w:rPr>
      </w:pPr>
      <w:r w:rsidRPr="001B1912">
        <w:rPr>
          <w:rFonts w:ascii="Trebuchet MS" w:hAnsi="Trebuchet MS"/>
          <w:bCs/>
          <w:iCs/>
          <w:szCs w:val="22"/>
        </w:rPr>
        <w:t>(This letter should be on the letterhead of the bidder as well as the OSD/ Manufacturer</w:t>
      </w:r>
      <w:r w:rsidRPr="001B1912">
        <w:rPr>
          <w:rFonts w:ascii="Trebuchet MS" w:hAnsi="Trebuchet MS"/>
          <w:bCs/>
          <w:iCs/>
          <w:spacing w:val="-59"/>
          <w:szCs w:val="22"/>
        </w:rPr>
        <w:t xml:space="preserve"> </w:t>
      </w:r>
      <w:r w:rsidRPr="001B1912">
        <w:rPr>
          <w:rFonts w:ascii="Trebuchet MS" w:hAnsi="Trebuchet MS"/>
          <w:bCs/>
          <w:iCs/>
          <w:szCs w:val="22"/>
        </w:rPr>
        <w:t>duly signed by an authorized signatory on Information security as per regulatory</w:t>
      </w:r>
      <w:r w:rsidRPr="001B1912">
        <w:rPr>
          <w:rFonts w:ascii="Trebuchet MS" w:hAnsi="Trebuchet MS"/>
          <w:bCs/>
          <w:iCs/>
          <w:spacing w:val="1"/>
          <w:szCs w:val="22"/>
        </w:rPr>
        <w:t xml:space="preserve"> </w:t>
      </w:r>
      <w:r w:rsidRPr="001B1912">
        <w:rPr>
          <w:rFonts w:ascii="Trebuchet MS" w:hAnsi="Trebuchet MS"/>
          <w:bCs/>
          <w:iCs/>
          <w:szCs w:val="22"/>
        </w:rPr>
        <w:t>requirement)</w:t>
      </w:r>
    </w:p>
    <w:p w14:paraId="5DBF4F26" w14:textId="3D62F034" w:rsidR="0037109D" w:rsidRPr="001B1912" w:rsidRDefault="0037109D" w:rsidP="00E23AE4">
      <w:pPr>
        <w:spacing w:after="0" w:line="240" w:lineRule="auto"/>
        <w:jc w:val="both"/>
        <w:rPr>
          <w:rFonts w:ascii="Trebuchet MS" w:hAnsi="Trebuchet MS" w:cs="Tahoma"/>
          <w:b/>
          <w:bCs/>
          <w:color w:val="000000"/>
          <w:szCs w:val="22"/>
          <w:u w:val="single"/>
        </w:rPr>
      </w:pPr>
      <w:r w:rsidRPr="001B1912">
        <w:rPr>
          <w:rFonts w:ascii="Trebuchet MS" w:hAnsi="Trebuchet MS"/>
          <w:b/>
          <w:color w:val="000000"/>
          <w:szCs w:val="22"/>
        </w:rPr>
        <w:t>SUB: RFP for</w:t>
      </w:r>
      <w:r w:rsidRPr="001B1912">
        <w:rPr>
          <w:rFonts w:ascii="Trebuchet MS" w:hAnsi="Trebuchet MS" w:cs="Tahoma"/>
          <w:b/>
          <w:bCs/>
          <w:color w:val="000000"/>
          <w:szCs w:val="22"/>
          <w:u w:val="single"/>
        </w:rPr>
        <w:t xml:space="preserve"> implemen</w:t>
      </w:r>
      <w:r w:rsidR="00B378D1">
        <w:rPr>
          <w:rFonts w:ascii="Trebuchet MS" w:hAnsi="Trebuchet MS" w:cs="Tahoma"/>
          <w:b/>
          <w:bCs/>
          <w:color w:val="000000"/>
          <w:szCs w:val="22"/>
          <w:u w:val="single"/>
        </w:rPr>
        <w:t>tation of HRMS under SAAS Model</w:t>
      </w:r>
    </w:p>
    <w:p w14:paraId="0F4C3AC0" w14:textId="1FAEA6B2" w:rsidR="0037109D" w:rsidRPr="001B1912" w:rsidRDefault="0037109D" w:rsidP="00B378D1">
      <w:pPr>
        <w:spacing w:after="0" w:line="240" w:lineRule="auto"/>
        <w:jc w:val="both"/>
        <w:rPr>
          <w:rFonts w:ascii="Trebuchet MS" w:hAnsi="Trebuchet MS"/>
          <w:b/>
          <w:bCs/>
          <w:color w:val="000000"/>
          <w:szCs w:val="22"/>
        </w:rPr>
      </w:pPr>
      <w:r w:rsidRPr="001B1912">
        <w:rPr>
          <w:rFonts w:ascii="Trebuchet MS" w:hAnsi="Trebuchet MS"/>
          <w:b/>
          <w:color w:val="000000"/>
          <w:szCs w:val="22"/>
        </w:rPr>
        <w:t xml:space="preserve">Ref: Your BID Ref No. </w:t>
      </w:r>
      <w:r w:rsidR="00B378D1" w:rsidRPr="00C835B7">
        <w:rPr>
          <w:rFonts w:ascii="Trebuchet MS" w:hAnsi="Trebuchet MS"/>
          <w:b/>
          <w:bCs/>
        </w:rPr>
        <w:t>GEM/2023/B/3643897 dated 10/07/2023</w:t>
      </w:r>
    </w:p>
    <w:p w14:paraId="7A769856" w14:textId="77777777" w:rsidR="0037109D" w:rsidRPr="001B1912" w:rsidRDefault="0037109D" w:rsidP="00E23AE4">
      <w:pPr>
        <w:spacing w:after="0" w:line="240" w:lineRule="auto"/>
        <w:jc w:val="both"/>
        <w:rPr>
          <w:rFonts w:ascii="Trebuchet MS" w:hAnsi="Trebuchet MS"/>
          <w:b/>
          <w:color w:val="000000"/>
          <w:szCs w:val="22"/>
        </w:rPr>
      </w:pPr>
    </w:p>
    <w:p w14:paraId="32BF0B1C" w14:textId="0E853A57" w:rsidR="0037109D" w:rsidRPr="001B1912" w:rsidRDefault="0037109D" w:rsidP="00E23AE4">
      <w:pPr>
        <w:spacing w:line="240" w:lineRule="auto"/>
        <w:jc w:val="both"/>
        <w:rPr>
          <w:rFonts w:ascii="Trebuchet MS" w:hAnsi="Trebuchet MS" w:cs="Tahoma"/>
          <w:color w:val="000000"/>
          <w:szCs w:val="22"/>
        </w:rPr>
      </w:pPr>
      <w:r w:rsidRPr="001B1912">
        <w:rPr>
          <w:rFonts w:ascii="Trebuchet MS" w:hAnsi="Trebuchet MS" w:cs="Tahoma"/>
          <w:color w:val="000000"/>
          <w:szCs w:val="22"/>
        </w:rPr>
        <w:t>We hereby undertake that all the components/parts/a</w:t>
      </w:r>
      <w:r w:rsidR="00B378D1">
        <w:rPr>
          <w:rFonts w:ascii="Trebuchet MS" w:hAnsi="Trebuchet MS" w:cs="Tahoma"/>
          <w:color w:val="000000"/>
          <w:szCs w:val="22"/>
        </w:rPr>
        <w:t xml:space="preserve">ssembly/software's used in the </w:t>
      </w:r>
      <w:r w:rsidRPr="001B1912">
        <w:rPr>
          <w:rFonts w:ascii="Trebuchet MS" w:hAnsi="Trebuchet MS" w:cs="Tahoma"/>
          <w:b/>
          <w:bCs/>
          <w:color w:val="000000"/>
          <w:szCs w:val="22"/>
          <w:u w:val="single"/>
        </w:rPr>
        <w:t xml:space="preserve"> Solution</w:t>
      </w:r>
      <w:r w:rsidRPr="001B1912">
        <w:rPr>
          <w:rFonts w:ascii="Trebuchet MS" w:hAnsi="Trebuchet MS" w:cs="Tahoma"/>
          <w:color w:val="000000"/>
          <w:szCs w:val="22"/>
        </w:rPr>
        <w:t xml:space="preserve"> under the above like Hard Disk, Monitors, Memory etc. shall be original new components /parts /assembly /software only from respective OEMs of the products and that no refurbished / duplicate / second hand components / parts / assembly / software are being used or shall be used.</w:t>
      </w:r>
    </w:p>
    <w:p w14:paraId="661A125A" w14:textId="77777777" w:rsidR="0037109D" w:rsidRPr="001B1912" w:rsidRDefault="0037109D" w:rsidP="00E23AE4">
      <w:pPr>
        <w:spacing w:line="240" w:lineRule="auto"/>
        <w:jc w:val="both"/>
        <w:rPr>
          <w:rFonts w:ascii="Trebuchet MS" w:hAnsi="Trebuchet MS" w:cs="Tahoma"/>
          <w:color w:val="000000"/>
          <w:szCs w:val="22"/>
        </w:rPr>
      </w:pPr>
      <w:r w:rsidRPr="000D43DF">
        <w:rPr>
          <w:rFonts w:ascii="Trebuchet MS" w:hAnsi="Trebuchet MS" w:cs="Tahoma"/>
          <w:color w:val="000000"/>
          <w:szCs w:val="22"/>
        </w:rPr>
        <w:t>We also undertake that in respect of Licensed Operating System/Software if asked for by you in the purchase order the same shall be supplied along with the authorized license certificate (e.g. Product Keys on Certification of Authenticity in case of Microsoft Window Operating System/Software) and also that it shall be sourced from the authorized source (e.g. Authorized Microsoft Channel in case of Microsoft Operating System).</w:t>
      </w:r>
    </w:p>
    <w:p w14:paraId="113EF717" w14:textId="77777777" w:rsidR="0037109D" w:rsidRPr="001B1912" w:rsidRDefault="0037109D" w:rsidP="00E23AE4">
      <w:pPr>
        <w:spacing w:line="240" w:lineRule="auto"/>
        <w:jc w:val="both"/>
        <w:rPr>
          <w:rFonts w:ascii="Trebuchet MS" w:hAnsi="Trebuchet MS" w:cs="Tahoma"/>
          <w:color w:val="000000"/>
          <w:szCs w:val="22"/>
        </w:rPr>
      </w:pPr>
      <w:r w:rsidRPr="001B1912">
        <w:rPr>
          <w:rFonts w:ascii="Trebuchet MS" w:hAnsi="Trebuchet MS"/>
          <w:szCs w:val="22"/>
        </w:rPr>
        <w:t>We confirm that the solution is free from bugs, malware, covert channels in code etc.</w:t>
      </w:r>
    </w:p>
    <w:p w14:paraId="3799F284" w14:textId="77777777" w:rsidR="0037109D" w:rsidRPr="001B1912" w:rsidRDefault="0037109D" w:rsidP="00E23AE4">
      <w:pPr>
        <w:spacing w:line="240" w:lineRule="auto"/>
        <w:jc w:val="both"/>
        <w:rPr>
          <w:rFonts w:ascii="Trebuchet MS" w:hAnsi="Trebuchet MS" w:cs="Tahoma"/>
          <w:color w:val="000000"/>
          <w:szCs w:val="22"/>
        </w:rPr>
      </w:pPr>
      <w:r w:rsidRPr="001B1912">
        <w:rPr>
          <w:rFonts w:ascii="Trebuchet MS" w:hAnsi="Trebuchet MS" w:cs="Tahoma"/>
          <w:color w:val="000000"/>
          <w:szCs w:val="22"/>
        </w:rPr>
        <w:t>Should you require we hereby undertake to pro</w:t>
      </w:r>
      <w:r w:rsidR="00E14433">
        <w:rPr>
          <w:rFonts w:ascii="Trebuchet MS" w:hAnsi="Trebuchet MS" w:cs="Tahoma"/>
          <w:color w:val="000000"/>
          <w:szCs w:val="22"/>
        </w:rPr>
        <w:t>duce the certificate from our OS</w:t>
      </w:r>
      <w:r w:rsidRPr="001B1912">
        <w:rPr>
          <w:rFonts w:ascii="Trebuchet MS" w:hAnsi="Trebuchet MS" w:cs="Tahoma"/>
          <w:color w:val="000000"/>
          <w:szCs w:val="22"/>
        </w:rPr>
        <w:t xml:space="preserve">M supplier in support of above undertaking at the time of delivery/installation. It will be our responsibility to </w:t>
      </w:r>
      <w:r w:rsidR="00E14433">
        <w:rPr>
          <w:rFonts w:ascii="Trebuchet MS" w:hAnsi="Trebuchet MS" w:cs="Tahoma"/>
          <w:color w:val="000000"/>
          <w:szCs w:val="22"/>
        </w:rPr>
        <w:t>produce such letters from our OS</w:t>
      </w:r>
      <w:r w:rsidRPr="001B1912">
        <w:rPr>
          <w:rFonts w:ascii="Trebuchet MS" w:hAnsi="Trebuchet MS" w:cs="Tahoma"/>
          <w:color w:val="000000"/>
          <w:szCs w:val="22"/>
        </w:rPr>
        <w:t>M supplier's at the time of delivery or within a reasonable time.</w:t>
      </w:r>
    </w:p>
    <w:p w14:paraId="27F97E88" w14:textId="77777777" w:rsidR="0037109D" w:rsidRPr="001B1912" w:rsidRDefault="0037109D" w:rsidP="00E23AE4">
      <w:pPr>
        <w:spacing w:line="240" w:lineRule="auto"/>
        <w:jc w:val="both"/>
        <w:rPr>
          <w:rFonts w:ascii="Trebuchet MS" w:hAnsi="Trebuchet MS" w:cs="Tahoma"/>
          <w:color w:val="000000"/>
          <w:szCs w:val="22"/>
        </w:rPr>
      </w:pPr>
      <w:r w:rsidRPr="001B1912">
        <w:rPr>
          <w:rFonts w:ascii="Trebuchet MS" w:hAnsi="Trebuchet MS" w:cs="Tahoma"/>
          <w:color w:val="000000"/>
          <w:szCs w:val="22"/>
        </w:rPr>
        <w:t xml:space="preserve">In case of default and we are unable to comply with the above at the time of delivery or during installation, for the IT Hardware/Software already billed, we agree to take back the </w:t>
      </w:r>
      <w:r w:rsidRPr="001B1912">
        <w:rPr>
          <w:rFonts w:ascii="Trebuchet MS" w:hAnsi="Trebuchet MS" w:cs="Tahoma"/>
          <w:b/>
          <w:bCs/>
          <w:color w:val="000000"/>
          <w:szCs w:val="22"/>
          <w:u w:val="single"/>
        </w:rPr>
        <w:t>Solution</w:t>
      </w:r>
      <w:r w:rsidRPr="001B1912">
        <w:rPr>
          <w:rFonts w:ascii="Trebuchet MS" w:hAnsi="Trebuchet MS" w:cs="Tahoma"/>
          <w:color w:val="000000"/>
          <w:szCs w:val="22"/>
        </w:rPr>
        <w:t xml:space="preserve"> without demur, if already supplied and return the money if any paid to us by you in this regard.</w:t>
      </w:r>
    </w:p>
    <w:p w14:paraId="2977F34F" w14:textId="77777777" w:rsidR="0037109D" w:rsidRPr="001B1912" w:rsidRDefault="0037109D" w:rsidP="00E23AE4">
      <w:pPr>
        <w:spacing w:line="240" w:lineRule="auto"/>
        <w:rPr>
          <w:rFonts w:ascii="Trebuchet MS" w:hAnsi="Trebuchet MS" w:cs="Tahoma"/>
          <w:b/>
          <w:color w:val="000000"/>
          <w:szCs w:val="22"/>
        </w:rPr>
      </w:pPr>
    </w:p>
    <w:p w14:paraId="79BDF79C" w14:textId="77777777" w:rsidR="0037109D" w:rsidRPr="001B1912" w:rsidRDefault="0037109D" w:rsidP="00E23AE4">
      <w:pPr>
        <w:spacing w:line="240" w:lineRule="auto"/>
        <w:rPr>
          <w:rFonts w:ascii="Trebuchet MS" w:hAnsi="Trebuchet MS" w:cs="Tahoma"/>
          <w:b/>
          <w:color w:val="000000"/>
          <w:szCs w:val="22"/>
        </w:rPr>
      </w:pPr>
    </w:p>
    <w:p w14:paraId="07D11AAE" w14:textId="77777777" w:rsidR="0037109D" w:rsidRPr="001B1912" w:rsidRDefault="0037109D" w:rsidP="00E23AE4">
      <w:pPr>
        <w:spacing w:line="240" w:lineRule="auto"/>
        <w:rPr>
          <w:rFonts w:ascii="Trebuchet MS" w:hAnsi="Trebuchet MS" w:cs="Tahoma"/>
          <w:b/>
          <w:color w:val="000000"/>
          <w:szCs w:val="22"/>
        </w:rPr>
      </w:pPr>
    </w:p>
    <w:tbl>
      <w:tblPr>
        <w:tblW w:w="9243" w:type="dxa"/>
        <w:tblLayout w:type="fixed"/>
        <w:tblLook w:val="04A0" w:firstRow="1" w:lastRow="0" w:firstColumn="1" w:lastColumn="0" w:noHBand="0" w:noVBand="1"/>
      </w:tblPr>
      <w:tblGrid>
        <w:gridCol w:w="4621"/>
        <w:gridCol w:w="4622"/>
      </w:tblGrid>
      <w:tr w:rsidR="0037109D" w:rsidRPr="001B1912" w14:paraId="5974C007" w14:textId="77777777" w:rsidTr="005913A2">
        <w:tc>
          <w:tcPr>
            <w:tcW w:w="4621" w:type="dxa"/>
          </w:tcPr>
          <w:p w14:paraId="7BF93430"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2254115F"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0E2B2DC6"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2987CA9D"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6EF7A1F5" w14:textId="77777777" w:rsidR="0037109D" w:rsidRPr="001B1912" w:rsidRDefault="0037109D" w:rsidP="00E23AE4">
      <w:pPr>
        <w:pStyle w:val="BodyText"/>
        <w:tabs>
          <w:tab w:val="left" w:pos="270"/>
        </w:tabs>
        <w:spacing w:after="0"/>
        <w:jc w:val="both"/>
        <w:rPr>
          <w:rFonts w:ascii="Trebuchet MS" w:hAnsi="Trebuchet MS"/>
          <w:sz w:val="22"/>
          <w:szCs w:val="22"/>
        </w:rPr>
      </w:pPr>
    </w:p>
    <w:p w14:paraId="2D0D36E8" w14:textId="77777777" w:rsidR="0037109D" w:rsidRPr="001B1912" w:rsidRDefault="0037109D" w:rsidP="00E23AE4">
      <w:pPr>
        <w:suppressAutoHyphens w:val="0"/>
        <w:spacing w:after="160" w:line="259" w:lineRule="auto"/>
        <w:rPr>
          <w:rFonts w:ascii="Trebuchet MS" w:hAnsi="Trebuchet MS" w:cs="Times New Roman"/>
          <w:szCs w:val="22"/>
          <w:lang w:val="en-IN" w:eastAsia="ar-SA" w:bidi="ar-SA"/>
        </w:rPr>
      </w:pPr>
      <w:r w:rsidRPr="001B1912">
        <w:rPr>
          <w:rFonts w:ascii="Trebuchet MS" w:hAnsi="Trebuchet MS"/>
          <w:szCs w:val="22"/>
        </w:rPr>
        <w:br w:type="page"/>
      </w:r>
    </w:p>
    <w:p w14:paraId="6F002258" w14:textId="77777777" w:rsidR="0037109D" w:rsidRPr="001B1912" w:rsidRDefault="0037109D" w:rsidP="00E7587E">
      <w:pPr>
        <w:pStyle w:val="Heading1"/>
        <w:jc w:val="center"/>
      </w:pPr>
      <w:bookmarkStart w:id="143" w:name="_Toc139909228"/>
      <w:r w:rsidRPr="001B1912">
        <w:lastRenderedPageBreak/>
        <w:t>Annexure</w:t>
      </w:r>
      <w:r w:rsidR="00720299" w:rsidRPr="001B1912">
        <w:t>-14</w:t>
      </w:r>
      <w:bookmarkEnd w:id="143"/>
    </w:p>
    <w:p w14:paraId="73326F6B" w14:textId="77777777" w:rsidR="0037109D" w:rsidRPr="001B1912" w:rsidRDefault="0037109D" w:rsidP="00E7587E">
      <w:pPr>
        <w:pStyle w:val="Heading1"/>
        <w:jc w:val="center"/>
      </w:pPr>
      <w:bookmarkStart w:id="144" w:name="_Toc139909229"/>
      <w:r w:rsidRPr="001B1912">
        <w:t>Compliance Statement</w:t>
      </w:r>
      <w:bookmarkEnd w:id="144"/>
    </w:p>
    <w:p w14:paraId="70E959F9" w14:textId="21683F3D" w:rsidR="0037109D" w:rsidRPr="001B1912" w:rsidRDefault="0037109D" w:rsidP="00E23AE4">
      <w:pPr>
        <w:spacing w:line="240" w:lineRule="auto"/>
        <w:jc w:val="both"/>
        <w:rPr>
          <w:rFonts w:ascii="Trebuchet MS" w:hAnsi="Trebuchet MS" w:cs="Tahoma"/>
          <w:b/>
          <w:bCs/>
          <w:color w:val="000000"/>
          <w:szCs w:val="22"/>
          <w:u w:val="single"/>
        </w:rPr>
      </w:pPr>
      <w:r w:rsidRPr="001B1912">
        <w:rPr>
          <w:rFonts w:ascii="Trebuchet MS" w:hAnsi="Trebuchet MS"/>
          <w:b/>
          <w:color w:val="000000"/>
          <w:szCs w:val="22"/>
        </w:rPr>
        <w:t xml:space="preserve">SUB: RFP for </w:t>
      </w:r>
      <w:r w:rsidRPr="001B1912">
        <w:rPr>
          <w:rFonts w:ascii="Trebuchet MS" w:hAnsi="Trebuchet MS" w:cs="Tahoma"/>
          <w:b/>
          <w:bCs/>
          <w:color w:val="000000"/>
          <w:szCs w:val="22"/>
          <w:u w:val="single"/>
        </w:rPr>
        <w:t>implemen</w:t>
      </w:r>
      <w:r w:rsidR="00B378D1">
        <w:rPr>
          <w:rFonts w:ascii="Trebuchet MS" w:hAnsi="Trebuchet MS" w:cs="Tahoma"/>
          <w:b/>
          <w:bCs/>
          <w:color w:val="000000"/>
          <w:szCs w:val="22"/>
          <w:u w:val="single"/>
        </w:rPr>
        <w:t>tation of HRMS under SAAS Model</w:t>
      </w:r>
    </w:p>
    <w:p w14:paraId="432D9A45" w14:textId="0A9BBA1F" w:rsidR="0037109D" w:rsidRPr="001B1912" w:rsidRDefault="0037109D" w:rsidP="00B378D1">
      <w:pPr>
        <w:spacing w:after="0" w:line="240" w:lineRule="auto"/>
        <w:rPr>
          <w:rFonts w:ascii="Trebuchet MS" w:hAnsi="Trebuchet MS"/>
          <w:b/>
          <w:color w:val="000000"/>
          <w:szCs w:val="22"/>
        </w:rPr>
      </w:pPr>
      <w:r w:rsidRPr="001B1912">
        <w:rPr>
          <w:rFonts w:ascii="Trebuchet MS" w:hAnsi="Trebuchet MS"/>
          <w:b/>
          <w:color w:val="000000"/>
          <w:szCs w:val="22"/>
        </w:rPr>
        <w:t>Ref: Your BID Ref No.</w:t>
      </w:r>
      <w:r w:rsidR="00B378D1" w:rsidRPr="00B378D1">
        <w:rPr>
          <w:rFonts w:ascii="Trebuchet MS" w:hAnsi="Trebuchet MS"/>
          <w:b/>
          <w:bCs/>
        </w:rPr>
        <w:t xml:space="preserve"> </w:t>
      </w:r>
      <w:r w:rsidR="00B378D1" w:rsidRPr="00C835B7">
        <w:rPr>
          <w:rFonts w:ascii="Trebuchet MS" w:hAnsi="Trebuchet MS"/>
          <w:b/>
          <w:bCs/>
        </w:rPr>
        <w:t>GEM/2023/B/3643897 dated 10/07/2023</w:t>
      </w:r>
    </w:p>
    <w:p w14:paraId="4DE6D0E3" w14:textId="77777777" w:rsidR="00B378D1" w:rsidRDefault="00B378D1" w:rsidP="00E23AE4">
      <w:pPr>
        <w:spacing w:line="240" w:lineRule="auto"/>
        <w:jc w:val="center"/>
        <w:rPr>
          <w:rFonts w:ascii="Trebuchet MS" w:hAnsi="Trebuchet MS"/>
          <w:b/>
          <w:color w:val="000000"/>
          <w:szCs w:val="22"/>
          <w:u w:val="single"/>
        </w:rPr>
      </w:pPr>
    </w:p>
    <w:p w14:paraId="3444640E" w14:textId="69827C48" w:rsidR="0037109D" w:rsidRPr="001B1912" w:rsidRDefault="0037109D" w:rsidP="00E23AE4">
      <w:pPr>
        <w:spacing w:line="240" w:lineRule="auto"/>
        <w:jc w:val="center"/>
        <w:rPr>
          <w:rFonts w:ascii="Trebuchet MS" w:hAnsi="Trebuchet MS"/>
          <w:b/>
          <w:color w:val="000000"/>
          <w:szCs w:val="22"/>
          <w:u w:val="single"/>
        </w:rPr>
      </w:pPr>
      <w:r w:rsidRPr="001B1912">
        <w:rPr>
          <w:rFonts w:ascii="Trebuchet MS" w:hAnsi="Trebuchet MS"/>
          <w:b/>
          <w:color w:val="000000"/>
          <w:szCs w:val="22"/>
          <w:u w:val="single"/>
        </w:rPr>
        <w:t>DECLARATION</w:t>
      </w:r>
    </w:p>
    <w:p w14:paraId="3EBF4AF9" w14:textId="77777777" w:rsidR="0037109D" w:rsidRPr="001B1912" w:rsidRDefault="0037109D" w:rsidP="00E23AE4">
      <w:pPr>
        <w:spacing w:line="240" w:lineRule="auto"/>
        <w:jc w:val="both"/>
        <w:rPr>
          <w:rFonts w:ascii="Trebuchet MS" w:hAnsi="Trebuchet MS"/>
          <w:b/>
          <w:color w:val="000000"/>
          <w:szCs w:val="22"/>
        </w:rPr>
      </w:pPr>
      <w:r w:rsidRPr="001B1912">
        <w:rPr>
          <w:rFonts w:ascii="Trebuchet MS" w:hAnsi="Trebuchet MS"/>
          <w:b/>
          <w:color w:val="000000"/>
          <w:szCs w:val="22"/>
        </w:rPr>
        <w:t>We understand that any deviations mentioned elsewhere in the bid will not be considered and evaluated by the Bank. We also agree that the Bank reserves its right to reject the bid, if the bid is not submitted in proper format as per subject RFP.</w:t>
      </w:r>
    </w:p>
    <w:tbl>
      <w:tblPr>
        <w:tblW w:w="9000" w:type="dxa"/>
        <w:jc w:val="center"/>
        <w:tblLayout w:type="fixed"/>
        <w:tblLook w:val="0000" w:firstRow="0" w:lastRow="0" w:firstColumn="0" w:lastColumn="0" w:noHBand="0" w:noVBand="0"/>
      </w:tblPr>
      <w:tblGrid>
        <w:gridCol w:w="2880"/>
        <w:gridCol w:w="2070"/>
        <w:gridCol w:w="4050"/>
      </w:tblGrid>
      <w:tr w:rsidR="0037109D" w:rsidRPr="001B1912" w14:paraId="142EC75E" w14:textId="77777777" w:rsidTr="000B3FC8">
        <w:trPr>
          <w:jc w:val="center"/>
        </w:trPr>
        <w:tc>
          <w:tcPr>
            <w:tcW w:w="2880" w:type="dxa"/>
            <w:tcBorders>
              <w:top w:val="single" w:sz="4" w:space="0" w:color="000000"/>
              <w:left w:val="single" w:sz="4" w:space="0" w:color="000000"/>
              <w:bottom w:val="single" w:sz="4" w:space="0" w:color="000000"/>
              <w:right w:val="single" w:sz="4" w:space="0" w:color="000000"/>
            </w:tcBorders>
          </w:tcPr>
          <w:p w14:paraId="4BABFCC9" w14:textId="77777777" w:rsidR="0037109D" w:rsidRPr="001B1912" w:rsidRDefault="0037109D" w:rsidP="00E23AE4">
            <w:pPr>
              <w:widowControl w:val="0"/>
              <w:spacing w:after="0" w:line="240" w:lineRule="auto"/>
              <w:jc w:val="both"/>
              <w:rPr>
                <w:rFonts w:ascii="Trebuchet MS" w:hAnsi="Trebuchet MS"/>
                <w:b/>
                <w:bCs/>
                <w:color w:val="000000"/>
                <w:szCs w:val="22"/>
              </w:rPr>
            </w:pPr>
            <w:r w:rsidRPr="001B1912">
              <w:rPr>
                <w:rFonts w:ascii="Trebuchet MS" w:hAnsi="Trebuchet MS"/>
                <w:b/>
                <w:bCs/>
                <w:color w:val="000000"/>
                <w:szCs w:val="22"/>
              </w:rPr>
              <w:t>Compliance</w:t>
            </w:r>
          </w:p>
        </w:tc>
        <w:tc>
          <w:tcPr>
            <w:tcW w:w="2070" w:type="dxa"/>
            <w:tcBorders>
              <w:top w:val="single" w:sz="4" w:space="0" w:color="000000"/>
              <w:left w:val="single" w:sz="4" w:space="0" w:color="000000"/>
              <w:bottom w:val="single" w:sz="4" w:space="0" w:color="000000"/>
              <w:right w:val="single" w:sz="4" w:space="0" w:color="000000"/>
            </w:tcBorders>
          </w:tcPr>
          <w:p w14:paraId="200D8C0E" w14:textId="77777777" w:rsidR="0037109D" w:rsidRPr="001B1912" w:rsidRDefault="0037109D" w:rsidP="00E23AE4">
            <w:pPr>
              <w:widowControl w:val="0"/>
              <w:spacing w:after="0" w:line="240" w:lineRule="auto"/>
              <w:jc w:val="center"/>
              <w:rPr>
                <w:rFonts w:ascii="Trebuchet MS" w:hAnsi="Trebuchet MS"/>
                <w:b/>
                <w:bCs/>
                <w:color w:val="000000"/>
                <w:szCs w:val="22"/>
              </w:rPr>
            </w:pPr>
            <w:r w:rsidRPr="001B1912">
              <w:rPr>
                <w:rFonts w:ascii="Trebuchet MS" w:hAnsi="Trebuchet MS"/>
                <w:b/>
                <w:bCs/>
                <w:color w:val="000000"/>
                <w:szCs w:val="22"/>
              </w:rPr>
              <w:t>Compliance</w:t>
            </w:r>
          </w:p>
          <w:p w14:paraId="42C2B12E" w14:textId="77777777" w:rsidR="0037109D" w:rsidRPr="001B1912" w:rsidRDefault="0037109D" w:rsidP="00E23AE4">
            <w:pPr>
              <w:widowControl w:val="0"/>
              <w:spacing w:after="0" w:line="240" w:lineRule="auto"/>
              <w:jc w:val="center"/>
              <w:rPr>
                <w:rFonts w:ascii="Trebuchet MS" w:hAnsi="Trebuchet MS"/>
                <w:b/>
                <w:bCs/>
                <w:color w:val="000000"/>
                <w:szCs w:val="22"/>
              </w:rPr>
            </w:pPr>
            <w:r w:rsidRPr="001B1912">
              <w:rPr>
                <w:rFonts w:ascii="Trebuchet MS" w:hAnsi="Trebuchet MS"/>
                <w:b/>
                <w:bCs/>
                <w:color w:val="000000"/>
                <w:szCs w:val="22"/>
              </w:rPr>
              <w:t>(Yes / No)</w:t>
            </w:r>
          </w:p>
        </w:tc>
        <w:tc>
          <w:tcPr>
            <w:tcW w:w="4050" w:type="dxa"/>
            <w:tcBorders>
              <w:top w:val="single" w:sz="4" w:space="0" w:color="000000"/>
              <w:left w:val="single" w:sz="4" w:space="0" w:color="000000"/>
              <w:bottom w:val="single" w:sz="4" w:space="0" w:color="000000"/>
              <w:right w:val="single" w:sz="4" w:space="0" w:color="000000"/>
            </w:tcBorders>
          </w:tcPr>
          <w:p w14:paraId="4213FF1D" w14:textId="77777777" w:rsidR="0037109D" w:rsidRPr="001B1912" w:rsidRDefault="0037109D" w:rsidP="00E23AE4">
            <w:pPr>
              <w:widowControl w:val="0"/>
              <w:spacing w:after="0" w:line="240" w:lineRule="auto"/>
              <w:jc w:val="both"/>
              <w:rPr>
                <w:rFonts w:ascii="Trebuchet MS" w:hAnsi="Trebuchet MS"/>
                <w:b/>
                <w:bCs/>
                <w:color w:val="000000"/>
                <w:szCs w:val="22"/>
              </w:rPr>
            </w:pPr>
            <w:r w:rsidRPr="001B1912">
              <w:rPr>
                <w:rFonts w:ascii="Trebuchet MS" w:hAnsi="Trebuchet MS"/>
                <w:b/>
                <w:bCs/>
                <w:color w:val="000000"/>
                <w:szCs w:val="22"/>
              </w:rPr>
              <w:t>Remarks / Deviations</w:t>
            </w:r>
          </w:p>
        </w:tc>
      </w:tr>
      <w:tr w:rsidR="0037109D" w:rsidRPr="001B1912" w14:paraId="76ECD011" w14:textId="77777777" w:rsidTr="000B3FC8">
        <w:trPr>
          <w:trHeight w:val="422"/>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61A30DBB" w14:textId="77777777" w:rsidR="0037109D" w:rsidRPr="001B1912" w:rsidRDefault="0037109D" w:rsidP="00E23AE4">
            <w:pPr>
              <w:widowControl w:val="0"/>
              <w:spacing w:after="0" w:line="240" w:lineRule="auto"/>
              <w:rPr>
                <w:rFonts w:ascii="Trebuchet MS" w:hAnsi="Trebuchet MS"/>
                <w:b/>
                <w:bCs/>
                <w:color w:val="000000"/>
                <w:szCs w:val="22"/>
              </w:rPr>
            </w:pPr>
            <w:r w:rsidRPr="001B1912">
              <w:rPr>
                <w:rFonts w:ascii="Trebuchet MS" w:hAnsi="Trebuchet MS"/>
                <w:b/>
                <w:bCs/>
                <w:color w:val="000000"/>
                <w:szCs w:val="22"/>
              </w:rPr>
              <w:t>Terms and Conditions</w:t>
            </w:r>
          </w:p>
        </w:tc>
        <w:tc>
          <w:tcPr>
            <w:tcW w:w="2070" w:type="dxa"/>
            <w:tcBorders>
              <w:top w:val="single" w:sz="4" w:space="0" w:color="000000"/>
              <w:left w:val="single" w:sz="4" w:space="0" w:color="000000"/>
              <w:bottom w:val="single" w:sz="4" w:space="0" w:color="000000"/>
              <w:right w:val="single" w:sz="4" w:space="0" w:color="000000"/>
            </w:tcBorders>
            <w:vAlign w:val="center"/>
          </w:tcPr>
          <w:p w14:paraId="47529BB2" w14:textId="77777777" w:rsidR="0037109D" w:rsidRPr="001B1912" w:rsidRDefault="0037109D" w:rsidP="00E23AE4">
            <w:pPr>
              <w:widowControl w:val="0"/>
              <w:spacing w:after="0" w:line="240" w:lineRule="auto"/>
              <w:jc w:val="center"/>
              <w:rPr>
                <w:rFonts w:ascii="Trebuchet MS" w:hAnsi="Trebuchet MS"/>
                <w:color w:val="000000"/>
                <w:szCs w:val="22"/>
              </w:rPr>
            </w:pPr>
          </w:p>
        </w:tc>
        <w:tc>
          <w:tcPr>
            <w:tcW w:w="4050" w:type="dxa"/>
            <w:tcBorders>
              <w:top w:val="single" w:sz="4" w:space="0" w:color="000000"/>
              <w:left w:val="single" w:sz="4" w:space="0" w:color="000000"/>
              <w:bottom w:val="single" w:sz="4" w:space="0" w:color="000000"/>
              <w:right w:val="single" w:sz="4" w:space="0" w:color="000000"/>
            </w:tcBorders>
            <w:vAlign w:val="center"/>
          </w:tcPr>
          <w:p w14:paraId="472BD08F" w14:textId="77777777" w:rsidR="0037109D" w:rsidRPr="001B1912" w:rsidRDefault="0037109D" w:rsidP="00E23AE4">
            <w:pPr>
              <w:widowControl w:val="0"/>
              <w:spacing w:after="0" w:line="240" w:lineRule="auto"/>
              <w:rPr>
                <w:rFonts w:ascii="Trebuchet MS" w:hAnsi="Trebuchet MS"/>
                <w:color w:val="000000"/>
                <w:szCs w:val="22"/>
              </w:rPr>
            </w:pPr>
          </w:p>
        </w:tc>
      </w:tr>
      <w:tr w:rsidR="0037109D" w:rsidRPr="001B1912" w14:paraId="1455635F" w14:textId="77777777" w:rsidTr="000B3FC8">
        <w:trPr>
          <w:trHeight w:val="440"/>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75F71F5F" w14:textId="77777777" w:rsidR="0037109D" w:rsidRPr="00E14433" w:rsidRDefault="0037109D" w:rsidP="00E23AE4">
            <w:pPr>
              <w:widowControl w:val="0"/>
              <w:spacing w:after="0" w:line="240" w:lineRule="auto"/>
              <w:rPr>
                <w:rFonts w:ascii="Trebuchet MS" w:hAnsi="Trebuchet MS"/>
                <w:b/>
                <w:bCs/>
                <w:color w:val="000000"/>
                <w:szCs w:val="22"/>
              </w:rPr>
            </w:pPr>
            <w:r w:rsidRPr="00E14433">
              <w:rPr>
                <w:rFonts w:ascii="Trebuchet MS" w:hAnsi="Trebuchet MS"/>
                <w:b/>
                <w:bCs/>
                <w:color w:val="000000"/>
                <w:szCs w:val="22"/>
              </w:rPr>
              <w:t xml:space="preserve">Technical </w:t>
            </w:r>
            <w:r w:rsidR="00720299" w:rsidRPr="00E14433">
              <w:rPr>
                <w:rFonts w:ascii="Trebuchet MS" w:hAnsi="Trebuchet MS"/>
                <w:b/>
                <w:bCs/>
                <w:color w:val="000000"/>
                <w:szCs w:val="22"/>
              </w:rPr>
              <w:t xml:space="preserve">&amp; Functional </w:t>
            </w:r>
            <w:r w:rsidRPr="00E14433">
              <w:rPr>
                <w:rFonts w:ascii="Trebuchet MS" w:hAnsi="Trebuchet MS"/>
                <w:b/>
                <w:bCs/>
                <w:color w:val="000000"/>
                <w:szCs w:val="22"/>
              </w:rPr>
              <w:t>Requirements for the Solution as per Annexure-9</w:t>
            </w:r>
            <w:r w:rsidR="00720299" w:rsidRPr="00E14433">
              <w:rPr>
                <w:rFonts w:ascii="Trebuchet MS" w:hAnsi="Trebuchet MS"/>
                <w:b/>
                <w:bCs/>
                <w:color w:val="000000"/>
                <w:szCs w:val="22"/>
              </w:rPr>
              <w:t>,10 &amp; 11</w:t>
            </w:r>
            <w:r w:rsidRPr="00E14433">
              <w:rPr>
                <w:rFonts w:ascii="Trebuchet MS" w:hAnsi="Trebuchet MS"/>
                <w:b/>
                <w:bCs/>
                <w:color w:val="000000"/>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247B81D0" w14:textId="77777777" w:rsidR="0037109D" w:rsidRPr="001B1912" w:rsidRDefault="0037109D" w:rsidP="00E23AE4">
            <w:pPr>
              <w:widowControl w:val="0"/>
              <w:spacing w:after="0" w:line="240" w:lineRule="auto"/>
              <w:jc w:val="center"/>
              <w:rPr>
                <w:rFonts w:ascii="Trebuchet MS" w:hAnsi="Trebuchet MS"/>
                <w:color w:val="000000"/>
                <w:szCs w:val="22"/>
              </w:rPr>
            </w:pPr>
          </w:p>
        </w:tc>
        <w:tc>
          <w:tcPr>
            <w:tcW w:w="4050" w:type="dxa"/>
            <w:tcBorders>
              <w:top w:val="single" w:sz="4" w:space="0" w:color="000000"/>
              <w:left w:val="single" w:sz="4" w:space="0" w:color="000000"/>
              <w:bottom w:val="single" w:sz="4" w:space="0" w:color="000000"/>
              <w:right w:val="single" w:sz="4" w:space="0" w:color="000000"/>
            </w:tcBorders>
            <w:vAlign w:val="center"/>
          </w:tcPr>
          <w:p w14:paraId="312FDD9B" w14:textId="77777777" w:rsidR="0037109D" w:rsidRPr="001B1912" w:rsidRDefault="0037109D" w:rsidP="00E23AE4">
            <w:pPr>
              <w:widowControl w:val="0"/>
              <w:spacing w:after="0" w:line="240" w:lineRule="auto"/>
              <w:rPr>
                <w:rFonts w:ascii="Trebuchet MS" w:hAnsi="Trebuchet MS"/>
                <w:color w:val="000000"/>
                <w:szCs w:val="22"/>
              </w:rPr>
            </w:pPr>
          </w:p>
        </w:tc>
      </w:tr>
      <w:tr w:rsidR="0037109D" w:rsidRPr="001B1912" w14:paraId="0065785A" w14:textId="77777777" w:rsidTr="000B3FC8">
        <w:trPr>
          <w:trHeight w:val="440"/>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AD1E1BE" w14:textId="77777777" w:rsidR="0037109D" w:rsidRPr="00E14433" w:rsidRDefault="0037109D" w:rsidP="00E23AE4">
            <w:pPr>
              <w:widowControl w:val="0"/>
              <w:spacing w:after="0" w:line="240" w:lineRule="auto"/>
              <w:rPr>
                <w:rFonts w:ascii="Trebuchet MS" w:hAnsi="Trebuchet MS"/>
                <w:b/>
                <w:bCs/>
                <w:color w:val="000000"/>
                <w:szCs w:val="22"/>
              </w:rPr>
            </w:pPr>
            <w:r w:rsidRPr="00E14433">
              <w:rPr>
                <w:rFonts w:ascii="Trebuchet MS" w:hAnsi="Trebuchet MS"/>
                <w:b/>
                <w:bCs/>
                <w:color w:val="000000"/>
                <w:szCs w:val="22"/>
              </w:rPr>
              <w:t>General S</w:t>
            </w:r>
            <w:r w:rsidR="00720299" w:rsidRPr="00E14433">
              <w:rPr>
                <w:rFonts w:ascii="Trebuchet MS" w:hAnsi="Trebuchet MS"/>
                <w:b/>
                <w:bCs/>
                <w:color w:val="000000"/>
                <w:szCs w:val="22"/>
              </w:rPr>
              <w:t>pecifications as per Annexure-12</w:t>
            </w:r>
          </w:p>
        </w:tc>
        <w:tc>
          <w:tcPr>
            <w:tcW w:w="2070" w:type="dxa"/>
            <w:tcBorders>
              <w:top w:val="single" w:sz="4" w:space="0" w:color="000000"/>
              <w:left w:val="single" w:sz="4" w:space="0" w:color="000000"/>
              <w:bottom w:val="single" w:sz="4" w:space="0" w:color="000000"/>
              <w:right w:val="single" w:sz="4" w:space="0" w:color="000000"/>
            </w:tcBorders>
            <w:vAlign w:val="center"/>
          </w:tcPr>
          <w:p w14:paraId="50CE12A2" w14:textId="77777777" w:rsidR="0037109D" w:rsidRPr="001B1912" w:rsidRDefault="0037109D" w:rsidP="00E23AE4">
            <w:pPr>
              <w:widowControl w:val="0"/>
              <w:spacing w:after="0" w:line="240" w:lineRule="auto"/>
              <w:jc w:val="center"/>
              <w:rPr>
                <w:rFonts w:ascii="Trebuchet MS" w:hAnsi="Trebuchet MS"/>
                <w:color w:val="000000"/>
                <w:szCs w:val="22"/>
              </w:rPr>
            </w:pPr>
          </w:p>
        </w:tc>
        <w:tc>
          <w:tcPr>
            <w:tcW w:w="4050" w:type="dxa"/>
            <w:tcBorders>
              <w:top w:val="single" w:sz="4" w:space="0" w:color="000000"/>
              <w:left w:val="single" w:sz="4" w:space="0" w:color="000000"/>
              <w:bottom w:val="single" w:sz="4" w:space="0" w:color="000000"/>
              <w:right w:val="single" w:sz="4" w:space="0" w:color="000000"/>
            </w:tcBorders>
            <w:vAlign w:val="center"/>
          </w:tcPr>
          <w:p w14:paraId="0CADBE2D" w14:textId="77777777" w:rsidR="0037109D" w:rsidRPr="001B1912" w:rsidRDefault="0037109D" w:rsidP="00E23AE4">
            <w:pPr>
              <w:widowControl w:val="0"/>
              <w:spacing w:after="0" w:line="240" w:lineRule="auto"/>
              <w:rPr>
                <w:rFonts w:ascii="Trebuchet MS" w:hAnsi="Trebuchet MS"/>
                <w:color w:val="000000"/>
                <w:szCs w:val="22"/>
              </w:rPr>
            </w:pPr>
          </w:p>
        </w:tc>
      </w:tr>
    </w:tbl>
    <w:p w14:paraId="4FC6CA6B" w14:textId="77777777" w:rsidR="0037109D" w:rsidRPr="001B1912" w:rsidRDefault="0037109D" w:rsidP="00E23AE4">
      <w:pPr>
        <w:spacing w:line="240" w:lineRule="auto"/>
        <w:jc w:val="both"/>
        <w:rPr>
          <w:rFonts w:ascii="Trebuchet MS" w:hAnsi="Trebuchet MS"/>
          <w:color w:val="000000"/>
          <w:szCs w:val="22"/>
        </w:rPr>
      </w:pPr>
    </w:p>
    <w:p w14:paraId="18504DC8" w14:textId="77777777" w:rsidR="0037109D" w:rsidRPr="001B1912" w:rsidRDefault="0037109D" w:rsidP="00E23AE4">
      <w:pPr>
        <w:spacing w:line="240" w:lineRule="auto"/>
        <w:jc w:val="both"/>
        <w:rPr>
          <w:rFonts w:ascii="Trebuchet MS" w:hAnsi="Trebuchet MS"/>
          <w:color w:val="000000"/>
          <w:szCs w:val="22"/>
        </w:rPr>
      </w:pPr>
      <w:r w:rsidRPr="001B1912">
        <w:rPr>
          <w:rFonts w:ascii="Trebuchet MS" w:hAnsi="Trebuchet MS"/>
          <w:color w:val="000000"/>
          <w:szCs w:val="22"/>
        </w:rPr>
        <w:t>(If left blank it will be construed that there is no deviation from the specifications given above)</w:t>
      </w:r>
    </w:p>
    <w:p w14:paraId="5BC4AA87" w14:textId="77777777" w:rsidR="0037109D" w:rsidRPr="001B1912" w:rsidRDefault="0037109D" w:rsidP="00E23AE4">
      <w:pPr>
        <w:spacing w:line="240" w:lineRule="auto"/>
        <w:ind w:right="-783"/>
        <w:rPr>
          <w:rFonts w:ascii="Trebuchet MS" w:hAnsi="Trebuchet MS" w:cs="TheSans B4 SemiLight"/>
          <w:b/>
          <w:color w:val="000000"/>
          <w:szCs w:val="22"/>
        </w:rPr>
      </w:pPr>
    </w:p>
    <w:p w14:paraId="22CED1B7" w14:textId="77777777" w:rsidR="0037109D" w:rsidRPr="001B1912" w:rsidRDefault="0037109D" w:rsidP="00E23AE4">
      <w:pPr>
        <w:spacing w:line="240" w:lineRule="auto"/>
        <w:ind w:right="-783"/>
        <w:rPr>
          <w:rFonts w:ascii="Trebuchet MS" w:hAnsi="Trebuchet MS" w:cs="TheSans B4 SemiLight"/>
          <w:b/>
          <w:color w:val="000000"/>
          <w:szCs w:val="22"/>
        </w:rPr>
      </w:pPr>
    </w:p>
    <w:p w14:paraId="735016B2" w14:textId="77777777" w:rsidR="0037109D" w:rsidRPr="001B1912" w:rsidRDefault="0037109D" w:rsidP="00E23AE4">
      <w:pPr>
        <w:spacing w:line="240" w:lineRule="auto"/>
        <w:ind w:right="-783"/>
        <w:rPr>
          <w:rFonts w:ascii="Trebuchet MS" w:hAnsi="Trebuchet MS" w:cs="TheSans B4 SemiLight"/>
          <w:b/>
          <w:color w:val="000000"/>
          <w:szCs w:val="22"/>
        </w:rPr>
      </w:pPr>
    </w:p>
    <w:tbl>
      <w:tblPr>
        <w:tblW w:w="9243" w:type="dxa"/>
        <w:tblLayout w:type="fixed"/>
        <w:tblLook w:val="04A0" w:firstRow="1" w:lastRow="0" w:firstColumn="1" w:lastColumn="0" w:noHBand="0" w:noVBand="1"/>
      </w:tblPr>
      <w:tblGrid>
        <w:gridCol w:w="4621"/>
        <w:gridCol w:w="4622"/>
      </w:tblGrid>
      <w:tr w:rsidR="0037109D" w:rsidRPr="001B1912" w14:paraId="2F75997A" w14:textId="77777777" w:rsidTr="005913A2">
        <w:tc>
          <w:tcPr>
            <w:tcW w:w="4621" w:type="dxa"/>
          </w:tcPr>
          <w:p w14:paraId="628393DD"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6CCC6005"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778C9EBE"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68B2D3D6"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4D8DA3E7" w14:textId="77777777" w:rsidR="0037109D" w:rsidRPr="001B1912" w:rsidRDefault="0037109D" w:rsidP="00E23AE4">
      <w:pPr>
        <w:pStyle w:val="BodyText"/>
        <w:tabs>
          <w:tab w:val="left" w:pos="270"/>
        </w:tabs>
        <w:spacing w:after="0"/>
        <w:jc w:val="both"/>
        <w:rPr>
          <w:rFonts w:ascii="Trebuchet MS" w:hAnsi="Trebuchet MS"/>
          <w:sz w:val="22"/>
          <w:szCs w:val="22"/>
        </w:rPr>
      </w:pPr>
    </w:p>
    <w:p w14:paraId="4DD5B2CD" w14:textId="77777777" w:rsidR="0037109D" w:rsidRPr="001B1912" w:rsidRDefault="0037109D" w:rsidP="00E23AE4">
      <w:pPr>
        <w:suppressAutoHyphens w:val="0"/>
        <w:spacing w:after="160" w:line="259" w:lineRule="auto"/>
        <w:rPr>
          <w:rFonts w:ascii="Trebuchet MS" w:hAnsi="Trebuchet MS" w:cs="Times New Roman"/>
          <w:szCs w:val="22"/>
          <w:lang w:val="en-IN" w:eastAsia="ar-SA" w:bidi="ar-SA"/>
        </w:rPr>
      </w:pPr>
      <w:r w:rsidRPr="001B1912">
        <w:rPr>
          <w:rFonts w:ascii="Trebuchet MS" w:hAnsi="Trebuchet MS"/>
          <w:szCs w:val="22"/>
        </w:rPr>
        <w:br w:type="page"/>
      </w:r>
    </w:p>
    <w:p w14:paraId="1A39532B" w14:textId="77777777" w:rsidR="0037109D" w:rsidRPr="001B1912" w:rsidRDefault="0037109D" w:rsidP="00E7587E">
      <w:pPr>
        <w:pStyle w:val="Heading1"/>
        <w:jc w:val="center"/>
      </w:pPr>
      <w:bookmarkStart w:id="145" w:name="_Toc139909230"/>
      <w:r w:rsidRPr="001B1912">
        <w:lastRenderedPageBreak/>
        <w:t>Annexure</w:t>
      </w:r>
      <w:r w:rsidR="00720299" w:rsidRPr="001B1912">
        <w:t>–15</w:t>
      </w:r>
      <w:bookmarkEnd w:id="145"/>
    </w:p>
    <w:p w14:paraId="2438534B" w14:textId="21BBF30B" w:rsidR="0037109D" w:rsidRDefault="0037109D" w:rsidP="00E7587E">
      <w:pPr>
        <w:pStyle w:val="Heading1"/>
        <w:jc w:val="center"/>
        <w:rPr>
          <w:rFonts w:cs="Tahoma"/>
        </w:rPr>
      </w:pPr>
      <w:bookmarkStart w:id="146" w:name="_Toc139909231"/>
      <w:r w:rsidRPr="001B1912">
        <w:rPr>
          <w:rFonts w:cs="Tahoma"/>
        </w:rPr>
        <w:t>Undertaking Letter Format</w:t>
      </w:r>
      <w:bookmarkEnd w:id="146"/>
    </w:p>
    <w:p w14:paraId="5BC64074" w14:textId="77777777" w:rsidR="00B378D1" w:rsidRPr="001B1912" w:rsidRDefault="00B378D1" w:rsidP="00B378D1">
      <w:pPr>
        <w:spacing w:line="240" w:lineRule="auto"/>
        <w:jc w:val="both"/>
        <w:rPr>
          <w:rFonts w:ascii="Trebuchet MS" w:hAnsi="Trebuchet MS" w:cs="Tahoma"/>
          <w:b/>
          <w:bCs/>
          <w:color w:val="000000"/>
          <w:szCs w:val="22"/>
          <w:u w:val="single"/>
        </w:rPr>
      </w:pPr>
      <w:r w:rsidRPr="001B1912">
        <w:rPr>
          <w:rFonts w:ascii="Trebuchet MS" w:hAnsi="Trebuchet MS"/>
          <w:b/>
          <w:color w:val="000000"/>
          <w:szCs w:val="22"/>
        </w:rPr>
        <w:t xml:space="preserve">SUB: RFP for </w:t>
      </w:r>
      <w:r w:rsidRPr="001B1912">
        <w:rPr>
          <w:rFonts w:ascii="Trebuchet MS" w:hAnsi="Trebuchet MS" w:cs="Tahoma"/>
          <w:b/>
          <w:bCs/>
          <w:color w:val="000000"/>
          <w:szCs w:val="22"/>
          <w:u w:val="single"/>
        </w:rPr>
        <w:t>implemen</w:t>
      </w:r>
      <w:r>
        <w:rPr>
          <w:rFonts w:ascii="Trebuchet MS" w:hAnsi="Trebuchet MS" w:cs="Tahoma"/>
          <w:b/>
          <w:bCs/>
          <w:color w:val="000000"/>
          <w:szCs w:val="22"/>
          <w:u w:val="single"/>
        </w:rPr>
        <w:t>tation of HRMS under SAAS Model</w:t>
      </w:r>
    </w:p>
    <w:p w14:paraId="5FA39873" w14:textId="06A90C9E" w:rsidR="00B378D1" w:rsidRDefault="00B378D1" w:rsidP="00B378D1">
      <w:pPr>
        <w:spacing w:after="0" w:line="240" w:lineRule="auto"/>
        <w:rPr>
          <w:rFonts w:ascii="Trebuchet MS" w:hAnsi="Trebuchet MS"/>
          <w:b/>
          <w:bCs/>
        </w:rPr>
      </w:pPr>
      <w:r w:rsidRPr="001B1912">
        <w:rPr>
          <w:rFonts w:ascii="Trebuchet MS" w:hAnsi="Trebuchet MS"/>
          <w:b/>
          <w:color w:val="000000"/>
          <w:szCs w:val="22"/>
        </w:rPr>
        <w:t>Ref: Your BID Ref No.</w:t>
      </w:r>
      <w:r w:rsidRPr="00B378D1">
        <w:rPr>
          <w:rFonts w:ascii="Trebuchet MS" w:hAnsi="Trebuchet MS"/>
          <w:b/>
          <w:bCs/>
        </w:rPr>
        <w:t xml:space="preserve"> </w:t>
      </w:r>
      <w:r w:rsidRPr="00C835B7">
        <w:rPr>
          <w:rFonts w:ascii="Trebuchet MS" w:hAnsi="Trebuchet MS"/>
          <w:b/>
          <w:bCs/>
        </w:rPr>
        <w:t>GEM/2023/B/3643897 dated 10/07/2023</w:t>
      </w:r>
    </w:p>
    <w:p w14:paraId="1E55D082" w14:textId="77777777" w:rsidR="00B378D1" w:rsidRPr="001B1912" w:rsidRDefault="00B378D1" w:rsidP="00B378D1">
      <w:pPr>
        <w:spacing w:after="0" w:line="240" w:lineRule="auto"/>
        <w:rPr>
          <w:rFonts w:ascii="Trebuchet MS" w:hAnsi="Trebuchet MS"/>
          <w:b/>
          <w:color w:val="000000"/>
          <w:szCs w:val="22"/>
        </w:rPr>
      </w:pPr>
    </w:p>
    <w:p w14:paraId="1FE02057"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We understand that Bank shall be placing Order to the Selected Bidder exclusive of taxes only.</w:t>
      </w:r>
    </w:p>
    <w:p w14:paraId="74457701"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 xml:space="preserve">We also confirm that we have quoted the solution with GST only. </w:t>
      </w:r>
    </w:p>
    <w:p w14:paraId="27F3538E"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 xml:space="preserve">We also confirm that in case of invocation of any Bank Guarantees submitted to the Bank, we will pay applicable GST on Bank Guarantee amount.  </w:t>
      </w:r>
    </w:p>
    <w:p w14:paraId="3CD94188"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We are agreeable to the payment schedule as per “Payment Terms” of the RFP.</w:t>
      </w:r>
    </w:p>
    <w:p w14:paraId="75B3DB2A"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 xml:space="preserve">We here by confirm to undertake the ownership of the subject RFP. </w:t>
      </w:r>
    </w:p>
    <w:p w14:paraId="0FEBD585" w14:textId="77777777"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color w:val="000000"/>
          <w:szCs w:val="22"/>
        </w:rPr>
        <w:t xml:space="preserve">We also confirm that we have quoted rates (as per terms and conditions of the tender), giving the rates/price </w:t>
      </w:r>
      <w:r w:rsidRPr="001B1912">
        <w:rPr>
          <w:rFonts w:ascii="Trebuchet MS" w:hAnsi="Trebuchet MS" w:cs="TheSans B4 SemiLight"/>
          <w:szCs w:val="22"/>
        </w:rPr>
        <w:t>in Bill of Material (BOM).</w:t>
      </w:r>
    </w:p>
    <w:p w14:paraId="656AFB26" w14:textId="685FE93C" w:rsidR="0037109D" w:rsidRPr="001B1912" w:rsidRDefault="0037109D" w:rsidP="00964799">
      <w:pPr>
        <w:numPr>
          <w:ilvl w:val="0"/>
          <w:numId w:val="19"/>
        </w:numPr>
        <w:tabs>
          <w:tab w:val="clear" w:pos="0"/>
          <w:tab w:val="num" w:pos="284"/>
        </w:tabs>
        <w:spacing w:line="240" w:lineRule="auto"/>
        <w:ind w:left="0" w:firstLine="0"/>
        <w:jc w:val="both"/>
        <w:rPr>
          <w:rFonts w:ascii="Trebuchet MS" w:hAnsi="Trebuchet MS" w:cs="TheSans B4 SemiLight"/>
          <w:szCs w:val="22"/>
        </w:rPr>
      </w:pPr>
      <w:r w:rsidRPr="001B1912">
        <w:rPr>
          <w:rFonts w:ascii="Trebuchet MS" w:hAnsi="Trebuchet MS" w:cs="TheSans B4 SemiLight"/>
          <w:szCs w:val="22"/>
        </w:rPr>
        <w:t xml:space="preserve">We hereby undertake to provide necessary hardware </w:t>
      </w:r>
      <w:r w:rsidR="000D43DF">
        <w:rPr>
          <w:rFonts w:ascii="Trebuchet MS" w:hAnsi="Trebuchet MS" w:cs="TheSans B4 SemiLight"/>
          <w:szCs w:val="22"/>
        </w:rPr>
        <w:t xml:space="preserve">(if required) </w:t>
      </w:r>
      <w:r w:rsidRPr="001B1912">
        <w:rPr>
          <w:rFonts w:ascii="Trebuchet MS" w:hAnsi="Trebuchet MS" w:cs="TheSans B4 SemiLight"/>
          <w:szCs w:val="22"/>
        </w:rPr>
        <w:t>with latest product and software with latest version and any third party licenses with latest version required for the implementation of the Solution. The charges for the above have been factored in Bill of Material (BOM), otherwise the Bid is liable for rejection. We also confirm that we have not changed the format of BOM.</w:t>
      </w:r>
    </w:p>
    <w:p w14:paraId="5431C49C" w14:textId="77777777" w:rsidR="0037109D" w:rsidRPr="001B1912" w:rsidRDefault="0037109D" w:rsidP="00E23AE4">
      <w:pPr>
        <w:spacing w:line="240" w:lineRule="auto"/>
        <w:ind w:right="-22"/>
        <w:jc w:val="both"/>
        <w:rPr>
          <w:rFonts w:ascii="Trebuchet MS" w:hAnsi="Trebuchet MS" w:cs="TheSans B4 SemiLight"/>
          <w:color w:val="000000"/>
          <w:szCs w:val="22"/>
        </w:rPr>
      </w:pPr>
    </w:p>
    <w:p w14:paraId="14506C6A" w14:textId="77777777" w:rsidR="0037109D" w:rsidRPr="001B1912" w:rsidRDefault="0037109D" w:rsidP="00E23AE4">
      <w:pPr>
        <w:spacing w:line="240" w:lineRule="auto"/>
        <w:ind w:right="-22"/>
        <w:jc w:val="both"/>
        <w:rPr>
          <w:rFonts w:ascii="Trebuchet MS" w:hAnsi="Trebuchet MS" w:cs="TheSans B4 SemiLight"/>
          <w:color w:val="000000"/>
          <w:szCs w:val="22"/>
        </w:rPr>
      </w:pPr>
    </w:p>
    <w:p w14:paraId="6C5BECE1" w14:textId="77777777" w:rsidR="0037109D" w:rsidRPr="001B1912" w:rsidRDefault="0037109D" w:rsidP="00E23AE4">
      <w:pPr>
        <w:spacing w:line="240" w:lineRule="auto"/>
        <w:ind w:right="-22"/>
        <w:jc w:val="both"/>
        <w:rPr>
          <w:rFonts w:ascii="Trebuchet MS" w:hAnsi="Trebuchet MS" w:cs="TheSans B4 SemiLight"/>
          <w:color w:val="000000"/>
          <w:szCs w:val="22"/>
        </w:rPr>
      </w:pPr>
    </w:p>
    <w:p w14:paraId="1D9B73CB" w14:textId="77777777" w:rsidR="0037109D" w:rsidRPr="001B1912" w:rsidRDefault="0037109D" w:rsidP="00E23AE4">
      <w:pPr>
        <w:spacing w:line="240" w:lineRule="auto"/>
        <w:ind w:right="-22"/>
        <w:jc w:val="both"/>
        <w:rPr>
          <w:rFonts w:ascii="Trebuchet MS" w:hAnsi="Trebuchet MS" w:cs="TheSans B4 SemiLight"/>
          <w:color w:val="000000"/>
          <w:szCs w:val="22"/>
        </w:rPr>
      </w:pPr>
    </w:p>
    <w:tbl>
      <w:tblPr>
        <w:tblW w:w="9243" w:type="dxa"/>
        <w:tblLayout w:type="fixed"/>
        <w:tblLook w:val="04A0" w:firstRow="1" w:lastRow="0" w:firstColumn="1" w:lastColumn="0" w:noHBand="0" w:noVBand="1"/>
      </w:tblPr>
      <w:tblGrid>
        <w:gridCol w:w="4621"/>
        <w:gridCol w:w="4622"/>
      </w:tblGrid>
      <w:tr w:rsidR="0037109D" w:rsidRPr="001B1912" w14:paraId="4EC0E864" w14:textId="77777777" w:rsidTr="005913A2">
        <w:tc>
          <w:tcPr>
            <w:tcW w:w="4621" w:type="dxa"/>
          </w:tcPr>
          <w:p w14:paraId="6FB5F68E"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p>
          <w:p w14:paraId="32C08E30"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p>
          <w:p w14:paraId="201B90CB"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5C8E8EEA"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p>
          <w:p w14:paraId="640D98AC"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78A6ED60"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36ED757C" w14:textId="77777777" w:rsidR="0037109D" w:rsidRPr="001B1912" w:rsidRDefault="0037109D"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59A03611" w14:textId="77777777" w:rsidR="0037109D" w:rsidRPr="001B1912" w:rsidRDefault="0037109D" w:rsidP="00E23AE4">
      <w:pPr>
        <w:spacing w:line="240" w:lineRule="auto"/>
        <w:ind w:right="792"/>
        <w:jc w:val="center"/>
        <w:rPr>
          <w:rFonts w:ascii="Trebuchet MS" w:hAnsi="Trebuchet MS"/>
          <w:b/>
          <w:color w:val="000000"/>
          <w:szCs w:val="22"/>
        </w:rPr>
      </w:pPr>
    </w:p>
    <w:p w14:paraId="72472009" w14:textId="77777777" w:rsidR="00216D6C" w:rsidRPr="001B1912" w:rsidRDefault="00216D6C" w:rsidP="00E23AE4">
      <w:pPr>
        <w:suppressAutoHyphens w:val="0"/>
        <w:spacing w:after="160" w:line="259" w:lineRule="auto"/>
        <w:rPr>
          <w:rFonts w:ascii="Trebuchet MS" w:hAnsi="Trebuchet MS" w:cs="Times New Roman"/>
          <w:szCs w:val="22"/>
          <w:lang w:val="en-IN" w:eastAsia="ar-SA" w:bidi="ar-SA"/>
        </w:rPr>
      </w:pPr>
      <w:r w:rsidRPr="001B1912">
        <w:rPr>
          <w:rFonts w:ascii="Trebuchet MS" w:hAnsi="Trebuchet MS"/>
          <w:szCs w:val="22"/>
        </w:rPr>
        <w:br w:type="page"/>
      </w:r>
    </w:p>
    <w:p w14:paraId="2DA4EEC2" w14:textId="77777777" w:rsidR="00216D6C" w:rsidRPr="001B1912" w:rsidRDefault="00720299" w:rsidP="00E7587E">
      <w:pPr>
        <w:pStyle w:val="Heading1"/>
        <w:jc w:val="center"/>
      </w:pPr>
      <w:bookmarkStart w:id="147" w:name="_Toc139909232"/>
      <w:r w:rsidRPr="001B1912">
        <w:lastRenderedPageBreak/>
        <w:t>Annexure-16</w:t>
      </w:r>
      <w:bookmarkEnd w:id="147"/>
    </w:p>
    <w:p w14:paraId="2B685B20" w14:textId="77777777" w:rsidR="00216D6C" w:rsidRPr="001B1912" w:rsidRDefault="00216D6C" w:rsidP="00E7587E">
      <w:pPr>
        <w:pStyle w:val="Heading1"/>
        <w:jc w:val="center"/>
      </w:pPr>
      <w:bookmarkStart w:id="148" w:name="_Toc139909233"/>
      <w:r w:rsidRPr="001B1912">
        <w:t>Escalation Matrix</w:t>
      </w:r>
      <w:bookmarkEnd w:id="148"/>
    </w:p>
    <w:p w14:paraId="5D7C9B83" w14:textId="77777777" w:rsidR="00216D6C" w:rsidRPr="001B1912" w:rsidRDefault="00216D6C" w:rsidP="00E23AE4">
      <w:pPr>
        <w:spacing w:after="0" w:line="240" w:lineRule="auto"/>
        <w:jc w:val="center"/>
        <w:rPr>
          <w:rFonts w:ascii="Trebuchet MS" w:eastAsia="Calibri" w:hAnsi="Trebuchet MS" w:cs="Trebuchet MS"/>
          <w:b/>
          <w:bCs/>
          <w:color w:val="000000"/>
          <w:szCs w:val="22"/>
          <w:u w:val="single"/>
          <w:lang w:eastAsia="en-US" w:bidi="ar-SA"/>
        </w:rPr>
      </w:pPr>
    </w:p>
    <w:p w14:paraId="1066D5F9" w14:textId="77777777" w:rsidR="00216D6C" w:rsidRPr="001B1912" w:rsidRDefault="00216D6C" w:rsidP="00E23AE4">
      <w:pPr>
        <w:spacing w:line="240" w:lineRule="auto"/>
        <w:jc w:val="both"/>
        <w:rPr>
          <w:rFonts w:ascii="Trebuchet MS" w:hAnsi="Trebuchet MS" w:cs="Tahoma"/>
          <w:b/>
          <w:bCs/>
          <w:color w:val="000000"/>
          <w:szCs w:val="22"/>
          <w:u w:val="single"/>
        </w:rPr>
      </w:pPr>
      <w:r w:rsidRPr="001B1912">
        <w:rPr>
          <w:rFonts w:ascii="Trebuchet MS" w:hAnsi="Trebuchet MS"/>
          <w:b/>
          <w:color w:val="000000"/>
          <w:szCs w:val="22"/>
        </w:rPr>
        <w:t xml:space="preserve">SUB: RFP for </w:t>
      </w:r>
      <w:r w:rsidRPr="001B1912">
        <w:rPr>
          <w:rFonts w:ascii="Trebuchet MS" w:hAnsi="Trebuchet MS" w:cs="Tahoma"/>
          <w:b/>
          <w:bCs/>
          <w:color w:val="000000"/>
          <w:szCs w:val="22"/>
        </w:rPr>
        <w:t>implementation of HRMS under SAAS Model.</w:t>
      </w:r>
    </w:p>
    <w:p w14:paraId="542B5BB7" w14:textId="0966EAA0" w:rsidR="00216D6C" w:rsidRPr="001B1912" w:rsidRDefault="00B378D1" w:rsidP="00E23AE4">
      <w:pPr>
        <w:spacing w:after="0" w:line="240" w:lineRule="auto"/>
        <w:jc w:val="both"/>
        <w:rPr>
          <w:rFonts w:ascii="Trebuchet MS" w:eastAsia="Calibri" w:hAnsi="Trebuchet MS" w:cs="Trebuchet MS"/>
          <w:b/>
          <w:bCs/>
          <w:color w:val="000000"/>
          <w:szCs w:val="22"/>
          <w:u w:val="single"/>
          <w:lang w:eastAsia="en-US" w:bidi="ar-SA"/>
        </w:rPr>
      </w:pPr>
      <w:r>
        <w:rPr>
          <w:rFonts w:ascii="Trebuchet MS" w:hAnsi="Trebuchet MS"/>
          <w:b/>
          <w:color w:val="000000"/>
          <w:szCs w:val="22"/>
        </w:rPr>
        <w:t xml:space="preserve">        Ref: Your BID Ref No.</w:t>
      </w:r>
      <w:r w:rsidRPr="00C835B7">
        <w:rPr>
          <w:rFonts w:ascii="Trebuchet MS" w:hAnsi="Trebuchet MS"/>
          <w:b/>
          <w:bCs/>
        </w:rPr>
        <w:t>GEM/2023/B/3643897 dated 10/07/2023</w:t>
      </w:r>
    </w:p>
    <w:p w14:paraId="1E6A6668" w14:textId="77777777" w:rsidR="00216D6C" w:rsidRPr="001B1912" w:rsidRDefault="00216D6C" w:rsidP="00E23AE4">
      <w:pPr>
        <w:spacing w:after="0" w:line="240" w:lineRule="auto"/>
        <w:jc w:val="center"/>
        <w:rPr>
          <w:rFonts w:ascii="Trebuchet MS" w:eastAsia="Calibri" w:hAnsi="Trebuchet MS" w:cs="Trebuchet MS"/>
          <w:b/>
          <w:bCs/>
          <w:color w:val="000000"/>
          <w:szCs w:val="22"/>
          <w:u w:val="single"/>
          <w:lang w:eastAsia="en-US" w:bidi="ar-SA"/>
        </w:rPr>
      </w:pPr>
    </w:p>
    <w:p w14:paraId="72E75EF9" w14:textId="77777777" w:rsidR="00216D6C" w:rsidRPr="001B1912" w:rsidRDefault="00216D6C" w:rsidP="00E23AE4">
      <w:pPr>
        <w:tabs>
          <w:tab w:val="left" w:pos="90"/>
        </w:tabs>
        <w:spacing w:after="0" w:line="240" w:lineRule="auto"/>
        <w:ind w:right="-90"/>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 xml:space="preserve">  Name of the Company:                                                             Implementation Related Issues:</w:t>
      </w:r>
    </w:p>
    <w:tbl>
      <w:tblPr>
        <w:tblW w:w="9675" w:type="dxa"/>
        <w:jc w:val="center"/>
        <w:tblLayout w:type="fixed"/>
        <w:tblLook w:val="04A0" w:firstRow="1" w:lastRow="0" w:firstColumn="1" w:lastColumn="0" w:noHBand="0" w:noVBand="1"/>
      </w:tblPr>
      <w:tblGrid>
        <w:gridCol w:w="626"/>
        <w:gridCol w:w="1161"/>
        <w:gridCol w:w="2453"/>
        <w:gridCol w:w="1123"/>
        <w:gridCol w:w="1091"/>
        <w:gridCol w:w="1091"/>
        <w:gridCol w:w="1019"/>
        <w:gridCol w:w="1111"/>
      </w:tblGrid>
      <w:tr w:rsidR="00216D6C" w:rsidRPr="001B1912" w14:paraId="40B811CB"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31336354" w14:textId="77777777" w:rsidR="00216D6C" w:rsidRPr="001B1912" w:rsidRDefault="000B3FC8" w:rsidP="00E23AE4">
            <w:pPr>
              <w:widowControl w:val="0"/>
              <w:spacing w:after="0" w:line="240" w:lineRule="auto"/>
              <w:jc w:val="both"/>
              <w:rPr>
                <w:rFonts w:ascii="Trebuchet MS" w:eastAsia="Calibri" w:hAnsi="Trebuchet MS" w:cs="Trebuchet MS"/>
                <w:b/>
                <w:bCs/>
                <w:color w:val="000000"/>
                <w:szCs w:val="22"/>
                <w:lang w:eastAsia="en-US" w:bidi="ar-SA"/>
              </w:rPr>
            </w:pPr>
            <w:r>
              <w:rPr>
                <w:rFonts w:ascii="Trebuchet MS" w:eastAsia="Calibri" w:hAnsi="Trebuchet MS" w:cs="Trebuchet MS"/>
                <w:b/>
                <w:bCs/>
                <w:color w:val="000000"/>
                <w:szCs w:val="22"/>
                <w:lang w:eastAsia="en-US" w:bidi="ar-SA"/>
              </w:rPr>
              <w:t>#</w:t>
            </w:r>
          </w:p>
        </w:tc>
        <w:tc>
          <w:tcPr>
            <w:tcW w:w="1161" w:type="dxa"/>
            <w:tcBorders>
              <w:top w:val="single" w:sz="4" w:space="0" w:color="000000"/>
              <w:left w:val="single" w:sz="4" w:space="0" w:color="000000"/>
              <w:bottom w:val="single" w:sz="4" w:space="0" w:color="000000"/>
              <w:right w:val="single" w:sz="4" w:space="0" w:color="000000"/>
            </w:tcBorders>
          </w:tcPr>
          <w:p w14:paraId="1B76648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Name</w:t>
            </w:r>
          </w:p>
        </w:tc>
        <w:tc>
          <w:tcPr>
            <w:tcW w:w="2452" w:type="dxa"/>
            <w:tcBorders>
              <w:top w:val="single" w:sz="4" w:space="0" w:color="000000"/>
              <w:left w:val="single" w:sz="4" w:space="0" w:color="000000"/>
              <w:bottom w:val="single" w:sz="4" w:space="0" w:color="000000"/>
              <w:right w:val="single" w:sz="4" w:space="0" w:color="000000"/>
            </w:tcBorders>
          </w:tcPr>
          <w:p w14:paraId="27FAA4A6"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Designation</w:t>
            </w:r>
          </w:p>
        </w:tc>
        <w:tc>
          <w:tcPr>
            <w:tcW w:w="1123" w:type="dxa"/>
            <w:tcBorders>
              <w:top w:val="single" w:sz="4" w:space="0" w:color="000000"/>
              <w:left w:val="single" w:sz="4" w:space="0" w:color="000000"/>
              <w:bottom w:val="single" w:sz="4" w:space="0" w:color="000000"/>
              <w:right w:val="single" w:sz="4" w:space="0" w:color="000000"/>
            </w:tcBorders>
          </w:tcPr>
          <w:p w14:paraId="558B2A7A"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Full Office Address</w:t>
            </w:r>
          </w:p>
        </w:tc>
        <w:tc>
          <w:tcPr>
            <w:tcW w:w="1091" w:type="dxa"/>
            <w:tcBorders>
              <w:top w:val="single" w:sz="4" w:space="0" w:color="000000"/>
              <w:left w:val="single" w:sz="4" w:space="0" w:color="000000"/>
              <w:bottom w:val="single" w:sz="4" w:space="0" w:color="000000"/>
              <w:right w:val="single" w:sz="4" w:space="0" w:color="000000"/>
            </w:tcBorders>
          </w:tcPr>
          <w:p w14:paraId="56E970AC"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Phone No.</w:t>
            </w:r>
          </w:p>
        </w:tc>
        <w:tc>
          <w:tcPr>
            <w:tcW w:w="1091" w:type="dxa"/>
            <w:tcBorders>
              <w:top w:val="single" w:sz="4" w:space="0" w:color="000000"/>
              <w:left w:val="single" w:sz="4" w:space="0" w:color="000000"/>
              <w:bottom w:val="single" w:sz="4" w:space="0" w:color="000000"/>
              <w:right w:val="single" w:sz="4" w:space="0" w:color="000000"/>
            </w:tcBorders>
          </w:tcPr>
          <w:p w14:paraId="549454F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Mobile No.</w:t>
            </w:r>
          </w:p>
        </w:tc>
        <w:tc>
          <w:tcPr>
            <w:tcW w:w="1019" w:type="dxa"/>
            <w:tcBorders>
              <w:top w:val="single" w:sz="4" w:space="0" w:color="000000"/>
              <w:left w:val="single" w:sz="4" w:space="0" w:color="000000"/>
              <w:bottom w:val="single" w:sz="4" w:space="0" w:color="000000"/>
              <w:right w:val="single" w:sz="4" w:space="0" w:color="000000"/>
            </w:tcBorders>
          </w:tcPr>
          <w:p w14:paraId="598C89CE"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Fax</w:t>
            </w:r>
          </w:p>
        </w:tc>
        <w:tc>
          <w:tcPr>
            <w:tcW w:w="1111" w:type="dxa"/>
            <w:tcBorders>
              <w:top w:val="single" w:sz="4" w:space="0" w:color="000000"/>
              <w:left w:val="single" w:sz="4" w:space="0" w:color="000000"/>
              <w:bottom w:val="single" w:sz="4" w:space="0" w:color="000000"/>
              <w:right w:val="single" w:sz="4" w:space="0" w:color="000000"/>
            </w:tcBorders>
          </w:tcPr>
          <w:p w14:paraId="7F8F8A42"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Email address</w:t>
            </w:r>
          </w:p>
        </w:tc>
      </w:tr>
      <w:tr w:rsidR="00216D6C" w:rsidRPr="001B1912" w14:paraId="1A5B5157"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708F707C" w14:textId="77777777" w:rsidR="00216D6C" w:rsidRPr="001B1912" w:rsidRDefault="00216D6C" w:rsidP="00964799">
            <w:pPr>
              <w:widowControl w:val="0"/>
              <w:numPr>
                <w:ilvl w:val="0"/>
                <w:numId w:val="20"/>
              </w:numPr>
              <w:spacing w:after="0" w:line="240" w:lineRule="auto"/>
              <w:ind w:left="0" w:firstLine="0"/>
              <w:jc w:val="center"/>
              <w:rPr>
                <w:rFonts w:ascii="Trebuchet MS" w:eastAsia="Calibri" w:hAnsi="Trebuchet MS" w:cs="Trebuchet MS"/>
                <w:b/>
                <w:bCs/>
                <w:color w:val="000000"/>
                <w:szCs w:val="22"/>
                <w:lang w:eastAsia="en-US" w:bidi="ar-SA"/>
              </w:rPr>
            </w:pPr>
          </w:p>
        </w:tc>
        <w:tc>
          <w:tcPr>
            <w:tcW w:w="1161" w:type="dxa"/>
            <w:tcBorders>
              <w:top w:val="single" w:sz="4" w:space="0" w:color="000000"/>
              <w:left w:val="single" w:sz="4" w:space="0" w:color="000000"/>
              <w:bottom w:val="single" w:sz="4" w:space="0" w:color="000000"/>
              <w:right w:val="single" w:sz="4" w:space="0" w:color="000000"/>
            </w:tcBorders>
          </w:tcPr>
          <w:p w14:paraId="49DB39C9"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7A44ADDB"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First Level Contact</w:t>
            </w:r>
          </w:p>
        </w:tc>
        <w:tc>
          <w:tcPr>
            <w:tcW w:w="1123" w:type="dxa"/>
            <w:tcBorders>
              <w:top w:val="single" w:sz="4" w:space="0" w:color="000000"/>
              <w:left w:val="single" w:sz="4" w:space="0" w:color="000000"/>
              <w:bottom w:val="single" w:sz="4" w:space="0" w:color="000000"/>
              <w:right w:val="single" w:sz="4" w:space="0" w:color="000000"/>
            </w:tcBorders>
          </w:tcPr>
          <w:p w14:paraId="37CEA29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0D407AC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7DB240A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3A66971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0CBF1A29"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680B3525"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3C4C4428" w14:textId="77777777" w:rsidR="00216D6C" w:rsidRPr="001B1912" w:rsidRDefault="00216D6C" w:rsidP="00964799">
            <w:pPr>
              <w:widowControl w:val="0"/>
              <w:numPr>
                <w:ilvl w:val="0"/>
                <w:numId w:val="20"/>
              </w:numPr>
              <w:spacing w:after="0" w:line="240" w:lineRule="auto"/>
              <w:ind w:left="0" w:firstLine="0"/>
              <w:jc w:val="center"/>
              <w:rPr>
                <w:rFonts w:ascii="Trebuchet MS" w:eastAsia="Calibri" w:hAnsi="Trebuchet MS" w:cs="Trebuchet MS"/>
                <w:b/>
                <w:bCs/>
                <w:color w:val="000000"/>
                <w:szCs w:val="22"/>
                <w:lang w:eastAsia="en-US" w:bidi="ar-SA"/>
              </w:rPr>
            </w:pPr>
          </w:p>
        </w:tc>
        <w:tc>
          <w:tcPr>
            <w:tcW w:w="1161" w:type="dxa"/>
            <w:tcBorders>
              <w:top w:val="single" w:sz="4" w:space="0" w:color="000000"/>
              <w:left w:val="single" w:sz="4" w:space="0" w:color="000000"/>
              <w:bottom w:val="single" w:sz="4" w:space="0" w:color="000000"/>
              <w:right w:val="single" w:sz="4" w:space="0" w:color="000000"/>
            </w:tcBorders>
          </w:tcPr>
          <w:p w14:paraId="54DF8C4B"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1F160A5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Second level contact (If response not received in 24 Hours)</w:t>
            </w:r>
          </w:p>
        </w:tc>
        <w:tc>
          <w:tcPr>
            <w:tcW w:w="1123" w:type="dxa"/>
            <w:tcBorders>
              <w:top w:val="single" w:sz="4" w:space="0" w:color="000000"/>
              <w:left w:val="single" w:sz="4" w:space="0" w:color="000000"/>
              <w:bottom w:val="single" w:sz="4" w:space="0" w:color="000000"/>
              <w:right w:val="single" w:sz="4" w:space="0" w:color="000000"/>
            </w:tcBorders>
          </w:tcPr>
          <w:p w14:paraId="2B967C9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4735E14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790F49E2"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5A926A0C"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3DFB2D72"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17AE5AF8"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1102B844" w14:textId="77777777" w:rsidR="00216D6C" w:rsidRPr="001B1912" w:rsidRDefault="00216D6C" w:rsidP="00964799">
            <w:pPr>
              <w:widowControl w:val="0"/>
              <w:numPr>
                <w:ilvl w:val="0"/>
                <w:numId w:val="20"/>
              </w:numPr>
              <w:spacing w:after="0" w:line="240" w:lineRule="auto"/>
              <w:ind w:left="0" w:firstLine="0"/>
              <w:jc w:val="center"/>
              <w:rPr>
                <w:rFonts w:ascii="Trebuchet MS" w:eastAsia="Calibri" w:hAnsi="Trebuchet MS" w:cs="Trebuchet MS"/>
                <w:b/>
                <w:bCs/>
                <w:color w:val="000000"/>
                <w:szCs w:val="22"/>
                <w:lang w:eastAsia="en-US" w:bidi="ar-SA"/>
              </w:rPr>
            </w:pPr>
          </w:p>
        </w:tc>
        <w:tc>
          <w:tcPr>
            <w:tcW w:w="1161" w:type="dxa"/>
            <w:tcBorders>
              <w:top w:val="single" w:sz="4" w:space="0" w:color="000000"/>
              <w:left w:val="single" w:sz="4" w:space="0" w:color="000000"/>
              <w:bottom w:val="single" w:sz="4" w:space="0" w:color="000000"/>
              <w:right w:val="single" w:sz="4" w:space="0" w:color="000000"/>
            </w:tcBorders>
          </w:tcPr>
          <w:p w14:paraId="3063CACB"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7F678929"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Regional/Zonal Head (If response not recd in 48 Hours)</w:t>
            </w:r>
          </w:p>
        </w:tc>
        <w:tc>
          <w:tcPr>
            <w:tcW w:w="1123" w:type="dxa"/>
            <w:tcBorders>
              <w:top w:val="single" w:sz="4" w:space="0" w:color="000000"/>
              <w:left w:val="single" w:sz="4" w:space="0" w:color="000000"/>
              <w:bottom w:val="single" w:sz="4" w:space="0" w:color="000000"/>
              <w:right w:val="single" w:sz="4" w:space="0" w:color="000000"/>
            </w:tcBorders>
          </w:tcPr>
          <w:p w14:paraId="4205EBAC"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782EF009"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3BBB7F35"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230BEA80"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1B2FE69A"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6DC41CF5"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16E49857" w14:textId="77777777" w:rsidR="00216D6C" w:rsidRPr="001B1912" w:rsidRDefault="00216D6C" w:rsidP="00964799">
            <w:pPr>
              <w:widowControl w:val="0"/>
              <w:numPr>
                <w:ilvl w:val="0"/>
                <w:numId w:val="20"/>
              </w:numPr>
              <w:spacing w:after="0" w:line="240" w:lineRule="auto"/>
              <w:ind w:left="0" w:firstLine="0"/>
              <w:jc w:val="center"/>
              <w:rPr>
                <w:rFonts w:ascii="Trebuchet MS" w:eastAsia="Calibri" w:hAnsi="Trebuchet MS" w:cs="Trebuchet MS"/>
                <w:b/>
                <w:bCs/>
                <w:color w:val="000000"/>
                <w:szCs w:val="22"/>
                <w:lang w:eastAsia="en-US" w:bidi="ar-SA"/>
              </w:rPr>
            </w:pPr>
          </w:p>
        </w:tc>
        <w:tc>
          <w:tcPr>
            <w:tcW w:w="1161" w:type="dxa"/>
            <w:tcBorders>
              <w:top w:val="single" w:sz="4" w:space="0" w:color="000000"/>
              <w:left w:val="single" w:sz="4" w:space="0" w:color="000000"/>
              <w:bottom w:val="single" w:sz="4" w:space="0" w:color="000000"/>
              <w:right w:val="single" w:sz="4" w:space="0" w:color="000000"/>
            </w:tcBorders>
          </w:tcPr>
          <w:p w14:paraId="5AB4F69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6B6475B6"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Country Head (If response not recd in One week)</w:t>
            </w:r>
          </w:p>
        </w:tc>
        <w:tc>
          <w:tcPr>
            <w:tcW w:w="1123" w:type="dxa"/>
            <w:tcBorders>
              <w:top w:val="single" w:sz="4" w:space="0" w:color="000000"/>
              <w:left w:val="single" w:sz="4" w:space="0" w:color="000000"/>
              <w:bottom w:val="single" w:sz="4" w:space="0" w:color="000000"/>
              <w:right w:val="single" w:sz="4" w:space="0" w:color="000000"/>
            </w:tcBorders>
          </w:tcPr>
          <w:p w14:paraId="0804C12E"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3973B12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265F8B1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3A67E97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3F745A9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6A4A1BC0" w14:textId="77777777" w:rsidTr="000B3FC8">
        <w:trPr>
          <w:jc w:val="center"/>
        </w:trPr>
        <w:tc>
          <w:tcPr>
            <w:tcW w:w="625" w:type="dxa"/>
            <w:tcBorders>
              <w:top w:val="single" w:sz="4" w:space="0" w:color="000000"/>
              <w:left w:val="single" w:sz="4" w:space="0" w:color="000000"/>
              <w:bottom w:val="single" w:sz="4" w:space="0" w:color="000000"/>
              <w:right w:val="single" w:sz="4" w:space="0" w:color="000000"/>
            </w:tcBorders>
          </w:tcPr>
          <w:p w14:paraId="1797D57F" w14:textId="77777777" w:rsidR="00216D6C" w:rsidRPr="001B1912" w:rsidRDefault="00216D6C" w:rsidP="00964799">
            <w:pPr>
              <w:widowControl w:val="0"/>
              <w:numPr>
                <w:ilvl w:val="0"/>
                <w:numId w:val="20"/>
              </w:numPr>
              <w:spacing w:after="0" w:line="240" w:lineRule="auto"/>
              <w:ind w:left="0" w:firstLine="0"/>
              <w:jc w:val="center"/>
              <w:rPr>
                <w:rFonts w:ascii="Trebuchet MS" w:eastAsia="Calibri" w:hAnsi="Trebuchet MS" w:cs="Trebuchet MS"/>
                <w:b/>
                <w:bCs/>
                <w:color w:val="000000"/>
                <w:szCs w:val="22"/>
                <w:lang w:eastAsia="en-US" w:bidi="ar-SA"/>
              </w:rPr>
            </w:pPr>
          </w:p>
        </w:tc>
        <w:tc>
          <w:tcPr>
            <w:tcW w:w="1161" w:type="dxa"/>
            <w:tcBorders>
              <w:top w:val="single" w:sz="4" w:space="0" w:color="000000"/>
              <w:left w:val="single" w:sz="4" w:space="0" w:color="000000"/>
              <w:bottom w:val="single" w:sz="4" w:space="0" w:color="000000"/>
              <w:right w:val="single" w:sz="4" w:space="0" w:color="000000"/>
            </w:tcBorders>
          </w:tcPr>
          <w:p w14:paraId="36E6319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3809607F"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Order to be placed on</w:t>
            </w:r>
          </w:p>
        </w:tc>
        <w:tc>
          <w:tcPr>
            <w:tcW w:w="1123" w:type="dxa"/>
            <w:tcBorders>
              <w:top w:val="single" w:sz="4" w:space="0" w:color="000000"/>
              <w:left w:val="single" w:sz="4" w:space="0" w:color="000000"/>
              <w:bottom w:val="single" w:sz="4" w:space="0" w:color="000000"/>
              <w:right w:val="single" w:sz="4" w:space="0" w:color="000000"/>
            </w:tcBorders>
          </w:tcPr>
          <w:p w14:paraId="5AC7BE8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3BE52B7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61C0653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2CF6EC2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17CE8ED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bl>
    <w:p w14:paraId="3817928E" w14:textId="77777777" w:rsidR="00216D6C" w:rsidRPr="001B1912" w:rsidRDefault="00216D6C" w:rsidP="00E23AE4">
      <w:pPr>
        <w:spacing w:before="240" w:after="0" w:line="240" w:lineRule="auto"/>
        <w:jc w:val="right"/>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Service Related Issues:</w:t>
      </w:r>
    </w:p>
    <w:tbl>
      <w:tblPr>
        <w:tblW w:w="9675" w:type="dxa"/>
        <w:jc w:val="center"/>
        <w:tblLayout w:type="fixed"/>
        <w:tblLook w:val="04A0" w:firstRow="1" w:lastRow="0" w:firstColumn="1" w:lastColumn="0" w:noHBand="0" w:noVBand="1"/>
      </w:tblPr>
      <w:tblGrid>
        <w:gridCol w:w="566"/>
        <w:gridCol w:w="1221"/>
        <w:gridCol w:w="2453"/>
        <w:gridCol w:w="1123"/>
        <w:gridCol w:w="1091"/>
        <w:gridCol w:w="1091"/>
        <w:gridCol w:w="1019"/>
        <w:gridCol w:w="1111"/>
      </w:tblGrid>
      <w:tr w:rsidR="00216D6C" w:rsidRPr="001B1912" w14:paraId="032A20C3" w14:textId="77777777" w:rsidTr="000B3FC8">
        <w:trPr>
          <w:jc w:val="center"/>
        </w:trPr>
        <w:tc>
          <w:tcPr>
            <w:tcW w:w="565" w:type="dxa"/>
            <w:tcBorders>
              <w:top w:val="single" w:sz="4" w:space="0" w:color="000000"/>
              <w:left w:val="single" w:sz="4" w:space="0" w:color="000000"/>
              <w:bottom w:val="single" w:sz="4" w:space="0" w:color="000000"/>
              <w:right w:val="single" w:sz="4" w:space="0" w:color="000000"/>
            </w:tcBorders>
          </w:tcPr>
          <w:p w14:paraId="7B5E2A73" w14:textId="77777777" w:rsidR="00216D6C" w:rsidRPr="001B1912" w:rsidRDefault="000B3FC8" w:rsidP="000B3FC8">
            <w:pPr>
              <w:widowControl w:val="0"/>
              <w:spacing w:after="0" w:line="240" w:lineRule="auto"/>
              <w:jc w:val="both"/>
              <w:rPr>
                <w:rFonts w:ascii="Trebuchet MS" w:eastAsia="Calibri" w:hAnsi="Trebuchet MS" w:cs="Trebuchet MS"/>
                <w:b/>
                <w:bCs/>
                <w:color w:val="000000"/>
                <w:szCs w:val="22"/>
                <w:lang w:eastAsia="en-US" w:bidi="ar-SA"/>
              </w:rPr>
            </w:pPr>
            <w:r>
              <w:rPr>
                <w:rFonts w:ascii="Trebuchet MS" w:eastAsia="Calibri" w:hAnsi="Trebuchet MS" w:cs="Trebuchet MS"/>
                <w:b/>
                <w:bCs/>
                <w:color w:val="000000"/>
                <w:szCs w:val="22"/>
                <w:lang w:eastAsia="en-US" w:bidi="ar-SA"/>
              </w:rPr>
              <w:t>#</w:t>
            </w:r>
          </w:p>
        </w:tc>
        <w:tc>
          <w:tcPr>
            <w:tcW w:w="1221" w:type="dxa"/>
            <w:tcBorders>
              <w:top w:val="single" w:sz="4" w:space="0" w:color="000000"/>
              <w:left w:val="single" w:sz="4" w:space="0" w:color="000000"/>
              <w:bottom w:val="single" w:sz="4" w:space="0" w:color="000000"/>
              <w:right w:val="single" w:sz="4" w:space="0" w:color="000000"/>
            </w:tcBorders>
          </w:tcPr>
          <w:p w14:paraId="668F67F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Name</w:t>
            </w:r>
          </w:p>
        </w:tc>
        <w:tc>
          <w:tcPr>
            <w:tcW w:w="2452" w:type="dxa"/>
            <w:tcBorders>
              <w:top w:val="single" w:sz="4" w:space="0" w:color="000000"/>
              <w:left w:val="single" w:sz="4" w:space="0" w:color="000000"/>
              <w:bottom w:val="single" w:sz="4" w:space="0" w:color="000000"/>
              <w:right w:val="single" w:sz="4" w:space="0" w:color="000000"/>
            </w:tcBorders>
          </w:tcPr>
          <w:p w14:paraId="2693BDF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Designation</w:t>
            </w:r>
          </w:p>
        </w:tc>
        <w:tc>
          <w:tcPr>
            <w:tcW w:w="1123" w:type="dxa"/>
            <w:tcBorders>
              <w:top w:val="single" w:sz="4" w:space="0" w:color="000000"/>
              <w:left w:val="single" w:sz="4" w:space="0" w:color="000000"/>
              <w:bottom w:val="single" w:sz="4" w:space="0" w:color="000000"/>
              <w:right w:val="single" w:sz="4" w:space="0" w:color="000000"/>
            </w:tcBorders>
          </w:tcPr>
          <w:p w14:paraId="0CEB09F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Full Office Address</w:t>
            </w:r>
          </w:p>
        </w:tc>
        <w:tc>
          <w:tcPr>
            <w:tcW w:w="1091" w:type="dxa"/>
            <w:tcBorders>
              <w:top w:val="single" w:sz="4" w:space="0" w:color="000000"/>
              <w:left w:val="single" w:sz="4" w:space="0" w:color="000000"/>
              <w:bottom w:val="single" w:sz="4" w:space="0" w:color="000000"/>
              <w:right w:val="single" w:sz="4" w:space="0" w:color="000000"/>
            </w:tcBorders>
          </w:tcPr>
          <w:p w14:paraId="2FEA17C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Phone No.</w:t>
            </w:r>
          </w:p>
        </w:tc>
        <w:tc>
          <w:tcPr>
            <w:tcW w:w="1091" w:type="dxa"/>
            <w:tcBorders>
              <w:top w:val="single" w:sz="4" w:space="0" w:color="000000"/>
              <w:left w:val="single" w:sz="4" w:space="0" w:color="000000"/>
              <w:bottom w:val="single" w:sz="4" w:space="0" w:color="000000"/>
              <w:right w:val="single" w:sz="4" w:space="0" w:color="000000"/>
            </w:tcBorders>
          </w:tcPr>
          <w:p w14:paraId="429F1F56"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Mobile No.</w:t>
            </w:r>
          </w:p>
        </w:tc>
        <w:tc>
          <w:tcPr>
            <w:tcW w:w="1019" w:type="dxa"/>
            <w:tcBorders>
              <w:top w:val="single" w:sz="4" w:space="0" w:color="000000"/>
              <w:left w:val="single" w:sz="4" w:space="0" w:color="000000"/>
              <w:bottom w:val="single" w:sz="4" w:space="0" w:color="000000"/>
              <w:right w:val="single" w:sz="4" w:space="0" w:color="000000"/>
            </w:tcBorders>
          </w:tcPr>
          <w:p w14:paraId="6D81EB40"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Fax</w:t>
            </w:r>
          </w:p>
        </w:tc>
        <w:tc>
          <w:tcPr>
            <w:tcW w:w="1111" w:type="dxa"/>
            <w:tcBorders>
              <w:top w:val="single" w:sz="4" w:space="0" w:color="000000"/>
              <w:left w:val="single" w:sz="4" w:space="0" w:color="000000"/>
              <w:bottom w:val="single" w:sz="4" w:space="0" w:color="000000"/>
              <w:right w:val="single" w:sz="4" w:space="0" w:color="000000"/>
            </w:tcBorders>
          </w:tcPr>
          <w:p w14:paraId="2C2ADB4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Email address</w:t>
            </w:r>
          </w:p>
        </w:tc>
      </w:tr>
      <w:tr w:rsidR="00216D6C" w:rsidRPr="001B1912" w14:paraId="61E13E0C" w14:textId="77777777" w:rsidTr="000B3FC8">
        <w:trPr>
          <w:jc w:val="center"/>
        </w:trPr>
        <w:tc>
          <w:tcPr>
            <w:tcW w:w="565" w:type="dxa"/>
            <w:tcBorders>
              <w:top w:val="single" w:sz="4" w:space="0" w:color="000000"/>
              <w:left w:val="single" w:sz="4" w:space="0" w:color="000000"/>
              <w:bottom w:val="single" w:sz="4" w:space="0" w:color="000000"/>
              <w:right w:val="single" w:sz="4" w:space="0" w:color="000000"/>
            </w:tcBorders>
          </w:tcPr>
          <w:p w14:paraId="02378BA5" w14:textId="77777777" w:rsidR="00216D6C" w:rsidRPr="001B1912" w:rsidRDefault="00216D6C" w:rsidP="00964799">
            <w:pPr>
              <w:widowControl w:val="0"/>
              <w:numPr>
                <w:ilvl w:val="0"/>
                <w:numId w:val="21"/>
              </w:numPr>
              <w:spacing w:after="0" w:line="240" w:lineRule="auto"/>
              <w:ind w:left="0" w:firstLine="0"/>
              <w:jc w:val="center"/>
              <w:rPr>
                <w:rFonts w:ascii="Trebuchet MS" w:eastAsia="Calibri" w:hAnsi="Trebuchet MS" w:cs="Trebuchet MS"/>
                <w:b/>
                <w:bCs/>
                <w:color w:val="000000"/>
                <w:szCs w:val="22"/>
                <w:lang w:eastAsia="en-US" w:bidi="ar-SA"/>
              </w:rPr>
            </w:pPr>
          </w:p>
        </w:tc>
        <w:tc>
          <w:tcPr>
            <w:tcW w:w="1221" w:type="dxa"/>
            <w:tcBorders>
              <w:top w:val="single" w:sz="4" w:space="0" w:color="000000"/>
              <w:left w:val="single" w:sz="4" w:space="0" w:color="000000"/>
              <w:bottom w:val="single" w:sz="4" w:space="0" w:color="000000"/>
              <w:right w:val="single" w:sz="4" w:space="0" w:color="000000"/>
            </w:tcBorders>
          </w:tcPr>
          <w:p w14:paraId="27F4F24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7AFEE373"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First Level Contact</w:t>
            </w:r>
          </w:p>
        </w:tc>
        <w:tc>
          <w:tcPr>
            <w:tcW w:w="1123" w:type="dxa"/>
            <w:tcBorders>
              <w:top w:val="single" w:sz="4" w:space="0" w:color="000000"/>
              <w:left w:val="single" w:sz="4" w:space="0" w:color="000000"/>
              <w:bottom w:val="single" w:sz="4" w:space="0" w:color="000000"/>
              <w:right w:val="single" w:sz="4" w:space="0" w:color="000000"/>
            </w:tcBorders>
          </w:tcPr>
          <w:p w14:paraId="1F68B9A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0FA6ED59"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11EC333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2D75B48D"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179C4A76"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3438F182" w14:textId="77777777" w:rsidTr="000B3FC8">
        <w:trPr>
          <w:jc w:val="center"/>
        </w:trPr>
        <w:tc>
          <w:tcPr>
            <w:tcW w:w="565" w:type="dxa"/>
            <w:tcBorders>
              <w:top w:val="single" w:sz="4" w:space="0" w:color="000000"/>
              <w:left w:val="single" w:sz="4" w:space="0" w:color="000000"/>
              <w:bottom w:val="single" w:sz="4" w:space="0" w:color="000000"/>
              <w:right w:val="single" w:sz="4" w:space="0" w:color="000000"/>
            </w:tcBorders>
          </w:tcPr>
          <w:p w14:paraId="19164082" w14:textId="77777777" w:rsidR="00216D6C" w:rsidRPr="001B1912" w:rsidRDefault="00216D6C" w:rsidP="00964799">
            <w:pPr>
              <w:widowControl w:val="0"/>
              <w:numPr>
                <w:ilvl w:val="0"/>
                <w:numId w:val="21"/>
              </w:numPr>
              <w:spacing w:after="0" w:line="240" w:lineRule="auto"/>
              <w:ind w:left="0" w:firstLine="0"/>
              <w:jc w:val="center"/>
              <w:rPr>
                <w:rFonts w:ascii="Trebuchet MS" w:eastAsia="Calibri" w:hAnsi="Trebuchet MS" w:cs="Trebuchet MS"/>
                <w:b/>
                <w:bCs/>
                <w:color w:val="000000"/>
                <w:szCs w:val="22"/>
                <w:lang w:eastAsia="en-US" w:bidi="ar-SA"/>
              </w:rPr>
            </w:pPr>
          </w:p>
        </w:tc>
        <w:tc>
          <w:tcPr>
            <w:tcW w:w="1221" w:type="dxa"/>
            <w:tcBorders>
              <w:top w:val="single" w:sz="4" w:space="0" w:color="000000"/>
              <w:left w:val="single" w:sz="4" w:space="0" w:color="000000"/>
              <w:bottom w:val="single" w:sz="4" w:space="0" w:color="000000"/>
              <w:right w:val="single" w:sz="4" w:space="0" w:color="000000"/>
            </w:tcBorders>
          </w:tcPr>
          <w:p w14:paraId="05B56F2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1C76004A"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Second level contact (If response not received in 4 Hours)</w:t>
            </w:r>
          </w:p>
        </w:tc>
        <w:tc>
          <w:tcPr>
            <w:tcW w:w="1123" w:type="dxa"/>
            <w:tcBorders>
              <w:top w:val="single" w:sz="4" w:space="0" w:color="000000"/>
              <w:left w:val="single" w:sz="4" w:space="0" w:color="000000"/>
              <w:bottom w:val="single" w:sz="4" w:space="0" w:color="000000"/>
              <w:right w:val="single" w:sz="4" w:space="0" w:color="000000"/>
            </w:tcBorders>
          </w:tcPr>
          <w:p w14:paraId="75F5D78B"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735AE65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01432805"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0862F2E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570D4C6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2D0EB7C6" w14:textId="77777777" w:rsidTr="000B3FC8">
        <w:trPr>
          <w:jc w:val="center"/>
        </w:trPr>
        <w:tc>
          <w:tcPr>
            <w:tcW w:w="565" w:type="dxa"/>
            <w:tcBorders>
              <w:top w:val="single" w:sz="4" w:space="0" w:color="000000"/>
              <w:left w:val="single" w:sz="4" w:space="0" w:color="000000"/>
              <w:bottom w:val="single" w:sz="4" w:space="0" w:color="000000"/>
              <w:right w:val="single" w:sz="4" w:space="0" w:color="000000"/>
            </w:tcBorders>
          </w:tcPr>
          <w:p w14:paraId="0795E18B" w14:textId="77777777" w:rsidR="00216D6C" w:rsidRPr="001B1912" w:rsidRDefault="00216D6C" w:rsidP="00964799">
            <w:pPr>
              <w:widowControl w:val="0"/>
              <w:numPr>
                <w:ilvl w:val="0"/>
                <w:numId w:val="21"/>
              </w:numPr>
              <w:spacing w:after="0" w:line="240" w:lineRule="auto"/>
              <w:ind w:left="0" w:firstLine="0"/>
              <w:jc w:val="center"/>
              <w:rPr>
                <w:rFonts w:ascii="Trebuchet MS" w:eastAsia="Calibri" w:hAnsi="Trebuchet MS" w:cs="Trebuchet MS"/>
                <w:b/>
                <w:bCs/>
                <w:color w:val="000000"/>
                <w:szCs w:val="22"/>
                <w:lang w:eastAsia="en-US" w:bidi="ar-SA"/>
              </w:rPr>
            </w:pPr>
          </w:p>
        </w:tc>
        <w:tc>
          <w:tcPr>
            <w:tcW w:w="1221" w:type="dxa"/>
            <w:tcBorders>
              <w:top w:val="single" w:sz="4" w:space="0" w:color="000000"/>
              <w:left w:val="single" w:sz="4" w:space="0" w:color="000000"/>
              <w:bottom w:val="single" w:sz="4" w:space="0" w:color="000000"/>
              <w:right w:val="single" w:sz="4" w:space="0" w:color="000000"/>
            </w:tcBorders>
          </w:tcPr>
          <w:p w14:paraId="1BFA58C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6E2BB3FC"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Regional/Zonal Head (If response not recd in 24 Hours)</w:t>
            </w:r>
          </w:p>
        </w:tc>
        <w:tc>
          <w:tcPr>
            <w:tcW w:w="1123" w:type="dxa"/>
            <w:tcBorders>
              <w:top w:val="single" w:sz="4" w:space="0" w:color="000000"/>
              <w:left w:val="single" w:sz="4" w:space="0" w:color="000000"/>
              <w:bottom w:val="single" w:sz="4" w:space="0" w:color="000000"/>
              <w:right w:val="single" w:sz="4" w:space="0" w:color="000000"/>
            </w:tcBorders>
          </w:tcPr>
          <w:p w14:paraId="1DA4BC8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53E0D211"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72E7C644"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40AE14B7"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715D8D9D"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r w:rsidR="00216D6C" w:rsidRPr="001B1912" w14:paraId="5289F456" w14:textId="77777777" w:rsidTr="000B3FC8">
        <w:trPr>
          <w:jc w:val="center"/>
        </w:trPr>
        <w:tc>
          <w:tcPr>
            <w:tcW w:w="565" w:type="dxa"/>
            <w:tcBorders>
              <w:top w:val="single" w:sz="4" w:space="0" w:color="000000"/>
              <w:left w:val="single" w:sz="4" w:space="0" w:color="000000"/>
              <w:bottom w:val="single" w:sz="4" w:space="0" w:color="000000"/>
              <w:right w:val="single" w:sz="4" w:space="0" w:color="000000"/>
            </w:tcBorders>
          </w:tcPr>
          <w:p w14:paraId="28ACE499" w14:textId="77777777" w:rsidR="00216D6C" w:rsidRPr="001B1912" w:rsidRDefault="00216D6C" w:rsidP="00964799">
            <w:pPr>
              <w:widowControl w:val="0"/>
              <w:numPr>
                <w:ilvl w:val="0"/>
                <w:numId w:val="21"/>
              </w:numPr>
              <w:spacing w:after="0" w:line="240" w:lineRule="auto"/>
              <w:ind w:left="0" w:firstLine="0"/>
              <w:jc w:val="center"/>
              <w:rPr>
                <w:rFonts w:ascii="Trebuchet MS" w:eastAsia="Calibri" w:hAnsi="Trebuchet MS" w:cs="Trebuchet MS"/>
                <w:b/>
                <w:bCs/>
                <w:color w:val="000000"/>
                <w:szCs w:val="22"/>
                <w:lang w:eastAsia="en-US" w:bidi="ar-SA"/>
              </w:rPr>
            </w:pPr>
          </w:p>
        </w:tc>
        <w:tc>
          <w:tcPr>
            <w:tcW w:w="1221" w:type="dxa"/>
            <w:tcBorders>
              <w:top w:val="single" w:sz="4" w:space="0" w:color="000000"/>
              <w:left w:val="single" w:sz="4" w:space="0" w:color="000000"/>
              <w:bottom w:val="single" w:sz="4" w:space="0" w:color="000000"/>
              <w:right w:val="single" w:sz="4" w:space="0" w:color="000000"/>
            </w:tcBorders>
          </w:tcPr>
          <w:p w14:paraId="0BCA87DE"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2452" w:type="dxa"/>
            <w:tcBorders>
              <w:top w:val="single" w:sz="4" w:space="0" w:color="000000"/>
              <w:left w:val="single" w:sz="4" w:space="0" w:color="000000"/>
              <w:bottom w:val="single" w:sz="4" w:space="0" w:color="000000"/>
              <w:right w:val="single" w:sz="4" w:space="0" w:color="000000"/>
            </w:tcBorders>
          </w:tcPr>
          <w:p w14:paraId="73CB11A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Country Head (If response not recd in 48 Hours)</w:t>
            </w:r>
          </w:p>
        </w:tc>
        <w:tc>
          <w:tcPr>
            <w:tcW w:w="1123" w:type="dxa"/>
            <w:tcBorders>
              <w:top w:val="single" w:sz="4" w:space="0" w:color="000000"/>
              <w:left w:val="single" w:sz="4" w:space="0" w:color="000000"/>
              <w:bottom w:val="single" w:sz="4" w:space="0" w:color="000000"/>
              <w:right w:val="single" w:sz="4" w:space="0" w:color="000000"/>
            </w:tcBorders>
          </w:tcPr>
          <w:p w14:paraId="50715B35"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27C4DFCA"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91" w:type="dxa"/>
            <w:tcBorders>
              <w:top w:val="single" w:sz="4" w:space="0" w:color="000000"/>
              <w:left w:val="single" w:sz="4" w:space="0" w:color="000000"/>
              <w:bottom w:val="single" w:sz="4" w:space="0" w:color="000000"/>
              <w:right w:val="single" w:sz="4" w:space="0" w:color="000000"/>
            </w:tcBorders>
          </w:tcPr>
          <w:p w14:paraId="46CA1290"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019" w:type="dxa"/>
            <w:tcBorders>
              <w:top w:val="single" w:sz="4" w:space="0" w:color="000000"/>
              <w:left w:val="single" w:sz="4" w:space="0" w:color="000000"/>
              <w:bottom w:val="single" w:sz="4" w:space="0" w:color="000000"/>
              <w:right w:val="single" w:sz="4" w:space="0" w:color="000000"/>
            </w:tcBorders>
          </w:tcPr>
          <w:p w14:paraId="5136F168"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c>
          <w:tcPr>
            <w:tcW w:w="1111" w:type="dxa"/>
            <w:tcBorders>
              <w:top w:val="single" w:sz="4" w:space="0" w:color="000000"/>
              <w:left w:val="single" w:sz="4" w:space="0" w:color="000000"/>
              <w:bottom w:val="single" w:sz="4" w:space="0" w:color="000000"/>
              <w:right w:val="single" w:sz="4" w:space="0" w:color="000000"/>
            </w:tcBorders>
          </w:tcPr>
          <w:p w14:paraId="43D80D7B" w14:textId="77777777" w:rsidR="00216D6C" w:rsidRPr="001B1912" w:rsidRDefault="00216D6C" w:rsidP="00E23AE4">
            <w:pPr>
              <w:widowControl w:val="0"/>
              <w:spacing w:after="0" w:line="240" w:lineRule="auto"/>
              <w:jc w:val="both"/>
              <w:rPr>
                <w:rFonts w:ascii="Trebuchet MS" w:eastAsia="Calibri" w:hAnsi="Trebuchet MS" w:cs="Trebuchet MS"/>
                <w:b/>
                <w:bCs/>
                <w:color w:val="000000"/>
                <w:szCs w:val="22"/>
                <w:lang w:eastAsia="en-US" w:bidi="ar-SA"/>
              </w:rPr>
            </w:pPr>
          </w:p>
        </w:tc>
      </w:tr>
    </w:tbl>
    <w:p w14:paraId="116F5A1E" w14:textId="2017B3F5" w:rsidR="00216D6C" w:rsidRPr="001B1912" w:rsidRDefault="00216D6C" w:rsidP="00E23AE4">
      <w:pPr>
        <w:spacing w:before="240" w:after="0" w:line="240" w:lineRule="auto"/>
        <w:rPr>
          <w:rFonts w:ascii="Trebuchet MS" w:eastAsia="Calibri" w:hAnsi="Trebuchet MS" w:cs="Trebuchet MS"/>
          <w:b/>
          <w:bCs/>
          <w:color w:val="000000"/>
          <w:szCs w:val="22"/>
          <w:lang w:eastAsia="en-US" w:bidi="ar-SA"/>
        </w:rPr>
      </w:pPr>
      <w:r w:rsidRPr="001B1912">
        <w:rPr>
          <w:rFonts w:ascii="Trebuchet MS" w:eastAsia="Calibri" w:hAnsi="Trebuchet MS" w:cs="Trebuchet MS"/>
          <w:b/>
          <w:bCs/>
          <w:color w:val="000000"/>
          <w:szCs w:val="22"/>
          <w:lang w:eastAsia="en-US" w:bidi="ar-SA"/>
        </w:rPr>
        <w:t>Any change in designation, substitution will</w:t>
      </w:r>
      <w:r w:rsidR="00B378D1">
        <w:rPr>
          <w:rFonts w:ascii="Trebuchet MS" w:eastAsia="Calibri" w:hAnsi="Trebuchet MS" w:cs="Trebuchet MS"/>
          <w:b/>
          <w:bCs/>
          <w:color w:val="000000"/>
          <w:szCs w:val="22"/>
          <w:lang w:eastAsia="en-US" w:bidi="ar-SA"/>
        </w:rPr>
        <w:t xml:space="preserve"> be informed by us immediately.</w:t>
      </w:r>
    </w:p>
    <w:p w14:paraId="77E0E053" w14:textId="77777777" w:rsidR="00216D6C" w:rsidRPr="001B1912" w:rsidRDefault="00216D6C" w:rsidP="00E23AE4">
      <w:pPr>
        <w:spacing w:after="0" w:line="240" w:lineRule="auto"/>
        <w:rPr>
          <w:rFonts w:ascii="Trebuchet MS" w:eastAsia="Calibri" w:hAnsi="Trebuchet MS" w:cs="Trebuchet MS"/>
          <w:b/>
          <w:bCs/>
          <w:color w:val="000000"/>
          <w:szCs w:val="22"/>
          <w:lang w:eastAsia="en-US" w:bidi="ar-SA"/>
        </w:rPr>
      </w:pPr>
    </w:p>
    <w:tbl>
      <w:tblPr>
        <w:tblW w:w="9243" w:type="dxa"/>
        <w:tblLayout w:type="fixed"/>
        <w:tblLook w:val="04A0" w:firstRow="1" w:lastRow="0" w:firstColumn="1" w:lastColumn="0" w:noHBand="0" w:noVBand="1"/>
      </w:tblPr>
      <w:tblGrid>
        <w:gridCol w:w="4621"/>
        <w:gridCol w:w="4622"/>
      </w:tblGrid>
      <w:tr w:rsidR="00216D6C" w:rsidRPr="001B1912" w14:paraId="53F984AC" w14:textId="77777777" w:rsidTr="005913A2">
        <w:tc>
          <w:tcPr>
            <w:tcW w:w="4621" w:type="dxa"/>
          </w:tcPr>
          <w:p w14:paraId="090ACF89"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7EC86626"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6903C686"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50E3F34C"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2663A110" w14:textId="77777777" w:rsidR="00216D6C" w:rsidRPr="001B1912" w:rsidRDefault="00216D6C" w:rsidP="00E23AE4">
      <w:pPr>
        <w:pStyle w:val="BodyText"/>
        <w:tabs>
          <w:tab w:val="left" w:pos="270"/>
        </w:tabs>
        <w:spacing w:after="0"/>
        <w:jc w:val="both"/>
        <w:rPr>
          <w:rFonts w:ascii="Trebuchet MS" w:hAnsi="Trebuchet MS"/>
          <w:sz w:val="22"/>
          <w:szCs w:val="22"/>
        </w:rPr>
      </w:pPr>
    </w:p>
    <w:p w14:paraId="5726AFD6" w14:textId="77777777" w:rsidR="00216D6C" w:rsidRPr="001B1912" w:rsidRDefault="00216D6C" w:rsidP="00E23AE4">
      <w:pPr>
        <w:suppressAutoHyphens w:val="0"/>
        <w:spacing w:after="160" w:line="259" w:lineRule="auto"/>
        <w:rPr>
          <w:rFonts w:ascii="Trebuchet MS" w:hAnsi="Trebuchet MS" w:cs="Times New Roman"/>
          <w:szCs w:val="22"/>
          <w:lang w:val="en-IN" w:eastAsia="ar-SA" w:bidi="ar-SA"/>
        </w:rPr>
      </w:pPr>
      <w:r w:rsidRPr="001B1912">
        <w:rPr>
          <w:rFonts w:ascii="Trebuchet MS" w:hAnsi="Trebuchet MS"/>
          <w:szCs w:val="22"/>
        </w:rPr>
        <w:br w:type="page"/>
      </w:r>
    </w:p>
    <w:p w14:paraId="02349A75" w14:textId="77777777" w:rsidR="00216D6C" w:rsidRPr="001B1912" w:rsidRDefault="00720299" w:rsidP="00E7587E">
      <w:pPr>
        <w:pStyle w:val="Heading1"/>
        <w:jc w:val="center"/>
      </w:pPr>
      <w:bookmarkStart w:id="149" w:name="_Toc139909234"/>
      <w:r w:rsidRPr="001B1912">
        <w:lastRenderedPageBreak/>
        <w:t>Annexure-17</w:t>
      </w:r>
      <w:bookmarkEnd w:id="149"/>
    </w:p>
    <w:p w14:paraId="37163BB1" w14:textId="77777777" w:rsidR="00216D6C" w:rsidRPr="001B1912" w:rsidRDefault="00216D6C" w:rsidP="00E7587E">
      <w:pPr>
        <w:pStyle w:val="Heading1"/>
        <w:jc w:val="center"/>
      </w:pPr>
      <w:bookmarkStart w:id="150" w:name="_Toc139909235"/>
      <w:r w:rsidRPr="001B1912">
        <w:t>Manufacturer Authorization Form</w:t>
      </w:r>
      <w:bookmarkEnd w:id="150"/>
    </w:p>
    <w:p w14:paraId="6AFCD030" w14:textId="77777777" w:rsidR="00216D6C" w:rsidRPr="001B1912" w:rsidRDefault="00216D6C" w:rsidP="00E23AE4">
      <w:pPr>
        <w:spacing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[Note: This Format Letter should be on the le</w:t>
      </w:r>
      <w:r w:rsidR="00A60839">
        <w:rPr>
          <w:rFonts w:ascii="Trebuchet MS" w:hAnsi="Trebuchet MS" w:cs="TheSans B4 SemiLight"/>
          <w:color w:val="000000"/>
          <w:szCs w:val="22"/>
        </w:rPr>
        <w:t>tterhead of the OEM/OSM</w:t>
      </w:r>
      <w:r w:rsidRPr="001B1912">
        <w:rPr>
          <w:rFonts w:ascii="Trebuchet MS" w:hAnsi="Trebuchet MS" w:cs="TheSans B4 SemiLight"/>
          <w:color w:val="000000"/>
          <w:szCs w:val="22"/>
        </w:rPr>
        <w:t xml:space="preserve"> concern and should be signed by an Authorised Signatory of the OEM/OS</w:t>
      </w:r>
      <w:r w:rsidR="00A60839">
        <w:rPr>
          <w:rFonts w:ascii="Trebuchet MS" w:hAnsi="Trebuchet MS" w:cs="TheSans B4 SemiLight"/>
          <w:color w:val="000000"/>
          <w:szCs w:val="22"/>
        </w:rPr>
        <w:t>M</w:t>
      </w:r>
      <w:r w:rsidRPr="001B1912">
        <w:rPr>
          <w:rFonts w:ascii="Trebuchet MS" w:hAnsi="Trebuchet MS" w:cs="TheSans B4 SemiLight"/>
          <w:color w:val="000000"/>
          <w:szCs w:val="22"/>
        </w:rPr>
        <w:t>]</w:t>
      </w:r>
    </w:p>
    <w:p w14:paraId="7FCBBEF0" w14:textId="77777777" w:rsidR="00216D6C" w:rsidRPr="001B1912" w:rsidRDefault="00216D6C" w:rsidP="00E23AE4">
      <w:pPr>
        <w:spacing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No._____________________ dated_________________</w:t>
      </w:r>
    </w:p>
    <w:p w14:paraId="466906FB"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 xml:space="preserve">The General Manager </w:t>
      </w:r>
    </w:p>
    <w:p w14:paraId="463DA685"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 xml:space="preserve">Andhra Pragathi Grameena Bank, </w:t>
      </w:r>
    </w:p>
    <w:p w14:paraId="462A2644"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Head Office, II Floor,</w:t>
      </w:r>
    </w:p>
    <w:p w14:paraId="5A0AD266"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Department of Information Technology,</w:t>
      </w:r>
    </w:p>
    <w:p w14:paraId="6C3668C5"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Beside Mariyapuram Church, Akkayapalle,</w:t>
      </w:r>
    </w:p>
    <w:p w14:paraId="7E5E45F9"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Kadapa-516003</w:t>
      </w:r>
    </w:p>
    <w:p w14:paraId="01AF5DC4" w14:textId="77777777" w:rsidR="00216D6C" w:rsidRPr="001B1912" w:rsidRDefault="00216D6C" w:rsidP="00E23AE4">
      <w:pPr>
        <w:spacing w:after="0" w:line="240" w:lineRule="auto"/>
        <w:jc w:val="both"/>
        <w:rPr>
          <w:rFonts w:ascii="Trebuchet MS" w:hAnsi="Trebuchet MS" w:cs="TheSans B4 SemiLight"/>
          <w:color w:val="000000"/>
          <w:szCs w:val="22"/>
        </w:rPr>
      </w:pPr>
    </w:p>
    <w:p w14:paraId="3FACE8DE" w14:textId="77777777" w:rsidR="00216D6C" w:rsidRPr="001B1912" w:rsidRDefault="00216D6C" w:rsidP="00E23AE4">
      <w:pPr>
        <w:spacing w:before="120" w:after="120"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Dear Sir,</w:t>
      </w:r>
    </w:p>
    <w:p w14:paraId="676E5D1F" w14:textId="77777777" w:rsidR="00216D6C" w:rsidRPr="001B1912" w:rsidRDefault="00216D6C" w:rsidP="00E23AE4">
      <w:pPr>
        <w:autoSpaceDE w:val="0"/>
        <w:autoSpaceDN w:val="0"/>
        <w:adjustRightInd w:val="0"/>
        <w:spacing w:before="240" w:line="240" w:lineRule="auto"/>
        <w:jc w:val="both"/>
        <w:rPr>
          <w:rFonts w:ascii="Trebuchet MS" w:hAnsi="Trebuchet MS"/>
          <w:b/>
          <w:color w:val="000000"/>
          <w:szCs w:val="22"/>
        </w:rPr>
      </w:pPr>
      <w:r w:rsidRPr="001B1912">
        <w:rPr>
          <w:rFonts w:ascii="Trebuchet MS" w:hAnsi="Trebuchet MS"/>
          <w:b/>
          <w:color w:val="000000"/>
          <w:szCs w:val="22"/>
        </w:rPr>
        <w:t>SUB:</w:t>
      </w:r>
      <w:r w:rsidRPr="001B1912">
        <w:rPr>
          <w:rFonts w:ascii="Trebuchet MS" w:hAnsi="Trebuchet MS"/>
          <w:b/>
          <w:color w:val="000000"/>
          <w:szCs w:val="22"/>
        </w:rPr>
        <w:tab/>
        <w:t xml:space="preserve">RFP for </w:t>
      </w:r>
      <w:r w:rsidRPr="001B1912">
        <w:rPr>
          <w:rFonts w:ascii="Trebuchet MS" w:hAnsi="Trebuchet MS" w:cs="Tahoma"/>
          <w:b/>
          <w:bCs/>
          <w:color w:val="000000"/>
          <w:szCs w:val="22"/>
        </w:rPr>
        <w:t>implementation of HRMS under SAAS Model</w:t>
      </w:r>
    </w:p>
    <w:p w14:paraId="0FF76241" w14:textId="0A6D4929" w:rsidR="00216D6C" w:rsidRPr="001B1912" w:rsidRDefault="00216D6C" w:rsidP="00E23AE4">
      <w:pPr>
        <w:spacing w:line="240" w:lineRule="auto"/>
        <w:rPr>
          <w:rFonts w:ascii="Trebuchet MS" w:hAnsi="Trebuchet MS"/>
          <w:b/>
          <w:color w:val="000000"/>
          <w:szCs w:val="22"/>
          <w:u w:val="single"/>
        </w:rPr>
      </w:pPr>
      <w:r w:rsidRPr="001B1912">
        <w:rPr>
          <w:rFonts w:ascii="Trebuchet MS" w:hAnsi="Trebuchet MS"/>
          <w:b/>
          <w:szCs w:val="22"/>
        </w:rPr>
        <w:t>Ref:</w:t>
      </w:r>
      <w:r w:rsidRPr="00B378D1">
        <w:rPr>
          <w:rFonts w:ascii="Trebuchet MS" w:hAnsi="Trebuchet MS"/>
          <w:b/>
          <w:szCs w:val="22"/>
        </w:rPr>
        <w:tab/>
      </w:r>
      <w:r w:rsidR="00B378D1" w:rsidRPr="00B378D1">
        <w:rPr>
          <w:rFonts w:ascii="Trebuchet MS" w:hAnsi="Trebuchet MS"/>
          <w:b/>
          <w:szCs w:val="22"/>
        </w:rPr>
        <w:t>Bid Ref. N</w:t>
      </w:r>
      <w:r w:rsidRPr="00B378D1">
        <w:rPr>
          <w:rFonts w:ascii="Trebuchet MS" w:hAnsi="Trebuchet MS"/>
          <w:b/>
          <w:szCs w:val="22"/>
        </w:rPr>
        <w:t>o.</w:t>
      </w:r>
      <w:r w:rsidR="00B378D1" w:rsidRPr="00B378D1">
        <w:rPr>
          <w:rFonts w:ascii="Trebuchet MS" w:hAnsi="Trebuchet MS"/>
          <w:b/>
          <w:bCs/>
        </w:rPr>
        <w:t xml:space="preserve"> GEM/2023/B/3643897 dated 10/07/2023</w:t>
      </w:r>
    </w:p>
    <w:p w14:paraId="208111FC" w14:textId="77777777" w:rsidR="00216D6C" w:rsidRPr="001B1912" w:rsidRDefault="00216D6C" w:rsidP="00E23AE4">
      <w:pPr>
        <w:spacing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We _________________________who are established and reputed manufacturers of ____________________________having factories/development facilities at 1)_________and 2)__________do hereby authorize M/s_________________(Name and address of the Agent/Dealer) to offer their quotation, negotiate and conclude the contract with you against the above invitation for tender offer.</w:t>
      </w:r>
    </w:p>
    <w:p w14:paraId="129BB722" w14:textId="2C732BA8" w:rsidR="00C91B80" w:rsidRPr="00613A53" w:rsidRDefault="00216D6C" w:rsidP="00C91B80">
      <w:pPr>
        <w:spacing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 xml:space="preserve">We (Manufacturer) hereby extend our full guarantee and warranty as per terms and conditions of the tender and the contract for </w:t>
      </w:r>
      <w:r w:rsidR="00A60839">
        <w:rPr>
          <w:rFonts w:ascii="Trebuchet MS" w:hAnsi="Trebuchet MS" w:cs="TheSans B4 SemiLight"/>
          <w:color w:val="000000"/>
          <w:szCs w:val="22"/>
        </w:rPr>
        <w:t xml:space="preserve">HRMS solution under SaaS </w:t>
      </w:r>
      <w:r w:rsidRPr="001B1912">
        <w:rPr>
          <w:rFonts w:ascii="Trebuchet MS" w:hAnsi="Trebuchet MS" w:cs="TheSans B4 SemiLight"/>
          <w:color w:val="000000"/>
          <w:szCs w:val="22"/>
        </w:rPr>
        <w:t xml:space="preserve">offered against this invitation for tender offer by the above firm and will extend technical support and updates and ensure availability of spares including processors for our products for </w:t>
      </w:r>
      <w:r w:rsidR="00C91B80" w:rsidRPr="00613A53">
        <w:rPr>
          <w:rFonts w:ascii="Trebuchet MS" w:hAnsi="Trebuchet MS" w:cs="TheSans B4 SemiLight"/>
          <w:color w:val="000000"/>
          <w:szCs w:val="22"/>
        </w:rPr>
        <w:t xml:space="preserve">a period of Six years from the date of submission of this tender. </w:t>
      </w:r>
    </w:p>
    <w:p w14:paraId="7ACD4ADF" w14:textId="77777777" w:rsidR="00216D6C" w:rsidRPr="001B1912" w:rsidRDefault="00216D6C" w:rsidP="00E23AE4">
      <w:pPr>
        <w:spacing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We (Manufacturer)also confirm that we will ensure all product updates (including management software updates and new product feature releases) are provided by M/s ………..for all the products quoted for and supplied to the bank during the Contract period. In case this is not considered while quoting and in the event M/s …………. fail in their obligations to provide the updates within 30 days of release/announcement, we hereby confirm that we will provide the same to the bank at no additional cost to the bank and we will directly install the updates and updates and any new Operating Software releases at the bank’s premises.</w:t>
      </w:r>
    </w:p>
    <w:p w14:paraId="30BE3DB5" w14:textId="77777777" w:rsidR="00216D6C" w:rsidRPr="001B1912" w:rsidRDefault="00216D6C" w:rsidP="00E23AE4">
      <w:pPr>
        <w:spacing w:before="120" w:after="0"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 xml:space="preserve">We also confirm that the proposed </w:t>
      </w:r>
      <w:r w:rsidR="00C91B80">
        <w:rPr>
          <w:rFonts w:ascii="Trebuchet MS" w:hAnsi="Trebuchet MS" w:cs="TheSans B4 SemiLight"/>
          <w:color w:val="000000"/>
          <w:szCs w:val="22"/>
        </w:rPr>
        <w:t>solution</w:t>
      </w:r>
      <w:r w:rsidRPr="001B1912">
        <w:rPr>
          <w:rFonts w:ascii="Trebuchet MS" w:hAnsi="Trebuchet MS" w:cs="TheSans B4 SemiLight"/>
          <w:color w:val="000000"/>
          <w:szCs w:val="22"/>
        </w:rPr>
        <w:t xml:space="preserve"> offered by the bidder to the Bank are correct, viable, technically feasible for implementation and the </w:t>
      </w:r>
      <w:r w:rsidR="00C91B80">
        <w:rPr>
          <w:rFonts w:ascii="Trebuchet MS" w:hAnsi="Trebuchet MS" w:cs="TheSans B4 SemiLight"/>
          <w:color w:val="000000"/>
          <w:szCs w:val="22"/>
        </w:rPr>
        <w:t>solution</w:t>
      </w:r>
      <w:r w:rsidRPr="001B1912">
        <w:rPr>
          <w:rFonts w:ascii="Trebuchet MS" w:hAnsi="Trebuchet MS" w:cs="TheSans B4 SemiLight"/>
          <w:color w:val="000000"/>
          <w:szCs w:val="22"/>
        </w:rPr>
        <w:t xml:space="preserve"> will work without any hassles in all the locations. We also confirm that all the equipment offered are not “End of Life” during the next One Year and “End of Support” for the contract period.</w:t>
      </w:r>
    </w:p>
    <w:p w14:paraId="0D52036D" w14:textId="77777777" w:rsidR="00216D6C" w:rsidRPr="001B1912" w:rsidRDefault="00216D6C" w:rsidP="00E23AE4">
      <w:pPr>
        <w:spacing w:before="120" w:after="0" w:line="240" w:lineRule="auto"/>
        <w:jc w:val="both"/>
        <w:rPr>
          <w:rFonts w:ascii="Trebuchet MS" w:hAnsi="Trebuchet MS" w:cs="TheSans B4 SemiLight"/>
          <w:color w:val="000000"/>
          <w:szCs w:val="22"/>
        </w:rPr>
      </w:pPr>
      <w:r w:rsidRPr="001B1912">
        <w:rPr>
          <w:rFonts w:ascii="Trebuchet MS" w:hAnsi="Trebuchet MS" w:cs="TheSans B4 SemiLight"/>
          <w:color w:val="000000"/>
          <w:szCs w:val="22"/>
        </w:rPr>
        <w:t>We hereby commit to the tender terms and conditions and will not withdraw our commitments during the process and or during the period of contract.</w:t>
      </w:r>
    </w:p>
    <w:p w14:paraId="1E5A28B1" w14:textId="77777777" w:rsidR="00216D6C" w:rsidRPr="001B1912" w:rsidRDefault="00216D6C" w:rsidP="00E23AE4">
      <w:pPr>
        <w:spacing w:before="240" w:after="0" w:line="240" w:lineRule="auto"/>
        <w:ind w:right="967"/>
        <w:rPr>
          <w:rFonts w:ascii="Trebuchet MS" w:hAnsi="Trebuchet MS" w:cs="Tahoma"/>
          <w:b/>
          <w:bCs/>
          <w:color w:val="000000"/>
          <w:szCs w:val="22"/>
          <w:u w:val="single"/>
        </w:rPr>
      </w:pPr>
      <w:r w:rsidRPr="001B1912">
        <w:rPr>
          <w:rFonts w:ascii="Trebuchet MS" w:hAnsi="Trebuchet MS" w:cs="TheSans B4 SemiLight"/>
          <w:color w:val="000000"/>
          <w:szCs w:val="22"/>
        </w:rPr>
        <w:t>Yours faithfully</w:t>
      </w:r>
    </w:p>
    <w:p w14:paraId="03D7DBB5" w14:textId="77777777" w:rsidR="00216D6C" w:rsidRPr="001B1912" w:rsidRDefault="00216D6C" w:rsidP="00E23AE4">
      <w:pPr>
        <w:spacing w:after="0" w:line="240" w:lineRule="auto"/>
        <w:ind w:right="967"/>
        <w:rPr>
          <w:rFonts w:ascii="Trebuchet MS" w:hAnsi="Trebuchet MS" w:cs="Tahoma"/>
          <w:b/>
          <w:bCs/>
          <w:color w:val="000000"/>
          <w:szCs w:val="22"/>
        </w:rPr>
      </w:pPr>
      <w:r w:rsidRPr="001B1912">
        <w:rPr>
          <w:rFonts w:ascii="Trebuchet MS" w:hAnsi="Trebuchet MS" w:cs="Tahoma"/>
          <w:b/>
          <w:bCs/>
          <w:color w:val="000000"/>
          <w:szCs w:val="22"/>
        </w:rPr>
        <w:t>(Name)</w:t>
      </w:r>
    </w:p>
    <w:p w14:paraId="0B145439" w14:textId="77777777" w:rsidR="00216D6C" w:rsidRPr="001B1912" w:rsidRDefault="00216D6C" w:rsidP="00E23AE4">
      <w:pPr>
        <w:spacing w:after="0" w:line="240" w:lineRule="auto"/>
        <w:ind w:right="-46"/>
        <w:rPr>
          <w:rFonts w:ascii="Trebuchet MS" w:hAnsi="Trebuchet MS" w:cs="TheSans B4 SemiLight"/>
          <w:color w:val="000000"/>
          <w:szCs w:val="22"/>
        </w:rPr>
      </w:pPr>
      <w:r w:rsidRPr="001B1912">
        <w:rPr>
          <w:rFonts w:ascii="Trebuchet MS" w:hAnsi="Trebuchet MS" w:cs="TheSans B4 SemiLight"/>
          <w:color w:val="000000"/>
          <w:szCs w:val="22"/>
        </w:rPr>
        <w:t>For and on behalf of M/s</w:t>
      </w:r>
    </w:p>
    <w:p w14:paraId="25EFBB4B" w14:textId="77777777" w:rsidR="00216D6C" w:rsidRPr="001B1912" w:rsidRDefault="0037109D" w:rsidP="00E7587E">
      <w:pPr>
        <w:pStyle w:val="Heading1"/>
        <w:jc w:val="center"/>
      </w:pPr>
      <w:r w:rsidRPr="001B1912">
        <w:br w:type="page"/>
      </w:r>
      <w:bookmarkStart w:id="151" w:name="_Toc139909236"/>
      <w:r w:rsidR="00216D6C" w:rsidRPr="001B1912">
        <w:lastRenderedPageBreak/>
        <w:t>Annexure</w:t>
      </w:r>
      <w:r w:rsidR="00720299" w:rsidRPr="001B1912">
        <w:t>-18</w:t>
      </w:r>
      <w:bookmarkEnd w:id="151"/>
    </w:p>
    <w:p w14:paraId="78F0E2A4" w14:textId="77777777" w:rsidR="00216D6C" w:rsidRPr="001B1912" w:rsidRDefault="00216D6C" w:rsidP="00E7587E">
      <w:pPr>
        <w:pStyle w:val="Heading1"/>
        <w:jc w:val="center"/>
      </w:pPr>
      <w:bookmarkStart w:id="152" w:name="_Toc139909237"/>
      <w:r w:rsidRPr="001B1912">
        <w:t>Covering letter format for Commercial Bid</w:t>
      </w:r>
      <w:bookmarkEnd w:id="152"/>
    </w:p>
    <w:p w14:paraId="4C33A8D6" w14:textId="77777777" w:rsidR="00216D6C" w:rsidRPr="001B1912" w:rsidRDefault="00216D6C" w:rsidP="00E23AE4">
      <w:pPr>
        <w:pStyle w:val="xl60"/>
        <w:jc w:val="both"/>
        <w:rPr>
          <w:rFonts w:ascii="Trebuchet MS" w:eastAsia="Times New Roman" w:hAnsi="Trebuchet MS" w:cs="Trebuchet MS"/>
          <w:b w:val="0"/>
          <w:bCs w:val="0"/>
          <w:color w:val="000000"/>
          <w:sz w:val="22"/>
          <w:szCs w:val="22"/>
          <w:lang w:val="en-US"/>
        </w:rPr>
      </w:pPr>
      <w:r w:rsidRPr="001B1912">
        <w:rPr>
          <w:rFonts w:ascii="Trebuchet MS" w:eastAsia="Times New Roman" w:hAnsi="Trebuchet MS" w:cs="Trebuchet MS"/>
          <w:b w:val="0"/>
          <w:bCs w:val="0"/>
          <w:color w:val="000000"/>
          <w:sz w:val="22"/>
          <w:szCs w:val="22"/>
          <w:lang w:val="en-US"/>
        </w:rPr>
        <w:t xml:space="preserve">[Note: This Covering letter should be on the letter head of Bidder and should be signed by an Authorized Signatory with Name and Seal of the Company] </w:t>
      </w:r>
    </w:p>
    <w:p w14:paraId="74E0EBF0" w14:textId="77777777" w:rsidR="00216D6C" w:rsidRPr="001B1912" w:rsidRDefault="00216D6C" w:rsidP="00E23AE4">
      <w:pPr>
        <w:pStyle w:val="xl60"/>
        <w:jc w:val="both"/>
        <w:rPr>
          <w:rFonts w:ascii="Trebuchet MS" w:eastAsia="Times New Roman" w:hAnsi="Trebuchet MS" w:cs="Trebuchet MS"/>
          <w:b w:val="0"/>
          <w:bCs w:val="0"/>
          <w:color w:val="000000"/>
          <w:sz w:val="22"/>
          <w:szCs w:val="22"/>
          <w:lang w:val="en-US"/>
        </w:rPr>
      </w:pPr>
      <w:r w:rsidRPr="001B1912">
        <w:rPr>
          <w:rFonts w:ascii="Trebuchet MS" w:eastAsia="Times New Roman" w:hAnsi="Trebuchet MS" w:cs="Trebuchet MS"/>
          <w:b w:val="0"/>
          <w:bCs w:val="0"/>
          <w:color w:val="000000"/>
          <w:sz w:val="22"/>
          <w:szCs w:val="22"/>
          <w:lang w:val="en-US"/>
        </w:rPr>
        <w:t xml:space="preserve">Reference No: </w:t>
      </w:r>
    </w:p>
    <w:p w14:paraId="73C839FD" w14:textId="77777777" w:rsidR="00216D6C" w:rsidRPr="001B1912" w:rsidRDefault="00216D6C" w:rsidP="00E23AE4">
      <w:pPr>
        <w:pStyle w:val="xl60"/>
        <w:jc w:val="both"/>
        <w:rPr>
          <w:rFonts w:ascii="Trebuchet MS" w:eastAsia="Times New Roman" w:hAnsi="Trebuchet MS" w:cs="Trebuchet MS"/>
          <w:b w:val="0"/>
          <w:bCs w:val="0"/>
          <w:color w:val="000000"/>
          <w:sz w:val="22"/>
          <w:szCs w:val="22"/>
          <w:lang w:val="en-US"/>
        </w:rPr>
      </w:pPr>
      <w:r w:rsidRPr="001B1912">
        <w:rPr>
          <w:rFonts w:ascii="Trebuchet MS" w:eastAsia="Times New Roman" w:hAnsi="Trebuchet MS" w:cs="Trebuchet MS"/>
          <w:b w:val="0"/>
          <w:bCs w:val="0"/>
          <w:color w:val="000000"/>
          <w:sz w:val="22"/>
          <w:szCs w:val="22"/>
          <w:lang w:val="en-US"/>
        </w:rPr>
        <w:t xml:space="preserve">Date: </w:t>
      </w:r>
    </w:p>
    <w:p w14:paraId="63659D03"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 xml:space="preserve">The General Manager </w:t>
      </w:r>
    </w:p>
    <w:p w14:paraId="4C4570E7"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 xml:space="preserve">Andhra Pragathi Grameena Bank, </w:t>
      </w:r>
    </w:p>
    <w:p w14:paraId="1F092E94"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Head Office, II Floor,</w:t>
      </w:r>
    </w:p>
    <w:p w14:paraId="3E4CA361"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Department of Information Technology,</w:t>
      </w:r>
    </w:p>
    <w:p w14:paraId="1D24A23F"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Beside Mariyapuram Church, Akkayapalle,</w:t>
      </w:r>
    </w:p>
    <w:p w14:paraId="217114D8" w14:textId="77777777" w:rsidR="00216D6C" w:rsidRPr="001B1912" w:rsidRDefault="00216D6C" w:rsidP="00E23AE4">
      <w:pPr>
        <w:spacing w:after="0" w:line="240" w:lineRule="atLeast"/>
        <w:ind w:right="-18"/>
        <w:jc w:val="both"/>
        <w:rPr>
          <w:rFonts w:ascii="Trebuchet MS" w:hAnsi="Trebuchet MS" w:cs="Arial"/>
          <w:szCs w:val="22"/>
        </w:rPr>
      </w:pPr>
      <w:r w:rsidRPr="001B1912">
        <w:rPr>
          <w:rFonts w:ascii="Trebuchet MS" w:hAnsi="Trebuchet MS" w:cs="Arial"/>
          <w:szCs w:val="22"/>
        </w:rPr>
        <w:t>Kadapa-516003</w:t>
      </w:r>
    </w:p>
    <w:p w14:paraId="0A3960AA" w14:textId="77777777" w:rsidR="00216D6C" w:rsidRPr="001B1912" w:rsidRDefault="00216D6C" w:rsidP="00E23AE4">
      <w:pPr>
        <w:spacing w:after="0" w:line="240" w:lineRule="auto"/>
        <w:rPr>
          <w:rFonts w:ascii="Trebuchet MS" w:hAnsi="Trebuchet MS" w:cs="Trebuchet MS"/>
          <w:color w:val="000000"/>
          <w:szCs w:val="22"/>
          <w:lang w:eastAsia="ar-SA" w:bidi="ar-SA"/>
        </w:rPr>
      </w:pPr>
    </w:p>
    <w:p w14:paraId="563E0417" w14:textId="77777777" w:rsidR="00216D6C" w:rsidRPr="001B1912" w:rsidRDefault="00216D6C" w:rsidP="00E23AE4">
      <w:pPr>
        <w:pStyle w:val="xl60"/>
        <w:spacing w:before="0" w:after="0"/>
        <w:jc w:val="both"/>
        <w:rPr>
          <w:rFonts w:ascii="Trebuchet MS" w:hAnsi="Trebuchet MS" w:cs="Arial"/>
          <w:b w:val="0"/>
          <w:color w:val="000000"/>
          <w:sz w:val="22"/>
          <w:szCs w:val="22"/>
          <w:lang w:val="en-US"/>
        </w:rPr>
      </w:pPr>
      <w:r w:rsidRPr="001B1912">
        <w:rPr>
          <w:rFonts w:ascii="Trebuchet MS" w:hAnsi="Trebuchet MS" w:cs="Arial"/>
          <w:b w:val="0"/>
          <w:color w:val="000000"/>
          <w:sz w:val="22"/>
          <w:szCs w:val="22"/>
          <w:lang w:val="en-US"/>
        </w:rPr>
        <w:t xml:space="preserve">Dear Sir, </w:t>
      </w:r>
    </w:p>
    <w:p w14:paraId="242FD840" w14:textId="77777777" w:rsidR="00216D6C" w:rsidRPr="001B1912" w:rsidRDefault="00216D6C" w:rsidP="00E23AE4">
      <w:pPr>
        <w:pStyle w:val="xl60"/>
        <w:spacing w:before="0" w:after="0"/>
        <w:jc w:val="both"/>
        <w:rPr>
          <w:rFonts w:ascii="Trebuchet MS" w:hAnsi="Trebuchet MS" w:cs="Arial"/>
          <w:b w:val="0"/>
          <w:color w:val="000000"/>
          <w:sz w:val="22"/>
          <w:szCs w:val="22"/>
          <w:lang w:val="en-US"/>
        </w:rPr>
      </w:pPr>
    </w:p>
    <w:p w14:paraId="5A87C652" w14:textId="77777777" w:rsidR="00216D6C" w:rsidRPr="001B1912" w:rsidRDefault="00216D6C" w:rsidP="00E23AE4">
      <w:pPr>
        <w:spacing w:line="240" w:lineRule="auto"/>
        <w:jc w:val="both"/>
        <w:rPr>
          <w:rFonts w:ascii="Trebuchet MS" w:hAnsi="Trebuchet MS" w:cs="Tahoma"/>
          <w:b/>
          <w:bCs/>
          <w:color w:val="000000"/>
          <w:szCs w:val="22"/>
          <w:u w:val="single"/>
        </w:rPr>
      </w:pPr>
      <w:r w:rsidRPr="001B1912">
        <w:rPr>
          <w:rFonts w:ascii="Trebuchet MS" w:hAnsi="Trebuchet MS"/>
          <w:b/>
          <w:color w:val="000000"/>
          <w:szCs w:val="22"/>
        </w:rPr>
        <w:t xml:space="preserve">SUB: RFP for </w:t>
      </w:r>
      <w:r w:rsidRPr="001B1912">
        <w:rPr>
          <w:rFonts w:ascii="Trebuchet MS" w:hAnsi="Trebuchet MS" w:cs="Tahoma"/>
          <w:b/>
          <w:bCs/>
          <w:color w:val="000000"/>
          <w:szCs w:val="22"/>
          <w:u w:val="single"/>
        </w:rPr>
        <w:t>implementation of HRMS under SAAS Model.</w:t>
      </w:r>
    </w:p>
    <w:p w14:paraId="25D02509" w14:textId="79BA6E26" w:rsidR="00216D6C" w:rsidRPr="001B1912" w:rsidRDefault="00216D6C" w:rsidP="00E23AE4">
      <w:pPr>
        <w:spacing w:line="240" w:lineRule="auto"/>
        <w:rPr>
          <w:rFonts w:ascii="Trebuchet MS" w:hAnsi="Trebuchet MS"/>
          <w:bCs/>
          <w:color w:val="000000"/>
          <w:szCs w:val="22"/>
        </w:rPr>
      </w:pPr>
      <w:r w:rsidRPr="001B1912">
        <w:rPr>
          <w:rFonts w:ascii="Trebuchet MS" w:hAnsi="Trebuchet MS"/>
          <w:bCs/>
          <w:color w:val="000000"/>
          <w:szCs w:val="22"/>
        </w:rPr>
        <w:t xml:space="preserve">Ref: Your BID Ref No. </w:t>
      </w:r>
      <w:r w:rsidR="00B378D1" w:rsidRPr="00C835B7">
        <w:rPr>
          <w:rFonts w:ascii="Trebuchet MS" w:hAnsi="Trebuchet MS"/>
          <w:b/>
          <w:bCs/>
        </w:rPr>
        <w:t>GEM/2023/B/3643897 dated 10/07/2023</w:t>
      </w:r>
    </w:p>
    <w:p w14:paraId="3D299DAA" w14:textId="77777777" w:rsidR="00216D6C" w:rsidRPr="001B1912" w:rsidRDefault="00216D6C" w:rsidP="00E23AE4">
      <w:pPr>
        <w:pStyle w:val="xl60"/>
        <w:spacing w:before="0" w:after="0"/>
        <w:jc w:val="both"/>
        <w:rPr>
          <w:rFonts w:ascii="Trebuchet MS" w:hAnsi="Trebuchet MS" w:cs="Arial"/>
          <w:b w:val="0"/>
          <w:color w:val="000000"/>
          <w:sz w:val="22"/>
          <w:szCs w:val="22"/>
          <w:lang w:val="en-US"/>
        </w:rPr>
      </w:pPr>
    </w:p>
    <w:p w14:paraId="009262F8" w14:textId="77777777" w:rsidR="00216D6C" w:rsidRPr="001B1912" w:rsidRDefault="00216D6C" w:rsidP="00E23AE4">
      <w:pPr>
        <w:pStyle w:val="xl60"/>
        <w:spacing w:before="0"/>
        <w:jc w:val="both"/>
        <w:rPr>
          <w:rFonts w:ascii="Trebuchet MS" w:hAnsi="Trebuchet MS" w:cs="Arial"/>
          <w:b w:val="0"/>
          <w:color w:val="000000"/>
          <w:sz w:val="22"/>
          <w:szCs w:val="22"/>
          <w:lang w:val="en-US"/>
        </w:rPr>
      </w:pPr>
      <w:r w:rsidRPr="001B1912">
        <w:rPr>
          <w:rFonts w:ascii="Trebuchet MS" w:hAnsi="Trebuchet MS" w:cs="Arial"/>
          <w:b w:val="0"/>
          <w:color w:val="000000"/>
          <w:sz w:val="22"/>
          <w:szCs w:val="22"/>
          <w:lang w:val="en-US"/>
        </w:rPr>
        <w:t xml:space="preserve">We thank you for providing us an opportunity to participate in the subject RFP. Please find our commercial offer as per </w:t>
      </w:r>
      <w:r w:rsidRPr="001B1912">
        <w:rPr>
          <w:rFonts w:ascii="Trebuchet MS" w:hAnsi="Trebuchet MS" w:cs="Arial"/>
          <w:color w:val="000000"/>
          <w:sz w:val="22"/>
          <w:szCs w:val="22"/>
          <w:lang w:val="en-US"/>
        </w:rPr>
        <w:t>Annexure</w:t>
      </w:r>
      <w:r w:rsidRPr="001B1912">
        <w:rPr>
          <w:rFonts w:ascii="Trebuchet MS" w:hAnsi="Trebuchet MS" w:cs="Arial"/>
          <w:b w:val="0"/>
          <w:color w:val="000000"/>
          <w:sz w:val="22"/>
          <w:szCs w:val="22"/>
          <w:lang w:val="en-US"/>
        </w:rPr>
        <w:t>-</w:t>
      </w:r>
      <w:r w:rsidR="00DF549F">
        <w:rPr>
          <w:rFonts w:ascii="Trebuchet MS" w:hAnsi="Trebuchet MS" w:cs="Arial"/>
          <w:bCs w:val="0"/>
          <w:color w:val="000000"/>
          <w:sz w:val="22"/>
          <w:szCs w:val="22"/>
          <w:lang w:val="en-US"/>
        </w:rPr>
        <w:t>19</w:t>
      </w:r>
      <w:r w:rsidRPr="001B1912">
        <w:rPr>
          <w:rFonts w:ascii="Trebuchet MS" w:hAnsi="Trebuchet MS" w:cs="Arial"/>
          <w:bCs w:val="0"/>
          <w:color w:val="000000"/>
          <w:sz w:val="22"/>
          <w:szCs w:val="22"/>
          <w:lang w:val="en-US"/>
        </w:rPr>
        <w:t xml:space="preserve"> Bill of Material</w:t>
      </w:r>
      <w:r w:rsidRPr="001B1912">
        <w:rPr>
          <w:rFonts w:ascii="Trebuchet MS" w:hAnsi="Trebuchet MS" w:cs="Arial"/>
          <w:b w:val="0"/>
          <w:color w:val="000000"/>
          <w:sz w:val="22"/>
          <w:szCs w:val="22"/>
          <w:lang w:val="en-US"/>
        </w:rPr>
        <w:t xml:space="preserve"> format of the subject RFP along with this covering letter. </w:t>
      </w:r>
    </w:p>
    <w:p w14:paraId="0AEB8044" w14:textId="77777777" w:rsidR="00216D6C" w:rsidRPr="001B1912" w:rsidRDefault="00216D6C" w:rsidP="00E23AE4">
      <w:pPr>
        <w:pStyle w:val="xl60"/>
        <w:spacing w:before="0" w:after="0"/>
        <w:jc w:val="both"/>
        <w:rPr>
          <w:rFonts w:ascii="Trebuchet MS" w:hAnsi="Trebuchet MS" w:cs="Arial"/>
          <w:b w:val="0"/>
          <w:color w:val="000000"/>
          <w:sz w:val="22"/>
          <w:szCs w:val="22"/>
          <w:lang w:val="en-US"/>
        </w:rPr>
      </w:pPr>
      <w:r w:rsidRPr="001B1912">
        <w:rPr>
          <w:rFonts w:ascii="Trebuchet MS" w:hAnsi="Trebuchet MS" w:cs="Arial"/>
          <w:b w:val="0"/>
          <w:color w:val="000000"/>
          <w:sz w:val="22"/>
          <w:szCs w:val="22"/>
          <w:lang w:val="en-US"/>
        </w:rPr>
        <w:t xml:space="preserve">We confirm to the terms &amp; conditions stipulated in the RFP document, subsequent Amendments, if any, and the replies to the Pre-Bid Queries. We also confirm that we are agreeable to the payment schedule mentioned in the subject RFP. </w:t>
      </w:r>
    </w:p>
    <w:p w14:paraId="07A45EB7" w14:textId="77777777" w:rsidR="00216D6C" w:rsidRPr="001B1912" w:rsidRDefault="00216D6C" w:rsidP="00E23AE4">
      <w:pPr>
        <w:pStyle w:val="xl60"/>
        <w:spacing w:before="0" w:after="0"/>
        <w:jc w:val="both"/>
        <w:rPr>
          <w:rFonts w:ascii="Trebuchet MS" w:hAnsi="Trebuchet MS" w:cs="Arial"/>
          <w:b w:val="0"/>
          <w:color w:val="000000"/>
          <w:sz w:val="22"/>
          <w:szCs w:val="22"/>
          <w:lang w:val="en-US"/>
        </w:rPr>
      </w:pPr>
    </w:p>
    <w:p w14:paraId="47D23F53" w14:textId="77777777" w:rsidR="00216D6C" w:rsidRPr="001B1912" w:rsidRDefault="00216D6C" w:rsidP="00E23AE4">
      <w:pPr>
        <w:pStyle w:val="xl60"/>
        <w:tabs>
          <w:tab w:val="left" w:pos="5790"/>
        </w:tabs>
        <w:spacing w:before="0" w:after="0"/>
        <w:jc w:val="both"/>
        <w:rPr>
          <w:rFonts w:ascii="Trebuchet MS" w:hAnsi="Trebuchet MS" w:cs="Arial"/>
          <w:b w:val="0"/>
          <w:color w:val="000000"/>
          <w:sz w:val="22"/>
          <w:szCs w:val="22"/>
          <w:lang w:val="en-US"/>
        </w:rPr>
      </w:pPr>
    </w:p>
    <w:p w14:paraId="67D4351E" w14:textId="77777777" w:rsidR="00216D6C" w:rsidRPr="001B1912" w:rsidRDefault="00216D6C" w:rsidP="00E23AE4">
      <w:pPr>
        <w:pStyle w:val="xl60"/>
        <w:tabs>
          <w:tab w:val="left" w:pos="5790"/>
        </w:tabs>
        <w:spacing w:before="0" w:after="0"/>
        <w:jc w:val="both"/>
        <w:rPr>
          <w:rFonts w:ascii="Trebuchet MS" w:hAnsi="Trebuchet MS" w:cs="Arial"/>
          <w:b w:val="0"/>
          <w:color w:val="000000"/>
          <w:sz w:val="22"/>
          <w:szCs w:val="22"/>
          <w:lang w:val="en-US"/>
        </w:rPr>
      </w:pPr>
      <w:r w:rsidRPr="001B1912">
        <w:rPr>
          <w:rFonts w:ascii="Trebuchet MS" w:hAnsi="Trebuchet MS" w:cs="Arial"/>
          <w:b w:val="0"/>
          <w:color w:val="000000"/>
          <w:sz w:val="22"/>
          <w:szCs w:val="22"/>
          <w:lang w:val="en-US"/>
        </w:rPr>
        <w:tab/>
      </w:r>
    </w:p>
    <w:tbl>
      <w:tblPr>
        <w:tblW w:w="9243" w:type="dxa"/>
        <w:tblLayout w:type="fixed"/>
        <w:tblLook w:val="04A0" w:firstRow="1" w:lastRow="0" w:firstColumn="1" w:lastColumn="0" w:noHBand="0" w:noVBand="1"/>
      </w:tblPr>
      <w:tblGrid>
        <w:gridCol w:w="4621"/>
        <w:gridCol w:w="4622"/>
      </w:tblGrid>
      <w:tr w:rsidR="00216D6C" w:rsidRPr="001B1912" w14:paraId="0C7F13D2" w14:textId="77777777" w:rsidTr="005913A2">
        <w:tc>
          <w:tcPr>
            <w:tcW w:w="4621" w:type="dxa"/>
          </w:tcPr>
          <w:p w14:paraId="5306BFE0"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Date</w:t>
            </w:r>
          </w:p>
        </w:tc>
        <w:tc>
          <w:tcPr>
            <w:tcW w:w="4621" w:type="dxa"/>
          </w:tcPr>
          <w:p w14:paraId="44FBD781"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Signature with seal</w:t>
            </w:r>
          </w:p>
          <w:p w14:paraId="0C87559F"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Name               :</w:t>
            </w:r>
          </w:p>
          <w:p w14:paraId="3EEC5B80" w14:textId="77777777" w:rsidR="00216D6C" w:rsidRPr="001B1912" w:rsidRDefault="00216D6C" w:rsidP="00E23AE4">
            <w:pPr>
              <w:widowControl w:val="0"/>
              <w:tabs>
                <w:tab w:val="left" w:pos="2674"/>
              </w:tabs>
              <w:spacing w:after="0" w:line="240" w:lineRule="auto"/>
              <w:ind w:right="-603"/>
              <w:rPr>
                <w:rFonts w:ascii="Trebuchet MS" w:hAnsi="Trebuchet MS" w:cs="Tahoma"/>
                <w:color w:val="000000"/>
                <w:szCs w:val="22"/>
              </w:rPr>
            </w:pPr>
            <w:r w:rsidRPr="001B1912">
              <w:rPr>
                <w:rFonts w:ascii="Trebuchet MS" w:hAnsi="Trebuchet MS" w:cs="Tahoma"/>
                <w:color w:val="000000"/>
                <w:szCs w:val="22"/>
              </w:rPr>
              <w:t>Designation      :</w:t>
            </w:r>
          </w:p>
        </w:tc>
      </w:tr>
    </w:tbl>
    <w:p w14:paraId="02281C5C" w14:textId="77777777" w:rsidR="009C6ABE" w:rsidRPr="001B1912" w:rsidRDefault="00216D6C" w:rsidP="00E23AE4">
      <w:pPr>
        <w:pStyle w:val="xl60"/>
        <w:spacing w:before="0" w:after="0"/>
        <w:jc w:val="both"/>
        <w:rPr>
          <w:rFonts w:ascii="Trebuchet MS" w:hAnsi="Trebuchet MS"/>
          <w:sz w:val="22"/>
          <w:szCs w:val="22"/>
        </w:rPr>
        <w:sectPr w:rsidR="009C6ABE" w:rsidRPr="001B1912" w:rsidSect="00FD6ADC">
          <w:footerReference w:type="default" r:id="rId12"/>
          <w:pgSz w:w="11906" w:h="16838"/>
          <w:pgMar w:top="1135" w:right="991" w:bottom="1276" w:left="1134" w:header="708" w:footer="708" w:gutter="0"/>
          <w:cols w:space="708"/>
          <w:docGrid w:linePitch="360"/>
        </w:sectPr>
      </w:pPr>
      <w:r w:rsidRPr="001B1912">
        <w:rPr>
          <w:rFonts w:ascii="Trebuchet MS" w:hAnsi="Trebuchet MS"/>
          <w:sz w:val="22"/>
          <w:szCs w:val="22"/>
        </w:rPr>
        <w:br w:type="page"/>
      </w:r>
    </w:p>
    <w:p w14:paraId="57D4AA52" w14:textId="77777777" w:rsidR="00216D6C" w:rsidRPr="001B1912" w:rsidRDefault="00720299" w:rsidP="00E7587E">
      <w:pPr>
        <w:pStyle w:val="Heading1"/>
        <w:jc w:val="center"/>
      </w:pPr>
      <w:bookmarkStart w:id="153" w:name="_Toc139909238"/>
      <w:r w:rsidRPr="001B1912">
        <w:lastRenderedPageBreak/>
        <w:t>Annexure- 19</w:t>
      </w:r>
      <w:bookmarkEnd w:id="153"/>
    </w:p>
    <w:p w14:paraId="1496EEC6" w14:textId="77777777" w:rsidR="00216D6C" w:rsidRPr="001B1912" w:rsidRDefault="00216D6C" w:rsidP="00E7587E">
      <w:pPr>
        <w:pStyle w:val="Heading1"/>
        <w:jc w:val="center"/>
        <w:rPr>
          <w:rFonts w:cs="TheSans B4 SemiLight"/>
        </w:rPr>
      </w:pPr>
      <w:bookmarkStart w:id="154" w:name="_Toc139909239"/>
      <w:r w:rsidRPr="001B1912">
        <w:rPr>
          <w:rFonts w:cs="TheSans B4 SemiLight"/>
        </w:rPr>
        <w:t>Bill of Material</w:t>
      </w:r>
      <w:bookmarkEnd w:id="154"/>
    </w:p>
    <w:p w14:paraId="7D52EA62" w14:textId="77777777" w:rsidR="00216D6C" w:rsidRPr="001B1912" w:rsidRDefault="00216D6C" w:rsidP="00E23AE4">
      <w:pPr>
        <w:spacing w:after="0" w:line="240" w:lineRule="auto"/>
        <w:jc w:val="center"/>
        <w:rPr>
          <w:rFonts w:ascii="Trebuchet MS" w:hAnsi="Trebuchet MS" w:cs="TheSans B4 SemiLight"/>
          <w:b/>
          <w:bCs/>
          <w:color w:val="000000"/>
          <w:szCs w:val="22"/>
          <w:u w:val="single"/>
        </w:rPr>
      </w:pPr>
      <w:r w:rsidRPr="001B1912">
        <w:rPr>
          <w:rFonts w:ascii="Trebuchet MS" w:hAnsi="Trebuchet MS"/>
          <w:b/>
          <w:color w:val="000000"/>
          <w:szCs w:val="22"/>
        </w:rPr>
        <w:t xml:space="preserve">SUB: RFP for </w:t>
      </w:r>
      <w:r w:rsidRPr="001B1912">
        <w:rPr>
          <w:rFonts w:ascii="Trebuchet MS" w:hAnsi="Trebuchet MS" w:cs="Tahoma"/>
          <w:b/>
          <w:bCs/>
          <w:color w:val="000000"/>
          <w:szCs w:val="22"/>
          <w:u w:val="single"/>
        </w:rPr>
        <w:t>implementation of HRMS under SAAS Model.</w:t>
      </w:r>
    </w:p>
    <w:p w14:paraId="70F6A43D" w14:textId="6DC946CC" w:rsidR="00216D6C" w:rsidRPr="001B1912" w:rsidRDefault="00216D6C" w:rsidP="00E23AE4">
      <w:pPr>
        <w:spacing w:after="0" w:line="240" w:lineRule="auto"/>
        <w:jc w:val="center"/>
        <w:rPr>
          <w:rFonts w:ascii="Trebuchet MS" w:hAnsi="Trebuchet MS" w:cs="TheSans B4 SemiLight"/>
          <w:iCs/>
          <w:color w:val="000000"/>
          <w:szCs w:val="22"/>
        </w:rPr>
      </w:pPr>
      <w:r w:rsidRPr="001B1912">
        <w:rPr>
          <w:rFonts w:ascii="Trebuchet MS" w:hAnsi="Trebuchet MS"/>
          <w:b/>
          <w:color w:val="000000"/>
          <w:szCs w:val="22"/>
        </w:rPr>
        <w:t>Ref: Your BID Ref No</w:t>
      </w:r>
      <w:r w:rsidR="00B378D1">
        <w:rPr>
          <w:rFonts w:ascii="Trebuchet MS" w:hAnsi="Trebuchet MS"/>
          <w:b/>
          <w:color w:val="000000"/>
          <w:szCs w:val="22"/>
        </w:rPr>
        <w:t>.</w:t>
      </w:r>
      <w:r w:rsidR="00B378D1" w:rsidRPr="00B378D1">
        <w:rPr>
          <w:rFonts w:ascii="Trebuchet MS" w:hAnsi="Trebuchet MS"/>
          <w:b/>
          <w:bCs/>
        </w:rPr>
        <w:t xml:space="preserve"> </w:t>
      </w:r>
      <w:r w:rsidR="00B378D1" w:rsidRPr="00C835B7">
        <w:rPr>
          <w:rFonts w:ascii="Trebuchet MS" w:hAnsi="Trebuchet MS"/>
          <w:b/>
          <w:bCs/>
        </w:rPr>
        <w:t>GEM/2023/B/3643897 dated 10/07/2023</w:t>
      </w:r>
    </w:p>
    <w:p w14:paraId="4107B511" w14:textId="77777777" w:rsidR="009C6ABE" w:rsidRDefault="009C6ABE" w:rsidP="00E23AE4">
      <w:pPr>
        <w:widowControl w:val="0"/>
        <w:spacing w:after="0" w:line="240" w:lineRule="auto"/>
        <w:jc w:val="both"/>
        <w:rPr>
          <w:rFonts w:ascii="Trebuchet MS" w:hAnsi="Trebuchet MS"/>
          <w:b/>
          <w:szCs w:val="22"/>
        </w:rPr>
      </w:pPr>
    </w:p>
    <w:p w14:paraId="5FBA1F38" w14:textId="77777777" w:rsidR="00824101" w:rsidRPr="005030DA" w:rsidRDefault="00824101" w:rsidP="00E23AE4">
      <w:pPr>
        <w:widowControl w:val="0"/>
        <w:spacing w:after="0" w:line="240" w:lineRule="auto"/>
        <w:jc w:val="both"/>
        <w:rPr>
          <w:rFonts w:ascii="Trebuchet MS" w:hAnsi="Trebuchet MS"/>
          <w:b/>
          <w:color w:val="C00000"/>
          <w:szCs w:val="22"/>
        </w:rPr>
      </w:pPr>
      <w:r w:rsidRPr="005030DA">
        <w:rPr>
          <w:rFonts w:ascii="Trebuchet MS" w:hAnsi="Trebuchet MS"/>
          <w:b/>
          <w:color w:val="C00000"/>
          <w:szCs w:val="22"/>
        </w:rPr>
        <w:t>TABLE 1:</w:t>
      </w:r>
    </w:p>
    <w:p w14:paraId="024CA394" w14:textId="77777777" w:rsidR="00824101" w:rsidRDefault="00824101" w:rsidP="00E23AE4">
      <w:pPr>
        <w:widowControl w:val="0"/>
        <w:spacing w:after="0" w:line="240" w:lineRule="auto"/>
        <w:jc w:val="both"/>
        <w:rPr>
          <w:rFonts w:ascii="Trebuchet MS" w:hAnsi="Trebuchet MS"/>
          <w:b/>
          <w:szCs w:val="22"/>
        </w:rPr>
      </w:pPr>
    </w:p>
    <w:p w14:paraId="512C1E62" w14:textId="713E16E9" w:rsidR="00824101" w:rsidRDefault="00824101" w:rsidP="00E23AE4">
      <w:pPr>
        <w:widowControl w:val="0"/>
        <w:spacing w:after="0" w:line="240" w:lineRule="auto"/>
        <w:jc w:val="both"/>
        <w:rPr>
          <w:rFonts w:ascii="Trebuchet MS" w:hAnsi="Trebuchet MS"/>
          <w:b/>
          <w:szCs w:val="22"/>
        </w:rPr>
      </w:pPr>
      <w:r>
        <w:rPr>
          <w:rFonts w:ascii="Trebuchet MS" w:hAnsi="Trebuchet MS"/>
          <w:b/>
          <w:szCs w:val="22"/>
        </w:rPr>
        <w:t>SUBSCRIPTION COST:</w:t>
      </w:r>
    </w:p>
    <w:p w14:paraId="24968998" w14:textId="550253BD" w:rsidR="00EC644E" w:rsidRDefault="005F471F" w:rsidP="00EC644E">
      <w:pPr>
        <w:widowControl w:val="0"/>
        <w:spacing w:after="0" w:line="240" w:lineRule="auto"/>
        <w:jc w:val="both"/>
        <w:rPr>
          <w:rFonts w:ascii="Trebuchet MS" w:hAnsi="Trebuchet MS"/>
        </w:rPr>
      </w:pPr>
      <w:r>
        <w:rPr>
          <w:rFonts w:ascii="Trebuchet MS" w:hAnsi="Trebuchet MS"/>
        </w:rPr>
        <w:t>R</w:t>
      </w:r>
      <w:r w:rsidR="00EC644E" w:rsidRPr="00535FA7">
        <w:rPr>
          <w:rFonts w:ascii="Trebuchet MS" w:hAnsi="Trebuchet MS"/>
        </w:rPr>
        <w:t>ates</w:t>
      </w:r>
      <w:r w:rsidR="00EC644E" w:rsidRPr="00535FA7">
        <w:rPr>
          <w:rFonts w:ascii="Trebuchet MS" w:hAnsi="Trebuchet MS"/>
          <w:spacing w:val="-4"/>
        </w:rPr>
        <w:t xml:space="preserve"> </w:t>
      </w:r>
      <w:r w:rsidR="00EC644E" w:rsidRPr="00535FA7">
        <w:rPr>
          <w:rFonts w:ascii="Trebuchet MS" w:hAnsi="Trebuchet MS"/>
        </w:rPr>
        <w:t>to</w:t>
      </w:r>
      <w:r w:rsidR="00EC644E" w:rsidRPr="00535FA7">
        <w:rPr>
          <w:rFonts w:ascii="Trebuchet MS" w:hAnsi="Trebuchet MS"/>
          <w:spacing w:val="-2"/>
        </w:rPr>
        <w:t xml:space="preserve"> </w:t>
      </w:r>
      <w:r w:rsidR="00EC644E" w:rsidRPr="00535FA7">
        <w:rPr>
          <w:rFonts w:ascii="Trebuchet MS" w:hAnsi="Trebuchet MS"/>
        </w:rPr>
        <w:t>be</w:t>
      </w:r>
      <w:r w:rsidR="00EC644E" w:rsidRPr="00535FA7">
        <w:rPr>
          <w:rFonts w:ascii="Trebuchet MS" w:hAnsi="Trebuchet MS"/>
          <w:spacing w:val="-5"/>
        </w:rPr>
        <w:t xml:space="preserve"> </w:t>
      </w:r>
      <w:r w:rsidR="00EC644E" w:rsidRPr="00535FA7">
        <w:rPr>
          <w:rFonts w:ascii="Trebuchet MS" w:hAnsi="Trebuchet MS"/>
        </w:rPr>
        <w:t>provided</w:t>
      </w:r>
      <w:r w:rsidR="00EC644E" w:rsidRPr="00535FA7">
        <w:rPr>
          <w:rFonts w:ascii="Trebuchet MS" w:hAnsi="Trebuchet MS"/>
          <w:spacing w:val="-4"/>
        </w:rPr>
        <w:t xml:space="preserve"> </w:t>
      </w:r>
      <w:r w:rsidR="00EC644E" w:rsidRPr="00535FA7">
        <w:rPr>
          <w:rFonts w:ascii="Trebuchet MS" w:hAnsi="Trebuchet MS"/>
        </w:rPr>
        <w:t>based</w:t>
      </w:r>
      <w:r w:rsidR="00EC644E" w:rsidRPr="00535FA7">
        <w:rPr>
          <w:rFonts w:ascii="Trebuchet MS" w:hAnsi="Trebuchet MS"/>
          <w:spacing w:val="-4"/>
        </w:rPr>
        <w:t xml:space="preserve"> </w:t>
      </w:r>
      <w:r w:rsidR="00EC644E" w:rsidRPr="00535FA7">
        <w:rPr>
          <w:rFonts w:ascii="Trebuchet MS" w:hAnsi="Trebuchet MS"/>
        </w:rPr>
        <w:t>on</w:t>
      </w:r>
      <w:r w:rsidR="00EC644E" w:rsidRPr="00535FA7">
        <w:rPr>
          <w:rFonts w:ascii="Trebuchet MS" w:hAnsi="Trebuchet MS"/>
          <w:spacing w:val="-3"/>
        </w:rPr>
        <w:t xml:space="preserve"> </w:t>
      </w:r>
      <w:r w:rsidR="00EC644E" w:rsidRPr="00535FA7">
        <w:rPr>
          <w:rFonts w:ascii="Trebuchet MS" w:hAnsi="Trebuchet MS"/>
        </w:rPr>
        <w:t>the</w:t>
      </w:r>
      <w:r w:rsidR="00EC644E" w:rsidRPr="00535FA7">
        <w:rPr>
          <w:rFonts w:ascii="Trebuchet MS" w:hAnsi="Trebuchet MS"/>
          <w:spacing w:val="-4"/>
        </w:rPr>
        <w:t xml:space="preserve"> </w:t>
      </w:r>
      <w:r w:rsidR="00EC644E" w:rsidRPr="00535FA7">
        <w:rPr>
          <w:rFonts w:ascii="Trebuchet MS" w:hAnsi="Trebuchet MS"/>
        </w:rPr>
        <w:t>volumetrics</w:t>
      </w:r>
      <w:r w:rsidR="00EC644E" w:rsidRPr="00535FA7">
        <w:rPr>
          <w:rFonts w:ascii="Trebuchet MS" w:hAnsi="Trebuchet MS"/>
          <w:spacing w:val="-4"/>
        </w:rPr>
        <w:t xml:space="preserve"> </w:t>
      </w:r>
      <w:r w:rsidR="00EC644E" w:rsidRPr="00535FA7">
        <w:rPr>
          <w:rFonts w:ascii="Trebuchet MS" w:hAnsi="Trebuchet MS"/>
        </w:rPr>
        <w:t>(#of</w:t>
      </w:r>
      <w:r w:rsidR="00EC644E" w:rsidRPr="00535FA7">
        <w:rPr>
          <w:rFonts w:ascii="Trebuchet MS" w:hAnsi="Trebuchet MS"/>
          <w:spacing w:val="-4"/>
        </w:rPr>
        <w:t xml:space="preserve"> </w:t>
      </w:r>
      <w:r w:rsidR="00EC644E" w:rsidRPr="00535FA7">
        <w:rPr>
          <w:rFonts w:ascii="Trebuchet MS" w:hAnsi="Trebuchet MS"/>
        </w:rPr>
        <w:t>users)</w:t>
      </w:r>
      <w:r w:rsidR="00EC644E" w:rsidRPr="00535FA7">
        <w:rPr>
          <w:rFonts w:ascii="Trebuchet MS" w:hAnsi="Trebuchet MS"/>
          <w:spacing w:val="-5"/>
        </w:rPr>
        <w:t xml:space="preserve"> </w:t>
      </w:r>
      <w:r w:rsidR="00EC644E" w:rsidRPr="00535FA7">
        <w:rPr>
          <w:rFonts w:ascii="Trebuchet MS" w:hAnsi="Trebuchet MS"/>
        </w:rPr>
        <w:t>provided</w:t>
      </w:r>
      <w:r w:rsidR="00EC644E" w:rsidRPr="00535FA7">
        <w:rPr>
          <w:rFonts w:ascii="Trebuchet MS" w:hAnsi="Trebuchet MS"/>
          <w:spacing w:val="-4"/>
        </w:rPr>
        <w:t xml:space="preserve"> </w:t>
      </w:r>
      <w:r w:rsidR="00EC644E" w:rsidRPr="00535FA7">
        <w:rPr>
          <w:rFonts w:ascii="Trebuchet MS" w:hAnsi="Trebuchet MS"/>
        </w:rPr>
        <w:t>for</w:t>
      </w:r>
      <w:r w:rsidR="00EC644E" w:rsidRPr="00535FA7">
        <w:rPr>
          <w:rFonts w:ascii="Trebuchet MS" w:hAnsi="Trebuchet MS"/>
          <w:spacing w:val="-5"/>
        </w:rPr>
        <w:t xml:space="preserve"> </w:t>
      </w:r>
      <w:r w:rsidR="00EC644E" w:rsidRPr="00535FA7">
        <w:rPr>
          <w:rFonts w:ascii="Trebuchet MS" w:hAnsi="Trebuchet MS"/>
        </w:rPr>
        <w:t>Year</w:t>
      </w:r>
      <w:r w:rsidR="00EC644E" w:rsidRPr="00535FA7">
        <w:rPr>
          <w:rFonts w:ascii="Trebuchet MS" w:hAnsi="Trebuchet MS"/>
          <w:spacing w:val="-4"/>
        </w:rPr>
        <w:t xml:space="preserve"> </w:t>
      </w:r>
      <w:r w:rsidR="00EC644E" w:rsidRPr="00535FA7">
        <w:rPr>
          <w:rFonts w:ascii="Trebuchet MS" w:hAnsi="Trebuchet MS"/>
        </w:rPr>
        <w:t>1 and</w:t>
      </w:r>
      <w:r w:rsidR="00EC644E" w:rsidRPr="00535FA7">
        <w:rPr>
          <w:rFonts w:ascii="Trebuchet MS" w:hAnsi="Trebuchet MS"/>
          <w:spacing w:val="-4"/>
        </w:rPr>
        <w:t xml:space="preserve"> </w:t>
      </w:r>
      <w:r w:rsidR="00EC644E" w:rsidRPr="00535FA7">
        <w:rPr>
          <w:rFonts w:ascii="Trebuchet MS" w:hAnsi="Trebuchet MS"/>
        </w:rPr>
        <w:t>subsequent</w:t>
      </w:r>
      <w:r w:rsidR="00EC644E" w:rsidRPr="00535FA7">
        <w:rPr>
          <w:rFonts w:ascii="Trebuchet MS" w:hAnsi="Trebuchet MS"/>
          <w:spacing w:val="-2"/>
        </w:rPr>
        <w:t xml:space="preserve"> </w:t>
      </w:r>
      <w:r w:rsidR="00EC644E" w:rsidRPr="00535FA7">
        <w:rPr>
          <w:rFonts w:ascii="Trebuchet MS" w:hAnsi="Trebuchet MS"/>
        </w:rPr>
        <w:t>years</w:t>
      </w:r>
      <w:r w:rsidR="00EC644E" w:rsidRPr="00535FA7">
        <w:rPr>
          <w:rFonts w:ascii="Trebuchet MS" w:hAnsi="Trebuchet MS"/>
          <w:spacing w:val="-57"/>
        </w:rPr>
        <w:t xml:space="preserve"> </w:t>
      </w:r>
      <w:r w:rsidR="00535FA7">
        <w:rPr>
          <w:rFonts w:ascii="Trebuchet MS" w:hAnsi="Trebuchet MS"/>
          <w:spacing w:val="-57"/>
        </w:rPr>
        <w:t xml:space="preserve">  </w:t>
      </w:r>
      <w:r w:rsidR="00EC644E" w:rsidRPr="00535FA7">
        <w:rPr>
          <w:rFonts w:ascii="Trebuchet MS" w:hAnsi="Trebuchet MS"/>
          <w:spacing w:val="-57"/>
        </w:rPr>
        <w:t xml:space="preserve"> </w:t>
      </w:r>
      <w:r w:rsidR="00EC644E" w:rsidRPr="00535FA7">
        <w:rPr>
          <w:rFonts w:ascii="Trebuchet MS" w:hAnsi="Trebuchet MS"/>
        </w:rPr>
        <w:t>as</w:t>
      </w:r>
      <w:r w:rsidR="00EC644E" w:rsidRPr="00535FA7">
        <w:rPr>
          <w:rFonts w:ascii="Trebuchet MS" w:hAnsi="Trebuchet MS"/>
          <w:spacing w:val="-1"/>
        </w:rPr>
        <w:t xml:space="preserve"> </w:t>
      </w:r>
      <w:r w:rsidR="00EC644E" w:rsidRPr="00535FA7">
        <w:rPr>
          <w:rFonts w:ascii="Trebuchet MS" w:hAnsi="Trebuchet MS"/>
        </w:rPr>
        <w:t>mentioned in scope</w:t>
      </w:r>
      <w:r w:rsidR="00EC644E" w:rsidRPr="00535FA7">
        <w:rPr>
          <w:rFonts w:ascii="Trebuchet MS" w:hAnsi="Trebuchet MS"/>
          <w:spacing w:val="-1"/>
        </w:rPr>
        <w:t xml:space="preserve"> </w:t>
      </w:r>
      <w:r w:rsidR="00EC644E" w:rsidRPr="00535FA7">
        <w:rPr>
          <w:rFonts w:ascii="Trebuchet MS" w:hAnsi="Trebuchet MS"/>
        </w:rPr>
        <w:t>of</w:t>
      </w:r>
      <w:r w:rsidR="00EC644E" w:rsidRPr="00535FA7">
        <w:rPr>
          <w:rFonts w:ascii="Trebuchet MS" w:hAnsi="Trebuchet MS"/>
          <w:spacing w:val="1"/>
        </w:rPr>
        <w:t xml:space="preserve"> </w:t>
      </w:r>
      <w:r w:rsidR="00EC644E" w:rsidRPr="00535FA7">
        <w:rPr>
          <w:rFonts w:ascii="Trebuchet MS" w:hAnsi="Trebuchet MS"/>
        </w:rPr>
        <w:t>work</w:t>
      </w:r>
    </w:p>
    <w:p w14:paraId="555349AF" w14:textId="773E981C" w:rsidR="005F471F" w:rsidRDefault="005F471F" w:rsidP="00EC644E">
      <w:pPr>
        <w:widowControl w:val="0"/>
        <w:spacing w:after="0" w:line="240" w:lineRule="auto"/>
        <w:jc w:val="both"/>
        <w:rPr>
          <w:rFonts w:ascii="Trebuchet MS" w:hAnsi="Trebuchet MS"/>
        </w:rPr>
      </w:pPr>
    </w:p>
    <w:tbl>
      <w:tblPr>
        <w:tblW w:w="42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59"/>
        <w:gridCol w:w="2135"/>
        <w:gridCol w:w="2132"/>
        <w:gridCol w:w="2132"/>
        <w:gridCol w:w="2132"/>
        <w:gridCol w:w="2135"/>
      </w:tblGrid>
      <w:tr w:rsidR="00286A56" w:rsidRPr="000D43DF" w14:paraId="546A02F6" w14:textId="77777777" w:rsidTr="00286A56">
        <w:trPr>
          <w:trHeight w:val="256"/>
          <w:jc w:val="center"/>
        </w:trPr>
        <w:tc>
          <w:tcPr>
            <w:tcW w:w="708" w:type="pct"/>
          </w:tcPr>
          <w:p w14:paraId="66A35963" w14:textId="77777777" w:rsidR="00286A56" w:rsidRPr="000D43DF" w:rsidRDefault="00286A56" w:rsidP="00F816E4">
            <w:pPr>
              <w:pStyle w:val="TableParagraph"/>
              <w:spacing w:line="236" w:lineRule="exact"/>
              <w:jc w:val="center"/>
              <w:rPr>
                <w:b/>
              </w:rPr>
            </w:pPr>
            <w:r w:rsidRPr="000D43DF">
              <w:rPr>
                <w:b/>
              </w:rPr>
              <w:t>Description</w:t>
            </w:r>
          </w:p>
        </w:tc>
        <w:tc>
          <w:tcPr>
            <w:tcW w:w="859" w:type="pct"/>
          </w:tcPr>
          <w:p w14:paraId="23A91597" w14:textId="77777777" w:rsidR="00286A56" w:rsidRPr="000D43DF" w:rsidRDefault="00286A56" w:rsidP="00F816E4">
            <w:pPr>
              <w:pStyle w:val="TableParagraph"/>
              <w:spacing w:line="236" w:lineRule="exact"/>
              <w:jc w:val="center"/>
              <w:rPr>
                <w:b/>
              </w:rPr>
            </w:pPr>
            <w:r w:rsidRPr="000D43DF">
              <w:rPr>
                <w:b/>
              </w:rPr>
              <w:t>March 2023</w:t>
            </w:r>
          </w:p>
        </w:tc>
        <w:tc>
          <w:tcPr>
            <w:tcW w:w="858" w:type="pct"/>
          </w:tcPr>
          <w:p w14:paraId="28AE078A" w14:textId="77777777" w:rsidR="00286A56" w:rsidRPr="000D43DF" w:rsidRDefault="00286A56" w:rsidP="00F816E4">
            <w:pPr>
              <w:pStyle w:val="TableParagraph"/>
              <w:spacing w:line="236" w:lineRule="exact"/>
              <w:jc w:val="center"/>
              <w:rPr>
                <w:b/>
              </w:rPr>
            </w:pPr>
            <w:r w:rsidRPr="000D43DF">
              <w:rPr>
                <w:b/>
              </w:rPr>
              <w:t>March 2024</w:t>
            </w:r>
          </w:p>
        </w:tc>
        <w:tc>
          <w:tcPr>
            <w:tcW w:w="858" w:type="pct"/>
          </w:tcPr>
          <w:p w14:paraId="37641020" w14:textId="77777777" w:rsidR="00286A56" w:rsidRPr="000D43DF" w:rsidRDefault="00286A56" w:rsidP="00F816E4">
            <w:pPr>
              <w:pStyle w:val="TableParagraph"/>
              <w:spacing w:line="236" w:lineRule="exact"/>
              <w:jc w:val="center"/>
              <w:rPr>
                <w:b/>
              </w:rPr>
            </w:pPr>
            <w:r w:rsidRPr="000D43DF">
              <w:rPr>
                <w:b/>
              </w:rPr>
              <w:t>March 2025</w:t>
            </w:r>
          </w:p>
        </w:tc>
        <w:tc>
          <w:tcPr>
            <w:tcW w:w="858" w:type="pct"/>
          </w:tcPr>
          <w:p w14:paraId="14CB710C" w14:textId="77777777" w:rsidR="00286A56" w:rsidRPr="000D43DF" w:rsidRDefault="00286A56" w:rsidP="00F816E4">
            <w:pPr>
              <w:pStyle w:val="TableParagraph"/>
              <w:spacing w:line="236" w:lineRule="exact"/>
              <w:jc w:val="center"/>
              <w:rPr>
                <w:b/>
              </w:rPr>
            </w:pPr>
            <w:r w:rsidRPr="000D43DF">
              <w:rPr>
                <w:b/>
              </w:rPr>
              <w:t>March 2026</w:t>
            </w:r>
          </w:p>
        </w:tc>
        <w:tc>
          <w:tcPr>
            <w:tcW w:w="859" w:type="pct"/>
          </w:tcPr>
          <w:p w14:paraId="5BBC8F88" w14:textId="77777777" w:rsidR="00286A56" w:rsidRPr="000D43DF" w:rsidRDefault="00286A56" w:rsidP="00F816E4">
            <w:pPr>
              <w:pStyle w:val="TableParagraph"/>
              <w:spacing w:line="236" w:lineRule="exact"/>
              <w:jc w:val="center"/>
              <w:rPr>
                <w:b/>
              </w:rPr>
            </w:pPr>
            <w:r w:rsidRPr="000D43DF">
              <w:rPr>
                <w:b/>
              </w:rPr>
              <w:t>March 2027</w:t>
            </w:r>
          </w:p>
        </w:tc>
      </w:tr>
      <w:tr w:rsidR="00286A56" w:rsidRPr="000D43DF" w14:paraId="542EF83D" w14:textId="77777777" w:rsidTr="00286A56">
        <w:trPr>
          <w:trHeight w:val="256"/>
          <w:jc w:val="center"/>
        </w:trPr>
        <w:tc>
          <w:tcPr>
            <w:tcW w:w="708" w:type="pct"/>
          </w:tcPr>
          <w:p w14:paraId="02007329" w14:textId="731703D7" w:rsidR="00286A56" w:rsidRPr="000D43DF" w:rsidRDefault="00286A56" w:rsidP="00F816E4">
            <w:pPr>
              <w:pStyle w:val="TableParagraph"/>
              <w:spacing w:line="236" w:lineRule="exact"/>
              <w:jc w:val="center"/>
            </w:pPr>
            <w:r w:rsidRPr="000D43DF">
              <w:t>Staff Strength</w:t>
            </w:r>
          </w:p>
        </w:tc>
        <w:tc>
          <w:tcPr>
            <w:tcW w:w="859" w:type="pct"/>
          </w:tcPr>
          <w:p w14:paraId="664E8C90" w14:textId="77777777" w:rsidR="00286A56" w:rsidRPr="000D43DF" w:rsidRDefault="00286A56" w:rsidP="00F816E4">
            <w:pPr>
              <w:pStyle w:val="TableParagraph"/>
              <w:spacing w:line="236" w:lineRule="exact"/>
              <w:jc w:val="center"/>
            </w:pPr>
            <w:r w:rsidRPr="000D43DF">
              <w:t>2682</w:t>
            </w:r>
          </w:p>
        </w:tc>
        <w:tc>
          <w:tcPr>
            <w:tcW w:w="858" w:type="pct"/>
          </w:tcPr>
          <w:p w14:paraId="6E7351A5" w14:textId="77777777" w:rsidR="00286A56" w:rsidRPr="000D43DF" w:rsidRDefault="00286A56" w:rsidP="00F816E4">
            <w:pPr>
              <w:pStyle w:val="TableParagraph"/>
              <w:spacing w:line="236" w:lineRule="exact"/>
              <w:jc w:val="center"/>
            </w:pPr>
            <w:r w:rsidRPr="000D43DF">
              <w:t>2700</w:t>
            </w:r>
          </w:p>
        </w:tc>
        <w:tc>
          <w:tcPr>
            <w:tcW w:w="858" w:type="pct"/>
          </w:tcPr>
          <w:p w14:paraId="591015E9" w14:textId="77777777" w:rsidR="00286A56" w:rsidRPr="000D43DF" w:rsidRDefault="00286A56" w:rsidP="00F816E4">
            <w:pPr>
              <w:pStyle w:val="TableParagraph"/>
              <w:spacing w:line="236" w:lineRule="exact"/>
              <w:jc w:val="center"/>
            </w:pPr>
            <w:r w:rsidRPr="000D43DF">
              <w:t>2750</w:t>
            </w:r>
          </w:p>
        </w:tc>
        <w:tc>
          <w:tcPr>
            <w:tcW w:w="858" w:type="pct"/>
          </w:tcPr>
          <w:p w14:paraId="592565EF" w14:textId="77777777" w:rsidR="00286A56" w:rsidRPr="000D43DF" w:rsidRDefault="00286A56" w:rsidP="00F816E4">
            <w:pPr>
              <w:pStyle w:val="TableParagraph"/>
              <w:spacing w:line="236" w:lineRule="exact"/>
              <w:jc w:val="center"/>
            </w:pPr>
            <w:r w:rsidRPr="000D43DF">
              <w:t>2800</w:t>
            </w:r>
          </w:p>
        </w:tc>
        <w:tc>
          <w:tcPr>
            <w:tcW w:w="859" w:type="pct"/>
          </w:tcPr>
          <w:p w14:paraId="0AC456F2" w14:textId="77777777" w:rsidR="00286A56" w:rsidRPr="000D43DF" w:rsidRDefault="00286A56" w:rsidP="00F816E4">
            <w:pPr>
              <w:pStyle w:val="TableParagraph"/>
              <w:spacing w:line="236" w:lineRule="exact"/>
              <w:jc w:val="center"/>
            </w:pPr>
            <w:r w:rsidRPr="000D43DF">
              <w:t>2850</w:t>
            </w:r>
          </w:p>
        </w:tc>
      </w:tr>
      <w:tr w:rsidR="00286A56" w:rsidRPr="001B1912" w14:paraId="777C5A2C" w14:textId="77777777" w:rsidTr="00286A56">
        <w:trPr>
          <w:trHeight w:val="253"/>
          <w:jc w:val="center"/>
        </w:trPr>
        <w:tc>
          <w:tcPr>
            <w:tcW w:w="708" w:type="pct"/>
          </w:tcPr>
          <w:p w14:paraId="28F61926" w14:textId="554F645C" w:rsidR="00286A56" w:rsidRPr="000D43DF" w:rsidRDefault="00286A56" w:rsidP="00F816E4">
            <w:pPr>
              <w:pStyle w:val="TableParagraph"/>
              <w:spacing w:line="234" w:lineRule="exact"/>
              <w:jc w:val="center"/>
            </w:pPr>
            <w:r w:rsidRPr="000D43DF">
              <w:t>Pensioners Strength</w:t>
            </w:r>
          </w:p>
        </w:tc>
        <w:tc>
          <w:tcPr>
            <w:tcW w:w="859" w:type="pct"/>
          </w:tcPr>
          <w:p w14:paraId="042F8A3E" w14:textId="77777777" w:rsidR="00286A56" w:rsidRPr="000D43DF" w:rsidRDefault="00286A56" w:rsidP="00F816E4">
            <w:pPr>
              <w:pStyle w:val="TableParagraph"/>
              <w:spacing w:line="234" w:lineRule="exact"/>
              <w:jc w:val="center"/>
            </w:pPr>
            <w:r w:rsidRPr="000D43DF">
              <w:t>1291</w:t>
            </w:r>
          </w:p>
        </w:tc>
        <w:tc>
          <w:tcPr>
            <w:tcW w:w="858" w:type="pct"/>
          </w:tcPr>
          <w:p w14:paraId="2ED73248" w14:textId="77777777" w:rsidR="00286A56" w:rsidRPr="000D43DF" w:rsidRDefault="00286A56" w:rsidP="00F816E4">
            <w:pPr>
              <w:pStyle w:val="TableParagraph"/>
              <w:spacing w:line="234" w:lineRule="exact"/>
              <w:jc w:val="center"/>
            </w:pPr>
            <w:r w:rsidRPr="000D43DF">
              <w:t>1362</w:t>
            </w:r>
          </w:p>
        </w:tc>
        <w:tc>
          <w:tcPr>
            <w:tcW w:w="858" w:type="pct"/>
          </w:tcPr>
          <w:p w14:paraId="10B0D21F" w14:textId="77777777" w:rsidR="00286A56" w:rsidRPr="000D43DF" w:rsidRDefault="00286A56" w:rsidP="00F816E4">
            <w:pPr>
              <w:pStyle w:val="TableParagraph"/>
              <w:spacing w:line="234" w:lineRule="exact"/>
              <w:jc w:val="center"/>
            </w:pPr>
            <w:r w:rsidRPr="000D43DF">
              <w:t>1440</w:t>
            </w:r>
          </w:p>
        </w:tc>
        <w:tc>
          <w:tcPr>
            <w:tcW w:w="858" w:type="pct"/>
          </w:tcPr>
          <w:p w14:paraId="6A799A32" w14:textId="77777777" w:rsidR="00286A56" w:rsidRPr="000D43DF" w:rsidRDefault="00286A56" w:rsidP="00F816E4">
            <w:pPr>
              <w:pStyle w:val="TableParagraph"/>
              <w:spacing w:line="234" w:lineRule="exact"/>
              <w:jc w:val="center"/>
            </w:pPr>
            <w:r w:rsidRPr="000D43DF">
              <w:t>1521</w:t>
            </w:r>
          </w:p>
        </w:tc>
        <w:tc>
          <w:tcPr>
            <w:tcW w:w="859" w:type="pct"/>
          </w:tcPr>
          <w:p w14:paraId="561D4D13" w14:textId="77777777" w:rsidR="00286A56" w:rsidRPr="000D43DF" w:rsidRDefault="00286A56" w:rsidP="00F816E4">
            <w:pPr>
              <w:pStyle w:val="TableParagraph"/>
              <w:spacing w:line="234" w:lineRule="exact"/>
              <w:jc w:val="center"/>
            </w:pPr>
            <w:r w:rsidRPr="000D43DF">
              <w:t>1569</w:t>
            </w:r>
          </w:p>
        </w:tc>
      </w:tr>
    </w:tbl>
    <w:p w14:paraId="375E6CB3" w14:textId="77777777" w:rsidR="005F471F" w:rsidRPr="00535FA7" w:rsidRDefault="005F471F" w:rsidP="00EC644E">
      <w:pPr>
        <w:widowControl w:val="0"/>
        <w:spacing w:after="0" w:line="240" w:lineRule="auto"/>
        <w:jc w:val="both"/>
        <w:rPr>
          <w:rFonts w:ascii="Trebuchet MS" w:hAnsi="Trebuchet MS"/>
          <w:b/>
          <w:szCs w:val="22"/>
        </w:rPr>
      </w:pPr>
    </w:p>
    <w:p w14:paraId="3E295D97" w14:textId="77777777" w:rsidR="00824101" w:rsidRDefault="00824101" w:rsidP="00E23AE4">
      <w:pPr>
        <w:widowControl w:val="0"/>
        <w:spacing w:after="0" w:line="240" w:lineRule="auto"/>
        <w:jc w:val="both"/>
        <w:rPr>
          <w:rFonts w:ascii="Trebuchet MS" w:hAnsi="Trebuchet MS"/>
          <w:b/>
          <w:szCs w:val="22"/>
        </w:rPr>
      </w:pPr>
    </w:p>
    <w:tbl>
      <w:tblPr>
        <w:tblStyle w:val="TableGrid"/>
        <w:tblW w:w="0" w:type="auto"/>
        <w:jc w:val="center"/>
        <w:tblLook w:val="04A0" w:firstRow="1" w:lastRow="0" w:firstColumn="1" w:lastColumn="0" w:noHBand="0" w:noVBand="1"/>
      </w:tblPr>
      <w:tblGrid>
        <w:gridCol w:w="2689"/>
        <w:gridCol w:w="2678"/>
        <w:gridCol w:w="975"/>
        <w:gridCol w:w="975"/>
        <w:gridCol w:w="975"/>
        <w:gridCol w:w="975"/>
        <w:gridCol w:w="975"/>
        <w:gridCol w:w="2096"/>
      </w:tblGrid>
      <w:tr w:rsidR="000D2CAE" w14:paraId="6D5B3C13" w14:textId="77777777" w:rsidTr="00FD1919">
        <w:trPr>
          <w:jc w:val="center"/>
        </w:trPr>
        <w:tc>
          <w:tcPr>
            <w:tcW w:w="2689" w:type="dxa"/>
            <w:vMerge w:val="restart"/>
            <w:vAlign w:val="center"/>
          </w:tcPr>
          <w:p w14:paraId="4A48A659" w14:textId="6F57E535" w:rsidR="000D2CAE" w:rsidRDefault="000D2CAE" w:rsidP="009271D7">
            <w:pPr>
              <w:widowControl w:val="0"/>
              <w:spacing w:after="0" w:line="240" w:lineRule="auto"/>
              <w:jc w:val="center"/>
              <w:rPr>
                <w:rFonts w:ascii="Trebuchet MS" w:hAnsi="Trebuchet MS"/>
                <w:b/>
                <w:szCs w:val="22"/>
              </w:rPr>
            </w:pPr>
            <w:r>
              <w:rPr>
                <w:rFonts w:ascii="Trebuchet MS" w:hAnsi="Trebuchet MS"/>
                <w:b/>
                <w:szCs w:val="22"/>
              </w:rPr>
              <w:t>Module</w:t>
            </w:r>
          </w:p>
        </w:tc>
        <w:tc>
          <w:tcPr>
            <w:tcW w:w="2678" w:type="dxa"/>
            <w:vMerge w:val="restart"/>
            <w:vAlign w:val="center"/>
          </w:tcPr>
          <w:p w14:paraId="60227A6C" w14:textId="2B4AC0AB" w:rsidR="000D2CAE" w:rsidRDefault="005F471F" w:rsidP="009271D7">
            <w:pPr>
              <w:widowControl w:val="0"/>
              <w:spacing w:after="0" w:line="240" w:lineRule="auto"/>
              <w:jc w:val="center"/>
              <w:rPr>
                <w:rFonts w:ascii="Trebuchet MS" w:hAnsi="Trebuchet MS"/>
                <w:b/>
                <w:szCs w:val="22"/>
              </w:rPr>
            </w:pPr>
            <w:r>
              <w:rPr>
                <w:rFonts w:ascii="Trebuchet MS" w:hAnsi="Trebuchet MS"/>
                <w:b/>
                <w:szCs w:val="22"/>
              </w:rPr>
              <w:t>Users to be considered</w:t>
            </w:r>
          </w:p>
        </w:tc>
        <w:tc>
          <w:tcPr>
            <w:tcW w:w="6971" w:type="dxa"/>
            <w:gridSpan w:val="6"/>
          </w:tcPr>
          <w:p w14:paraId="5AA454EF" w14:textId="7C8BDC71" w:rsidR="000D2CAE" w:rsidRDefault="000D2CAE" w:rsidP="009271D7">
            <w:pPr>
              <w:widowControl w:val="0"/>
              <w:spacing w:after="0" w:line="240" w:lineRule="auto"/>
              <w:jc w:val="center"/>
              <w:rPr>
                <w:rFonts w:ascii="Trebuchet MS" w:hAnsi="Trebuchet MS"/>
                <w:b/>
                <w:szCs w:val="22"/>
              </w:rPr>
            </w:pPr>
            <w:r>
              <w:rPr>
                <w:rFonts w:ascii="Trebuchet MS" w:hAnsi="Trebuchet MS"/>
                <w:b/>
                <w:szCs w:val="22"/>
              </w:rPr>
              <w:t>Annual Subscription Cost</w:t>
            </w:r>
          </w:p>
        </w:tc>
      </w:tr>
      <w:tr w:rsidR="000D2CAE" w14:paraId="06070413" w14:textId="77777777" w:rsidTr="00FD1919">
        <w:trPr>
          <w:jc w:val="center"/>
        </w:trPr>
        <w:tc>
          <w:tcPr>
            <w:tcW w:w="2689" w:type="dxa"/>
            <w:vMerge/>
          </w:tcPr>
          <w:p w14:paraId="463DF41A" w14:textId="77777777" w:rsidR="000D2CAE" w:rsidRDefault="000D2CAE" w:rsidP="00E23AE4">
            <w:pPr>
              <w:widowControl w:val="0"/>
              <w:spacing w:after="0" w:line="240" w:lineRule="auto"/>
              <w:jc w:val="both"/>
              <w:rPr>
                <w:rFonts w:ascii="Trebuchet MS" w:hAnsi="Trebuchet MS"/>
                <w:b/>
                <w:szCs w:val="22"/>
              </w:rPr>
            </w:pPr>
          </w:p>
        </w:tc>
        <w:tc>
          <w:tcPr>
            <w:tcW w:w="2678" w:type="dxa"/>
            <w:vMerge/>
          </w:tcPr>
          <w:p w14:paraId="25FBCD60" w14:textId="1C328C8B" w:rsidR="000D2CAE" w:rsidRDefault="000D2CAE" w:rsidP="00E23AE4">
            <w:pPr>
              <w:widowControl w:val="0"/>
              <w:spacing w:after="0" w:line="240" w:lineRule="auto"/>
              <w:jc w:val="both"/>
              <w:rPr>
                <w:rFonts w:ascii="Trebuchet MS" w:hAnsi="Trebuchet MS"/>
                <w:b/>
                <w:szCs w:val="22"/>
              </w:rPr>
            </w:pPr>
          </w:p>
        </w:tc>
        <w:tc>
          <w:tcPr>
            <w:tcW w:w="975" w:type="dxa"/>
          </w:tcPr>
          <w:p w14:paraId="77CB0401" w14:textId="77777777" w:rsidR="000D2CAE" w:rsidRDefault="000D2CAE" w:rsidP="000F35C6">
            <w:pPr>
              <w:widowControl w:val="0"/>
              <w:spacing w:after="0" w:line="240" w:lineRule="auto"/>
              <w:jc w:val="center"/>
              <w:rPr>
                <w:rFonts w:ascii="Trebuchet MS" w:hAnsi="Trebuchet MS"/>
                <w:b/>
                <w:szCs w:val="22"/>
              </w:rPr>
            </w:pPr>
            <w:r>
              <w:rPr>
                <w:rFonts w:ascii="Trebuchet MS" w:hAnsi="Trebuchet MS"/>
                <w:b/>
                <w:szCs w:val="22"/>
              </w:rPr>
              <w:t>Year 1</w:t>
            </w:r>
          </w:p>
        </w:tc>
        <w:tc>
          <w:tcPr>
            <w:tcW w:w="975" w:type="dxa"/>
          </w:tcPr>
          <w:p w14:paraId="42658AFB" w14:textId="77777777" w:rsidR="000D2CAE" w:rsidRDefault="000D2CAE" w:rsidP="000F35C6">
            <w:pPr>
              <w:widowControl w:val="0"/>
              <w:spacing w:after="0" w:line="240" w:lineRule="auto"/>
              <w:jc w:val="center"/>
              <w:rPr>
                <w:rFonts w:ascii="Trebuchet MS" w:hAnsi="Trebuchet MS"/>
                <w:b/>
                <w:szCs w:val="22"/>
              </w:rPr>
            </w:pPr>
            <w:r>
              <w:rPr>
                <w:rFonts w:ascii="Trebuchet MS" w:hAnsi="Trebuchet MS"/>
                <w:b/>
                <w:szCs w:val="22"/>
              </w:rPr>
              <w:t>Year 2</w:t>
            </w:r>
          </w:p>
        </w:tc>
        <w:tc>
          <w:tcPr>
            <w:tcW w:w="975" w:type="dxa"/>
          </w:tcPr>
          <w:p w14:paraId="4C919952" w14:textId="77777777" w:rsidR="000D2CAE" w:rsidRDefault="000D2CAE" w:rsidP="000F35C6">
            <w:pPr>
              <w:widowControl w:val="0"/>
              <w:spacing w:after="0" w:line="240" w:lineRule="auto"/>
              <w:jc w:val="center"/>
              <w:rPr>
                <w:rFonts w:ascii="Trebuchet MS" w:hAnsi="Trebuchet MS"/>
                <w:b/>
                <w:szCs w:val="22"/>
              </w:rPr>
            </w:pPr>
            <w:r>
              <w:rPr>
                <w:rFonts w:ascii="Trebuchet MS" w:hAnsi="Trebuchet MS"/>
                <w:b/>
                <w:szCs w:val="22"/>
              </w:rPr>
              <w:t>Year 3</w:t>
            </w:r>
          </w:p>
        </w:tc>
        <w:tc>
          <w:tcPr>
            <w:tcW w:w="975" w:type="dxa"/>
          </w:tcPr>
          <w:p w14:paraId="08B3CC57" w14:textId="77777777" w:rsidR="000D2CAE" w:rsidRDefault="000D2CAE" w:rsidP="000F35C6">
            <w:pPr>
              <w:widowControl w:val="0"/>
              <w:spacing w:after="0" w:line="240" w:lineRule="auto"/>
              <w:jc w:val="center"/>
              <w:rPr>
                <w:rFonts w:ascii="Trebuchet MS" w:hAnsi="Trebuchet MS"/>
                <w:b/>
                <w:szCs w:val="22"/>
              </w:rPr>
            </w:pPr>
            <w:r>
              <w:rPr>
                <w:rFonts w:ascii="Trebuchet MS" w:hAnsi="Trebuchet MS"/>
                <w:b/>
                <w:szCs w:val="22"/>
              </w:rPr>
              <w:t>Year 4</w:t>
            </w:r>
          </w:p>
        </w:tc>
        <w:tc>
          <w:tcPr>
            <w:tcW w:w="975" w:type="dxa"/>
          </w:tcPr>
          <w:p w14:paraId="74B2C825" w14:textId="77777777" w:rsidR="000D2CAE" w:rsidRDefault="000D2CAE" w:rsidP="000F35C6">
            <w:pPr>
              <w:widowControl w:val="0"/>
              <w:spacing w:after="0" w:line="240" w:lineRule="auto"/>
              <w:jc w:val="center"/>
              <w:rPr>
                <w:rFonts w:ascii="Trebuchet MS" w:hAnsi="Trebuchet MS"/>
                <w:b/>
                <w:szCs w:val="22"/>
              </w:rPr>
            </w:pPr>
            <w:r>
              <w:rPr>
                <w:rFonts w:ascii="Trebuchet MS" w:hAnsi="Trebuchet MS"/>
                <w:b/>
                <w:szCs w:val="22"/>
              </w:rPr>
              <w:t>Year 5</w:t>
            </w:r>
          </w:p>
        </w:tc>
        <w:tc>
          <w:tcPr>
            <w:tcW w:w="2096" w:type="dxa"/>
          </w:tcPr>
          <w:p w14:paraId="09B52988" w14:textId="77777777" w:rsidR="000D2CAE" w:rsidRDefault="000D2CAE" w:rsidP="00E23AE4">
            <w:pPr>
              <w:widowControl w:val="0"/>
              <w:spacing w:after="0" w:line="240" w:lineRule="auto"/>
              <w:jc w:val="both"/>
              <w:rPr>
                <w:rFonts w:ascii="Trebuchet MS" w:hAnsi="Trebuchet MS"/>
                <w:b/>
                <w:szCs w:val="22"/>
              </w:rPr>
            </w:pPr>
            <w:r>
              <w:rPr>
                <w:rFonts w:ascii="Trebuchet MS" w:hAnsi="Trebuchet MS"/>
                <w:b/>
                <w:szCs w:val="22"/>
              </w:rPr>
              <w:t>Cost for 5 years(₹)</w:t>
            </w:r>
          </w:p>
        </w:tc>
      </w:tr>
      <w:tr w:rsidR="000D2CAE" w14:paraId="20C4D985" w14:textId="77777777" w:rsidTr="00FD1919">
        <w:trPr>
          <w:trHeight w:val="334"/>
          <w:jc w:val="center"/>
        </w:trPr>
        <w:tc>
          <w:tcPr>
            <w:tcW w:w="2689" w:type="dxa"/>
          </w:tcPr>
          <w:p w14:paraId="41581DE7" w14:textId="3B95BBC5" w:rsidR="000D2CAE" w:rsidRDefault="000D2CAE" w:rsidP="00A9791E">
            <w:pPr>
              <w:widowControl w:val="0"/>
              <w:spacing w:after="0" w:line="240" w:lineRule="auto"/>
              <w:jc w:val="both"/>
              <w:rPr>
                <w:rFonts w:ascii="Trebuchet MS" w:hAnsi="Trebuchet MS"/>
                <w:b/>
                <w:szCs w:val="22"/>
              </w:rPr>
            </w:pPr>
            <w:r>
              <w:rPr>
                <w:rFonts w:ascii="Trebuchet MS" w:hAnsi="Trebuchet MS"/>
                <w:b/>
                <w:szCs w:val="22"/>
              </w:rPr>
              <w:t>Employee Master</w:t>
            </w:r>
          </w:p>
        </w:tc>
        <w:tc>
          <w:tcPr>
            <w:tcW w:w="2678" w:type="dxa"/>
          </w:tcPr>
          <w:p w14:paraId="2D785DCD" w14:textId="47ED57FB" w:rsidR="000D2CAE" w:rsidRDefault="005F471F" w:rsidP="00A9791E">
            <w:pPr>
              <w:widowControl w:val="0"/>
              <w:spacing w:after="0" w:line="240" w:lineRule="auto"/>
              <w:jc w:val="both"/>
              <w:rPr>
                <w:rFonts w:ascii="Trebuchet MS" w:hAnsi="Trebuchet MS"/>
                <w:b/>
                <w:szCs w:val="22"/>
              </w:rPr>
            </w:pPr>
            <w:r>
              <w:rPr>
                <w:rFonts w:ascii="Trebuchet MS" w:hAnsi="Trebuchet MS"/>
                <w:b/>
                <w:szCs w:val="22"/>
              </w:rPr>
              <w:t>Staff+Pensioners</w:t>
            </w:r>
          </w:p>
        </w:tc>
        <w:tc>
          <w:tcPr>
            <w:tcW w:w="975" w:type="dxa"/>
          </w:tcPr>
          <w:p w14:paraId="705F0CF0"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09803BB7"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177F9DF2"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15DB04D0"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0E546660" w14:textId="77777777" w:rsidR="000D2CAE" w:rsidRDefault="000D2CAE" w:rsidP="00A9791E">
            <w:pPr>
              <w:widowControl w:val="0"/>
              <w:spacing w:after="0" w:line="240" w:lineRule="auto"/>
              <w:jc w:val="both"/>
              <w:rPr>
                <w:rFonts w:ascii="Trebuchet MS" w:hAnsi="Trebuchet MS"/>
                <w:b/>
                <w:szCs w:val="22"/>
              </w:rPr>
            </w:pPr>
          </w:p>
        </w:tc>
        <w:tc>
          <w:tcPr>
            <w:tcW w:w="2096" w:type="dxa"/>
          </w:tcPr>
          <w:p w14:paraId="56E816F0" w14:textId="77777777" w:rsidR="000D2CAE" w:rsidRDefault="000D2CAE" w:rsidP="00A9791E">
            <w:pPr>
              <w:widowControl w:val="0"/>
              <w:spacing w:after="0" w:line="240" w:lineRule="auto"/>
              <w:jc w:val="both"/>
              <w:rPr>
                <w:rFonts w:ascii="Trebuchet MS" w:hAnsi="Trebuchet MS"/>
                <w:b/>
                <w:szCs w:val="22"/>
              </w:rPr>
            </w:pPr>
          </w:p>
        </w:tc>
      </w:tr>
      <w:tr w:rsidR="000D2CAE" w14:paraId="728AF687" w14:textId="77777777" w:rsidTr="00FD1919">
        <w:trPr>
          <w:trHeight w:val="411"/>
          <w:jc w:val="center"/>
        </w:trPr>
        <w:tc>
          <w:tcPr>
            <w:tcW w:w="2689" w:type="dxa"/>
          </w:tcPr>
          <w:p w14:paraId="074211CA" w14:textId="64A34B7A" w:rsidR="000D2CAE" w:rsidRDefault="000D2CAE" w:rsidP="00A9791E">
            <w:pPr>
              <w:widowControl w:val="0"/>
              <w:spacing w:after="0" w:line="240" w:lineRule="auto"/>
              <w:jc w:val="both"/>
              <w:rPr>
                <w:rFonts w:ascii="Trebuchet MS" w:hAnsi="Trebuchet MS"/>
                <w:b/>
                <w:szCs w:val="22"/>
              </w:rPr>
            </w:pPr>
            <w:r>
              <w:rPr>
                <w:rFonts w:ascii="Trebuchet MS" w:hAnsi="Trebuchet MS"/>
                <w:b/>
                <w:szCs w:val="22"/>
              </w:rPr>
              <w:t>Pension Module</w:t>
            </w:r>
          </w:p>
        </w:tc>
        <w:tc>
          <w:tcPr>
            <w:tcW w:w="2678" w:type="dxa"/>
          </w:tcPr>
          <w:p w14:paraId="6189E2D9" w14:textId="66992457" w:rsidR="000D2CAE" w:rsidRDefault="005F471F" w:rsidP="00A9791E">
            <w:pPr>
              <w:widowControl w:val="0"/>
              <w:spacing w:after="0" w:line="240" w:lineRule="auto"/>
              <w:jc w:val="both"/>
              <w:rPr>
                <w:rFonts w:ascii="Trebuchet MS" w:hAnsi="Trebuchet MS"/>
                <w:b/>
                <w:szCs w:val="22"/>
              </w:rPr>
            </w:pPr>
            <w:r>
              <w:rPr>
                <w:rFonts w:ascii="Trebuchet MS" w:hAnsi="Trebuchet MS"/>
                <w:b/>
                <w:szCs w:val="22"/>
              </w:rPr>
              <w:t>Pensioners</w:t>
            </w:r>
          </w:p>
        </w:tc>
        <w:tc>
          <w:tcPr>
            <w:tcW w:w="975" w:type="dxa"/>
          </w:tcPr>
          <w:p w14:paraId="44EE2D10"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00439B21"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3CA2EC13"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51475963" w14:textId="77777777" w:rsidR="000D2CAE" w:rsidRDefault="000D2CAE" w:rsidP="00A9791E">
            <w:pPr>
              <w:widowControl w:val="0"/>
              <w:spacing w:after="0" w:line="240" w:lineRule="auto"/>
              <w:jc w:val="both"/>
              <w:rPr>
                <w:rFonts w:ascii="Trebuchet MS" w:hAnsi="Trebuchet MS"/>
                <w:b/>
                <w:szCs w:val="22"/>
              </w:rPr>
            </w:pPr>
          </w:p>
        </w:tc>
        <w:tc>
          <w:tcPr>
            <w:tcW w:w="975" w:type="dxa"/>
          </w:tcPr>
          <w:p w14:paraId="393D13F1" w14:textId="77777777" w:rsidR="000D2CAE" w:rsidRDefault="000D2CAE" w:rsidP="00A9791E">
            <w:pPr>
              <w:widowControl w:val="0"/>
              <w:spacing w:after="0" w:line="240" w:lineRule="auto"/>
              <w:jc w:val="both"/>
              <w:rPr>
                <w:rFonts w:ascii="Trebuchet MS" w:hAnsi="Trebuchet MS"/>
                <w:b/>
                <w:szCs w:val="22"/>
              </w:rPr>
            </w:pPr>
          </w:p>
        </w:tc>
        <w:tc>
          <w:tcPr>
            <w:tcW w:w="2096" w:type="dxa"/>
          </w:tcPr>
          <w:p w14:paraId="7732CA62" w14:textId="77777777" w:rsidR="000D2CAE" w:rsidRDefault="000D2CAE" w:rsidP="00A9791E">
            <w:pPr>
              <w:widowControl w:val="0"/>
              <w:spacing w:after="0" w:line="240" w:lineRule="auto"/>
              <w:jc w:val="both"/>
              <w:rPr>
                <w:rFonts w:ascii="Trebuchet MS" w:hAnsi="Trebuchet MS"/>
                <w:b/>
                <w:szCs w:val="22"/>
              </w:rPr>
            </w:pPr>
          </w:p>
        </w:tc>
      </w:tr>
      <w:tr w:rsidR="005F471F" w14:paraId="20742463" w14:textId="77777777" w:rsidTr="00116267">
        <w:trPr>
          <w:trHeight w:val="286"/>
          <w:jc w:val="center"/>
        </w:trPr>
        <w:tc>
          <w:tcPr>
            <w:tcW w:w="2689" w:type="dxa"/>
          </w:tcPr>
          <w:p w14:paraId="017F4C30" w14:textId="74079C7C" w:rsidR="005F471F" w:rsidRDefault="005F471F" w:rsidP="00116267">
            <w:pPr>
              <w:widowControl w:val="0"/>
              <w:spacing w:after="0" w:line="240" w:lineRule="auto"/>
              <w:rPr>
                <w:rFonts w:ascii="Trebuchet MS" w:hAnsi="Trebuchet MS"/>
                <w:b/>
                <w:szCs w:val="22"/>
              </w:rPr>
            </w:pPr>
            <w:r>
              <w:rPr>
                <w:rFonts w:ascii="Trebuchet MS" w:hAnsi="Trebuchet MS"/>
                <w:b/>
                <w:szCs w:val="22"/>
              </w:rPr>
              <w:t xml:space="preserve">Self Service </w:t>
            </w:r>
            <w:r w:rsidR="0032041D">
              <w:rPr>
                <w:rFonts w:ascii="Trebuchet MS" w:hAnsi="Trebuchet MS"/>
                <w:b/>
                <w:szCs w:val="22"/>
              </w:rPr>
              <w:t xml:space="preserve">Portal </w:t>
            </w:r>
          </w:p>
        </w:tc>
        <w:tc>
          <w:tcPr>
            <w:tcW w:w="2678" w:type="dxa"/>
          </w:tcPr>
          <w:p w14:paraId="3A6979D7" w14:textId="398CCB9F" w:rsidR="005F471F" w:rsidRDefault="005F471F" w:rsidP="005F471F">
            <w:pPr>
              <w:widowControl w:val="0"/>
              <w:spacing w:after="0" w:line="240" w:lineRule="auto"/>
              <w:jc w:val="both"/>
              <w:rPr>
                <w:rFonts w:ascii="Trebuchet MS" w:hAnsi="Trebuchet MS"/>
                <w:b/>
                <w:szCs w:val="22"/>
              </w:rPr>
            </w:pPr>
            <w:r>
              <w:rPr>
                <w:rFonts w:ascii="Trebuchet MS" w:hAnsi="Trebuchet MS"/>
                <w:b/>
                <w:szCs w:val="22"/>
              </w:rPr>
              <w:t>Staff</w:t>
            </w:r>
            <w:r w:rsidR="00116267">
              <w:rPr>
                <w:rFonts w:ascii="Trebuchet MS" w:hAnsi="Trebuchet MS"/>
                <w:b/>
                <w:szCs w:val="22"/>
              </w:rPr>
              <w:t>+Pensioners</w:t>
            </w:r>
          </w:p>
        </w:tc>
        <w:tc>
          <w:tcPr>
            <w:tcW w:w="975" w:type="dxa"/>
          </w:tcPr>
          <w:p w14:paraId="73C0ED5B"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4B5EC494"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0DA839CF"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09BE7E17"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6BF7DB32" w14:textId="77777777" w:rsidR="005F471F" w:rsidRDefault="005F471F" w:rsidP="005F471F">
            <w:pPr>
              <w:widowControl w:val="0"/>
              <w:spacing w:after="0" w:line="240" w:lineRule="auto"/>
              <w:jc w:val="both"/>
              <w:rPr>
                <w:rFonts w:ascii="Trebuchet MS" w:hAnsi="Trebuchet MS"/>
                <w:b/>
                <w:szCs w:val="22"/>
              </w:rPr>
            </w:pPr>
          </w:p>
        </w:tc>
        <w:tc>
          <w:tcPr>
            <w:tcW w:w="2096" w:type="dxa"/>
          </w:tcPr>
          <w:p w14:paraId="1EA0F8C3" w14:textId="77777777" w:rsidR="005F471F" w:rsidRDefault="005F471F" w:rsidP="005F471F">
            <w:pPr>
              <w:widowControl w:val="0"/>
              <w:spacing w:after="0" w:line="240" w:lineRule="auto"/>
              <w:jc w:val="both"/>
              <w:rPr>
                <w:rFonts w:ascii="Trebuchet MS" w:hAnsi="Trebuchet MS"/>
                <w:b/>
                <w:szCs w:val="22"/>
              </w:rPr>
            </w:pPr>
          </w:p>
        </w:tc>
      </w:tr>
      <w:tr w:rsidR="00116267" w14:paraId="21371D90" w14:textId="77777777" w:rsidTr="00FD1919">
        <w:trPr>
          <w:trHeight w:val="227"/>
          <w:jc w:val="center"/>
        </w:trPr>
        <w:tc>
          <w:tcPr>
            <w:tcW w:w="2689" w:type="dxa"/>
          </w:tcPr>
          <w:p w14:paraId="0A6C6C85" w14:textId="20B1B59C" w:rsidR="00116267" w:rsidRDefault="00116267" w:rsidP="005F471F">
            <w:pPr>
              <w:widowControl w:val="0"/>
              <w:spacing w:after="0" w:line="240" w:lineRule="auto"/>
              <w:jc w:val="both"/>
              <w:rPr>
                <w:rFonts w:ascii="Trebuchet MS" w:hAnsi="Trebuchet MS"/>
                <w:b/>
                <w:szCs w:val="22"/>
              </w:rPr>
            </w:pPr>
            <w:r>
              <w:rPr>
                <w:rFonts w:ascii="Trebuchet MS" w:hAnsi="Trebuchet MS"/>
                <w:b/>
                <w:szCs w:val="22"/>
              </w:rPr>
              <w:t>All other Modules</w:t>
            </w:r>
          </w:p>
        </w:tc>
        <w:tc>
          <w:tcPr>
            <w:tcW w:w="2678" w:type="dxa"/>
          </w:tcPr>
          <w:p w14:paraId="7C8BDA31" w14:textId="011CE755" w:rsidR="00116267" w:rsidRDefault="00116267" w:rsidP="005F471F">
            <w:pPr>
              <w:widowControl w:val="0"/>
              <w:spacing w:after="0" w:line="240" w:lineRule="auto"/>
              <w:jc w:val="both"/>
              <w:rPr>
                <w:rFonts w:ascii="Trebuchet MS" w:hAnsi="Trebuchet MS"/>
                <w:b/>
                <w:szCs w:val="22"/>
              </w:rPr>
            </w:pPr>
            <w:r>
              <w:rPr>
                <w:rFonts w:ascii="Trebuchet MS" w:hAnsi="Trebuchet MS"/>
                <w:b/>
                <w:szCs w:val="22"/>
              </w:rPr>
              <w:t>Staff</w:t>
            </w:r>
          </w:p>
        </w:tc>
        <w:tc>
          <w:tcPr>
            <w:tcW w:w="975" w:type="dxa"/>
          </w:tcPr>
          <w:p w14:paraId="1C3E8CA1" w14:textId="77777777" w:rsidR="00116267" w:rsidRDefault="00116267" w:rsidP="005F471F">
            <w:pPr>
              <w:widowControl w:val="0"/>
              <w:spacing w:after="0" w:line="240" w:lineRule="auto"/>
              <w:jc w:val="both"/>
              <w:rPr>
                <w:rFonts w:ascii="Trebuchet MS" w:hAnsi="Trebuchet MS"/>
                <w:b/>
                <w:szCs w:val="22"/>
              </w:rPr>
            </w:pPr>
          </w:p>
        </w:tc>
        <w:tc>
          <w:tcPr>
            <w:tcW w:w="975" w:type="dxa"/>
          </w:tcPr>
          <w:p w14:paraId="26A5B5A9" w14:textId="77777777" w:rsidR="00116267" w:rsidRDefault="00116267" w:rsidP="005F471F">
            <w:pPr>
              <w:widowControl w:val="0"/>
              <w:spacing w:after="0" w:line="240" w:lineRule="auto"/>
              <w:jc w:val="both"/>
              <w:rPr>
                <w:rFonts w:ascii="Trebuchet MS" w:hAnsi="Trebuchet MS"/>
                <w:b/>
                <w:szCs w:val="22"/>
              </w:rPr>
            </w:pPr>
          </w:p>
        </w:tc>
        <w:tc>
          <w:tcPr>
            <w:tcW w:w="975" w:type="dxa"/>
          </w:tcPr>
          <w:p w14:paraId="3E36DE93" w14:textId="77777777" w:rsidR="00116267" w:rsidRDefault="00116267" w:rsidP="005F471F">
            <w:pPr>
              <w:widowControl w:val="0"/>
              <w:spacing w:after="0" w:line="240" w:lineRule="auto"/>
              <w:jc w:val="both"/>
              <w:rPr>
                <w:rFonts w:ascii="Trebuchet MS" w:hAnsi="Trebuchet MS"/>
                <w:b/>
                <w:szCs w:val="22"/>
              </w:rPr>
            </w:pPr>
          </w:p>
        </w:tc>
        <w:tc>
          <w:tcPr>
            <w:tcW w:w="975" w:type="dxa"/>
          </w:tcPr>
          <w:p w14:paraId="5A05807F" w14:textId="77777777" w:rsidR="00116267" w:rsidRDefault="00116267" w:rsidP="005F471F">
            <w:pPr>
              <w:widowControl w:val="0"/>
              <w:spacing w:after="0" w:line="240" w:lineRule="auto"/>
              <w:jc w:val="both"/>
              <w:rPr>
                <w:rFonts w:ascii="Trebuchet MS" w:hAnsi="Trebuchet MS"/>
                <w:b/>
                <w:szCs w:val="22"/>
              </w:rPr>
            </w:pPr>
          </w:p>
        </w:tc>
        <w:tc>
          <w:tcPr>
            <w:tcW w:w="975" w:type="dxa"/>
          </w:tcPr>
          <w:p w14:paraId="201F72D6" w14:textId="77777777" w:rsidR="00116267" w:rsidRDefault="00116267" w:rsidP="005F471F">
            <w:pPr>
              <w:widowControl w:val="0"/>
              <w:spacing w:after="0" w:line="240" w:lineRule="auto"/>
              <w:jc w:val="both"/>
              <w:rPr>
                <w:rFonts w:ascii="Trebuchet MS" w:hAnsi="Trebuchet MS"/>
                <w:b/>
                <w:szCs w:val="22"/>
              </w:rPr>
            </w:pPr>
          </w:p>
        </w:tc>
        <w:tc>
          <w:tcPr>
            <w:tcW w:w="2096" w:type="dxa"/>
          </w:tcPr>
          <w:p w14:paraId="71854864" w14:textId="77777777" w:rsidR="00116267" w:rsidRDefault="00116267" w:rsidP="005F471F">
            <w:pPr>
              <w:widowControl w:val="0"/>
              <w:spacing w:after="0" w:line="240" w:lineRule="auto"/>
              <w:jc w:val="both"/>
              <w:rPr>
                <w:rFonts w:ascii="Trebuchet MS" w:hAnsi="Trebuchet MS"/>
                <w:b/>
                <w:szCs w:val="22"/>
              </w:rPr>
            </w:pPr>
          </w:p>
        </w:tc>
      </w:tr>
      <w:tr w:rsidR="005F471F" w14:paraId="146842A6" w14:textId="77777777" w:rsidTr="007E2092">
        <w:trPr>
          <w:jc w:val="center"/>
        </w:trPr>
        <w:tc>
          <w:tcPr>
            <w:tcW w:w="5367" w:type="dxa"/>
            <w:gridSpan w:val="2"/>
          </w:tcPr>
          <w:p w14:paraId="49CD88B3" w14:textId="66F19B98" w:rsidR="005F471F" w:rsidRDefault="005F471F" w:rsidP="005F471F">
            <w:pPr>
              <w:widowControl w:val="0"/>
              <w:spacing w:after="0" w:line="240" w:lineRule="auto"/>
              <w:jc w:val="center"/>
              <w:rPr>
                <w:rFonts w:ascii="Trebuchet MS" w:hAnsi="Trebuchet MS"/>
                <w:b/>
                <w:szCs w:val="22"/>
              </w:rPr>
            </w:pPr>
            <w:r>
              <w:rPr>
                <w:rFonts w:ascii="Trebuchet MS" w:hAnsi="Trebuchet MS"/>
                <w:b/>
                <w:szCs w:val="22"/>
              </w:rPr>
              <w:t>TOTAL</w:t>
            </w:r>
          </w:p>
        </w:tc>
        <w:tc>
          <w:tcPr>
            <w:tcW w:w="975" w:type="dxa"/>
          </w:tcPr>
          <w:p w14:paraId="6D022559"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065FBDDF"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2203D547"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0819C04A" w14:textId="77777777" w:rsidR="005F471F" w:rsidRDefault="005F471F" w:rsidP="005F471F">
            <w:pPr>
              <w:widowControl w:val="0"/>
              <w:spacing w:after="0" w:line="240" w:lineRule="auto"/>
              <w:jc w:val="both"/>
              <w:rPr>
                <w:rFonts w:ascii="Trebuchet MS" w:hAnsi="Trebuchet MS"/>
                <w:b/>
                <w:szCs w:val="22"/>
              </w:rPr>
            </w:pPr>
          </w:p>
        </w:tc>
        <w:tc>
          <w:tcPr>
            <w:tcW w:w="975" w:type="dxa"/>
          </w:tcPr>
          <w:p w14:paraId="5EF292E6" w14:textId="77777777" w:rsidR="005F471F" w:rsidRDefault="005F471F" w:rsidP="005F471F">
            <w:pPr>
              <w:widowControl w:val="0"/>
              <w:spacing w:after="0" w:line="240" w:lineRule="auto"/>
              <w:jc w:val="both"/>
              <w:rPr>
                <w:rFonts w:ascii="Trebuchet MS" w:hAnsi="Trebuchet MS"/>
                <w:b/>
                <w:szCs w:val="22"/>
              </w:rPr>
            </w:pPr>
          </w:p>
        </w:tc>
        <w:tc>
          <w:tcPr>
            <w:tcW w:w="2096" w:type="dxa"/>
          </w:tcPr>
          <w:p w14:paraId="1AFA6E5A" w14:textId="77777777" w:rsidR="005F471F" w:rsidRDefault="005F471F" w:rsidP="005F471F">
            <w:pPr>
              <w:widowControl w:val="0"/>
              <w:spacing w:after="0" w:line="240" w:lineRule="auto"/>
              <w:jc w:val="both"/>
              <w:rPr>
                <w:rFonts w:ascii="Trebuchet MS" w:hAnsi="Trebuchet MS"/>
                <w:b/>
                <w:szCs w:val="22"/>
              </w:rPr>
            </w:pPr>
          </w:p>
        </w:tc>
      </w:tr>
    </w:tbl>
    <w:p w14:paraId="0F8EB657" w14:textId="77777777" w:rsidR="005F471F" w:rsidRPr="000D43DF" w:rsidRDefault="00012BD6" w:rsidP="005F471F">
      <w:pPr>
        <w:widowControl w:val="0"/>
        <w:tabs>
          <w:tab w:val="left" w:pos="426"/>
          <w:tab w:val="left" w:pos="9072"/>
        </w:tabs>
        <w:suppressAutoHyphens w:val="0"/>
        <w:autoSpaceDE w:val="0"/>
        <w:autoSpaceDN w:val="0"/>
        <w:spacing w:before="128"/>
        <w:jc w:val="both"/>
        <w:rPr>
          <w:rFonts w:ascii="Trebuchet MS" w:hAnsi="Trebuchet MS"/>
        </w:rPr>
      </w:pPr>
      <w:r w:rsidRPr="000D43DF">
        <w:rPr>
          <w:rFonts w:ascii="Trebuchet MS" w:hAnsi="Trebuchet MS"/>
        </w:rPr>
        <w:t xml:space="preserve">The prices quoted should be valid for a period of 5 years from the date of issue of purchase order. The same will be considered for TCO calculation purpose. Bank have discretion to place order for different quantity as per the requirement. </w:t>
      </w:r>
      <w:r w:rsidR="005F471F" w:rsidRPr="000D43DF">
        <w:rPr>
          <w:rFonts w:ascii="Trebuchet MS" w:hAnsi="Trebuchet MS"/>
        </w:rPr>
        <w:t>The quantities indicated in the price bid are projections for the next 5 years and the payment will be made on actual user count in a month.</w:t>
      </w:r>
    </w:p>
    <w:p w14:paraId="0A016285" w14:textId="56BC7BF1" w:rsidR="004C7E7B" w:rsidRPr="000D43DF" w:rsidRDefault="004C7E7B" w:rsidP="004C7E7B">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0D43DF">
        <w:rPr>
          <w:rFonts w:ascii="Trebuchet MS" w:hAnsi="Trebuchet MS" w:cs="TheSans B4 SemiLight"/>
        </w:rPr>
        <w:t>Bank reserves the right to increase or decrease the quantum of purchase by 10</w:t>
      </w:r>
      <w:r w:rsidRPr="000D43DF">
        <w:rPr>
          <w:rFonts w:ascii="Trebuchet MS" w:hAnsi="Trebuchet MS" w:cs="TheSans B4 SemiLight"/>
          <w:b/>
        </w:rPr>
        <w:t>%</w:t>
      </w:r>
      <w:r w:rsidRPr="000D43DF">
        <w:rPr>
          <w:rFonts w:ascii="Trebuchet MS" w:hAnsi="Trebuchet MS" w:cs="TheSans B4 SemiLight"/>
        </w:rPr>
        <w:t xml:space="preserve"> in respect to the quantity</w:t>
      </w:r>
      <w:r w:rsidR="00174B69">
        <w:rPr>
          <w:rFonts w:ascii="Trebuchet MS" w:hAnsi="Trebuchet MS" w:cs="TheSans B4 SemiLight"/>
        </w:rPr>
        <w:t xml:space="preserve"> </w:t>
      </w:r>
      <w:r w:rsidRPr="000D43DF">
        <w:rPr>
          <w:rFonts w:ascii="Trebuchet MS" w:hAnsi="Trebuchet MS" w:cs="TheSans B4 SemiLight"/>
        </w:rPr>
        <w:t>(Number of Employees per module) specified in this tender at the same rate arrived at on the Terms and Conditions of this Tender</w:t>
      </w:r>
    </w:p>
    <w:p w14:paraId="4B3C395A" w14:textId="5658AE4A" w:rsidR="004C7E7B" w:rsidRDefault="004C7E7B" w:rsidP="00E23AE4">
      <w:pPr>
        <w:widowControl w:val="0"/>
        <w:spacing w:after="0" w:line="240" w:lineRule="auto"/>
        <w:jc w:val="both"/>
        <w:rPr>
          <w:rFonts w:ascii="Trebuchet MS" w:hAnsi="Trebuchet MS"/>
          <w:b/>
          <w:szCs w:val="22"/>
        </w:rPr>
      </w:pPr>
    </w:p>
    <w:p w14:paraId="23233A0E" w14:textId="77777777" w:rsidR="004D3016" w:rsidRDefault="004D3016" w:rsidP="00E23AE4">
      <w:pPr>
        <w:widowControl w:val="0"/>
        <w:spacing w:after="0" w:line="240" w:lineRule="auto"/>
        <w:jc w:val="both"/>
        <w:rPr>
          <w:rFonts w:ascii="Trebuchet MS" w:hAnsi="Trebuchet MS"/>
          <w:b/>
          <w:szCs w:val="22"/>
        </w:rPr>
      </w:pPr>
    </w:p>
    <w:p w14:paraId="6A4D6A07" w14:textId="77777777" w:rsidR="004C7E7B" w:rsidRDefault="004C7E7B" w:rsidP="00E23AE4">
      <w:pPr>
        <w:widowControl w:val="0"/>
        <w:spacing w:after="0" w:line="240" w:lineRule="auto"/>
        <w:jc w:val="both"/>
        <w:rPr>
          <w:rFonts w:ascii="Trebuchet MS" w:hAnsi="Trebuchet MS"/>
          <w:b/>
          <w:szCs w:val="22"/>
        </w:rPr>
      </w:pPr>
    </w:p>
    <w:p w14:paraId="653F0762" w14:textId="77777777" w:rsidR="005030DA" w:rsidRDefault="005030DA" w:rsidP="00E23AE4">
      <w:pPr>
        <w:widowControl w:val="0"/>
        <w:spacing w:after="0" w:line="240" w:lineRule="auto"/>
        <w:jc w:val="both"/>
        <w:rPr>
          <w:rFonts w:ascii="Trebuchet MS" w:hAnsi="Trebuchet MS"/>
          <w:b/>
          <w:szCs w:val="22"/>
        </w:rPr>
      </w:pPr>
    </w:p>
    <w:p w14:paraId="29C2FD44" w14:textId="60710158" w:rsidR="00824101" w:rsidRPr="005030DA" w:rsidRDefault="00EC644E" w:rsidP="00E23AE4">
      <w:pPr>
        <w:widowControl w:val="0"/>
        <w:spacing w:after="0" w:line="240" w:lineRule="auto"/>
        <w:jc w:val="both"/>
        <w:rPr>
          <w:rFonts w:ascii="Trebuchet MS" w:hAnsi="Trebuchet MS"/>
          <w:b/>
          <w:color w:val="C00000"/>
          <w:szCs w:val="22"/>
        </w:rPr>
      </w:pPr>
      <w:r w:rsidRPr="005030DA">
        <w:rPr>
          <w:rFonts w:ascii="Trebuchet MS" w:hAnsi="Trebuchet MS"/>
          <w:b/>
          <w:color w:val="C00000"/>
          <w:szCs w:val="22"/>
        </w:rPr>
        <w:lastRenderedPageBreak/>
        <w:t>TABLE 2:</w:t>
      </w:r>
    </w:p>
    <w:p w14:paraId="387AEC5A" w14:textId="77777777" w:rsidR="00535FA7" w:rsidRDefault="00535FA7" w:rsidP="00E23AE4">
      <w:pPr>
        <w:widowControl w:val="0"/>
        <w:spacing w:after="0" w:line="240" w:lineRule="auto"/>
        <w:jc w:val="both"/>
        <w:rPr>
          <w:rFonts w:ascii="Trebuchet MS" w:hAnsi="Trebuchet MS"/>
          <w:b/>
          <w:szCs w:val="22"/>
        </w:rPr>
      </w:pPr>
    </w:p>
    <w:p w14:paraId="5EC9F995" w14:textId="77777777" w:rsidR="00535FA7" w:rsidRDefault="00535FA7" w:rsidP="00E23AE4">
      <w:pPr>
        <w:widowControl w:val="0"/>
        <w:spacing w:after="0" w:line="240" w:lineRule="auto"/>
        <w:jc w:val="both"/>
        <w:rPr>
          <w:rFonts w:ascii="Trebuchet MS" w:hAnsi="Trebuchet MS"/>
          <w:b/>
          <w:szCs w:val="22"/>
        </w:rPr>
      </w:pPr>
      <w:r>
        <w:rPr>
          <w:rFonts w:ascii="Trebuchet MS" w:hAnsi="Trebuchet MS"/>
          <w:b/>
          <w:szCs w:val="22"/>
        </w:rPr>
        <w:t>ONE TIME IMPLEMENTATION COST:</w:t>
      </w:r>
    </w:p>
    <w:p w14:paraId="0578AE83" w14:textId="77777777" w:rsidR="00535FA7" w:rsidRPr="00535FA7" w:rsidRDefault="00535FA7" w:rsidP="00E23AE4">
      <w:pPr>
        <w:widowControl w:val="0"/>
        <w:spacing w:after="0" w:line="240" w:lineRule="auto"/>
        <w:jc w:val="both"/>
        <w:rPr>
          <w:rFonts w:ascii="Trebuchet MS" w:hAnsi="Trebuchet MS"/>
          <w:b/>
          <w:szCs w:val="22"/>
        </w:rPr>
      </w:pPr>
      <w:r w:rsidRPr="00535FA7">
        <w:rPr>
          <w:rFonts w:ascii="Trebuchet MS" w:hAnsi="Trebuchet MS"/>
        </w:rPr>
        <w:t>Bidder to provide a detailed breakup of their envisioned efforts and associated</w:t>
      </w:r>
      <w:r w:rsidRPr="00535FA7">
        <w:rPr>
          <w:rFonts w:ascii="Trebuchet MS" w:hAnsi="Trebuchet MS"/>
          <w:spacing w:val="-57"/>
        </w:rPr>
        <w:t xml:space="preserve"> </w:t>
      </w:r>
      <w:r>
        <w:rPr>
          <w:rFonts w:ascii="Trebuchet MS" w:hAnsi="Trebuchet MS"/>
          <w:spacing w:val="-57"/>
        </w:rPr>
        <w:t xml:space="preserve">   </w:t>
      </w:r>
      <w:r w:rsidRPr="00535FA7">
        <w:rPr>
          <w:rFonts w:ascii="Trebuchet MS" w:hAnsi="Trebuchet MS"/>
        </w:rPr>
        <w:t>pricing</w:t>
      </w:r>
      <w:r w:rsidRPr="00535FA7">
        <w:rPr>
          <w:rFonts w:ascii="Trebuchet MS" w:hAnsi="Trebuchet MS"/>
          <w:spacing w:val="-1"/>
        </w:rPr>
        <w:t xml:space="preserve"> </w:t>
      </w:r>
      <w:r w:rsidRPr="00535FA7">
        <w:rPr>
          <w:rFonts w:ascii="Trebuchet MS" w:hAnsi="Trebuchet MS"/>
        </w:rPr>
        <w:t>that</w:t>
      </w:r>
      <w:r w:rsidRPr="00535FA7">
        <w:rPr>
          <w:rFonts w:ascii="Trebuchet MS" w:hAnsi="Trebuchet MS"/>
          <w:spacing w:val="-1"/>
        </w:rPr>
        <w:t xml:space="preserve"> </w:t>
      </w:r>
      <w:r w:rsidRPr="00535FA7">
        <w:rPr>
          <w:rFonts w:ascii="Trebuchet MS" w:hAnsi="Trebuchet MS"/>
        </w:rPr>
        <w:t>will</w:t>
      </w:r>
      <w:r w:rsidRPr="00535FA7">
        <w:rPr>
          <w:rFonts w:ascii="Trebuchet MS" w:hAnsi="Trebuchet MS"/>
          <w:spacing w:val="-1"/>
        </w:rPr>
        <w:t xml:space="preserve"> </w:t>
      </w:r>
      <w:r w:rsidRPr="00535FA7">
        <w:rPr>
          <w:rFonts w:ascii="Trebuchet MS" w:hAnsi="Trebuchet MS"/>
        </w:rPr>
        <w:t>be incurred</w:t>
      </w:r>
      <w:r w:rsidRPr="00535FA7">
        <w:rPr>
          <w:rFonts w:ascii="Trebuchet MS" w:hAnsi="Trebuchet MS"/>
          <w:spacing w:val="-1"/>
        </w:rPr>
        <w:t xml:space="preserve"> </w:t>
      </w:r>
      <w:r w:rsidRPr="00535FA7">
        <w:rPr>
          <w:rFonts w:ascii="Trebuchet MS" w:hAnsi="Trebuchet MS"/>
        </w:rPr>
        <w:t>and</w:t>
      </w:r>
      <w:r w:rsidRPr="00535FA7">
        <w:rPr>
          <w:rFonts w:ascii="Trebuchet MS" w:hAnsi="Trebuchet MS"/>
          <w:spacing w:val="-1"/>
        </w:rPr>
        <w:t xml:space="preserve"> </w:t>
      </w:r>
      <w:r w:rsidRPr="00535FA7">
        <w:rPr>
          <w:rFonts w:ascii="Trebuchet MS" w:hAnsi="Trebuchet MS"/>
        </w:rPr>
        <w:t>borne</w:t>
      </w:r>
      <w:r w:rsidRPr="00535FA7">
        <w:rPr>
          <w:rFonts w:ascii="Trebuchet MS" w:hAnsi="Trebuchet MS"/>
          <w:spacing w:val="1"/>
        </w:rPr>
        <w:t xml:space="preserve"> </w:t>
      </w:r>
      <w:r w:rsidRPr="00535FA7">
        <w:rPr>
          <w:rFonts w:ascii="Trebuchet MS" w:hAnsi="Trebuchet MS"/>
        </w:rPr>
        <w:t>by</w:t>
      </w:r>
      <w:r w:rsidRPr="00535FA7">
        <w:rPr>
          <w:rFonts w:ascii="Trebuchet MS" w:hAnsi="Trebuchet MS"/>
          <w:spacing w:val="-1"/>
        </w:rPr>
        <w:t xml:space="preserve"> </w:t>
      </w:r>
      <w:r>
        <w:rPr>
          <w:rFonts w:ascii="Trebuchet MS" w:hAnsi="Trebuchet MS"/>
        </w:rPr>
        <w:t>the Bank</w:t>
      </w:r>
      <w:r w:rsidRPr="00535FA7">
        <w:rPr>
          <w:rFonts w:ascii="Trebuchet MS" w:hAnsi="Trebuchet MS"/>
          <w:spacing w:val="3"/>
        </w:rPr>
        <w:t xml:space="preserve"> </w:t>
      </w:r>
      <w:r w:rsidRPr="00535FA7">
        <w:rPr>
          <w:rFonts w:ascii="Trebuchet MS" w:hAnsi="Trebuchet MS"/>
        </w:rPr>
        <w:t>for</w:t>
      </w:r>
      <w:r w:rsidRPr="00535FA7">
        <w:rPr>
          <w:rFonts w:ascii="Trebuchet MS" w:hAnsi="Trebuchet MS"/>
          <w:spacing w:val="-3"/>
        </w:rPr>
        <w:t xml:space="preserve"> </w:t>
      </w:r>
      <w:r w:rsidRPr="00535FA7">
        <w:rPr>
          <w:rFonts w:ascii="Trebuchet MS" w:hAnsi="Trebuchet MS"/>
        </w:rPr>
        <w:t>the implementation</w:t>
      </w:r>
      <w:r w:rsidRPr="00535FA7">
        <w:rPr>
          <w:rFonts w:ascii="Trebuchet MS" w:hAnsi="Trebuchet MS"/>
          <w:spacing w:val="-1"/>
        </w:rPr>
        <w:t xml:space="preserve"> </w:t>
      </w:r>
      <w:r w:rsidRPr="00535FA7">
        <w:rPr>
          <w:rFonts w:ascii="Trebuchet MS" w:hAnsi="Trebuchet MS"/>
        </w:rPr>
        <w:t>of</w:t>
      </w:r>
      <w:r w:rsidRPr="00535FA7">
        <w:rPr>
          <w:rFonts w:ascii="Trebuchet MS" w:hAnsi="Trebuchet MS"/>
          <w:spacing w:val="-2"/>
        </w:rPr>
        <w:t xml:space="preserve"> </w:t>
      </w:r>
      <w:r w:rsidRPr="00535FA7">
        <w:rPr>
          <w:rFonts w:ascii="Trebuchet MS" w:hAnsi="Trebuchet MS"/>
        </w:rPr>
        <w:t>the in-scope</w:t>
      </w:r>
      <w:r w:rsidRPr="00535FA7">
        <w:rPr>
          <w:rFonts w:ascii="Trebuchet MS" w:hAnsi="Trebuchet MS"/>
          <w:spacing w:val="-2"/>
        </w:rPr>
        <w:t xml:space="preserve"> </w:t>
      </w:r>
      <w:r w:rsidRPr="00535FA7">
        <w:rPr>
          <w:rFonts w:ascii="Trebuchet MS" w:hAnsi="Trebuchet MS"/>
        </w:rPr>
        <w:t>systems</w:t>
      </w:r>
    </w:p>
    <w:tbl>
      <w:tblPr>
        <w:tblStyle w:val="TableGrid"/>
        <w:tblW w:w="0" w:type="auto"/>
        <w:jc w:val="center"/>
        <w:tblLook w:val="04A0" w:firstRow="1" w:lastRow="0" w:firstColumn="1" w:lastColumn="0" w:noHBand="0" w:noVBand="1"/>
      </w:tblPr>
      <w:tblGrid>
        <w:gridCol w:w="3681"/>
        <w:gridCol w:w="1701"/>
      </w:tblGrid>
      <w:tr w:rsidR="00535FA7" w14:paraId="3924C912" w14:textId="77777777" w:rsidTr="00DE68CC">
        <w:trPr>
          <w:jc w:val="center"/>
        </w:trPr>
        <w:tc>
          <w:tcPr>
            <w:tcW w:w="3681" w:type="dxa"/>
          </w:tcPr>
          <w:p w14:paraId="77414CC0" w14:textId="77777777" w:rsidR="00535FA7" w:rsidRDefault="00535FA7" w:rsidP="00E23AE4">
            <w:pPr>
              <w:widowControl w:val="0"/>
              <w:spacing w:after="0" w:line="240" w:lineRule="auto"/>
              <w:jc w:val="both"/>
              <w:rPr>
                <w:rFonts w:ascii="Trebuchet MS" w:hAnsi="Trebuchet MS"/>
                <w:b/>
                <w:szCs w:val="22"/>
              </w:rPr>
            </w:pPr>
            <w:r>
              <w:rPr>
                <w:rFonts w:ascii="Trebuchet MS" w:hAnsi="Trebuchet MS"/>
                <w:b/>
                <w:szCs w:val="22"/>
              </w:rPr>
              <w:t>Item Description</w:t>
            </w:r>
          </w:p>
        </w:tc>
        <w:tc>
          <w:tcPr>
            <w:tcW w:w="1701" w:type="dxa"/>
          </w:tcPr>
          <w:p w14:paraId="1F2A69AD" w14:textId="77777777" w:rsidR="00535FA7" w:rsidRDefault="00535FA7" w:rsidP="00E23AE4">
            <w:pPr>
              <w:widowControl w:val="0"/>
              <w:spacing w:after="0" w:line="240" w:lineRule="auto"/>
              <w:jc w:val="both"/>
              <w:rPr>
                <w:rFonts w:ascii="Trebuchet MS" w:hAnsi="Trebuchet MS"/>
                <w:b/>
                <w:szCs w:val="22"/>
              </w:rPr>
            </w:pPr>
            <w:r>
              <w:rPr>
                <w:rFonts w:ascii="Trebuchet MS" w:hAnsi="Trebuchet MS"/>
                <w:b/>
                <w:szCs w:val="22"/>
              </w:rPr>
              <w:t>Total Cost</w:t>
            </w:r>
            <w:r w:rsidR="00A0607C">
              <w:rPr>
                <w:rFonts w:ascii="Trebuchet MS" w:hAnsi="Trebuchet MS"/>
                <w:b/>
                <w:szCs w:val="22"/>
              </w:rPr>
              <w:t xml:space="preserve"> (₹)</w:t>
            </w:r>
          </w:p>
        </w:tc>
      </w:tr>
      <w:tr w:rsidR="00535FA7" w14:paraId="5A5E985C" w14:textId="77777777" w:rsidTr="00DE68CC">
        <w:trPr>
          <w:jc w:val="center"/>
        </w:trPr>
        <w:tc>
          <w:tcPr>
            <w:tcW w:w="3681" w:type="dxa"/>
          </w:tcPr>
          <w:p w14:paraId="53428C5B" w14:textId="77777777" w:rsidR="00535FA7" w:rsidRDefault="00535FA7" w:rsidP="00E23AE4">
            <w:pPr>
              <w:widowControl w:val="0"/>
              <w:spacing w:after="0" w:line="240" w:lineRule="auto"/>
              <w:jc w:val="both"/>
              <w:rPr>
                <w:rFonts w:ascii="Trebuchet MS" w:hAnsi="Trebuchet MS"/>
                <w:b/>
                <w:szCs w:val="22"/>
              </w:rPr>
            </w:pPr>
          </w:p>
        </w:tc>
        <w:tc>
          <w:tcPr>
            <w:tcW w:w="1701" w:type="dxa"/>
          </w:tcPr>
          <w:p w14:paraId="3B0F7093" w14:textId="77777777" w:rsidR="00535FA7" w:rsidRDefault="00535FA7" w:rsidP="00E23AE4">
            <w:pPr>
              <w:widowControl w:val="0"/>
              <w:spacing w:after="0" w:line="240" w:lineRule="auto"/>
              <w:jc w:val="both"/>
              <w:rPr>
                <w:rFonts w:ascii="Trebuchet MS" w:hAnsi="Trebuchet MS"/>
                <w:b/>
                <w:szCs w:val="22"/>
              </w:rPr>
            </w:pPr>
          </w:p>
        </w:tc>
      </w:tr>
    </w:tbl>
    <w:p w14:paraId="7A07DCE8" w14:textId="77777777" w:rsidR="00535FA7" w:rsidRDefault="00535FA7" w:rsidP="00E23AE4">
      <w:pPr>
        <w:widowControl w:val="0"/>
        <w:spacing w:after="0" w:line="240" w:lineRule="auto"/>
        <w:jc w:val="both"/>
        <w:rPr>
          <w:rFonts w:ascii="Trebuchet MS" w:hAnsi="Trebuchet MS"/>
          <w:b/>
          <w:szCs w:val="22"/>
        </w:rPr>
      </w:pPr>
    </w:p>
    <w:p w14:paraId="1AB2A82B" w14:textId="77777777" w:rsidR="00EC644E" w:rsidRPr="005030DA" w:rsidRDefault="00535FA7" w:rsidP="00E23AE4">
      <w:pPr>
        <w:widowControl w:val="0"/>
        <w:spacing w:after="0" w:line="240" w:lineRule="auto"/>
        <w:jc w:val="both"/>
        <w:rPr>
          <w:rFonts w:ascii="Trebuchet MS" w:hAnsi="Trebuchet MS"/>
          <w:b/>
          <w:color w:val="C00000"/>
          <w:szCs w:val="22"/>
        </w:rPr>
      </w:pPr>
      <w:r w:rsidRPr="005030DA">
        <w:rPr>
          <w:rFonts w:ascii="Trebuchet MS" w:hAnsi="Trebuchet MS"/>
          <w:b/>
          <w:color w:val="C00000"/>
          <w:szCs w:val="22"/>
        </w:rPr>
        <w:t>TABLE 3:</w:t>
      </w:r>
    </w:p>
    <w:p w14:paraId="52EA4513" w14:textId="77777777" w:rsidR="00535FA7" w:rsidRDefault="00535FA7" w:rsidP="001B1F75">
      <w:pPr>
        <w:widowControl w:val="0"/>
        <w:spacing w:after="0" w:line="120" w:lineRule="auto"/>
        <w:jc w:val="both"/>
        <w:rPr>
          <w:rFonts w:ascii="Trebuchet MS" w:hAnsi="Trebuchet MS"/>
          <w:b/>
          <w:szCs w:val="22"/>
        </w:rPr>
      </w:pPr>
    </w:p>
    <w:p w14:paraId="0068C060" w14:textId="77777777" w:rsidR="00535FA7" w:rsidRDefault="00535FA7" w:rsidP="00E23AE4">
      <w:pPr>
        <w:widowControl w:val="0"/>
        <w:spacing w:after="0" w:line="240" w:lineRule="auto"/>
        <w:jc w:val="both"/>
        <w:rPr>
          <w:rFonts w:ascii="Trebuchet MS" w:hAnsi="Trebuchet MS"/>
          <w:b/>
          <w:szCs w:val="22"/>
        </w:rPr>
      </w:pPr>
      <w:r>
        <w:rPr>
          <w:rFonts w:ascii="Trebuchet MS" w:hAnsi="Trebuchet MS"/>
          <w:b/>
          <w:szCs w:val="22"/>
        </w:rPr>
        <w:t>FACILITY MANAGEMENT (SUPPORT) COST:</w:t>
      </w:r>
    </w:p>
    <w:tbl>
      <w:tblPr>
        <w:tblStyle w:val="TableGrid"/>
        <w:tblW w:w="0" w:type="auto"/>
        <w:jc w:val="center"/>
        <w:tblLook w:val="04A0" w:firstRow="1" w:lastRow="0" w:firstColumn="1" w:lastColumn="0" w:noHBand="0" w:noVBand="1"/>
      </w:tblPr>
      <w:tblGrid>
        <w:gridCol w:w="2100"/>
        <w:gridCol w:w="1279"/>
        <w:gridCol w:w="1134"/>
        <w:gridCol w:w="1134"/>
        <w:gridCol w:w="1134"/>
        <w:gridCol w:w="1134"/>
        <w:gridCol w:w="2286"/>
      </w:tblGrid>
      <w:tr w:rsidR="00535FA7" w14:paraId="1D15E4B7" w14:textId="77777777" w:rsidTr="00DE68CC">
        <w:trPr>
          <w:jc w:val="center"/>
        </w:trPr>
        <w:tc>
          <w:tcPr>
            <w:tcW w:w="2100" w:type="dxa"/>
          </w:tcPr>
          <w:p w14:paraId="5EFAE5F9"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 xml:space="preserve">No. of resources </w:t>
            </w:r>
          </w:p>
        </w:tc>
        <w:tc>
          <w:tcPr>
            <w:tcW w:w="1279" w:type="dxa"/>
          </w:tcPr>
          <w:p w14:paraId="5A557392"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Year 1</w:t>
            </w:r>
          </w:p>
        </w:tc>
        <w:tc>
          <w:tcPr>
            <w:tcW w:w="1134" w:type="dxa"/>
          </w:tcPr>
          <w:p w14:paraId="1B3F9A62"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Year 2</w:t>
            </w:r>
          </w:p>
        </w:tc>
        <w:tc>
          <w:tcPr>
            <w:tcW w:w="1134" w:type="dxa"/>
          </w:tcPr>
          <w:p w14:paraId="72125C1E"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Year 3</w:t>
            </w:r>
          </w:p>
        </w:tc>
        <w:tc>
          <w:tcPr>
            <w:tcW w:w="1134" w:type="dxa"/>
          </w:tcPr>
          <w:p w14:paraId="4564E5C8"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Year 4</w:t>
            </w:r>
          </w:p>
        </w:tc>
        <w:tc>
          <w:tcPr>
            <w:tcW w:w="1134" w:type="dxa"/>
          </w:tcPr>
          <w:p w14:paraId="4ACFFF4D"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Year 5</w:t>
            </w:r>
          </w:p>
        </w:tc>
        <w:tc>
          <w:tcPr>
            <w:tcW w:w="2286" w:type="dxa"/>
          </w:tcPr>
          <w:p w14:paraId="2881F80D" w14:textId="77777777" w:rsidR="00535FA7" w:rsidRDefault="00535FA7" w:rsidP="006F7BA9">
            <w:pPr>
              <w:widowControl w:val="0"/>
              <w:spacing w:after="0" w:line="240" w:lineRule="auto"/>
              <w:jc w:val="both"/>
              <w:rPr>
                <w:rFonts w:ascii="Trebuchet MS" w:hAnsi="Trebuchet MS"/>
                <w:b/>
                <w:szCs w:val="22"/>
              </w:rPr>
            </w:pPr>
            <w:r>
              <w:rPr>
                <w:rFonts w:ascii="Trebuchet MS" w:hAnsi="Trebuchet MS"/>
                <w:b/>
                <w:szCs w:val="22"/>
              </w:rPr>
              <w:t>Cost for 5 years</w:t>
            </w:r>
            <w:r w:rsidR="00DE68CC">
              <w:rPr>
                <w:rFonts w:ascii="Trebuchet MS" w:hAnsi="Trebuchet MS"/>
                <w:b/>
                <w:szCs w:val="22"/>
              </w:rPr>
              <w:t>(₹)</w:t>
            </w:r>
          </w:p>
        </w:tc>
      </w:tr>
      <w:tr w:rsidR="00535FA7" w14:paraId="10D9117E" w14:textId="77777777" w:rsidTr="00DE68CC">
        <w:trPr>
          <w:jc w:val="center"/>
        </w:trPr>
        <w:tc>
          <w:tcPr>
            <w:tcW w:w="2100" w:type="dxa"/>
          </w:tcPr>
          <w:p w14:paraId="6BF3F9B9" w14:textId="77777777" w:rsidR="00535FA7" w:rsidRDefault="00DF549F" w:rsidP="00DF549F">
            <w:pPr>
              <w:widowControl w:val="0"/>
              <w:spacing w:after="0" w:line="240" w:lineRule="auto"/>
              <w:jc w:val="center"/>
              <w:rPr>
                <w:rFonts w:ascii="Trebuchet MS" w:hAnsi="Trebuchet MS"/>
                <w:b/>
                <w:szCs w:val="22"/>
              </w:rPr>
            </w:pPr>
            <w:r>
              <w:rPr>
                <w:rFonts w:ascii="Trebuchet MS" w:hAnsi="Trebuchet MS"/>
                <w:b/>
                <w:szCs w:val="22"/>
              </w:rPr>
              <w:t>1</w:t>
            </w:r>
          </w:p>
        </w:tc>
        <w:tc>
          <w:tcPr>
            <w:tcW w:w="1279" w:type="dxa"/>
          </w:tcPr>
          <w:p w14:paraId="09C025B9" w14:textId="77777777" w:rsidR="00535FA7" w:rsidRDefault="00535FA7" w:rsidP="006F7BA9">
            <w:pPr>
              <w:widowControl w:val="0"/>
              <w:spacing w:after="0" w:line="240" w:lineRule="auto"/>
              <w:jc w:val="both"/>
              <w:rPr>
                <w:rFonts w:ascii="Trebuchet MS" w:hAnsi="Trebuchet MS"/>
                <w:b/>
                <w:szCs w:val="22"/>
              </w:rPr>
            </w:pPr>
          </w:p>
        </w:tc>
        <w:tc>
          <w:tcPr>
            <w:tcW w:w="1134" w:type="dxa"/>
          </w:tcPr>
          <w:p w14:paraId="2B73D2E5" w14:textId="77777777" w:rsidR="00535FA7" w:rsidRDefault="00535FA7" w:rsidP="006F7BA9">
            <w:pPr>
              <w:widowControl w:val="0"/>
              <w:spacing w:after="0" w:line="240" w:lineRule="auto"/>
              <w:jc w:val="both"/>
              <w:rPr>
                <w:rFonts w:ascii="Trebuchet MS" w:hAnsi="Trebuchet MS"/>
                <w:b/>
                <w:szCs w:val="22"/>
              </w:rPr>
            </w:pPr>
          </w:p>
        </w:tc>
        <w:tc>
          <w:tcPr>
            <w:tcW w:w="1134" w:type="dxa"/>
          </w:tcPr>
          <w:p w14:paraId="156E66DF" w14:textId="77777777" w:rsidR="00535FA7" w:rsidRDefault="00535FA7" w:rsidP="006F7BA9">
            <w:pPr>
              <w:widowControl w:val="0"/>
              <w:spacing w:after="0" w:line="240" w:lineRule="auto"/>
              <w:jc w:val="both"/>
              <w:rPr>
                <w:rFonts w:ascii="Trebuchet MS" w:hAnsi="Trebuchet MS"/>
                <w:b/>
                <w:szCs w:val="22"/>
              </w:rPr>
            </w:pPr>
          </w:p>
        </w:tc>
        <w:tc>
          <w:tcPr>
            <w:tcW w:w="1134" w:type="dxa"/>
          </w:tcPr>
          <w:p w14:paraId="476D3E05" w14:textId="77777777" w:rsidR="00535FA7" w:rsidRDefault="00535FA7" w:rsidP="006F7BA9">
            <w:pPr>
              <w:widowControl w:val="0"/>
              <w:spacing w:after="0" w:line="240" w:lineRule="auto"/>
              <w:jc w:val="both"/>
              <w:rPr>
                <w:rFonts w:ascii="Trebuchet MS" w:hAnsi="Trebuchet MS"/>
                <w:b/>
                <w:szCs w:val="22"/>
              </w:rPr>
            </w:pPr>
          </w:p>
        </w:tc>
        <w:tc>
          <w:tcPr>
            <w:tcW w:w="1134" w:type="dxa"/>
          </w:tcPr>
          <w:p w14:paraId="44F12AD2" w14:textId="77777777" w:rsidR="00535FA7" w:rsidRDefault="00535FA7" w:rsidP="006F7BA9">
            <w:pPr>
              <w:widowControl w:val="0"/>
              <w:spacing w:after="0" w:line="240" w:lineRule="auto"/>
              <w:jc w:val="both"/>
              <w:rPr>
                <w:rFonts w:ascii="Trebuchet MS" w:hAnsi="Trebuchet MS"/>
                <w:b/>
                <w:szCs w:val="22"/>
              </w:rPr>
            </w:pPr>
          </w:p>
        </w:tc>
        <w:tc>
          <w:tcPr>
            <w:tcW w:w="2286" w:type="dxa"/>
          </w:tcPr>
          <w:p w14:paraId="73048E6E" w14:textId="77777777" w:rsidR="00535FA7" w:rsidRDefault="00535FA7" w:rsidP="006F7BA9">
            <w:pPr>
              <w:widowControl w:val="0"/>
              <w:spacing w:after="0" w:line="240" w:lineRule="auto"/>
              <w:jc w:val="both"/>
              <w:rPr>
                <w:rFonts w:ascii="Trebuchet MS" w:hAnsi="Trebuchet MS"/>
                <w:b/>
                <w:szCs w:val="22"/>
              </w:rPr>
            </w:pPr>
          </w:p>
        </w:tc>
      </w:tr>
    </w:tbl>
    <w:p w14:paraId="7280C83E" w14:textId="77777777" w:rsidR="00DE68CC" w:rsidRDefault="00DE68CC" w:rsidP="00E23AE4">
      <w:pPr>
        <w:widowControl w:val="0"/>
        <w:spacing w:after="0" w:line="240" w:lineRule="auto"/>
        <w:jc w:val="both"/>
        <w:rPr>
          <w:rFonts w:ascii="Trebuchet MS" w:hAnsi="Trebuchet MS"/>
          <w:b/>
          <w:szCs w:val="22"/>
        </w:rPr>
      </w:pPr>
    </w:p>
    <w:p w14:paraId="518ED893" w14:textId="77777777" w:rsidR="00535FA7" w:rsidRPr="005030DA" w:rsidRDefault="00535FA7" w:rsidP="00E23AE4">
      <w:pPr>
        <w:widowControl w:val="0"/>
        <w:spacing w:after="0" w:line="240" w:lineRule="auto"/>
        <w:jc w:val="both"/>
        <w:rPr>
          <w:rFonts w:ascii="Trebuchet MS" w:hAnsi="Trebuchet MS"/>
          <w:b/>
          <w:color w:val="C00000"/>
          <w:szCs w:val="22"/>
        </w:rPr>
      </w:pPr>
      <w:r w:rsidRPr="005030DA">
        <w:rPr>
          <w:rFonts w:ascii="Trebuchet MS" w:hAnsi="Trebuchet MS"/>
          <w:b/>
          <w:color w:val="C00000"/>
          <w:szCs w:val="22"/>
        </w:rPr>
        <w:t>TABLE 4:</w:t>
      </w:r>
    </w:p>
    <w:p w14:paraId="70176886" w14:textId="77777777" w:rsidR="00535FA7" w:rsidRPr="00B86BF5" w:rsidRDefault="00535FA7" w:rsidP="00E23AE4">
      <w:pPr>
        <w:widowControl w:val="0"/>
        <w:spacing w:after="0" w:line="240" w:lineRule="auto"/>
        <w:jc w:val="both"/>
        <w:rPr>
          <w:rFonts w:ascii="Trebuchet MS" w:hAnsi="Trebuchet MS"/>
          <w:b/>
          <w:sz w:val="12"/>
          <w:szCs w:val="12"/>
        </w:rPr>
      </w:pPr>
    </w:p>
    <w:p w14:paraId="4D11D6D0" w14:textId="77777777" w:rsidR="00535FA7" w:rsidRDefault="00535FA7" w:rsidP="00E23AE4">
      <w:pPr>
        <w:widowControl w:val="0"/>
        <w:spacing w:after="0" w:line="240" w:lineRule="auto"/>
        <w:jc w:val="both"/>
        <w:rPr>
          <w:rFonts w:ascii="Trebuchet MS" w:hAnsi="Trebuchet MS"/>
          <w:b/>
          <w:szCs w:val="22"/>
        </w:rPr>
      </w:pPr>
      <w:r>
        <w:rPr>
          <w:rFonts w:ascii="Trebuchet MS" w:hAnsi="Trebuchet MS"/>
          <w:b/>
          <w:szCs w:val="22"/>
        </w:rPr>
        <w:t>TCO for the contract period:</w:t>
      </w:r>
      <w:r w:rsidR="00065451">
        <w:rPr>
          <w:rFonts w:ascii="Trebuchet MS" w:hAnsi="Trebuchet MS"/>
          <w:b/>
          <w:szCs w:val="22"/>
        </w:rPr>
        <w:t>(TABLE 1+TABLE 2+TABLE 3)</w:t>
      </w:r>
    </w:p>
    <w:tbl>
      <w:tblPr>
        <w:tblStyle w:val="TableGrid"/>
        <w:tblW w:w="0" w:type="auto"/>
        <w:jc w:val="center"/>
        <w:tblLook w:val="04A0" w:firstRow="1" w:lastRow="0" w:firstColumn="1" w:lastColumn="0" w:noHBand="0" w:noVBand="1"/>
      </w:tblPr>
      <w:tblGrid>
        <w:gridCol w:w="3256"/>
        <w:gridCol w:w="2976"/>
        <w:gridCol w:w="954"/>
        <w:gridCol w:w="1881"/>
        <w:gridCol w:w="2410"/>
      </w:tblGrid>
      <w:tr w:rsidR="00B32CBF" w14:paraId="08C4D3A3" w14:textId="77777777" w:rsidTr="00DE68CC">
        <w:trPr>
          <w:jc w:val="center"/>
        </w:trPr>
        <w:tc>
          <w:tcPr>
            <w:tcW w:w="3256" w:type="dxa"/>
          </w:tcPr>
          <w:p w14:paraId="5B4A12EA"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Item Description</w:t>
            </w:r>
          </w:p>
        </w:tc>
        <w:tc>
          <w:tcPr>
            <w:tcW w:w="2976" w:type="dxa"/>
          </w:tcPr>
          <w:p w14:paraId="43C48F5F" w14:textId="5FC524D4"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Total Cost without GST</w:t>
            </w:r>
            <w:r w:rsidR="00DE68CC">
              <w:rPr>
                <w:rFonts w:ascii="Trebuchet MS" w:hAnsi="Trebuchet MS"/>
                <w:b/>
                <w:szCs w:val="22"/>
              </w:rPr>
              <w:t xml:space="preserve"> </w:t>
            </w:r>
            <w:r w:rsidR="00DF549F">
              <w:rPr>
                <w:rFonts w:ascii="Trebuchet MS" w:hAnsi="Trebuchet MS"/>
                <w:b/>
                <w:szCs w:val="22"/>
              </w:rPr>
              <w:t xml:space="preserve">(TCO) </w:t>
            </w:r>
            <w:r w:rsidR="00DE68CC">
              <w:rPr>
                <w:rFonts w:ascii="Trebuchet MS" w:hAnsi="Trebuchet MS"/>
                <w:b/>
                <w:szCs w:val="22"/>
              </w:rPr>
              <w:t>(₹)</w:t>
            </w:r>
            <w:r w:rsidR="00B86BF5">
              <w:rPr>
                <w:rFonts w:ascii="Trebuchet MS" w:hAnsi="Trebuchet MS"/>
                <w:b/>
                <w:szCs w:val="22"/>
              </w:rPr>
              <w:t xml:space="preserve"> as per TABLE 1,2,3</w:t>
            </w:r>
          </w:p>
        </w:tc>
        <w:tc>
          <w:tcPr>
            <w:tcW w:w="954" w:type="dxa"/>
          </w:tcPr>
          <w:p w14:paraId="66BD0CB8"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GST %</w:t>
            </w:r>
          </w:p>
        </w:tc>
        <w:tc>
          <w:tcPr>
            <w:tcW w:w="1881" w:type="dxa"/>
          </w:tcPr>
          <w:p w14:paraId="7D9DED8B"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GST Amount</w:t>
            </w:r>
            <w:r w:rsidR="00DE68CC">
              <w:rPr>
                <w:rFonts w:ascii="Trebuchet MS" w:hAnsi="Trebuchet MS"/>
                <w:b/>
                <w:szCs w:val="22"/>
              </w:rPr>
              <w:t>(₹)</w:t>
            </w:r>
          </w:p>
        </w:tc>
        <w:tc>
          <w:tcPr>
            <w:tcW w:w="2410" w:type="dxa"/>
          </w:tcPr>
          <w:p w14:paraId="2EAEF39E" w14:textId="77777777" w:rsidR="00B32CBF" w:rsidRDefault="00B32CBF" w:rsidP="00DF549F">
            <w:pPr>
              <w:widowControl w:val="0"/>
              <w:spacing w:after="0" w:line="240" w:lineRule="auto"/>
              <w:jc w:val="both"/>
              <w:rPr>
                <w:rFonts w:ascii="Trebuchet MS" w:hAnsi="Trebuchet MS"/>
                <w:b/>
                <w:szCs w:val="22"/>
              </w:rPr>
            </w:pPr>
            <w:r w:rsidRPr="00613A53">
              <w:rPr>
                <w:rFonts w:ascii="Trebuchet MS" w:hAnsi="Trebuchet MS"/>
                <w:b/>
                <w:bCs/>
                <w:szCs w:val="22"/>
              </w:rPr>
              <w:t>T</w:t>
            </w:r>
            <w:r w:rsidR="00DF549F">
              <w:rPr>
                <w:rFonts w:ascii="Trebuchet MS" w:hAnsi="Trebuchet MS"/>
                <w:b/>
                <w:bCs/>
                <w:szCs w:val="22"/>
              </w:rPr>
              <w:t>otal Cost</w:t>
            </w:r>
            <w:r w:rsidRPr="00613A53">
              <w:rPr>
                <w:rFonts w:ascii="Trebuchet MS" w:hAnsi="Trebuchet MS"/>
                <w:b/>
                <w:bCs/>
                <w:szCs w:val="22"/>
              </w:rPr>
              <w:t xml:space="preserve"> with GST</w:t>
            </w:r>
            <w:r w:rsidR="00DE68CC">
              <w:rPr>
                <w:rFonts w:ascii="Trebuchet MS" w:hAnsi="Trebuchet MS"/>
                <w:b/>
                <w:szCs w:val="22"/>
              </w:rPr>
              <w:t>(₹)</w:t>
            </w:r>
          </w:p>
        </w:tc>
      </w:tr>
      <w:tr w:rsidR="00B32CBF" w14:paraId="0C94C3D6" w14:textId="77777777" w:rsidTr="00DE68CC">
        <w:trPr>
          <w:jc w:val="center"/>
        </w:trPr>
        <w:tc>
          <w:tcPr>
            <w:tcW w:w="3256" w:type="dxa"/>
          </w:tcPr>
          <w:p w14:paraId="01F7C286" w14:textId="71C98F66" w:rsidR="00B32CBF" w:rsidRDefault="00B32CBF" w:rsidP="00B86BF5">
            <w:pPr>
              <w:widowControl w:val="0"/>
              <w:spacing w:after="0" w:line="240" w:lineRule="auto"/>
              <w:jc w:val="both"/>
              <w:rPr>
                <w:rFonts w:ascii="Trebuchet MS" w:hAnsi="Trebuchet MS"/>
                <w:b/>
                <w:szCs w:val="22"/>
              </w:rPr>
            </w:pPr>
            <w:r>
              <w:rPr>
                <w:rFonts w:ascii="Trebuchet MS" w:hAnsi="Trebuchet MS"/>
                <w:b/>
                <w:szCs w:val="22"/>
              </w:rPr>
              <w:t>Subscription cost for 5 years</w:t>
            </w:r>
          </w:p>
        </w:tc>
        <w:tc>
          <w:tcPr>
            <w:tcW w:w="2976" w:type="dxa"/>
          </w:tcPr>
          <w:p w14:paraId="18EE4BE6" w14:textId="77777777" w:rsidR="00B32CBF" w:rsidRDefault="00B32CBF" w:rsidP="00E23AE4">
            <w:pPr>
              <w:widowControl w:val="0"/>
              <w:spacing w:after="0" w:line="240" w:lineRule="auto"/>
              <w:jc w:val="both"/>
              <w:rPr>
                <w:rFonts w:ascii="Trebuchet MS" w:hAnsi="Trebuchet MS"/>
                <w:b/>
                <w:szCs w:val="22"/>
              </w:rPr>
            </w:pPr>
          </w:p>
        </w:tc>
        <w:tc>
          <w:tcPr>
            <w:tcW w:w="954" w:type="dxa"/>
          </w:tcPr>
          <w:p w14:paraId="08E27966" w14:textId="77777777" w:rsidR="00B32CBF" w:rsidRDefault="00B32CBF" w:rsidP="00E23AE4">
            <w:pPr>
              <w:widowControl w:val="0"/>
              <w:spacing w:after="0" w:line="240" w:lineRule="auto"/>
              <w:jc w:val="both"/>
              <w:rPr>
                <w:rFonts w:ascii="Trebuchet MS" w:hAnsi="Trebuchet MS"/>
                <w:b/>
                <w:szCs w:val="22"/>
              </w:rPr>
            </w:pPr>
          </w:p>
        </w:tc>
        <w:tc>
          <w:tcPr>
            <w:tcW w:w="1881" w:type="dxa"/>
          </w:tcPr>
          <w:p w14:paraId="7357E311" w14:textId="77777777" w:rsidR="00B32CBF" w:rsidRDefault="00B32CBF" w:rsidP="00E23AE4">
            <w:pPr>
              <w:widowControl w:val="0"/>
              <w:spacing w:after="0" w:line="240" w:lineRule="auto"/>
              <w:jc w:val="both"/>
              <w:rPr>
                <w:rFonts w:ascii="Trebuchet MS" w:hAnsi="Trebuchet MS"/>
                <w:b/>
                <w:szCs w:val="22"/>
              </w:rPr>
            </w:pPr>
          </w:p>
        </w:tc>
        <w:tc>
          <w:tcPr>
            <w:tcW w:w="2410" w:type="dxa"/>
          </w:tcPr>
          <w:p w14:paraId="0DAEF90B" w14:textId="77777777" w:rsidR="00B32CBF" w:rsidRDefault="00B32CBF" w:rsidP="00E23AE4">
            <w:pPr>
              <w:widowControl w:val="0"/>
              <w:spacing w:after="0" w:line="240" w:lineRule="auto"/>
              <w:jc w:val="both"/>
              <w:rPr>
                <w:rFonts w:ascii="Trebuchet MS" w:hAnsi="Trebuchet MS"/>
                <w:b/>
                <w:szCs w:val="22"/>
              </w:rPr>
            </w:pPr>
          </w:p>
        </w:tc>
      </w:tr>
      <w:tr w:rsidR="00B32CBF" w14:paraId="3977EC21" w14:textId="77777777" w:rsidTr="00DE68CC">
        <w:trPr>
          <w:jc w:val="center"/>
        </w:trPr>
        <w:tc>
          <w:tcPr>
            <w:tcW w:w="3256" w:type="dxa"/>
          </w:tcPr>
          <w:p w14:paraId="42299BFE"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One Time Implementation Cost</w:t>
            </w:r>
          </w:p>
        </w:tc>
        <w:tc>
          <w:tcPr>
            <w:tcW w:w="2976" w:type="dxa"/>
          </w:tcPr>
          <w:p w14:paraId="51524267" w14:textId="77777777" w:rsidR="00B32CBF" w:rsidRDefault="00B32CBF" w:rsidP="00E23AE4">
            <w:pPr>
              <w:widowControl w:val="0"/>
              <w:spacing w:after="0" w:line="240" w:lineRule="auto"/>
              <w:jc w:val="both"/>
              <w:rPr>
                <w:rFonts w:ascii="Trebuchet MS" w:hAnsi="Trebuchet MS"/>
                <w:b/>
                <w:szCs w:val="22"/>
              </w:rPr>
            </w:pPr>
          </w:p>
        </w:tc>
        <w:tc>
          <w:tcPr>
            <w:tcW w:w="954" w:type="dxa"/>
          </w:tcPr>
          <w:p w14:paraId="5BCA4F2B" w14:textId="77777777" w:rsidR="00B32CBF" w:rsidRDefault="00B32CBF" w:rsidP="00E23AE4">
            <w:pPr>
              <w:widowControl w:val="0"/>
              <w:spacing w:after="0" w:line="240" w:lineRule="auto"/>
              <w:jc w:val="both"/>
              <w:rPr>
                <w:rFonts w:ascii="Trebuchet MS" w:hAnsi="Trebuchet MS"/>
                <w:b/>
                <w:szCs w:val="22"/>
              </w:rPr>
            </w:pPr>
          </w:p>
        </w:tc>
        <w:tc>
          <w:tcPr>
            <w:tcW w:w="1881" w:type="dxa"/>
          </w:tcPr>
          <w:p w14:paraId="7B4C1815" w14:textId="77777777" w:rsidR="00B32CBF" w:rsidRDefault="00B32CBF" w:rsidP="00E23AE4">
            <w:pPr>
              <w:widowControl w:val="0"/>
              <w:spacing w:after="0" w:line="240" w:lineRule="auto"/>
              <w:jc w:val="both"/>
              <w:rPr>
                <w:rFonts w:ascii="Trebuchet MS" w:hAnsi="Trebuchet MS"/>
                <w:b/>
                <w:szCs w:val="22"/>
              </w:rPr>
            </w:pPr>
          </w:p>
        </w:tc>
        <w:tc>
          <w:tcPr>
            <w:tcW w:w="2410" w:type="dxa"/>
          </w:tcPr>
          <w:p w14:paraId="3144DA50" w14:textId="77777777" w:rsidR="00B32CBF" w:rsidRDefault="00B32CBF" w:rsidP="00E23AE4">
            <w:pPr>
              <w:widowControl w:val="0"/>
              <w:spacing w:after="0" w:line="240" w:lineRule="auto"/>
              <w:jc w:val="both"/>
              <w:rPr>
                <w:rFonts w:ascii="Trebuchet MS" w:hAnsi="Trebuchet MS"/>
                <w:b/>
                <w:szCs w:val="22"/>
              </w:rPr>
            </w:pPr>
          </w:p>
        </w:tc>
      </w:tr>
      <w:tr w:rsidR="00B32CBF" w14:paraId="64AD3B5D" w14:textId="77777777" w:rsidTr="00DE68CC">
        <w:trPr>
          <w:jc w:val="center"/>
        </w:trPr>
        <w:tc>
          <w:tcPr>
            <w:tcW w:w="3256" w:type="dxa"/>
          </w:tcPr>
          <w:p w14:paraId="48AA8940"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Facility Management (Support) Cost</w:t>
            </w:r>
          </w:p>
        </w:tc>
        <w:tc>
          <w:tcPr>
            <w:tcW w:w="2976" w:type="dxa"/>
          </w:tcPr>
          <w:p w14:paraId="51603F3B" w14:textId="77777777" w:rsidR="00B32CBF" w:rsidRDefault="00B32CBF" w:rsidP="00E23AE4">
            <w:pPr>
              <w:widowControl w:val="0"/>
              <w:spacing w:after="0" w:line="240" w:lineRule="auto"/>
              <w:jc w:val="both"/>
              <w:rPr>
                <w:rFonts w:ascii="Trebuchet MS" w:hAnsi="Trebuchet MS"/>
                <w:b/>
                <w:szCs w:val="22"/>
              </w:rPr>
            </w:pPr>
          </w:p>
        </w:tc>
        <w:tc>
          <w:tcPr>
            <w:tcW w:w="954" w:type="dxa"/>
          </w:tcPr>
          <w:p w14:paraId="7466923F" w14:textId="77777777" w:rsidR="00B32CBF" w:rsidRDefault="00B32CBF" w:rsidP="00E23AE4">
            <w:pPr>
              <w:widowControl w:val="0"/>
              <w:spacing w:after="0" w:line="240" w:lineRule="auto"/>
              <w:jc w:val="both"/>
              <w:rPr>
                <w:rFonts w:ascii="Trebuchet MS" w:hAnsi="Trebuchet MS"/>
                <w:b/>
                <w:szCs w:val="22"/>
              </w:rPr>
            </w:pPr>
          </w:p>
        </w:tc>
        <w:tc>
          <w:tcPr>
            <w:tcW w:w="1881" w:type="dxa"/>
          </w:tcPr>
          <w:p w14:paraId="1E057699" w14:textId="77777777" w:rsidR="00B32CBF" w:rsidRDefault="00B32CBF" w:rsidP="00E23AE4">
            <w:pPr>
              <w:widowControl w:val="0"/>
              <w:spacing w:after="0" w:line="240" w:lineRule="auto"/>
              <w:jc w:val="both"/>
              <w:rPr>
                <w:rFonts w:ascii="Trebuchet MS" w:hAnsi="Trebuchet MS"/>
                <w:b/>
                <w:szCs w:val="22"/>
              </w:rPr>
            </w:pPr>
          </w:p>
        </w:tc>
        <w:tc>
          <w:tcPr>
            <w:tcW w:w="2410" w:type="dxa"/>
          </w:tcPr>
          <w:p w14:paraId="52A37ADC" w14:textId="77777777" w:rsidR="00B32CBF" w:rsidRDefault="00B32CBF" w:rsidP="00E23AE4">
            <w:pPr>
              <w:widowControl w:val="0"/>
              <w:spacing w:after="0" w:line="240" w:lineRule="auto"/>
              <w:jc w:val="both"/>
              <w:rPr>
                <w:rFonts w:ascii="Trebuchet MS" w:hAnsi="Trebuchet MS"/>
                <w:b/>
                <w:szCs w:val="22"/>
              </w:rPr>
            </w:pPr>
          </w:p>
        </w:tc>
      </w:tr>
      <w:tr w:rsidR="00B32CBF" w14:paraId="18A166F2" w14:textId="77777777" w:rsidTr="00DE68CC">
        <w:trPr>
          <w:jc w:val="center"/>
        </w:trPr>
        <w:tc>
          <w:tcPr>
            <w:tcW w:w="3256" w:type="dxa"/>
          </w:tcPr>
          <w:p w14:paraId="64CB38C6" w14:textId="77777777" w:rsidR="00B32CBF" w:rsidRDefault="00B32CBF" w:rsidP="00E23AE4">
            <w:pPr>
              <w:widowControl w:val="0"/>
              <w:spacing w:after="0" w:line="240" w:lineRule="auto"/>
              <w:jc w:val="both"/>
              <w:rPr>
                <w:rFonts w:ascii="Trebuchet MS" w:hAnsi="Trebuchet MS"/>
                <w:b/>
                <w:szCs w:val="22"/>
              </w:rPr>
            </w:pPr>
            <w:r>
              <w:rPr>
                <w:rFonts w:ascii="Trebuchet MS" w:hAnsi="Trebuchet MS"/>
                <w:b/>
                <w:szCs w:val="22"/>
              </w:rPr>
              <w:t xml:space="preserve">TOTAL </w:t>
            </w:r>
          </w:p>
        </w:tc>
        <w:tc>
          <w:tcPr>
            <w:tcW w:w="2976" w:type="dxa"/>
          </w:tcPr>
          <w:p w14:paraId="634DE389" w14:textId="77777777" w:rsidR="00B32CBF" w:rsidRDefault="00B32CBF" w:rsidP="00E23AE4">
            <w:pPr>
              <w:widowControl w:val="0"/>
              <w:spacing w:after="0" w:line="240" w:lineRule="auto"/>
              <w:jc w:val="both"/>
              <w:rPr>
                <w:rFonts w:ascii="Trebuchet MS" w:hAnsi="Trebuchet MS"/>
                <w:b/>
                <w:szCs w:val="22"/>
              </w:rPr>
            </w:pPr>
          </w:p>
        </w:tc>
        <w:tc>
          <w:tcPr>
            <w:tcW w:w="954" w:type="dxa"/>
          </w:tcPr>
          <w:p w14:paraId="3E1EF648" w14:textId="77777777" w:rsidR="00B32CBF" w:rsidRDefault="00B32CBF" w:rsidP="00E23AE4">
            <w:pPr>
              <w:widowControl w:val="0"/>
              <w:spacing w:after="0" w:line="240" w:lineRule="auto"/>
              <w:jc w:val="both"/>
              <w:rPr>
                <w:rFonts w:ascii="Trebuchet MS" w:hAnsi="Trebuchet MS"/>
                <w:b/>
                <w:szCs w:val="22"/>
              </w:rPr>
            </w:pPr>
          </w:p>
        </w:tc>
        <w:tc>
          <w:tcPr>
            <w:tcW w:w="1881" w:type="dxa"/>
          </w:tcPr>
          <w:p w14:paraId="44DAF721" w14:textId="77777777" w:rsidR="00B32CBF" w:rsidRDefault="00B32CBF" w:rsidP="00E23AE4">
            <w:pPr>
              <w:widowControl w:val="0"/>
              <w:spacing w:after="0" w:line="240" w:lineRule="auto"/>
              <w:jc w:val="both"/>
              <w:rPr>
                <w:rFonts w:ascii="Trebuchet MS" w:hAnsi="Trebuchet MS"/>
                <w:b/>
                <w:szCs w:val="22"/>
              </w:rPr>
            </w:pPr>
          </w:p>
        </w:tc>
        <w:tc>
          <w:tcPr>
            <w:tcW w:w="2410" w:type="dxa"/>
          </w:tcPr>
          <w:p w14:paraId="1F479810" w14:textId="77777777" w:rsidR="00B32CBF" w:rsidRDefault="00B32CBF" w:rsidP="00E23AE4">
            <w:pPr>
              <w:widowControl w:val="0"/>
              <w:spacing w:after="0" w:line="240" w:lineRule="auto"/>
              <w:jc w:val="both"/>
              <w:rPr>
                <w:rFonts w:ascii="Trebuchet MS" w:hAnsi="Trebuchet MS"/>
                <w:b/>
                <w:szCs w:val="22"/>
              </w:rPr>
            </w:pPr>
          </w:p>
        </w:tc>
      </w:tr>
    </w:tbl>
    <w:p w14:paraId="02F7102F" w14:textId="77777777" w:rsidR="00535FA7" w:rsidRDefault="00535FA7" w:rsidP="00E23AE4">
      <w:pPr>
        <w:widowControl w:val="0"/>
        <w:spacing w:after="0" w:line="240" w:lineRule="auto"/>
        <w:jc w:val="both"/>
        <w:rPr>
          <w:rFonts w:ascii="Trebuchet MS" w:hAnsi="Trebuchet MS"/>
          <w:b/>
          <w:szCs w:val="22"/>
        </w:rPr>
      </w:pPr>
    </w:p>
    <w:p w14:paraId="5B348C60" w14:textId="77777777" w:rsidR="009C6ABE" w:rsidRPr="001B1912" w:rsidRDefault="009C6ABE" w:rsidP="00964799">
      <w:pPr>
        <w:pStyle w:val="ListParagraph"/>
        <w:widowControl w:val="0"/>
        <w:numPr>
          <w:ilvl w:val="0"/>
          <w:numId w:val="22"/>
        </w:numPr>
        <w:shd w:val="clear" w:color="auto" w:fill="FFFFFF"/>
        <w:tabs>
          <w:tab w:val="clear" w:pos="0"/>
          <w:tab w:val="num" w:pos="284"/>
        </w:tabs>
        <w:ind w:left="284" w:hanging="284"/>
        <w:rPr>
          <w:rFonts w:ascii="Trebuchet MS" w:hAnsi="Trebuchet MS" w:cs="Arial"/>
          <w:b/>
          <w:color w:val="000000"/>
        </w:rPr>
      </w:pPr>
      <w:r w:rsidRPr="001B1912">
        <w:rPr>
          <w:rFonts w:ascii="Trebuchet MS" w:hAnsi="Trebuchet MS" w:cs="Bookman Old Style"/>
          <w:spacing w:val="-2"/>
          <w:position w:val="1"/>
        </w:rPr>
        <w:t>These</w:t>
      </w:r>
      <w:r w:rsidRPr="001B1912">
        <w:rPr>
          <w:rFonts w:ascii="Trebuchet MS" w:hAnsi="Trebuchet MS" w:cs="TheSans B4 SemiLight"/>
          <w:iCs/>
        </w:rPr>
        <w:t xml:space="preserve"> details should be on the letter head of Bidder and each &amp; every page should be signed by an Authorized Signatory with Name and Seal of the Company.</w:t>
      </w:r>
    </w:p>
    <w:p w14:paraId="09FA2CA7" w14:textId="77777777" w:rsidR="009C6ABE" w:rsidRPr="001B1912" w:rsidRDefault="009C6ABE" w:rsidP="00964799">
      <w:pPr>
        <w:pStyle w:val="ListParagraph"/>
        <w:widowControl w:val="0"/>
        <w:numPr>
          <w:ilvl w:val="0"/>
          <w:numId w:val="22"/>
        </w:numPr>
        <w:shd w:val="clear" w:color="auto" w:fill="FFFFFF"/>
        <w:tabs>
          <w:tab w:val="clear" w:pos="0"/>
          <w:tab w:val="num" w:pos="284"/>
        </w:tabs>
        <w:ind w:left="0" w:firstLine="0"/>
        <w:rPr>
          <w:rFonts w:ascii="Trebuchet MS" w:hAnsi="Trebuchet MS" w:cs="Bookman Old Style"/>
          <w:spacing w:val="-2"/>
        </w:rPr>
      </w:pPr>
      <w:r w:rsidRPr="001B1912">
        <w:rPr>
          <w:rFonts w:ascii="Trebuchet MS" w:hAnsi="Trebuchet MS" w:cs="Bookman Old Style"/>
          <w:spacing w:val="-2"/>
        </w:rPr>
        <w:t>Please be guided by RFP terms</w:t>
      </w:r>
      <w:r w:rsidRPr="001B1912">
        <w:rPr>
          <w:rFonts w:ascii="Trebuchet MS" w:hAnsi="Trebuchet MS" w:cs="TheSans B4 SemiLight"/>
          <w:bCs/>
          <w:iCs/>
        </w:rPr>
        <w:t>, subsequent amendments and replies to pre-bid queries (if any)</w:t>
      </w:r>
      <w:r w:rsidRPr="001B1912">
        <w:rPr>
          <w:rFonts w:ascii="Trebuchet MS" w:hAnsi="Trebuchet MS" w:cs="Bookman Old Style"/>
          <w:spacing w:val="-2"/>
        </w:rPr>
        <w:t xml:space="preserve"> while quoting.</w:t>
      </w:r>
    </w:p>
    <w:p w14:paraId="5D8FAAC1" w14:textId="77777777" w:rsidR="009C6ABE" w:rsidRPr="001B1912" w:rsidRDefault="009C6ABE" w:rsidP="00964799">
      <w:pPr>
        <w:pStyle w:val="ListParagraph"/>
        <w:widowControl w:val="0"/>
        <w:numPr>
          <w:ilvl w:val="0"/>
          <w:numId w:val="22"/>
        </w:numPr>
        <w:shd w:val="clear" w:color="auto" w:fill="FFFFFF"/>
        <w:tabs>
          <w:tab w:val="clear" w:pos="0"/>
          <w:tab w:val="num" w:pos="284"/>
        </w:tabs>
        <w:ind w:left="0" w:firstLine="0"/>
        <w:rPr>
          <w:rFonts w:ascii="Trebuchet MS" w:hAnsi="Trebuchet MS" w:cs="Bookman Old Style"/>
          <w:spacing w:val="-2"/>
        </w:rPr>
      </w:pPr>
      <w:r w:rsidRPr="001B1912">
        <w:rPr>
          <w:rFonts w:ascii="Trebuchet MS" w:hAnsi="Trebuchet MS" w:cs="Bookman Old Style"/>
          <w:spacing w:val="-2"/>
        </w:rPr>
        <w:t>Do not change the structure of the format nor add any extra items.</w:t>
      </w:r>
    </w:p>
    <w:p w14:paraId="6B968EC5" w14:textId="77777777" w:rsidR="009C6ABE" w:rsidRPr="001B1912" w:rsidRDefault="009C6ABE" w:rsidP="00964799">
      <w:pPr>
        <w:pStyle w:val="BodyText"/>
        <w:numPr>
          <w:ilvl w:val="0"/>
          <w:numId w:val="22"/>
        </w:numPr>
        <w:ind w:left="284" w:hanging="284"/>
        <w:rPr>
          <w:rFonts w:ascii="Trebuchet MS" w:hAnsi="Trebuchet MS"/>
          <w:sz w:val="22"/>
          <w:szCs w:val="22"/>
        </w:rPr>
      </w:pPr>
      <w:r w:rsidRPr="001B1912">
        <w:rPr>
          <w:rFonts w:ascii="Trebuchet MS" w:hAnsi="Trebuchet MS" w:cs="Bookman Old Style"/>
          <w:spacing w:val="-2"/>
          <w:sz w:val="22"/>
          <w:szCs w:val="22"/>
        </w:rPr>
        <w:t>No counter condition/assumption in response to commercial bid will be accepted. Bank has a right to reject such bid.</w:t>
      </w:r>
    </w:p>
    <w:p w14:paraId="57781393" w14:textId="77777777" w:rsidR="009C6ABE" w:rsidRPr="001B1912" w:rsidRDefault="009C6ABE" w:rsidP="00E23AE4">
      <w:pPr>
        <w:pStyle w:val="Heading4"/>
        <w:rPr>
          <w:rFonts w:ascii="Trebuchet MS" w:hAnsi="Trebuchet MS"/>
          <w:i w:val="0"/>
          <w:iCs w:val="0"/>
          <w:color w:val="auto"/>
          <w:szCs w:val="22"/>
        </w:rPr>
      </w:pPr>
      <w:r w:rsidRPr="001B1912">
        <w:rPr>
          <w:rFonts w:ascii="Trebuchet MS" w:hAnsi="Trebuchet MS"/>
          <w:i w:val="0"/>
          <w:iCs w:val="0"/>
          <w:color w:val="auto"/>
          <w:szCs w:val="22"/>
        </w:rPr>
        <w:t>Further,</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we</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declare</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that</w:t>
      </w:r>
      <w:r w:rsidRPr="001B1912">
        <w:rPr>
          <w:rFonts w:ascii="Trebuchet MS" w:hAnsi="Trebuchet MS"/>
          <w:i w:val="0"/>
          <w:iCs w:val="0"/>
          <w:color w:val="auto"/>
          <w:spacing w:val="-2"/>
          <w:szCs w:val="22"/>
        </w:rPr>
        <w:t xml:space="preserve"> </w:t>
      </w:r>
      <w:r w:rsidRPr="001B1912">
        <w:rPr>
          <w:rFonts w:ascii="Trebuchet MS" w:hAnsi="Trebuchet MS"/>
          <w:i w:val="0"/>
          <w:iCs w:val="0"/>
          <w:color w:val="auto"/>
          <w:szCs w:val="22"/>
        </w:rPr>
        <w:t>all</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the</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terms</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&amp;</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conditions as</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per</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the</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RFP</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are</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agreeable</w:t>
      </w:r>
      <w:r w:rsidRPr="001B1912">
        <w:rPr>
          <w:rFonts w:ascii="Trebuchet MS" w:hAnsi="Trebuchet MS"/>
          <w:i w:val="0"/>
          <w:iCs w:val="0"/>
          <w:color w:val="auto"/>
          <w:spacing w:val="-3"/>
          <w:szCs w:val="22"/>
        </w:rPr>
        <w:t xml:space="preserve"> </w:t>
      </w:r>
      <w:r w:rsidRPr="001B1912">
        <w:rPr>
          <w:rFonts w:ascii="Trebuchet MS" w:hAnsi="Trebuchet MS"/>
          <w:i w:val="0"/>
          <w:iCs w:val="0"/>
          <w:color w:val="auto"/>
          <w:szCs w:val="22"/>
        </w:rPr>
        <w:t>to</w:t>
      </w:r>
      <w:r w:rsidRPr="001B1912">
        <w:rPr>
          <w:rFonts w:ascii="Trebuchet MS" w:hAnsi="Trebuchet MS"/>
          <w:i w:val="0"/>
          <w:iCs w:val="0"/>
          <w:color w:val="auto"/>
          <w:spacing w:val="-1"/>
          <w:szCs w:val="22"/>
        </w:rPr>
        <w:t xml:space="preserve"> </w:t>
      </w:r>
      <w:r w:rsidRPr="001B1912">
        <w:rPr>
          <w:rFonts w:ascii="Trebuchet MS" w:hAnsi="Trebuchet MS"/>
          <w:i w:val="0"/>
          <w:iCs w:val="0"/>
          <w:color w:val="auto"/>
          <w:szCs w:val="22"/>
        </w:rPr>
        <w:t>us.</w:t>
      </w:r>
    </w:p>
    <w:p w14:paraId="1F0D1A96" w14:textId="77777777" w:rsidR="009C6ABE" w:rsidRPr="001B1912" w:rsidRDefault="009C6ABE" w:rsidP="00E23AE4">
      <w:pPr>
        <w:pStyle w:val="BodyText"/>
        <w:spacing w:before="3"/>
        <w:rPr>
          <w:rFonts w:ascii="Trebuchet MS" w:hAnsi="Trebuchet MS"/>
          <w:b/>
          <w:sz w:val="22"/>
          <w:szCs w:val="22"/>
        </w:rPr>
      </w:pPr>
    </w:p>
    <w:p w14:paraId="54C1B47F" w14:textId="77777777" w:rsidR="009C6ABE" w:rsidRPr="001B1912" w:rsidRDefault="009C6ABE" w:rsidP="00E23AE4">
      <w:pPr>
        <w:tabs>
          <w:tab w:val="left" w:pos="9387"/>
        </w:tabs>
        <w:rPr>
          <w:rFonts w:ascii="Trebuchet MS" w:hAnsi="Trebuchet MS"/>
          <w:b/>
          <w:szCs w:val="22"/>
        </w:rPr>
      </w:pPr>
      <w:r w:rsidRPr="001B1912">
        <w:rPr>
          <w:rFonts w:ascii="Trebuchet MS" w:hAnsi="Trebuchet MS"/>
          <w:b/>
          <w:szCs w:val="22"/>
        </w:rPr>
        <w:t>Date:</w:t>
      </w:r>
      <w:r w:rsidRPr="001B1912">
        <w:rPr>
          <w:rFonts w:ascii="Trebuchet MS" w:hAnsi="Trebuchet MS"/>
          <w:b/>
          <w:szCs w:val="22"/>
        </w:rPr>
        <w:tab/>
        <w:t>Signature</w:t>
      </w:r>
      <w:r w:rsidRPr="001B1912">
        <w:rPr>
          <w:rFonts w:ascii="Trebuchet MS" w:hAnsi="Trebuchet MS"/>
          <w:b/>
          <w:spacing w:val="-3"/>
          <w:szCs w:val="22"/>
        </w:rPr>
        <w:t xml:space="preserve"> </w:t>
      </w:r>
      <w:r w:rsidRPr="001B1912">
        <w:rPr>
          <w:rFonts w:ascii="Trebuchet MS" w:hAnsi="Trebuchet MS"/>
          <w:b/>
          <w:szCs w:val="22"/>
        </w:rPr>
        <w:t>with Official</w:t>
      </w:r>
      <w:r w:rsidRPr="001B1912">
        <w:rPr>
          <w:rFonts w:ascii="Trebuchet MS" w:hAnsi="Trebuchet MS"/>
          <w:b/>
          <w:spacing w:val="-3"/>
          <w:szCs w:val="22"/>
        </w:rPr>
        <w:t xml:space="preserve"> </w:t>
      </w:r>
      <w:r w:rsidRPr="001B1912">
        <w:rPr>
          <w:rFonts w:ascii="Trebuchet MS" w:hAnsi="Trebuchet MS"/>
          <w:b/>
          <w:szCs w:val="22"/>
        </w:rPr>
        <w:t>seal</w:t>
      </w:r>
    </w:p>
    <w:p w14:paraId="26365B55" w14:textId="77777777" w:rsidR="009C6ABE" w:rsidRPr="001B1912" w:rsidRDefault="009C6ABE" w:rsidP="00E23AE4">
      <w:pPr>
        <w:rPr>
          <w:rFonts w:ascii="Trebuchet MS" w:hAnsi="Trebuchet MS"/>
          <w:szCs w:val="22"/>
        </w:rPr>
        <w:sectPr w:rsidR="009C6ABE" w:rsidRPr="001B1912" w:rsidSect="00314903">
          <w:headerReference w:type="default" r:id="rId13"/>
          <w:footerReference w:type="default" r:id="rId14"/>
          <w:pgSz w:w="16838" w:h="11906" w:orient="landscape"/>
          <w:pgMar w:top="1440" w:right="1135" w:bottom="991" w:left="1134" w:header="708" w:footer="454" w:gutter="0"/>
          <w:cols w:space="708"/>
          <w:docGrid w:linePitch="360"/>
        </w:sectPr>
      </w:pPr>
    </w:p>
    <w:p w14:paraId="0E5A94A3" w14:textId="77777777" w:rsidR="00216D6C" w:rsidRPr="001B1912" w:rsidRDefault="00475AB4" w:rsidP="00E7587E">
      <w:pPr>
        <w:pStyle w:val="Heading1"/>
        <w:jc w:val="center"/>
      </w:pPr>
      <w:bookmarkStart w:id="155" w:name="_Toc139909240"/>
      <w:r w:rsidRPr="001B1912">
        <w:lastRenderedPageBreak/>
        <w:t>Annexure-20</w:t>
      </w:r>
      <w:bookmarkEnd w:id="155"/>
    </w:p>
    <w:p w14:paraId="4404F301" w14:textId="77777777" w:rsidR="00216D6C" w:rsidRPr="00E7587E" w:rsidRDefault="00216D6C" w:rsidP="00E7587E">
      <w:pPr>
        <w:pStyle w:val="Heading1"/>
        <w:ind w:left="2268" w:right="850" w:hanging="425"/>
        <w:jc w:val="center"/>
      </w:pPr>
      <w:bookmarkStart w:id="156" w:name="_Toc139909241"/>
      <w:r w:rsidRPr="00E7587E">
        <w:t>Bank Guarantee Format for Earnest Money Deposit</w:t>
      </w:r>
      <w:bookmarkEnd w:id="156"/>
    </w:p>
    <w:p w14:paraId="0CEB3346" w14:textId="77777777" w:rsidR="00216D6C" w:rsidRPr="001B1912" w:rsidRDefault="00216D6C" w:rsidP="00E23AE4">
      <w:pPr>
        <w:spacing w:before="240" w:after="0" w:line="240" w:lineRule="auto"/>
        <w:jc w:val="both"/>
        <w:rPr>
          <w:rFonts w:ascii="Trebuchet MS" w:hAnsi="Trebuchet MS" w:cstheme="minorBidi"/>
          <w:color w:val="000000"/>
          <w:szCs w:val="22"/>
        </w:rPr>
      </w:pPr>
      <w:r w:rsidRPr="001B1912">
        <w:rPr>
          <w:rFonts w:ascii="Trebuchet MS" w:hAnsi="Trebuchet MS" w:cs="Arial"/>
          <w:color w:val="000000"/>
          <w:szCs w:val="22"/>
        </w:rPr>
        <w:t xml:space="preserve">To: </w:t>
      </w:r>
      <w:r w:rsidRPr="001B1912">
        <w:rPr>
          <w:rFonts w:ascii="Trebuchet MS" w:hAnsi="Trebuchet MS" w:cs="Arial"/>
          <w:color w:val="000000"/>
          <w:szCs w:val="22"/>
        </w:rPr>
        <w:tab/>
      </w:r>
      <w:r w:rsidRPr="001B1912">
        <w:rPr>
          <w:rFonts w:ascii="Trebuchet MS" w:hAnsi="Trebuchet MS"/>
          <w:color w:val="000000"/>
          <w:szCs w:val="22"/>
        </w:rPr>
        <w:t>The General Manager,</w:t>
      </w:r>
    </w:p>
    <w:p w14:paraId="361AC9F7" w14:textId="77777777" w:rsidR="00216D6C" w:rsidRPr="001B1912" w:rsidRDefault="00216D6C" w:rsidP="00E23AE4">
      <w:pPr>
        <w:spacing w:after="0" w:line="240" w:lineRule="auto"/>
        <w:jc w:val="both"/>
        <w:rPr>
          <w:rFonts w:ascii="Trebuchet MS" w:hAnsi="Trebuchet MS"/>
          <w:color w:val="000000"/>
          <w:szCs w:val="22"/>
        </w:rPr>
      </w:pPr>
      <w:r w:rsidRPr="001B1912">
        <w:rPr>
          <w:rFonts w:ascii="Trebuchet MS" w:hAnsi="Trebuchet MS"/>
          <w:color w:val="000000"/>
          <w:szCs w:val="22"/>
        </w:rPr>
        <w:t>Andhra Pragathi Grameena Bank,</w:t>
      </w:r>
    </w:p>
    <w:p w14:paraId="3CC2D1C9" w14:textId="77777777" w:rsidR="00216D6C" w:rsidRPr="001B1912" w:rsidRDefault="00216D6C" w:rsidP="00E23AE4">
      <w:pPr>
        <w:spacing w:after="0" w:line="240" w:lineRule="auto"/>
        <w:jc w:val="both"/>
        <w:rPr>
          <w:rFonts w:ascii="Trebuchet MS" w:hAnsi="Trebuchet MS"/>
          <w:color w:val="000000"/>
          <w:szCs w:val="22"/>
        </w:rPr>
      </w:pPr>
      <w:r w:rsidRPr="001B1912">
        <w:rPr>
          <w:rFonts w:ascii="Trebuchet MS" w:hAnsi="Trebuchet MS"/>
          <w:color w:val="000000"/>
          <w:szCs w:val="22"/>
        </w:rPr>
        <w:t>Second floor, DIT, Head Office,</w:t>
      </w:r>
    </w:p>
    <w:p w14:paraId="18F6E9AF" w14:textId="77777777" w:rsidR="00216D6C" w:rsidRPr="001B1912" w:rsidRDefault="00216D6C" w:rsidP="00E23AE4">
      <w:pPr>
        <w:spacing w:after="0" w:line="240" w:lineRule="auto"/>
        <w:jc w:val="both"/>
        <w:rPr>
          <w:rFonts w:ascii="Trebuchet MS" w:hAnsi="Trebuchet MS"/>
          <w:color w:val="000000"/>
          <w:szCs w:val="22"/>
        </w:rPr>
      </w:pPr>
      <w:r w:rsidRPr="001B1912">
        <w:rPr>
          <w:rFonts w:ascii="Trebuchet MS" w:hAnsi="Trebuchet MS"/>
          <w:color w:val="000000"/>
          <w:szCs w:val="22"/>
        </w:rPr>
        <w:t>Near Mariyapuram church, Akkayapalle</w:t>
      </w:r>
    </w:p>
    <w:p w14:paraId="536F93FF" w14:textId="77777777" w:rsidR="00216D6C" w:rsidRPr="001B1912" w:rsidRDefault="00216D6C" w:rsidP="00E23AE4">
      <w:pPr>
        <w:autoSpaceDE w:val="0"/>
        <w:spacing w:after="0" w:line="240" w:lineRule="auto"/>
        <w:jc w:val="both"/>
        <w:rPr>
          <w:rFonts w:ascii="Trebuchet MS" w:hAnsi="Trebuchet MS" w:cs="Arial"/>
          <w:color w:val="000000"/>
          <w:szCs w:val="22"/>
        </w:rPr>
      </w:pPr>
      <w:r w:rsidRPr="001B1912">
        <w:rPr>
          <w:rFonts w:ascii="Trebuchet MS" w:hAnsi="Trebuchet MS"/>
          <w:bCs/>
          <w:color w:val="000000"/>
          <w:szCs w:val="22"/>
        </w:rPr>
        <w:t>Kadapa-516003</w:t>
      </w:r>
    </w:p>
    <w:p w14:paraId="7A8D8B07"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WHEREAS ______________________________ (Name of Tenderer) (hereinafter called "the Tenderer" has submitted its tender dated _______________________ (Date) for the execution of (Name of Contract) _______________ (hereinafter called "the Tender") in favour of ______________________hereinafter called the "Beneficiary";</w:t>
      </w:r>
    </w:p>
    <w:p w14:paraId="231B933D"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KNOW ALL MEN by these presents that we, _________(name of the issuing Bank), a body corporate constituted under the _______________________having its Head Office at __________________amongst others a branch/office at ________________ (hereinafter called "the Bank" are bound unto the Beneficiary for the sum of Rs_______________(Rupees________________________________________only) for which payment well and truly to be made to the said Beneficiary, the Bank binds itself, its successors and assigns by these presents;</w:t>
      </w:r>
    </w:p>
    <w:p w14:paraId="73EC6333"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THE CONDITIONS of this obligation are:</w:t>
      </w:r>
    </w:p>
    <w:p w14:paraId="4EA685C6" w14:textId="77777777" w:rsidR="00216D6C" w:rsidRPr="001B1912" w:rsidRDefault="00216D6C" w:rsidP="00964799">
      <w:pPr>
        <w:numPr>
          <w:ilvl w:val="0"/>
          <w:numId w:val="26"/>
        </w:numPr>
        <w:tabs>
          <w:tab w:val="clear" w:pos="720"/>
        </w:tabs>
        <w:suppressAutoHyphens w:val="0"/>
        <w:autoSpaceDE w:val="0"/>
        <w:spacing w:after="0" w:line="240" w:lineRule="auto"/>
        <w:ind w:left="0" w:firstLine="0"/>
        <w:jc w:val="both"/>
        <w:rPr>
          <w:rFonts w:ascii="Trebuchet MS" w:hAnsi="Trebuchet MS" w:cs="Arial"/>
          <w:color w:val="000000"/>
          <w:szCs w:val="22"/>
        </w:rPr>
      </w:pPr>
      <w:r w:rsidRPr="001B1912">
        <w:rPr>
          <w:rFonts w:ascii="Trebuchet MS" w:hAnsi="Trebuchet MS" w:cs="Arial"/>
          <w:color w:val="000000"/>
          <w:szCs w:val="22"/>
        </w:rPr>
        <w:t>If the Tenderer withdraws its Tender during the period of Tender validity specified in the Tender; or</w:t>
      </w:r>
    </w:p>
    <w:p w14:paraId="6566ECA5" w14:textId="77777777" w:rsidR="00216D6C" w:rsidRPr="001B1912" w:rsidRDefault="00216D6C" w:rsidP="00964799">
      <w:pPr>
        <w:numPr>
          <w:ilvl w:val="0"/>
          <w:numId w:val="26"/>
        </w:numPr>
        <w:tabs>
          <w:tab w:val="clear" w:pos="720"/>
        </w:tabs>
        <w:suppressAutoHyphens w:val="0"/>
        <w:autoSpaceDE w:val="0"/>
        <w:spacing w:after="0" w:line="240" w:lineRule="auto"/>
        <w:ind w:left="0" w:firstLine="0"/>
        <w:jc w:val="both"/>
        <w:rPr>
          <w:rFonts w:ascii="Trebuchet MS" w:hAnsi="Trebuchet MS" w:cs="Arial"/>
          <w:color w:val="000000"/>
          <w:szCs w:val="22"/>
        </w:rPr>
      </w:pPr>
      <w:r w:rsidRPr="001B1912">
        <w:rPr>
          <w:rFonts w:ascii="Trebuchet MS" w:hAnsi="Trebuchet MS" w:cs="Arial"/>
          <w:color w:val="000000"/>
          <w:szCs w:val="22"/>
        </w:rPr>
        <w:t>If the Tenderer having been notified of the acceptance of his Tender by the Beneficiary during the period of Tender validity;</w:t>
      </w:r>
    </w:p>
    <w:p w14:paraId="38916F7A" w14:textId="77777777" w:rsidR="00216D6C" w:rsidRPr="001B1912" w:rsidRDefault="00216D6C" w:rsidP="00E23AE4">
      <w:pPr>
        <w:autoSpaceDE w:val="0"/>
        <w:spacing w:after="0" w:line="240" w:lineRule="auto"/>
        <w:jc w:val="both"/>
        <w:rPr>
          <w:rFonts w:ascii="Trebuchet MS" w:hAnsi="Trebuchet MS" w:cs="Arial"/>
          <w:color w:val="000000"/>
          <w:szCs w:val="22"/>
        </w:rPr>
      </w:pPr>
      <w:r w:rsidRPr="001B1912">
        <w:rPr>
          <w:rFonts w:ascii="Trebuchet MS" w:hAnsi="Trebuchet MS" w:cs="Arial"/>
          <w:color w:val="000000"/>
          <w:szCs w:val="22"/>
        </w:rPr>
        <w:t xml:space="preserve">(i) fails or refuses to execute the Agreement, if required; or </w:t>
      </w:r>
    </w:p>
    <w:p w14:paraId="3E6E66A0" w14:textId="77777777" w:rsidR="00216D6C" w:rsidRPr="001B1912" w:rsidRDefault="00216D6C" w:rsidP="00E23AE4">
      <w:pPr>
        <w:autoSpaceDE w:val="0"/>
        <w:spacing w:after="0" w:line="240" w:lineRule="auto"/>
        <w:jc w:val="both"/>
        <w:rPr>
          <w:rFonts w:ascii="Trebuchet MS" w:hAnsi="Trebuchet MS" w:cs="Arial"/>
          <w:color w:val="000000"/>
          <w:szCs w:val="22"/>
        </w:rPr>
      </w:pPr>
      <w:r w:rsidRPr="001B1912">
        <w:rPr>
          <w:rFonts w:ascii="Trebuchet MS" w:hAnsi="Trebuchet MS" w:cs="Arial"/>
          <w:color w:val="000000"/>
          <w:szCs w:val="22"/>
        </w:rPr>
        <w:t xml:space="preserve">(ii) fails or refuses to furnish the performance security, in accordance with clause </w:t>
      </w:r>
      <w:r w:rsidRPr="001B1912">
        <w:rPr>
          <w:rFonts w:ascii="Trebuchet MS" w:hAnsi="Trebuchet MS" w:cs="Arial"/>
          <w:szCs w:val="22"/>
        </w:rPr>
        <w:t xml:space="preserve">___________ </w:t>
      </w:r>
      <w:r w:rsidRPr="001B1912">
        <w:rPr>
          <w:rFonts w:ascii="Trebuchet MS" w:hAnsi="Trebuchet MS" w:cs="Arial"/>
          <w:color w:val="000000"/>
          <w:szCs w:val="22"/>
        </w:rPr>
        <w:t>of conditions of Contract.</w:t>
      </w:r>
    </w:p>
    <w:p w14:paraId="2C63D0A8"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We undertake to pay to the Beneficiary up to the above amount upon receipt of his first written demand without the Beneficiary having to substantiate his demand, provided that in his demand the Beneficiary will note that the amount claimed by him is due to him owing to the occurrence of one or both of the two conditions, specifying the occurred condition or conditions.</w:t>
      </w:r>
    </w:p>
    <w:p w14:paraId="0C489048"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Notwithstanding anything contained herein</w:t>
      </w:r>
    </w:p>
    <w:p w14:paraId="56D3C610" w14:textId="77777777" w:rsidR="00216D6C" w:rsidRPr="001B1912" w:rsidRDefault="00216D6C" w:rsidP="00E23AE4">
      <w:pPr>
        <w:autoSpaceDE w:val="0"/>
        <w:spacing w:after="0" w:line="240" w:lineRule="auto"/>
        <w:ind w:right="72"/>
        <w:jc w:val="both"/>
        <w:rPr>
          <w:rFonts w:ascii="Trebuchet MS" w:hAnsi="Trebuchet MS" w:cs="Arial"/>
          <w:color w:val="000000"/>
          <w:szCs w:val="22"/>
        </w:rPr>
      </w:pPr>
      <w:r w:rsidRPr="001B1912">
        <w:rPr>
          <w:rFonts w:ascii="Trebuchet MS" w:hAnsi="Trebuchet MS" w:cs="Arial"/>
          <w:color w:val="000000"/>
          <w:szCs w:val="22"/>
        </w:rPr>
        <w:t>i) Our liability under this Bank Guarantee shall not exceed Rs. _________ (Rupees ________________________________only)</w:t>
      </w:r>
    </w:p>
    <w:p w14:paraId="15623E97" w14:textId="77777777" w:rsidR="00216D6C" w:rsidRPr="001B1912" w:rsidRDefault="00216D6C" w:rsidP="00E23AE4">
      <w:pPr>
        <w:autoSpaceDE w:val="0"/>
        <w:spacing w:after="0" w:line="240" w:lineRule="auto"/>
        <w:ind w:right="72"/>
        <w:jc w:val="both"/>
        <w:rPr>
          <w:rFonts w:ascii="Trebuchet MS" w:hAnsi="Trebuchet MS" w:cs="Arial"/>
          <w:color w:val="000000"/>
          <w:szCs w:val="22"/>
        </w:rPr>
      </w:pPr>
      <w:r w:rsidRPr="001B1912">
        <w:rPr>
          <w:rFonts w:ascii="Trebuchet MS" w:hAnsi="Trebuchet MS" w:cs="Arial"/>
          <w:color w:val="000000"/>
          <w:szCs w:val="22"/>
        </w:rPr>
        <w:t xml:space="preserve">ii) This Bank Guarantee is valid up to ________________ and </w:t>
      </w:r>
    </w:p>
    <w:p w14:paraId="7507D41C" w14:textId="77777777" w:rsidR="00216D6C" w:rsidRPr="001B1912" w:rsidRDefault="00216D6C" w:rsidP="00E23AE4">
      <w:pPr>
        <w:autoSpaceDE w:val="0"/>
        <w:spacing w:after="0" w:line="240" w:lineRule="auto"/>
        <w:ind w:right="72"/>
        <w:jc w:val="both"/>
        <w:rPr>
          <w:rFonts w:ascii="Trebuchet MS" w:hAnsi="Trebuchet MS" w:cs="Arial"/>
          <w:color w:val="000000"/>
          <w:szCs w:val="22"/>
        </w:rPr>
      </w:pPr>
      <w:r w:rsidRPr="001B1912">
        <w:rPr>
          <w:rFonts w:ascii="Trebuchet MS" w:hAnsi="Trebuchet MS" w:cs="Arial"/>
          <w:color w:val="000000"/>
          <w:szCs w:val="22"/>
        </w:rPr>
        <w:t>iii) We are liable to pay the guaranteed amount or any part thereof under this Bank Guarantee only and only if you serve upon us a written claim or demand on or before ______________________ (mention period of guarantee as found under clause (ii) above plus claim period)</w:t>
      </w:r>
    </w:p>
    <w:p w14:paraId="48612B49" w14:textId="77777777" w:rsidR="00216D6C" w:rsidRPr="001B1912" w:rsidRDefault="00216D6C" w:rsidP="00E23AE4">
      <w:pPr>
        <w:autoSpaceDE w:val="0"/>
        <w:spacing w:before="240" w:after="0" w:line="240" w:lineRule="auto"/>
        <w:ind w:right="72"/>
        <w:jc w:val="both"/>
        <w:rPr>
          <w:rFonts w:ascii="Trebuchet MS" w:hAnsi="Trebuchet MS" w:cs="Arial"/>
          <w:color w:val="000000"/>
          <w:szCs w:val="22"/>
        </w:rPr>
      </w:pPr>
      <w:r w:rsidRPr="001B1912">
        <w:rPr>
          <w:rFonts w:ascii="Trebuchet MS" w:hAnsi="Trebuchet MS" w:cs="Arial"/>
          <w:color w:val="000000"/>
          <w:szCs w:val="22"/>
        </w:rPr>
        <w:t>Dated _________________day of ________________________2023.</w:t>
      </w:r>
    </w:p>
    <w:p w14:paraId="52C665C3" w14:textId="77777777" w:rsidR="00216D6C" w:rsidRPr="001B1912" w:rsidRDefault="00216D6C" w:rsidP="00E23AE4">
      <w:pPr>
        <w:autoSpaceDE w:val="0"/>
        <w:spacing w:before="4" w:after="0" w:line="240" w:lineRule="auto"/>
        <w:ind w:right="792"/>
        <w:jc w:val="both"/>
        <w:rPr>
          <w:rFonts w:ascii="Trebuchet MS" w:hAnsi="Trebuchet MS" w:cs="Arial"/>
          <w:color w:val="000000"/>
          <w:szCs w:val="22"/>
        </w:rPr>
      </w:pPr>
      <w:r w:rsidRPr="001B1912">
        <w:rPr>
          <w:rFonts w:ascii="Trebuchet MS" w:hAnsi="Trebuchet MS" w:cs="Arial"/>
          <w:color w:val="000000"/>
          <w:szCs w:val="22"/>
        </w:rPr>
        <w:t>(SIGNATURE &amp; SEAL OF THE BANK)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16D6C" w:rsidRPr="001B1912" w14:paraId="19C683BF" w14:textId="77777777" w:rsidTr="005913A2">
        <w:trPr>
          <w:trHeight w:val="1026"/>
        </w:trPr>
        <w:tc>
          <w:tcPr>
            <w:tcW w:w="5000" w:type="pct"/>
            <w:tcBorders>
              <w:top w:val="single" w:sz="4" w:space="0" w:color="000000"/>
              <w:left w:val="single" w:sz="4" w:space="0" w:color="000000"/>
              <w:bottom w:val="single" w:sz="4" w:space="0" w:color="000000"/>
              <w:right w:val="single" w:sz="4" w:space="0" w:color="000000"/>
            </w:tcBorders>
            <w:hideMark/>
          </w:tcPr>
          <w:p w14:paraId="203AC64E" w14:textId="77777777" w:rsidR="00216D6C" w:rsidRPr="001B1912" w:rsidRDefault="00216D6C" w:rsidP="00E23AE4">
            <w:pPr>
              <w:autoSpaceDE w:val="0"/>
              <w:spacing w:before="4" w:after="0" w:line="240" w:lineRule="auto"/>
              <w:ind w:right="792"/>
              <w:jc w:val="both"/>
              <w:rPr>
                <w:rFonts w:ascii="Trebuchet MS" w:hAnsi="Trebuchet MS" w:cs="Arial"/>
                <w:color w:val="000000"/>
                <w:szCs w:val="22"/>
              </w:rPr>
            </w:pPr>
            <w:r w:rsidRPr="001B1912">
              <w:rPr>
                <w:rFonts w:ascii="Trebuchet MS" w:hAnsi="Trebuchet MS" w:cs="Arial"/>
                <w:color w:val="000000"/>
                <w:szCs w:val="22"/>
              </w:rPr>
              <w:t>This Bank guarantee should be confirmed through SFMS by the issuing Bank and the details are as follows</w:t>
            </w:r>
          </w:p>
          <w:p w14:paraId="09D6575C" w14:textId="77777777" w:rsidR="00216D6C" w:rsidRPr="001B1912" w:rsidRDefault="00216D6C" w:rsidP="00E23AE4">
            <w:pPr>
              <w:autoSpaceDE w:val="0"/>
              <w:spacing w:before="4" w:after="0" w:line="240" w:lineRule="auto"/>
              <w:ind w:right="792"/>
              <w:jc w:val="both"/>
              <w:rPr>
                <w:rFonts w:ascii="Trebuchet MS" w:hAnsi="Trebuchet MS" w:cs="Arial"/>
                <w:color w:val="000000"/>
                <w:szCs w:val="22"/>
              </w:rPr>
            </w:pPr>
            <w:r w:rsidRPr="001B1912">
              <w:rPr>
                <w:rFonts w:ascii="Trebuchet MS" w:hAnsi="Trebuchet MS" w:cs="Arial"/>
                <w:color w:val="000000"/>
                <w:szCs w:val="22"/>
              </w:rPr>
              <w:t>Name of the Bank: Andhra Pragathi Grameena Bank</w:t>
            </w:r>
          </w:p>
          <w:p w14:paraId="7EE220A9" w14:textId="77777777" w:rsidR="00216D6C" w:rsidRPr="001B1912" w:rsidRDefault="00216D6C" w:rsidP="00E23AE4">
            <w:pPr>
              <w:autoSpaceDE w:val="0"/>
              <w:spacing w:before="4" w:after="0" w:line="240" w:lineRule="auto"/>
              <w:ind w:right="792"/>
              <w:jc w:val="both"/>
              <w:rPr>
                <w:rFonts w:ascii="Trebuchet MS" w:hAnsi="Trebuchet MS" w:cs="Arial"/>
                <w:color w:val="000000"/>
                <w:szCs w:val="22"/>
              </w:rPr>
            </w:pPr>
            <w:r w:rsidRPr="001B1912">
              <w:rPr>
                <w:rFonts w:ascii="Trebuchet MS" w:hAnsi="Trebuchet MS" w:cs="Arial"/>
                <w:color w:val="000000"/>
                <w:szCs w:val="22"/>
              </w:rPr>
              <w:t>Name of the Branch: HEAD OFFICE</w:t>
            </w:r>
          </w:p>
          <w:p w14:paraId="440BF518" w14:textId="77777777" w:rsidR="00216D6C" w:rsidRPr="001B1912" w:rsidRDefault="00216D6C" w:rsidP="00E23AE4">
            <w:pPr>
              <w:autoSpaceDE w:val="0"/>
              <w:spacing w:before="4" w:after="0" w:line="240" w:lineRule="auto"/>
              <w:ind w:right="792"/>
              <w:jc w:val="both"/>
              <w:rPr>
                <w:rFonts w:ascii="Trebuchet MS" w:hAnsi="Trebuchet MS" w:cs="Arial"/>
                <w:color w:val="000000"/>
                <w:szCs w:val="22"/>
              </w:rPr>
            </w:pPr>
            <w:r w:rsidRPr="001B1912">
              <w:rPr>
                <w:rFonts w:ascii="Trebuchet MS" w:hAnsi="Trebuchet MS" w:cs="Arial"/>
                <w:color w:val="000000"/>
                <w:szCs w:val="22"/>
              </w:rPr>
              <w:t>IFSC Code: APGB0000001</w:t>
            </w:r>
          </w:p>
        </w:tc>
      </w:tr>
    </w:tbl>
    <w:p w14:paraId="6FB8EAAF" w14:textId="77777777" w:rsidR="00216D6C" w:rsidRPr="001B1912" w:rsidRDefault="00216D6C" w:rsidP="00E23AE4">
      <w:pPr>
        <w:spacing w:after="0" w:line="240" w:lineRule="auto"/>
        <w:rPr>
          <w:rFonts w:ascii="Trebuchet MS" w:hAnsi="Trebuchet MS"/>
          <w:b/>
          <w:bCs/>
          <w:szCs w:val="22"/>
          <w:u w:val="single"/>
        </w:rPr>
      </w:pPr>
    </w:p>
    <w:p w14:paraId="24103389" w14:textId="77777777" w:rsidR="00216D6C" w:rsidRPr="001B1912" w:rsidRDefault="00216D6C" w:rsidP="00E23AE4">
      <w:pPr>
        <w:suppressAutoHyphens w:val="0"/>
        <w:spacing w:after="160" w:line="259" w:lineRule="auto"/>
        <w:rPr>
          <w:rFonts w:ascii="Trebuchet MS" w:hAnsi="Trebuchet MS" w:cs="Tahoma"/>
          <w:szCs w:val="22"/>
          <w:lang w:val="en-IN" w:eastAsia="ar-SA" w:bidi="ar-SA"/>
        </w:rPr>
      </w:pPr>
      <w:r w:rsidRPr="001B1912">
        <w:rPr>
          <w:rFonts w:ascii="Trebuchet MS" w:hAnsi="Trebuchet MS" w:cs="Tahoma"/>
          <w:szCs w:val="22"/>
        </w:rPr>
        <w:br w:type="page"/>
      </w:r>
    </w:p>
    <w:p w14:paraId="1C95E145" w14:textId="77777777" w:rsidR="00216D6C" w:rsidRPr="001B1912" w:rsidRDefault="00475AB4" w:rsidP="00E7587E">
      <w:pPr>
        <w:pStyle w:val="Heading1"/>
        <w:jc w:val="center"/>
      </w:pPr>
      <w:bookmarkStart w:id="157" w:name="_Toc139909242"/>
      <w:r w:rsidRPr="001B1912">
        <w:lastRenderedPageBreak/>
        <w:t>Annexure-21</w:t>
      </w:r>
      <w:bookmarkEnd w:id="157"/>
    </w:p>
    <w:p w14:paraId="3CEFC705" w14:textId="77777777" w:rsidR="00216D6C" w:rsidRPr="001B1912" w:rsidRDefault="00216D6C" w:rsidP="00E7587E">
      <w:pPr>
        <w:pStyle w:val="Heading1"/>
        <w:jc w:val="center"/>
      </w:pPr>
      <w:bookmarkStart w:id="158" w:name="_Toc139909243"/>
      <w:r w:rsidRPr="001B1912">
        <w:t>DRAFT CONTRACT AGREEMENT</w:t>
      </w:r>
      <w:bookmarkEnd w:id="158"/>
    </w:p>
    <w:p w14:paraId="3A457632" w14:textId="77777777" w:rsidR="00F816E4" w:rsidRPr="006517AC" w:rsidRDefault="00F816E4" w:rsidP="00F816E4">
      <w:pPr>
        <w:spacing w:after="240" w:line="240" w:lineRule="auto"/>
        <w:jc w:val="both"/>
        <w:rPr>
          <w:rFonts w:ascii="Trebuchet MS" w:hAnsi="Trebuchet MS"/>
          <w:b/>
          <w:bCs/>
          <w:szCs w:val="22"/>
        </w:rPr>
      </w:pPr>
      <w:r w:rsidRPr="006517AC">
        <w:rPr>
          <w:rFonts w:ascii="Trebuchet MS" w:hAnsi="Trebuchet MS"/>
          <w:b/>
          <w:bCs/>
          <w:szCs w:val="22"/>
        </w:rPr>
        <w:t>CONTRACT AGREEMENT FOR …………………………………………………………………………………………….</w:t>
      </w:r>
    </w:p>
    <w:p w14:paraId="15D42C1E" w14:textId="77777777" w:rsidR="00F816E4" w:rsidRPr="006517AC" w:rsidRDefault="00F816E4" w:rsidP="00F816E4">
      <w:pPr>
        <w:spacing w:after="240" w:line="240" w:lineRule="auto"/>
        <w:jc w:val="both"/>
        <w:rPr>
          <w:rFonts w:ascii="Trebuchet MS" w:hAnsi="Trebuchet MS"/>
          <w:b/>
          <w:bCs/>
          <w:szCs w:val="22"/>
        </w:rPr>
      </w:pPr>
      <w:r w:rsidRPr="006517AC">
        <w:rPr>
          <w:rFonts w:ascii="Trebuchet MS" w:hAnsi="Trebuchet MS"/>
          <w:b/>
          <w:bCs/>
          <w:szCs w:val="22"/>
        </w:rPr>
        <w:t>THIS AGREEMENT (the Agreement) executed at Kadapa on ………… day of ………… 2023.</w:t>
      </w:r>
    </w:p>
    <w:p w14:paraId="07AD271C" w14:textId="77777777" w:rsidR="00F816E4" w:rsidRPr="006517AC" w:rsidRDefault="00F816E4" w:rsidP="00F816E4">
      <w:pPr>
        <w:spacing w:after="240" w:line="240" w:lineRule="auto"/>
        <w:jc w:val="center"/>
        <w:rPr>
          <w:rFonts w:ascii="Trebuchet MS" w:hAnsi="Trebuchet MS"/>
          <w:b/>
          <w:bCs/>
          <w:szCs w:val="22"/>
          <w:u w:val="single"/>
        </w:rPr>
      </w:pPr>
      <w:r w:rsidRPr="006517AC">
        <w:rPr>
          <w:rFonts w:ascii="Trebuchet MS" w:hAnsi="Trebuchet MS"/>
          <w:b/>
          <w:bCs/>
          <w:szCs w:val="22"/>
          <w:u w:val="single"/>
        </w:rPr>
        <w:t>BETWEEN</w:t>
      </w:r>
    </w:p>
    <w:p w14:paraId="18C21718"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 xml:space="preserve">Andhra Pragathi Grameena Bank, a body corporate constituted under the RRB Act 1976, having its Head Office near Mariyapuram church, Akkayapalle, Kadapa-516003 represented by the Authorised Signatory of its Department of Information Technology, Mr. …………………..., (Designation), (hereinafter referred to as "PURCHASER") which expression shall unless excluded by or repugnant to the subject or context be deemed to mean and include its assigns and successors) of the </w:t>
      </w:r>
      <w:r w:rsidRPr="006517AC">
        <w:rPr>
          <w:rFonts w:ascii="Trebuchet MS" w:hAnsi="Trebuchet MS"/>
          <w:b/>
          <w:bCs/>
          <w:szCs w:val="22"/>
        </w:rPr>
        <w:t>ONE PART</w:t>
      </w:r>
    </w:p>
    <w:p w14:paraId="68FCB6DA" w14:textId="77777777" w:rsidR="00F816E4" w:rsidRPr="006517AC" w:rsidRDefault="00F816E4" w:rsidP="00F816E4">
      <w:pPr>
        <w:spacing w:after="240" w:line="240" w:lineRule="auto"/>
        <w:jc w:val="center"/>
        <w:rPr>
          <w:rFonts w:ascii="Trebuchet MS" w:hAnsi="Trebuchet MS"/>
          <w:b/>
          <w:bCs/>
          <w:szCs w:val="22"/>
          <w:u w:val="single"/>
        </w:rPr>
      </w:pPr>
      <w:r w:rsidRPr="006517AC">
        <w:rPr>
          <w:rFonts w:ascii="Trebuchet MS" w:hAnsi="Trebuchet MS"/>
          <w:b/>
          <w:bCs/>
          <w:szCs w:val="22"/>
          <w:u w:val="single"/>
        </w:rPr>
        <w:t>AND</w:t>
      </w:r>
    </w:p>
    <w:p w14:paraId="41FFBFCF"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 xml:space="preserve">M/s ………………………………….., a Company/Firm constituted and registered under the provisions of the Companies Act 1956 having its Registered Office at …………………………………………… represented by the Authorized Signatory, Mr…………………………… (Designation) (hereinafter referred to as "Vendor /service provider" which expression shall unless excluded by or repugnant to the subject or context be deemed to mean and include its administrators, successors and assigns) of the </w:t>
      </w:r>
      <w:r w:rsidRPr="006517AC">
        <w:rPr>
          <w:rFonts w:ascii="Trebuchet MS" w:hAnsi="Trebuchet MS"/>
          <w:b/>
          <w:bCs/>
          <w:szCs w:val="22"/>
        </w:rPr>
        <w:t>OTHER PART</w:t>
      </w:r>
      <w:r w:rsidRPr="006517AC">
        <w:rPr>
          <w:rFonts w:ascii="Trebuchet MS" w:hAnsi="Trebuchet MS"/>
          <w:szCs w:val="22"/>
        </w:rPr>
        <w:t>:</w:t>
      </w:r>
    </w:p>
    <w:p w14:paraId="0B6E3049"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The Purchaser and Vendor/service provider are hereinafter collectively referred to as "Parties".</w:t>
      </w:r>
    </w:p>
    <w:p w14:paraId="1D3F09F5"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WHEREAS the Purchaser invited Bids for Products/Services VIZ…………………………………, (Brief description of product/service/solutions) and has accepted the Bid by the Vendor/service provider for ……………………………………………………………… for the sum of Rs………………………..(Rupees …………………………………………………………. only) exclusive of GST (herein after called “the Contract Price").</w:t>
      </w:r>
    </w:p>
    <w:p w14:paraId="166DC0A4" w14:textId="77777777" w:rsidR="00F816E4" w:rsidRPr="006517AC" w:rsidRDefault="00F816E4" w:rsidP="00F816E4">
      <w:pPr>
        <w:spacing w:after="240" w:line="240" w:lineRule="auto"/>
        <w:jc w:val="both"/>
        <w:rPr>
          <w:rFonts w:ascii="Trebuchet MS" w:hAnsi="Trebuchet MS"/>
          <w:b/>
          <w:bCs/>
          <w:szCs w:val="22"/>
        </w:rPr>
      </w:pPr>
      <w:r w:rsidRPr="006517AC">
        <w:rPr>
          <w:rFonts w:ascii="Trebuchet MS" w:hAnsi="Trebuchet MS"/>
          <w:b/>
          <w:bCs/>
          <w:szCs w:val="22"/>
        </w:rPr>
        <w:t>NOW THIS AGREEMENT WITNESSETH AND IT IS HEREBY AGREED BY AND BETWEEN THE PARTIES HERETO AS FOLLOWS:</w:t>
      </w:r>
    </w:p>
    <w:p w14:paraId="0B8415BE"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In this Agreement words and expressions shall have the same meanings as are respectively assigned to them in the terms and conditions of RFP/ Amendments/ Sanction Order/ Contract referred to.</w:t>
      </w:r>
    </w:p>
    <w:p w14:paraId="6542DC68"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The RFP Document/ Bid No………………….dated ……………………..as amended from time to time and this Agreement, and the other related documents shall be deemed to form and be read and construed as part of this Agreement, which, inter alia, includes</w:t>
      </w:r>
    </w:p>
    <w:p w14:paraId="510E7F6F"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The Bid Form and the Price Schedule submitted by the Bidder.</w:t>
      </w:r>
    </w:p>
    <w:p w14:paraId="343BB69E"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The Bill of Material.</w:t>
      </w:r>
    </w:p>
    <w:p w14:paraId="71D99773"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The Technical &amp; Functional Specifications;</w:t>
      </w:r>
    </w:p>
    <w:p w14:paraId="4393FEA1"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The Terms and Conditions of the Contract;</w:t>
      </w:r>
    </w:p>
    <w:p w14:paraId="1F9C370A"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The Purchaser's Letter of Intent/Notification of Award;</w:t>
      </w:r>
      <w:r w:rsidRPr="006517AC">
        <w:rPr>
          <w:rFonts w:ascii="Trebuchet MS" w:hAnsi="Trebuchet MS"/>
        </w:rPr>
        <w:tab/>
      </w:r>
    </w:p>
    <w:p w14:paraId="46F83839"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Schedule of Dates, Amounts etc.,</w:t>
      </w:r>
    </w:p>
    <w:p w14:paraId="3B91C863" w14:textId="77777777" w:rsidR="00F816E4" w:rsidRPr="006517AC" w:rsidRDefault="00F816E4" w:rsidP="00F816E4">
      <w:pPr>
        <w:pStyle w:val="ListParagraph"/>
        <w:numPr>
          <w:ilvl w:val="0"/>
          <w:numId w:val="28"/>
        </w:numPr>
        <w:suppressAutoHyphens w:val="0"/>
        <w:ind w:left="426" w:hanging="426"/>
        <w:jc w:val="both"/>
        <w:rPr>
          <w:rFonts w:ascii="Trebuchet MS" w:hAnsi="Trebuchet MS"/>
        </w:rPr>
      </w:pPr>
      <w:r w:rsidRPr="006517AC">
        <w:rPr>
          <w:rFonts w:ascii="Trebuchet MS" w:hAnsi="Trebuchet MS"/>
        </w:rPr>
        <w:t>Pre-Contract Integrity Pact;</w:t>
      </w:r>
    </w:p>
    <w:p w14:paraId="62C14419" w14:textId="77777777" w:rsidR="00F816E4" w:rsidRPr="006517AC" w:rsidRDefault="00F816E4" w:rsidP="00F816E4">
      <w:pPr>
        <w:pStyle w:val="ListParagraph"/>
        <w:numPr>
          <w:ilvl w:val="0"/>
          <w:numId w:val="28"/>
        </w:numPr>
        <w:suppressAutoHyphens w:val="0"/>
        <w:spacing w:after="240"/>
        <w:ind w:left="426" w:hanging="426"/>
        <w:jc w:val="both"/>
        <w:rPr>
          <w:rFonts w:ascii="Trebuchet MS" w:hAnsi="Trebuchet MS"/>
        </w:rPr>
      </w:pPr>
      <w:r w:rsidRPr="006517AC">
        <w:rPr>
          <w:rFonts w:ascii="Trebuchet MS" w:hAnsi="Trebuchet MS"/>
        </w:rPr>
        <w:t>All pre bid clarifications/mail communications shared with the bidder during the processing of this bid.</w:t>
      </w:r>
    </w:p>
    <w:p w14:paraId="2B5E4D86"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All the above are collectively referred to as "the said documents" forming an integral part of the Contract are to be taken as mutually explanatory to one another. Detailed site orders as and when released shall form an integral part of this contract. However, in case of conflict between the Clauses of the Contract and Schedules appended to the Contract, provisions of the Clauses of the Contract shall prevail.</w:t>
      </w:r>
    </w:p>
    <w:p w14:paraId="5BD0CA5F"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lastRenderedPageBreak/>
        <w:t>SCOPE OF WORK:</w:t>
      </w:r>
    </w:p>
    <w:p w14:paraId="73F07D4B" w14:textId="77777777" w:rsidR="00F816E4" w:rsidRPr="006517AC" w:rsidRDefault="00F816E4" w:rsidP="00F816E4">
      <w:pPr>
        <w:pStyle w:val="BodyText"/>
        <w:spacing w:after="240"/>
        <w:rPr>
          <w:rFonts w:ascii="Trebuchet MS" w:hAnsi="Trebuchet MS"/>
          <w:sz w:val="22"/>
          <w:szCs w:val="22"/>
        </w:rPr>
      </w:pPr>
      <w:r w:rsidRPr="006517AC">
        <w:rPr>
          <w:rFonts w:ascii="Trebuchet MS" w:hAnsi="Trebuchet MS"/>
          <w:sz w:val="22"/>
          <w:szCs w:val="22"/>
        </w:rPr>
        <w:t>As per the requirement of the Bank.</w:t>
      </w:r>
    </w:p>
    <w:p w14:paraId="6C039DD4"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t>GENERAL CONDITIONS TO CONTRACT:</w:t>
      </w:r>
    </w:p>
    <w:p w14:paraId="61CACA52"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Either party shall not assign any rights or obligations herein without obtaining the prior consent of the other Party.</w:t>
      </w:r>
    </w:p>
    <w:p w14:paraId="3BC092D1"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No forbearance, indulgence, relaxation or inaction by any Party [BANK or VENDOR/ SERVICE PROVIDER] at any time to require the performance of any provision of Contract shall in any way affect, diminish, or prejudice the right of such Party to require the performance of that or any other provision of Contract.</w:t>
      </w:r>
    </w:p>
    <w:p w14:paraId="65CD2C66"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No waiver or acquiescence of any breach, or any continuing or subsequent breach of any provision of Contract shall be construed as a waiver of any right under or arising out of Contract or an acquiescence to or recognition of any right and/or any position other than that expressly stipulated in the Contract.</w:t>
      </w:r>
    </w:p>
    <w:p w14:paraId="0B2D220B"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All remedies of either BANK or VENDOR/ SERVICE PROVIDER under the Contract whether provided herein or conferred by statute, civil law, common law, custom, or trade usage, are cumulative and not alternative may be enforced successively or concurrently.</w:t>
      </w:r>
    </w:p>
    <w:p w14:paraId="5D7FC36E"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If any provision of Contract or the application thereof to any person or Party [BANK/ VENDOR/ SERVICE PROVIDER] is or becomes invalid or unenforceable or prohibited by law to any extent, this Contract shall be considered divisible as to such provision, and such provision alone shall be inoperative to such extent and the remainder of the Contract shall be valid and binding as though such provision had not been included. Further, the Parties [BANK and VENDOR/ SERVICE PROVIDER] shall endeavor to replace such invalid, unenforceable or illegal provision by one that is valid, enforceable, and legal and achieve substantially the same economic effect as the provision sought to be replaced.</w:t>
      </w:r>
    </w:p>
    <w:p w14:paraId="09793F16"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 xml:space="preserve">If during the term of Contract, the performance in whole or in part by either Party [BANK/VENDOR/ SERVICE PROVIDER] of any obligations under the Contract is prevented or delayed by reason of war, destructive act of public enemy, civil commotion, sabotage, fires, floods, explosions, epidemic, quarantine restrictions, strikes, lock-outs, or acts of god (hereinafter referred to individually as an “Event” the notice of happening of which shall be given by either Party to the other within seven days of the date of occurrence of such Event), neither Party [BANK nor VENDOR/ SERVICE PROVIDER] shall be entitled to terminate this Contract nor have any claim for damages against the other by reason only of such non-performance or delay in performance. </w:t>
      </w:r>
    </w:p>
    <w:p w14:paraId="0B75E698"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None of the provisions of Contract shall be deemed to constitute a partnership between the Parties [BANK and VENDOR/ SERVICE PROVIDER] and neither Party [BANK nor VENDOR/ SERVICE PROVIDER] shall have any right or authority to bind the other as the other’s agent or representative and no Party shall be deemed to be the agent of the other in any way.</w:t>
      </w:r>
    </w:p>
    <w:p w14:paraId="451C0027"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Contract shall not be intended and shall not be construed to confer on any person other than the Parties [BANK and VENDOR/ SERVICE PROVIDER] hereto, any rights or remedies herein.</w:t>
      </w:r>
    </w:p>
    <w:p w14:paraId="5E3EB514"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Contract shall be executed in English language in 1 (one) original, the BANK receiving the duly signed original and VENDOR/ SERVICE PROVIDER receiving the duly attested photocopy. Non-disclosure Contract (NDA) will have to be executed with the BANK as per the format prescribed by the Bank.</w:t>
      </w:r>
    </w:p>
    <w:p w14:paraId="26B5A319"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 xml:space="preserve">RFP </w:t>
      </w:r>
      <w:r w:rsidRPr="006517AC">
        <w:rPr>
          <w:rFonts w:ascii="Trebuchet MS" w:hAnsi="Trebuchet MS"/>
          <w:sz w:val="22"/>
          <w:szCs w:val="22"/>
        </w:rPr>
        <w:t>……………..</w:t>
      </w:r>
      <w:r w:rsidRPr="006517AC">
        <w:rPr>
          <w:rFonts w:ascii="Trebuchet MS" w:hAnsi="Trebuchet MS"/>
          <w:color w:val="000000"/>
          <w:sz w:val="22"/>
          <w:szCs w:val="22"/>
        </w:rPr>
        <w:t xml:space="preserve"> dated </w:t>
      </w:r>
      <w:r w:rsidRPr="006517AC">
        <w:rPr>
          <w:rFonts w:ascii="Trebuchet MS" w:hAnsi="Trebuchet MS"/>
          <w:sz w:val="22"/>
          <w:szCs w:val="22"/>
        </w:rPr>
        <w:t>…………………..</w:t>
      </w:r>
      <w:r w:rsidRPr="006517AC">
        <w:rPr>
          <w:rFonts w:ascii="Trebuchet MS" w:hAnsi="Trebuchet MS"/>
          <w:color w:val="000000"/>
          <w:sz w:val="22"/>
          <w:szCs w:val="22"/>
        </w:rPr>
        <w:t>along with clarifications &amp; amendments issued shall form integral part and parcel of this CONTRACT.</w:t>
      </w:r>
    </w:p>
    <w:p w14:paraId="213EBFF7"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lastRenderedPageBreak/>
        <w:t>SECURITY DEPOSIT / PERFORMANCE OF BANK GUARANTEE:</w:t>
      </w:r>
    </w:p>
    <w:p w14:paraId="7F571DF3" w14:textId="77777777" w:rsidR="00F816E4" w:rsidRPr="006517AC" w:rsidRDefault="00F816E4" w:rsidP="00F816E4">
      <w:pPr>
        <w:pStyle w:val="BodyText"/>
        <w:spacing w:after="240"/>
        <w:rPr>
          <w:rFonts w:ascii="Trebuchet MS" w:hAnsi="Trebuchet MS"/>
          <w:b/>
          <w:bCs/>
          <w:sz w:val="22"/>
          <w:szCs w:val="22"/>
          <w:u w:val="single"/>
        </w:rPr>
      </w:pPr>
      <w:r w:rsidRPr="006517AC">
        <w:rPr>
          <w:rFonts w:ascii="Trebuchet MS" w:hAnsi="Trebuchet MS"/>
          <w:sz w:val="22"/>
          <w:szCs w:val="22"/>
        </w:rPr>
        <w:t>As specified in the RFP.</w:t>
      </w:r>
    </w:p>
    <w:p w14:paraId="4C24EE76"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t>VALIDITY OF THE CONTRACT:</w:t>
      </w:r>
    </w:p>
    <w:p w14:paraId="3FDCF005" w14:textId="61FEFBF5" w:rsidR="00F816E4" w:rsidRPr="008D0159" w:rsidRDefault="00F816E4" w:rsidP="00F816E4">
      <w:pPr>
        <w:pStyle w:val="BodyText"/>
        <w:spacing w:after="240"/>
        <w:jc w:val="both"/>
        <w:rPr>
          <w:rFonts w:ascii="Trebuchet MS" w:hAnsi="Trebuchet MS" w:cs="Arial"/>
          <w:sz w:val="22"/>
          <w:szCs w:val="22"/>
        </w:rPr>
      </w:pPr>
      <w:r w:rsidRPr="008D0159">
        <w:rPr>
          <w:rFonts w:ascii="Trebuchet MS" w:hAnsi="Trebuchet MS" w:cs="Arial"/>
          <w:sz w:val="22"/>
          <w:szCs w:val="22"/>
        </w:rPr>
        <w:t xml:space="preserve">The Contract shall be valid for the </w:t>
      </w:r>
      <w:r w:rsidR="0008758D" w:rsidRPr="008D0159">
        <w:rPr>
          <w:rFonts w:ascii="Trebuchet MS" w:hAnsi="Trebuchet MS" w:cs="Arial"/>
          <w:sz w:val="22"/>
          <w:szCs w:val="22"/>
        </w:rPr>
        <w:t>Full-Duration (5 years</w:t>
      </w:r>
      <w:r w:rsidRPr="008D0159">
        <w:rPr>
          <w:rFonts w:ascii="Trebuchet MS" w:hAnsi="Trebuchet MS" w:cs="Arial"/>
          <w:sz w:val="22"/>
          <w:szCs w:val="22"/>
        </w:rPr>
        <w:t xml:space="preserve"> </w:t>
      </w:r>
      <w:r w:rsidR="0008758D" w:rsidRPr="008D0159">
        <w:rPr>
          <w:rFonts w:ascii="Trebuchet MS" w:hAnsi="Trebuchet MS" w:cs="Arial"/>
          <w:sz w:val="22"/>
          <w:szCs w:val="22"/>
        </w:rPr>
        <w:t xml:space="preserve">and further </w:t>
      </w:r>
      <w:r w:rsidR="00D61D46" w:rsidRPr="008D0159">
        <w:rPr>
          <w:rFonts w:ascii="Trebuchet MS" w:hAnsi="Trebuchet MS" w:cs="Arial"/>
          <w:sz w:val="22"/>
          <w:szCs w:val="22"/>
        </w:rPr>
        <w:t>extendable</w:t>
      </w:r>
      <w:r w:rsidR="0008758D" w:rsidRPr="008D0159">
        <w:rPr>
          <w:rFonts w:ascii="Trebuchet MS" w:hAnsi="Trebuchet MS" w:cs="Arial"/>
          <w:sz w:val="22"/>
          <w:szCs w:val="22"/>
        </w:rPr>
        <w:t xml:space="preserve"> to 2 years under Mutual Agreed Terms &amp; Conditions between PURCHASER and Vendor/Service-Provider)</w:t>
      </w:r>
      <w:r w:rsidR="00D81100" w:rsidRPr="008D0159">
        <w:rPr>
          <w:rFonts w:ascii="Trebuchet MS" w:hAnsi="Trebuchet MS" w:cs="Arial"/>
          <w:sz w:val="22"/>
          <w:szCs w:val="22"/>
        </w:rPr>
        <w:t xml:space="preserve">, </w:t>
      </w:r>
      <w:r w:rsidRPr="008D0159">
        <w:rPr>
          <w:rFonts w:ascii="Trebuchet MS" w:hAnsi="Trebuchet MS" w:cs="Arial"/>
          <w:sz w:val="22"/>
          <w:szCs w:val="22"/>
        </w:rPr>
        <w:t>till completion of all contractual obligations by the Vendor/Service Provider and PURCHASE</w:t>
      </w:r>
      <w:r w:rsidRPr="008D0159">
        <w:rPr>
          <w:rFonts w:ascii="Trebuchet MS" w:hAnsi="Trebuchet MS" w:cs="Arial"/>
          <w:spacing w:val="-52"/>
          <w:sz w:val="22"/>
          <w:szCs w:val="22"/>
        </w:rPr>
        <w:t xml:space="preserve">R     </w:t>
      </w:r>
      <w:r w:rsidRPr="008D0159">
        <w:rPr>
          <w:rFonts w:ascii="Trebuchet MS" w:hAnsi="Trebuchet MS" w:cs="Arial"/>
          <w:sz w:val="22"/>
          <w:szCs w:val="22"/>
        </w:rPr>
        <w:t xml:space="preserve">for the current orders or further orders to be released </w:t>
      </w:r>
      <w:r w:rsidR="00AD5109" w:rsidRPr="008D0159">
        <w:rPr>
          <w:rFonts w:ascii="Trebuchet MS" w:hAnsi="Trebuchet MS" w:cs="Arial"/>
          <w:sz w:val="22"/>
          <w:szCs w:val="22"/>
        </w:rPr>
        <w:t>to the</w:t>
      </w:r>
      <w:r w:rsidRPr="008D0159">
        <w:rPr>
          <w:rFonts w:ascii="Trebuchet MS" w:hAnsi="Trebuchet MS" w:cs="Arial"/>
          <w:sz w:val="22"/>
          <w:szCs w:val="22"/>
        </w:rPr>
        <w:t xml:space="preserve"> Vendor/ Service Provider as per the terms and conditions in this contract.</w:t>
      </w:r>
    </w:p>
    <w:p w14:paraId="19F0D0C7" w14:textId="77777777" w:rsidR="00F816E4" w:rsidRPr="00414780" w:rsidRDefault="00F816E4" w:rsidP="00F816E4">
      <w:pPr>
        <w:pStyle w:val="ListParagraph"/>
        <w:numPr>
          <w:ilvl w:val="0"/>
          <w:numId w:val="27"/>
        </w:numPr>
        <w:rPr>
          <w:rFonts w:ascii="Trebuchet MS" w:hAnsi="Trebuchet MS"/>
          <w:b/>
          <w:bCs/>
          <w:u w:val="single"/>
        </w:rPr>
      </w:pPr>
      <w:r w:rsidRPr="00414780">
        <w:rPr>
          <w:rFonts w:ascii="Trebuchet MS" w:hAnsi="Trebuchet MS"/>
          <w:b/>
          <w:bCs/>
          <w:u w:val="single"/>
        </w:rPr>
        <w:t>Implementation, Integration, Migration and Commissioning</w:t>
      </w:r>
    </w:p>
    <w:p w14:paraId="4686176B" w14:textId="6A74EF7A" w:rsidR="00F816E4" w:rsidRPr="005E7A82" w:rsidRDefault="00F816E4" w:rsidP="00F816E4">
      <w:pPr>
        <w:pStyle w:val="BodyText"/>
        <w:tabs>
          <w:tab w:val="left" w:pos="270"/>
        </w:tabs>
        <w:spacing w:before="240"/>
        <w:ind w:right="142"/>
        <w:jc w:val="both"/>
        <w:rPr>
          <w:rFonts w:ascii="Trebuchet MS" w:hAnsi="Trebuchet MS" w:cs="Tahoma"/>
          <w:bCs/>
          <w:color w:val="000000"/>
          <w:sz w:val="22"/>
          <w:szCs w:val="22"/>
        </w:rPr>
      </w:pPr>
      <w:r w:rsidRPr="005E7A82">
        <w:rPr>
          <w:rFonts w:ascii="Trebuchet MS" w:hAnsi="Trebuchet MS" w:cs="Tahoma"/>
          <w:bCs/>
          <w:color w:val="000000"/>
          <w:sz w:val="22"/>
          <w:szCs w:val="22"/>
        </w:rPr>
        <w:t xml:space="preserve">The </w:t>
      </w:r>
      <w:r w:rsidR="0009058A" w:rsidRPr="0009058A">
        <w:rPr>
          <w:rFonts w:ascii="Trebuchet MS" w:hAnsi="Trebuchet MS"/>
          <w:sz w:val="22"/>
          <w:szCs w:val="22"/>
        </w:rPr>
        <w:t>service provider</w:t>
      </w:r>
      <w:r w:rsidRPr="005E7A82">
        <w:rPr>
          <w:rFonts w:ascii="Trebuchet MS" w:hAnsi="Trebuchet MS" w:cs="Tahoma"/>
          <w:bCs/>
          <w:color w:val="000000"/>
          <w:sz w:val="22"/>
          <w:szCs w:val="22"/>
        </w:rPr>
        <w:t xml:space="preserve"> should ensure to finalise SRS within 1 month from the date of PO acceptance and implementation of the entire solution within 6 months from date of acceptance of Purchase Order.</w:t>
      </w:r>
    </w:p>
    <w:p w14:paraId="213D3565" w14:textId="77777777" w:rsidR="00F816E4" w:rsidRPr="001B1912" w:rsidRDefault="00F816E4" w:rsidP="00F816E4">
      <w:pPr>
        <w:pStyle w:val="BodyText"/>
        <w:tabs>
          <w:tab w:val="left" w:pos="270"/>
        </w:tabs>
        <w:jc w:val="both"/>
        <w:rPr>
          <w:rFonts w:ascii="Trebuchet MS" w:hAnsi="Trebuchet MS"/>
          <w:color w:val="000000"/>
          <w:sz w:val="22"/>
          <w:szCs w:val="22"/>
        </w:rPr>
      </w:pPr>
      <w:r w:rsidRPr="001B1912">
        <w:rPr>
          <w:rFonts w:ascii="Trebuchet MS" w:hAnsi="Trebuchet MS" w:cs="Tahoma"/>
          <w:color w:val="000000"/>
          <w:sz w:val="22"/>
          <w:szCs w:val="22"/>
        </w:rPr>
        <w:t>Partial or incomplete implementation will not be considered a</w:t>
      </w:r>
      <w:r w:rsidRPr="001B1912">
        <w:rPr>
          <w:rFonts w:ascii="Trebuchet MS" w:hAnsi="Trebuchet MS"/>
          <w:color w:val="000000"/>
          <w:sz w:val="22"/>
          <w:szCs w:val="22"/>
        </w:rPr>
        <w:t>s completion of project.</w:t>
      </w:r>
    </w:p>
    <w:p w14:paraId="44362F25" w14:textId="77777777" w:rsidR="00F816E4" w:rsidRPr="003B5041" w:rsidRDefault="00F816E4" w:rsidP="00F816E4">
      <w:pPr>
        <w:pStyle w:val="BodyText"/>
        <w:numPr>
          <w:ilvl w:val="0"/>
          <w:numId w:val="27"/>
        </w:numPr>
        <w:spacing w:after="240"/>
        <w:jc w:val="both"/>
        <w:rPr>
          <w:rFonts w:ascii="Trebuchet MS" w:hAnsi="Trebuchet MS" w:cs="Arial"/>
          <w:b/>
          <w:bCs/>
          <w:color w:val="000000"/>
          <w:sz w:val="22"/>
          <w:szCs w:val="22"/>
          <w:u w:val="single"/>
        </w:rPr>
      </w:pPr>
      <w:r w:rsidRPr="003B5041">
        <w:rPr>
          <w:rFonts w:ascii="Trebuchet MS" w:hAnsi="Trebuchet MS" w:cs="Arial"/>
          <w:b/>
          <w:bCs/>
          <w:color w:val="000000"/>
          <w:sz w:val="22"/>
          <w:szCs w:val="22"/>
          <w:u w:val="single"/>
        </w:rPr>
        <w:t>RESPONSIBILITIES OF SERVICE PROVIDER:</w:t>
      </w:r>
    </w:p>
    <w:p w14:paraId="6DBB74E8" w14:textId="3549A196" w:rsidR="00F816E4" w:rsidRPr="00EE7C62" w:rsidRDefault="00F816E4" w:rsidP="00F816E4">
      <w:pPr>
        <w:jc w:val="both"/>
        <w:rPr>
          <w:rFonts w:ascii="Trebuchet MS" w:hAnsi="Trebuchet MS"/>
        </w:rPr>
      </w:pPr>
      <w:r w:rsidRPr="00EE7C62">
        <w:rPr>
          <w:rFonts w:ascii="Trebuchet MS" w:hAnsi="Trebuchet MS"/>
        </w:rPr>
        <w:t xml:space="preserve">The </w:t>
      </w:r>
      <w:r w:rsidR="0009058A">
        <w:rPr>
          <w:rFonts w:ascii="Trebuchet MS" w:hAnsi="Trebuchet MS"/>
        </w:rPr>
        <w:t>service provider</w:t>
      </w:r>
      <w:r w:rsidRPr="00EE7C62">
        <w:rPr>
          <w:rFonts w:ascii="Trebuchet MS" w:hAnsi="Trebuchet MS"/>
        </w:rPr>
        <w:t xml:space="preserve"> has to inform change in the management of the company, if any, to the Bank within 30 days from the date of such change during contract period.</w:t>
      </w:r>
    </w:p>
    <w:p w14:paraId="4B80D9A6" w14:textId="45CE14F9" w:rsidR="00F816E4" w:rsidRPr="00EE7C62" w:rsidRDefault="00F816E4" w:rsidP="00F816E4">
      <w:pPr>
        <w:jc w:val="both"/>
        <w:rPr>
          <w:rFonts w:ascii="Trebuchet MS" w:hAnsi="Trebuchet MS"/>
        </w:rPr>
      </w:pPr>
      <w:r w:rsidRPr="00EE7C62">
        <w:rPr>
          <w:rFonts w:ascii="Trebuchet MS" w:hAnsi="Trebuchet MS"/>
        </w:rPr>
        <w:t xml:space="preserve">The Bank will call for Audited Balance Sheet of the </w:t>
      </w:r>
      <w:r w:rsidR="0009058A">
        <w:rPr>
          <w:rFonts w:ascii="Trebuchet MS" w:hAnsi="Trebuchet MS"/>
        </w:rPr>
        <w:t>service provider</w:t>
      </w:r>
      <w:r w:rsidR="0009058A" w:rsidRPr="00EE7C62">
        <w:rPr>
          <w:rFonts w:ascii="Trebuchet MS" w:hAnsi="Trebuchet MS"/>
        </w:rPr>
        <w:t xml:space="preserve"> </w:t>
      </w:r>
      <w:r w:rsidRPr="00EE7C62">
        <w:rPr>
          <w:rFonts w:ascii="Trebuchet MS" w:hAnsi="Trebuchet MS"/>
        </w:rPr>
        <w:t xml:space="preserve">at any point of time during contract period and the </w:t>
      </w:r>
      <w:r w:rsidR="0009058A">
        <w:rPr>
          <w:rFonts w:ascii="Trebuchet MS" w:hAnsi="Trebuchet MS"/>
        </w:rPr>
        <w:t>service provider</w:t>
      </w:r>
      <w:r w:rsidR="0009058A" w:rsidRPr="00EE7C62">
        <w:rPr>
          <w:rFonts w:ascii="Trebuchet MS" w:hAnsi="Trebuchet MS"/>
        </w:rPr>
        <w:t xml:space="preserve"> </w:t>
      </w:r>
      <w:r w:rsidRPr="00EE7C62">
        <w:rPr>
          <w:rFonts w:ascii="Trebuchet MS" w:hAnsi="Trebuchet MS"/>
        </w:rPr>
        <w:t>shall provide the same.</w:t>
      </w:r>
    </w:p>
    <w:p w14:paraId="292A8867" w14:textId="4BFD03DA" w:rsidR="00F816E4" w:rsidRPr="00EE7C62" w:rsidRDefault="00F816E4" w:rsidP="00F816E4">
      <w:pPr>
        <w:jc w:val="both"/>
        <w:rPr>
          <w:rFonts w:ascii="Trebuchet MS" w:hAnsi="Trebuchet MS"/>
        </w:rPr>
      </w:pPr>
      <w:r w:rsidRPr="00EE7C62">
        <w:rPr>
          <w:rFonts w:ascii="Trebuchet MS" w:hAnsi="Trebuchet MS"/>
        </w:rPr>
        <w:t xml:space="preserve">The </w:t>
      </w:r>
      <w:r w:rsidR="0009058A">
        <w:rPr>
          <w:rFonts w:ascii="Trebuchet MS" w:hAnsi="Trebuchet MS"/>
        </w:rPr>
        <w:t>service provider</w:t>
      </w:r>
      <w:r w:rsidR="0009058A" w:rsidRPr="00EE7C62">
        <w:rPr>
          <w:rFonts w:ascii="Trebuchet MS" w:hAnsi="Trebuchet MS"/>
        </w:rPr>
        <w:t xml:space="preserve"> </w:t>
      </w:r>
      <w:r w:rsidRPr="00EE7C62">
        <w:rPr>
          <w:rFonts w:ascii="Trebuchet MS" w:hAnsi="Trebuchet MS"/>
        </w:rPr>
        <w:t xml:space="preserve">shall submit updated Escalation Matrix for the product/services on </w:t>
      </w:r>
      <w:r w:rsidRPr="00EE7C62">
        <w:rPr>
          <w:rFonts w:ascii="Trebuchet MS" w:hAnsi="Trebuchet MS"/>
          <w:b/>
          <w:bCs/>
        </w:rPr>
        <w:t>a Half-Yearly basis</w:t>
      </w:r>
      <w:r w:rsidRPr="00EE7C62">
        <w:rPr>
          <w:rFonts w:ascii="Trebuchet MS" w:hAnsi="Trebuchet MS"/>
        </w:rPr>
        <w:t xml:space="preserve"> as at the end of 31</w:t>
      </w:r>
      <w:r w:rsidRPr="00EE7C62">
        <w:rPr>
          <w:rFonts w:ascii="Trebuchet MS" w:hAnsi="Trebuchet MS"/>
          <w:vertAlign w:val="superscript"/>
        </w:rPr>
        <w:t>st</w:t>
      </w:r>
      <w:r w:rsidRPr="00EE7C62">
        <w:rPr>
          <w:rFonts w:ascii="Trebuchet MS" w:hAnsi="Trebuchet MS"/>
        </w:rPr>
        <w:t xml:space="preserve"> March and 30</w:t>
      </w:r>
      <w:r w:rsidRPr="00EE7C62">
        <w:rPr>
          <w:rFonts w:ascii="Trebuchet MS" w:hAnsi="Trebuchet MS"/>
          <w:vertAlign w:val="superscript"/>
        </w:rPr>
        <w:t>th</w:t>
      </w:r>
      <w:r w:rsidRPr="00EE7C62">
        <w:rPr>
          <w:rFonts w:ascii="Trebuchet MS" w:hAnsi="Trebuchet MS"/>
        </w:rPr>
        <w:t xml:space="preserve"> September during contract period.</w:t>
      </w:r>
    </w:p>
    <w:p w14:paraId="5FBF9BC0" w14:textId="77777777" w:rsidR="00F816E4" w:rsidRPr="00EE7C62" w:rsidRDefault="00F816E4" w:rsidP="00F816E4">
      <w:pPr>
        <w:jc w:val="both"/>
        <w:rPr>
          <w:rFonts w:ascii="Trebuchet MS" w:hAnsi="Trebuchet MS"/>
        </w:rPr>
      </w:pPr>
      <w:r w:rsidRPr="00EE7C62">
        <w:rPr>
          <w:rFonts w:ascii="Trebuchet MS" w:hAnsi="Trebuchet MS"/>
        </w:rPr>
        <w:t>The Service Provider shall guarantee that Software/hardware and other such items supplied to the Bank are licensed and are legally obtained and that they will not require further licensing costs, any other costs or any other software/hardware purchase to meet the above mentioned guarantees.</w:t>
      </w:r>
    </w:p>
    <w:p w14:paraId="54C707C4" w14:textId="77777777" w:rsidR="00F816E4" w:rsidRPr="00EE7C62" w:rsidRDefault="00F816E4" w:rsidP="00F816E4">
      <w:pPr>
        <w:jc w:val="both"/>
        <w:rPr>
          <w:rFonts w:ascii="Trebuchet MS" w:hAnsi="Trebuchet MS"/>
        </w:rPr>
      </w:pPr>
      <w:r w:rsidRPr="00EE7C62">
        <w:rPr>
          <w:rFonts w:ascii="Trebuchet MS" w:hAnsi="Trebuchet MS"/>
        </w:rPr>
        <w:t xml:space="preserve">The Service Provider shall carry out the Services as per accepted time schedules. The Service Provider is liable for penalties levied by Bank, as per the Terms of this Agreement, for any deviation by the Service Provider, in this regard.  The Service Provider shall provide all the required drivers/software, to ensure the intent of Specification, completeness, Operability, Maintainability and upgradability of the Scope of </w:t>
      </w:r>
      <w:r w:rsidRPr="00AE5E3D">
        <w:rPr>
          <w:rFonts w:ascii="Trebuchet MS" w:hAnsi="Trebuchet MS"/>
        </w:rPr>
        <w:t xml:space="preserve">Work as defined in this Service Level Agreement. </w:t>
      </w:r>
      <w:r w:rsidRPr="00EE7C62">
        <w:rPr>
          <w:rFonts w:ascii="Trebuchet MS" w:hAnsi="Trebuchet MS"/>
        </w:rPr>
        <w:t>The Service Provider shall provide for all the Software required installing, customizing and testing the system without any further charge, expense and costing to Bank, as per the Scope of Work as defined in this Service Level Agreement.</w:t>
      </w:r>
    </w:p>
    <w:p w14:paraId="7281BD12" w14:textId="77777777" w:rsidR="00F816E4" w:rsidRPr="00EE7C62" w:rsidRDefault="00F816E4" w:rsidP="00F816E4">
      <w:pPr>
        <w:jc w:val="both"/>
        <w:rPr>
          <w:rFonts w:ascii="Trebuchet MS" w:hAnsi="Trebuchet MS"/>
        </w:rPr>
      </w:pPr>
      <w:r w:rsidRPr="00EE7C62">
        <w:rPr>
          <w:rFonts w:ascii="Trebuchet MS" w:hAnsi="Trebuchet MS"/>
        </w:rPr>
        <w:t>The Service Provider shall be responsible for any discrepancies, errors and omissions or other information submitted by him irrespective of whether these have been approved, reviewed or otherwise accepted by the bank or not. The Service Provider shall take all corrective measures arising out of discrepancies, error and omission other information as mentioned above within the time schedule and without extra cost to the bank.</w:t>
      </w:r>
    </w:p>
    <w:p w14:paraId="763F57B1" w14:textId="77777777" w:rsidR="00F816E4" w:rsidRPr="00EE7C62" w:rsidRDefault="00F816E4" w:rsidP="00F816E4">
      <w:pPr>
        <w:jc w:val="both"/>
        <w:rPr>
          <w:rFonts w:ascii="Trebuchet MS" w:hAnsi="Trebuchet MS"/>
        </w:rPr>
      </w:pPr>
      <w:r w:rsidRPr="00EE7C62">
        <w:rPr>
          <w:rFonts w:ascii="Trebuchet MS" w:hAnsi="Trebuchet MS"/>
        </w:rPr>
        <w:t xml:space="preserve">The Service Provider represents that all software to be supplied as part of the Service(s) under this Service Level Agreement shall meet requirement of the solution proposed by the Service Provider. The Service Provider shall be required to independently arrive at a solution, which is suitable for the Bank, after taking into consideration the effort estimated for implementation of the same. If any services, functions or responsibilities not specifically described in this Service Level Agreement are an inherent, necessary or customary part of the deliverables or services and are required for proper </w:t>
      </w:r>
      <w:r w:rsidRPr="00EE7C62">
        <w:rPr>
          <w:rFonts w:ascii="Trebuchet MS" w:hAnsi="Trebuchet MS"/>
        </w:rPr>
        <w:lastRenderedPageBreak/>
        <w:t xml:space="preserve">performance or provision of the deliverables or services in accordance with this Service Level Agreement, they shall be deemed to be included within the scope of the deliverables or services, as if such services, functions or responsibilities were specifically required and described in this Service Level Agreement and shall be provided by the Service Provider at no additional cost to the Bank. </w:t>
      </w:r>
    </w:p>
    <w:p w14:paraId="771420C0" w14:textId="77777777" w:rsidR="00F816E4" w:rsidRPr="00EE7C62" w:rsidRDefault="00F816E4" w:rsidP="00F816E4">
      <w:pPr>
        <w:jc w:val="both"/>
        <w:rPr>
          <w:rFonts w:ascii="Trebuchet MS" w:hAnsi="Trebuchet MS"/>
        </w:rPr>
      </w:pPr>
      <w:r w:rsidRPr="00EE7C62">
        <w:rPr>
          <w:rFonts w:ascii="Trebuchet MS" w:hAnsi="Trebuchet MS"/>
        </w:rPr>
        <w:t>The Service Provider also acknowledges that the Bank relies on this statement of fact, therefore neither accepting responsibility for, nor relieving the Service Provider of responsibility for the performance of all provisions and terms and conditions of this Service Level Agreement, the Bank expects the Service Provider to fulfill all the terms and conditions of this Service Level Agreement.</w:t>
      </w:r>
    </w:p>
    <w:p w14:paraId="5A3964E7" w14:textId="77777777" w:rsidR="00F816E4" w:rsidRPr="00EE7C62" w:rsidRDefault="00F816E4" w:rsidP="00F816E4">
      <w:pPr>
        <w:jc w:val="both"/>
        <w:rPr>
          <w:rFonts w:ascii="Trebuchet MS" w:hAnsi="Trebuchet MS"/>
        </w:rPr>
      </w:pPr>
      <w:r w:rsidRPr="00EE7C62">
        <w:rPr>
          <w:rFonts w:ascii="Trebuchet MS" w:hAnsi="Trebuchet MS"/>
        </w:rPr>
        <w:t xml:space="preserve">That the Bank, its representatives, its Regulators including RBI or persons authorized by the Regulator, its internal/ external/ other Auditors, shall, whenever required/called for, have access to: i) All books, records, information of the Service Provider; ii) Any documents, records of transactions and other necessary information processed/ stored by, given to the Service Provider; and iii) Any document/information given by the Bank to the Service Provider and / or relevant to the outsourced activities available with the Service Provider, pertaining to the services provided under this Agreement by the Service Provider. Bank shall provide a reasonable prior notice before such audit and the cost of the audit shall be borne by the bank.  </w:t>
      </w:r>
    </w:p>
    <w:p w14:paraId="66E0D532" w14:textId="77777777" w:rsidR="00F816E4" w:rsidRPr="00EE7C62" w:rsidRDefault="00F816E4" w:rsidP="00F816E4">
      <w:pPr>
        <w:jc w:val="both"/>
        <w:rPr>
          <w:rFonts w:ascii="Trebuchet MS" w:hAnsi="Trebuchet MS"/>
        </w:rPr>
      </w:pPr>
      <w:r w:rsidRPr="00EE7C62">
        <w:rPr>
          <w:rFonts w:ascii="Trebuchet MS" w:hAnsi="Trebuchet MS"/>
        </w:rPr>
        <w:t xml:space="preserve">The access shall also extend to the books, records, information held by/available with any person/firm agent/company engaged by the Service Provider or any documents records of transactions and other necessary information given/stored or processed provided by the Bank, to Service Provider and in turn provided by Service Provider to another agency, in order to render the required Services to the Bank. </w:t>
      </w:r>
    </w:p>
    <w:p w14:paraId="5A5FD2DA" w14:textId="77777777" w:rsidR="00F816E4" w:rsidRPr="00EE7C62" w:rsidRDefault="00F816E4" w:rsidP="00F816E4">
      <w:pPr>
        <w:jc w:val="both"/>
        <w:rPr>
          <w:rFonts w:ascii="Trebuchet MS" w:hAnsi="Trebuchet MS"/>
        </w:rPr>
      </w:pPr>
      <w:r w:rsidRPr="00EE7C62">
        <w:rPr>
          <w:rFonts w:ascii="Trebuchet MS" w:hAnsi="Trebuchet MS"/>
        </w:rPr>
        <w:t xml:space="preserve">The Service Provider shall ensure preservation of documents and data in accordance with legal/regulatory obligation of the Bank communicated to the Service Provider in writing by the Bank, provided to the Service Provider by the Bank, in order to render the required Service to the Bank. The Service Provider has to preserve full data during the Contract period and subsequently to be migrated as per Bank’s direction on mutually agreed Terms.        </w:t>
      </w:r>
    </w:p>
    <w:p w14:paraId="2928E06B" w14:textId="77777777" w:rsidR="00F816E4" w:rsidRPr="00EE7C62" w:rsidRDefault="00F816E4" w:rsidP="00F816E4">
      <w:pPr>
        <w:jc w:val="both"/>
        <w:rPr>
          <w:rFonts w:ascii="Trebuchet MS" w:hAnsi="Trebuchet MS"/>
        </w:rPr>
      </w:pPr>
      <w:r w:rsidRPr="00EE7C62">
        <w:rPr>
          <w:rFonts w:ascii="Trebuchet MS" w:hAnsi="Trebuchet MS"/>
        </w:rPr>
        <w:t xml:space="preserve">That adequate step will be taken to build strong safeguards to avoid the comingling of information/documents records and assets of the Bank with other organizations for whom the Service Provider undertakes similar services. </w:t>
      </w:r>
    </w:p>
    <w:p w14:paraId="20363FF1" w14:textId="77777777" w:rsidR="00F816E4" w:rsidRPr="00EE7C62" w:rsidRDefault="00F816E4" w:rsidP="00F816E4">
      <w:pPr>
        <w:jc w:val="both"/>
        <w:rPr>
          <w:rFonts w:ascii="Trebuchet MS" w:hAnsi="Trebuchet MS"/>
        </w:rPr>
      </w:pPr>
      <w:r w:rsidRPr="00EE7C62">
        <w:rPr>
          <w:rFonts w:ascii="Trebuchet MS" w:hAnsi="Trebuchet MS"/>
        </w:rPr>
        <w:t>That the Service Provider will ensure to get its security, practices and control process audited on a regular basis and disclose security breaches, if any, to the Bank. The copy of such audit report including the steps taken to address the issues raised by the auditors be provided to the Bank</w:t>
      </w:r>
    </w:p>
    <w:p w14:paraId="5C3FB693" w14:textId="77777777" w:rsidR="00F816E4" w:rsidRPr="00EE7C62" w:rsidRDefault="00F816E4" w:rsidP="00F816E4">
      <w:pPr>
        <w:jc w:val="both"/>
        <w:rPr>
          <w:rFonts w:ascii="Trebuchet MS" w:hAnsi="Trebuchet MS"/>
        </w:rPr>
      </w:pPr>
      <w:r w:rsidRPr="00EE7C62">
        <w:rPr>
          <w:rFonts w:ascii="Trebuchet MS" w:hAnsi="Trebuchet MS"/>
        </w:rPr>
        <w:t>Service Provider will ensure to have effective business continuity and disaster recovery plan. Service Provider shall develop and establish a robust framework for documenting, maintaining and periodic testing of business continuity and recovery procedures and shall maintain a record of the same.</w:t>
      </w:r>
    </w:p>
    <w:p w14:paraId="134BFDD2" w14:textId="77777777" w:rsidR="00F816E4" w:rsidRPr="00EE7C62" w:rsidRDefault="00F816E4" w:rsidP="00F816E4">
      <w:pPr>
        <w:jc w:val="both"/>
        <w:rPr>
          <w:rFonts w:ascii="Trebuchet MS" w:hAnsi="Trebuchet MS"/>
        </w:rPr>
      </w:pPr>
      <w:r w:rsidRPr="00EE7C62">
        <w:rPr>
          <w:rFonts w:ascii="Trebuchet MS" w:hAnsi="Trebuchet MS"/>
        </w:rPr>
        <w:t>The Service Provider will conform to the laws, rules and regulations as stipulated by the Central/State Govt/RBI/ and/or any regulatory authority in regard to employment of agents/associates/employees etc including the Minimum Wages Act.</w:t>
      </w:r>
    </w:p>
    <w:p w14:paraId="655521A7"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t>ASSIGNMENT:</w:t>
      </w:r>
    </w:p>
    <w:p w14:paraId="0DF8DEA2" w14:textId="77777777" w:rsidR="00F816E4" w:rsidRPr="006517AC" w:rsidRDefault="00F816E4" w:rsidP="00F816E4">
      <w:pPr>
        <w:pStyle w:val="BodyText"/>
        <w:numPr>
          <w:ilvl w:val="1"/>
          <w:numId w:val="27"/>
        </w:numPr>
        <w:spacing w:after="240"/>
        <w:ind w:left="567" w:hanging="567"/>
        <w:jc w:val="both"/>
        <w:rPr>
          <w:rFonts w:ascii="Trebuchet MS" w:hAnsi="Trebuchet MS"/>
          <w:sz w:val="22"/>
          <w:szCs w:val="22"/>
        </w:rPr>
      </w:pPr>
      <w:r w:rsidRPr="006517AC">
        <w:rPr>
          <w:rFonts w:ascii="Trebuchet MS" w:hAnsi="Trebuchet MS"/>
          <w:color w:val="000000"/>
          <w:sz w:val="22"/>
          <w:szCs w:val="22"/>
        </w:rPr>
        <w:t xml:space="preserve">VENDOR/ </w:t>
      </w:r>
      <w:r w:rsidRPr="006517AC">
        <w:rPr>
          <w:rFonts w:ascii="Trebuchet MS" w:hAnsi="Trebuchet MS" w:cs="Tahoma"/>
          <w:color w:val="000000"/>
          <w:sz w:val="22"/>
          <w:szCs w:val="22"/>
        </w:rPr>
        <w:t>SERVICE</w:t>
      </w:r>
      <w:r w:rsidRPr="006517AC">
        <w:rPr>
          <w:rFonts w:ascii="Trebuchet MS" w:hAnsi="Trebuchet MS"/>
          <w:color w:val="000000"/>
          <w:sz w:val="22"/>
          <w:szCs w:val="22"/>
        </w:rPr>
        <w:t xml:space="preserve"> PROVIDER</w:t>
      </w:r>
      <w:r w:rsidRPr="006517AC">
        <w:rPr>
          <w:rFonts w:ascii="Trebuchet MS" w:hAnsi="Trebuchet MS"/>
          <w:sz w:val="22"/>
          <w:szCs w:val="22"/>
        </w:rPr>
        <w:t xml:space="preserve"> shall not assign to any one, in whole or in part, its obligations to perform under the Contract, except with the BANK’s prior written consent.</w:t>
      </w:r>
    </w:p>
    <w:p w14:paraId="1F81B3F6" w14:textId="77777777" w:rsidR="00F816E4" w:rsidRPr="006517AC" w:rsidRDefault="00F816E4" w:rsidP="00F816E4">
      <w:pPr>
        <w:pStyle w:val="BodyText"/>
        <w:numPr>
          <w:ilvl w:val="1"/>
          <w:numId w:val="27"/>
        </w:numPr>
        <w:spacing w:after="240"/>
        <w:ind w:left="567" w:hanging="567"/>
        <w:jc w:val="both"/>
        <w:rPr>
          <w:rFonts w:ascii="Trebuchet MS" w:hAnsi="Trebuchet MS"/>
          <w:sz w:val="22"/>
          <w:szCs w:val="22"/>
        </w:rPr>
      </w:pPr>
      <w:r w:rsidRPr="006517AC">
        <w:rPr>
          <w:rFonts w:ascii="Trebuchet MS" w:hAnsi="Trebuchet MS"/>
          <w:sz w:val="22"/>
          <w:szCs w:val="22"/>
        </w:rPr>
        <w:lastRenderedPageBreak/>
        <w:t xml:space="preserve">If the BANK undergoes a merger, amalgamation, take-over, consolidation, </w:t>
      </w:r>
      <w:r w:rsidRPr="006517AC">
        <w:rPr>
          <w:rFonts w:ascii="Trebuchet MS" w:hAnsi="Trebuchet MS" w:cs="Tahoma"/>
          <w:color w:val="000000"/>
          <w:sz w:val="22"/>
          <w:szCs w:val="22"/>
        </w:rPr>
        <w:t>reconstruction</w:t>
      </w:r>
      <w:r w:rsidRPr="006517AC">
        <w:rPr>
          <w:rFonts w:ascii="Trebuchet MS" w:hAnsi="Trebuchet MS"/>
          <w:sz w:val="22"/>
          <w:szCs w:val="22"/>
        </w:rPr>
        <w:t xml:space="preserve">, change of ownership etc., this Contract shall be considered to be assigned to the new entity and such an act shall not affect the rights and obligations of the </w:t>
      </w:r>
      <w:r w:rsidRPr="006517AC">
        <w:rPr>
          <w:rFonts w:ascii="Trebuchet MS" w:hAnsi="Trebuchet MS"/>
          <w:color w:val="000000"/>
          <w:sz w:val="22"/>
          <w:szCs w:val="22"/>
        </w:rPr>
        <w:t xml:space="preserve">VENDOR/ SERVICE PROVIDER </w:t>
      </w:r>
      <w:r w:rsidRPr="006517AC">
        <w:rPr>
          <w:rFonts w:ascii="Trebuchet MS" w:hAnsi="Trebuchet MS"/>
          <w:sz w:val="22"/>
          <w:szCs w:val="22"/>
        </w:rPr>
        <w:t>under this Contract.</w:t>
      </w:r>
    </w:p>
    <w:p w14:paraId="4DE1A64E" w14:textId="77777777" w:rsidR="00F816E4" w:rsidRPr="006517AC" w:rsidRDefault="00F816E4" w:rsidP="00F816E4">
      <w:pPr>
        <w:pStyle w:val="BodyText"/>
        <w:numPr>
          <w:ilvl w:val="0"/>
          <w:numId w:val="27"/>
        </w:numPr>
        <w:suppressAutoHyphens w:val="0"/>
        <w:spacing w:after="240"/>
        <w:ind w:left="284" w:hanging="284"/>
        <w:jc w:val="both"/>
        <w:rPr>
          <w:rFonts w:ascii="Trebuchet MS" w:hAnsi="Trebuchet MS"/>
          <w:b/>
          <w:bCs/>
          <w:sz w:val="22"/>
          <w:szCs w:val="22"/>
          <w:u w:val="single"/>
        </w:rPr>
      </w:pPr>
      <w:r w:rsidRPr="006517AC">
        <w:rPr>
          <w:rFonts w:ascii="Trebuchet MS" w:hAnsi="Trebuchet MS"/>
          <w:b/>
          <w:bCs/>
          <w:sz w:val="22"/>
          <w:szCs w:val="22"/>
          <w:u w:val="single"/>
        </w:rPr>
        <w:t>SUB-CONTRACTING:</w:t>
      </w:r>
    </w:p>
    <w:p w14:paraId="64B5D22E" w14:textId="77777777" w:rsidR="00F816E4" w:rsidRPr="006517AC" w:rsidRDefault="00F816E4" w:rsidP="00F816E4">
      <w:pPr>
        <w:pStyle w:val="BodyText"/>
        <w:spacing w:after="240"/>
        <w:jc w:val="both"/>
        <w:rPr>
          <w:rFonts w:ascii="Trebuchet MS" w:hAnsi="Trebuchet MS" w:cs="TheSans B4 SemiLight"/>
          <w:b/>
          <w:color w:val="000000"/>
          <w:sz w:val="22"/>
          <w:szCs w:val="22"/>
        </w:rPr>
      </w:pPr>
      <w:r w:rsidRPr="006517AC">
        <w:rPr>
          <w:rFonts w:ascii="Trebuchet MS" w:hAnsi="Trebuchet MS"/>
          <w:sz w:val="22"/>
          <w:szCs w:val="22"/>
        </w:rPr>
        <w:t xml:space="preserve">VENDOR/ SERVICE PROVIDER shall not subcontract or permit anyone other than its personnel to perform any of the </w:t>
      </w:r>
      <w:r w:rsidRPr="006517AC">
        <w:rPr>
          <w:rFonts w:ascii="Trebuchet MS" w:hAnsi="Trebuchet MS" w:cs="Arial"/>
          <w:color w:val="000000"/>
          <w:sz w:val="22"/>
          <w:szCs w:val="22"/>
        </w:rPr>
        <w:t>work</w:t>
      </w:r>
      <w:r w:rsidRPr="006517AC">
        <w:rPr>
          <w:rFonts w:ascii="Trebuchet MS" w:hAnsi="Trebuchet MS"/>
          <w:sz w:val="22"/>
          <w:szCs w:val="22"/>
        </w:rPr>
        <w:t>, service or other performance required of the VENDOR/ SERVICE PROVIDER under the contract without the prior written consent of the BANK</w:t>
      </w:r>
      <w:r w:rsidRPr="006517AC">
        <w:rPr>
          <w:rFonts w:ascii="Trebuchet MS" w:hAnsi="Trebuchet MS" w:cs="TheSans B4 SemiLight"/>
          <w:b/>
          <w:color w:val="000000"/>
          <w:sz w:val="22"/>
          <w:szCs w:val="22"/>
        </w:rPr>
        <w:t>.</w:t>
      </w:r>
    </w:p>
    <w:p w14:paraId="2E4D125E"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ORDER CANCELLATION/TERMINATION OF CONTRACT:</w:t>
      </w:r>
    </w:p>
    <w:p w14:paraId="5DC669F4" w14:textId="77777777" w:rsidR="00F816E4" w:rsidRPr="006517AC" w:rsidRDefault="00F816E4" w:rsidP="00CE008F">
      <w:pPr>
        <w:pStyle w:val="BodyText"/>
        <w:numPr>
          <w:ilvl w:val="0"/>
          <w:numId w:val="103"/>
        </w:numPr>
        <w:tabs>
          <w:tab w:val="left" w:pos="270"/>
        </w:tabs>
        <w:ind w:left="284" w:hanging="284"/>
        <w:jc w:val="both"/>
        <w:rPr>
          <w:rFonts w:ascii="Trebuchet MS" w:hAnsi="Trebuchet MS"/>
          <w:sz w:val="22"/>
          <w:szCs w:val="22"/>
        </w:rPr>
      </w:pPr>
      <w:r w:rsidRPr="006517AC">
        <w:rPr>
          <w:rFonts w:ascii="Trebuchet MS" w:hAnsi="Trebuchet MS" w:cs="Arial"/>
          <w:sz w:val="22"/>
          <w:szCs w:val="22"/>
          <w:lang w:val="en-GB"/>
        </w:rPr>
        <w:t>The Bank reserves its right to cancel the entire / unexecuted part of the Purchase Order at any time by assigning appropriate</w:t>
      </w:r>
      <w:r w:rsidRPr="006517AC">
        <w:rPr>
          <w:rFonts w:ascii="Trebuchet MS" w:hAnsi="Trebuchet MS"/>
          <w:sz w:val="22"/>
          <w:szCs w:val="22"/>
        </w:rPr>
        <w:t xml:space="preserve"> reasons and recover expenditure incurred by the Bank in addition to recovery of liquidated damages in terms of the contract, in the event of one or more of the following conditions:</w:t>
      </w:r>
    </w:p>
    <w:p w14:paraId="1FDB8C43" w14:textId="77777777" w:rsidR="00F816E4" w:rsidRPr="006517AC" w:rsidRDefault="00F816E4" w:rsidP="00CE008F">
      <w:pPr>
        <w:pStyle w:val="BodyText"/>
        <w:numPr>
          <w:ilvl w:val="0"/>
          <w:numId w:val="103"/>
        </w:numPr>
        <w:tabs>
          <w:tab w:val="left" w:pos="270"/>
          <w:tab w:val="left" w:pos="1440"/>
          <w:tab w:val="left" w:pos="1710"/>
        </w:tabs>
        <w:spacing w:after="0"/>
        <w:ind w:left="284" w:right="142" w:hanging="284"/>
        <w:jc w:val="both"/>
        <w:rPr>
          <w:rFonts w:ascii="Trebuchet MS" w:hAnsi="Trebuchet MS" w:cs="Tahoma"/>
          <w:bCs/>
          <w:sz w:val="22"/>
          <w:szCs w:val="22"/>
        </w:rPr>
      </w:pPr>
      <w:r w:rsidRPr="006517AC">
        <w:rPr>
          <w:rFonts w:ascii="Trebuchet MS" w:hAnsi="Trebuchet MS" w:cs="Tahoma"/>
          <w:bCs/>
          <w:sz w:val="22"/>
          <w:szCs w:val="22"/>
        </w:rPr>
        <w:t>Delay in delivery beyond the specified period for implementation.</w:t>
      </w:r>
    </w:p>
    <w:p w14:paraId="44A098EB" w14:textId="77777777" w:rsidR="00F816E4" w:rsidRPr="006517AC" w:rsidRDefault="00F816E4" w:rsidP="00CE008F">
      <w:pPr>
        <w:pStyle w:val="BodyText"/>
        <w:numPr>
          <w:ilvl w:val="0"/>
          <w:numId w:val="103"/>
        </w:numPr>
        <w:tabs>
          <w:tab w:val="left" w:pos="270"/>
          <w:tab w:val="left" w:pos="1440"/>
          <w:tab w:val="left" w:pos="1710"/>
        </w:tabs>
        <w:spacing w:after="0"/>
        <w:ind w:left="284" w:right="142" w:hanging="284"/>
        <w:jc w:val="both"/>
        <w:rPr>
          <w:rFonts w:ascii="Trebuchet MS" w:hAnsi="Trebuchet MS" w:cs="Tahoma"/>
          <w:bCs/>
          <w:sz w:val="22"/>
          <w:szCs w:val="22"/>
        </w:rPr>
      </w:pPr>
      <w:r w:rsidRPr="006517AC">
        <w:rPr>
          <w:rFonts w:ascii="Trebuchet MS" w:hAnsi="Trebuchet MS" w:cs="Tahoma"/>
          <w:bCs/>
          <w:sz w:val="22"/>
          <w:szCs w:val="22"/>
        </w:rPr>
        <w:t>Serious discrepancies noted in the items implemented.</w:t>
      </w:r>
    </w:p>
    <w:p w14:paraId="60173A26" w14:textId="77777777" w:rsidR="00F816E4" w:rsidRPr="006517AC" w:rsidRDefault="00F816E4" w:rsidP="00CE008F">
      <w:pPr>
        <w:pStyle w:val="BodyText"/>
        <w:numPr>
          <w:ilvl w:val="0"/>
          <w:numId w:val="103"/>
        </w:numPr>
        <w:tabs>
          <w:tab w:val="left" w:pos="270"/>
          <w:tab w:val="left" w:pos="1440"/>
          <w:tab w:val="left" w:pos="1710"/>
        </w:tabs>
        <w:ind w:left="284" w:right="142" w:hanging="284"/>
        <w:jc w:val="both"/>
        <w:rPr>
          <w:rFonts w:ascii="Trebuchet MS" w:hAnsi="Trebuchet MS" w:cs="Tahoma"/>
          <w:bCs/>
          <w:sz w:val="22"/>
          <w:szCs w:val="22"/>
        </w:rPr>
      </w:pPr>
      <w:r w:rsidRPr="006517AC">
        <w:rPr>
          <w:rFonts w:ascii="Trebuchet MS" w:hAnsi="Trebuchet MS" w:cs="Tahoma"/>
          <w:bCs/>
          <w:sz w:val="22"/>
          <w:szCs w:val="22"/>
        </w:rPr>
        <w:t xml:space="preserve">Breaches in the terms and conditions of the Order. </w:t>
      </w:r>
    </w:p>
    <w:p w14:paraId="761EA848" w14:textId="77777777" w:rsidR="00F816E4" w:rsidRPr="006517AC" w:rsidRDefault="00F816E4" w:rsidP="00CE008F">
      <w:pPr>
        <w:pStyle w:val="BodyText"/>
        <w:numPr>
          <w:ilvl w:val="0"/>
          <w:numId w:val="103"/>
        </w:numPr>
        <w:tabs>
          <w:tab w:val="left" w:pos="270"/>
        </w:tabs>
        <w:ind w:left="284" w:right="142" w:hanging="284"/>
        <w:jc w:val="both"/>
        <w:rPr>
          <w:rFonts w:ascii="Trebuchet MS" w:hAnsi="Trebuchet MS"/>
          <w:sz w:val="22"/>
          <w:szCs w:val="22"/>
        </w:rPr>
      </w:pPr>
      <w:r w:rsidRPr="006517AC">
        <w:rPr>
          <w:rFonts w:ascii="Trebuchet MS" w:hAnsi="Trebuchet MS"/>
          <w:sz w:val="22"/>
          <w:szCs w:val="22"/>
        </w:rPr>
        <w:t>The Bank reserves the right to cancel the contract placed on the selected bidder and recover expenditure incurred by the Bank on the following circumstances:</w:t>
      </w:r>
    </w:p>
    <w:p w14:paraId="112AC241" w14:textId="77777777" w:rsidR="00F816E4" w:rsidRPr="009012A4" w:rsidRDefault="00F816E4" w:rsidP="00CE008F">
      <w:pPr>
        <w:pStyle w:val="BodyText"/>
        <w:numPr>
          <w:ilvl w:val="0"/>
          <w:numId w:val="103"/>
        </w:numPr>
        <w:tabs>
          <w:tab w:val="left" w:pos="270"/>
          <w:tab w:val="left" w:pos="1440"/>
          <w:tab w:val="left" w:pos="1710"/>
        </w:tabs>
        <w:spacing w:after="0"/>
        <w:ind w:left="284" w:right="142" w:hanging="284"/>
        <w:jc w:val="both"/>
        <w:rPr>
          <w:rFonts w:ascii="Trebuchet MS" w:hAnsi="Trebuchet MS"/>
          <w:sz w:val="22"/>
          <w:szCs w:val="22"/>
        </w:rPr>
      </w:pPr>
      <w:r w:rsidRPr="009012A4">
        <w:rPr>
          <w:rFonts w:ascii="Trebuchet MS" w:hAnsi="Trebuchet MS"/>
          <w:sz w:val="22"/>
          <w:szCs w:val="22"/>
        </w:rPr>
        <w:t>Non submission of acceptance of order within 7 days of order.</w:t>
      </w:r>
    </w:p>
    <w:p w14:paraId="306AE0E6"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Excessive delay in execution of order placed by the Bank.</w:t>
      </w:r>
    </w:p>
    <w:p w14:paraId="0F42B49E"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The selected bidder commits a breach of any of the terms and conditions of the bid.</w:t>
      </w:r>
    </w:p>
    <w:p w14:paraId="0D17DBCE"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The bidder goes in to liquidation voluntarily or otherwise.</w:t>
      </w:r>
    </w:p>
    <w:p w14:paraId="67582F79"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Failure</w:t>
      </w:r>
      <w:r w:rsidRPr="009012A4">
        <w:rPr>
          <w:rFonts w:ascii="Trebuchet MS" w:hAnsi="Trebuchet MS"/>
          <w:spacing w:val="-4"/>
          <w:sz w:val="22"/>
          <w:szCs w:val="22"/>
        </w:rPr>
        <w:t xml:space="preserve"> </w:t>
      </w:r>
      <w:r w:rsidRPr="009012A4">
        <w:rPr>
          <w:rFonts w:ascii="Trebuchet MS" w:hAnsi="Trebuchet MS"/>
          <w:sz w:val="22"/>
          <w:szCs w:val="22"/>
        </w:rPr>
        <w:t>to</w:t>
      </w:r>
      <w:r w:rsidRPr="009012A4">
        <w:rPr>
          <w:rFonts w:ascii="Trebuchet MS" w:hAnsi="Trebuchet MS"/>
          <w:spacing w:val="-5"/>
          <w:sz w:val="22"/>
          <w:szCs w:val="22"/>
        </w:rPr>
        <w:t xml:space="preserve"> </w:t>
      </w:r>
      <w:r w:rsidRPr="009012A4">
        <w:rPr>
          <w:rFonts w:ascii="Trebuchet MS" w:hAnsi="Trebuchet MS"/>
          <w:sz w:val="22"/>
          <w:szCs w:val="22"/>
        </w:rPr>
        <w:t>maintain</w:t>
      </w:r>
      <w:r w:rsidRPr="009012A4">
        <w:rPr>
          <w:rFonts w:ascii="Trebuchet MS" w:hAnsi="Trebuchet MS"/>
          <w:spacing w:val="-4"/>
          <w:sz w:val="22"/>
          <w:szCs w:val="22"/>
        </w:rPr>
        <w:t xml:space="preserve"> </w:t>
      </w:r>
      <w:r w:rsidRPr="009012A4">
        <w:rPr>
          <w:rFonts w:ascii="Trebuchet MS" w:hAnsi="Trebuchet MS"/>
          <w:sz w:val="22"/>
          <w:szCs w:val="22"/>
        </w:rPr>
        <w:t>guaranteed</w:t>
      </w:r>
      <w:r w:rsidRPr="009012A4">
        <w:rPr>
          <w:rFonts w:ascii="Trebuchet MS" w:hAnsi="Trebuchet MS"/>
          <w:spacing w:val="-4"/>
          <w:sz w:val="22"/>
          <w:szCs w:val="22"/>
        </w:rPr>
        <w:t xml:space="preserve"> </w:t>
      </w:r>
      <w:r w:rsidRPr="009012A4">
        <w:rPr>
          <w:rFonts w:ascii="Trebuchet MS" w:hAnsi="Trebuchet MS"/>
          <w:sz w:val="22"/>
          <w:szCs w:val="22"/>
        </w:rPr>
        <w:t>uptime</w:t>
      </w:r>
    </w:p>
    <w:p w14:paraId="3D22134B"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Mergers</w:t>
      </w:r>
      <w:r w:rsidRPr="009012A4">
        <w:rPr>
          <w:rFonts w:ascii="Trebuchet MS" w:hAnsi="Trebuchet MS"/>
          <w:spacing w:val="-1"/>
          <w:sz w:val="22"/>
          <w:szCs w:val="22"/>
        </w:rPr>
        <w:t xml:space="preserve"> </w:t>
      </w:r>
      <w:r w:rsidRPr="009012A4">
        <w:rPr>
          <w:rFonts w:ascii="Trebuchet MS" w:hAnsi="Trebuchet MS"/>
          <w:sz w:val="22"/>
          <w:szCs w:val="22"/>
        </w:rPr>
        <w:t>or</w:t>
      </w:r>
      <w:r w:rsidRPr="009012A4">
        <w:rPr>
          <w:rFonts w:ascii="Trebuchet MS" w:hAnsi="Trebuchet MS"/>
          <w:spacing w:val="-3"/>
          <w:sz w:val="22"/>
          <w:szCs w:val="22"/>
        </w:rPr>
        <w:t xml:space="preserve"> </w:t>
      </w:r>
      <w:r w:rsidRPr="009012A4">
        <w:rPr>
          <w:rFonts w:ascii="Trebuchet MS" w:hAnsi="Trebuchet MS"/>
          <w:sz w:val="22"/>
          <w:szCs w:val="22"/>
        </w:rPr>
        <w:t>amalgamation of</w:t>
      </w:r>
      <w:r w:rsidRPr="009012A4">
        <w:rPr>
          <w:rFonts w:ascii="Trebuchet MS" w:hAnsi="Trebuchet MS"/>
          <w:spacing w:val="-1"/>
          <w:sz w:val="22"/>
          <w:szCs w:val="22"/>
        </w:rPr>
        <w:t xml:space="preserve"> </w:t>
      </w:r>
      <w:r w:rsidRPr="009012A4">
        <w:rPr>
          <w:rFonts w:ascii="Trebuchet MS" w:hAnsi="Trebuchet MS"/>
          <w:sz w:val="22"/>
          <w:szCs w:val="22"/>
        </w:rPr>
        <w:t>Banks</w:t>
      </w:r>
    </w:p>
    <w:p w14:paraId="5F4AF205"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sz w:val="22"/>
          <w:szCs w:val="22"/>
        </w:rPr>
      </w:pPr>
      <w:r w:rsidRPr="009012A4">
        <w:rPr>
          <w:rFonts w:ascii="Trebuchet MS" w:hAnsi="Trebuchet MS"/>
          <w:sz w:val="22"/>
          <w:szCs w:val="22"/>
        </w:rPr>
        <w:t xml:space="preserve">An attachment is levied or continues to be levied for a period of 7 days </w:t>
      </w:r>
      <w:r w:rsidRPr="009012A4">
        <w:rPr>
          <w:rFonts w:ascii="Trebuchet MS" w:hAnsi="Trebuchet MS" w:cs="Tahoma"/>
          <w:bCs/>
          <w:sz w:val="22"/>
          <w:szCs w:val="22"/>
        </w:rPr>
        <w:t xml:space="preserve">upon </w:t>
      </w:r>
      <w:r w:rsidRPr="009012A4">
        <w:rPr>
          <w:rFonts w:ascii="Trebuchet MS" w:hAnsi="Trebuchet MS"/>
          <w:sz w:val="22"/>
          <w:szCs w:val="22"/>
        </w:rPr>
        <w:t>the effects of the bid.</w:t>
      </w:r>
    </w:p>
    <w:p w14:paraId="5933987C"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cs="Tahoma"/>
          <w:bCs/>
          <w:sz w:val="22"/>
          <w:szCs w:val="22"/>
        </w:rPr>
      </w:pPr>
      <w:r w:rsidRPr="009012A4">
        <w:rPr>
          <w:rFonts w:ascii="Trebuchet MS" w:hAnsi="Trebuchet MS" w:cs="Tahoma"/>
          <w:bCs/>
          <w:sz w:val="22"/>
          <w:szCs w:val="22"/>
        </w:rPr>
        <w:t>The progress made by the selected bidder is found to be unsatisfactory.</w:t>
      </w:r>
    </w:p>
    <w:p w14:paraId="2B6DB1C1" w14:textId="77777777" w:rsidR="00F816E4" w:rsidRPr="009012A4" w:rsidRDefault="00F816E4" w:rsidP="00CE008F">
      <w:pPr>
        <w:pStyle w:val="BodyText"/>
        <w:numPr>
          <w:ilvl w:val="0"/>
          <w:numId w:val="104"/>
        </w:numPr>
        <w:tabs>
          <w:tab w:val="left" w:pos="142"/>
          <w:tab w:val="left" w:pos="1440"/>
          <w:tab w:val="left" w:pos="1710"/>
        </w:tabs>
        <w:spacing w:after="0"/>
        <w:ind w:right="142"/>
        <w:jc w:val="both"/>
        <w:rPr>
          <w:rFonts w:ascii="Trebuchet MS" w:hAnsi="Trebuchet MS" w:cs="Tahoma"/>
          <w:bCs/>
          <w:sz w:val="22"/>
          <w:szCs w:val="22"/>
        </w:rPr>
      </w:pPr>
      <w:r w:rsidRPr="009012A4">
        <w:rPr>
          <w:rFonts w:ascii="Trebuchet MS" w:hAnsi="Trebuchet MS"/>
          <w:sz w:val="22"/>
          <w:szCs w:val="22"/>
        </w:rPr>
        <w:t>If</w:t>
      </w:r>
      <w:r w:rsidRPr="009012A4">
        <w:rPr>
          <w:rFonts w:ascii="Trebuchet MS" w:hAnsi="Trebuchet MS"/>
          <w:spacing w:val="-2"/>
          <w:sz w:val="22"/>
          <w:szCs w:val="22"/>
        </w:rPr>
        <w:t xml:space="preserve"> </w:t>
      </w:r>
      <w:r w:rsidRPr="009012A4">
        <w:rPr>
          <w:rFonts w:ascii="Trebuchet MS" w:hAnsi="Trebuchet MS"/>
          <w:sz w:val="22"/>
          <w:szCs w:val="22"/>
        </w:rPr>
        <w:t>the</w:t>
      </w:r>
      <w:r w:rsidRPr="009012A4">
        <w:rPr>
          <w:rFonts w:ascii="Trebuchet MS" w:hAnsi="Trebuchet MS"/>
          <w:spacing w:val="-1"/>
          <w:sz w:val="22"/>
          <w:szCs w:val="22"/>
        </w:rPr>
        <w:t xml:space="preserve"> </w:t>
      </w:r>
      <w:r w:rsidRPr="009012A4">
        <w:rPr>
          <w:rFonts w:ascii="Trebuchet MS" w:hAnsi="Trebuchet MS"/>
          <w:sz w:val="22"/>
          <w:szCs w:val="22"/>
        </w:rPr>
        <w:t>project</w:t>
      </w:r>
      <w:r w:rsidRPr="009012A4">
        <w:rPr>
          <w:rFonts w:ascii="Trebuchet MS" w:hAnsi="Trebuchet MS"/>
          <w:spacing w:val="-2"/>
          <w:sz w:val="22"/>
          <w:szCs w:val="22"/>
        </w:rPr>
        <w:t xml:space="preserve"> </w:t>
      </w:r>
      <w:r w:rsidRPr="009012A4">
        <w:rPr>
          <w:rFonts w:ascii="Trebuchet MS" w:hAnsi="Trebuchet MS"/>
          <w:sz w:val="22"/>
          <w:szCs w:val="22"/>
        </w:rPr>
        <w:t>is</w:t>
      </w:r>
      <w:r w:rsidRPr="009012A4">
        <w:rPr>
          <w:rFonts w:ascii="Trebuchet MS" w:hAnsi="Trebuchet MS"/>
          <w:spacing w:val="-1"/>
          <w:sz w:val="22"/>
          <w:szCs w:val="22"/>
        </w:rPr>
        <w:t xml:space="preserve"> </w:t>
      </w:r>
      <w:r w:rsidRPr="009012A4">
        <w:rPr>
          <w:rFonts w:ascii="Trebuchet MS" w:hAnsi="Trebuchet MS"/>
          <w:sz w:val="22"/>
          <w:szCs w:val="22"/>
        </w:rPr>
        <w:t>not</w:t>
      </w:r>
      <w:r w:rsidRPr="009012A4">
        <w:rPr>
          <w:rFonts w:ascii="Trebuchet MS" w:hAnsi="Trebuchet MS"/>
          <w:spacing w:val="-4"/>
          <w:sz w:val="22"/>
          <w:szCs w:val="22"/>
        </w:rPr>
        <w:t xml:space="preserve"> </w:t>
      </w:r>
      <w:r w:rsidRPr="009012A4">
        <w:rPr>
          <w:rFonts w:ascii="Trebuchet MS" w:hAnsi="Trebuchet MS"/>
          <w:sz w:val="22"/>
          <w:szCs w:val="22"/>
        </w:rPr>
        <w:t>completed</w:t>
      </w:r>
      <w:r w:rsidRPr="009012A4">
        <w:rPr>
          <w:rFonts w:ascii="Trebuchet MS" w:hAnsi="Trebuchet MS"/>
          <w:spacing w:val="-2"/>
          <w:sz w:val="22"/>
          <w:szCs w:val="22"/>
        </w:rPr>
        <w:t xml:space="preserve"> </w:t>
      </w:r>
      <w:r w:rsidRPr="009012A4">
        <w:rPr>
          <w:rFonts w:ascii="Trebuchet MS" w:hAnsi="Trebuchet MS"/>
          <w:sz w:val="22"/>
          <w:szCs w:val="22"/>
        </w:rPr>
        <w:t>as</w:t>
      </w:r>
      <w:r w:rsidRPr="009012A4">
        <w:rPr>
          <w:rFonts w:ascii="Trebuchet MS" w:hAnsi="Trebuchet MS"/>
          <w:spacing w:val="-1"/>
          <w:sz w:val="22"/>
          <w:szCs w:val="22"/>
        </w:rPr>
        <w:t xml:space="preserve"> </w:t>
      </w:r>
      <w:r w:rsidRPr="009012A4">
        <w:rPr>
          <w:rFonts w:ascii="Trebuchet MS" w:hAnsi="Trebuchet MS"/>
          <w:sz w:val="22"/>
          <w:szCs w:val="22"/>
        </w:rPr>
        <w:t>per the</w:t>
      </w:r>
      <w:r w:rsidRPr="009012A4">
        <w:rPr>
          <w:rFonts w:ascii="Trebuchet MS" w:hAnsi="Trebuchet MS"/>
          <w:spacing w:val="-3"/>
          <w:sz w:val="22"/>
          <w:szCs w:val="22"/>
        </w:rPr>
        <w:t xml:space="preserve"> </w:t>
      </w:r>
      <w:r w:rsidRPr="009012A4">
        <w:rPr>
          <w:rFonts w:ascii="Trebuchet MS" w:hAnsi="Trebuchet MS"/>
          <w:sz w:val="22"/>
          <w:szCs w:val="22"/>
        </w:rPr>
        <w:t>agreed</w:t>
      </w:r>
      <w:r w:rsidRPr="009012A4">
        <w:rPr>
          <w:rFonts w:ascii="Trebuchet MS" w:hAnsi="Trebuchet MS"/>
          <w:spacing w:val="-4"/>
          <w:sz w:val="22"/>
          <w:szCs w:val="22"/>
        </w:rPr>
        <w:t xml:space="preserve"> </w:t>
      </w:r>
      <w:r w:rsidRPr="009012A4">
        <w:rPr>
          <w:rFonts w:ascii="Trebuchet MS" w:hAnsi="Trebuchet MS"/>
          <w:sz w:val="22"/>
          <w:szCs w:val="22"/>
        </w:rPr>
        <w:t>time</w:t>
      </w:r>
      <w:r w:rsidRPr="009012A4">
        <w:rPr>
          <w:rFonts w:ascii="Trebuchet MS" w:hAnsi="Trebuchet MS"/>
          <w:spacing w:val="-1"/>
          <w:sz w:val="22"/>
          <w:szCs w:val="22"/>
        </w:rPr>
        <w:t xml:space="preserve"> </w:t>
      </w:r>
      <w:r w:rsidRPr="009012A4">
        <w:rPr>
          <w:rFonts w:ascii="Trebuchet MS" w:hAnsi="Trebuchet MS"/>
          <w:sz w:val="22"/>
          <w:szCs w:val="22"/>
        </w:rPr>
        <w:t>lines</w:t>
      </w:r>
      <w:r w:rsidRPr="009012A4">
        <w:rPr>
          <w:rFonts w:ascii="Trebuchet MS" w:hAnsi="Trebuchet MS"/>
          <w:spacing w:val="-2"/>
          <w:sz w:val="22"/>
          <w:szCs w:val="22"/>
        </w:rPr>
        <w:t xml:space="preserve"> </w:t>
      </w:r>
      <w:r w:rsidRPr="009012A4">
        <w:rPr>
          <w:rFonts w:ascii="Trebuchet MS" w:hAnsi="Trebuchet MS"/>
          <w:sz w:val="22"/>
          <w:szCs w:val="22"/>
        </w:rPr>
        <w:t>as</w:t>
      </w:r>
      <w:r w:rsidRPr="009012A4">
        <w:rPr>
          <w:rFonts w:ascii="Trebuchet MS" w:hAnsi="Trebuchet MS"/>
          <w:spacing w:val="-1"/>
          <w:sz w:val="22"/>
          <w:szCs w:val="22"/>
        </w:rPr>
        <w:t xml:space="preserve"> </w:t>
      </w:r>
      <w:r w:rsidRPr="009012A4">
        <w:rPr>
          <w:rFonts w:ascii="Trebuchet MS" w:hAnsi="Trebuchet MS"/>
          <w:sz w:val="22"/>
          <w:szCs w:val="22"/>
        </w:rPr>
        <w:t>per</w:t>
      </w:r>
      <w:r w:rsidRPr="009012A4">
        <w:rPr>
          <w:rFonts w:ascii="Trebuchet MS" w:hAnsi="Trebuchet MS"/>
          <w:spacing w:val="-2"/>
          <w:sz w:val="22"/>
          <w:szCs w:val="22"/>
        </w:rPr>
        <w:t xml:space="preserve"> </w:t>
      </w:r>
      <w:r w:rsidRPr="009012A4">
        <w:rPr>
          <w:rFonts w:ascii="Trebuchet MS" w:hAnsi="Trebuchet MS"/>
          <w:sz w:val="22"/>
          <w:szCs w:val="22"/>
        </w:rPr>
        <w:t>RFP.</w:t>
      </w:r>
    </w:p>
    <w:p w14:paraId="2A48F163" w14:textId="77777777" w:rsidR="00F816E4" w:rsidRPr="009012A4" w:rsidRDefault="00F816E4" w:rsidP="00CE008F">
      <w:pPr>
        <w:pStyle w:val="BodyText"/>
        <w:numPr>
          <w:ilvl w:val="0"/>
          <w:numId w:val="104"/>
        </w:numPr>
        <w:tabs>
          <w:tab w:val="left" w:pos="142"/>
          <w:tab w:val="left" w:pos="1440"/>
          <w:tab w:val="left" w:pos="1710"/>
        </w:tabs>
        <w:ind w:right="142"/>
        <w:jc w:val="both"/>
        <w:rPr>
          <w:rFonts w:ascii="Trebuchet MS" w:hAnsi="Trebuchet MS" w:cs="Tahoma"/>
          <w:bCs/>
          <w:sz w:val="22"/>
          <w:szCs w:val="22"/>
        </w:rPr>
      </w:pPr>
      <w:r w:rsidRPr="009012A4">
        <w:rPr>
          <w:rFonts w:ascii="Trebuchet MS" w:hAnsi="Trebuchet MS" w:cs="Tahoma"/>
          <w:bCs/>
          <w:sz w:val="22"/>
          <w:szCs w:val="22"/>
        </w:rPr>
        <w:t xml:space="preserve">If deductions on account of liquidated Damages exceeds more than 10% of the total contract price. </w:t>
      </w:r>
    </w:p>
    <w:p w14:paraId="49B4E87E" w14:textId="77777777" w:rsidR="00E856D9" w:rsidRPr="008B5418" w:rsidRDefault="00E856D9" w:rsidP="00E856D9">
      <w:pPr>
        <w:pStyle w:val="BodyText"/>
        <w:numPr>
          <w:ilvl w:val="0"/>
          <w:numId w:val="104"/>
        </w:numPr>
        <w:tabs>
          <w:tab w:val="left" w:pos="270"/>
        </w:tabs>
        <w:ind w:right="142"/>
        <w:jc w:val="both"/>
        <w:rPr>
          <w:rFonts w:ascii="Trebuchet MS" w:hAnsi="Trebuchet MS" w:cs="Arial"/>
          <w:sz w:val="22"/>
          <w:szCs w:val="22"/>
          <w:lang w:val="en-GB"/>
        </w:rPr>
      </w:pPr>
      <w:r w:rsidRPr="00F57703">
        <w:rPr>
          <w:rFonts w:ascii="Trebuchet MS" w:hAnsi="Trebuchet MS"/>
          <w:sz w:val="22"/>
          <w:szCs w:val="22"/>
        </w:rPr>
        <w:t xml:space="preserve">After the award of the contract, if the selected bidder DOES NOT PERFORM SATISFACTORILY OR DELAYS EXECUTION OF THE CONTRACT, the Bank reserves the right to terminate the contract by giving </w:t>
      </w:r>
      <w:r w:rsidRPr="00563BCD">
        <w:rPr>
          <w:rFonts w:ascii="Trebuchet MS" w:hAnsi="Trebuchet MS"/>
          <w:sz w:val="22"/>
          <w:szCs w:val="22"/>
          <w:u w:val="single"/>
        </w:rPr>
        <w:t xml:space="preserve">one months’ </w:t>
      </w:r>
      <w:r>
        <w:rPr>
          <w:rFonts w:ascii="Trebuchet MS" w:hAnsi="Trebuchet MS"/>
          <w:sz w:val="22"/>
          <w:szCs w:val="22"/>
          <w:u w:val="single"/>
        </w:rPr>
        <w:t xml:space="preserve">advance </w:t>
      </w:r>
      <w:r w:rsidRPr="00563BCD">
        <w:rPr>
          <w:rFonts w:ascii="Trebuchet MS" w:hAnsi="Trebuchet MS"/>
          <w:sz w:val="22"/>
          <w:szCs w:val="22"/>
          <w:u w:val="single"/>
        </w:rPr>
        <w:t>notice</w:t>
      </w:r>
      <w:r w:rsidRPr="00F57703">
        <w:rPr>
          <w:rFonts w:ascii="Trebuchet MS" w:hAnsi="Trebuchet MS"/>
          <w:sz w:val="22"/>
          <w:szCs w:val="22"/>
        </w:rPr>
        <w:t xml:space="preserve"> for the same. However, during all such times, when contract is terminated, the bank</w:t>
      </w:r>
      <w:r w:rsidRPr="00F57703">
        <w:rPr>
          <w:rFonts w:ascii="Trebuchet MS" w:hAnsi="Trebuchet MS"/>
          <w:spacing w:val="1"/>
          <w:sz w:val="22"/>
          <w:szCs w:val="22"/>
        </w:rPr>
        <w:t xml:space="preserve"> </w:t>
      </w:r>
      <w:r w:rsidRPr="00F57703">
        <w:rPr>
          <w:rFonts w:ascii="Trebuchet MS" w:hAnsi="Trebuchet MS"/>
          <w:sz w:val="22"/>
          <w:szCs w:val="22"/>
        </w:rPr>
        <w:t>shall make alternative arrangements within a period of 6 months and till an alternative</w:t>
      </w:r>
      <w:r w:rsidRPr="00F57703">
        <w:rPr>
          <w:rFonts w:ascii="Trebuchet MS" w:hAnsi="Trebuchet MS"/>
          <w:spacing w:val="1"/>
          <w:sz w:val="22"/>
          <w:szCs w:val="22"/>
        </w:rPr>
        <w:t xml:space="preserve"> </w:t>
      </w:r>
      <w:r w:rsidRPr="00F57703">
        <w:rPr>
          <w:rFonts w:ascii="Trebuchet MS" w:hAnsi="Trebuchet MS"/>
          <w:sz w:val="22"/>
          <w:szCs w:val="22"/>
        </w:rPr>
        <w:t>arrangement is made</w:t>
      </w:r>
      <w:r>
        <w:rPr>
          <w:rFonts w:ascii="Trebuchet MS" w:hAnsi="Trebuchet MS"/>
          <w:sz w:val="22"/>
          <w:szCs w:val="22"/>
        </w:rPr>
        <w:t xml:space="preserve"> or till the expiry of six months, </w:t>
      </w:r>
      <w:r w:rsidRPr="00F57703">
        <w:rPr>
          <w:rFonts w:ascii="Trebuchet MS" w:hAnsi="Trebuchet MS"/>
          <w:sz w:val="22"/>
          <w:szCs w:val="22"/>
        </w:rPr>
        <w:t>the selected bidder shall render all the services and support as</w:t>
      </w:r>
      <w:r w:rsidRPr="00F57703">
        <w:rPr>
          <w:rFonts w:ascii="Trebuchet MS" w:hAnsi="Trebuchet MS"/>
          <w:spacing w:val="1"/>
          <w:sz w:val="22"/>
          <w:szCs w:val="22"/>
        </w:rPr>
        <w:t xml:space="preserve"> </w:t>
      </w:r>
      <w:r w:rsidRPr="00F57703">
        <w:rPr>
          <w:rFonts w:ascii="Trebuchet MS" w:hAnsi="Trebuchet MS"/>
          <w:sz w:val="22"/>
          <w:szCs w:val="22"/>
        </w:rPr>
        <w:t>agreed</w:t>
      </w:r>
      <w:r w:rsidRPr="00F57703">
        <w:rPr>
          <w:rFonts w:ascii="Trebuchet MS" w:hAnsi="Trebuchet MS"/>
          <w:spacing w:val="-2"/>
          <w:sz w:val="22"/>
          <w:szCs w:val="22"/>
        </w:rPr>
        <w:t xml:space="preserve"> </w:t>
      </w:r>
      <w:r w:rsidRPr="00F57703">
        <w:rPr>
          <w:rFonts w:ascii="Trebuchet MS" w:hAnsi="Trebuchet MS"/>
          <w:sz w:val="22"/>
          <w:szCs w:val="22"/>
        </w:rPr>
        <w:t>as per</w:t>
      </w:r>
      <w:r w:rsidRPr="00F57703">
        <w:rPr>
          <w:rFonts w:ascii="Trebuchet MS" w:hAnsi="Trebuchet MS"/>
          <w:spacing w:val="1"/>
          <w:sz w:val="22"/>
          <w:szCs w:val="22"/>
        </w:rPr>
        <w:t xml:space="preserve"> </w:t>
      </w:r>
      <w:r w:rsidRPr="00F57703">
        <w:rPr>
          <w:rFonts w:ascii="Trebuchet MS" w:hAnsi="Trebuchet MS"/>
          <w:sz w:val="22"/>
          <w:szCs w:val="22"/>
        </w:rPr>
        <w:t>the</w:t>
      </w:r>
      <w:r w:rsidRPr="00F57703">
        <w:rPr>
          <w:rFonts w:ascii="Trebuchet MS" w:hAnsi="Trebuchet MS"/>
          <w:spacing w:val="-1"/>
          <w:sz w:val="22"/>
          <w:szCs w:val="22"/>
        </w:rPr>
        <w:t xml:space="preserve"> </w:t>
      </w:r>
      <w:r w:rsidRPr="00F57703">
        <w:rPr>
          <w:rFonts w:ascii="Trebuchet MS" w:hAnsi="Trebuchet MS"/>
          <w:sz w:val="22"/>
          <w:szCs w:val="22"/>
        </w:rPr>
        <w:t>original terms</w:t>
      </w:r>
      <w:r w:rsidRPr="00F57703">
        <w:rPr>
          <w:rFonts w:ascii="Trebuchet MS" w:hAnsi="Trebuchet MS"/>
          <w:spacing w:val="-1"/>
          <w:sz w:val="22"/>
          <w:szCs w:val="22"/>
        </w:rPr>
        <w:t xml:space="preserve"> </w:t>
      </w:r>
      <w:r w:rsidRPr="00F57703">
        <w:rPr>
          <w:rFonts w:ascii="Trebuchet MS" w:hAnsi="Trebuchet MS"/>
          <w:sz w:val="22"/>
          <w:szCs w:val="22"/>
        </w:rPr>
        <w:t>of contract</w:t>
      </w:r>
    </w:p>
    <w:p w14:paraId="3C47FF58" w14:textId="77777777" w:rsidR="00E856D9" w:rsidRPr="008B5418" w:rsidRDefault="00E856D9" w:rsidP="00E856D9">
      <w:pPr>
        <w:pStyle w:val="BodyText"/>
        <w:numPr>
          <w:ilvl w:val="0"/>
          <w:numId w:val="104"/>
        </w:numPr>
        <w:tabs>
          <w:tab w:val="left" w:pos="270"/>
        </w:tabs>
        <w:ind w:right="142"/>
        <w:jc w:val="both"/>
        <w:rPr>
          <w:rFonts w:ascii="Trebuchet MS" w:hAnsi="Trebuchet MS" w:cs="Arial"/>
          <w:sz w:val="22"/>
          <w:szCs w:val="22"/>
          <w:lang w:val="en-GB"/>
        </w:rPr>
      </w:pPr>
      <w:r w:rsidRPr="00F57703">
        <w:rPr>
          <w:rFonts w:ascii="Trebuchet MS" w:hAnsi="Trebuchet MS"/>
          <w:sz w:val="22"/>
          <w:szCs w:val="22"/>
        </w:rPr>
        <w:t xml:space="preserve">Bank also has the right to cancel the contract and </w:t>
      </w:r>
      <w:r w:rsidRPr="008E4C2F">
        <w:rPr>
          <w:rFonts w:ascii="Trebuchet MS" w:hAnsi="Trebuchet MS"/>
          <w:sz w:val="22"/>
          <w:szCs w:val="22"/>
        </w:rPr>
        <w:t xml:space="preserve">EXIT WITHOUT CAUSE </w:t>
      </w:r>
      <w:r w:rsidRPr="00F57703">
        <w:rPr>
          <w:rFonts w:ascii="Trebuchet MS" w:hAnsi="Trebuchet MS"/>
          <w:sz w:val="22"/>
          <w:szCs w:val="22"/>
        </w:rPr>
        <w:t xml:space="preserve">by </w:t>
      </w:r>
      <w:r w:rsidRPr="00393B46">
        <w:rPr>
          <w:rFonts w:ascii="Trebuchet MS" w:hAnsi="Trebuchet MS"/>
          <w:sz w:val="22"/>
          <w:szCs w:val="22"/>
          <w:u w:val="single"/>
        </w:rPr>
        <w:t xml:space="preserve">giving 6 months </w:t>
      </w:r>
      <w:r w:rsidRPr="00393B46">
        <w:rPr>
          <w:rFonts w:ascii="Trebuchet MS" w:hAnsi="Trebuchet MS"/>
          <w:spacing w:val="-64"/>
          <w:sz w:val="22"/>
          <w:szCs w:val="22"/>
          <w:u w:val="single"/>
        </w:rPr>
        <w:t xml:space="preserve">  </w:t>
      </w:r>
      <w:r w:rsidRPr="00393B46">
        <w:rPr>
          <w:rFonts w:ascii="Trebuchet MS" w:hAnsi="Trebuchet MS"/>
          <w:sz w:val="22"/>
          <w:szCs w:val="22"/>
          <w:u w:val="single"/>
        </w:rPr>
        <w:t>advance</w:t>
      </w:r>
      <w:r w:rsidRPr="00393B46">
        <w:rPr>
          <w:rFonts w:ascii="Trebuchet MS" w:hAnsi="Trebuchet MS"/>
          <w:spacing w:val="-1"/>
          <w:sz w:val="22"/>
          <w:szCs w:val="22"/>
          <w:u w:val="single"/>
        </w:rPr>
        <w:t xml:space="preserve"> </w:t>
      </w:r>
      <w:r w:rsidRPr="00393B46">
        <w:rPr>
          <w:rFonts w:ascii="Trebuchet MS" w:hAnsi="Trebuchet MS"/>
          <w:sz w:val="22"/>
          <w:szCs w:val="22"/>
          <w:u w:val="single"/>
        </w:rPr>
        <w:t>notice</w:t>
      </w:r>
      <w:r>
        <w:rPr>
          <w:rFonts w:ascii="Trebuchet MS" w:hAnsi="Trebuchet MS"/>
          <w:sz w:val="22"/>
          <w:szCs w:val="22"/>
        </w:rPr>
        <w:t xml:space="preserve">.  However, the Bidder should continue to </w:t>
      </w:r>
      <w:r w:rsidRPr="00F57703">
        <w:rPr>
          <w:rFonts w:ascii="Trebuchet MS" w:hAnsi="Trebuchet MS"/>
          <w:sz w:val="22"/>
          <w:szCs w:val="22"/>
        </w:rPr>
        <w:t>render all the services and support as</w:t>
      </w:r>
      <w:r w:rsidRPr="00F57703">
        <w:rPr>
          <w:rFonts w:ascii="Trebuchet MS" w:hAnsi="Trebuchet MS"/>
          <w:spacing w:val="1"/>
          <w:sz w:val="22"/>
          <w:szCs w:val="22"/>
        </w:rPr>
        <w:t xml:space="preserve"> </w:t>
      </w:r>
      <w:r w:rsidRPr="00F57703">
        <w:rPr>
          <w:rFonts w:ascii="Trebuchet MS" w:hAnsi="Trebuchet MS"/>
          <w:sz w:val="22"/>
          <w:szCs w:val="22"/>
        </w:rPr>
        <w:t>agreed</w:t>
      </w:r>
      <w:r w:rsidRPr="00F57703">
        <w:rPr>
          <w:rFonts w:ascii="Trebuchet MS" w:hAnsi="Trebuchet MS"/>
          <w:spacing w:val="-2"/>
          <w:sz w:val="22"/>
          <w:szCs w:val="22"/>
        </w:rPr>
        <w:t xml:space="preserve"> </w:t>
      </w:r>
      <w:r w:rsidRPr="00F57703">
        <w:rPr>
          <w:rFonts w:ascii="Trebuchet MS" w:hAnsi="Trebuchet MS"/>
          <w:sz w:val="22"/>
          <w:szCs w:val="22"/>
        </w:rPr>
        <w:t>as per</w:t>
      </w:r>
      <w:r w:rsidRPr="00F57703">
        <w:rPr>
          <w:rFonts w:ascii="Trebuchet MS" w:hAnsi="Trebuchet MS"/>
          <w:spacing w:val="1"/>
          <w:sz w:val="22"/>
          <w:szCs w:val="22"/>
        </w:rPr>
        <w:t xml:space="preserve"> </w:t>
      </w:r>
      <w:r w:rsidRPr="00F57703">
        <w:rPr>
          <w:rFonts w:ascii="Trebuchet MS" w:hAnsi="Trebuchet MS"/>
          <w:sz w:val="22"/>
          <w:szCs w:val="22"/>
        </w:rPr>
        <w:t>the</w:t>
      </w:r>
      <w:r w:rsidRPr="00F57703">
        <w:rPr>
          <w:rFonts w:ascii="Trebuchet MS" w:hAnsi="Trebuchet MS"/>
          <w:spacing w:val="-1"/>
          <w:sz w:val="22"/>
          <w:szCs w:val="22"/>
        </w:rPr>
        <w:t xml:space="preserve"> </w:t>
      </w:r>
      <w:r w:rsidRPr="00F57703">
        <w:rPr>
          <w:rFonts w:ascii="Trebuchet MS" w:hAnsi="Trebuchet MS"/>
          <w:sz w:val="22"/>
          <w:szCs w:val="22"/>
        </w:rPr>
        <w:t>original terms</w:t>
      </w:r>
      <w:r w:rsidRPr="00F57703">
        <w:rPr>
          <w:rFonts w:ascii="Trebuchet MS" w:hAnsi="Trebuchet MS"/>
          <w:spacing w:val="-1"/>
          <w:sz w:val="22"/>
          <w:szCs w:val="22"/>
        </w:rPr>
        <w:t xml:space="preserve"> </w:t>
      </w:r>
      <w:r w:rsidRPr="00F57703">
        <w:rPr>
          <w:rFonts w:ascii="Trebuchet MS" w:hAnsi="Trebuchet MS"/>
          <w:sz w:val="22"/>
          <w:szCs w:val="22"/>
        </w:rPr>
        <w:t>of contract</w:t>
      </w:r>
      <w:r>
        <w:rPr>
          <w:rFonts w:ascii="Trebuchet MS" w:hAnsi="Trebuchet MS"/>
          <w:sz w:val="22"/>
          <w:szCs w:val="22"/>
        </w:rPr>
        <w:t xml:space="preserve"> till the expiry of Notice Period.</w:t>
      </w:r>
    </w:p>
    <w:p w14:paraId="4FD09ACF" w14:textId="77777777" w:rsidR="00F816E4" w:rsidRPr="009012A4" w:rsidRDefault="00F816E4" w:rsidP="00CE008F">
      <w:pPr>
        <w:pStyle w:val="ListParagraph"/>
        <w:widowControl w:val="0"/>
        <w:numPr>
          <w:ilvl w:val="0"/>
          <w:numId w:val="104"/>
        </w:numPr>
        <w:tabs>
          <w:tab w:val="left" w:pos="142"/>
          <w:tab w:val="left" w:pos="1607"/>
        </w:tabs>
        <w:suppressAutoHyphens w:val="0"/>
        <w:autoSpaceDE w:val="0"/>
        <w:autoSpaceDN w:val="0"/>
        <w:spacing w:before="1"/>
        <w:ind w:right="142"/>
        <w:jc w:val="both"/>
        <w:rPr>
          <w:rFonts w:ascii="Trebuchet MS" w:hAnsi="Trebuchet MS"/>
        </w:rPr>
      </w:pPr>
      <w:r w:rsidRPr="009012A4">
        <w:rPr>
          <w:rFonts w:ascii="Trebuchet MS" w:hAnsi="Trebuchet MS"/>
        </w:rPr>
        <w:t>However, the bank shall pay to the bidder amount due to him towards the product and</w:t>
      </w:r>
      <w:r w:rsidRPr="009012A4">
        <w:rPr>
          <w:rFonts w:ascii="Trebuchet MS" w:hAnsi="Trebuchet MS"/>
          <w:spacing w:val="1"/>
        </w:rPr>
        <w:t xml:space="preserve"> </w:t>
      </w:r>
      <w:r w:rsidRPr="009012A4">
        <w:rPr>
          <w:rFonts w:ascii="Trebuchet MS" w:hAnsi="Trebuchet MS"/>
        </w:rPr>
        <w:t>services already provided/rendered as per the contract.</w:t>
      </w:r>
      <w:r w:rsidRPr="009012A4">
        <w:rPr>
          <w:rFonts w:ascii="Trebuchet MS" w:hAnsi="Trebuchet MS"/>
          <w:spacing w:val="1"/>
        </w:rPr>
        <w:t xml:space="preserve"> </w:t>
      </w:r>
      <w:r w:rsidRPr="009012A4">
        <w:rPr>
          <w:rFonts w:ascii="Trebuchet MS" w:hAnsi="Trebuchet MS"/>
        </w:rPr>
        <w:t>Such payment shall be subject</w:t>
      </w:r>
      <w:r w:rsidRPr="009012A4">
        <w:rPr>
          <w:rFonts w:ascii="Trebuchet MS" w:hAnsi="Trebuchet MS"/>
          <w:spacing w:val="1"/>
        </w:rPr>
        <w:t xml:space="preserve"> </w:t>
      </w:r>
      <w:r w:rsidRPr="009012A4">
        <w:rPr>
          <w:rFonts w:ascii="Trebuchet MS" w:hAnsi="Trebuchet MS"/>
        </w:rPr>
        <w:t>to</w:t>
      </w:r>
      <w:r w:rsidRPr="009012A4">
        <w:rPr>
          <w:rFonts w:ascii="Trebuchet MS" w:hAnsi="Trebuchet MS"/>
          <w:spacing w:val="-2"/>
        </w:rPr>
        <w:t xml:space="preserve"> </w:t>
      </w:r>
      <w:r w:rsidRPr="009012A4">
        <w:rPr>
          <w:rFonts w:ascii="Trebuchet MS" w:hAnsi="Trebuchet MS"/>
        </w:rPr>
        <w:t>other</w:t>
      </w:r>
      <w:r w:rsidRPr="009012A4">
        <w:rPr>
          <w:rFonts w:ascii="Trebuchet MS" w:hAnsi="Trebuchet MS"/>
          <w:spacing w:val="1"/>
        </w:rPr>
        <w:t xml:space="preserve"> </w:t>
      </w:r>
      <w:r w:rsidRPr="009012A4">
        <w:rPr>
          <w:rFonts w:ascii="Trebuchet MS" w:hAnsi="Trebuchet MS"/>
        </w:rPr>
        <w:t>terms and</w:t>
      </w:r>
      <w:r w:rsidRPr="009012A4">
        <w:rPr>
          <w:rFonts w:ascii="Trebuchet MS" w:hAnsi="Trebuchet MS"/>
          <w:spacing w:val="-1"/>
        </w:rPr>
        <w:t xml:space="preserve"> </w:t>
      </w:r>
      <w:r w:rsidRPr="009012A4">
        <w:rPr>
          <w:rFonts w:ascii="Trebuchet MS" w:hAnsi="Trebuchet MS"/>
        </w:rPr>
        <w:t>conditions</w:t>
      </w:r>
      <w:r w:rsidRPr="009012A4">
        <w:rPr>
          <w:rFonts w:ascii="Trebuchet MS" w:hAnsi="Trebuchet MS"/>
          <w:spacing w:val="-1"/>
        </w:rPr>
        <w:t xml:space="preserve"> </w:t>
      </w:r>
      <w:r w:rsidRPr="009012A4">
        <w:rPr>
          <w:rFonts w:ascii="Trebuchet MS" w:hAnsi="Trebuchet MS"/>
        </w:rPr>
        <w:t>of</w:t>
      </w:r>
      <w:r w:rsidRPr="009012A4">
        <w:rPr>
          <w:rFonts w:ascii="Trebuchet MS" w:hAnsi="Trebuchet MS"/>
          <w:spacing w:val="2"/>
        </w:rPr>
        <w:t xml:space="preserve"> </w:t>
      </w:r>
      <w:r w:rsidRPr="009012A4">
        <w:rPr>
          <w:rFonts w:ascii="Trebuchet MS" w:hAnsi="Trebuchet MS"/>
        </w:rPr>
        <w:t>RFP like</w:t>
      </w:r>
      <w:r w:rsidRPr="009012A4">
        <w:rPr>
          <w:rFonts w:ascii="Trebuchet MS" w:hAnsi="Trebuchet MS"/>
          <w:spacing w:val="-1"/>
        </w:rPr>
        <w:t xml:space="preserve"> </w:t>
      </w:r>
      <w:r w:rsidRPr="009012A4">
        <w:rPr>
          <w:rFonts w:ascii="Trebuchet MS" w:hAnsi="Trebuchet MS"/>
        </w:rPr>
        <w:t>LD</w:t>
      </w:r>
      <w:r w:rsidRPr="009012A4">
        <w:rPr>
          <w:rFonts w:ascii="Trebuchet MS" w:hAnsi="Trebuchet MS"/>
          <w:spacing w:val="-1"/>
        </w:rPr>
        <w:t xml:space="preserve"> </w:t>
      </w:r>
      <w:r w:rsidRPr="009012A4">
        <w:rPr>
          <w:rFonts w:ascii="Trebuchet MS" w:hAnsi="Trebuchet MS"/>
        </w:rPr>
        <w:t>etc.</w:t>
      </w:r>
    </w:p>
    <w:p w14:paraId="10CFDCE1" w14:textId="77777777" w:rsidR="00F816E4" w:rsidRPr="009012A4" w:rsidRDefault="00F816E4" w:rsidP="00F816E4">
      <w:pPr>
        <w:pStyle w:val="BodyText"/>
        <w:tabs>
          <w:tab w:val="left" w:pos="142"/>
        </w:tabs>
        <w:ind w:left="284" w:right="142" w:hanging="284"/>
        <w:jc w:val="both"/>
        <w:rPr>
          <w:rFonts w:ascii="Trebuchet MS" w:hAnsi="Trebuchet MS" w:cs="Arial"/>
          <w:sz w:val="12"/>
          <w:szCs w:val="12"/>
          <w:lang w:val="en-GB"/>
        </w:rPr>
      </w:pPr>
    </w:p>
    <w:p w14:paraId="115969E0" w14:textId="77777777" w:rsidR="00F816E4" w:rsidRPr="006517AC" w:rsidRDefault="00F816E4" w:rsidP="00CE008F">
      <w:pPr>
        <w:pStyle w:val="BodyText"/>
        <w:numPr>
          <w:ilvl w:val="0"/>
          <w:numId w:val="104"/>
        </w:numPr>
        <w:tabs>
          <w:tab w:val="left" w:pos="142"/>
        </w:tabs>
        <w:ind w:right="142"/>
        <w:jc w:val="both"/>
        <w:rPr>
          <w:rFonts w:ascii="Trebuchet MS" w:hAnsi="Trebuchet MS" w:cs="Arial"/>
          <w:sz w:val="22"/>
          <w:szCs w:val="22"/>
          <w:lang w:val="en-GB"/>
        </w:rPr>
      </w:pPr>
      <w:r w:rsidRPr="006517AC">
        <w:rPr>
          <w:rFonts w:ascii="Trebuchet MS" w:hAnsi="Trebuchet MS"/>
          <w:sz w:val="22"/>
          <w:szCs w:val="22"/>
        </w:rPr>
        <w:t>The Bank reserves the right to recover any dues payable by the selected bidder from any amount outstanding to the credit of the selected bidder, including the pending bills and security deposit, if any, under this contract.</w:t>
      </w:r>
    </w:p>
    <w:p w14:paraId="2E3F6A74" w14:textId="77777777" w:rsidR="00F816E4" w:rsidRDefault="00F816E4" w:rsidP="00CE008F">
      <w:pPr>
        <w:pStyle w:val="BodyText"/>
        <w:numPr>
          <w:ilvl w:val="0"/>
          <w:numId w:val="104"/>
        </w:numPr>
        <w:tabs>
          <w:tab w:val="left" w:pos="142"/>
        </w:tabs>
        <w:ind w:right="142"/>
        <w:jc w:val="both"/>
        <w:rPr>
          <w:rFonts w:ascii="Trebuchet MS" w:hAnsi="Trebuchet MS" w:cs="Arial"/>
          <w:sz w:val="22"/>
          <w:szCs w:val="22"/>
          <w:lang w:val="en-GB"/>
        </w:rPr>
      </w:pPr>
      <w:r w:rsidRPr="006517AC">
        <w:rPr>
          <w:rFonts w:ascii="Trebuchet MS" w:hAnsi="Trebuchet MS" w:cs="Arial"/>
          <w:sz w:val="22"/>
          <w:szCs w:val="22"/>
          <w:lang w:val="en-GB"/>
        </w:rPr>
        <w:t>In addition to the cancellation of purchase order, the Bank reserves its right to invoke the Bank Guarantee or foreclose the Security Deposit given by the bidder towards non-performance/non-compliance of the terms and conditions of the contract, to appropriate towards damages.</w:t>
      </w:r>
    </w:p>
    <w:p w14:paraId="657A65AB" w14:textId="77777777" w:rsidR="00ED5F77" w:rsidRPr="006517AC" w:rsidRDefault="00ED5F77" w:rsidP="00ED5F77">
      <w:pPr>
        <w:pStyle w:val="BodyText"/>
        <w:tabs>
          <w:tab w:val="left" w:pos="142"/>
        </w:tabs>
        <w:ind w:left="360" w:right="142"/>
        <w:jc w:val="both"/>
        <w:rPr>
          <w:rFonts w:ascii="Trebuchet MS" w:hAnsi="Trebuchet MS" w:cs="Arial"/>
          <w:sz w:val="22"/>
          <w:szCs w:val="22"/>
          <w:lang w:val="en-GB"/>
        </w:rPr>
      </w:pPr>
    </w:p>
    <w:p w14:paraId="249DEA2A" w14:textId="77777777" w:rsidR="00F816E4" w:rsidRPr="00371FFC" w:rsidRDefault="00F816E4" w:rsidP="00F816E4">
      <w:pPr>
        <w:pStyle w:val="ListParagraph"/>
        <w:numPr>
          <w:ilvl w:val="0"/>
          <w:numId w:val="27"/>
        </w:numPr>
        <w:rPr>
          <w:rFonts w:ascii="Trebuchet MS" w:hAnsi="Trebuchet MS"/>
          <w:b/>
          <w:bCs/>
          <w:u w:val="single"/>
        </w:rPr>
      </w:pPr>
      <w:r w:rsidRPr="009012A4">
        <w:rPr>
          <w:rFonts w:ascii="Trebuchet MS" w:hAnsi="Trebuchet MS"/>
          <w:b/>
          <w:bCs/>
          <w:u w:val="single"/>
        </w:rPr>
        <w:t>Transfer of Data</w:t>
      </w:r>
      <w:r w:rsidRPr="00371FFC">
        <w:rPr>
          <w:rFonts w:ascii="Trebuchet MS" w:hAnsi="Trebuchet MS"/>
          <w:b/>
          <w:bCs/>
          <w:u w:val="single"/>
        </w:rPr>
        <w:t xml:space="preserve"> post Termination of contract</w:t>
      </w:r>
    </w:p>
    <w:p w14:paraId="1344AB9C" w14:textId="77777777" w:rsidR="00ED5F77" w:rsidRDefault="00ED5F77" w:rsidP="00ED5F77">
      <w:pPr>
        <w:spacing w:line="120" w:lineRule="auto"/>
        <w:rPr>
          <w:rFonts w:ascii="Trebuchet MS" w:hAnsi="Trebuchet MS"/>
          <w:b/>
          <w:bCs/>
          <w:u w:val="single"/>
        </w:rPr>
      </w:pPr>
    </w:p>
    <w:p w14:paraId="592D1E7B" w14:textId="239B2E1C"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2"/>
          <w:u w:val="single"/>
        </w:rPr>
        <w:t xml:space="preserve"> </w:t>
      </w:r>
      <w:r w:rsidRPr="00371FFC">
        <w:rPr>
          <w:rFonts w:ascii="Trebuchet MS" w:hAnsi="Trebuchet MS"/>
          <w:b/>
          <w:bCs/>
          <w:u w:val="single"/>
        </w:rPr>
        <w:t>of</w:t>
      </w:r>
      <w:r w:rsidRPr="00371FFC">
        <w:rPr>
          <w:rFonts w:ascii="Trebuchet MS" w:hAnsi="Trebuchet MS"/>
          <w:b/>
          <w:bCs/>
          <w:spacing w:val="-12"/>
          <w:u w:val="single"/>
        </w:rPr>
        <w:t xml:space="preserve"> </w:t>
      </w:r>
      <w:r w:rsidRPr="00371FFC">
        <w:rPr>
          <w:rFonts w:ascii="Trebuchet MS" w:hAnsi="Trebuchet MS"/>
          <w:b/>
          <w:bCs/>
          <w:u w:val="single"/>
        </w:rPr>
        <w:t>Configuration</w:t>
      </w:r>
      <w:r w:rsidRPr="00371FFC">
        <w:rPr>
          <w:rFonts w:ascii="Trebuchet MS" w:hAnsi="Trebuchet MS"/>
          <w:b/>
          <w:bCs/>
          <w:spacing w:val="-10"/>
          <w:u w:val="single"/>
        </w:rPr>
        <w:t xml:space="preserve"> </w:t>
      </w:r>
      <w:r w:rsidRPr="00371FFC">
        <w:rPr>
          <w:rFonts w:ascii="Trebuchet MS" w:hAnsi="Trebuchet MS"/>
          <w:b/>
          <w:bCs/>
          <w:u w:val="single"/>
        </w:rPr>
        <w:t>Management</w:t>
      </w:r>
      <w:r w:rsidRPr="00371FFC">
        <w:rPr>
          <w:rFonts w:ascii="Trebuchet MS" w:hAnsi="Trebuchet MS"/>
          <w:b/>
          <w:bCs/>
          <w:spacing w:val="-12"/>
          <w:u w:val="single"/>
        </w:rPr>
        <w:t xml:space="preserve"> </w:t>
      </w:r>
      <w:r w:rsidRPr="00371FFC">
        <w:rPr>
          <w:rFonts w:ascii="Trebuchet MS" w:hAnsi="Trebuchet MS"/>
          <w:b/>
          <w:bCs/>
          <w:u w:val="single"/>
        </w:rPr>
        <w:t>Database</w:t>
      </w:r>
    </w:p>
    <w:p w14:paraId="32F72AA1" w14:textId="77777777" w:rsidR="00F816E4" w:rsidRPr="00D02595" w:rsidRDefault="00F816E4" w:rsidP="00F816E4">
      <w:pPr>
        <w:jc w:val="both"/>
        <w:rPr>
          <w:rFonts w:ascii="Trebuchet MS" w:hAnsi="Trebuchet MS"/>
          <w:szCs w:val="22"/>
        </w:rPr>
      </w:pPr>
      <w:r w:rsidRPr="00D02595">
        <w:rPr>
          <w:rFonts w:ascii="Trebuchet MS" w:hAnsi="Trebuchet MS"/>
          <w:szCs w:val="22"/>
        </w:rPr>
        <w:t>6 (six) months prior to expiry or within 2 (two) week of notice of termination of</w:t>
      </w:r>
      <w:r w:rsidRPr="00D02595">
        <w:rPr>
          <w:rFonts w:ascii="Trebuchet MS" w:hAnsi="Trebuchet MS"/>
          <w:spacing w:val="1"/>
          <w:szCs w:val="22"/>
        </w:rPr>
        <w:t xml:space="preserve"> </w:t>
      </w:r>
      <w:r w:rsidRPr="00D02595">
        <w:rPr>
          <w:rFonts w:ascii="Trebuchet MS" w:hAnsi="Trebuchet MS"/>
          <w:szCs w:val="22"/>
        </w:rPr>
        <w:t>this Agreement Service Provider shall deliver to Bank a full, accurate and up</w:t>
      </w:r>
      <w:r w:rsidRPr="00D02595">
        <w:rPr>
          <w:rFonts w:ascii="Trebuchet MS" w:hAnsi="Trebuchet MS"/>
          <w:spacing w:val="1"/>
          <w:szCs w:val="22"/>
        </w:rPr>
        <w:t xml:space="preserve"> </w:t>
      </w:r>
      <w:r w:rsidRPr="00D02595">
        <w:rPr>
          <w:rFonts w:ascii="Trebuchet MS" w:hAnsi="Trebuchet MS"/>
          <w:szCs w:val="22"/>
        </w:rPr>
        <w:t>to</w:t>
      </w:r>
      <w:r w:rsidRPr="00D02595">
        <w:rPr>
          <w:rFonts w:ascii="Trebuchet MS" w:hAnsi="Trebuchet MS"/>
          <w:spacing w:val="1"/>
          <w:szCs w:val="22"/>
        </w:rPr>
        <w:t xml:space="preserve"> </w:t>
      </w:r>
      <w:r w:rsidRPr="00D02595">
        <w:rPr>
          <w:rFonts w:ascii="Trebuchet MS" w:hAnsi="Trebuchet MS"/>
          <w:szCs w:val="22"/>
        </w:rPr>
        <w:t>date</w:t>
      </w:r>
      <w:r w:rsidRPr="00D02595">
        <w:rPr>
          <w:rFonts w:ascii="Trebuchet MS" w:hAnsi="Trebuchet MS"/>
          <w:spacing w:val="1"/>
          <w:szCs w:val="22"/>
        </w:rPr>
        <w:t xml:space="preserve"> </w:t>
      </w:r>
      <w:r w:rsidRPr="00D02595">
        <w:rPr>
          <w:rFonts w:ascii="Trebuchet MS" w:hAnsi="Trebuchet MS"/>
          <w:szCs w:val="22"/>
        </w:rPr>
        <w:t>cut</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1"/>
          <w:szCs w:val="22"/>
        </w:rPr>
        <w:t xml:space="preserve"> </w:t>
      </w:r>
      <w:r w:rsidRPr="00D02595">
        <w:rPr>
          <w:rFonts w:ascii="Trebuchet MS" w:hAnsi="Trebuchet MS"/>
          <w:szCs w:val="22"/>
        </w:rPr>
        <w:t>content</w:t>
      </w:r>
      <w:r w:rsidRPr="00D02595">
        <w:rPr>
          <w:rFonts w:ascii="Trebuchet MS" w:hAnsi="Trebuchet MS"/>
          <w:spacing w:val="1"/>
          <w:szCs w:val="22"/>
        </w:rPr>
        <w:t xml:space="preserve"> </w:t>
      </w:r>
      <w:r w:rsidRPr="00D02595">
        <w:rPr>
          <w:rFonts w:ascii="Trebuchet MS" w:hAnsi="Trebuchet MS"/>
          <w:szCs w:val="22"/>
        </w:rPr>
        <w:t>from</w:t>
      </w:r>
      <w:r w:rsidRPr="00D02595">
        <w:rPr>
          <w:rFonts w:ascii="Trebuchet MS" w:hAnsi="Trebuchet MS"/>
          <w:spacing w:val="1"/>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Configuration</w:t>
      </w:r>
      <w:r w:rsidRPr="00D02595">
        <w:rPr>
          <w:rFonts w:ascii="Trebuchet MS" w:hAnsi="Trebuchet MS"/>
          <w:spacing w:val="1"/>
          <w:szCs w:val="22"/>
        </w:rPr>
        <w:t xml:space="preserve"> </w:t>
      </w:r>
      <w:r w:rsidRPr="00D02595">
        <w:rPr>
          <w:rFonts w:ascii="Trebuchet MS" w:hAnsi="Trebuchet MS"/>
          <w:szCs w:val="22"/>
        </w:rPr>
        <w:t>Management</w:t>
      </w:r>
      <w:r w:rsidRPr="00D02595">
        <w:rPr>
          <w:rFonts w:ascii="Trebuchet MS" w:hAnsi="Trebuchet MS"/>
          <w:spacing w:val="1"/>
          <w:szCs w:val="22"/>
        </w:rPr>
        <w:t xml:space="preserve"> </w:t>
      </w:r>
      <w:r w:rsidRPr="00D02595">
        <w:rPr>
          <w:rFonts w:ascii="Trebuchet MS" w:hAnsi="Trebuchet MS"/>
          <w:szCs w:val="22"/>
        </w:rPr>
        <w:t>Database</w:t>
      </w:r>
      <w:r w:rsidRPr="00D02595">
        <w:rPr>
          <w:rFonts w:ascii="Trebuchet MS" w:hAnsi="Trebuchet MS"/>
          <w:spacing w:val="1"/>
          <w:szCs w:val="22"/>
        </w:rPr>
        <w:t xml:space="preserve"> </w:t>
      </w:r>
      <w:r w:rsidRPr="00D02595">
        <w:rPr>
          <w:rFonts w:ascii="Trebuchet MS" w:hAnsi="Trebuchet MS"/>
          <w:szCs w:val="22"/>
        </w:rPr>
        <w:t>(or</w:t>
      </w:r>
      <w:r w:rsidRPr="00D02595">
        <w:rPr>
          <w:rFonts w:ascii="Trebuchet MS" w:hAnsi="Trebuchet MS"/>
          <w:spacing w:val="1"/>
          <w:szCs w:val="22"/>
        </w:rPr>
        <w:t xml:space="preserve"> </w:t>
      </w:r>
      <w:r w:rsidRPr="00D02595">
        <w:rPr>
          <w:rFonts w:ascii="Trebuchet MS" w:hAnsi="Trebuchet MS"/>
          <w:szCs w:val="22"/>
        </w:rPr>
        <w:t>equivalent)</w:t>
      </w:r>
      <w:r w:rsidRPr="00D02595">
        <w:rPr>
          <w:rFonts w:ascii="Trebuchet MS" w:hAnsi="Trebuchet MS"/>
          <w:spacing w:val="1"/>
          <w:szCs w:val="22"/>
        </w:rPr>
        <w:t xml:space="preserve"> </w:t>
      </w:r>
      <w:r w:rsidRPr="00D02595">
        <w:rPr>
          <w:rFonts w:ascii="Trebuchet MS" w:hAnsi="Trebuchet MS"/>
          <w:szCs w:val="22"/>
        </w:rPr>
        <w:t>used</w:t>
      </w:r>
      <w:r w:rsidRPr="00D02595">
        <w:rPr>
          <w:rFonts w:ascii="Trebuchet MS" w:hAnsi="Trebuchet MS"/>
          <w:spacing w:val="1"/>
          <w:szCs w:val="22"/>
        </w:rPr>
        <w:t xml:space="preserve"> </w:t>
      </w:r>
      <w:r w:rsidRPr="00D02595">
        <w:rPr>
          <w:rFonts w:ascii="Trebuchet MS" w:hAnsi="Trebuchet MS"/>
          <w:szCs w:val="22"/>
        </w:rPr>
        <w:t>to</w:t>
      </w:r>
      <w:r w:rsidRPr="00D02595">
        <w:rPr>
          <w:rFonts w:ascii="Trebuchet MS" w:hAnsi="Trebuchet MS"/>
          <w:spacing w:val="1"/>
          <w:szCs w:val="22"/>
        </w:rPr>
        <w:t xml:space="preserve"> </w:t>
      </w:r>
      <w:r w:rsidRPr="00D02595">
        <w:rPr>
          <w:rFonts w:ascii="Trebuchet MS" w:hAnsi="Trebuchet MS"/>
          <w:szCs w:val="22"/>
        </w:rPr>
        <w:t>store</w:t>
      </w:r>
      <w:r w:rsidRPr="00D02595">
        <w:rPr>
          <w:rFonts w:ascii="Trebuchet MS" w:hAnsi="Trebuchet MS"/>
          <w:spacing w:val="1"/>
          <w:szCs w:val="22"/>
        </w:rPr>
        <w:t xml:space="preserve"> </w:t>
      </w:r>
      <w:r w:rsidRPr="00D02595">
        <w:rPr>
          <w:rFonts w:ascii="Trebuchet MS" w:hAnsi="Trebuchet MS"/>
          <w:szCs w:val="22"/>
        </w:rPr>
        <w:t>details</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1"/>
          <w:szCs w:val="22"/>
        </w:rPr>
        <w:t xml:space="preserve"> </w:t>
      </w:r>
      <w:r w:rsidRPr="00D02595">
        <w:rPr>
          <w:rFonts w:ascii="Trebuchet MS" w:hAnsi="Trebuchet MS"/>
          <w:szCs w:val="22"/>
        </w:rPr>
        <w:t>Configurable</w:t>
      </w:r>
      <w:r w:rsidRPr="00D02595">
        <w:rPr>
          <w:rFonts w:ascii="Trebuchet MS" w:hAnsi="Trebuchet MS"/>
          <w:spacing w:val="1"/>
          <w:szCs w:val="22"/>
        </w:rPr>
        <w:t xml:space="preserve"> </w:t>
      </w:r>
      <w:r w:rsidRPr="00D02595">
        <w:rPr>
          <w:rFonts w:ascii="Trebuchet MS" w:hAnsi="Trebuchet MS"/>
          <w:szCs w:val="22"/>
        </w:rPr>
        <w:t>Items</w:t>
      </w:r>
      <w:r w:rsidRPr="00D02595">
        <w:rPr>
          <w:rFonts w:ascii="Trebuchet MS" w:hAnsi="Trebuchet MS"/>
          <w:spacing w:val="1"/>
          <w:szCs w:val="22"/>
        </w:rPr>
        <w:t xml:space="preserve"> </w:t>
      </w:r>
      <w:r w:rsidRPr="00D02595">
        <w:rPr>
          <w:rFonts w:ascii="Trebuchet MS" w:hAnsi="Trebuchet MS"/>
          <w:szCs w:val="22"/>
        </w:rPr>
        <w:t>and</w:t>
      </w:r>
      <w:r w:rsidRPr="00D02595">
        <w:rPr>
          <w:rFonts w:ascii="Trebuchet MS" w:hAnsi="Trebuchet MS"/>
          <w:spacing w:val="1"/>
          <w:szCs w:val="22"/>
        </w:rPr>
        <w:t xml:space="preserve"> </w:t>
      </w:r>
      <w:r w:rsidRPr="00D02595">
        <w:rPr>
          <w:rFonts w:ascii="Trebuchet MS" w:hAnsi="Trebuchet MS"/>
          <w:szCs w:val="22"/>
        </w:rPr>
        <w:t>Configuration</w:t>
      </w:r>
      <w:r w:rsidRPr="00D02595">
        <w:rPr>
          <w:rFonts w:ascii="Trebuchet MS" w:hAnsi="Trebuchet MS"/>
          <w:spacing w:val="1"/>
          <w:szCs w:val="22"/>
        </w:rPr>
        <w:t xml:space="preserve"> </w:t>
      </w:r>
      <w:r w:rsidRPr="00D02595">
        <w:rPr>
          <w:rFonts w:ascii="Trebuchet MS" w:hAnsi="Trebuchet MS"/>
          <w:szCs w:val="22"/>
        </w:rPr>
        <w:t>Management</w:t>
      </w:r>
      <w:r w:rsidRPr="00D02595">
        <w:rPr>
          <w:rFonts w:ascii="Trebuchet MS" w:hAnsi="Trebuchet MS"/>
          <w:spacing w:val="-1"/>
          <w:szCs w:val="22"/>
        </w:rPr>
        <w:t xml:space="preserve"> </w:t>
      </w:r>
      <w:r w:rsidRPr="00D02595">
        <w:rPr>
          <w:rFonts w:ascii="Trebuchet MS" w:hAnsi="Trebuchet MS"/>
          <w:szCs w:val="22"/>
        </w:rPr>
        <w:t>data</w:t>
      </w:r>
      <w:r w:rsidRPr="00D02595">
        <w:rPr>
          <w:rFonts w:ascii="Trebuchet MS" w:hAnsi="Trebuchet MS"/>
          <w:spacing w:val="-1"/>
          <w:szCs w:val="22"/>
        </w:rPr>
        <w:t xml:space="preserve"> </w:t>
      </w:r>
      <w:r w:rsidRPr="00D02595">
        <w:rPr>
          <w:rFonts w:ascii="Trebuchet MS" w:hAnsi="Trebuchet MS"/>
          <w:szCs w:val="22"/>
        </w:rPr>
        <w:t>for</w:t>
      </w:r>
      <w:r w:rsidRPr="00D02595">
        <w:rPr>
          <w:rFonts w:ascii="Trebuchet MS" w:hAnsi="Trebuchet MS"/>
          <w:spacing w:val="-1"/>
          <w:szCs w:val="22"/>
        </w:rPr>
        <w:t xml:space="preserve"> </w:t>
      </w:r>
      <w:r w:rsidRPr="00D02595">
        <w:rPr>
          <w:rFonts w:ascii="Trebuchet MS" w:hAnsi="Trebuchet MS"/>
          <w:szCs w:val="22"/>
        </w:rPr>
        <w:t>all products</w:t>
      </w:r>
      <w:r w:rsidRPr="00D02595">
        <w:rPr>
          <w:rFonts w:ascii="Trebuchet MS" w:hAnsi="Trebuchet MS"/>
          <w:spacing w:val="-1"/>
          <w:szCs w:val="22"/>
        </w:rPr>
        <w:t xml:space="preserve"> </w:t>
      </w:r>
      <w:r w:rsidRPr="00D02595">
        <w:rPr>
          <w:rFonts w:ascii="Trebuchet MS" w:hAnsi="Trebuchet MS"/>
          <w:szCs w:val="22"/>
        </w:rPr>
        <w:t>used to</w:t>
      </w:r>
      <w:r w:rsidRPr="00D02595">
        <w:rPr>
          <w:rFonts w:ascii="Trebuchet MS" w:hAnsi="Trebuchet MS"/>
          <w:spacing w:val="-1"/>
          <w:szCs w:val="22"/>
        </w:rPr>
        <w:t xml:space="preserve"> </w:t>
      </w:r>
      <w:r w:rsidRPr="00D02595">
        <w:rPr>
          <w:rFonts w:ascii="Trebuchet MS" w:hAnsi="Trebuchet MS"/>
          <w:szCs w:val="22"/>
        </w:rPr>
        <w:t>support</w:t>
      </w:r>
      <w:r w:rsidRPr="00D02595">
        <w:rPr>
          <w:rFonts w:ascii="Trebuchet MS" w:hAnsi="Trebuchet MS"/>
          <w:spacing w:val="2"/>
          <w:szCs w:val="22"/>
        </w:rPr>
        <w:t xml:space="preserve"> </w:t>
      </w:r>
      <w:r w:rsidRPr="00D02595">
        <w:rPr>
          <w:rFonts w:ascii="Trebuchet MS" w:hAnsi="Trebuchet MS"/>
          <w:szCs w:val="22"/>
        </w:rPr>
        <w:t>delivery</w:t>
      </w:r>
      <w:r w:rsidRPr="00D02595">
        <w:rPr>
          <w:rFonts w:ascii="Trebuchet MS" w:hAnsi="Trebuchet MS"/>
          <w:spacing w:val="-1"/>
          <w:szCs w:val="22"/>
        </w:rPr>
        <w:t xml:space="preserve"> </w:t>
      </w:r>
      <w:r w:rsidRPr="00D02595">
        <w:rPr>
          <w:rFonts w:ascii="Trebuchet MS" w:hAnsi="Trebuchet MS"/>
          <w:szCs w:val="22"/>
        </w:rPr>
        <w:t>of</w:t>
      </w:r>
      <w:r w:rsidRPr="00D02595">
        <w:rPr>
          <w:rFonts w:ascii="Trebuchet MS" w:hAnsi="Trebuchet MS"/>
          <w:spacing w:val="-2"/>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Services.</w:t>
      </w:r>
    </w:p>
    <w:p w14:paraId="4F2B2313" w14:textId="77777777"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1"/>
          <w:u w:val="single"/>
        </w:rPr>
        <w:t xml:space="preserve"> </w:t>
      </w:r>
      <w:r w:rsidRPr="00371FFC">
        <w:rPr>
          <w:rFonts w:ascii="Trebuchet MS" w:hAnsi="Trebuchet MS"/>
          <w:b/>
          <w:bCs/>
          <w:u w:val="single"/>
        </w:rPr>
        <w:t>of</w:t>
      </w:r>
      <w:r w:rsidRPr="00371FFC">
        <w:rPr>
          <w:rFonts w:ascii="Trebuchet MS" w:hAnsi="Trebuchet MS"/>
          <w:b/>
          <w:bCs/>
          <w:spacing w:val="-9"/>
          <w:u w:val="single"/>
        </w:rPr>
        <w:t xml:space="preserve"> </w:t>
      </w:r>
      <w:r w:rsidRPr="00371FFC">
        <w:rPr>
          <w:rFonts w:ascii="Trebuchet MS" w:hAnsi="Trebuchet MS"/>
          <w:b/>
          <w:bCs/>
          <w:u w:val="single"/>
        </w:rPr>
        <w:t>Assets</w:t>
      </w:r>
    </w:p>
    <w:p w14:paraId="44ED7FC5" w14:textId="77777777" w:rsidR="00F816E4" w:rsidRPr="00D02595" w:rsidRDefault="00F816E4" w:rsidP="00F816E4">
      <w:pPr>
        <w:jc w:val="both"/>
        <w:rPr>
          <w:rFonts w:ascii="Trebuchet MS" w:hAnsi="Trebuchet MS"/>
          <w:szCs w:val="22"/>
        </w:rPr>
      </w:pPr>
      <w:r w:rsidRPr="00D02595">
        <w:rPr>
          <w:rFonts w:ascii="Trebuchet MS" w:hAnsi="Trebuchet MS"/>
          <w:szCs w:val="22"/>
        </w:rPr>
        <w:t>6 (six) months prior to expiry or within 2 (two) week of notice of termination of</w:t>
      </w:r>
      <w:r w:rsidRPr="00D02595">
        <w:rPr>
          <w:rFonts w:ascii="Trebuchet MS" w:hAnsi="Trebuchet MS"/>
          <w:spacing w:val="1"/>
          <w:szCs w:val="22"/>
        </w:rPr>
        <w:t xml:space="preserve"> </w:t>
      </w:r>
      <w:r w:rsidRPr="00D02595">
        <w:rPr>
          <w:rFonts w:ascii="Trebuchet MS" w:hAnsi="Trebuchet MS"/>
          <w:szCs w:val="22"/>
        </w:rPr>
        <w:t>the Agreement Service Provider shall deliver to Bank the Asset Register</w:t>
      </w:r>
      <w:r w:rsidRPr="00D02595">
        <w:rPr>
          <w:rFonts w:ascii="Trebuchet MS" w:hAnsi="Trebuchet MS"/>
          <w:spacing w:val="1"/>
          <w:szCs w:val="22"/>
        </w:rPr>
        <w:t xml:space="preserve"> </w:t>
      </w:r>
      <w:r w:rsidRPr="00D02595">
        <w:rPr>
          <w:rFonts w:ascii="Trebuchet MS" w:hAnsi="Trebuchet MS"/>
          <w:szCs w:val="22"/>
        </w:rPr>
        <w:t>comprising:</w:t>
      </w:r>
    </w:p>
    <w:p w14:paraId="664B89AC" w14:textId="77777777" w:rsidR="00F816E4" w:rsidRPr="00D02595" w:rsidRDefault="00F816E4" w:rsidP="00F816E4">
      <w:pPr>
        <w:jc w:val="both"/>
        <w:rPr>
          <w:rFonts w:ascii="Trebuchet MS" w:hAnsi="Trebuchet MS"/>
          <w:szCs w:val="22"/>
        </w:rPr>
      </w:pPr>
      <w:r w:rsidRPr="00D02595">
        <w:rPr>
          <w:rFonts w:ascii="Trebuchet MS" w:hAnsi="Trebuchet MS"/>
          <w:szCs w:val="22"/>
        </w:rPr>
        <w:t>a</w:t>
      </w:r>
      <w:r w:rsidRPr="00D02595">
        <w:rPr>
          <w:rFonts w:ascii="Trebuchet MS" w:hAnsi="Trebuchet MS"/>
          <w:spacing w:val="-8"/>
          <w:szCs w:val="22"/>
        </w:rPr>
        <w:t xml:space="preserve"> </w:t>
      </w:r>
      <w:r w:rsidRPr="00D02595">
        <w:rPr>
          <w:rFonts w:ascii="Trebuchet MS" w:hAnsi="Trebuchet MS"/>
          <w:szCs w:val="22"/>
        </w:rPr>
        <w:t>list</w:t>
      </w:r>
      <w:r w:rsidRPr="00D02595">
        <w:rPr>
          <w:rFonts w:ascii="Trebuchet MS" w:hAnsi="Trebuchet MS"/>
          <w:spacing w:val="-4"/>
          <w:szCs w:val="22"/>
        </w:rPr>
        <w:t xml:space="preserve"> </w:t>
      </w:r>
      <w:r w:rsidRPr="00D02595">
        <w:rPr>
          <w:rFonts w:ascii="Trebuchet MS" w:hAnsi="Trebuchet MS"/>
          <w:szCs w:val="22"/>
        </w:rPr>
        <w:t>of</w:t>
      </w:r>
      <w:r w:rsidRPr="00D02595">
        <w:rPr>
          <w:rFonts w:ascii="Trebuchet MS" w:hAnsi="Trebuchet MS"/>
          <w:spacing w:val="-6"/>
          <w:szCs w:val="22"/>
        </w:rPr>
        <w:t xml:space="preserve"> </w:t>
      </w:r>
      <w:r w:rsidRPr="00D02595">
        <w:rPr>
          <w:rFonts w:ascii="Trebuchet MS" w:hAnsi="Trebuchet MS"/>
          <w:szCs w:val="22"/>
        </w:rPr>
        <w:t>all</w:t>
      </w:r>
      <w:r w:rsidRPr="00D02595">
        <w:rPr>
          <w:rFonts w:ascii="Trebuchet MS" w:hAnsi="Trebuchet MS"/>
          <w:spacing w:val="-4"/>
          <w:szCs w:val="22"/>
        </w:rPr>
        <w:t xml:space="preserve"> </w:t>
      </w:r>
      <w:r w:rsidRPr="00D02595">
        <w:rPr>
          <w:rFonts w:ascii="Trebuchet MS" w:hAnsi="Trebuchet MS"/>
          <w:szCs w:val="22"/>
        </w:rPr>
        <w:t>Assets</w:t>
      </w:r>
      <w:r w:rsidRPr="00D02595">
        <w:rPr>
          <w:rFonts w:ascii="Trebuchet MS" w:hAnsi="Trebuchet MS"/>
          <w:spacing w:val="-4"/>
          <w:szCs w:val="22"/>
        </w:rPr>
        <w:t xml:space="preserve"> </w:t>
      </w:r>
      <w:r w:rsidRPr="00D02595">
        <w:rPr>
          <w:rFonts w:ascii="Trebuchet MS" w:hAnsi="Trebuchet MS"/>
          <w:szCs w:val="22"/>
        </w:rPr>
        <w:t>eligible</w:t>
      </w:r>
      <w:r w:rsidRPr="00D02595">
        <w:rPr>
          <w:rFonts w:ascii="Trebuchet MS" w:hAnsi="Trebuchet MS"/>
          <w:spacing w:val="-5"/>
          <w:szCs w:val="22"/>
        </w:rPr>
        <w:t xml:space="preserve"> </w:t>
      </w:r>
      <w:r w:rsidRPr="00D02595">
        <w:rPr>
          <w:rFonts w:ascii="Trebuchet MS" w:hAnsi="Trebuchet MS"/>
          <w:szCs w:val="22"/>
        </w:rPr>
        <w:t>for</w:t>
      </w:r>
      <w:r w:rsidRPr="00D02595">
        <w:rPr>
          <w:rFonts w:ascii="Trebuchet MS" w:hAnsi="Trebuchet MS"/>
          <w:spacing w:val="-6"/>
          <w:szCs w:val="22"/>
        </w:rPr>
        <w:t xml:space="preserve"> </w:t>
      </w:r>
      <w:r w:rsidRPr="00D02595">
        <w:rPr>
          <w:rFonts w:ascii="Trebuchet MS" w:hAnsi="Trebuchet MS"/>
          <w:szCs w:val="22"/>
        </w:rPr>
        <w:t>transfer</w:t>
      </w:r>
      <w:r w:rsidRPr="00D02595">
        <w:rPr>
          <w:rFonts w:ascii="Trebuchet MS" w:hAnsi="Trebuchet MS"/>
          <w:spacing w:val="-5"/>
          <w:szCs w:val="22"/>
        </w:rPr>
        <w:t xml:space="preserve"> </w:t>
      </w:r>
      <w:r w:rsidRPr="00D02595">
        <w:rPr>
          <w:rFonts w:ascii="Trebuchet MS" w:hAnsi="Trebuchet MS"/>
          <w:szCs w:val="22"/>
        </w:rPr>
        <w:t>to</w:t>
      </w:r>
      <w:r w:rsidRPr="00D02595">
        <w:rPr>
          <w:rFonts w:ascii="Trebuchet MS" w:hAnsi="Trebuchet MS"/>
          <w:spacing w:val="-5"/>
          <w:szCs w:val="22"/>
        </w:rPr>
        <w:t xml:space="preserve"> </w:t>
      </w:r>
      <w:r w:rsidRPr="00D02595">
        <w:rPr>
          <w:rFonts w:ascii="Trebuchet MS" w:hAnsi="Trebuchet MS"/>
          <w:szCs w:val="22"/>
        </w:rPr>
        <w:t>Bank;</w:t>
      </w:r>
      <w:r w:rsidRPr="00D02595">
        <w:rPr>
          <w:rFonts w:ascii="Trebuchet MS" w:hAnsi="Trebuchet MS"/>
          <w:spacing w:val="-1"/>
          <w:szCs w:val="22"/>
        </w:rPr>
        <w:t xml:space="preserve"> </w:t>
      </w:r>
      <w:r w:rsidRPr="00D02595">
        <w:rPr>
          <w:rFonts w:ascii="Trebuchet MS" w:hAnsi="Trebuchet MS"/>
          <w:szCs w:val="22"/>
        </w:rPr>
        <w:t>and</w:t>
      </w:r>
    </w:p>
    <w:p w14:paraId="7AED74E8" w14:textId="77777777" w:rsidR="00F816E4" w:rsidRPr="00D02595" w:rsidRDefault="00F816E4" w:rsidP="00F816E4">
      <w:pPr>
        <w:jc w:val="both"/>
        <w:rPr>
          <w:rFonts w:ascii="Trebuchet MS" w:hAnsi="Trebuchet MS"/>
          <w:szCs w:val="22"/>
        </w:rPr>
      </w:pPr>
      <w:r w:rsidRPr="00D02595">
        <w:rPr>
          <w:rFonts w:ascii="Trebuchet MS" w:hAnsi="Trebuchet MS"/>
          <w:szCs w:val="22"/>
        </w:rPr>
        <w:t>a</w:t>
      </w:r>
      <w:r w:rsidRPr="00D02595">
        <w:rPr>
          <w:rFonts w:ascii="Trebuchet MS" w:hAnsi="Trebuchet MS"/>
          <w:spacing w:val="1"/>
          <w:szCs w:val="22"/>
        </w:rPr>
        <w:t xml:space="preserve"> </w:t>
      </w:r>
      <w:r w:rsidRPr="00D02595">
        <w:rPr>
          <w:rFonts w:ascii="Trebuchet MS" w:hAnsi="Trebuchet MS"/>
          <w:szCs w:val="22"/>
        </w:rPr>
        <w:t>list</w:t>
      </w:r>
      <w:r w:rsidRPr="00D02595">
        <w:rPr>
          <w:rFonts w:ascii="Trebuchet MS" w:hAnsi="Trebuchet MS"/>
          <w:spacing w:val="1"/>
          <w:szCs w:val="22"/>
        </w:rPr>
        <w:t xml:space="preserve"> </w:t>
      </w:r>
      <w:r w:rsidRPr="00D02595">
        <w:rPr>
          <w:rFonts w:ascii="Trebuchet MS" w:hAnsi="Trebuchet MS"/>
          <w:szCs w:val="22"/>
        </w:rPr>
        <w:t>identifying</w:t>
      </w:r>
      <w:r w:rsidRPr="00D02595">
        <w:rPr>
          <w:rFonts w:ascii="Trebuchet MS" w:hAnsi="Trebuchet MS"/>
          <w:spacing w:val="1"/>
          <w:szCs w:val="22"/>
        </w:rPr>
        <w:t xml:space="preserve"> </w:t>
      </w:r>
      <w:r w:rsidRPr="00D02595">
        <w:rPr>
          <w:rFonts w:ascii="Trebuchet MS" w:hAnsi="Trebuchet MS"/>
          <w:szCs w:val="22"/>
        </w:rPr>
        <w:t>all</w:t>
      </w:r>
      <w:r w:rsidRPr="00D02595">
        <w:rPr>
          <w:rFonts w:ascii="Trebuchet MS" w:hAnsi="Trebuchet MS"/>
          <w:spacing w:val="1"/>
          <w:szCs w:val="22"/>
        </w:rPr>
        <w:t xml:space="preserve"> </w:t>
      </w:r>
      <w:r w:rsidRPr="00D02595">
        <w:rPr>
          <w:rFonts w:ascii="Trebuchet MS" w:hAnsi="Trebuchet MS"/>
          <w:szCs w:val="22"/>
        </w:rPr>
        <w:t>other</w:t>
      </w:r>
      <w:r w:rsidRPr="00D02595">
        <w:rPr>
          <w:rFonts w:ascii="Trebuchet MS" w:hAnsi="Trebuchet MS"/>
          <w:spacing w:val="1"/>
          <w:szCs w:val="22"/>
        </w:rPr>
        <w:t xml:space="preserve"> </w:t>
      </w:r>
      <w:r w:rsidRPr="00D02595">
        <w:rPr>
          <w:rFonts w:ascii="Trebuchet MS" w:hAnsi="Trebuchet MS"/>
          <w:szCs w:val="22"/>
        </w:rPr>
        <w:t>Assets,</w:t>
      </w:r>
      <w:r w:rsidRPr="00D02595">
        <w:rPr>
          <w:rFonts w:ascii="Trebuchet MS" w:hAnsi="Trebuchet MS"/>
          <w:spacing w:val="1"/>
          <w:szCs w:val="22"/>
        </w:rPr>
        <w:t xml:space="preserve"> </w:t>
      </w:r>
      <w:r w:rsidRPr="00D02595">
        <w:rPr>
          <w:rFonts w:ascii="Trebuchet MS" w:hAnsi="Trebuchet MS"/>
          <w:szCs w:val="22"/>
        </w:rPr>
        <w:t>(including</w:t>
      </w:r>
      <w:r w:rsidRPr="00D02595">
        <w:rPr>
          <w:rFonts w:ascii="Trebuchet MS" w:hAnsi="Trebuchet MS"/>
          <w:spacing w:val="1"/>
          <w:szCs w:val="22"/>
        </w:rPr>
        <w:t xml:space="preserve"> </w:t>
      </w:r>
      <w:r w:rsidRPr="00D02595">
        <w:rPr>
          <w:rFonts w:ascii="Trebuchet MS" w:hAnsi="Trebuchet MS"/>
          <w:szCs w:val="22"/>
        </w:rPr>
        <w:t>human</w:t>
      </w:r>
      <w:r w:rsidRPr="00D02595">
        <w:rPr>
          <w:rFonts w:ascii="Trebuchet MS" w:hAnsi="Trebuchet MS"/>
          <w:spacing w:val="1"/>
          <w:szCs w:val="22"/>
        </w:rPr>
        <w:t xml:space="preserve"> </w:t>
      </w:r>
      <w:r w:rsidRPr="00D02595">
        <w:rPr>
          <w:rFonts w:ascii="Trebuchet MS" w:hAnsi="Trebuchet MS"/>
          <w:szCs w:val="22"/>
        </w:rPr>
        <w:t>resources,</w:t>
      </w:r>
      <w:r w:rsidRPr="00D02595">
        <w:rPr>
          <w:rFonts w:ascii="Trebuchet MS" w:hAnsi="Trebuchet MS"/>
          <w:spacing w:val="1"/>
          <w:szCs w:val="22"/>
        </w:rPr>
        <w:t xml:space="preserve"> </w:t>
      </w:r>
      <w:r w:rsidRPr="00D02595">
        <w:rPr>
          <w:rFonts w:ascii="Trebuchet MS" w:hAnsi="Trebuchet MS"/>
          <w:szCs w:val="22"/>
        </w:rPr>
        <w:t>skillset</w:t>
      </w:r>
      <w:r>
        <w:rPr>
          <w:rFonts w:ascii="Trebuchet MS" w:hAnsi="Trebuchet MS"/>
          <w:szCs w:val="22"/>
        </w:rPr>
        <w:t xml:space="preserve"> </w:t>
      </w:r>
      <w:r w:rsidRPr="00D02595">
        <w:rPr>
          <w:rFonts w:ascii="Trebuchet MS" w:hAnsi="Trebuchet MS"/>
          <w:szCs w:val="22"/>
        </w:rPr>
        <w:t>requirement and know-how), that are ineligible for transfer but which are</w:t>
      </w:r>
      <w:r w:rsidRPr="00D02595">
        <w:rPr>
          <w:rFonts w:ascii="Trebuchet MS" w:hAnsi="Trebuchet MS"/>
          <w:spacing w:val="1"/>
          <w:szCs w:val="22"/>
        </w:rPr>
        <w:t xml:space="preserve"> </w:t>
      </w:r>
      <w:r w:rsidRPr="00D02595">
        <w:rPr>
          <w:rFonts w:ascii="Trebuchet MS" w:hAnsi="Trebuchet MS"/>
          <w:szCs w:val="22"/>
        </w:rPr>
        <w:t>essential</w:t>
      </w:r>
      <w:r w:rsidRPr="00D02595">
        <w:rPr>
          <w:rFonts w:ascii="Trebuchet MS" w:hAnsi="Trebuchet MS"/>
          <w:spacing w:val="-5"/>
          <w:szCs w:val="22"/>
        </w:rPr>
        <w:t xml:space="preserve"> </w:t>
      </w:r>
      <w:r w:rsidRPr="00D02595">
        <w:rPr>
          <w:rFonts w:ascii="Trebuchet MS" w:hAnsi="Trebuchet MS"/>
          <w:szCs w:val="22"/>
        </w:rPr>
        <w:t>to</w:t>
      </w:r>
      <w:r w:rsidRPr="00D02595">
        <w:rPr>
          <w:rFonts w:ascii="Trebuchet MS" w:hAnsi="Trebuchet MS"/>
          <w:spacing w:val="-3"/>
          <w:szCs w:val="22"/>
        </w:rPr>
        <w:t xml:space="preserve"> </w:t>
      </w:r>
      <w:r w:rsidRPr="00D02595">
        <w:rPr>
          <w:rFonts w:ascii="Trebuchet MS" w:hAnsi="Trebuchet MS"/>
          <w:szCs w:val="22"/>
        </w:rPr>
        <w:t>the</w:t>
      </w:r>
      <w:r w:rsidRPr="00D02595">
        <w:rPr>
          <w:rFonts w:ascii="Trebuchet MS" w:hAnsi="Trebuchet MS"/>
          <w:spacing w:val="-4"/>
          <w:szCs w:val="22"/>
        </w:rPr>
        <w:t xml:space="preserve"> </w:t>
      </w:r>
      <w:r w:rsidRPr="00D02595">
        <w:rPr>
          <w:rFonts w:ascii="Trebuchet MS" w:hAnsi="Trebuchet MS"/>
          <w:szCs w:val="22"/>
        </w:rPr>
        <w:t>delivery</w:t>
      </w:r>
      <w:r w:rsidRPr="00D02595">
        <w:rPr>
          <w:rFonts w:ascii="Trebuchet MS" w:hAnsi="Trebuchet MS"/>
          <w:spacing w:val="-5"/>
          <w:szCs w:val="22"/>
        </w:rPr>
        <w:t xml:space="preserve"> </w:t>
      </w:r>
      <w:r w:rsidRPr="00D02595">
        <w:rPr>
          <w:rFonts w:ascii="Trebuchet MS" w:hAnsi="Trebuchet MS"/>
          <w:szCs w:val="22"/>
        </w:rPr>
        <w:t>of</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4"/>
          <w:szCs w:val="22"/>
        </w:rPr>
        <w:t xml:space="preserve"> </w:t>
      </w:r>
      <w:r w:rsidRPr="00D02595">
        <w:rPr>
          <w:rFonts w:ascii="Trebuchet MS" w:hAnsi="Trebuchet MS"/>
          <w:szCs w:val="22"/>
        </w:rPr>
        <w:t>Services.</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5"/>
          <w:szCs w:val="22"/>
        </w:rPr>
        <w:t xml:space="preserve"> </w:t>
      </w:r>
      <w:r w:rsidRPr="00D02595">
        <w:rPr>
          <w:rFonts w:ascii="Trebuchet MS" w:hAnsi="Trebuchet MS"/>
          <w:szCs w:val="22"/>
        </w:rPr>
        <w:t>purpose</w:t>
      </w:r>
      <w:r w:rsidRPr="00D02595">
        <w:rPr>
          <w:rFonts w:ascii="Trebuchet MS" w:hAnsi="Trebuchet MS"/>
          <w:spacing w:val="-5"/>
          <w:szCs w:val="22"/>
        </w:rPr>
        <w:t xml:space="preserve"> </w:t>
      </w:r>
      <w:r w:rsidRPr="00D02595">
        <w:rPr>
          <w:rFonts w:ascii="Trebuchet MS" w:hAnsi="Trebuchet MS"/>
          <w:szCs w:val="22"/>
        </w:rPr>
        <w:t>of</w:t>
      </w:r>
      <w:r w:rsidRPr="00D02595">
        <w:rPr>
          <w:rFonts w:ascii="Trebuchet MS" w:hAnsi="Trebuchet MS"/>
          <w:spacing w:val="-5"/>
          <w:szCs w:val="22"/>
        </w:rPr>
        <w:t xml:space="preserve"> </w:t>
      </w:r>
      <w:r w:rsidRPr="00D02595">
        <w:rPr>
          <w:rFonts w:ascii="Trebuchet MS" w:hAnsi="Trebuchet MS"/>
          <w:szCs w:val="22"/>
        </w:rPr>
        <w:t>each</w:t>
      </w:r>
      <w:r w:rsidRPr="00D02595">
        <w:rPr>
          <w:rFonts w:ascii="Trebuchet MS" w:hAnsi="Trebuchet MS"/>
          <w:spacing w:val="-4"/>
          <w:szCs w:val="22"/>
        </w:rPr>
        <w:t xml:space="preserve"> </w:t>
      </w:r>
      <w:r w:rsidRPr="00D02595">
        <w:rPr>
          <w:rFonts w:ascii="Trebuchet MS" w:hAnsi="Trebuchet MS"/>
          <w:szCs w:val="22"/>
        </w:rPr>
        <w:t>component</w:t>
      </w:r>
      <w:r w:rsidRPr="00D02595">
        <w:rPr>
          <w:rFonts w:ascii="Trebuchet MS" w:hAnsi="Trebuchet MS"/>
          <w:spacing w:val="-4"/>
          <w:szCs w:val="22"/>
        </w:rPr>
        <w:t xml:space="preserve"> </w:t>
      </w:r>
      <w:r w:rsidRPr="00D02595">
        <w:rPr>
          <w:rFonts w:ascii="Trebuchet MS" w:hAnsi="Trebuchet MS"/>
          <w:szCs w:val="22"/>
        </w:rPr>
        <w:t>and</w:t>
      </w:r>
      <w:r w:rsidRPr="00D02595">
        <w:rPr>
          <w:rFonts w:ascii="Trebuchet MS" w:hAnsi="Trebuchet MS"/>
          <w:spacing w:val="-58"/>
          <w:szCs w:val="22"/>
        </w:rPr>
        <w:t xml:space="preserve"> </w:t>
      </w:r>
      <w:r>
        <w:rPr>
          <w:rFonts w:ascii="Trebuchet MS" w:hAnsi="Trebuchet MS"/>
          <w:spacing w:val="-58"/>
          <w:szCs w:val="22"/>
        </w:rPr>
        <w:t xml:space="preserve">   </w:t>
      </w:r>
      <w:r w:rsidRPr="00D02595">
        <w:rPr>
          <w:rFonts w:ascii="Trebuchet MS" w:hAnsi="Trebuchet MS"/>
          <w:szCs w:val="22"/>
        </w:rPr>
        <w:t>the</w:t>
      </w:r>
      <w:r w:rsidRPr="00D02595">
        <w:rPr>
          <w:rFonts w:ascii="Trebuchet MS" w:hAnsi="Trebuchet MS"/>
          <w:spacing w:val="-1"/>
          <w:szCs w:val="22"/>
        </w:rPr>
        <w:t xml:space="preserve"> </w:t>
      </w:r>
      <w:r w:rsidRPr="00D02595">
        <w:rPr>
          <w:rFonts w:ascii="Trebuchet MS" w:hAnsi="Trebuchet MS"/>
          <w:szCs w:val="22"/>
        </w:rPr>
        <w:t>reason for</w:t>
      </w:r>
      <w:r w:rsidRPr="00D02595">
        <w:rPr>
          <w:rFonts w:ascii="Trebuchet MS" w:hAnsi="Trebuchet MS"/>
          <w:spacing w:val="-1"/>
          <w:szCs w:val="22"/>
        </w:rPr>
        <w:t xml:space="preserve"> </w:t>
      </w:r>
      <w:r w:rsidRPr="00D02595">
        <w:rPr>
          <w:rFonts w:ascii="Trebuchet MS" w:hAnsi="Trebuchet MS"/>
          <w:szCs w:val="22"/>
        </w:rPr>
        <w:t>ineligibility for</w:t>
      </w:r>
      <w:r w:rsidRPr="00D02595">
        <w:rPr>
          <w:rFonts w:ascii="Trebuchet MS" w:hAnsi="Trebuchet MS"/>
          <w:spacing w:val="-2"/>
          <w:szCs w:val="22"/>
        </w:rPr>
        <w:t xml:space="preserve"> </w:t>
      </w:r>
      <w:r w:rsidRPr="00D02595">
        <w:rPr>
          <w:rFonts w:ascii="Trebuchet MS" w:hAnsi="Trebuchet MS"/>
          <w:szCs w:val="22"/>
        </w:rPr>
        <w:t>transfer</w:t>
      </w:r>
      <w:r w:rsidRPr="00D02595">
        <w:rPr>
          <w:rFonts w:ascii="Trebuchet MS" w:hAnsi="Trebuchet MS"/>
          <w:spacing w:val="-1"/>
          <w:szCs w:val="22"/>
        </w:rPr>
        <w:t xml:space="preserve"> </w:t>
      </w:r>
      <w:r w:rsidRPr="00D02595">
        <w:rPr>
          <w:rFonts w:ascii="Trebuchet MS" w:hAnsi="Trebuchet MS"/>
          <w:szCs w:val="22"/>
        </w:rPr>
        <w:t>shall be</w:t>
      </w:r>
      <w:r w:rsidRPr="00D02595">
        <w:rPr>
          <w:rFonts w:ascii="Trebuchet MS" w:hAnsi="Trebuchet MS"/>
          <w:spacing w:val="-1"/>
          <w:szCs w:val="22"/>
        </w:rPr>
        <w:t xml:space="preserve"> </w:t>
      </w:r>
      <w:r w:rsidRPr="00D02595">
        <w:rPr>
          <w:rFonts w:ascii="Trebuchet MS" w:hAnsi="Trebuchet MS"/>
          <w:szCs w:val="22"/>
        </w:rPr>
        <w:t>included</w:t>
      </w:r>
      <w:r w:rsidRPr="00D02595">
        <w:rPr>
          <w:rFonts w:ascii="Trebuchet MS" w:hAnsi="Trebuchet MS"/>
          <w:spacing w:val="-1"/>
          <w:szCs w:val="22"/>
        </w:rPr>
        <w:t xml:space="preserve"> </w:t>
      </w:r>
      <w:r w:rsidRPr="00D02595">
        <w:rPr>
          <w:rFonts w:ascii="Trebuchet MS" w:hAnsi="Trebuchet MS"/>
          <w:szCs w:val="22"/>
        </w:rPr>
        <w:t>in the list.</w:t>
      </w:r>
    </w:p>
    <w:p w14:paraId="02AAD7EE" w14:textId="77777777" w:rsidR="00F816E4" w:rsidRPr="00D02595" w:rsidRDefault="00F816E4" w:rsidP="00F816E4">
      <w:pPr>
        <w:jc w:val="both"/>
        <w:rPr>
          <w:rFonts w:ascii="Trebuchet MS" w:hAnsi="Trebuchet MS"/>
          <w:szCs w:val="22"/>
        </w:rPr>
      </w:pPr>
      <w:r w:rsidRPr="00D02595">
        <w:rPr>
          <w:rFonts w:ascii="Trebuchet MS" w:hAnsi="Trebuchet MS"/>
          <w:szCs w:val="22"/>
        </w:rPr>
        <w:t>Within</w:t>
      </w:r>
      <w:r w:rsidRPr="00D02595">
        <w:rPr>
          <w:rFonts w:ascii="Trebuchet MS" w:hAnsi="Trebuchet MS"/>
          <w:spacing w:val="-14"/>
          <w:szCs w:val="22"/>
        </w:rPr>
        <w:t xml:space="preserve"> </w:t>
      </w:r>
      <w:r w:rsidRPr="00D02595">
        <w:rPr>
          <w:rFonts w:ascii="Trebuchet MS" w:hAnsi="Trebuchet MS"/>
          <w:szCs w:val="22"/>
        </w:rPr>
        <w:t>1</w:t>
      </w:r>
      <w:r w:rsidRPr="00D02595">
        <w:rPr>
          <w:rFonts w:ascii="Trebuchet MS" w:hAnsi="Trebuchet MS"/>
          <w:spacing w:val="-14"/>
          <w:szCs w:val="22"/>
        </w:rPr>
        <w:t xml:space="preserve"> </w:t>
      </w:r>
      <w:r w:rsidRPr="00D02595">
        <w:rPr>
          <w:rFonts w:ascii="Trebuchet MS" w:hAnsi="Trebuchet MS"/>
          <w:szCs w:val="22"/>
        </w:rPr>
        <w:t>(one)</w:t>
      </w:r>
      <w:r w:rsidRPr="00D02595">
        <w:rPr>
          <w:rFonts w:ascii="Trebuchet MS" w:hAnsi="Trebuchet MS"/>
          <w:spacing w:val="-15"/>
          <w:szCs w:val="22"/>
        </w:rPr>
        <w:t xml:space="preserve"> </w:t>
      </w:r>
      <w:r w:rsidRPr="00D02595">
        <w:rPr>
          <w:rFonts w:ascii="Trebuchet MS" w:hAnsi="Trebuchet MS"/>
          <w:szCs w:val="22"/>
        </w:rPr>
        <w:t>month</w:t>
      </w:r>
      <w:r w:rsidRPr="00D02595">
        <w:rPr>
          <w:rFonts w:ascii="Trebuchet MS" w:hAnsi="Trebuchet MS"/>
          <w:spacing w:val="-14"/>
          <w:szCs w:val="22"/>
        </w:rPr>
        <w:t xml:space="preserve"> </w:t>
      </w:r>
      <w:r w:rsidRPr="00D02595">
        <w:rPr>
          <w:rFonts w:ascii="Trebuchet MS" w:hAnsi="Trebuchet MS"/>
          <w:szCs w:val="22"/>
        </w:rPr>
        <w:t>of</w:t>
      </w:r>
      <w:r w:rsidRPr="00D02595">
        <w:rPr>
          <w:rFonts w:ascii="Trebuchet MS" w:hAnsi="Trebuchet MS"/>
          <w:spacing w:val="-14"/>
          <w:szCs w:val="22"/>
        </w:rPr>
        <w:t xml:space="preserve"> </w:t>
      </w:r>
      <w:r w:rsidRPr="00D02595">
        <w:rPr>
          <w:rFonts w:ascii="Trebuchet MS" w:hAnsi="Trebuchet MS"/>
          <w:szCs w:val="22"/>
        </w:rPr>
        <w:t>receiving</w:t>
      </w:r>
      <w:r w:rsidRPr="00D02595">
        <w:rPr>
          <w:rFonts w:ascii="Trebuchet MS" w:hAnsi="Trebuchet MS"/>
          <w:spacing w:val="-14"/>
          <w:szCs w:val="22"/>
        </w:rPr>
        <w:t xml:space="preserve"> </w:t>
      </w:r>
      <w:r w:rsidRPr="00D02595">
        <w:rPr>
          <w:rFonts w:ascii="Trebuchet MS" w:hAnsi="Trebuchet MS"/>
          <w:szCs w:val="22"/>
        </w:rPr>
        <w:t>the</w:t>
      </w:r>
      <w:r w:rsidRPr="00D02595">
        <w:rPr>
          <w:rFonts w:ascii="Trebuchet MS" w:hAnsi="Trebuchet MS"/>
          <w:spacing w:val="-15"/>
          <w:szCs w:val="22"/>
        </w:rPr>
        <w:t xml:space="preserve"> </w:t>
      </w:r>
      <w:r w:rsidRPr="00D02595">
        <w:rPr>
          <w:rFonts w:ascii="Trebuchet MS" w:hAnsi="Trebuchet MS"/>
          <w:szCs w:val="22"/>
        </w:rPr>
        <w:t>Asset</w:t>
      </w:r>
      <w:r w:rsidRPr="00D02595">
        <w:rPr>
          <w:rFonts w:ascii="Trebuchet MS" w:hAnsi="Trebuchet MS"/>
          <w:spacing w:val="-14"/>
          <w:szCs w:val="22"/>
        </w:rPr>
        <w:t xml:space="preserve"> </w:t>
      </w:r>
      <w:r w:rsidRPr="00D02595">
        <w:rPr>
          <w:rFonts w:ascii="Trebuchet MS" w:hAnsi="Trebuchet MS"/>
          <w:szCs w:val="22"/>
        </w:rPr>
        <w:t>Register</w:t>
      </w:r>
      <w:r w:rsidRPr="00D02595">
        <w:rPr>
          <w:rFonts w:ascii="Trebuchet MS" w:hAnsi="Trebuchet MS"/>
          <w:spacing w:val="-14"/>
          <w:szCs w:val="22"/>
        </w:rPr>
        <w:t xml:space="preserve"> </w:t>
      </w:r>
      <w:r w:rsidRPr="00D02595">
        <w:rPr>
          <w:rFonts w:ascii="Trebuchet MS" w:hAnsi="Trebuchet MS"/>
          <w:szCs w:val="22"/>
        </w:rPr>
        <w:t>as</w:t>
      </w:r>
      <w:r w:rsidRPr="00D02595">
        <w:rPr>
          <w:rFonts w:ascii="Trebuchet MS" w:hAnsi="Trebuchet MS"/>
          <w:spacing w:val="-14"/>
          <w:szCs w:val="22"/>
        </w:rPr>
        <w:t xml:space="preserve"> </w:t>
      </w:r>
      <w:r w:rsidRPr="00D02595">
        <w:rPr>
          <w:rFonts w:ascii="Trebuchet MS" w:hAnsi="Trebuchet MS"/>
          <w:szCs w:val="22"/>
        </w:rPr>
        <w:t>described</w:t>
      </w:r>
      <w:r w:rsidRPr="00D02595">
        <w:rPr>
          <w:rFonts w:ascii="Trebuchet MS" w:hAnsi="Trebuchet MS"/>
          <w:spacing w:val="-14"/>
          <w:szCs w:val="22"/>
        </w:rPr>
        <w:t xml:space="preserve"> </w:t>
      </w:r>
      <w:r w:rsidRPr="00D02595">
        <w:rPr>
          <w:rFonts w:ascii="Trebuchet MS" w:hAnsi="Trebuchet MS"/>
          <w:szCs w:val="22"/>
        </w:rPr>
        <w:t>above,</w:t>
      </w:r>
      <w:r w:rsidRPr="00D02595">
        <w:rPr>
          <w:rFonts w:ascii="Trebuchet MS" w:hAnsi="Trebuchet MS"/>
          <w:spacing w:val="-14"/>
          <w:szCs w:val="22"/>
        </w:rPr>
        <w:t xml:space="preserve"> </w:t>
      </w:r>
      <w:r w:rsidRPr="00D02595">
        <w:rPr>
          <w:rFonts w:ascii="Trebuchet MS" w:hAnsi="Trebuchet MS"/>
          <w:szCs w:val="22"/>
        </w:rPr>
        <w:t>Bank</w:t>
      </w:r>
      <w:r w:rsidRPr="00D02595">
        <w:rPr>
          <w:rFonts w:ascii="Trebuchet MS" w:hAnsi="Trebuchet MS"/>
          <w:spacing w:val="-57"/>
          <w:szCs w:val="22"/>
        </w:rPr>
        <w:t xml:space="preserve"> </w:t>
      </w:r>
      <w:r>
        <w:rPr>
          <w:rFonts w:ascii="Trebuchet MS" w:hAnsi="Trebuchet MS"/>
          <w:spacing w:val="-57"/>
          <w:szCs w:val="22"/>
        </w:rPr>
        <w:t xml:space="preserve">  </w:t>
      </w:r>
      <w:r w:rsidRPr="00D02595">
        <w:rPr>
          <w:rFonts w:ascii="Trebuchet MS" w:hAnsi="Trebuchet MS"/>
          <w:szCs w:val="22"/>
        </w:rPr>
        <w:t>shall notify Service Provider of the Assets it requires to be transferred, (the</w:t>
      </w:r>
      <w:r w:rsidRPr="00D02595">
        <w:rPr>
          <w:rFonts w:ascii="Trebuchet MS" w:hAnsi="Trebuchet MS"/>
          <w:spacing w:val="1"/>
          <w:szCs w:val="22"/>
        </w:rPr>
        <w:t xml:space="preserve"> </w:t>
      </w:r>
      <w:r w:rsidRPr="00D02595">
        <w:rPr>
          <w:rFonts w:ascii="Trebuchet MS" w:hAnsi="Trebuchet MS"/>
          <w:szCs w:val="22"/>
        </w:rPr>
        <w:t>“Required Assets”), and Bank and Service Provider shall provide for the</w:t>
      </w:r>
      <w:r w:rsidRPr="00D02595">
        <w:rPr>
          <w:rFonts w:ascii="Trebuchet MS" w:hAnsi="Trebuchet MS"/>
          <w:spacing w:val="1"/>
          <w:szCs w:val="22"/>
        </w:rPr>
        <w:t xml:space="preserve"> </w:t>
      </w:r>
      <w:r w:rsidRPr="00D02595">
        <w:rPr>
          <w:rFonts w:ascii="Trebuchet MS" w:hAnsi="Trebuchet MS"/>
          <w:szCs w:val="22"/>
        </w:rPr>
        <w:t>approval</w:t>
      </w:r>
      <w:r w:rsidRPr="00D02595">
        <w:rPr>
          <w:rFonts w:ascii="Trebuchet MS" w:hAnsi="Trebuchet MS"/>
          <w:spacing w:val="-1"/>
          <w:szCs w:val="22"/>
        </w:rPr>
        <w:t xml:space="preserve"> </w:t>
      </w:r>
      <w:r w:rsidRPr="00D02595">
        <w:rPr>
          <w:rFonts w:ascii="Trebuchet MS" w:hAnsi="Trebuchet MS"/>
          <w:szCs w:val="22"/>
        </w:rPr>
        <w:t>of Bank</w:t>
      </w:r>
      <w:r w:rsidRPr="00D02595">
        <w:rPr>
          <w:rFonts w:ascii="Trebuchet MS" w:hAnsi="Trebuchet MS"/>
          <w:spacing w:val="-2"/>
          <w:szCs w:val="22"/>
        </w:rPr>
        <w:t xml:space="preserve"> </w:t>
      </w:r>
      <w:r w:rsidRPr="00D02595">
        <w:rPr>
          <w:rFonts w:ascii="Trebuchet MS" w:hAnsi="Trebuchet MS"/>
          <w:szCs w:val="22"/>
        </w:rPr>
        <w:t>a</w:t>
      </w:r>
      <w:r w:rsidRPr="00D02595">
        <w:rPr>
          <w:rFonts w:ascii="Trebuchet MS" w:hAnsi="Trebuchet MS"/>
          <w:spacing w:val="-1"/>
          <w:szCs w:val="22"/>
        </w:rPr>
        <w:t xml:space="preserve"> </w:t>
      </w:r>
      <w:r w:rsidRPr="00D02595">
        <w:rPr>
          <w:rFonts w:ascii="Trebuchet MS" w:hAnsi="Trebuchet MS"/>
          <w:szCs w:val="22"/>
        </w:rPr>
        <w:t>draft plan for</w:t>
      </w:r>
      <w:r w:rsidRPr="00D02595">
        <w:rPr>
          <w:rFonts w:ascii="Trebuchet MS" w:hAnsi="Trebuchet MS"/>
          <w:spacing w:val="-2"/>
          <w:szCs w:val="22"/>
        </w:rPr>
        <w:t xml:space="preserve"> </w:t>
      </w:r>
      <w:r w:rsidRPr="00D02595">
        <w:rPr>
          <w:rFonts w:ascii="Trebuchet MS" w:hAnsi="Trebuchet MS"/>
          <w:szCs w:val="22"/>
        </w:rPr>
        <w:t>the Asset transfer.</w:t>
      </w:r>
    </w:p>
    <w:p w14:paraId="6F2A6B72" w14:textId="77777777" w:rsidR="00F816E4" w:rsidRPr="00D02595" w:rsidRDefault="00F816E4" w:rsidP="00F816E4">
      <w:pPr>
        <w:jc w:val="both"/>
        <w:rPr>
          <w:rFonts w:ascii="Trebuchet MS" w:hAnsi="Trebuchet MS"/>
          <w:szCs w:val="22"/>
        </w:rPr>
      </w:pPr>
      <w:r w:rsidRPr="00D02595">
        <w:rPr>
          <w:rFonts w:ascii="Trebuchet MS" w:hAnsi="Trebuchet MS"/>
          <w:szCs w:val="22"/>
        </w:rPr>
        <w:t>In</w:t>
      </w:r>
      <w:r w:rsidRPr="00D02595">
        <w:rPr>
          <w:rFonts w:ascii="Trebuchet MS" w:hAnsi="Trebuchet MS"/>
          <w:spacing w:val="-6"/>
          <w:szCs w:val="22"/>
        </w:rPr>
        <w:t xml:space="preserve"> </w:t>
      </w:r>
      <w:r w:rsidRPr="00D02595">
        <w:rPr>
          <w:rFonts w:ascii="Trebuchet MS" w:hAnsi="Trebuchet MS"/>
          <w:szCs w:val="22"/>
        </w:rPr>
        <w:t>the</w:t>
      </w:r>
      <w:r w:rsidRPr="00D02595">
        <w:rPr>
          <w:rFonts w:ascii="Trebuchet MS" w:hAnsi="Trebuchet MS"/>
          <w:spacing w:val="-3"/>
          <w:szCs w:val="22"/>
        </w:rPr>
        <w:t xml:space="preserve"> </w:t>
      </w:r>
      <w:r w:rsidRPr="00D02595">
        <w:rPr>
          <w:rFonts w:ascii="Trebuchet MS" w:hAnsi="Trebuchet MS"/>
          <w:szCs w:val="22"/>
        </w:rPr>
        <w:t>event</w:t>
      </w:r>
      <w:r w:rsidRPr="00D02595">
        <w:rPr>
          <w:rFonts w:ascii="Trebuchet MS" w:hAnsi="Trebuchet MS"/>
          <w:spacing w:val="-5"/>
          <w:szCs w:val="22"/>
        </w:rPr>
        <w:t xml:space="preserve"> </w:t>
      </w:r>
      <w:r w:rsidRPr="00D02595">
        <w:rPr>
          <w:rFonts w:ascii="Trebuchet MS" w:hAnsi="Trebuchet MS"/>
          <w:szCs w:val="22"/>
        </w:rPr>
        <w:t>that</w:t>
      </w:r>
      <w:r w:rsidRPr="00D02595">
        <w:rPr>
          <w:rFonts w:ascii="Trebuchet MS" w:hAnsi="Trebuchet MS"/>
          <w:spacing w:val="-5"/>
          <w:szCs w:val="22"/>
        </w:rPr>
        <w:t xml:space="preserve"> </w:t>
      </w:r>
      <w:r w:rsidRPr="00D02595">
        <w:rPr>
          <w:rFonts w:ascii="Trebuchet MS" w:hAnsi="Trebuchet MS"/>
          <w:szCs w:val="22"/>
        </w:rPr>
        <w:t>the</w:t>
      </w:r>
      <w:r w:rsidRPr="00D02595">
        <w:rPr>
          <w:rFonts w:ascii="Trebuchet MS" w:hAnsi="Trebuchet MS"/>
          <w:spacing w:val="-5"/>
          <w:szCs w:val="22"/>
        </w:rPr>
        <w:t xml:space="preserve"> </w:t>
      </w:r>
      <w:r w:rsidRPr="00D02595">
        <w:rPr>
          <w:rFonts w:ascii="Trebuchet MS" w:hAnsi="Trebuchet MS"/>
          <w:szCs w:val="22"/>
        </w:rPr>
        <w:t>Required</w:t>
      </w:r>
      <w:r w:rsidRPr="00D02595">
        <w:rPr>
          <w:rFonts w:ascii="Trebuchet MS" w:hAnsi="Trebuchet MS"/>
          <w:spacing w:val="-3"/>
          <w:szCs w:val="22"/>
        </w:rPr>
        <w:t xml:space="preserve"> </w:t>
      </w:r>
      <w:r w:rsidRPr="00D02595">
        <w:rPr>
          <w:rFonts w:ascii="Trebuchet MS" w:hAnsi="Trebuchet MS"/>
          <w:szCs w:val="22"/>
        </w:rPr>
        <w:t>Assets</w:t>
      </w:r>
      <w:r w:rsidRPr="00D02595">
        <w:rPr>
          <w:rFonts w:ascii="Trebuchet MS" w:hAnsi="Trebuchet MS"/>
          <w:spacing w:val="-4"/>
          <w:szCs w:val="22"/>
        </w:rPr>
        <w:t xml:space="preserve"> </w:t>
      </w:r>
      <w:r w:rsidRPr="00D02595">
        <w:rPr>
          <w:rFonts w:ascii="Trebuchet MS" w:hAnsi="Trebuchet MS"/>
          <w:szCs w:val="22"/>
        </w:rPr>
        <w:t>are</w:t>
      </w:r>
      <w:r w:rsidRPr="00D02595">
        <w:rPr>
          <w:rFonts w:ascii="Trebuchet MS" w:hAnsi="Trebuchet MS"/>
          <w:spacing w:val="-7"/>
          <w:szCs w:val="22"/>
        </w:rPr>
        <w:t xml:space="preserve"> </w:t>
      </w:r>
      <w:r w:rsidRPr="00D02595">
        <w:rPr>
          <w:rFonts w:ascii="Trebuchet MS" w:hAnsi="Trebuchet MS"/>
          <w:szCs w:val="22"/>
        </w:rPr>
        <w:t>not</w:t>
      </w:r>
      <w:r w:rsidRPr="00D02595">
        <w:rPr>
          <w:rFonts w:ascii="Trebuchet MS" w:hAnsi="Trebuchet MS"/>
          <w:spacing w:val="-5"/>
          <w:szCs w:val="22"/>
        </w:rPr>
        <w:t xml:space="preserve"> </w:t>
      </w:r>
      <w:r w:rsidRPr="00D02595">
        <w:rPr>
          <w:rFonts w:ascii="Trebuchet MS" w:hAnsi="Trebuchet MS"/>
          <w:szCs w:val="22"/>
        </w:rPr>
        <w:t>located</w:t>
      </w:r>
      <w:r w:rsidRPr="00D02595">
        <w:rPr>
          <w:rFonts w:ascii="Trebuchet MS" w:hAnsi="Trebuchet MS"/>
          <w:spacing w:val="-5"/>
          <w:szCs w:val="22"/>
        </w:rPr>
        <w:t xml:space="preserve"> </w:t>
      </w:r>
      <w:r w:rsidRPr="00D02595">
        <w:rPr>
          <w:rFonts w:ascii="Trebuchet MS" w:hAnsi="Trebuchet MS"/>
          <w:szCs w:val="22"/>
        </w:rPr>
        <w:t>on</w:t>
      </w:r>
      <w:r w:rsidRPr="00D02595">
        <w:rPr>
          <w:rFonts w:ascii="Trebuchet MS" w:hAnsi="Trebuchet MS"/>
          <w:spacing w:val="-5"/>
          <w:szCs w:val="22"/>
        </w:rPr>
        <w:t xml:space="preserve"> </w:t>
      </w:r>
      <w:r w:rsidRPr="00D02595">
        <w:rPr>
          <w:rFonts w:ascii="Trebuchet MS" w:hAnsi="Trebuchet MS"/>
          <w:szCs w:val="22"/>
        </w:rPr>
        <w:t>Bank</w:t>
      </w:r>
      <w:r w:rsidRPr="00D02595">
        <w:rPr>
          <w:rFonts w:ascii="Trebuchet MS" w:hAnsi="Trebuchet MS"/>
          <w:spacing w:val="-3"/>
          <w:szCs w:val="22"/>
        </w:rPr>
        <w:t xml:space="preserve"> </w:t>
      </w:r>
      <w:r w:rsidRPr="00D02595">
        <w:rPr>
          <w:rFonts w:ascii="Trebuchet MS" w:hAnsi="Trebuchet MS"/>
          <w:szCs w:val="22"/>
        </w:rPr>
        <w:t>premises:</w:t>
      </w:r>
    </w:p>
    <w:p w14:paraId="4968F824" w14:textId="77777777" w:rsidR="00F816E4" w:rsidRPr="00D02595" w:rsidRDefault="00F816E4" w:rsidP="00F816E4">
      <w:pPr>
        <w:jc w:val="both"/>
        <w:rPr>
          <w:rFonts w:ascii="Trebuchet MS" w:hAnsi="Trebuchet MS"/>
          <w:szCs w:val="22"/>
        </w:rPr>
      </w:pPr>
      <w:r w:rsidRPr="00D02595">
        <w:rPr>
          <w:rFonts w:ascii="Trebuchet MS" w:hAnsi="Trebuchet MS"/>
          <w:szCs w:val="22"/>
        </w:rPr>
        <w:t>Service Provider shall be responsible for the dismantling and packing of the</w:t>
      </w:r>
      <w:r w:rsidRPr="00D02595">
        <w:rPr>
          <w:rFonts w:ascii="Trebuchet MS" w:hAnsi="Trebuchet MS"/>
          <w:spacing w:val="-57"/>
          <w:szCs w:val="22"/>
        </w:rPr>
        <w:t xml:space="preserve"> </w:t>
      </w:r>
      <w:r>
        <w:rPr>
          <w:rFonts w:ascii="Trebuchet MS" w:hAnsi="Trebuchet MS"/>
          <w:spacing w:val="-57"/>
          <w:szCs w:val="22"/>
        </w:rPr>
        <w:t xml:space="preserve">  </w:t>
      </w:r>
      <w:r w:rsidRPr="00D02595">
        <w:rPr>
          <w:rFonts w:ascii="Trebuchet MS" w:hAnsi="Trebuchet MS"/>
          <w:szCs w:val="22"/>
        </w:rPr>
        <w:t>Required Assets and to ensure their availability for collection by Bank or</w:t>
      </w:r>
      <w:r>
        <w:rPr>
          <w:rFonts w:ascii="Trebuchet MS" w:hAnsi="Trebuchet MS"/>
          <w:szCs w:val="22"/>
        </w:rPr>
        <w:t xml:space="preserve"> </w:t>
      </w:r>
      <w:r w:rsidRPr="00D02595">
        <w:rPr>
          <w:rFonts w:ascii="Trebuchet MS" w:hAnsi="Trebuchet MS"/>
          <w:spacing w:val="-58"/>
          <w:szCs w:val="22"/>
        </w:rPr>
        <w:t xml:space="preserve"> </w:t>
      </w:r>
      <w:r w:rsidRPr="00D02595">
        <w:rPr>
          <w:rFonts w:ascii="Trebuchet MS" w:hAnsi="Trebuchet MS"/>
          <w:szCs w:val="22"/>
        </w:rPr>
        <w:t>its</w:t>
      </w:r>
      <w:r w:rsidRPr="00D02595">
        <w:rPr>
          <w:rFonts w:ascii="Trebuchet MS" w:hAnsi="Trebuchet MS"/>
          <w:spacing w:val="-1"/>
          <w:szCs w:val="22"/>
        </w:rPr>
        <w:t xml:space="preserve"> </w:t>
      </w:r>
      <w:r w:rsidRPr="00D02595">
        <w:rPr>
          <w:rFonts w:ascii="Trebuchet MS" w:hAnsi="Trebuchet MS"/>
          <w:szCs w:val="22"/>
        </w:rPr>
        <w:t>authorised representative by the</w:t>
      </w:r>
      <w:r w:rsidRPr="00D02595">
        <w:rPr>
          <w:rFonts w:ascii="Trebuchet MS" w:hAnsi="Trebuchet MS"/>
          <w:spacing w:val="-1"/>
          <w:szCs w:val="22"/>
        </w:rPr>
        <w:t xml:space="preserve"> </w:t>
      </w:r>
      <w:r w:rsidRPr="00D02595">
        <w:rPr>
          <w:rFonts w:ascii="Trebuchet MS" w:hAnsi="Trebuchet MS"/>
          <w:szCs w:val="22"/>
        </w:rPr>
        <w:t>date</w:t>
      </w:r>
      <w:r w:rsidRPr="00D02595">
        <w:rPr>
          <w:rFonts w:ascii="Trebuchet MS" w:hAnsi="Trebuchet MS"/>
          <w:spacing w:val="-1"/>
          <w:szCs w:val="22"/>
        </w:rPr>
        <w:t xml:space="preserve"> </w:t>
      </w:r>
      <w:r w:rsidRPr="00D02595">
        <w:rPr>
          <w:rFonts w:ascii="Trebuchet MS" w:hAnsi="Trebuchet MS"/>
          <w:szCs w:val="22"/>
        </w:rPr>
        <w:t>agreed</w:t>
      </w:r>
      <w:r w:rsidRPr="00D02595">
        <w:rPr>
          <w:rFonts w:ascii="Trebuchet MS" w:hAnsi="Trebuchet MS"/>
          <w:spacing w:val="2"/>
          <w:szCs w:val="22"/>
        </w:rPr>
        <w:t xml:space="preserve"> </w:t>
      </w:r>
      <w:r w:rsidRPr="00D02595">
        <w:rPr>
          <w:rFonts w:ascii="Trebuchet MS" w:hAnsi="Trebuchet MS"/>
          <w:szCs w:val="22"/>
        </w:rPr>
        <w:t>for this;</w:t>
      </w:r>
    </w:p>
    <w:p w14:paraId="5B045412" w14:textId="77777777" w:rsidR="00F816E4" w:rsidRPr="00D02595" w:rsidRDefault="00F816E4" w:rsidP="00F816E4">
      <w:pPr>
        <w:jc w:val="both"/>
        <w:rPr>
          <w:rFonts w:ascii="Trebuchet MS" w:hAnsi="Trebuchet MS"/>
          <w:szCs w:val="22"/>
        </w:rPr>
      </w:pPr>
      <w:r w:rsidRPr="00D02595">
        <w:rPr>
          <w:rFonts w:ascii="Trebuchet MS" w:hAnsi="Trebuchet MS"/>
          <w:szCs w:val="22"/>
        </w:rPr>
        <w:t>any charges levied by Service Provider for the Required Assets not owned</w:t>
      </w:r>
      <w:r w:rsidRPr="00D02595">
        <w:rPr>
          <w:rFonts w:ascii="Trebuchet MS" w:hAnsi="Trebuchet MS"/>
          <w:spacing w:val="1"/>
          <w:szCs w:val="22"/>
        </w:rPr>
        <w:t xml:space="preserve"> </w:t>
      </w:r>
      <w:r w:rsidRPr="00D02595">
        <w:rPr>
          <w:rFonts w:ascii="Trebuchet MS" w:hAnsi="Trebuchet MS"/>
          <w:szCs w:val="22"/>
        </w:rPr>
        <w:t>by Bank shall be fair and reasonable in relation to the condition of the</w:t>
      </w:r>
      <w:r w:rsidRPr="00D02595">
        <w:rPr>
          <w:rFonts w:ascii="Trebuchet MS" w:hAnsi="Trebuchet MS"/>
          <w:spacing w:val="1"/>
          <w:szCs w:val="22"/>
        </w:rPr>
        <w:t xml:space="preserve"> </w:t>
      </w:r>
      <w:r w:rsidRPr="00D02595">
        <w:rPr>
          <w:rFonts w:ascii="Trebuchet MS" w:hAnsi="Trebuchet MS"/>
          <w:szCs w:val="22"/>
        </w:rPr>
        <w:t>Assets</w:t>
      </w:r>
      <w:r w:rsidRPr="00D02595">
        <w:rPr>
          <w:rFonts w:ascii="Trebuchet MS" w:hAnsi="Trebuchet MS"/>
          <w:spacing w:val="-1"/>
          <w:szCs w:val="22"/>
        </w:rPr>
        <w:t xml:space="preserve"> </w:t>
      </w:r>
      <w:r w:rsidRPr="00D02595">
        <w:rPr>
          <w:rFonts w:ascii="Trebuchet MS" w:hAnsi="Trebuchet MS"/>
          <w:szCs w:val="22"/>
        </w:rPr>
        <w:t>and the</w:t>
      </w:r>
      <w:r w:rsidRPr="00D02595">
        <w:rPr>
          <w:rFonts w:ascii="Trebuchet MS" w:hAnsi="Trebuchet MS"/>
          <w:spacing w:val="-1"/>
          <w:szCs w:val="22"/>
        </w:rPr>
        <w:t xml:space="preserve"> </w:t>
      </w:r>
      <w:r w:rsidRPr="00D02595">
        <w:rPr>
          <w:rFonts w:ascii="Trebuchet MS" w:hAnsi="Trebuchet MS"/>
          <w:szCs w:val="22"/>
        </w:rPr>
        <w:t>then fair</w:t>
      </w:r>
      <w:r w:rsidRPr="00D02595">
        <w:rPr>
          <w:rFonts w:ascii="Trebuchet MS" w:hAnsi="Trebuchet MS"/>
          <w:spacing w:val="1"/>
          <w:szCs w:val="22"/>
        </w:rPr>
        <w:t xml:space="preserve"> </w:t>
      </w:r>
      <w:r w:rsidRPr="00D02595">
        <w:rPr>
          <w:rFonts w:ascii="Trebuchet MS" w:hAnsi="Trebuchet MS"/>
          <w:szCs w:val="22"/>
        </w:rPr>
        <w:t>market value; and</w:t>
      </w:r>
    </w:p>
    <w:p w14:paraId="501A0BF5" w14:textId="77777777" w:rsidR="00F816E4" w:rsidRPr="00D02595" w:rsidRDefault="00F816E4" w:rsidP="00F816E4">
      <w:pPr>
        <w:jc w:val="both"/>
        <w:rPr>
          <w:rFonts w:ascii="Trebuchet MS" w:hAnsi="Trebuchet MS"/>
          <w:szCs w:val="22"/>
        </w:rPr>
      </w:pPr>
      <w:r w:rsidRPr="00D02595">
        <w:rPr>
          <w:rFonts w:ascii="Trebuchet MS" w:hAnsi="Trebuchet MS"/>
          <w:szCs w:val="22"/>
        </w:rPr>
        <w:t>for</w:t>
      </w:r>
      <w:r w:rsidRPr="00D02595">
        <w:rPr>
          <w:rFonts w:ascii="Trebuchet MS" w:hAnsi="Trebuchet MS"/>
          <w:spacing w:val="-11"/>
          <w:szCs w:val="22"/>
        </w:rPr>
        <w:t xml:space="preserve"> </w:t>
      </w:r>
      <w:r w:rsidRPr="00D02595">
        <w:rPr>
          <w:rFonts w:ascii="Trebuchet MS" w:hAnsi="Trebuchet MS"/>
          <w:szCs w:val="22"/>
        </w:rPr>
        <w:t>the</w:t>
      </w:r>
      <w:r w:rsidRPr="00D02595">
        <w:rPr>
          <w:rFonts w:ascii="Trebuchet MS" w:hAnsi="Trebuchet MS"/>
          <w:spacing w:val="-7"/>
          <w:szCs w:val="22"/>
        </w:rPr>
        <w:t xml:space="preserve"> </w:t>
      </w:r>
      <w:r w:rsidRPr="00D02595">
        <w:rPr>
          <w:rFonts w:ascii="Trebuchet MS" w:hAnsi="Trebuchet MS"/>
          <w:szCs w:val="22"/>
        </w:rPr>
        <w:t>avoidance</w:t>
      </w:r>
      <w:r w:rsidRPr="00D02595">
        <w:rPr>
          <w:rFonts w:ascii="Trebuchet MS" w:hAnsi="Trebuchet MS"/>
          <w:spacing w:val="-7"/>
          <w:szCs w:val="22"/>
        </w:rPr>
        <w:t xml:space="preserve"> </w:t>
      </w:r>
      <w:r w:rsidRPr="00D02595">
        <w:rPr>
          <w:rFonts w:ascii="Trebuchet MS" w:hAnsi="Trebuchet MS"/>
          <w:szCs w:val="22"/>
        </w:rPr>
        <w:t>of</w:t>
      </w:r>
      <w:r w:rsidRPr="00D02595">
        <w:rPr>
          <w:rFonts w:ascii="Trebuchet MS" w:hAnsi="Trebuchet MS"/>
          <w:spacing w:val="-7"/>
          <w:szCs w:val="22"/>
        </w:rPr>
        <w:t xml:space="preserve"> </w:t>
      </w:r>
      <w:r w:rsidRPr="00D02595">
        <w:rPr>
          <w:rFonts w:ascii="Trebuchet MS" w:hAnsi="Trebuchet MS"/>
          <w:szCs w:val="22"/>
        </w:rPr>
        <w:t>doubt,</w:t>
      </w:r>
      <w:r w:rsidRPr="00D02595">
        <w:rPr>
          <w:rFonts w:ascii="Trebuchet MS" w:hAnsi="Trebuchet MS"/>
          <w:spacing w:val="-6"/>
          <w:szCs w:val="22"/>
        </w:rPr>
        <w:t xml:space="preserve"> </w:t>
      </w:r>
      <w:r w:rsidRPr="00D02595">
        <w:rPr>
          <w:rFonts w:ascii="Trebuchet MS" w:hAnsi="Trebuchet MS"/>
          <w:szCs w:val="22"/>
        </w:rPr>
        <w:t>Bank</w:t>
      </w:r>
      <w:r w:rsidRPr="00D02595">
        <w:rPr>
          <w:rFonts w:ascii="Trebuchet MS" w:hAnsi="Trebuchet MS"/>
          <w:spacing w:val="-7"/>
          <w:szCs w:val="22"/>
        </w:rPr>
        <w:t xml:space="preserve"> </w:t>
      </w:r>
      <w:r w:rsidRPr="00D02595">
        <w:rPr>
          <w:rFonts w:ascii="Trebuchet MS" w:hAnsi="Trebuchet MS"/>
          <w:szCs w:val="22"/>
        </w:rPr>
        <w:t>will</w:t>
      </w:r>
      <w:r w:rsidRPr="00D02595">
        <w:rPr>
          <w:rFonts w:ascii="Trebuchet MS" w:hAnsi="Trebuchet MS"/>
          <w:spacing w:val="-5"/>
          <w:szCs w:val="22"/>
        </w:rPr>
        <w:t xml:space="preserve"> </w:t>
      </w:r>
      <w:r w:rsidRPr="00D02595">
        <w:rPr>
          <w:rFonts w:ascii="Trebuchet MS" w:hAnsi="Trebuchet MS"/>
          <w:szCs w:val="22"/>
        </w:rPr>
        <w:t>not</w:t>
      </w:r>
      <w:r w:rsidRPr="00D02595">
        <w:rPr>
          <w:rFonts w:ascii="Trebuchet MS" w:hAnsi="Trebuchet MS"/>
          <w:spacing w:val="-6"/>
          <w:szCs w:val="22"/>
        </w:rPr>
        <w:t xml:space="preserve"> </w:t>
      </w:r>
      <w:r w:rsidRPr="00D02595">
        <w:rPr>
          <w:rFonts w:ascii="Trebuchet MS" w:hAnsi="Trebuchet MS"/>
          <w:szCs w:val="22"/>
        </w:rPr>
        <w:t>be</w:t>
      </w:r>
      <w:r w:rsidRPr="00D02595">
        <w:rPr>
          <w:rFonts w:ascii="Trebuchet MS" w:hAnsi="Trebuchet MS"/>
          <w:spacing w:val="-5"/>
          <w:szCs w:val="22"/>
        </w:rPr>
        <w:t xml:space="preserve"> </w:t>
      </w:r>
      <w:r w:rsidRPr="00D02595">
        <w:rPr>
          <w:rFonts w:ascii="Trebuchet MS" w:hAnsi="Trebuchet MS"/>
          <w:szCs w:val="22"/>
        </w:rPr>
        <w:t>responsible</w:t>
      </w:r>
      <w:r w:rsidRPr="00D02595">
        <w:rPr>
          <w:rFonts w:ascii="Trebuchet MS" w:hAnsi="Trebuchet MS"/>
          <w:spacing w:val="-6"/>
          <w:szCs w:val="22"/>
        </w:rPr>
        <w:t xml:space="preserve"> </w:t>
      </w:r>
      <w:r w:rsidRPr="00D02595">
        <w:rPr>
          <w:rFonts w:ascii="Trebuchet MS" w:hAnsi="Trebuchet MS"/>
          <w:szCs w:val="22"/>
        </w:rPr>
        <w:t>for</w:t>
      </w:r>
      <w:r w:rsidRPr="00D02595">
        <w:rPr>
          <w:rFonts w:ascii="Trebuchet MS" w:hAnsi="Trebuchet MS"/>
          <w:spacing w:val="-8"/>
          <w:szCs w:val="22"/>
        </w:rPr>
        <w:t xml:space="preserve"> </w:t>
      </w:r>
      <w:r w:rsidRPr="00D02595">
        <w:rPr>
          <w:rFonts w:ascii="Trebuchet MS" w:hAnsi="Trebuchet MS"/>
          <w:szCs w:val="22"/>
        </w:rPr>
        <w:t>the</w:t>
      </w:r>
      <w:r w:rsidRPr="00D02595">
        <w:rPr>
          <w:rFonts w:ascii="Trebuchet MS" w:hAnsi="Trebuchet MS"/>
          <w:spacing w:val="-7"/>
          <w:szCs w:val="22"/>
        </w:rPr>
        <w:t xml:space="preserve"> </w:t>
      </w:r>
      <w:r w:rsidRPr="00D02595">
        <w:rPr>
          <w:rFonts w:ascii="Trebuchet MS" w:hAnsi="Trebuchet MS"/>
          <w:szCs w:val="22"/>
        </w:rPr>
        <w:t>Assets.</w:t>
      </w:r>
    </w:p>
    <w:p w14:paraId="1249928B" w14:textId="77777777" w:rsidR="00F816E4" w:rsidRPr="00D02595" w:rsidRDefault="00F816E4" w:rsidP="00F816E4">
      <w:pPr>
        <w:jc w:val="both"/>
        <w:rPr>
          <w:rFonts w:ascii="Trebuchet MS" w:hAnsi="Trebuchet MS"/>
          <w:szCs w:val="22"/>
        </w:rPr>
      </w:pPr>
      <w:r w:rsidRPr="00D02595">
        <w:rPr>
          <w:rFonts w:ascii="Trebuchet MS" w:hAnsi="Trebuchet MS"/>
          <w:szCs w:val="22"/>
        </w:rPr>
        <w:t>Service Provider warrants that the Required Assets and any components thereof</w:t>
      </w:r>
      <w:r w:rsidRPr="00D02595">
        <w:rPr>
          <w:rFonts w:ascii="Trebuchet MS" w:hAnsi="Trebuchet MS"/>
          <w:spacing w:val="1"/>
          <w:szCs w:val="22"/>
        </w:rPr>
        <w:t xml:space="preserve"> </w:t>
      </w:r>
      <w:r w:rsidRPr="00D02595">
        <w:rPr>
          <w:rFonts w:ascii="Trebuchet MS" w:hAnsi="Trebuchet MS"/>
          <w:szCs w:val="22"/>
        </w:rPr>
        <w:t>transferred to Bank or Replacement SERVICE PROVIDER benefit from any</w:t>
      </w:r>
      <w:r w:rsidRPr="00D02595">
        <w:rPr>
          <w:rFonts w:ascii="Trebuchet MS" w:hAnsi="Trebuchet MS"/>
          <w:spacing w:val="1"/>
          <w:szCs w:val="22"/>
        </w:rPr>
        <w:t xml:space="preserve"> </w:t>
      </w:r>
      <w:r w:rsidRPr="00D02595">
        <w:rPr>
          <w:rFonts w:ascii="Trebuchet MS" w:hAnsi="Trebuchet MS"/>
          <w:szCs w:val="22"/>
        </w:rPr>
        <w:t>remaining manufacturer’s warranty relating to the Required Assets at that time,</w:t>
      </w:r>
      <w:r w:rsidRPr="00D02595">
        <w:rPr>
          <w:rFonts w:ascii="Trebuchet MS" w:hAnsi="Trebuchet MS"/>
          <w:spacing w:val="1"/>
          <w:szCs w:val="22"/>
        </w:rPr>
        <w:t xml:space="preserve"> </w:t>
      </w:r>
      <w:r w:rsidRPr="00D02595">
        <w:rPr>
          <w:rFonts w:ascii="Trebuchet MS" w:hAnsi="Trebuchet MS"/>
          <w:szCs w:val="22"/>
        </w:rPr>
        <w:t>always</w:t>
      </w:r>
      <w:r w:rsidRPr="00D02595">
        <w:rPr>
          <w:rFonts w:ascii="Trebuchet MS" w:hAnsi="Trebuchet MS"/>
          <w:spacing w:val="-1"/>
          <w:szCs w:val="22"/>
        </w:rPr>
        <w:t xml:space="preserve"> </w:t>
      </w:r>
      <w:r w:rsidRPr="00D02595">
        <w:rPr>
          <w:rFonts w:ascii="Trebuchet MS" w:hAnsi="Trebuchet MS"/>
          <w:szCs w:val="22"/>
        </w:rPr>
        <w:t>provided such warranties are</w:t>
      </w:r>
      <w:r w:rsidRPr="00D02595">
        <w:rPr>
          <w:rFonts w:ascii="Trebuchet MS" w:hAnsi="Trebuchet MS"/>
          <w:spacing w:val="-2"/>
          <w:szCs w:val="22"/>
        </w:rPr>
        <w:t xml:space="preserve"> </w:t>
      </w:r>
      <w:r w:rsidRPr="00D02595">
        <w:rPr>
          <w:rFonts w:ascii="Trebuchet MS" w:hAnsi="Trebuchet MS"/>
          <w:szCs w:val="22"/>
        </w:rPr>
        <w:t>transferable</w:t>
      </w:r>
      <w:r w:rsidRPr="00D02595">
        <w:rPr>
          <w:rFonts w:ascii="Trebuchet MS" w:hAnsi="Trebuchet MS"/>
          <w:spacing w:val="-1"/>
          <w:szCs w:val="22"/>
        </w:rPr>
        <w:t xml:space="preserve"> </w:t>
      </w:r>
      <w:r w:rsidRPr="00D02595">
        <w:rPr>
          <w:rFonts w:ascii="Trebuchet MS" w:hAnsi="Trebuchet MS"/>
          <w:szCs w:val="22"/>
        </w:rPr>
        <w:t>to a</w:t>
      </w:r>
      <w:r w:rsidRPr="00D02595">
        <w:rPr>
          <w:rFonts w:ascii="Trebuchet MS" w:hAnsi="Trebuchet MS"/>
          <w:spacing w:val="-1"/>
          <w:szCs w:val="22"/>
        </w:rPr>
        <w:t xml:space="preserve"> </w:t>
      </w:r>
      <w:r w:rsidRPr="00D02595">
        <w:rPr>
          <w:rFonts w:ascii="Trebuchet MS" w:hAnsi="Trebuchet MS"/>
          <w:szCs w:val="22"/>
        </w:rPr>
        <w:t>third party.</w:t>
      </w:r>
    </w:p>
    <w:p w14:paraId="2B879E7D" w14:textId="77777777"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5"/>
          <w:u w:val="single"/>
        </w:rPr>
        <w:t xml:space="preserve"> </w:t>
      </w:r>
      <w:r w:rsidRPr="00371FFC">
        <w:rPr>
          <w:rFonts w:ascii="Trebuchet MS" w:hAnsi="Trebuchet MS"/>
          <w:b/>
          <w:bCs/>
          <w:u w:val="single"/>
        </w:rPr>
        <w:t>of</w:t>
      </w:r>
      <w:r w:rsidRPr="00371FFC">
        <w:rPr>
          <w:rFonts w:ascii="Trebuchet MS" w:hAnsi="Trebuchet MS"/>
          <w:b/>
          <w:bCs/>
          <w:spacing w:val="-14"/>
          <w:u w:val="single"/>
        </w:rPr>
        <w:t xml:space="preserve"> </w:t>
      </w:r>
      <w:r w:rsidRPr="00371FFC">
        <w:rPr>
          <w:rFonts w:ascii="Trebuchet MS" w:hAnsi="Trebuchet MS"/>
          <w:b/>
          <w:bCs/>
          <w:u w:val="single"/>
        </w:rPr>
        <w:t>Documentation</w:t>
      </w:r>
    </w:p>
    <w:p w14:paraId="70857C04" w14:textId="5B463A20" w:rsidR="00F816E4" w:rsidRDefault="00F816E4" w:rsidP="001B1CB7">
      <w:pPr>
        <w:jc w:val="both"/>
        <w:rPr>
          <w:rFonts w:ascii="Trebuchet MS" w:hAnsi="Trebuchet MS"/>
          <w:b/>
          <w:bCs/>
          <w:u w:val="single"/>
        </w:rPr>
      </w:pPr>
      <w:r w:rsidRPr="00D02595">
        <w:rPr>
          <w:rFonts w:ascii="Trebuchet MS" w:hAnsi="Trebuchet MS"/>
          <w:szCs w:val="22"/>
        </w:rPr>
        <w:t>6 (six) months prior to expiry or within 2 (two) weeks of notice of termination of</w:t>
      </w:r>
      <w:r w:rsidRPr="00D02595">
        <w:rPr>
          <w:rFonts w:ascii="Trebuchet MS" w:hAnsi="Trebuchet MS"/>
          <w:spacing w:val="-57"/>
          <w:szCs w:val="22"/>
        </w:rPr>
        <w:t xml:space="preserve"> </w:t>
      </w:r>
      <w:r w:rsidRPr="00D02595">
        <w:rPr>
          <w:rFonts w:ascii="Trebuchet MS" w:hAnsi="Trebuchet MS"/>
          <w:szCs w:val="22"/>
        </w:rPr>
        <w:t>this Agreement Service Provider shall deliver to Bank a full, accurate and up-</w:t>
      </w:r>
      <w:r w:rsidRPr="00D02595">
        <w:rPr>
          <w:rFonts w:ascii="Trebuchet MS" w:hAnsi="Trebuchet MS"/>
          <w:spacing w:val="-57"/>
          <w:szCs w:val="22"/>
        </w:rPr>
        <w:t xml:space="preserve"> </w:t>
      </w:r>
      <w:r w:rsidRPr="00D02595">
        <w:rPr>
          <w:rFonts w:ascii="Trebuchet MS" w:hAnsi="Trebuchet MS"/>
          <w:szCs w:val="22"/>
        </w:rPr>
        <w:t>to</w:t>
      </w:r>
      <w:r w:rsidRPr="00D02595">
        <w:rPr>
          <w:rFonts w:ascii="Trebuchet MS" w:hAnsi="Trebuchet MS"/>
          <w:spacing w:val="-8"/>
          <w:szCs w:val="22"/>
        </w:rPr>
        <w:t xml:space="preserve"> </w:t>
      </w:r>
      <w:r w:rsidRPr="00D02595">
        <w:rPr>
          <w:rFonts w:ascii="Trebuchet MS" w:hAnsi="Trebuchet MS"/>
          <w:szCs w:val="22"/>
        </w:rPr>
        <w:t>date</w:t>
      </w:r>
      <w:r w:rsidRPr="00D02595">
        <w:rPr>
          <w:rFonts w:ascii="Trebuchet MS" w:hAnsi="Trebuchet MS"/>
          <w:spacing w:val="-9"/>
          <w:szCs w:val="22"/>
        </w:rPr>
        <w:t xml:space="preserve"> </w:t>
      </w:r>
      <w:r w:rsidRPr="00D02595">
        <w:rPr>
          <w:rFonts w:ascii="Trebuchet MS" w:hAnsi="Trebuchet MS"/>
          <w:szCs w:val="22"/>
        </w:rPr>
        <w:t>set</w:t>
      </w:r>
      <w:r w:rsidRPr="00D02595">
        <w:rPr>
          <w:rFonts w:ascii="Trebuchet MS" w:hAnsi="Trebuchet MS"/>
          <w:spacing w:val="-8"/>
          <w:szCs w:val="22"/>
        </w:rPr>
        <w:t xml:space="preserve"> </w:t>
      </w:r>
      <w:r w:rsidRPr="00D02595">
        <w:rPr>
          <w:rFonts w:ascii="Trebuchet MS" w:hAnsi="Trebuchet MS"/>
          <w:szCs w:val="22"/>
        </w:rPr>
        <w:t>of</w:t>
      </w:r>
      <w:r w:rsidRPr="00D02595">
        <w:rPr>
          <w:rFonts w:ascii="Trebuchet MS" w:hAnsi="Trebuchet MS"/>
          <w:spacing w:val="-9"/>
          <w:szCs w:val="22"/>
        </w:rPr>
        <w:t xml:space="preserve"> </w:t>
      </w:r>
      <w:r w:rsidRPr="00D02595">
        <w:rPr>
          <w:rFonts w:ascii="Trebuchet MS" w:hAnsi="Trebuchet MS"/>
          <w:szCs w:val="22"/>
        </w:rPr>
        <w:t>Documentation</w:t>
      </w:r>
      <w:r w:rsidRPr="00D02595">
        <w:rPr>
          <w:rFonts w:ascii="Trebuchet MS" w:hAnsi="Trebuchet MS"/>
          <w:spacing w:val="-8"/>
          <w:szCs w:val="22"/>
        </w:rPr>
        <w:t xml:space="preserve"> </w:t>
      </w:r>
      <w:r w:rsidRPr="00D02595">
        <w:rPr>
          <w:rFonts w:ascii="Trebuchet MS" w:hAnsi="Trebuchet MS"/>
          <w:szCs w:val="22"/>
        </w:rPr>
        <w:t>that</w:t>
      </w:r>
      <w:r w:rsidRPr="00D02595">
        <w:rPr>
          <w:rFonts w:ascii="Trebuchet MS" w:hAnsi="Trebuchet MS"/>
          <w:spacing w:val="-9"/>
          <w:szCs w:val="22"/>
        </w:rPr>
        <w:t xml:space="preserve"> </w:t>
      </w:r>
      <w:r w:rsidRPr="00D02595">
        <w:rPr>
          <w:rFonts w:ascii="Trebuchet MS" w:hAnsi="Trebuchet MS"/>
          <w:szCs w:val="22"/>
        </w:rPr>
        <w:t>relates</w:t>
      </w:r>
      <w:r w:rsidRPr="00D02595">
        <w:rPr>
          <w:rFonts w:ascii="Trebuchet MS" w:hAnsi="Trebuchet MS"/>
          <w:spacing w:val="-8"/>
          <w:szCs w:val="22"/>
        </w:rPr>
        <w:t xml:space="preserve"> </w:t>
      </w:r>
      <w:r w:rsidRPr="00D02595">
        <w:rPr>
          <w:rFonts w:ascii="Trebuchet MS" w:hAnsi="Trebuchet MS"/>
          <w:szCs w:val="22"/>
        </w:rPr>
        <w:t>to</w:t>
      </w:r>
      <w:r w:rsidRPr="00D02595">
        <w:rPr>
          <w:rFonts w:ascii="Trebuchet MS" w:hAnsi="Trebuchet MS"/>
          <w:spacing w:val="-8"/>
          <w:szCs w:val="22"/>
        </w:rPr>
        <w:t xml:space="preserve"> </w:t>
      </w:r>
      <w:r w:rsidRPr="00D02595">
        <w:rPr>
          <w:rFonts w:ascii="Trebuchet MS" w:hAnsi="Trebuchet MS"/>
          <w:szCs w:val="22"/>
        </w:rPr>
        <w:t>any</w:t>
      </w:r>
      <w:r w:rsidRPr="00D02595">
        <w:rPr>
          <w:rFonts w:ascii="Trebuchet MS" w:hAnsi="Trebuchet MS"/>
          <w:spacing w:val="-9"/>
          <w:szCs w:val="22"/>
        </w:rPr>
        <w:t xml:space="preserve"> </w:t>
      </w:r>
      <w:r w:rsidRPr="00D02595">
        <w:rPr>
          <w:rFonts w:ascii="Trebuchet MS" w:hAnsi="Trebuchet MS"/>
          <w:szCs w:val="22"/>
        </w:rPr>
        <w:t>element</w:t>
      </w:r>
      <w:r w:rsidRPr="00D02595">
        <w:rPr>
          <w:rFonts w:ascii="Trebuchet MS" w:hAnsi="Trebuchet MS"/>
          <w:spacing w:val="-9"/>
          <w:szCs w:val="22"/>
        </w:rPr>
        <w:t xml:space="preserve"> </w:t>
      </w:r>
      <w:r w:rsidRPr="00D02595">
        <w:rPr>
          <w:rFonts w:ascii="Trebuchet MS" w:hAnsi="Trebuchet MS"/>
          <w:szCs w:val="22"/>
        </w:rPr>
        <w:t>of</w:t>
      </w:r>
      <w:r w:rsidRPr="00D02595">
        <w:rPr>
          <w:rFonts w:ascii="Trebuchet MS" w:hAnsi="Trebuchet MS"/>
          <w:spacing w:val="-8"/>
          <w:szCs w:val="22"/>
        </w:rPr>
        <w:t xml:space="preserve"> </w:t>
      </w:r>
      <w:r w:rsidRPr="00D02595">
        <w:rPr>
          <w:rFonts w:ascii="Trebuchet MS" w:hAnsi="Trebuchet MS"/>
          <w:szCs w:val="22"/>
        </w:rPr>
        <w:t>the</w:t>
      </w:r>
      <w:r w:rsidRPr="00D02595">
        <w:rPr>
          <w:rFonts w:ascii="Trebuchet MS" w:hAnsi="Trebuchet MS"/>
          <w:spacing w:val="-9"/>
          <w:szCs w:val="22"/>
        </w:rPr>
        <w:t xml:space="preserve"> </w:t>
      </w:r>
      <w:r w:rsidRPr="00D02595">
        <w:rPr>
          <w:rFonts w:ascii="Trebuchet MS" w:hAnsi="Trebuchet MS"/>
          <w:szCs w:val="22"/>
        </w:rPr>
        <w:t>Services</w:t>
      </w:r>
      <w:r w:rsidRPr="00D02595">
        <w:rPr>
          <w:rFonts w:ascii="Trebuchet MS" w:hAnsi="Trebuchet MS"/>
          <w:spacing w:val="-8"/>
          <w:szCs w:val="22"/>
        </w:rPr>
        <w:t xml:space="preserve"> </w:t>
      </w:r>
      <w:r w:rsidRPr="00D02595">
        <w:rPr>
          <w:rFonts w:ascii="Trebuchet MS" w:hAnsi="Trebuchet MS"/>
          <w:szCs w:val="22"/>
        </w:rPr>
        <w:t>as</w:t>
      </w:r>
      <w:r w:rsidRPr="00D02595">
        <w:rPr>
          <w:rFonts w:ascii="Trebuchet MS" w:hAnsi="Trebuchet MS"/>
          <w:spacing w:val="-8"/>
          <w:szCs w:val="22"/>
        </w:rPr>
        <w:t xml:space="preserve"> </w:t>
      </w:r>
      <w:r w:rsidRPr="00D02595">
        <w:rPr>
          <w:rFonts w:ascii="Trebuchet MS" w:hAnsi="Trebuchet MS"/>
          <w:szCs w:val="22"/>
        </w:rPr>
        <w:t>defined</w:t>
      </w:r>
      <w:r w:rsidRPr="00D02595">
        <w:rPr>
          <w:rFonts w:ascii="Trebuchet MS" w:hAnsi="Trebuchet MS"/>
          <w:spacing w:val="-58"/>
          <w:szCs w:val="22"/>
        </w:rPr>
        <w:t xml:space="preserve"> </w:t>
      </w:r>
      <w:r>
        <w:rPr>
          <w:rFonts w:ascii="Trebuchet MS" w:hAnsi="Trebuchet MS"/>
          <w:spacing w:val="-58"/>
          <w:szCs w:val="22"/>
        </w:rPr>
        <w:t xml:space="preserve">  </w:t>
      </w:r>
      <w:r w:rsidRPr="00D02595">
        <w:rPr>
          <w:rFonts w:ascii="Trebuchet MS" w:hAnsi="Trebuchet MS"/>
          <w:szCs w:val="22"/>
        </w:rPr>
        <w:t xml:space="preserve">in </w:t>
      </w:r>
      <w:r>
        <w:rPr>
          <w:rFonts w:ascii="Trebuchet MS" w:hAnsi="Trebuchet MS"/>
          <w:szCs w:val="22"/>
        </w:rPr>
        <w:t>Scope of Work</w:t>
      </w:r>
    </w:p>
    <w:p w14:paraId="4FC1121E" w14:textId="3ED445C5"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3"/>
          <w:u w:val="single"/>
        </w:rPr>
        <w:t xml:space="preserve"> </w:t>
      </w:r>
      <w:r w:rsidRPr="00371FFC">
        <w:rPr>
          <w:rFonts w:ascii="Trebuchet MS" w:hAnsi="Trebuchet MS"/>
          <w:b/>
          <w:bCs/>
          <w:u w:val="single"/>
        </w:rPr>
        <w:t>of</w:t>
      </w:r>
      <w:r w:rsidRPr="00371FFC">
        <w:rPr>
          <w:rFonts w:ascii="Trebuchet MS" w:hAnsi="Trebuchet MS"/>
          <w:b/>
          <w:bCs/>
          <w:spacing w:val="-2"/>
          <w:u w:val="single"/>
        </w:rPr>
        <w:t xml:space="preserve"> </w:t>
      </w:r>
      <w:r w:rsidRPr="00371FFC">
        <w:rPr>
          <w:rFonts w:ascii="Trebuchet MS" w:hAnsi="Trebuchet MS"/>
          <w:b/>
          <w:bCs/>
          <w:u w:val="single"/>
        </w:rPr>
        <w:t>Service</w:t>
      </w:r>
      <w:r w:rsidRPr="00371FFC">
        <w:rPr>
          <w:rFonts w:ascii="Trebuchet MS" w:hAnsi="Trebuchet MS"/>
          <w:b/>
          <w:bCs/>
          <w:spacing w:val="-2"/>
          <w:u w:val="single"/>
        </w:rPr>
        <w:t xml:space="preserve"> </w:t>
      </w:r>
      <w:r w:rsidRPr="00371FFC">
        <w:rPr>
          <w:rFonts w:ascii="Trebuchet MS" w:hAnsi="Trebuchet MS"/>
          <w:b/>
          <w:bCs/>
          <w:u w:val="single"/>
        </w:rPr>
        <w:t>Management</w:t>
      </w:r>
      <w:r w:rsidRPr="00371FFC">
        <w:rPr>
          <w:rFonts w:ascii="Trebuchet MS" w:hAnsi="Trebuchet MS"/>
          <w:b/>
          <w:bCs/>
          <w:spacing w:val="-2"/>
          <w:u w:val="single"/>
        </w:rPr>
        <w:t xml:space="preserve"> </w:t>
      </w:r>
      <w:r w:rsidRPr="00371FFC">
        <w:rPr>
          <w:rFonts w:ascii="Trebuchet MS" w:hAnsi="Trebuchet MS"/>
          <w:b/>
          <w:bCs/>
          <w:u w:val="single"/>
        </w:rPr>
        <w:t>Process</w:t>
      </w:r>
    </w:p>
    <w:p w14:paraId="3CE0EF53" w14:textId="35E616A3" w:rsidR="00F816E4" w:rsidRPr="00D02595" w:rsidRDefault="00F816E4" w:rsidP="00F816E4">
      <w:pPr>
        <w:rPr>
          <w:rFonts w:ascii="Trebuchet MS" w:hAnsi="Trebuchet MS"/>
          <w:szCs w:val="22"/>
        </w:rPr>
      </w:pPr>
      <w:r w:rsidRPr="00D02595">
        <w:rPr>
          <w:rFonts w:ascii="Trebuchet MS" w:hAnsi="Trebuchet MS"/>
          <w:szCs w:val="22"/>
        </w:rPr>
        <w:t>6 (six) months prior to expiry or within 2 (two) weeks of notice of termination of</w:t>
      </w:r>
      <w:r w:rsidR="0089707D">
        <w:rPr>
          <w:rFonts w:ascii="Trebuchet MS" w:hAnsi="Trebuchet MS"/>
          <w:szCs w:val="22"/>
        </w:rPr>
        <w:t xml:space="preserve"> </w:t>
      </w:r>
      <w:r w:rsidRPr="00D02595">
        <w:rPr>
          <w:rFonts w:ascii="Trebuchet MS" w:hAnsi="Trebuchet MS"/>
          <w:spacing w:val="-57"/>
          <w:szCs w:val="22"/>
        </w:rPr>
        <w:t xml:space="preserve"> </w:t>
      </w:r>
      <w:r w:rsidRPr="00D02595">
        <w:rPr>
          <w:rFonts w:ascii="Trebuchet MS" w:hAnsi="Trebuchet MS"/>
          <w:szCs w:val="22"/>
        </w:rPr>
        <w:t>this</w:t>
      </w:r>
      <w:r w:rsidRPr="00D02595">
        <w:rPr>
          <w:rFonts w:ascii="Trebuchet MS" w:hAnsi="Trebuchet MS"/>
          <w:spacing w:val="-1"/>
          <w:szCs w:val="22"/>
        </w:rPr>
        <w:t xml:space="preserve"> </w:t>
      </w:r>
      <w:r w:rsidRPr="00D02595">
        <w:rPr>
          <w:rFonts w:ascii="Trebuchet MS" w:hAnsi="Trebuchet MS"/>
          <w:szCs w:val="22"/>
        </w:rPr>
        <w:t>Agreement Service</w:t>
      </w:r>
      <w:r w:rsidRPr="00D02595">
        <w:rPr>
          <w:rFonts w:ascii="Trebuchet MS" w:hAnsi="Trebuchet MS"/>
          <w:spacing w:val="-1"/>
          <w:szCs w:val="22"/>
        </w:rPr>
        <w:t xml:space="preserve"> </w:t>
      </w:r>
      <w:r w:rsidRPr="00D02595">
        <w:rPr>
          <w:rFonts w:ascii="Trebuchet MS" w:hAnsi="Trebuchet MS"/>
          <w:szCs w:val="22"/>
        </w:rPr>
        <w:t>Provider</w:t>
      </w:r>
      <w:r w:rsidRPr="00D02595">
        <w:rPr>
          <w:rFonts w:ascii="Trebuchet MS" w:hAnsi="Trebuchet MS"/>
          <w:spacing w:val="-1"/>
          <w:szCs w:val="22"/>
        </w:rPr>
        <w:t xml:space="preserve"> </w:t>
      </w:r>
      <w:r w:rsidRPr="00D02595">
        <w:rPr>
          <w:rFonts w:ascii="Trebuchet MS" w:hAnsi="Trebuchet MS"/>
          <w:szCs w:val="22"/>
        </w:rPr>
        <w:t>shall deliver to</w:t>
      </w:r>
      <w:r w:rsidRPr="00D02595">
        <w:rPr>
          <w:rFonts w:ascii="Trebuchet MS" w:hAnsi="Trebuchet MS"/>
          <w:spacing w:val="1"/>
          <w:szCs w:val="22"/>
        </w:rPr>
        <w:t xml:space="preserve"> </w:t>
      </w:r>
      <w:r w:rsidRPr="00D02595">
        <w:rPr>
          <w:rFonts w:ascii="Trebuchet MS" w:hAnsi="Trebuchet MS"/>
          <w:szCs w:val="22"/>
        </w:rPr>
        <w:t>Bank:</w:t>
      </w:r>
    </w:p>
    <w:p w14:paraId="1C4A289C" w14:textId="77777777" w:rsidR="00F816E4" w:rsidRPr="00440514" w:rsidRDefault="00F816E4" w:rsidP="00F816E4">
      <w:pPr>
        <w:pStyle w:val="ListParagraph"/>
        <w:numPr>
          <w:ilvl w:val="0"/>
          <w:numId w:val="99"/>
        </w:numPr>
        <w:ind w:left="284" w:hanging="284"/>
        <w:rPr>
          <w:rFonts w:ascii="Trebuchet MS" w:hAnsi="Trebuchet MS"/>
        </w:rPr>
      </w:pPr>
      <w:r w:rsidRPr="00440514">
        <w:rPr>
          <w:rFonts w:ascii="Trebuchet MS" w:hAnsi="Trebuchet MS"/>
        </w:rPr>
        <w:t>a</w:t>
      </w:r>
      <w:r w:rsidRPr="00440514">
        <w:rPr>
          <w:rFonts w:ascii="Trebuchet MS" w:hAnsi="Trebuchet MS"/>
          <w:spacing w:val="-2"/>
        </w:rPr>
        <w:t xml:space="preserve"> </w:t>
      </w:r>
      <w:r w:rsidRPr="00440514">
        <w:rPr>
          <w:rFonts w:ascii="Trebuchet MS" w:hAnsi="Trebuchet MS"/>
        </w:rPr>
        <w:t>plan</w:t>
      </w:r>
      <w:r w:rsidRPr="00440514">
        <w:rPr>
          <w:rFonts w:ascii="Trebuchet MS" w:hAnsi="Trebuchet MS"/>
          <w:spacing w:val="1"/>
        </w:rPr>
        <w:t xml:space="preserve"> </w:t>
      </w:r>
      <w:r w:rsidRPr="00440514">
        <w:rPr>
          <w:rFonts w:ascii="Trebuchet MS" w:hAnsi="Trebuchet MS"/>
        </w:rPr>
        <w:t>for</w:t>
      </w:r>
      <w:r w:rsidRPr="00440514">
        <w:rPr>
          <w:rFonts w:ascii="Trebuchet MS" w:hAnsi="Trebuchet MS"/>
          <w:spacing w:val="-3"/>
        </w:rPr>
        <w:t xml:space="preserve"> </w:t>
      </w:r>
      <w:r w:rsidRPr="00440514">
        <w:rPr>
          <w:rFonts w:ascii="Trebuchet MS" w:hAnsi="Trebuchet MS"/>
        </w:rPr>
        <w:t>the</w:t>
      </w:r>
      <w:r w:rsidRPr="00440514">
        <w:rPr>
          <w:rFonts w:ascii="Trebuchet MS" w:hAnsi="Trebuchet MS"/>
          <w:spacing w:val="-2"/>
        </w:rPr>
        <w:t xml:space="preserve"> </w:t>
      </w:r>
      <w:r w:rsidRPr="00440514">
        <w:rPr>
          <w:rFonts w:ascii="Trebuchet MS" w:hAnsi="Trebuchet MS"/>
        </w:rPr>
        <w:t>handover</w:t>
      </w:r>
      <w:r w:rsidRPr="00440514">
        <w:rPr>
          <w:rFonts w:ascii="Trebuchet MS" w:hAnsi="Trebuchet MS"/>
          <w:spacing w:val="1"/>
        </w:rPr>
        <w:t xml:space="preserve"> </w:t>
      </w:r>
      <w:r w:rsidRPr="00440514">
        <w:rPr>
          <w:rFonts w:ascii="Trebuchet MS" w:hAnsi="Trebuchet MS"/>
        </w:rPr>
        <w:t>and</w:t>
      </w:r>
      <w:r w:rsidRPr="00440514">
        <w:rPr>
          <w:rFonts w:ascii="Trebuchet MS" w:hAnsi="Trebuchet MS"/>
          <w:spacing w:val="1"/>
        </w:rPr>
        <w:t xml:space="preserve"> </w:t>
      </w:r>
      <w:r w:rsidRPr="00440514">
        <w:rPr>
          <w:rFonts w:ascii="Trebuchet MS" w:hAnsi="Trebuchet MS"/>
        </w:rPr>
        <w:t>continuous</w:t>
      </w:r>
      <w:r w:rsidRPr="00440514">
        <w:rPr>
          <w:rFonts w:ascii="Trebuchet MS" w:hAnsi="Trebuchet MS"/>
          <w:spacing w:val="1"/>
        </w:rPr>
        <w:t xml:space="preserve"> </w:t>
      </w:r>
      <w:r w:rsidRPr="00440514">
        <w:rPr>
          <w:rFonts w:ascii="Trebuchet MS" w:hAnsi="Trebuchet MS"/>
        </w:rPr>
        <w:t>delivery</w:t>
      </w:r>
      <w:r w:rsidRPr="00440514">
        <w:rPr>
          <w:rFonts w:ascii="Trebuchet MS" w:hAnsi="Trebuchet MS"/>
          <w:spacing w:val="1"/>
        </w:rPr>
        <w:t xml:space="preserve"> </w:t>
      </w:r>
      <w:r w:rsidRPr="00440514">
        <w:rPr>
          <w:rFonts w:ascii="Trebuchet MS" w:hAnsi="Trebuchet MS"/>
        </w:rPr>
        <w:t>of the</w:t>
      </w:r>
      <w:r w:rsidRPr="00440514">
        <w:rPr>
          <w:rFonts w:ascii="Trebuchet MS" w:hAnsi="Trebuchet MS"/>
          <w:spacing w:val="-2"/>
        </w:rPr>
        <w:t xml:space="preserve"> </w:t>
      </w:r>
      <w:r w:rsidRPr="00440514">
        <w:rPr>
          <w:rFonts w:ascii="Trebuchet MS" w:hAnsi="Trebuchet MS"/>
        </w:rPr>
        <w:t>Service</w:t>
      </w:r>
      <w:r w:rsidRPr="00440514">
        <w:rPr>
          <w:rFonts w:ascii="Trebuchet MS" w:hAnsi="Trebuchet MS"/>
          <w:spacing w:val="3"/>
        </w:rPr>
        <w:t xml:space="preserve"> </w:t>
      </w:r>
      <w:r w:rsidRPr="00440514">
        <w:rPr>
          <w:rFonts w:ascii="Trebuchet MS" w:hAnsi="Trebuchet MS"/>
        </w:rPr>
        <w:t>Desk</w:t>
      </w:r>
      <w:r w:rsidRPr="00440514">
        <w:rPr>
          <w:rFonts w:ascii="Trebuchet MS" w:hAnsi="Trebuchet MS"/>
          <w:spacing w:val="3"/>
        </w:rPr>
        <w:t xml:space="preserve"> </w:t>
      </w:r>
      <w:r w:rsidRPr="00440514">
        <w:rPr>
          <w:rFonts w:ascii="Trebuchet MS" w:hAnsi="Trebuchet MS"/>
        </w:rPr>
        <w:t>function</w:t>
      </w:r>
      <w:r w:rsidRPr="00440514">
        <w:rPr>
          <w:rFonts w:ascii="Trebuchet MS" w:hAnsi="Trebuchet MS"/>
          <w:spacing w:val="-57"/>
        </w:rPr>
        <w:t xml:space="preserve"> </w:t>
      </w:r>
      <w:r w:rsidRPr="00440514">
        <w:rPr>
          <w:rFonts w:ascii="Trebuchet MS" w:hAnsi="Trebuchet MS"/>
        </w:rPr>
        <w:t>and</w:t>
      </w:r>
      <w:r w:rsidRPr="00440514">
        <w:rPr>
          <w:rFonts w:ascii="Trebuchet MS" w:hAnsi="Trebuchet MS"/>
          <w:spacing w:val="-1"/>
        </w:rPr>
        <w:t xml:space="preserve"> </w:t>
      </w:r>
      <w:r w:rsidRPr="00440514">
        <w:rPr>
          <w:rFonts w:ascii="Trebuchet MS" w:hAnsi="Trebuchet MS"/>
        </w:rPr>
        <w:t>allocate the</w:t>
      </w:r>
      <w:r w:rsidRPr="00440514">
        <w:rPr>
          <w:rFonts w:ascii="Trebuchet MS" w:hAnsi="Trebuchet MS"/>
          <w:spacing w:val="1"/>
        </w:rPr>
        <w:t xml:space="preserve"> </w:t>
      </w:r>
      <w:r w:rsidRPr="00440514">
        <w:rPr>
          <w:rFonts w:ascii="Trebuchet MS" w:hAnsi="Trebuchet MS"/>
        </w:rPr>
        <w:t>required</w:t>
      </w:r>
      <w:r w:rsidRPr="00440514">
        <w:rPr>
          <w:rFonts w:ascii="Trebuchet MS" w:hAnsi="Trebuchet MS"/>
          <w:spacing w:val="2"/>
        </w:rPr>
        <w:t xml:space="preserve"> </w:t>
      </w:r>
      <w:r w:rsidRPr="00440514">
        <w:rPr>
          <w:rFonts w:ascii="Trebuchet MS" w:hAnsi="Trebuchet MS"/>
        </w:rPr>
        <w:t>resources;</w:t>
      </w:r>
    </w:p>
    <w:p w14:paraId="640499E6" w14:textId="77777777" w:rsidR="00F816E4" w:rsidRPr="00440514" w:rsidRDefault="00F816E4" w:rsidP="00F816E4">
      <w:pPr>
        <w:pStyle w:val="ListParagraph"/>
        <w:numPr>
          <w:ilvl w:val="0"/>
          <w:numId w:val="99"/>
        </w:numPr>
        <w:ind w:left="284" w:hanging="284"/>
        <w:rPr>
          <w:rFonts w:ascii="Trebuchet MS" w:hAnsi="Trebuchet MS"/>
        </w:rPr>
      </w:pPr>
      <w:r w:rsidRPr="00440514">
        <w:rPr>
          <w:rFonts w:ascii="Trebuchet MS" w:hAnsi="Trebuchet MS"/>
        </w:rPr>
        <w:lastRenderedPageBreak/>
        <w:t>full</w:t>
      </w:r>
      <w:r w:rsidRPr="00440514">
        <w:rPr>
          <w:rFonts w:ascii="Trebuchet MS" w:hAnsi="Trebuchet MS"/>
          <w:spacing w:val="14"/>
        </w:rPr>
        <w:t xml:space="preserve"> </w:t>
      </w:r>
      <w:r w:rsidRPr="00440514">
        <w:rPr>
          <w:rFonts w:ascii="Trebuchet MS" w:hAnsi="Trebuchet MS"/>
        </w:rPr>
        <w:t>and</w:t>
      </w:r>
      <w:r w:rsidRPr="00440514">
        <w:rPr>
          <w:rFonts w:ascii="Trebuchet MS" w:hAnsi="Trebuchet MS"/>
          <w:spacing w:val="15"/>
        </w:rPr>
        <w:t xml:space="preserve"> </w:t>
      </w:r>
      <w:r w:rsidRPr="00440514">
        <w:rPr>
          <w:rFonts w:ascii="Trebuchet MS" w:hAnsi="Trebuchet MS"/>
        </w:rPr>
        <w:t>up</w:t>
      </w:r>
      <w:r w:rsidRPr="00440514">
        <w:rPr>
          <w:rFonts w:ascii="Trebuchet MS" w:hAnsi="Trebuchet MS"/>
          <w:spacing w:val="14"/>
        </w:rPr>
        <w:t xml:space="preserve"> </w:t>
      </w:r>
      <w:r w:rsidRPr="00440514">
        <w:rPr>
          <w:rFonts w:ascii="Trebuchet MS" w:hAnsi="Trebuchet MS"/>
        </w:rPr>
        <w:t>to</w:t>
      </w:r>
      <w:r w:rsidRPr="00440514">
        <w:rPr>
          <w:rFonts w:ascii="Trebuchet MS" w:hAnsi="Trebuchet MS"/>
          <w:spacing w:val="13"/>
        </w:rPr>
        <w:t xml:space="preserve"> </w:t>
      </w:r>
      <w:r w:rsidRPr="00440514">
        <w:rPr>
          <w:rFonts w:ascii="Trebuchet MS" w:hAnsi="Trebuchet MS"/>
        </w:rPr>
        <w:t>date,</w:t>
      </w:r>
      <w:r w:rsidRPr="00440514">
        <w:rPr>
          <w:rFonts w:ascii="Trebuchet MS" w:hAnsi="Trebuchet MS"/>
          <w:spacing w:val="15"/>
        </w:rPr>
        <w:t xml:space="preserve"> </w:t>
      </w:r>
      <w:r w:rsidRPr="00440514">
        <w:rPr>
          <w:rFonts w:ascii="Trebuchet MS" w:hAnsi="Trebuchet MS"/>
        </w:rPr>
        <w:t>both</w:t>
      </w:r>
      <w:r w:rsidRPr="00440514">
        <w:rPr>
          <w:rFonts w:ascii="Trebuchet MS" w:hAnsi="Trebuchet MS"/>
          <w:spacing w:val="12"/>
        </w:rPr>
        <w:t xml:space="preserve"> </w:t>
      </w:r>
      <w:r w:rsidRPr="00440514">
        <w:rPr>
          <w:rFonts w:ascii="Trebuchet MS" w:hAnsi="Trebuchet MS"/>
        </w:rPr>
        <w:t>historical</w:t>
      </w:r>
      <w:r w:rsidRPr="00440514">
        <w:rPr>
          <w:rFonts w:ascii="Trebuchet MS" w:hAnsi="Trebuchet MS"/>
          <w:spacing w:val="16"/>
        </w:rPr>
        <w:t xml:space="preserve"> </w:t>
      </w:r>
      <w:r w:rsidRPr="00440514">
        <w:rPr>
          <w:rFonts w:ascii="Trebuchet MS" w:hAnsi="Trebuchet MS"/>
        </w:rPr>
        <w:t>and</w:t>
      </w:r>
      <w:r w:rsidRPr="00440514">
        <w:rPr>
          <w:rFonts w:ascii="Trebuchet MS" w:hAnsi="Trebuchet MS"/>
          <w:spacing w:val="14"/>
        </w:rPr>
        <w:t xml:space="preserve"> </w:t>
      </w:r>
      <w:r w:rsidRPr="00440514">
        <w:rPr>
          <w:rFonts w:ascii="Trebuchet MS" w:hAnsi="Trebuchet MS"/>
        </w:rPr>
        <w:t>outstanding</w:t>
      </w:r>
      <w:r w:rsidRPr="00440514">
        <w:rPr>
          <w:rFonts w:ascii="Trebuchet MS" w:hAnsi="Trebuchet MS"/>
          <w:spacing w:val="15"/>
        </w:rPr>
        <w:t xml:space="preserve"> </w:t>
      </w:r>
      <w:r w:rsidRPr="00440514">
        <w:rPr>
          <w:rFonts w:ascii="Trebuchet MS" w:hAnsi="Trebuchet MS"/>
        </w:rPr>
        <w:t>Service</w:t>
      </w:r>
      <w:r w:rsidRPr="00440514">
        <w:rPr>
          <w:rFonts w:ascii="Trebuchet MS" w:hAnsi="Trebuchet MS"/>
          <w:spacing w:val="14"/>
        </w:rPr>
        <w:t xml:space="preserve"> </w:t>
      </w:r>
      <w:r w:rsidRPr="00440514">
        <w:rPr>
          <w:rFonts w:ascii="Trebuchet MS" w:hAnsi="Trebuchet MS"/>
        </w:rPr>
        <w:t>Desk</w:t>
      </w:r>
      <w:r w:rsidRPr="00440514">
        <w:rPr>
          <w:rFonts w:ascii="Trebuchet MS" w:hAnsi="Trebuchet MS"/>
          <w:spacing w:val="14"/>
        </w:rPr>
        <w:t xml:space="preserve"> </w:t>
      </w:r>
      <w:r w:rsidRPr="00440514">
        <w:rPr>
          <w:rFonts w:ascii="Trebuchet MS" w:hAnsi="Trebuchet MS"/>
        </w:rPr>
        <w:t>ticket</w:t>
      </w:r>
      <w:r w:rsidRPr="00440514">
        <w:rPr>
          <w:rFonts w:ascii="Trebuchet MS" w:hAnsi="Trebuchet MS"/>
          <w:spacing w:val="22"/>
        </w:rPr>
        <w:t xml:space="preserve"> </w:t>
      </w:r>
      <w:r w:rsidRPr="00440514">
        <w:rPr>
          <w:rFonts w:ascii="Trebuchet MS" w:hAnsi="Trebuchet MS"/>
        </w:rPr>
        <w:t>data</w:t>
      </w:r>
      <w:r>
        <w:rPr>
          <w:rFonts w:ascii="Trebuchet MS" w:hAnsi="Trebuchet MS"/>
        </w:rPr>
        <w:t xml:space="preserve"> </w:t>
      </w:r>
      <w:r w:rsidRPr="00440514">
        <w:rPr>
          <w:rFonts w:ascii="Trebuchet MS" w:hAnsi="Trebuchet MS"/>
          <w:spacing w:val="-57"/>
        </w:rPr>
        <w:t xml:space="preserve"> </w:t>
      </w:r>
      <w:r w:rsidRPr="00440514">
        <w:rPr>
          <w:rFonts w:ascii="Trebuchet MS" w:hAnsi="Trebuchet MS"/>
        </w:rPr>
        <w:t>including,</w:t>
      </w:r>
      <w:r w:rsidRPr="00440514">
        <w:rPr>
          <w:rFonts w:ascii="Trebuchet MS" w:hAnsi="Trebuchet MS"/>
          <w:spacing w:val="-1"/>
        </w:rPr>
        <w:t xml:space="preserve"> </w:t>
      </w:r>
      <w:r w:rsidRPr="00440514">
        <w:rPr>
          <w:rFonts w:ascii="Trebuchet MS" w:hAnsi="Trebuchet MS"/>
        </w:rPr>
        <w:t>but not limited to:</w:t>
      </w:r>
    </w:p>
    <w:p w14:paraId="1F90F35C"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Incidents;</w:t>
      </w:r>
    </w:p>
    <w:p w14:paraId="16D4CBFE"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Problems;</w:t>
      </w:r>
    </w:p>
    <w:p w14:paraId="7CA29242"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spacing w:val="-1"/>
        </w:rPr>
        <w:t>Service</w:t>
      </w:r>
      <w:r w:rsidRPr="00440514">
        <w:rPr>
          <w:rFonts w:ascii="Trebuchet MS" w:hAnsi="Trebuchet MS"/>
          <w:spacing w:val="-14"/>
        </w:rPr>
        <w:t xml:space="preserve"> </w:t>
      </w:r>
      <w:r w:rsidRPr="00440514">
        <w:rPr>
          <w:rFonts w:ascii="Trebuchet MS" w:hAnsi="Trebuchet MS"/>
        </w:rPr>
        <w:t>Requests;</w:t>
      </w:r>
    </w:p>
    <w:p w14:paraId="03D1D6A8"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Changes;</w:t>
      </w:r>
    </w:p>
    <w:p w14:paraId="24249511"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Service</w:t>
      </w:r>
      <w:r w:rsidRPr="00440514">
        <w:rPr>
          <w:rFonts w:ascii="Trebuchet MS" w:hAnsi="Trebuchet MS"/>
          <w:spacing w:val="-8"/>
        </w:rPr>
        <w:t xml:space="preserve"> </w:t>
      </w:r>
      <w:r w:rsidRPr="00440514">
        <w:rPr>
          <w:rFonts w:ascii="Trebuchet MS" w:hAnsi="Trebuchet MS"/>
        </w:rPr>
        <w:t>Level</w:t>
      </w:r>
      <w:r w:rsidRPr="00440514">
        <w:rPr>
          <w:rFonts w:ascii="Trebuchet MS" w:hAnsi="Trebuchet MS"/>
          <w:spacing w:val="-4"/>
        </w:rPr>
        <w:t xml:space="preserve"> </w:t>
      </w:r>
      <w:r w:rsidRPr="00440514">
        <w:rPr>
          <w:rFonts w:ascii="Trebuchet MS" w:hAnsi="Trebuchet MS"/>
        </w:rPr>
        <w:t>reporting</w:t>
      </w:r>
      <w:r w:rsidRPr="00440514">
        <w:rPr>
          <w:rFonts w:ascii="Trebuchet MS" w:hAnsi="Trebuchet MS"/>
          <w:spacing w:val="-6"/>
        </w:rPr>
        <w:t xml:space="preserve"> </w:t>
      </w:r>
      <w:r w:rsidRPr="00440514">
        <w:rPr>
          <w:rFonts w:ascii="Trebuchet MS" w:hAnsi="Trebuchet MS"/>
        </w:rPr>
        <w:t>data;</w:t>
      </w:r>
    </w:p>
    <w:p w14:paraId="2A778332"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a</w:t>
      </w:r>
      <w:r w:rsidRPr="00440514">
        <w:rPr>
          <w:rFonts w:ascii="Trebuchet MS" w:hAnsi="Trebuchet MS"/>
          <w:spacing w:val="7"/>
        </w:rPr>
        <w:t xml:space="preserve"> </w:t>
      </w:r>
      <w:r w:rsidRPr="00440514">
        <w:rPr>
          <w:rFonts w:ascii="Trebuchet MS" w:hAnsi="Trebuchet MS"/>
        </w:rPr>
        <w:t>list</w:t>
      </w:r>
      <w:r w:rsidRPr="00440514">
        <w:rPr>
          <w:rFonts w:ascii="Trebuchet MS" w:hAnsi="Trebuchet MS"/>
          <w:spacing w:val="10"/>
        </w:rPr>
        <w:t xml:space="preserve"> </w:t>
      </w:r>
      <w:r w:rsidRPr="00440514">
        <w:rPr>
          <w:rFonts w:ascii="Trebuchet MS" w:hAnsi="Trebuchet MS"/>
        </w:rPr>
        <w:t>and</w:t>
      </w:r>
      <w:r w:rsidRPr="00440514">
        <w:rPr>
          <w:rFonts w:ascii="Trebuchet MS" w:hAnsi="Trebuchet MS"/>
          <w:spacing w:val="9"/>
        </w:rPr>
        <w:t xml:space="preserve"> </w:t>
      </w:r>
      <w:r w:rsidRPr="00440514">
        <w:rPr>
          <w:rFonts w:ascii="Trebuchet MS" w:hAnsi="Trebuchet MS"/>
        </w:rPr>
        <w:t>topology</w:t>
      </w:r>
      <w:r w:rsidRPr="00440514">
        <w:rPr>
          <w:rFonts w:ascii="Trebuchet MS" w:hAnsi="Trebuchet MS"/>
          <w:spacing w:val="9"/>
        </w:rPr>
        <w:t xml:space="preserve"> </w:t>
      </w:r>
      <w:r w:rsidRPr="00440514">
        <w:rPr>
          <w:rFonts w:ascii="Trebuchet MS" w:hAnsi="Trebuchet MS"/>
        </w:rPr>
        <w:t>of</w:t>
      </w:r>
      <w:r w:rsidRPr="00440514">
        <w:rPr>
          <w:rFonts w:ascii="Trebuchet MS" w:hAnsi="Trebuchet MS"/>
          <w:spacing w:val="10"/>
        </w:rPr>
        <w:t xml:space="preserve"> </w:t>
      </w:r>
      <w:r w:rsidRPr="00440514">
        <w:rPr>
          <w:rFonts w:ascii="Trebuchet MS" w:hAnsi="Trebuchet MS"/>
        </w:rPr>
        <w:t>all</w:t>
      </w:r>
      <w:r w:rsidRPr="00440514">
        <w:rPr>
          <w:rFonts w:ascii="Trebuchet MS" w:hAnsi="Trebuchet MS"/>
          <w:spacing w:val="12"/>
        </w:rPr>
        <w:t xml:space="preserve"> </w:t>
      </w:r>
      <w:r w:rsidRPr="00440514">
        <w:rPr>
          <w:rFonts w:ascii="Trebuchet MS" w:hAnsi="Trebuchet MS"/>
        </w:rPr>
        <w:t>tools</w:t>
      </w:r>
      <w:r w:rsidRPr="00440514">
        <w:rPr>
          <w:rFonts w:ascii="Trebuchet MS" w:hAnsi="Trebuchet MS"/>
          <w:spacing w:val="8"/>
        </w:rPr>
        <w:t xml:space="preserve"> </w:t>
      </w:r>
      <w:r w:rsidRPr="00440514">
        <w:rPr>
          <w:rFonts w:ascii="Trebuchet MS" w:hAnsi="Trebuchet MS"/>
        </w:rPr>
        <w:t>and</w:t>
      </w:r>
      <w:r w:rsidRPr="00440514">
        <w:rPr>
          <w:rFonts w:ascii="Trebuchet MS" w:hAnsi="Trebuchet MS"/>
          <w:spacing w:val="9"/>
        </w:rPr>
        <w:t xml:space="preserve"> </w:t>
      </w:r>
      <w:r w:rsidRPr="00440514">
        <w:rPr>
          <w:rFonts w:ascii="Trebuchet MS" w:hAnsi="Trebuchet MS"/>
        </w:rPr>
        <w:t>products</w:t>
      </w:r>
      <w:r w:rsidRPr="00440514">
        <w:rPr>
          <w:rFonts w:ascii="Trebuchet MS" w:hAnsi="Trebuchet MS"/>
          <w:spacing w:val="10"/>
        </w:rPr>
        <w:t xml:space="preserve"> </w:t>
      </w:r>
      <w:r w:rsidRPr="00440514">
        <w:rPr>
          <w:rFonts w:ascii="Trebuchet MS" w:hAnsi="Trebuchet MS"/>
        </w:rPr>
        <w:t>associated</w:t>
      </w:r>
      <w:r w:rsidRPr="00440514">
        <w:rPr>
          <w:rFonts w:ascii="Trebuchet MS" w:hAnsi="Trebuchet MS"/>
          <w:spacing w:val="9"/>
        </w:rPr>
        <w:t xml:space="preserve"> </w:t>
      </w:r>
      <w:r w:rsidRPr="00440514">
        <w:rPr>
          <w:rFonts w:ascii="Trebuchet MS" w:hAnsi="Trebuchet MS"/>
        </w:rPr>
        <w:t>with</w:t>
      </w:r>
      <w:r w:rsidRPr="00440514">
        <w:rPr>
          <w:rFonts w:ascii="Trebuchet MS" w:hAnsi="Trebuchet MS"/>
          <w:spacing w:val="9"/>
        </w:rPr>
        <w:t xml:space="preserve"> </w:t>
      </w:r>
      <w:r w:rsidRPr="00440514">
        <w:rPr>
          <w:rFonts w:ascii="Trebuchet MS" w:hAnsi="Trebuchet MS"/>
        </w:rPr>
        <w:t>the</w:t>
      </w:r>
      <w:r w:rsidRPr="00440514">
        <w:rPr>
          <w:rFonts w:ascii="Trebuchet MS" w:hAnsi="Trebuchet MS"/>
          <w:spacing w:val="8"/>
        </w:rPr>
        <w:t xml:space="preserve"> </w:t>
      </w:r>
      <w:r w:rsidRPr="00440514">
        <w:rPr>
          <w:rFonts w:ascii="Trebuchet MS" w:hAnsi="Trebuchet MS"/>
        </w:rPr>
        <w:t>provision</w:t>
      </w:r>
      <w:r w:rsidRPr="00440514">
        <w:rPr>
          <w:rFonts w:ascii="Trebuchet MS" w:hAnsi="Trebuchet MS"/>
          <w:spacing w:val="11"/>
        </w:rPr>
        <w:t xml:space="preserve"> </w:t>
      </w:r>
      <w:r w:rsidRPr="00440514">
        <w:rPr>
          <w:rFonts w:ascii="Trebuchet MS" w:hAnsi="Trebuchet MS"/>
        </w:rPr>
        <w:t>of</w:t>
      </w:r>
      <w:r w:rsidRPr="00440514">
        <w:rPr>
          <w:rFonts w:ascii="Trebuchet MS" w:hAnsi="Trebuchet MS"/>
          <w:spacing w:val="-57"/>
        </w:rPr>
        <w:t xml:space="preserve"> </w:t>
      </w:r>
      <w:r w:rsidRPr="00440514">
        <w:rPr>
          <w:rFonts w:ascii="Trebuchet MS" w:hAnsi="Trebuchet MS"/>
        </w:rPr>
        <w:t>the</w:t>
      </w:r>
      <w:r w:rsidRPr="00440514">
        <w:rPr>
          <w:rFonts w:ascii="Trebuchet MS" w:hAnsi="Trebuchet MS"/>
          <w:spacing w:val="-1"/>
        </w:rPr>
        <w:t xml:space="preserve"> </w:t>
      </w:r>
      <w:r w:rsidRPr="00440514">
        <w:rPr>
          <w:rFonts w:ascii="Trebuchet MS" w:hAnsi="Trebuchet MS"/>
        </w:rPr>
        <w:t>Software and the Services;</w:t>
      </w:r>
    </w:p>
    <w:p w14:paraId="45F0DCB8" w14:textId="77777777" w:rsidR="00F816E4" w:rsidRPr="00440514" w:rsidRDefault="00F816E4" w:rsidP="00F816E4">
      <w:pPr>
        <w:pStyle w:val="ListParagraph"/>
        <w:numPr>
          <w:ilvl w:val="0"/>
          <w:numId w:val="98"/>
        </w:numPr>
        <w:rPr>
          <w:rFonts w:ascii="Trebuchet MS" w:hAnsi="Trebuchet MS"/>
        </w:rPr>
      </w:pPr>
      <w:r w:rsidRPr="00440514">
        <w:rPr>
          <w:rFonts w:ascii="Trebuchet MS" w:hAnsi="Trebuchet MS"/>
        </w:rPr>
        <w:t>full</w:t>
      </w:r>
      <w:r w:rsidRPr="00440514">
        <w:rPr>
          <w:rFonts w:ascii="Trebuchet MS" w:hAnsi="Trebuchet MS"/>
          <w:spacing w:val="18"/>
        </w:rPr>
        <w:t xml:space="preserve"> </w:t>
      </w:r>
      <w:r w:rsidRPr="00440514">
        <w:rPr>
          <w:rFonts w:ascii="Trebuchet MS" w:hAnsi="Trebuchet MS"/>
        </w:rPr>
        <w:t>content</w:t>
      </w:r>
      <w:r w:rsidRPr="00440514">
        <w:rPr>
          <w:rFonts w:ascii="Trebuchet MS" w:hAnsi="Trebuchet MS"/>
          <w:spacing w:val="18"/>
        </w:rPr>
        <w:t xml:space="preserve"> </w:t>
      </w:r>
      <w:r w:rsidRPr="00440514">
        <w:rPr>
          <w:rFonts w:ascii="Trebuchet MS" w:hAnsi="Trebuchet MS"/>
        </w:rPr>
        <w:t>of</w:t>
      </w:r>
      <w:r w:rsidRPr="00440514">
        <w:rPr>
          <w:rFonts w:ascii="Trebuchet MS" w:hAnsi="Trebuchet MS"/>
          <w:spacing w:val="17"/>
        </w:rPr>
        <w:t xml:space="preserve"> </w:t>
      </w:r>
      <w:r w:rsidRPr="00440514">
        <w:rPr>
          <w:rFonts w:ascii="Trebuchet MS" w:hAnsi="Trebuchet MS"/>
        </w:rPr>
        <w:t>software</w:t>
      </w:r>
      <w:r w:rsidRPr="00440514">
        <w:rPr>
          <w:rFonts w:ascii="Trebuchet MS" w:hAnsi="Trebuchet MS"/>
          <w:spacing w:val="24"/>
        </w:rPr>
        <w:t xml:space="preserve"> </w:t>
      </w:r>
      <w:r w:rsidRPr="00440514">
        <w:rPr>
          <w:rFonts w:ascii="Trebuchet MS" w:hAnsi="Trebuchet MS"/>
        </w:rPr>
        <w:t>builds</w:t>
      </w:r>
      <w:r w:rsidRPr="00440514">
        <w:rPr>
          <w:rFonts w:ascii="Trebuchet MS" w:hAnsi="Trebuchet MS"/>
          <w:spacing w:val="18"/>
        </w:rPr>
        <w:t xml:space="preserve"> </w:t>
      </w:r>
      <w:r w:rsidRPr="00440514">
        <w:rPr>
          <w:rFonts w:ascii="Trebuchet MS" w:hAnsi="Trebuchet MS"/>
        </w:rPr>
        <w:t>and</w:t>
      </w:r>
      <w:r w:rsidRPr="00440514">
        <w:rPr>
          <w:rFonts w:ascii="Trebuchet MS" w:hAnsi="Trebuchet MS"/>
          <w:spacing w:val="18"/>
        </w:rPr>
        <w:t xml:space="preserve"> </w:t>
      </w:r>
      <w:r w:rsidRPr="00440514">
        <w:rPr>
          <w:rFonts w:ascii="Trebuchet MS" w:hAnsi="Trebuchet MS"/>
        </w:rPr>
        <w:t>server</w:t>
      </w:r>
      <w:r w:rsidRPr="00440514">
        <w:rPr>
          <w:rFonts w:ascii="Trebuchet MS" w:hAnsi="Trebuchet MS"/>
          <w:spacing w:val="18"/>
        </w:rPr>
        <w:t xml:space="preserve"> </w:t>
      </w:r>
      <w:r w:rsidRPr="00440514">
        <w:rPr>
          <w:rFonts w:ascii="Trebuchet MS" w:hAnsi="Trebuchet MS"/>
        </w:rPr>
        <w:t>configuration</w:t>
      </w:r>
      <w:r w:rsidRPr="00440514">
        <w:rPr>
          <w:rFonts w:ascii="Trebuchet MS" w:hAnsi="Trebuchet MS"/>
          <w:spacing w:val="17"/>
        </w:rPr>
        <w:t xml:space="preserve"> </w:t>
      </w:r>
      <w:r w:rsidRPr="00440514">
        <w:rPr>
          <w:rFonts w:ascii="Trebuchet MS" w:hAnsi="Trebuchet MS"/>
        </w:rPr>
        <w:t>details</w:t>
      </w:r>
      <w:r w:rsidRPr="00440514">
        <w:rPr>
          <w:rFonts w:ascii="Trebuchet MS" w:hAnsi="Trebuchet MS"/>
          <w:spacing w:val="19"/>
        </w:rPr>
        <w:t xml:space="preserve"> </w:t>
      </w:r>
      <w:r w:rsidRPr="00440514">
        <w:rPr>
          <w:rFonts w:ascii="Trebuchet MS" w:hAnsi="Trebuchet MS"/>
        </w:rPr>
        <w:t>for</w:t>
      </w:r>
      <w:r w:rsidRPr="00440514">
        <w:rPr>
          <w:rFonts w:ascii="Trebuchet MS" w:hAnsi="Trebuchet MS"/>
          <w:spacing w:val="16"/>
        </w:rPr>
        <w:t xml:space="preserve"> </w:t>
      </w:r>
      <w:r w:rsidRPr="00440514">
        <w:rPr>
          <w:rFonts w:ascii="Trebuchet MS" w:hAnsi="Trebuchet MS"/>
        </w:rPr>
        <w:t>software</w:t>
      </w:r>
      <w:r w:rsidRPr="00440514">
        <w:rPr>
          <w:rFonts w:ascii="Trebuchet MS" w:hAnsi="Trebuchet MS"/>
          <w:spacing w:val="-57"/>
        </w:rPr>
        <w:t xml:space="preserve"> </w:t>
      </w:r>
      <w:r w:rsidRPr="00440514">
        <w:rPr>
          <w:rFonts w:ascii="Trebuchet MS" w:hAnsi="Trebuchet MS"/>
        </w:rPr>
        <w:t>deployment</w:t>
      </w:r>
      <w:r w:rsidRPr="00440514">
        <w:rPr>
          <w:rFonts w:ascii="Trebuchet MS" w:hAnsi="Trebuchet MS"/>
          <w:spacing w:val="-1"/>
        </w:rPr>
        <w:t xml:space="preserve"> </w:t>
      </w:r>
      <w:r w:rsidRPr="00440514">
        <w:rPr>
          <w:rFonts w:ascii="Trebuchet MS" w:hAnsi="Trebuchet MS"/>
        </w:rPr>
        <w:t>and management; and</w:t>
      </w:r>
    </w:p>
    <w:p w14:paraId="44506A97" w14:textId="77777777" w:rsidR="00F816E4" w:rsidRPr="00440514" w:rsidRDefault="00F816E4" w:rsidP="00F816E4">
      <w:pPr>
        <w:pStyle w:val="ListParagraph"/>
        <w:numPr>
          <w:ilvl w:val="0"/>
          <w:numId w:val="98"/>
        </w:numPr>
        <w:jc w:val="both"/>
        <w:rPr>
          <w:rFonts w:ascii="Trebuchet MS" w:hAnsi="Trebuchet MS"/>
        </w:rPr>
      </w:pPr>
      <w:r w:rsidRPr="00440514">
        <w:rPr>
          <w:rFonts w:ascii="Trebuchet MS" w:hAnsi="Trebuchet MS"/>
          <w:spacing w:val="-1"/>
        </w:rPr>
        <w:t>monitoring</w:t>
      </w:r>
      <w:r w:rsidRPr="00440514">
        <w:rPr>
          <w:rFonts w:ascii="Trebuchet MS" w:hAnsi="Trebuchet MS"/>
          <w:spacing w:val="-10"/>
        </w:rPr>
        <w:t xml:space="preserve"> </w:t>
      </w:r>
      <w:r w:rsidRPr="00440514">
        <w:rPr>
          <w:rFonts w:ascii="Trebuchet MS" w:hAnsi="Trebuchet MS"/>
          <w:spacing w:val="-1"/>
        </w:rPr>
        <w:t>software</w:t>
      </w:r>
      <w:r w:rsidRPr="00440514">
        <w:rPr>
          <w:rFonts w:ascii="Trebuchet MS" w:hAnsi="Trebuchet MS"/>
          <w:spacing w:val="-13"/>
        </w:rPr>
        <w:t xml:space="preserve"> </w:t>
      </w:r>
      <w:r w:rsidRPr="00440514">
        <w:rPr>
          <w:rFonts w:ascii="Trebuchet MS" w:hAnsi="Trebuchet MS"/>
          <w:spacing w:val="-1"/>
        </w:rPr>
        <w:t>tools</w:t>
      </w:r>
      <w:r w:rsidRPr="00440514">
        <w:rPr>
          <w:rFonts w:ascii="Trebuchet MS" w:hAnsi="Trebuchet MS"/>
          <w:spacing w:val="-9"/>
        </w:rPr>
        <w:t xml:space="preserve"> </w:t>
      </w:r>
      <w:r w:rsidRPr="00440514">
        <w:rPr>
          <w:rFonts w:ascii="Trebuchet MS" w:hAnsi="Trebuchet MS"/>
        </w:rPr>
        <w:t>and</w:t>
      </w:r>
      <w:r w:rsidRPr="00440514">
        <w:rPr>
          <w:rFonts w:ascii="Trebuchet MS" w:hAnsi="Trebuchet MS"/>
          <w:spacing w:val="-11"/>
        </w:rPr>
        <w:t xml:space="preserve"> </w:t>
      </w:r>
      <w:r w:rsidRPr="00440514">
        <w:rPr>
          <w:rFonts w:ascii="Trebuchet MS" w:hAnsi="Trebuchet MS"/>
        </w:rPr>
        <w:t>configuration</w:t>
      </w:r>
    </w:p>
    <w:p w14:paraId="5C160456" w14:textId="77777777"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1"/>
          <w:u w:val="single"/>
        </w:rPr>
        <w:t xml:space="preserve"> </w:t>
      </w:r>
      <w:r w:rsidRPr="00371FFC">
        <w:rPr>
          <w:rFonts w:ascii="Trebuchet MS" w:hAnsi="Trebuchet MS"/>
          <w:b/>
          <w:bCs/>
          <w:u w:val="single"/>
        </w:rPr>
        <w:t>of</w:t>
      </w:r>
      <w:r w:rsidRPr="00371FFC">
        <w:rPr>
          <w:rFonts w:ascii="Trebuchet MS" w:hAnsi="Trebuchet MS"/>
          <w:b/>
          <w:bCs/>
          <w:spacing w:val="-12"/>
          <w:u w:val="single"/>
        </w:rPr>
        <w:t xml:space="preserve"> </w:t>
      </w:r>
      <w:r w:rsidRPr="00371FFC">
        <w:rPr>
          <w:rFonts w:ascii="Trebuchet MS" w:hAnsi="Trebuchet MS"/>
          <w:b/>
          <w:bCs/>
          <w:u w:val="single"/>
        </w:rPr>
        <w:t>Knowledge</w:t>
      </w:r>
      <w:r w:rsidRPr="00371FFC">
        <w:rPr>
          <w:rFonts w:ascii="Trebuchet MS" w:hAnsi="Trebuchet MS"/>
          <w:b/>
          <w:bCs/>
          <w:spacing w:val="-8"/>
          <w:u w:val="single"/>
        </w:rPr>
        <w:t xml:space="preserve"> </w:t>
      </w:r>
      <w:r w:rsidRPr="00371FFC">
        <w:rPr>
          <w:rFonts w:ascii="Trebuchet MS" w:hAnsi="Trebuchet MS"/>
          <w:b/>
          <w:bCs/>
          <w:u w:val="single"/>
        </w:rPr>
        <w:t>Base</w:t>
      </w:r>
    </w:p>
    <w:p w14:paraId="53B13D25" w14:textId="77777777" w:rsidR="00F816E4" w:rsidRPr="00371FFC" w:rsidRDefault="00F816E4" w:rsidP="00F816E4">
      <w:pPr>
        <w:jc w:val="both"/>
        <w:rPr>
          <w:rFonts w:ascii="Trebuchet MS" w:hAnsi="Trebuchet MS"/>
        </w:rPr>
      </w:pPr>
      <w:r w:rsidRPr="00371FFC">
        <w:rPr>
          <w:rFonts w:ascii="Trebuchet MS" w:hAnsi="Trebuchet MS"/>
        </w:rPr>
        <w:t>6(six) months prior to expiry or within 2 (two) week of notice of termination of</w:t>
      </w:r>
      <w:r w:rsidRPr="00371FFC">
        <w:rPr>
          <w:rFonts w:ascii="Trebuchet MS" w:hAnsi="Trebuchet MS"/>
          <w:spacing w:val="-57"/>
        </w:rPr>
        <w:t xml:space="preserve"> </w:t>
      </w:r>
      <w:r w:rsidRPr="00371FFC">
        <w:rPr>
          <w:rFonts w:ascii="Trebuchet MS" w:hAnsi="Trebuchet MS"/>
        </w:rPr>
        <w:t>this Agreement Service Provider shall deliver to Bank a full, accurate and up</w:t>
      </w:r>
      <w:r w:rsidRPr="00371FFC">
        <w:rPr>
          <w:rFonts w:ascii="Trebuchet MS" w:hAnsi="Trebuchet MS"/>
          <w:spacing w:val="-58"/>
        </w:rPr>
        <w:t xml:space="preserve"> </w:t>
      </w:r>
      <w:r w:rsidRPr="00371FFC">
        <w:rPr>
          <w:rFonts w:ascii="Trebuchet MS" w:hAnsi="Trebuchet MS"/>
        </w:rPr>
        <w:t>to</w:t>
      </w:r>
      <w:r w:rsidRPr="00371FFC">
        <w:rPr>
          <w:rFonts w:ascii="Trebuchet MS" w:hAnsi="Trebuchet MS"/>
          <w:spacing w:val="1"/>
        </w:rPr>
        <w:t xml:space="preserve"> </w:t>
      </w:r>
      <w:r w:rsidRPr="00371FFC">
        <w:rPr>
          <w:rFonts w:ascii="Trebuchet MS" w:hAnsi="Trebuchet MS"/>
        </w:rPr>
        <w:t>date</w:t>
      </w:r>
      <w:r w:rsidRPr="00371FFC">
        <w:rPr>
          <w:rFonts w:ascii="Trebuchet MS" w:hAnsi="Trebuchet MS"/>
          <w:spacing w:val="1"/>
        </w:rPr>
        <w:t xml:space="preserve"> </w:t>
      </w:r>
      <w:r w:rsidRPr="00371FFC">
        <w:rPr>
          <w:rFonts w:ascii="Trebuchet MS" w:hAnsi="Trebuchet MS"/>
        </w:rPr>
        <w:t>cut</w:t>
      </w:r>
      <w:r w:rsidRPr="00371FFC">
        <w:rPr>
          <w:rFonts w:ascii="Trebuchet MS" w:hAnsi="Trebuchet MS"/>
          <w:spacing w:val="1"/>
        </w:rPr>
        <w:t xml:space="preserve"> </w:t>
      </w:r>
      <w:r w:rsidRPr="00371FFC">
        <w:rPr>
          <w:rFonts w:ascii="Trebuchet MS" w:hAnsi="Trebuchet MS"/>
        </w:rPr>
        <w:t>of</w:t>
      </w:r>
      <w:r w:rsidRPr="00371FFC">
        <w:rPr>
          <w:rFonts w:ascii="Trebuchet MS" w:hAnsi="Trebuchet MS"/>
          <w:spacing w:val="1"/>
        </w:rPr>
        <w:t xml:space="preserve"> </w:t>
      </w:r>
      <w:r w:rsidRPr="00371FFC">
        <w:rPr>
          <w:rFonts w:ascii="Trebuchet MS" w:hAnsi="Trebuchet MS"/>
        </w:rPr>
        <w:t>content</w:t>
      </w:r>
      <w:r w:rsidRPr="00371FFC">
        <w:rPr>
          <w:rFonts w:ascii="Trebuchet MS" w:hAnsi="Trebuchet MS"/>
          <w:spacing w:val="1"/>
        </w:rPr>
        <w:t xml:space="preserve"> </w:t>
      </w:r>
      <w:r w:rsidRPr="00371FFC">
        <w:rPr>
          <w:rFonts w:ascii="Trebuchet MS" w:hAnsi="Trebuchet MS"/>
        </w:rPr>
        <w:t>from</w:t>
      </w:r>
      <w:r w:rsidRPr="00371FFC">
        <w:rPr>
          <w:rFonts w:ascii="Trebuchet MS" w:hAnsi="Trebuchet MS"/>
          <w:spacing w:val="1"/>
        </w:rPr>
        <w:t xml:space="preserve"> </w:t>
      </w:r>
      <w:r w:rsidRPr="00371FFC">
        <w:rPr>
          <w:rFonts w:ascii="Trebuchet MS" w:hAnsi="Trebuchet MS"/>
        </w:rPr>
        <w:t>the</w:t>
      </w:r>
      <w:r w:rsidRPr="00371FFC">
        <w:rPr>
          <w:rFonts w:ascii="Trebuchet MS" w:hAnsi="Trebuchet MS"/>
          <w:spacing w:val="1"/>
        </w:rPr>
        <w:t xml:space="preserve"> </w:t>
      </w:r>
      <w:r w:rsidRPr="00371FFC">
        <w:rPr>
          <w:rFonts w:ascii="Trebuchet MS" w:hAnsi="Trebuchet MS"/>
        </w:rPr>
        <w:t>knowledge</w:t>
      </w:r>
      <w:r w:rsidRPr="00371FFC">
        <w:rPr>
          <w:rFonts w:ascii="Trebuchet MS" w:hAnsi="Trebuchet MS"/>
          <w:spacing w:val="1"/>
        </w:rPr>
        <w:t xml:space="preserve"> </w:t>
      </w:r>
      <w:r w:rsidRPr="00371FFC">
        <w:rPr>
          <w:rFonts w:ascii="Trebuchet MS" w:hAnsi="Trebuchet MS"/>
        </w:rPr>
        <w:t>base</w:t>
      </w:r>
      <w:r w:rsidRPr="00371FFC">
        <w:rPr>
          <w:rFonts w:ascii="Trebuchet MS" w:hAnsi="Trebuchet MS"/>
          <w:spacing w:val="1"/>
        </w:rPr>
        <w:t xml:space="preserve"> </w:t>
      </w:r>
      <w:r w:rsidRPr="00371FFC">
        <w:rPr>
          <w:rFonts w:ascii="Trebuchet MS" w:hAnsi="Trebuchet MS"/>
        </w:rPr>
        <w:t>(or</w:t>
      </w:r>
      <w:r w:rsidRPr="00371FFC">
        <w:rPr>
          <w:rFonts w:ascii="Trebuchet MS" w:hAnsi="Trebuchet MS"/>
          <w:spacing w:val="1"/>
        </w:rPr>
        <w:t xml:space="preserve"> </w:t>
      </w:r>
      <w:r w:rsidRPr="00371FFC">
        <w:rPr>
          <w:rFonts w:ascii="Trebuchet MS" w:hAnsi="Trebuchet MS"/>
        </w:rPr>
        <w:t>equivalent)</w:t>
      </w:r>
      <w:r w:rsidRPr="00371FFC">
        <w:rPr>
          <w:rFonts w:ascii="Trebuchet MS" w:hAnsi="Trebuchet MS"/>
          <w:spacing w:val="1"/>
        </w:rPr>
        <w:t xml:space="preserve"> </w:t>
      </w:r>
      <w:r w:rsidRPr="00371FFC">
        <w:rPr>
          <w:rFonts w:ascii="Trebuchet MS" w:hAnsi="Trebuchet MS"/>
        </w:rPr>
        <w:t>used</w:t>
      </w:r>
      <w:r w:rsidRPr="00371FFC">
        <w:rPr>
          <w:rFonts w:ascii="Trebuchet MS" w:hAnsi="Trebuchet MS"/>
          <w:spacing w:val="1"/>
        </w:rPr>
        <w:t xml:space="preserve"> </w:t>
      </w:r>
      <w:r w:rsidRPr="00371FFC">
        <w:rPr>
          <w:rFonts w:ascii="Trebuchet MS" w:hAnsi="Trebuchet MS"/>
        </w:rPr>
        <w:t>to</w:t>
      </w:r>
      <w:r w:rsidRPr="00371FFC">
        <w:rPr>
          <w:rFonts w:ascii="Trebuchet MS" w:hAnsi="Trebuchet MS"/>
          <w:spacing w:val="1"/>
        </w:rPr>
        <w:t xml:space="preserve"> </w:t>
      </w:r>
      <w:r w:rsidRPr="00371FFC">
        <w:rPr>
          <w:rFonts w:ascii="Trebuchet MS" w:hAnsi="Trebuchet MS"/>
        </w:rPr>
        <w:t>troubleshoot issues arising with the Services but shall not be required to provide</w:t>
      </w:r>
      <w:r w:rsidRPr="00371FFC">
        <w:rPr>
          <w:rFonts w:ascii="Trebuchet MS" w:hAnsi="Trebuchet MS"/>
          <w:spacing w:val="-57"/>
        </w:rPr>
        <w:t xml:space="preserve"> </w:t>
      </w:r>
      <w:r w:rsidRPr="00371FFC">
        <w:rPr>
          <w:rFonts w:ascii="Trebuchet MS" w:hAnsi="Trebuchet MS"/>
        </w:rPr>
        <w:t>information or material which Service Provider may not disclose as a matter of</w:t>
      </w:r>
      <w:r w:rsidRPr="00371FFC">
        <w:rPr>
          <w:rFonts w:ascii="Trebuchet MS" w:hAnsi="Trebuchet MS"/>
          <w:spacing w:val="1"/>
        </w:rPr>
        <w:t xml:space="preserve"> </w:t>
      </w:r>
      <w:r w:rsidRPr="00371FFC">
        <w:rPr>
          <w:rFonts w:ascii="Trebuchet MS" w:hAnsi="Trebuchet MS"/>
        </w:rPr>
        <w:t>law.</w:t>
      </w:r>
    </w:p>
    <w:p w14:paraId="3F242FC2" w14:textId="77777777"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1"/>
          <w:u w:val="single"/>
        </w:rPr>
        <w:t xml:space="preserve"> </w:t>
      </w:r>
      <w:r w:rsidRPr="00371FFC">
        <w:rPr>
          <w:rFonts w:ascii="Trebuchet MS" w:hAnsi="Trebuchet MS"/>
          <w:b/>
          <w:bCs/>
          <w:u w:val="single"/>
        </w:rPr>
        <w:t>of</w:t>
      </w:r>
      <w:r w:rsidRPr="00371FFC">
        <w:rPr>
          <w:rFonts w:ascii="Trebuchet MS" w:hAnsi="Trebuchet MS"/>
          <w:b/>
          <w:bCs/>
          <w:spacing w:val="-10"/>
          <w:u w:val="single"/>
        </w:rPr>
        <w:t xml:space="preserve"> </w:t>
      </w:r>
      <w:r w:rsidRPr="00371FFC">
        <w:rPr>
          <w:rFonts w:ascii="Trebuchet MS" w:hAnsi="Trebuchet MS"/>
          <w:b/>
          <w:bCs/>
          <w:u w:val="single"/>
        </w:rPr>
        <w:t>Data</w:t>
      </w:r>
    </w:p>
    <w:p w14:paraId="6A4909A7" w14:textId="77777777" w:rsidR="00F816E4" w:rsidRPr="00440514" w:rsidRDefault="00F816E4" w:rsidP="00F816E4">
      <w:pPr>
        <w:jc w:val="both"/>
        <w:rPr>
          <w:rFonts w:ascii="Trebuchet MS" w:hAnsi="Trebuchet MS"/>
          <w:szCs w:val="22"/>
        </w:rPr>
      </w:pPr>
      <w:r w:rsidRPr="00440514">
        <w:rPr>
          <w:rFonts w:ascii="Trebuchet MS" w:hAnsi="Trebuchet MS"/>
          <w:szCs w:val="22"/>
        </w:rPr>
        <w:t>In the event of expiry or termination of this Agreement Service Provider shall</w:t>
      </w:r>
      <w:r w:rsidRPr="00440514">
        <w:rPr>
          <w:rFonts w:ascii="Trebuchet MS" w:hAnsi="Trebuchet MS"/>
          <w:spacing w:val="1"/>
          <w:szCs w:val="22"/>
        </w:rPr>
        <w:t xml:space="preserve"> </w:t>
      </w:r>
      <w:r w:rsidRPr="00440514">
        <w:rPr>
          <w:rFonts w:ascii="Trebuchet MS" w:hAnsi="Trebuchet MS"/>
          <w:szCs w:val="22"/>
        </w:rPr>
        <w:t>cease</w:t>
      </w:r>
      <w:r w:rsidRPr="00440514">
        <w:rPr>
          <w:rFonts w:ascii="Trebuchet MS" w:hAnsi="Trebuchet MS"/>
          <w:spacing w:val="-12"/>
          <w:szCs w:val="22"/>
        </w:rPr>
        <w:t xml:space="preserve"> </w:t>
      </w:r>
      <w:r w:rsidRPr="00440514">
        <w:rPr>
          <w:rFonts w:ascii="Trebuchet MS" w:hAnsi="Trebuchet MS"/>
          <w:szCs w:val="22"/>
        </w:rPr>
        <w:t>to</w:t>
      </w:r>
      <w:r w:rsidRPr="00440514">
        <w:rPr>
          <w:rFonts w:ascii="Trebuchet MS" w:hAnsi="Trebuchet MS"/>
          <w:spacing w:val="-12"/>
          <w:szCs w:val="22"/>
        </w:rPr>
        <w:t xml:space="preserve"> </w:t>
      </w:r>
      <w:r w:rsidRPr="00440514">
        <w:rPr>
          <w:rFonts w:ascii="Trebuchet MS" w:hAnsi="Trebuchet MS"/>
          <w:szCs w:val="22"/>
        </w:rPr>
        <w:t>use</w:t>
      </w:r>
      <w:r w:rsidRPr="00440514">
        <w:rPr>
          <w:rFonts w:ascii="Trebuchet MS" w:hAnsi="Trebuchet MS"/>
          <w:spacing w:val="-13"/>
          <w:szCs w:val="22"/>
        </w:rPr>
        <w:t xml:space="preserve"> </w:t>
      </w:r>
      <w:r w:rsidRPr="00440514">
        <w:rPr>
          <w:rFonts w:ascii="Trebuchet MS" w:hAnsi="Trebuchet MS"/>
          <w:szCs w:val="22"/>
        </w:rPr>
        <w:t>Bank’s</w:t>
      </w:r>
      <w:r w:rsidRPr="00440514">
        <w:rPr>
          <w:rFonts w:ascii="Trebuchet MS" w:hAnsi="Trebuchet MS"/>
          <w:spacing w:val="-13"/>
          <w:szCs w:val="22"/>
        </w:rPr>
        <w:t xml:space="preserve"> </w:t>
      </w:r>
      <w:r w:rsidRPr="00440514">
        <w:rPr>
          <w:rFonts w:ascii="Trebuchet MS" w:hAnsi="Trebuchet MS"/>
          <w:szCs w:val="22"/>
        </w:rPr>
        <w:t>Data</w:t>
      </w:r>
      <w:r w:rsidRPr="00440514">
        <w:rPr>
          <w:rFonts w:ascii="Trebuchet MS" w:hAnsi="Trebuchet MS"/>
          <w:spacing w:val="-12"/>
          <w:szCs w:val="22"/>
        </w:rPr>
        <w:t xml:space="preserve"> </w:t>
      </w:r>
      <w:r w:rsidRPr="00440514">
        <w:rPr>
          <w:rFonts w:ascii="Trebuchet MS" w:hAnsi="Trebuchet MS"/>
          <w:szCs w:val="22"/>
        </w:rPr>
        <w:t>and,</w:t>
      </w:r>
      <w:r w:rsidRPr="00440514">
        <w:rPr>
          <w:rFonts w:ascii="Trebuchet MS" w:hAnsi="Trebuchet MS"/>
          <w:spacing w:val="-10"/>
          <w:szCs w:val="22"/>
        </w:rPr>
        <w:t xml:space="preserve"> </w:t>
      </w:r>
      <w:r w:rsidRPr="00440514">
        <w:rPr>
          <w:rFonts w:ascii="Trebuchet MS" w:hAnsi="Trebuchet MS"/>
          <w:szCs w:val="22"/>
        </w:rPr>
        <w:t>at</w:t>
      </w:r>
      <w:r w:rsidRPr="00440514">
        <w:rPr>
          <w:rFonts w:ascii="Trebuchet MS" w:hAnsi="Trebuchet MS"/>
          <w:spacing w:val="-12"/>
          <w:szCs w:val="22"/>
        </w:rPr>
        <w:t xml:space="preserve"> </w:t>
      </w:r>
      <w:r w:rsidRPr="00440514">
        <w:rPr>
          <w:rFonts w:ascii="Trebuchet MS" w:hAnsi="Trebuchet MS"/>
          <w:szCs w:val="22"/>
        </w:rPr>
        <w:t>the</w:t>
      </w:r>
      <w:r w:rsidRPr="00440514">
        <w:rPr>
          <w:rFonts w:ascii="Trebuchet MS" w:hAnsi="Trebuchet MS"/>
          <w:spacing w:val="-12"/>
          <w:szCs w:val="22"/>
        </w:rPr>
        <w:t xml:space="preserve"> </w:t>
      </w:r>
      <w:r w:rsidRPr="00440514">
        <w:rPr>
          <w:rFonts w:ascii="Trebuchet MS" w:hAnsi="Trebuchet MS"/>
          <w:szCs w:val="22"/>
        </w:rPr>
        <w:t>request</w:t>
      </w:r>
      <w:r w:rsidRPr="00440514">
        <w:rPr>
          <w:rFonts w:ascii="Trebuchet MS" w:hAnsi="Trebuchet MS"/>
          <w:spacing w:val="-11"/>
          <w:szCs w:val="22"/>
        </w:rPr>
        <w:t xml:space="preserve"> </w:t>
      </w:r>
      <w:r w:rsidRPr="00440514">
        <w:rPr>
          <w:rFonts w:ascii="Trebuchet MS" w:hAnsi="Trebuchet MS"/>
          <w:szCs w:val="22"/>
        </w:rPr>
        <w:t>of</w:t>
      </w:r>
      <w:r w:rsidRPr="00440514">
        <w:rPr>
          <w:rFonts w:ascii="Trebuchet MS" w:hAnsi="Trebuchet MS"/>
          <w:spacing w:val="-10"/>
          <w:szCs w:val="22"/>
        </w:rPr>
        <w:t xml:space="preserve"> </w:t>
      </w:r>
      <w:r w:rsidRPr="00440514">
        <w:rPr>
          <w:rFonts w:ascii="Trebuchet MS" w:hAnsi="Trebuchet MS"/>
          <w:szCs w:val="22"/>
        </w:rPr>
        <w:t>Bank,</w:t>
      </w:r>
      <w:r w:rsidRPr="00440514">
        <w:rPr>
          <w:rFonts w:ascii="Trebuchet MS" w:hAnsi="Trebuchet MS"/>
          <w:spacing w:val="-11"/>
          <w:szCs w:val="22"/>
        </w:rPr>
        <w:t xml:space="preserve"> </w:t>
      </w:r>
      <w:r w:rsidRPr="00440514">
        <w:rPr>
          <w:rFonts w:ascii="Trebuchet MS" w:hAnsi="Trebuchet MS"/>
          <w:szCs w:val="22"/>
        </w:rPr>
        <w:t>shall</w:t>
      </w:r>
      <w:r w:rsidRPr="00440514">
        <w:rPr>
          <w:rFonts w:ascii="Trebuchet MS" w:hAnsi="Trebuchet MS"/>
          <w:spacing w:val="-11"/>
          <w:szCs w:val="22"/>
        </w:rPr>
        <w:t xml:space="preserve"> </w:t>
      </w:r>
      <w:r w:rsidRPr="00440514">
        <w:rPr>
          <w:rFonts w:ascii="Trebuchet MS" w:hAnsi="Trebuchet MS"/>
          <w:szCs w:val="22"/>
        </w:rPr>
        <w:t>destroy</w:t>
      </w:r>
      <w:r w:rsidRPr="00440514">
        <w:rPr>
          <w:rFonts w:ascii="Trebuchet MS" w:hAnsi="Trebuchet MS"/>
          <w:spacing w:val="-10"/>
          <w:szCs w:val="22"/>
        </w:rPr>
        <w:t xml:space="preserve"> </w:t>
      </w:r>
      <w:r w:rsidRPr="00440514">
        <w:rPr>
          <w:rFonts w:ascii="Trebuchet MS" w:hAnsi="Trebuchet MS"/>
          <w:szCs w:val="22"/>
        </w:rPr>
        <w:t>all</w:t>
      </w:r>
      <w:r w:rsidRPr="00440514">
        <w:rPr>
          <w:rFonts w:ascii="Trebuchet MS" w:hAnsi="Trebuchet MS"/>
          <w:spacing w:val="-11"/>
          <w:szCs w:val="22"/>
        </w:rPr>
        <w:t xml:space="preserve"> </w:t>
      </w:r>
      <w:r w:rsidRPr="00440514">
        <w:rPr>
          <w:rFonts w:ascii="Trebuchet MS" w:hAnsi="Trebuchet MS"/>
          <w:szCs w:val="22"/>
        </w:rPr>
        <w:t>such</w:t>
      </w:r>
      <w:r w:rsidRPr="00440514">
        <w:rPr>
          <w:rFonts w:ascii="Trebuchet MS" w:hAnsi="Trebuchet MS"/>
          <w:spacing w:val="-57"/>
          <w:szCs w:val="22"/>
        </w:rPr>
        <w:t xml:space="preserve"> </w:t>
      </w:r>
      <w:r w:rsidRPr="00440514">
        <w:rPr>
          <w:rFonts w:ascii="Trebuchet MS" w:hAnsi="Trebuchet MS"/>
          <w:szCs w:val="22"/>
        </w:rPr>
        <w:t>copies of Bank’s Data then in its possession to the extent specified by</w:t>
      </w:r>
      <w:r w:rsidRPr="00440514">
        <w:rPr>
          <w:rFonts w:ascii="Trebuchet MS" w:hAnsi="Trebuchet MS"/>
          <w:spacing w:val="1"/>
          <w:szCs w:val="22"/>
        </w:rPr>
        <w:t xml:space="preserve"> </w:t>
      </w:r>
      <w:r w:rsidRPr="00440514">
        <w:rPr>
          <w:rFonts w:ascii="Trebuchet MS" w:hAnsi="Trebuchet MS"/>
          <w:szCs w:val="22"/>
        </w:rPr>
        <w:t>Bank.</w:t>
      </w:r>
    </w:p>
    <w:p w14:paraId="0F044641" w14:textId="77777777" w:rsidR="00F816E4" w:rsidRPr="00440514" w:rsidRDefault="00F816E4" w:rsidP="00F816E4">
      <w:pPr>
        <w:jc w:val="both"/>
        <w:rPr>
          <w:rFonts w:ascii="Trebuchet MS" w:hAnsi="Trebuchet MS"/>
          <w:szCs w:val="22"/>
        </w:rPr>
      </w:pPr>
      <w:r w:rsidRPr="00440514">
        <w:rPr>
          <w:rFonts w:ascii="Trebuchet MS" w:hAnsi="Trebuchet MS"/>
          <w:szCs w:val="22"/>
        </w:rPr>
        <w:t>Except</w:t>
      </w:r>
      <w:r w:rsidRPr="00440514">
        <w:rPr>
          <w:rFonts w:ascii="Trebuchet MS" w:hAnsi="Trebuchet MS"/>
          <w:spacing w:val="-9"/>
          <w:szCs w:val="22"/>
        </w:rPr>
        <w:t xml:space="preserve"> </w:t>
      </w:r>
      <w:r w:rsidRPr="00440514">
        <w:rPr>
          <w:rFonts w:ascii="Trebuchet MS" w:hAnsi="Trebuchet MS"/>
          <w:szCs w:val="22"/>
        </w:rPr>
        <w:t>where,</w:t>
      </w:r>
      <w:r w:rsidRPr="00440514">
        <w:rPr>
          <w:rFonts w:ascii="Trebuchet MS" w:hAnsi="Trebuchet MS"/>
          <w:spacing w:val="-10"/>
          <w:szCs w:val="22"/>
        </w:rPr>
        <w:t xml:space="preserve"> </w:t>
      </w:r>
      <w:r w:rsidRPr="00440514">
        <w:rPr>
          <w:rFonts w:ascii="Trebuchet MS" w:hAnsi="Trebuchet MS"/>
          <w:szCs w:val="22"/>
        </w:rPr>
        <w:t>pursuant</w:t>
      </w:r>
      <w:r w:rsidRPr="00440514">
        <w:rPr>
          <w:rFonts w:ascii="Trebuchet MS" w:hAnsi="Trebuchet MS"/>
          <w:spacing w:val="-9"/>
          <w:szCs w:val="22"/>
        </w:rPr>
        <w:t xml:space="preserve"> </w:t>
      </w:r>
      <w:r w:rsidRPr="00440514">
        <w:rPr>
          <w:rFonts w:ascii="Trebuchet MS" w:hAnsi="Trebuchet MS"/>
          <w:szCs w:val="22"/>
        </w:rPr>
        <w:t>to</w:t>
      </w:r>
      <w:r w:rsidRPr="00440514">
        <w:rPr>
          <w:rFonts w:ascii="Trebuchet MS" w:hAnsi="Trebuchet MS"/>
          <w:spacing w:val="-10"/>
          <w:szCs w:val="22"/>
        </w:rPr>
        <w:t xml:space="preserve"> </w:t>
      </w:r>
      <w:r w:rsidRPr="00440514">
        <w:rPr>
          <w:rFonts w:ascii="Trebuchet MS" w:hAnsi="Trebuchet MS"/>
          <w:szCs w:val="22"/>
        </w:rPr>
        <w:t>paragraph</w:t>
      </w:r>
      <w:r w:rsidRPr="00440514">
        <w:rPr>
          <w:rFonts w:ascii="Trebuchet MS" w:hAnsi="Trebuchet MS"/>
          <w:spacing w:val="-10"/>
          <w:szCs w:val="22"/>
        </w:rPr>
        <w:t xml:space="preserve"> </w:t>
      </w:r>
      <w:r w:rsidRPr="00440514">
        <w:rPr>
          <w:rFonts w:ascii="Trebuchet MS" w:hAnsi="Trebuchet MS"/>
          <w:szCs w:val="22"/>
        </w:rPr>
        <w:t>above,</w:t>
      </w:r>
      <w:r w:rsidRPr="00440514">
        <w:rPr>
          <w:rFonts w:ascii="Trebuchet MS" w:hAnsi="Trebuchet MS"/>
          <w:spacing w:val="-7"/>
          <w:szCs w:val="22"/>
        </w:rPr>
        <w:t xml:space="preserve"> </w:t>
      </w:r>
      <w:r w:rsidRPr="00440514">
        <w:rPr>
          <w:rFonts w:ascii="Trebuchet MS" w:hAnsi="Trebuchet MS"/>
          <w:szCs w:val="22"/>
        </w:rPr>
        <w:t>Bank</w:t>
      </w:r>
      <w:r w:rsidRPr="00440514">
        <w:rPr>
          <w:rFonts w:ascii="Trebuchet MS" w:hAnsi="Trebuchet MS"/>
          <w:spacing w:val="-8"/>
          <w:szCs w:val="22"/>
        </w:rPr>
        <w:t xml:space="preserve"> </w:t>
      </w:r>
      <w:r w:rsidRPr="00440514">
        <w:rPr>
          <w:rFonts w:ascii="Trebuchet MS" w:hAnsi="Trebuchet MS"/>
          <w:szCs w:val="22"/>
        </w:rPr>
        <w:t>has</w:t>
      </w:r>
      <w:r w:rsidRPr="00440514">
        <w:rPr>
          <w:rFonts w:ascii="Trebuchet MS" w:hAnsi="Trebuchet MS"/>
          <w:spacing w:val="-9"/>
          <w:szCs w:val="22"/>
        </w:rPr>
        <w:t xml:space="preserve"> </w:t>
      </w:r>
      <w:r w:rsidRPr="00440514">
        <w:rPr>
          <w:rFonts w:ascii="Trebuchet MS" w:hAnsi="Trebuchet MS"/>
          <w:szCs w:val="22"/>
        </w:rPr>
        <w:t>instructed</w:t>
      </w:r>
      <w:r w:rsidRPr="00440514">
        <w:rPr>
          <w:rFonts w:ascii="Trebuchet MS" w:hAnsi="Trebuchet MS"/>
          <w:spacing w:val="-8"/>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 to destroy such Bank’s Data as is held and controlled by Service</w:t>
      </w:r>
      <w:r w:rsidRPr="00440514">
        <w:rPr>
          <w:rFonts w:ascii="Trebuchet MS" w:hAnsi="Trebuchet MS"/>
          <w:spacing w:val="1"/>
          <w:szCs w:val="22"/>
        </w:rPr>
        <w:t xml:space="preserve"> </w:t>
      </w:r>
      <w:r w:rsidRPr="00440514">
        <w:rPr>
          <w:rFonts w:ascii="Trebuchet MS" w:hAnsi="Trebuchet MS"/>
          <w:szCs w:val="22"/>
        </w:rPr>
        <w:t>Provider, 1 (one) months prior to expiry or within 1 (one) month of termination</w:t>
      </w:r>
      <w:r w:rsidRPr="00440514">
        <w:rPr>
          <w:rFonts w:ascii="Trebuchet MS" w:hAnsi="Trebuchet MS"/>
          <w:spacing w:val="1"/>
          <w:szCs w:val="22"/>
        </w:rPr>
        <w:t xml:space="preserve"> </w:t>
      </w:r>
      <w:r w:rsidRPr="00440514">
        <w:rPr>
          <w:rFonts w:ascii="Trebuchet MS" w:hAnsi="Trebuchet MS"/>
          <w:szCs w:val="22"/>
        </w:rPr>
        <w:t>of</w:t>
      </w:r>
      <w:r w:rsidRPr="00440514">
        <w:rPr>
          <w:rFonts w:ascii="Trebuchet MS" w:hAnsi="Trebuchet MS"/>
          <w:spacing w:val="-1"/>
          <w:szCs w:val="22"/>
        </w:rPr>
        <w:t xml:space="preserve"> </w:t>
      </w:r>
      <w:r w:rsidRPr="00440514">
        <w:rPr>
          <w:rFonts w:ascii="Trebuchet MS" w:hAnsi="Trebuchet MS"/>
          <w:szCs w:val="22"/>
        </w:rPr>
        <w:t>this Agreement,</w:t>
      </w:r>
      <w:r w:rsidRPr="00440514">
        <w:rPr>
          <w:rFonts w:ascii="Trebuchet MS" w:hAnsi="Trebuchet MS"/>
          <w:spacing w:val="40"/>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 shall</w:t>
      </w:r>
      <w:r w:rsidRPr="00440514">
        <w:rPr>
          <w:rFonts w:ascii="Trebuchet MS" w:hAnsi="Trebuchet MS"/>
          <w:spacing w:val="-1"/>
          <w:szCs w:val="22"/>
        </w:rPr>
        <w:t xml:space="preserve"> </w:t>
      </w:r>
      <w:r w:rsidRPr="00440514">
        <w:rPr>
          <w:rFonts w:ascii="Trebuchet MS" w:hAnsi="Trebuchet MS"/>
          <w:szCs w:val="22"/>
        </w:rPr>
        <w:t>deliver</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Bank:</w:t>
      </w:r>
    </w:p>
    <w:p w14:paraId="3207E562" w14:textId="77777777" w:rsidR="00F816E4" w:rsidRPr="00440514" w:rsidRDefault="00F816E4" w:rsidP="00F816E4">
      <w:pPr>
        <w:jc w:val="both"/>
        <w:rPr>
          <w:rFonts w:ascii="Trebuchet MS" w:hAnsi="Trebuchet MS"/>
          <w:szCs w:val="22"/>
        </w:rPr>
      </w:pPr>
      <w:r w:rsidRPr="00440514">
        <w:rPr>
          <w:rFonts w:ascii="Trebuchet MS" w:hAnsi="Trebuchet MS"/>
          <w:szCs w:val="22"/>
        </w:rPr>
        <w:t>An inventory of Bank’s Data held and controlled by Service Provider,</w:t>
      </w:r>
      <w:r w:rsidRPr="00440514">
        <w:rPr>
          <w:rFonts w:ascii="Trebuchet MS" w:hAnsi="Trebuchet MS"/>
          <w:spacing w:val="1"/>
          <w:szCs w:val="22"/>
        </w:rPr>
        <w:t xml:space="preserve"> </w:t>
      </w:r>
      <w:r w:rsidRPr="00440514">
        <w:rPr>
          <w:rFonts w:ascii="Trebuchet MS" w:hAnsi="Trebuchet MS"/>
          <w:szCs w:val="22"/>
        </w:rPr>
        <w:t>plus</w:t>
      </w:r>
      <w:r w:rsidRPr="00440514">
        <w:rPr>
          <w:rFonts w:ascii="Trebuchet MS" w:hAnsi="Trebuchet MS"/>
          <w:spacing w:val="-1"/>
          <w:szCs w:val="22"/>
        </w:rPr>
        <w:t xml:space="preserve"> </w:t>
      </w:r>
      <w:r w:rsidRPr="00440514">
        <w:rPr>
          <w:rFonts w:ascii="Trebuchet MS" w:hAnsi="Trebuchet MS"/>
          <w:szCs w:val="22"/>
        </w:rPr>
        <w:t>any other data required to support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Services; and/</w:t>
      </w:r>
    </w:p>
    <w:p w14:paraId="73F7BC29" w14:textId="77777777" w:rsidR="00F816E4" w:rsidRPr="00440514" w:rsidRDefault="00F816E4" w:rsidP="00F816E4">
      <w:pPr>
        <w:jc w:val="both"/>
        <w:rPr>
          <w:rFonts w:ascii="Trebuchet MS" w:hAnsi="Trebuchet MS"/>
          <w:szCs w:val="22"/>
        </w:rPr>
      </w:pPr>
      <w:r w:rsidRPr="00440514">
        <w:rPr>
          <w:rFonts w:ascii="Trebuchet MS" w:hAnsi="Trebuchet MS"/>
          <w:szCs w:val="22"/>
        </w:rPr>
        <w:t>a</w:t>
      </w:r>
      <w:r w:rsidRPr="00440514">
        <w:rPr>
          <w:rFonts w:ascii="Trebuchet MS" w:hAnsi="Trebuchet MS"/>
          <w:spacing w:val="40"/>
          <w:szCs w:val="22"/>
        </w:rPr>
        <w:t xml:space="preserve"> </w:t>
      </w:r>
      <w:r w:rsidRPr="00440514">
        <w:rPr>
          <w:rFonts w:ascii="Trebuchet MS" w:hAnsi="Trebuchet MS"/>
          <w:szCs w:val="22"/>
        </w:rPr>
        <w:t>draft</w:t>
      </w:r>
      <w:r w:rsidRPr="00440514">
        <w:rPr>
          <w:rFonts w:ascii="Trebuchet MS" w:hAnsi="Trebuchet MS"/>
          <w:spacing w:val="42"/>
          <w:szCs w:val="22"/>
        </w:rPr>
        <w:t xml:space="preserve"> </w:t>
      </w:r>
      <w:r w:rsidRPr="00440514">
        <w:rPr>
          <w:rFonts w:ascii="Trebuchet MS" w:hAnsi="Trebuchet MS"/>
          <w:szCs w:val="22"/>
        </w:rPr>
        <w:t>plan</w:t>
      </w:r>
      <w:r w:rsidRPr="00440514">
        <w:rPr>
          <w:rFonts w:ascii="Trebuchet MS" w:hAnsi="Trebuchet MS"/>
          <w:spacing w:val="40"/>
          <w:szCs w:val="22"/>
        </w:rPr>
        <w:t xml:space="preserve"> </w:t>
      </w:r>
      <w:r w:rsidRPr="00440514">
        <w:rPr>
          <w:rFonts w:ascii="Trebuchet MS" w:hAnsi="Trebuchet MS"/>
          <w:szCs w:val="22"/>
        </w:rPr>
        <w:t>for</w:t>
      </w:r>
      <w:r w:rsidRPr="00440514">
        <w:rPr>
          <w:rFonts w:ascii="Trebuchet MS" w:hAnsi="Trebuchet MS"/>
          <w:spacing w:val="40"/>
          <w:szCs w:val="22"/>
        </w:rPr>
        <w:t xml:space="preserve"> </w:t>
      </w:r>
      <w:r w:rsidRPr="00440514">
        <w:rPr>
          <w:rFonts w:ascii="Trebuchet MS" w:hAnsi="Trebuchet MS"/>
          <w:szCs w:val="22"/>
        </w:rPr>
        <w:t>the</w:t>
      </w:r>
      <w:r w:rsidRPr="00440514">
        <w:rPr>
          <w:rFonts w:ascii="Trebuchet MS" w:hAnsi="Trebuchet MS"/>
          <w:spacing w:val="42"/>
          <w:szCs w:val="22"/>
        </w:rPr>
        <w:t xml:space="preserve"> </w:t>
      </w:r>
      <w:r w:rsidRPr="00440514">
        <w:rPr>
          <w:rFonts w:ascii="Trebuchet MS" w:hAnsi="Trebuchet MS"/>
          <w:szCs w:val="22"/>
        </w:rPr>
        <w:t>transfer</w:t>
      </w:r>
      <w:r w:rsidRPr="00440514">
        <w:rPr>
          <w:rFonts w:ascii="Trebuchet MS" w:hAnsi="Trebuchet MS"/>
          <w:spacing w:val="40"/>
          <w:szCs w:val="22"/>
        </w:rPr>
        <w:t xml:space="preserve"> </w:t>
      </w:r>
      <w:r w:rsidRPr="00440514">
        <w:rPr>
          <w:rFonts w:ascii="Trebuchet MS" w:hAnsi="Trebuchet MS"/>
          <w:szCs w:val="22"/>
        </w:rPr>
        <w:t>of</w:t>
      </w:r>
      <w:r w:rsidRPr="00440514">
        <w:rPr>
          <w:rFonts w:ascii="Trebuchet MS" w:hAnsi="Trebuchet MS"/>
          <w:spacing w:val="43"/>
          <w:szCs w:val="22"/>
        </w:rPr>
        <w:t xml:space="preserve"> </w:t>
      </w:r>
      <w:r w:rsidRPr="00440514">
        <w:rPr>
          <w:rFonts w:ascii="Trebuchet MS" w:hAnsi="Trebuchet MS"/>
          <w:szCs w:val="22"/>
        </w:rPr>
        <w:t>Bank’s</w:t>
      </w:r>
      <w:r w:rsidRPr="00440514">
        <w:rPr>
          <w:rFonts w:ascii="Trebuchet MS" w:hAnsi="Trebuchet MS"/>
          <w:spacing w:val="44"/>
          <w:szCs w:val="22"/>
        </w:rPr>
        <w:t xml:space="preserve"> </w:t>
      </w:r>
      <w:r w:rsidRPr="00440514">
        <w:rPr>
          <w:rFonts w:ascii="Trebuchet MS" w:hAnsi="Trebuchet MS"/>
          <w:szCs w:val="22"/>
        </w:rPr>
        <w:t>Data</w:t>
      </w:r>
      <w:r w:rsidRPr="00440514">
        <w:rPr>
          <w:rFonts w:ascii="Trebuchet MS" w:hAnsi="Trebuchet MS"/>
          <w:spacing w:val="44"/>
          <w:szCs w:val="22"/>
        </w:rPr>
        <w:t xml:space="preserve"> </w:t>
      </w:r>
      <w:r w:rsidRPr="00440514">
        <w:rPr>
          <w:rFonts w:ascii="Trebuchet MS" w:hAnsi="Trebuchet MS"/>
          <w:szCs w:val="22"/>
        </w:rPr>
        <w:t>held</w:t>
      </w:r>
      <w:r w:rsidRPr="00440514">
        <w:rPr>
          <w:rFonts w:ascii="Trebuchet MS" w:hAnsi="Trebuchet MS"/>
          <w:spacing w:val="45"/>
          <w:szCs w:val="22"/>
        </w:rPr>
        <w:t xml:space="preserve"> </w:t>
      </w:r>
      <w:r w:rsidRPr="00440514">
        <w:rPr>
          <w:rFonts w:ascii="Trebuchet MS" w:hAnsi="Trebuchet MS"/>
          <w:szCs w:val="22"/>
        </w:rPr>
        <w:t>and</w:t>
      </w:r>
      <w:r w:rsidRPr="00440514">
        <w:rPr>
          <w:rFonts w:ascii="Trebuchet MS" w:hAnsi="Trebuchet MS"/>
          <w:spacing w:val="43"/>
          <w:szCs w:val="22"/>
        </w:rPr>
        <w:t xml:space="preserve"> </w:t>
      </w:r>
      <w:r w:rsidRPr="00440514">
        <w:rPr>
          <w:rFonts w:ascii="Trebuchet MS" w:hAnsi="Trebuchet MS"/>
          <w:szCs w:val="22"/>
        </w:rPr>
        <w:t>controlled</w:t>
      </w:r>
      <w:r w:rsidRPr="00440514">
        <w:rPr>
          <w:rFonts w:ascii="Trebuchet MS" w:hAnsi="Trebuchet MS"/>
          <w:spacing w:val="45"/>
          <w:szCs w:val="22"/>
        </w:rPr>
        <w:t xml:space="preserve"> </w:t>
      </w:r>
      <w:r w:rsidRPr="00440514">
        <w:rPr>
          <w:rFonts w:ascii="Trebuchet MS" w:hAnsi="Trebuchet MS"/>
          <w:szCs w:val="22"/>
        </w:rPr>
        <w:t>by</w:t>
      </w:r>
      <w:r w:rsidRPr="00440514">
        <w:rPr>
          <w:rFonts w:ascii="Trebuchet MS" w:hAnsi="Trebuchet MS"/>
          <w:spacing w:val="-57"/>
          <w:szCs w:val="22"/>
        </w:rPr>
        <w:t xml:space="preserve"> </w:t>
      </w:r>
      <w:r w:rsidRPr="00440514">
        <w:rPr>
          <w:rFonts w:ascii="Trebuchet MS" w:hAnsi="Trebuchet MS"/>
          <w:szCs w:val="22"/>
        </w:rPr>
        <w:t>Service</w:t>
      </w:r>
      <w:r w:rsidRPr="00440514">
        <w:rPr>
          <w:rFonts w:ascii="Trebuchet MS" w:hAnsi="Trebuchet MS"/>
          <w:spacing w:val="-2"/>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and</w:t>
      </w:r>
      <w:r w:rsidRPr="00440514">
        <w:rPr>
          <w:rFonts w:ascii="Trebuchet MS" w:hAnsi="Trebuchet MS"/>
          <w:spacing w:val="-1"/>
          <w:szCs w:val="22"/>
        </w:rPr>
        <w:t xml:space="preserve"> </w:t>
      </w:r>
      <w:r w:rsidRPr="00440514">
        <w:rPr>
          <w:rFonts w:ascii="Trebuchet MS" w:hAnsi="Trebuchet MS"/>
          <w:szCs w:val="22"/>
        </w:rPr>
        <w:t>any</w:t>
      </w:r>
      <w:r w:rsidRPr="00440514">
        <w:rPr>
          <w:rFonts w:ascii="Trebuchet MS" w:hAnsi="Trebuchet MS"/>
          <w:spacing w:val="2"/>
          <w:szCs w:val="22"/>
        </w:rPr>
        <w:t xml:space="preserve"> </w:t>
      </w:r>
      <w:r w:rsidRPr="00440514">
        <w:rPr>
          <w:rFonts w:ascii="Trebuchet MS" w:hAnsi="Trebuchet MS"/>
          <w:szCs w:val="22"/>
        </w:rPr>
        <w:t>other</w:t>
      </w:r>
      <w:r w:rsidRPr="00440514">
        <w:rPr>
          <w:rFonts w:ascii="Trebuchet MS" w:hAnsi="Trebuchet MS"/>
          <w:spacing w:val="-3"/>
          <w:szCs w:val="22"/>
        </w:rPr>
        <w:t xml:space="preserve"> </w:t>
      </w:r>
      <w:r w:rsidRPr="00440514">
        <w:rPr>
          <w:rFonts w:ascii="Trebuchet MS" w:hAnsi="Trebuchet MS"/>
          <w:szCs w:val="22"/>
        </w:rPr>
        <w:t>available data</w:t>
      </w:r>
      <w:r w:rsidRPr="00440514">
        <w:rPr>
          <w:rFonts w:ascii="Trebuchet MS" w:hAnsi="Trebuchet MS"/>
          <w:spacing w:val="-1"/>
          <w:szCs w:val="22"/>
        </w:rPr>
        <w:t xml:space="preserve"> </w:t>
      </w:r>
      <w:r w:rsidRPr="00440514">
        <w:rPr>
          <w:rFonts w:ascii="Trebuchet MS" w:hAnsi="Trebuchet MS"/>
          <w:szCs w:val="22"/>
        </w:rPr>
        <w:t>to be</w:t>
      </w:r>
      <w:r w:rsidRPr="00440514">
        <w:rPr>
          <w:rFonts w:ascii="Trebuchet MS" w:hAnsi="Trebuchet MS"/>
          <w:spacing w:val="-2"/>
          <w:szCs w:val="22"/>
        </w:rPr>
        <w:t xml:space="preserve"> </w:t>
      </w:r>
      <w:r w:rsidRPr="00440514">
        <w:rPr>
          <w:rFonts w:ascii="Trebuchet MS" w:hAnsi="Trebuchet MS"/>
          <w:szCs w:val="22"/>
        </w:rPr>
        <w:t>transferred.</w:t>
      </w:r>
    </w:p>
    <w:p w14:paraId="01FA6FC1" w14:textId="77777777" w:rsidR="00F816E4" w:rsidRPr="00371FFC" w:rsidRDefault="00F816E4" w:rsidP="00F816E4">
      <w:pPr>
        <w:rPr>
          <w:rFonts w:ascii="Trebuchet MS" w:hAnsi="Trebuchet MS"/>
          <w:b/>
          <w:bCs/>
          <w:u w:val="single"/>
        </w:rPr>
      </w:pPr>
      <w:r w:rsidRPr="00371FFC">
        <w:rPr>
          <w:rFonts w:ascii="Trebuchet MS" w:hAnsi="Trebuchet MS"/>
          <w:b/>
          <w:bCs/>
          <w:u w:val="single"/>
        </w:rPr>
        <w:t>Transfer</w:t>
      </w:r>
      <w:r w:rsidRPr="00371FFC">
        <w:rPr>
          <w:rFonts w:ascii="Trebuchet MS" w:hAnsi="Trebuchet MS"/>
          <w:b/>
          <w:bCs/>
          <w:spacing w:val="-14"/>
          <w:u w:val="single"/>
        </w:rPr>
        <w:t xml:space="preserve"> </w:t>
      </w:r>
      <w:r w:rsidRPr="00371FFC">
        <w:rPr>
          <w:rFonts w:ascii="Trebuchet MS" w:hAnsi="Trebuchet MS"/>
          <w:b/>
          <w:bCs/>
          <w:u w:val="single"/>
        </w:rPr>
        <w:t>Support</w:t>
      </w:r>
      <w:r w:rsidRPr="00371FFC">
        <w:rPr>
          <w:rFonts w:ascii="Trebuchet MS" w:hAnsi="Trebuchet MS"/>
          <w:b/>
          <w:bCs/>
          <w:spacing w:val="-10"/>
          <w:u w:val="single"/>
        </w:rPr>
        <w:t xml:space="preserve"> </w:t>
      </w:r>
      <w:r w:rsidRPr="00371FFC">
        <w:rPr>
          <w:rFonts w:ascii="Trebuchet MS" w:hAnsi="Trebuchet MS"/>
          <w:b/>
          <w:bCs/>
          <w:u w:val="single"/>
        </w:rPr>
        <w:t>Activities</w:t>
      </w:r>
    </w:p>
    <w:p w14:paraId="7F9DE027" w14:textId="77777777" w:rsidR="00F816E4" w:rsidRPr="00440514" w:rsidRDefault="00F816E4" w:rsidP="00F816E4">
      <w:pPr>
        <w:jc w:val="both"/>
        <w:rPr>
          <w:rFonts w:ascii="Trebuchet MS" w:hAnsi="Trebuchet MS"/>
          <w:szCs w:val="22"/>
        </w:rPr>
      </w:pPr>
      <w:r w:rsidRPr="00440514">
        <w:rPr>
          <w:rFonts w:ascii="Trebuchet MS" w:hAnsi="Trebuchet MS"/>
          <w:szCs w:val="22"/>
        </w:rPr>
        <w:t>6</w:t>
      </w:r>
      <w:r w:rsidRPr="00440514">
        <w:rPr>
          <w:rFonts w:ascii="Trebuchet MS" w:hAnsi="Trebuchet MS"/>
          <w:spacing w:val="-11"/>
          <w:szCs w:val="22"/>
        </w:rPr>
        <w:t xml:space="preserve"> </w:t>
      </w:r>
      <w:r w:rsidRPr="00440514">
        <w:rPr>
          <w:rFonts w:ascii="Trebuchet MS" w:hAnsi="Trebuchet MS"/>
          <w:szCs w:val="22"/>
        </w:rPr>
        <w:t>(six)</w:t>
      </w:r>
      <w:r w:rsidRPr="00440514">
        <w:rPr>
          <w:rFonts w:ascii="Trebuchet MS" w:hAnsi="Trebuchet MS"/>
          <w:spacing w:val="-11"/>
          <w:szCs w:val="22"/>
        </w:rPr>
        <w:t xml:space="preserve"> </w:t>
      </w:r>
      <w:r w:rsidRPr="00440514">
        <w:rPr>
          <w:rFonts w:ascii="Trebuchet MS" w:hAnsi="Trebuchet MS"/>
          <w:szCs w:val="22"/>
        </w:rPr>
        <w:t>months</w:t>
      </w:r>
      <w:r w:rsidRPr="00440514">
        <w:rPr>
          <w:rFonts w:ascii="Trebuchet MS" w:hAnsi="Trebuchet MS"/>
          <w:spacing w:val="-11"/>
          <w:szCs w:val="22"/>
        </w:rPr>
        <w:t xml:space="preserve"> </w:t>
      </w:r>
      <w:r w:rsidRPr="00440514">
        <w:rPr>
          <w:rFonts w:ascii="Trebuchet MS" w:hAnsi="Trebuchet MS"/>
          <w:szCs w:val="22"/>
        </w:rPr>
        <w:t>prior</w:t>
      </w:r>
      <w:r w:rsidRPr="00440514">
        <w:rPr>
          <w:rFonts w:ascii="Trebuchet MS" w:hAnsi="Trebuchet MS"/>
          <w:spacing w:val="-11"/>
          <w:szCs w:val="22"/>
        </w:rPr>
        <w:t xml:space="preserve"> </w:t>
      </w:r>
      <w:r w:rsidRPr="00440514">
        <w:rPr>
          <w:rFonts w:ascii="Trebuchet MS" w:hAnsi="Trebuchet MS"/>
          <w:szCs w:val="22"/>
        </w:rPr>
        <w:t>to</w:t>
      </w:r>
      <w:r w:rsidRPr="00440514">
        <w:rPr>
          <w:rFonts w:ascii="Trebuchet MS" w:hAnsi="Trebuchet MS"/>
          <w:spacing w:val="-13"/>
          <w:szCs w:val="22"/>
        </w:rPr>
        <w:t xml:space="preserve"> </w:t>
      </w:r>
      <w:r w:rsidRPr="00440514">
        <w:rPr>
          <w:rFonts w:ascii="Trebuchet MS" w:hAnsi="Trebuchet MS"/>
          <w:szCs w:val="22"/>
        </w:rPr>
        <w:t>expiry</w:t>
      </w:r>
      <w:r w:rsidRPr="00440514">
        <w:rPr>
          <w:rFonts w:ascii="Trebuchet MS" w:hAnsi="Trebuchet MS"/>
          <w:spacing w:val="-10"/>
          <w:szCs w:val="22"/>
        </w:rPr>
        <w:t xml:space="preserve"> </w:t>
      </w:r>
      <w:r w:rsidRPr="00440514">
        <w:rPr>
          <w:rFonts w:ascii="Trebuchet MS" w:hAnsi="Trebuchet MS"/>
          <w:szCs w:val="22"/>
        </w:rPr>
        <w:t>or</w:t>
      </w:r>
      <w:r w:rsidRPr="00440514">
        <w:rPr>
          <w:rFonts w:ascii="Trebuchet MS" w:hAnsi="Trebuchet MS"/>
          <w:spacing w:val="-12"/>
          <w:szCs w:val="22"/>
        </w:rPr>
        <w:t xml:space="preserve"> </w:t>
      </w:r>
      <w:r w:rsidRPr="00440514">
        <w:rPr>
          <w:rFonts w:ascii="Trebuchet MS" w:hAnsi="Trebuchet MS"/>
          <w:szCs w:val="22"/>
        </w:rPr>
        <w:t>within</w:t>
      </w:r>
      <w:r w:rsidRPr="00440514">
        <w:rPr>
          <w:rFonts w:ascii="Trebuchet MS" w:hAnsi="Trebuchet MS"/>
          <w:spacing w:val="-10"/>
          <w:szCs w:val="22"/>
        </w:rPr>
        <w:t xml:space="preserve"> </w:t>
      </w:r>
      <w:r w:rsidRPr="00440514">
        <w:rPr>
          <w:rFonts w:ascii="Trebuchet MS" w:hAnsi="Trebuchet MS"/>
          <w:szCs w:val="22"/>
        </w:rPr>
        <w:t>10</w:t>
      </w:r>
      <w:r w:rsidRPr="00440514">
        <w:rPr>
          <w:rFonts w:ascii="Trebuchet MS" w:hAnsi="Trebuchet MS"/>
          <w:spacing w:val="-11"/>
          <w:szCs w:val="22"/>
        </w:rPr>
        <w:t xml:space="preserve"> </w:t>
      </w:r>
      <w:r w:rsidRPr="00440514">
        <w:rPr>
          <w:rFonts w:ascii="Trebuchet MS" w:hAnsi="Trebuchet MS"/>
          <w:szCs w:val="22"/>
        </w:rPr>
        <w:t>(ten)</w:t>
      </w:r>
      <w:r w:rsidRPr="00440514">
        <w:rPr>
          <w:rFonts w:ascii="Trebuchet MS" w:hAnsi="Trebuchet MS"/>
          <w:spacing w:val="-9"/>
          <w:szCs w:val="22"/>
        </w:rPr>
        <w:t xml:space="preserve"> </w:t>
      </w:r>
      <w:r w:rsidRPr="00440514">
        <w:rPr>
          <w:rFonts w:ascii="Trebuchet MS" w:hAnsi="Trebuchet MS"/>
          <w:szCs w:val="22"/>
        </w:rPr>
        <w:t>Working</w:t>
      </w:r>
      <w:r w:rsidRPr="00440514">
        <w:rPr>
          <w:rFonts w:ascii="Trebuchet MS" w:hAnsi="Trebuchet MS"/>
          <w:spacing w:val="-11"/>
          <w:szCs w:val="22"/>
        </w:rPr>
        <w:t xml:space="preserve"> </w:t>
      </w:r>
      <w:r w:rsidRPr="00440514">
        <w:rPr>
          <w:rFonts w:ascii="Trebuchet MS" w:hAnsi="Trebuchet MS"/>
          <w:szCs w:val="22"/>
        </w:rPr>
        <w:t>Days</w:t>
      </w:r>
      <w:r w:rsidRPr="00440514">
        <w:rPr>
          <w:rFonts w:ascii="Trebuchet MS" w:hAnsi="Trebuchet MS"/>
          <w:spacing w:val="-10"/>
          <w:szCs w:val="22"/>
        </w:rPr>
        <w:t xml:space="preserve"> </w:t>
      </w:r>
      <w:r w:rsidRPr="00440514">
        <w:rPr>
          <w:rFonts w:ascii="Trebuchet MS" w:hAnsi="Trebuchet MS"/>
          <w:szCs w:val="22"/>
        </w:rPr>
        <w:t>of</w:t>
      </w:r>
      <w:r w:rsidRPr="00440514">
        <w:rPr>
          <w:rFonts w:ascii="Trebuchet MS" w:hAnsi="Trebuchet MS"/>
          <w:spacing w:val="-12"/>
          <w:szCs w:val="22"/>
        </w:rPr>
        <w:t xml:space="preserve"> </w:t>
      </w:r>
      <w:r w:rsidRPr="00440514">
        <w:rPr>
          <w:rFonts w:ascii="Trebuchet MS" w:hAnsi="Trebuchet MS"/>
          <w:szCs w:val="22"/>
        </w:rPr>
        <w:t>issue</w:t>
      </w:r>
      <w:r w:rsidRPr="00440514">
        <w:rPr>
          <w:rFonts w:ascii="Trebuchet MS" w:hAnsi="Trebuchet MS"/>
          <w:spacing w:val="-11"/>
          <w:szCs w:val="22"/>
        </w:rPr>
        <w:t xml:space="preserve"> </w:t>
      </w:r>
      <w:r w:rsidRPr="00440514">
        <w:rPr>
          <w:rFonts w:ascii="Trebuchet MS" w:hAnsi="Trebuchet MS"/>
          <w:szCs w:val="22"/>
        </w:rPr>
        <w:t>of</w:t>
      </w:r>
      <w:r w:rsidRPr="00440514">
        <w:rPr>
          <w:rFonts w:ascii="Trebuchet MS" w:hAnsi="Trebuchet MS"/>
          <w:spacing w:val="-11"/>
          <w:szCs w:val="22"/>
        </w:rPr>
        <w:t xml:space="preserve"> </w:t>
      </w:r>
      <w:r w:rsidRPr="00440514">
        <w:rPr>
          <w:rFonts w:ascii="Trebuchet MS" w:hAnsi="Trebuchet MS"/>
          <w:szCs w:val="22"/>
        </w:rPr>
        <w:t>notice</w:t>
      </w:r>
      <w:r w:rsidRPr="00440514">
        <w:rPr>
          <w:rFonts w:ascii="Trebuchet MS" w:hAnsi="Trebuchet MS"/>
          <w:spacing w:val="-58"/>
          <w:szCs w:val="22"/>
        </w:rPr>
        <w:t xml:space="preserve"> </w:t>
      </w:r>
      <w:r w:rsidRPr="00440514">
        <w:rPr>
          <w:rFonts w:ascii="Trebuchet MS" w:hAnsi="Trebuchet MS"/>
          <w:spacing w:val="-1"/>
          <w:szCs w:val="22"/>
        </w:rPr>
        <w:t>of</w:t>
      </w:r>
      <w:r w:rsidRPr="00440514">
        <w:rPr>
          <w:rFonts w:ascii="Trebuchet MS" w:hAnsi="Trebuchet MS"/>
          <w:spacing w:val="-14"/>
          <w:szCs w:val="22"/>
        </w:rPr>
        <w:t xml:space="preserve"> </w:t>
      </w:r>
      <w:r w:rsidRPr="00440514">
        <w:rPr>
          <w:rFonts w:ascii="Trebuchet MS" w:hAnsi="Trebuchet MS"/>
          <w:spacing w:val="-1"/>
          <w:szCs w:val="22"/>
        </w:rPr>
        <w:t>termination,</w:t>
      </w:r>
      <w:r w:rsidRPr="00440514">
        <w:rPr>
          <w:rFonts w:ascii="Trebuchet MS" w:hAnsi="Trebuchet MS"/>
          <w:spacing w:val="-12"/>
          <w:szCs w:val="22"/>
        </w:rPr>
        <w:t xml:space="preserve"> </w:t>
      </w:r>
      <w:r w:rsidRPr="00440514">
        <w:rPr>
          <w:rFonts w:ascii="Trebuchet MS" w:hAnsi="Trebuchet MS"/>
          <w:szCs w:val="22"/>
        </w:rPr>
        <w:t>Service</w:t>
      </w:r>
      <w:r w:rsidRPr="00440514">
        <w:rPr>
          <w:rFonts w:ascii="Trebuchet MS" w:hAnsi="Trebuchet MS"/>
          <w:spacing w:val="-13"/>
          <w:szCs w:val="22"/>
        </w:rPr>
        <w:t xml:space="preserve"> </w:t>
      </w:r>
      <w:r w:rsidRPr="00440514">
        <w:rPr>
          <w:rFonts w:ascii="Trebuchet MS" w:hAnsi="Trebuchet MS"/>
          <w:szCs w:val="22"/>
        </w:rPr>
        <w:t>Provider</w:t>
      </w:r>
      <w:r w:rsidRPr="00440514">
        <w:rPr>
          <w:rFonts w:ascii="Trebuchet MS" w:hAnsi="Trebuchet MS"/>
          <w:spacing w:val="-14"/>
          <w:szCs w:val="22"/>
        </w:rPr>
        <w:t xml:space="preserve"> </w:t>
      </w:r>
      <w:r w:rsidRPr="00440514">
        <w:rPr>
          <w:rFonts w:ascii="Trebuchet MS" w:hAnsi="Trebuchet MS"/>
          <w:szCs w:val="22"/>
        </w:rPr>
        <w:t>shall</w:t>
      </w:r>
      <w:r w:rsidRPr="00440514">
        <w:rPr>
          <w:rFonts w:ascii="Trebuchet MS" w:hAnsi="Trebuchet MS"/>
          <w:spacing w:val="-13"/>
          <w:szCs w:val="22"/>
        </w:rPr>
        <w:t xml:space="preserve"> </w:t>
      </w:r>
      <w:r w:rsidRPr="00440514">
        <w:rPr>
          <w:rFonts w:ascii="Trebuchet MS" w:hAnsi="Trebuchet MS"/>
          <w:szCs w:val="22"/>
        </w:rPr>
        <w:t>assist</w:t>
      </w:r>
      <w:r w:rsidRPr="00440514">
        <w:rPr>
          <w:rFonts w:ascii="Trebuchet MS" w:hAnsi="Trebuchet MS"/>
          <w:spacing w:val="-12"/>
          <w:szCs w:val="22"/>
        </w:rPr>
        <w:t xml:space="preserve"> </w:t>
      </w:r>
      <w:r w:rsidRPr="00440514">
        <w:rPr>
          <w:rFonts w:ascii="Trebuchet MS" w:hAnsi="Trebuchet MS"/>
          <w:szCs w:val="22"/>
        </w:rPr>
        <w:t>Bank</w:t>
      </w:r>
      <w:r w:rsidRPr="00440514">
        <w:rPr>
          <w:rFonts w:ascii="Trebuchet MS" w:hAnsi="Trebuchet MS"/>
          <w:spacing w:val="-14"/>
          <w:szCs w:val="22"/>
        </w:rPr>
        <w:t xml:space="preserve"> </w:t>
      </w:r>
      <w:r w:rsidRPr="00440514">
        <w:rPr>
          <w:rFonts w:ascii="Trebuchet MS" w:hAnsi="Trebuchet MS"/>
          <w:szCs w:val="22"/>
        </w:rPr>
        <w:t>or</w:t>
      </w:r>
      <w:r w:rsidRPr="00440514">
        <w:rPr>
          <w:rFonts w:ascii="Trebuchet MS" w:hAnsi="Trebuchet MS"/>
          <w:spacing w:val="-14"/>
          <w:szCs w:val="22"/>
        </w:rPr>
        <w:t xml:space="preserve"> </w:t>
      </w:r>
      <w:r w:rsidRPr="00440514">
        <w:rPr>
          <w:rFonts w:ascii="Trebuchet MS" w:hAnsi="Trebuchet MS"/>
          <w:szCs w:val="22"/>
        </w:rPr>
        <w:t>Replacement</w:t>
      </w:r>
      <w:r w:rsidRPr="00440514">
        <w:rPr>
          <w:rFonts w:ascii="Trebuchet MS" w:hAnsi="Trebuchet MS"/>
          <w:spacing w:val="-12"/>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 to develop a viable exit transition plan which shall contain details</w:t>
      </w:r>
      <w:r w:rsidRPr="00440514">
        <w:rPr>
          <w:rFonts w:ascii="Trebuchet MS" w:hAnsi="Trebuchet MS"/>
          <w:spacing w:val="-57"/>
          <w:szCs w:val="22"/>
        </w:rPr>
        <w:t xml:space="preserve"> </w:t>
      </w:r>
      <w:r w:rsidRPr="00440514">
        <w:rPr>
          <w:rFonts w:ascii="Trebuchet MS" w:hAnsi="Trebuchet MS"/>
          <w:szCs w:val="22"/>
        </w:rPr>
        <w:t>of the tasks and responsibilities required to enable the transition</w:t>
      </w:r>
      <w:r w:rsidRPr="00440514">
        <w:rPr>
          <w:rFonts w:ascii="Trebuchet MS" w:hAnsi="Trebuchet MS"/>
          <w:spacing w:val="1"/>
          <w:szCs w:val="22"/>
        </w:rPr>
        <w:t xml:space="preserve"> </w:t>
      </w:r>
      <w:r w:rsidRPr="00440514">
        <w:rPr>
          <w:rFonts w:ascii="Trebuchet MS" w:hAnsi="Trebuchet MS"/>
          <w:szCs w:val="22"/>
        </w:rPr>
        <w:t>from</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Services</w:t>
      </w:r>
      <w:r w:rsidRPr="00440514">
        <w:rPr>
          <w:rFonts w:ascii="Trebuchet MS" w:hAnsi="Trebuchet MS"/>
          <w:spacing w:val="1"/>
          <w:szCs w:val="22"/>
        </w:rPr>
        <w:t xml:space="preserve"> </w:t>
      </w:r>
      <w:r w:rsidRPr="00440514">
        <w:rPr>
          <w:rFonts w:ascii="Trebuchet MS" w:hAnsi="Trebuchet MS"/>
          <w:szCs w:val="22"/>
        </w:rPr>
        <w:t>provided</w:t>
      </w:r>
      <w:r w:rsidRPr="00440514">
        <w:rPr>
          <w:rFonts w:ascii="Trebuchet MS" w:hAnsi="Trebuchet MS"/>
          <w:spacing w:val="1"/>
          <w:szCs w:val="22"/>
        </w:rPr>
        <w:t xml:space="preserve"> </w:t>
      </w:r>
      <w:r w:rsidRPr="00440514">
        <w:rPr>
          <w:rFonts w:ascii="Trebuchet MS" w:hAnsi="Trebuchet MS"/>
          <w:szCs w:val="22"/>
        </w:rPr>
        <w:t>under</w:t>
      </w:r>
      <w:r w:rsidRPr="00440514">
        <w:rPr>
          <w:rFonts w:ascii="Trebuchet MS" w:hAnsi="Trebuchet MS"/>
          <w:spacing w:val="1"/>
          <w:szCs w:val="22"/>
        </w:rPr>
        <w:t xml:space="preserve"> </w:t>
      </w:r>
      <w:r w:rsidRPr="00440514">
        <w:rPr>
          <w:rFonts w:ascii="Trebuchet MS" w:hAnsi="Trebuchet MS"/>
          <w:szCs w:val="22"/>
        </w:rPr>
        <w:t>this</w:t>
      </w:r>
      <w:r w:rsidRPr="00440514">
        <w:rPr>
          <w:rFonts w:ascii="Trebuchet MS" w:hAnsi="Trebuchet MS"/>
          <w:spacing w:val="1"/>
          <w:szCs w:val="22"/>
        </w:rPr>
        <w:t xml:space="preserve"> </w:t>
      </w:r>
      <w:r w:rsidRPr="00440514">
        <w:rPr>
          <w:rFonts w:ascii="Trebuchet MS" w:hAnsi="Trebuchet MS"/>
          <w:szCs w:val="22"/>
        </w:rPr>
        <w:t>Agreement</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Replacement</w:t>
      </w:r>
      <w:r w:rsidRPr="00440514">
        <w:rPr>
          <w:rFonts w:ascii="Trebuchet MS" w:hAnsi="Trebuchet MS"/>
          <w:spacing w:val="1"/>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Bank,</w:t>
      </w:r>
      <w:r w:rsidRPr="00440514">
        <w:rPr>
          <w:rFonts w:ascii="Trebuchet MS" w:hAnsi="Trebuchet MS"/>
          <w:spacing w:val="2"/>
          <w:szCs w:val="22"/>
        </w:rPr>
        <w:t xml:space="preserve"> </w:t>
      </w:r>
      <w:r w:rsidRPr="00440514">
        <w:rPr>
          <w:rFonts w:ascii="Trebuchet MS" w:hAnsi="Trebuchet MS"/>
          <w:szCs w:val="22"/>
        </w:rPr>
        <w:t>as the</w:t>
      </w:r>
      <w:r w:rsidRPr="00440514">
        <w:rPr>
          <w:rFonts w:ascii="Trebuchet MS" w:hAnsi="Trebuchet MS"/>
          <w:spacing w:val="-1"/>
          <w:szCs w:val="22"/>
        </w:rPr>
        <w:t xml:space="preserve"> </w:t>
      </w:r>
      <w:r w:rsidRPr="00440514">
        <w:rPr>
          <w:rFonts w:ascii="Trebuchet MS" w:hAnsi="Trebuchet MS"/>
          <w:szCs w:val="22"/>
        </w:rPr>
        <w:t>case</w:t>
      </w:r>
      <w:r w:rsidRPr="00440514">
        <w:rPr>
          <w:rFonts w:ascii="Trebuchet MS" w:hAnsi="Trebuchet MS"/>
          <w:spacing w:val="-1"/>
          <w:szCs w:val="22"/>
        </w:rPr>
        <w:t xml:space="preserve"> </w:t>
      </w:r>
      <w:r w:rsidRPr="00440514">
        <w:rPr>
          <w:rFonts w:ascii="Trebuchet MS" w:hAnsi="Trebuchet MS"/>
          <w:szCs w:val="22"/>
        </w:rPr>
        <w:t>may be.</w:t>
      </w:r>
    </w:p>
    <w:p w14:paraId="66AD3C57" w14:textId="77777777" w:rsidR="00F816E4" w:rsidRPr="00440514" w:rsidRDefault="00F816E4" w:rsidP="00F816E4">
      <w:pPr>
        <w:jc w:val="both"/>
        <w:rPr>
          <w:rFonts w:ascii="Trebuchet MS" w:hAnsi="Trebuchet MS"/>
          <w:szCs w:val="22"/>
        </w:rPr>
      </w:pPr>
      <w:r w:rsidRPr="00440514">
        <w:rPr>
          <w:rFonts w:ascii="Trebuchet MS" w:hAnsi="Trebuchet MS"/>
          <w:szCs w:val="22"/>
        </w:rPr>
        <w:t>The</w:t>
      </w:r>
      <w:r w:rsidRPr="00440514">
        <w:rPr>
          <w:rFonts w:ascii="Trebuchet MS" w:hAnsi="Trebuchet MS"/>
          <w:spacing w:val="-7"/>
          <w:szCs w:val="22"/>
        </w:rPr>
        <w:t xml:space="preserve"> </w:t>
      </w:r>
      <w:r w:rsidRPr="00440514">
        <w:rPr>
          <w:rFonts w:ascii="Trebuchet MS" w:hAnsi="Trebuchet MS"/>
          <w:szCs w:val="22"/>
        </w:rPr>
        <w:t>exit</w:t>
      </w:r>
      <w:r w:rsidRPr="00440514">
        <w:rPr>
          <w:rFonts w:ascii="Trebuchet MS" w:hAnsi="Trebuchet MS"/>
          <w:spacing w:val="-6"/>
          <w:szCs w:val="22"/>
        </w:rPr>
        <w:t xml:space="preserve"> </w:t>
      </w:r>
      <w:r w:rsidRPr="00440514">
        <w:rPr>
          <w:rFonts w:ascii="Trebuchet MS" w:hAnsi="Trebuchet MS"/>
          <w:szCs w:val="22"/>
        </w:rPr>
        <w:t>transition</w:t>
      </w:r>
      <w:r w:rsidRPr="00440514">
        <w:rPr>
          <w:rFonts w:ascii="Trebuchet MS" w:hAnsi="Trebuchet MS"/>
          <w:spacing w:val="-6"/>
          <w:szCs w:val="22"/>
        </w:rPr>
        <w:t xml:space="preserve"> </w:t>
      </w:r>
      <w:r w:rsidRPr="00440514">
        <w:rPr>
          <w:rFonts w:ascii="Trebuchet MS" w:hAnsi="Trebuchet MS"/>
          <w:szCs w:val="22"/>
        </w:rPr>
        <w:t>plan</w:t>
      </w:r>
      <w:r w:rsidRPr="00440514">
        <w:rPr>
          <w:rFonts w:ascii="Trebuchet MS" w:hAnsi="Trebuchet MS"/>
          <w:spacing w:val="-7"/>
          <w:szCs w:val="22"/>
        </w:rPr>
        <w:t xml:space="preserve"> </w:t>
      </w:r>
      <w:r w:rsidRPr="00440514">
        <w:rPr>
          <w:rFonts w:ascii="Trebuchet MS" w:hAnsi="Trebuchet MS"/>
          <w:szCs w:val="22"/>
        </w:rPr>
        <w:t>shall</w:t>
      </w:r>
      <w:r w:rsidRPr="00440514">
        <w:rPr>
          <w:rFonts w:ascii="Trebuchet MS" w:hAnsi="Trebuchet MS"/>
          <w:spacing w:val="-6"/>
          <w:szCs w:val="22"/>
        </w:rPr>
        <w:t xml:space="preserve"> </w:t>
      </w:r>
      <w:r w:rsidRPr="00440514">
        <w:rPr>
          <w:rFonts w:ascii="Trebuchet MS" w:hAnsi="Trebuchet MS"/>
          <w:szCs w:val="22"/>
        </w:rPr>
        <w:t>be</w:t>
      </w:r>
      <w:r w:rsidRPr="00440514">
        <w:rPr>
          <w:rFonts w:ascii="Trebuchet MS" w:hAnsi="Trebuchet MS"/>
          <w:spacing w:val="-7"/>
          <w:szCs w:val="22"/>
        </w:rPr>
        <w:t xml:space="preserve"> </w:t>
      </w:r>
      <w:r w:rsidRPr="00440514">
        <w:rPr>
          <w:rFonts w:ascii="Trebuchet MS" w:hAnsi="Trebuchet MS"/>
          <w:szCs w:val="22"/>
        </w:rPr>
        <w:t>in</w:t>
      </w:r>
      <w:r w:rsidRPr="00440514">
        <w:rPr>
          <w:rFonts w:ascii="Trebuchet MS" w:hAnsi="Trebuchet MS"/>
          <w:spacing w:val="-6"/>
          <w:szCs w:val="22"/>
        </w:rPr>
        <w:t xml:space="preserve"> </w:t>
      </w:r>
      <w:r w:rsidRPr="00440514">
        <w:rPr>
          <w:rFonts w:ascii="Trebuchet MS" w:hAnsi="Trebuchet MS"/>
          <w:szCs w:val="22"/>
        </w:rPr>
        <w:t>a</w:t>
      </w:r>
      <w:r w:rsidRPr="00440514">
        <w:rPr>
          <w:rFonts w:ascii="Trebuchet MS" w:hAnsi="Trebuchet MS"/>
          <w:spacing w:val="-7"/>
          <w:szCs w:val="22"/>
        </w:rPr>
        <w:t xml:space="preserve"> </w:t>
      </w:r>
      <w:r w:rsidRPr="00440514">
        <w:rPr>
          <w:rFonts w:ascii="Trebuchet MS" w:hAnsi="Trebuchet MS"/>
          <w:szCs w:val="22"/>
        </w:rPr>
        <w:t>format</w:t>
      </w:r>
      <w:r w:rsidRPr="00440514">
        <w:rPr>
          <w:rFonts w:ascii="Trebuchet MS" w:hAnsi="Trebuchet MS"/>
          <w:spacing w:val="-6"/>
          <w:szCs w:val="22"/>
        </w:rPr>
        <w:t xml:space="preserve"> </w:t>
      </w:r>
      <w:r w:rsidRPr="00440514">
        <w:rPr>
          <w:rFonts w:ascii="Trebuchet MS" w:hAnsi="Trebuchet MS"/>
          <w:szCs w:val="22"/>
        </w:rPr>
        <w:t>to</w:t>
      </w:r>
      <w:r w:rsidRPr="00440514">
        <w:rPr>
          <w:rFonts w:ascii="Trebuchet MS" w:hAnsi="Trebuchet MS"/>
          <w:spacing w:val="-6"/>
          <w:szCs w:val="22"/>
        </w:rPr>
        <w:t xml:space="preserve"> </w:t>
      </w:r>
      <w:r w:rsidRPr="00440514">
        <w:rPr>
          <w:rFonts w:ascii="Trebuchet MS" w:hAnsi="Trebuchet MS"/>
          <w:szCs w:val="22"/>
        </w:rPr>
        <w:t>be</w:t>
      </w:r>
      <w:r w:rsidRPr="00440514">
        <w:rPr>
          <w:rFonts w:ascii="Trebuchet MS" w:hAnsi="Trebuchet MS"/>
          <w:spacing w:val="-7"/>
          <w:szCs w:val="22"/>
        </w:rPr>
        <w:t xml:space="preserve"> </w:t>
      </w:r>
      <w:r w:rsidRPr="00440514">
        <w:rPr>
          <w:rFonts w:ascii="Trebuchet MS" w:hAnsi="Trebuchet MS"/>
          <w:szCs w:val="22"/>
        </w:rPr>
        <w:t>agreed</w:t>
      </w:r>
      <w:r w:rsidRPr="00440514">
        <w:rPr>
          <w:rFonts w:ascii="Trebuchet MS" w:hAnsi="Trebuchet MS"/>
          <w:spacing w:val="-5"/>
          <w:szCs w:val="22"/>
        </w:rPr>
        <w:t xml:space="preserve"> </w:t>
      </w:r>
      <w:r w:rsidRPr="00440514">
        <w:rPr>
          <w:rFonts w:ascii="Trebuchet MS" w:hAnsi="Trebuchet MS"/>
          <w:szCs w:val="22"/>
        </w:rPr>
        <w:t>with</w:t>
      </w:r>
      <w:r w:rsidRPr="00440514">
        <w:rPr>
          <w:rFonts w:ascii="Trebuchet MS" w:hAnsi="Trebuchet MS"/>
          <w:spacing w:val="-6"/>
          <w:szCs w:val="22"/>
        </w:rPr>
        <w:t xml:space="preserve"> </w:t>
      </w:r>
      <w:r w:rsidRPr="00440514">
        <w:rPr>
          <w:rFonts w:ascii="Trebuchet MS" w:hAnsi="Trebuchet MS"/>
          <w:szCs w:val="22"/>
        </w:rPr>
        <w:t>Bank</w:t>
      </w:r>
      <w:r w:rsidRPr="00440514">
        <w:rPr>
          <w:rFonts w:ascii="Trebuchet MS" w:hAnsi="Trebuchet MS"/>
          <w:spacing w:val="-4"/>
          <w:szCs w:val="22"/>
        </w:rPr>
        <w:t xml:space="preserve"> </w:t>
      </w:r>
      <w:r w:rsidRPr="00440514">
        <w:rPr>
          <w:rFonts w:ascii="Trebuchet MS" w:hAnsi="Trebuchet MS"/>
          <w:szCs w:val="22"/>
        </w:rPr>
        <w:t>and</w:t>
      </w:r>
      <w:r w:rsidRPr="00440514">
        <w:rPr>
          <w:rFonts w:ascii="Trebuchet MS" w:hAnsi="Trebuchet MS"/>
          <w:spacing w:val="-6"/>
          <w:szCs w:val="22"/>
        </w:rPr>
        <w:t xml:space="preserve"> </w:t>
      </w:r>
      <w:r w:rsidRPr="00440514">
        <w:rPr>
          <w:rFonts w:ascii="Trebuchet MS" w:hAnsi="Trebuchet MS"/>
          <w:szCs w:val="22"/>
        </w:rPr>
        <w:t>shall</w:t>
      </w:r>
      <w:r w:rsidRPr="00440514">
        <w:rPr>
          <w:rFonts w:ascii="Trebuchet MS" w:hAnsi="Trebuchet MS"/>
          <w:spacing w:val="-58"/>
          <w:szCs w:val="22"/>
        </w:rPr>
        <w:t xml:space="preserve"> </w:t>
      </w:r>
      <w:r w:rsidRPr="00440514">
        <w:rPr>
          <w:rFonts w:ascii="Trebuchet MS" w:hAnsi="Trebuchet MS"/>
          <w:szCs w:val="22"/>
        </w:rPr>
        <w:t>include,</w:t>
      </w:r>
      <w:r w:rsidRPr="00440514">
        <w:rPr>
          <w:rFonts w:ascii="Trebuchet MS" w:hAnsi="Trebuchet MS"/>
          <w:spacing w:val="-1"/>
          <w:szCs w:val="22"/>
        </w:rPr>
        <w:t xml:space="preserve"> </w:t>
      </w:r>
      <w:r w:rsidRPr="00440514">
        <w:rPr>
          <w:rFonts w:ascii="Trebuchet MS" w:hAnsi="Trebuchet MS"/>
          <w:szCs w:val="22"/>
        </w:rPr>
        <w:t>but not be</w:t>
      </w:r>
      <w:r w:rsidRPr="00440514">
        <w:rPr>
          <w:rFonts w:ascii="Trebuchet MS" w:hAnsi="Trebuchet MS"/>
          <w:spacing w:val="-1"/>
          <w:szCs w:val="22"/>
        </w:rPr>
        <w:t xml:space="preserve"> </w:t>
      </w:r>
      <w:r w:rsidRPr="00440514">
        <w:rPr>
          <w:rFonts w:ascii="Trebuchet MS" w:hAnsi="Trebuchet MS"/>
          <w:szCs w:val="22"/>
        </w:rPr>
        <w:t>limited to:</w:t>
      </w:r>
    </w:p>
    <w:p w14:paraId="1EF0D669"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rPr>
        <w:t>a</w:t>
      </w:r>
      <w:r w:rsidRPr="00440514">
        <w:rPr>
          <w:rFonts w:ascii="Trebuchet MS" w:hAnsi="Trebuchet MS"/>
          <w:spacing w:val="-13"/>
        </w:rPr>
        <w:t xml:space="preserve"> </w:t>
      </w:r>
      <w:r w:rsidRPr="00440514">
        <w:rPr>
          <w:rFonts w:ascii="Trebuchet MS" w:hAnsi="Trebuchet MS"/>
        </w:rPr>
        <w:t>timetable</w:t>
      </w:r>
      <w:r w:rsidRPr="00440514">
        <w:rPr>
          <w:rFonts w:ascii="Trebuchet MS" w:hAnsi="Trebuchet MS"/>
          <w:spacing w:val="-9"/>
        </w:rPr>
        <w:t xml:space="preserve"> </w:t>
      </w:r>
      <w:r w:rsidRPr="00440514">
        <w:rPr>
          <w:rFonts w:ascii="Trebuchet MS" w:hAnsi="Trebuchet MS"/>
        </w:rPr>
        <w:t>of</w:t>
      </w:r>
      <w:r w:rsidRPr="00440514">
        <w:rPr>
          <w:rFonts w:ascii="Trebuchet MS" w:hAnsi="Trebuchet MS"/>
          <w:spacing w:val="-10"/>
        </w:rPr>
        <w:t xml:space="preserve"> </w:t>
      </w:r>
      <w:r w:rsidRPr="00440514">
        <w:rPr>
          <w:rFonts w:ascii="Trebuchet MS" w:hAnsi="Trebuchet MS"/>
        </w:rPr>
        <w:t>events;</w:t>
      </w:r>
    </w:p>
    <w:p w14:paraId="185E36D7"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rPr>
        <w:t>resources;</w:t>
      </w:r>
    </w:p>
    <w:p w14:paraId="716A8E86"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rPr>
        <w:t>assumptions;</w:t>
      </w:r>
    </w:p>
    <w:p w14:paraId="1FEAA244"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rPr>
        <w:t>activities;</w:t>
      </w:r>
    </w:p>
    <w:p w14:paraId="075FE0A6"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spacing w:val="-1"/>
        </w:rPr>
        <w:t>responsibilities;</w:t>
      </w:r>
      <w:r w:rsidRPr="00440514">
        <w:rPr>
          <w:rFonts w:ascii="Trebuchet MS" w:hAnsi="Trebuchet MS"/>
          <w:spacing w:val="-13"/>
        </w:rPr>
        <w:t xml:space="preserve"> </w:t>
      </w:r>
      <w:r w:rsidRPr="00440514">
        <w:rPr>
          <w:rFonts w:ascii="Trebuchet MS" w:hAnsi="Trebuchet MS"/>
        </w:rPr>
        <w:t>and</w:t>
      </w:r>
    </w:p>
    <w:p w14:paraId="043A00E6" w14:textId="77777777" w:rsidR="00F816E4" w:rsidRPr="00440514" w:rsidRDefault="00F816E4" w:rsidP="00F816E4">
      <w:pPr>
        <w:pStyle w:val="ListParagraph"/>
        <w:numPr>
          <w:ilvl w:val="0"/>
          <w:numId w:val="100"/>
        </w:numPr>
        <w:jc w:val="both"/>
        <w:rPr>
          <w:rFonts w:ascii="Trebuchet MS" w:hAnsi="Trebuchet MS"/>
        </w:rPr>
      </w:pPr>
      <w:r w:rsidRPr="00440514">
        <w:rPr>
          <w:rFonts w:ascii="Trebuchet MS" w:hAnsi="Trebuchet MS"/>
        </w:rPr>
        <w:t>risks.</w:t>
      </w:r>
    </w:p>
    <w:p w14:paraId="40411AB2" w14:textId="77777777" w:rsidR="00F816E4" w:rsidRPr="00440514" w:rsidRDefault="00F816E4" w:rsidP="00F816E4">
      <w:pPr>
        <w:jc w:val="both"/>
        <w:rPr>
          <w:rFonts w:ascii="Trebuchet MS" w:hAnsi="Trebuchet MS"/>
          <w:szCs w:val="22"/>
        </w:rPr>
      </w:pPr>
      <w:r w:rsidRPr="00440514">
        <w:rPr>
          <w:rFonts w:ascii="Trebuchet MS" w:hAnsi="Trebuchet MS"/>
          <w:szCs w:val="22"/>
        </w:rPr>
        <w:t>Service</w:t>
      </w:r>
      <w:r w:rsidRPr="00440514">
        <w:rPr>
          <w:rFonts w:ascii="Trebuchet MS" w:hAnsi="Trebuchet MS"/>
          <w:spacing w:val="32"/>
          <w:szCs w:val="22"/>
        </w:rPr>
        <w:t xml:space="preserve"> </w:t>
      </w:r>
      <w:r w:rsidRPr="00440514">
        <w:rPr>
          <w:rFonts w:ascii="Trebuchet MS" w:hAnsi="Trebuchet MS"/>
          <w:szCs w:val="22"/>
        </w:rPr>
        <w:t>Provider</w:t>
      </w:r>
      <w:r w:rsidRPr="00440514">
        <w:rPr>
          <w:rFonts w:ascii="Trebuchet MS" w:hAnsi="Trebuchet MS"/>
          <w:spacing w:val="32"/>
          <w:szCs w:val="22"/>
        </w:rPr>
        <w:t xml:space="preserve"> </w:t>
      </w:r>
      <w:r w:rsidRPr="00440514">
        <w:rPr>
          <w:rFonts w:ascii="Trebuchet MS" w:hAnsi="Trebuchet MS"/>
          <w:szCs w:val="22"/>
        </w:rPr>
        <w:t>shall</w:t>
      </w:r>
      <w:r w:rsidRPr="00440514">
        <w:rPr>
          <w:rFonts w:ascii="Trebuchet MS" w:hAnsi="Trebuchet MS"/>
          <w:spacing w:val="36"/>
          <w:szCs w:val="22"/>
        </w:rPr>
        <w:t xml:space="preserve"> </w:t>
      </w:r>
      <w:r w:rsidRPr="00440514">
        <w:rPr>
          <w:rFonts w:ascii="Trebuchet MS" w:hAnsi="Trebuchet MS"/>
          <w:szCs w:val="22"/>
        </w:rPr>
        <w:t>supply</w:t>
      </w:r>
      <w:r w:rsidRPr="00440514">
        <w:rPr>
          <w:rFonts w:ascii="Trebuchet MS" w:hAnsi="Trebuchet MS"/>
          <w:spacing w:val="33"/>
          <w:szCs w:val="22"/>
        </w:rPr>
        <w:t xml:space="preserve"> </w:t>
      </w:r>
      <w:r w:rsidRPr="00440514">
        <w:rPr>
          <w:rFonts w:ascii="Trebuchet MS" w:hAnsi="Trebuchet MS"/>
          <w:szCs w:val="22"/>
        </w:rPr>
        <w:t>to</w:t>
      </w:r>
      <w:r w:rsidRPr="00440514">
        <w:rPr>
          <w:rFonts w:ascii="Trebuchet MS" w:hAnsi="Trebuchet MS"/>
          <w:spacing w:val="32"/>
          <w:szCs w:val="22"/>
        </w:rPr>
        <w:t xml:space="preserve"> </w:t>
      </w:r>
      <w:r w:rsidRPr="00440514">
        <w:rPr>
          <w:rFonts w:ascii="Trebuchet MS" w:hAnsi="Trebuchet MS"/>
          <w:szCs w:val="22"/>
        </w:rPr>
        <w:t>Bank</w:t>
      </w:r>
      <w:r w:rsidRPr="00440514">
        <w:rPr>
          <w:rFonts w:ascii="Trebuchet MS" w:hAnsi="Trebuchet MS"/>
          <w:spacing w:val="31"/>
          <w:szCs w:val="22"/>
        </w:rPr>
        <w:t xml:space="preserve"> </w:t>
      </w:r>
      <w:r w:rsidRPr="00440514">
        <w:rPr>
          <w:rFonts w:ascii="Trebuchet MS" w:hAnsi="Trebuchet MS"/>
          <w:szCs w:val="22"/>
        </w:rPr>
        <w:t>or</w:t>
      </w:r>
      <w:r w:rsidRPr="00440514">
        <w:rPr>
          <w:rFonts w:ascii="Trebuchet MS" w:hAnsi="Trebuchet MS"/>
          <w:spacing w:val="32"/>
          <w:szCs w:val="22"/>
        </w:rPr>
        <w:t xml:space="preserve"> </w:t>
      </w:r>
      <w:r w:rsidRPr="00440514">
        <w:rPr>
          <w:rFonts w:ascii="Trebuchet MS" w:hAnsi="Trebuchet MS"/>
          <w:szCs w:val="22"/>
        </w:rPr>
        <w:t>a</w:t>
      </w:r>
      <w:r w:rsidRPr="00440514">
        <w:rPr>
          <w:rFonts w:ascii="Trebuchet MS" w:hAnsi="Trebuchet MS"/>
          <w:spacing w:val="31"/>
          <w:szCs w:val="22"/>
        </w:rPr>
        <w:t xml:space="preserve"> </w:t>
      </w:r>
      <w:r w:rsidRPr="00440514">
        <w:rPr>
          <w:rFonts w:ascii="Trebuchet MS" w:hAnsi="Trebuchet MS"/>
          <w:szCs w:val="22"/>
        </w:rPr>
        <w:t>Replacement</w:t>
      </w:r>
      <w:r w:rsidRPr="00440514">
        <w:rPr>
          <w:rFonts w:ascii="Trebuchet MS" w:hAnsi="Trebuchet MS"/>
          <w:spacing w:val="33"/>
          <w:szCs w:val="22"/>
        </w:rPr>
        <w:t xml:space="preserve"> </w:t>
      </w:r>
      <w:r w:rsidRPr="00440514">
        <w:rPr>
          <w:rFonts w:ascii="Trebuchet MS" w:hAnsi="Trebuchet MS"/>
          <w:szCs w:val="22"/>
        </w:rPr>
        <w:t>SERVICE</w:t>
      </w:r>
      <w:r w:rsidRPr="00440514">
        <w:rPr>
          <w:rFonts w:ascii="Trebuchet MS" w:hAnsi="Trebuchet MS"/>
          <w:spacing w:val="-57"/>
          <w:szCs w:val="22"/>
        </w:rPr>
        <w:t xml:space="preserve"> </w:t>
      </w:r>
      <w:r w:rsidRPr="00440514">
        <w:rPr>
          <w:rFonts w:ascii="Trebuchet MS" w:hAnsi="Trebuchet MS"/>
          <w:szCs w:val="22"/>
        </w:rPr>
        <w:t>PROVIDER</w:t>
      </w:r>
      <w:r w:rsidRPr="00440514">
        <w:rPr>
          <w:rFonts w:ascii="Trebuchet MS" w:hAnsi="Trebuchet MS"/>
          <w:spacing w:val="41"/>
          <w:szCs w:val="22"/>
        </w:rPr>
        <w:t xml:space="preserve"> </w:t>
      </w:r>
      <w:r w:rsidRPr="00440514">
        <w:rPr>
          <w:rFonts w:ascii="Trebuchet MS" w:hAnsi="Trebuchet MS"/>
          <w:szCs w:val="22"/>
        </w:rPr>
        <w:t>specific</w:t>
      </w:r>
      <w:r w:rsidRPr="00440514">
        <w:rPr>
          <w:rFonts w:ascii="Trebuchet MS" w:hAnsi="Trebuchet MS"/>
          <w:spacing w:val="-2"/>
          <w:szCs w:val="22"/>
        </w:rPr>
        <w:t xml:space="preserve"> </w:t>
      </w:r>
      <w:r w:rsidRPr="00440514">
        <w:rPr>
          <w:rFonts w:ascii="Trebuchet MS" w:hAnsi="Trebuchet MS"/>
          <w:szCs w:val="22"/>
        </w:rPr>
        <w:t>materials</w:t>
      </w:r>
      <w:r w:rsidRPr="00440514">
        <w:rPr>
          <w:rFonts w:ascii="Trebuchet MS" w:hAnsi="Trebuchet MS"/>
          <w:spacing w:val="-1"/>
          <w:szCs w:val="22"/>
        </w:rPr>
        <w:t xml:space="preserve"> </w:t>
      </w:r>
      <w:r w:rsidRPr="00440514">
        <w:rPr>
          <w:rFonts w:ascii="Trebuchet MS" w:hAnsi="Trebuchet MS"/>
          <w:szCs w:val="22"/>
        </w:rPr>
        <w:t>including but not limited</w:t>
      </w:r>
      <w:r w:rsidRPr="00440514">
        <w:rPr>
          <w:rFonts w:ascii="Trebuchet MS" w:hAnsi="Trebuchet MS"/>
          <w:spacing w:val="-1"/>
          <w:szCs w:val="22"/>
        </w:rPr>
        <w:t xml:space="preserve"> </w:t>
      </w:r>
      <w:r w:rsidRPr="00440514">
        <w:rPr>
          <w:rFonts w:ascii="Trebuchet MS" w:hAnsi="Trebuchet MS"/>
          <w:szCs w:val="22"/>
        </w:rPr>
        <w:t>to:</w:t>
      </w:r>
    </w:p>
    <w:p w14:paraId="1CA9FFC6" w14:textId="77777777" w:rsidR="00F816E4" w:rsidRPr="00440514" w:rsidRDefault="00F816E4" w:rsidP="00F816E4">
      <w:pPr>
        <w:pStyle w:val="ListParagraph"/>
        <w:numPr>
          <w:ilvl w:val="0"/>
          <w:numId w:val="101"/>
        </w:numPr>
        <w:jc w:val="both"/>
        <w:rPr>
          <w:rFonts w:ascii="Trebuchet MS" w:hAnsi="Trebuchet MS"/>
        </w:rPr>
      </w:pPr>
      <w:r w:rsidRPr="00440514">
        <w:rPr>
          <w:rFonts w:ascii="Trebuchet MS" w:hAnsi="Trebuchet MS"/>
          <w:spacing w:val="-1"/>
        </w:rPr>
        <w:lastRenderedPageBreak/>
        <w:t>Change</w:t>
      </w:r>
      <w:r w:rsidRPr="00440514">
        <w:rPr>
          <w:rFonts w:ascii="Trebuchet MS" w:hAnsi="Trebuchet MS"/>
          <w:spacing w:val="-14"/>
        </w:rPr>
        <w:t xml:space="preserve"> </w:t>
      </w:r>
      <w:r w:rsidRPr="00440514">
        <w:rPr>
          <w:rFonts w:ascii="Trebuchet MS" w:hAnsi="Trebuchet MS"/>
          <w:spacing w:val="-1"/>
        </w:rPr>
        <w:t>Request</w:t>
      </w:r>
      <w:r w:rsidRPr="00440514">
        <w:rPr>
          <w:rFonts w:ascii="Trebuchet MS" w:hAnsi="Trebuchet MS"/>
          <w:spacing w:val="-8"/>
        </w:rPr>
        <w:t xml:space="preserve"> </w:t>
      </w:r>
      <w:r w:rsidRPr="00440514">
        <w:rPr>
          <w:rFonts w:ascii="Trebuchet MS" w:hAnsi="Trebuchet MS"/>
        </w:rPr>
        <w:t>log;</w:t>
      </w:r>
    </w:p>
    <w:p w14:paraId="40C611FE" w14:textId="77777777" w:rsidR="00F816E4" w:rsidRPr="00440514" w:rsidRDefault="00F816E4" w:rsidP="00F816E4">
      <w:pPr>
        <w:pStyle w:val="ListParagraph"/>
        <w:numPr>
          <w:ilvl w:val="0"/>
          <w:numId w:val="101"/>
        </w:numPr>
        <w:jc w:val="both"/>
        <w:rPr>
          <w:rFonts w:ascii="Trebuchet MS" w:hAnsi="Trebuchet MS"/>
        </w:rPr>
      </w:pPr>
      <w:r w:rsidRPr="00440514">
        <w:rPr>
          <w:rFonts w:ascii="Trebuchet MS" w:hAnsi="Trebuchet MS"/>
        </w:rPr>
        <w:t>entire</w:t>
      </w:r>
      <w:r w:rsidRPr="00440514">
        <w:rPr>
          <w:rFonts w:ascii="Trebuchet MS" w:hAnsi="Trebuchet MS"/>
          <w:spacing w:val="-14"/>
        </w:rPr>
        <w:t xml:space="preserve"> </w:t>
      </w:r>
      <w:r w:rsidRPr="00440514">
        <w:rPr>
          <w:rFonts w:ascii="Trebuchet MS" w:hAnsi="Trebuchet MS"/>
        </w:rPr>
        <w:t>back-up</w:t>
      </w:r>
      <w:r w:rsidRPr="00440514">
        <w:rPr>
          <w:rFonts w:ascii="Trebuchet MS" w:hAnsi="Trebuchet MS"/>
          <w:spacing w:val="-7"/>
        </w:rPr>
        <w:t xml:space="preserve"> </w:t>
      </w:r>
      <w:r w:rsidRPr="00440514">
        <w:rPr>
          <w:rFonts w:ascii="Trebuchet MS" w:hAnsi="Trebuchet MS"/>
        </w:rPr>
        <w:t>history;</w:t>
      </w:r>
      <w:r w:rsidRPr="00440514">
        <w:rPr>
          <w:rFonts w:ascii="Trebuchet MS" w:hAnsi="Trebuchet MS"/>
          <w:spacing w:val="-10"/>
        </w:rPr>
        <w:t xml:space="preserve"> </w:t>
      </w:r>
      <w:r w:rsidRPr="00440514">
        <w:rPr>
          <w:rFonts w:ascii="Trebuchet MS" w:hAnsi="Trebuchet MS"/>
        </w:rPr>
        <w:t>and</w:t>
      </w:r>
    </w:p>
    <w:p w14:paraId="09AD068F" w14:textId="77777777" w:rsidR="00F816E4" w:rsidRPr="00440514" w:rsidRDefault="00F816E4" w:rsidP="00F816E4">
      <w:pPr>
        <w:pStyle w:val="ListParagraph"/>
        <w:numPr>
          <w:ilvl w:val="0"/>
          <w:numId w:val="101"/>
        </w:numPr>
        <w:jc w:val="both"/>
        <w:rPr>
          <w:rFonts w:ascii="Trebuchet MS" w:hAnsi="Trebuchet MS"/>
        </w:rPr>
      </w:pPr>
      <w:r w:rsidRPr="00440514">
        <w:rPr>
          <w:rFonts w:ascii="Trebuchet MS" w:hAnsi="Trebuchet MS"/>
        </w:rPr>
        <w:t>dump</w:t>
      </w:r>
      <w:r w:rsidRPr="00440514">
        <w:rPr>
          <w:rFonts w:ascii="Trebuchet MS" w:hAnsi="Trebuchet MS"/>
          <w:spacing w:val="1"/>
        </w:rPr>
        <w:t xml:space="preserve"> </w:t>
      </w:r>
      <w:r w:rsidRPr="00440514">
        <w:rPr>
          <w:rFonts w:ascii="Trebuchet MS" w:hAnsi="Trebuchet MS"/>
        </w:rPr>
        <w:t>of</w:t>
      </w:r>
      <w:r w:rsidRPr="00440514">
        <w:rPr>
          <w:rFonts w:ascii="Trebuchet MS" w:hAnsi="Trebuchet MS"/>
          <w:spacing w:val="1"/>
        </w:rPr>
        <w:t xml:space="preserve"> </w:t>
      </w:r>
      <w:r w:rsidRPr="00440514">
        <w:rPr>
          <w:rFonts w:ascii="Trebuchet MS" w:hAnsi="Trebuchet MS"/>
        </w:rPr>
        <w:t>database</w:t>
      </w:r>
      <w:r w:rsidRPr="00440514">
        <w:rPr>
          <w:rFonts w:ascii="Trebuchet MS" w:hAnsi="Trebuchet MS"/>
          <w:spacing w:val="1"/>
        </w:rPr>
        <w:t xml:space="preserve"> </w:t>
      </w:r>
      <w:r w:rsidRPr="00440514">
        <w:rPr>
          <w:rFonts w:ascii="Trebuchet MS" w:hAnsi="Trebuchet MS"/>
        </w:rPr>
        <w:t>contents</w:t>
      </w:r>
      <w:r w:rsidRPr="00440514">
        <w:rPr>
          <w:rFonts w:ascii="Trebuchet MS" w:hAnsi="Trebuchet MS"/>
          <w:spacing w:val="1"/>
        </w:rPr>
        <w:t xml:space="preserve"> </w:t>
      </w:r>
      <w:r w:rsidRPr="00440514">
        <w:rPr>
          <w:rFonts w:ascii="Trebuchet MS" w:hAnsi="Trebuchet MS"/>
        </w:rPr>
        <w:t>including</w:t>
      </w:r>
      <w:r w:rsidRPr="00440514">
        <w:rPr>
          <w:rFonts w:ascii="Trebuchet MS" w:hAnsi="Trebuchet MS"/>
          <w:spacing w:val="1"/>
        </w:rPr>
        <w:t xml:space="preserve"> </w:t>
      </w:r>
      <w:r w:rsidRPr="00440514">
        <w:rPr>
          <w:rFonts w:ascii="Trebuchet MS" w:hAnsi="Trebuchet MS"/>
        </w:rPr>
        <w:t>the</w:t>
      </w:r>
      <w:r w:rsidRPr="00440514">
        <w:rPr>
          <w:rFonts w:ascii="Trebuchet MS" w:hAnsi="Trebuchet MS"/>
          <w:spacing w:val="1"/>
        </w:rPr>
        <w:t xml:space="preserve"> </w:t>
      </w:r>
      <w:r w:rsidRPr="00440514">
        <w:rPr>
          <w:rFonts w:ascii="Trebuchet MS" w:hAnsi="Trebuchet MS"/>
        </w:rPr>
        <w:t>Asset</w:t>
      </w:r>
      <w:r w:rsidRPr="00440514">
        <w:rPr>
          <w:rFonts w:ascii="Trebuchet MS" w:hAnsi="Trebuchet MS"/>
          <w:spacing w:val="1"/>
        </w:rPr>
        <w:t xml:space="preserve"> </w:t>
      </w:r>
      <w:r w:rsidRPr="00440514">
        <w:rPr>
          <w:rFonts w:ascii="Trebuchet MS" w:hAnsi="Trebuchet MS"/>
        </w:rPr>
        <w:t>Register,</w:t>
      </w:r>
      <w:r w:rsidRPr="00440514">
        <w:rPr>
          <w:rFonts w:ascii="Trebuchet MS" w:hAnsi="Trebuchet MS"/>
          <w:spacing w:val="1"/>
        </w:rPr>
        <w:t xml:space="preserve"> </w:t>
      </w:r>
      <w:r w:rsidRPr="00440514">
        <w:rPr>
          <w:rFonts w:ascii="Trebuchet MS" w:hAnsi="Trebuchet MS"/>
        </w:rPr>
        <w:t>problem</w:t>
      </w:r>
      <w:r w:rsidRPr="00440514">
        <w:rPr>
          <w:rFonts w:ascii="Trebuchet MS" w:hAnsi="Trebuchet MS"/>
          <w:spacing w:val="1"/>
        </w:rPr>
        <w:t xml:space="preserve"> </w:t>
      </w:r>
      <w:r w:rsidRPr="00440514">
        <w:rPr>
          <w:rFonts w:ascii="Trebuchet MS" w:hAnsi="Trebuchet MS"/>
        </w:rPr>
        <w:t>management system and operating procedures. For the avoidance of doubt</w:t>
      </w:r>
      <w:r w:rsidRPr="00440514">
        <w:rPr>
          <w:rFonts w:ascii="Trebuchet MS" w:hAnsi="Trebuchet MS"/>
          <w:spacing w:val="-57"/>
        </w:rPr>
        <w:t xml:space="preserve"> </w:t>
      </w:r>
      <w:r w:rsidRPr="00440514">
        <w:rPr>
          <w:rFonts w:ascii="Trebuchet MS" w:hAnsi="Trebuchet MS"/>
        </w:rPr>
        <w:t>this shall not include proprietary software tools of Service Provider which</w:t>
      </w:r>
      <w:r w:rsidRPr="00440514">
        <w:rPr>
          <w:rFonts w:ascii="Trebuchet MS" w:hAnsi="Trebuchet MS"/>
          <w:spacing w:val="-57"/>
        </w:rPr>
        <w:t xml:space="preserve"> </w:t>
      </w:r>
      <w:r w:rsidRPr="00440514">
        <w:rPr>
          <w:rFonts w:ascii="Trebuchet MS" w:hAnsi="Trebuchet MS"/>
        </w:rPr>
        <w:t>are</w:t>
      </w:r>
      <w:r w:rsidRPr="00440514">
        <w:rPr>
          <w:rFonts w:ascii="Trebuchet MS" w:hAnsi="Trebuchet MS"/>
          <w:spacing w:val="1"/>
        </w:rPr>
        <w:t xml:space="preserve"> </w:t>
      </w:r>
      <w:r w:rsidRPr="00440514">
        <w:rPr>
          <w:rFonts w:ascii="Trebuchet MS" w:hAnsi="Trebuchet MS"/>
        </w:rPr>
        <w:t>used</w:t>
      </w:r>
      <w:r w:rsidRPr="00440514">
        <w:rPr>
          <w:rFonts w:ascii="Trebuchet MS" w:hAnsi="Trebuchet MS"/>
          <w:spacing w:val="1"/>
        </w:rPr>
        <w:t xml:space="preserve"> </w:t>
      </w:r>
      <w:r w:rsidRPr="00440514">
        <w:rPr>
          <w:rFonts w:ascii="Trebuchet MS" w:hAnsi="Trebuchet MS"/>
        </w:rPr>
        <w:t>for</w:t>
      </w:r>
      <w:r w:rsidRPr="00440514">
        <w:rPr>
          <w:rFonts w:ascii="Trebuchet MS" w:hAnsi="Trebuchet MS"/>
          <w:spacing w:val="1"/>
        </w:rPr>
        <w:t xml:space="preserve"> </w:t>
      </w:r>
      <w:r w:rsidRPr="00440514">
        <w:rPr>
          <w:rFonts w:ascii="Trebuchet MS" w:hAnsi="Trebuchet MS"/>
        </w:rPr>
        <w:t>project</w:t>
      </w:r>
      <w:r w:rsidRPr="00440514">
        <w:rPr>
          <w:rFonts w:ascii="Trebuchet MS" w:hAnsi="Trebuchet MS"/>
          <w:spacing w:val="1"/>
        </w:rPr>
        <w:t xml:space="preserve"> </w:t>
      </w:r>
      <w:r w:rsidRPr="00440514">
        <w:rPr>
          <w:rFonts w:ascii="Trebuchet MS" w:hAnsi="Trebuchet MS"/>
        </w:rPr>
        <w:t>management</w:t>
      </w:r>
      <w:r w:rsidRPr="00440514">
        <w:rPr>
          <w:rFonts w:ascii="Trebuchet MS" w:hAnsi="Trebuchet MS"/>
          <w:spacing w:val="1"/>
        </w:rPr>
        <w:t xml:space="preserve"> </w:t>
      </w:r>
      <w:r w:rsidRPr="00440514">
        <w:rPr>
          <w:rFonts w:ascii="Trebuchet MS" w:hAnsi="Trebuchet MS"/>
        </w:rPr>
        <w:t>purposes</w:t>
      </w:r>
      <w:r w:rsidRPr="00440514">
        <w:rPr>
          <w:rFonts w:ascii="Trebuchet MS" w:hAnsi="Trebuchet MS"/>
          <w:spacing w:val="1"/>
        </w:rPr>
        <w:t xml:space="preserve"> </w:t>
      </w:r>
      <w:r w:rsidRPr="00440514">
        <w:rPr>
          <w:rFonts w:ascii="Trebuchet MS" w:hAnsi="Trebuchet MS"/>
        </w:rPr>
        <w:t>generally</w:t>
      </w:r>
      <w:r w:rsidRPr="00440514">
        <w:rPr>
          <w:rFonts w:ascii="Trebuchet MS" w:hAnsi="Trebuchet MS"/>
          <w:spacing w:val="1"/>
        </w:rPr>
        <w:t xml:space="preserve"> </w:t>
      </w:r>
      <w:r w:rsidRPr="00440514">
        <w:rPr>
          <w:rFonts w:ascii="Trebuchet MS" w:hAnsi="Trebuchet MS"/>
        </w:rPr>
        <w:t>within</w:t>
      </w:r>
      <w:r w:rsidRPr="00440514">
        <w:rPr>
          <w:rFonts w:ascii="Trebuchet MS" w:hAnsi="Trebuchet MS"/>
          <w:spacing w:val="1"/>
        </w:rPr>
        <w:t xml:space="preserve"> </w:t>
      </w:r>
      <w:r w:rsidRPr="00440514">
        <w:rPr>
          <w:rFonts w:ascii="Trebuchet MS" w:hAnsi="Trebuchet MS"/>
        </w:rPr>
        <w:t>Service</w:t>
      </w:r>
      <w:r w:rsidRPr="00440514">
        <w:rPr>
          <w:rFonts w:ascii="Trebuchet MS" w:hAnsi="Trebuchet MS"/>
          <w:spacing w:val="1"/>
        </w:rPr>
        <w:t xml:space="preserve"> </w:t>
      </w:r>
      <w:r w:rsidRPr="00440514">
        <w:rPr>
          <w:rFonts w:ascii="Trebuchet MS" w:hAnsi="Trebuchet MS"/>
        </w:rPr>
        <w:t>Provider's</w:t>
      </w:r>
      <w:r w:rsidRPr="00440514">
        <w:rPr>
          <w:rFonts w:ascii="Trebuchet MS" w:hAnsi="Trebuchet MS"/>
          <w:spacing w:val="-1"/>
        </w:rPr>
        <w:t xml:space="preserve"> </w:t>
      </w:r>
      <w:r w:rsidRPr="00440514">
        <w:rPr>
          <w:rFonts w:ascii="Trebuchet MS" w:hAnsi="Trebuchet MS"/>
        </w:rPr>
        <w:t>business.</w:t>
      </w:r>
    </w:p>
    <w:p w14:paraId="4DE141CA" w14:textId="77777777" w:rsidR="00F816E4" w:rsidRPr="00440514" w:rsidRDefault="00F816E4" w:rsidP="00F816E4">
      <w:pPr>
        <w:jc w:val="both"/>
        <w:rPr>
          <w:rFonts w:ascii="Trebuchet MS" w:hAnsi="Trebuchet MS"/>
          <w:szCs w:val="22"/>
        </w:rPr>
      </w:pP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1"/>
          <w:szCs w:val="22"/>
        </w:rPr>
        <w:t xml:space="preserve"> </w:t>
      </w:r>
      <w:r w:rsidRPr="00440514">
        <w:rPr>
          <w:rFonts w:ascii="Trebuchet MS" w:hAnsi="Trebuchet MS"/>
          <w:szCs w:val="22"/>
        </w:rPr>
        <w:t>shall</w:t>
      </w:r>
      <w:r w:rsidRPr="00440514">
        <w:rPr>
          <w:rFonts w:ascii="Trebuchet MS" w:hAnsi="Trebuchet MS"/>
          <w:spacing w:val="1"/>
          <w:szCs w:val="22"/>
        </w:rPr>
        <w:t xml:space="preserve"> </w:t>
      </w:r>
      <w:r w:rsidRPr="00440514">
        <w:rPr>
          <w:rFonts w:ascii="Trebuchet MS" w:hAnsi="Trebuchet MS"/>
          <w:szCs w:val="22"/>
        </w:rPr>
        <w:t>supply</w:t>
      </w:r>
      <w:r w:rsidRPr="00440514">
        <w:rPr>
          <w:rFonts w:ascii="Trebuchet MS" w:hAnsi="Trebuchet MS"/>
          <w:spacing w:val="1"/>
          <w:szCs w:val="22"/>
        </w:rPr>
        <w:t xml:space="preserve"> </w:t>
      </w:r>
      <w:r w:rsidRPr="00440514">
        <w:rPr>
          <w:rFonts w:ascii="Trebuchet MS" w:hAnsi="Trebuchet MS"/>
          <w:szCs w:val="22"/>
        </w:rPr>
        <w:t>to</w:t>
      </w:r>
      <w:r w:rsidRPr="00440514">
        <w:rPr>
          <w:rFonts w:ascii="Trebuchet MS" w:hAnsi="Trebuchet MS"/>
          <w:spacing w:val="1"/>
          <w:szCs w:val="22"/>
        </w:rPr>
        <w:t xml:space="preserve"> </w:t>
      </w:r>
      <w:r w:rsidRPr="00440514">
        <w:rPr>
          <w:rFonts w:ascii="Trebuchet MS" w:hAnsi="Trebuchet MS"/>
          <w:szCs w:val="22"/>
        </w:rPr>
        <w:t>Bank</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a</w:t>
      </w:r>
      <w:r w:rsidRPr="00440514">
        <w:rPr>
          <w:rFonts w:ascii="Trebuchet MS" w:hAnsi="Trebuchet MS"/>
          <w:spacing w:val="1"/>
          <w:szCs w:val="22"/>
        </w:rPr>
        <w:t xml:space="preserve"> </w:t>
      </w:r>
      <w:r w:rsidRPr="00440514">
        <w:rPr>
          <w:rFonts w:ascii="Trebuchet MS" w:hAnsi="Trebuchet MS"/>
          <w:szCs w:val="22"/>
        </w:rPr>
        <w:t>Replacement</w:t>
      </w:r>
      <w:r w:rsidRPr="00440514">
        <w:rPr>
          <w:rFonts w:ascii="Trebuchet MS" w:hAnsi="Trebuchet MS"/>
          <w:spacing w:val="1"/>
          <w:szCs w:val="22"/>
        </w:rPr>
        <w:t xml:space="preserve"> </w:t>
      </w:r>
      <w:r w:rsidRPr="00440514">
        <w:rPr>
          <w:rFonts w:ascii="Trebuchet MS" w:hAnsi="Trebuchet MS"/>
          <w:szCs w:val="22"/>
        </w:rPr>
        <w:t>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8"/>
          <w:szCs w:val="22"/>
        </w:rPr>
        <w:t xml:space="preserve"> </w:t>
      </w:r>
      <w:r w:rsidRPr="00440514">
        <w:rPr>
          <w:rFonts w:ascii="Trebuchet MS" w:hAnsi="Trebuchet MS"/>
          <w:szCs w:val="22"/>
        </w:rPr>
        <w:t>proposals</w:t>
      </w:r>
      <w:r w:rsidRPr="00440514">
        <w:rPr>
          <w:rFonts w:ascii="Trebuchet MS" w:hAnsi="Trebuchet MS"/>
          <w:spacing w:val="-8"/>
          <w:szCs w:val="22"/>
        </w:rPr>
        <w:t xml:space="preserve"> </w:t>
      </w:r>
      <w:r w:rsidRPr="00440514">
        <w:rPr>
          <w:rFonts w:ascii="Trebuchet MS" w:hAnsi="Trebuchet MS"/>
          <w:szCs w:val="22"/>
        </w:rPr>
        <w:t>for</w:t>
      </w:r>
      <w:r w:rsidRPr="00440514">
        <w:rPr>
          <w:rFonts w:ascii="Trebuchet MS" w:hAnsi="Trebuchet MS"/>
          <w:spacing w:val="-9"/>
          <w:szCs w:val="22"/>
        </w:rPr>
        <w:t xml:space="preserve"> </w:t>
      </w:r>
      <w:r w:rsidRPr="00440514">
        <w:rPr>
          <w:rFonts w:ascii="Trebuchet MS" w:hAnsi="Trebuchet MS"/>
          <w:szCs w:val="22"/>
        </w:rPr>
        <w:t>the</w:t>
      </w:r>
      <w:r w:rsidRPr="00440514">
        <w:rPr>
          <w:rFonts w:ascii="Trebuchet MS" w:hAnsi="Trebuchet MS"/>
          <w:spacing w:val="-8"/>
          <w:szCs w:val="22"/>
        </w:rPr>
        <w:t xml:space="preserve"> </w:t>
      </w:r>
      <w:r w:rsidRPr="00440514">
        <w:rPr>
          <w:rFonts w:ascii="Trebuchet MS" w:hAnsi="Trebuchet MS"/>
          <w:szCs w:val="22"/>
        </w:rPr>
        <w:t>retention</w:t>
      </w:r>
      <w:r w:rsidRPr="00440514">
        <w:rPr>
          <w:rFonts w:ascii="Trebuchet MS" w:hAnsi="Trebuchet MS"/>
          <w:spacing w:val="-8"/>
          <w:szCs w:val="22"/>
        </w:rPr>
        <w:t xml:space="preserve"> </w:t>
      </w:r>
      <w:r w:rsidRPr="00440514">
        <w:rPr>
          <w:rFonts w:ascii="Trebuchet MS" w:hAnsi="Trebuchet MS"/>
          <w:szCs w:val="22"/>
        </w:rPr>
        <w:t>of</w:t>
      </w:r>
      <w:r w:rsidRPr="00440514">
        <w:rPr>
          <w:rFonts w:ascii="Trebuchet MS" w:hAnsi="Trebuchet MS"/>
          <w:spacing w:val="-9"/>
          <w:szCs w:val="22"/>
        </w:rPr>
        <w:t xml:space="preserve"> </w:t>
      </w:r>
      <w:r w:rsidRPr="00440514">
        <w:rPr>
          <w:rFonts w:ascii="Trebuchet MS" w:hAnsi="Trebuchet MS"/>
          <w:szCs w:val="22"/>
        </w:rPr>
        <w:t>Key</w:t>
      </w:r>
      <w:r w:rsidRPr="00440514">
        <w:rPr>
          <w:rFonts w:ascii="Trebuchet MS" w:hAnsi="Trebuchet MS"/>
          <w:spacing w:val="-8"/>
          <w:szCs w:val="22"/>
        </w:rPr>
        <w:t xml:space="preserve"> </w:t>
      </w:r>
      <w:r w:rsidRPr="00440514">
        <w:rPr>
          <w:rFonts w:ascii="Trebuchet MS" w:hAnsi="Trebuchet MS"/>
          <w:szCs w:val="22"/>
        </w:rPr>
        <w:t>Personnel</w:t>
      </w:r>
      <w:r w:rsidRPr="00440514">
        <w:rPr>
          <w:rFonts w:ascii="Trebuchet MS" w:hAnsi="Trebuchet MS"/>
          <w:spacing w:val="-8"/>
          <w:szCs w:val="22"/>
        </w:rPr>
        <w:t xml:space="preserve"> </w:t>
      </w:r>
      <w:r w:rsidRPr="00440514">
        <w:rPr>
          <w:rFonts w:ascii="Trebuchet MS" w:hAnsi="Trebuchet MS"/>
          <w:szCs w:val="22"/>
        </w:rPr>
        <w:t>for</w:t>
      </w:r>
      <w:r w:rsidRPr="00440514">
        <w:rPr>
          <w:rFonts w:ascii="Trebuchet MS" w:hAnsi="Trebuchet MS"/>
          <w:spacing w:val="-10"/>
          <w:szCs w:val="22"/>
        </w:rPr>
        <w:t xml:space="preserve"> </w:t>
      </w:r>
      <w:r w:rsidRPr="00440514">
        <w:rPr>
          <w:rFonts w:ascii="Trebuchet MS" w:hAnsi="Trebuchet MS"/>
          <w:szCs w:val="22"/>
        </w:rPr>
        <w:t>the</w:t>
      </w:r>
      <w:r w:rsidRPr="00440514">
        <w:rPr>
          <w:rFonts w:ascii="Trebuchet MS" w:hAnsi="Trebuchet MS"/>
          <w:spacing w:val="-8"/>
          <w:szCs w:val="22"/>
        </w:rPr>
        <w:t xml:space="preserve"> </w:t>
      </w:r>
      <w:r w:rsidRPr="00440514">
        <w:rPr>
          <w:rFonts w:ascii="Trebuchet MS" w:hAnsi="Trebuchet MS"/>
          <w:szCs w:val="22"/>
        </w:rPr>
        <w:t>duration</w:t>
      </w:r>
      <w:r w:rsidRPr="00440514">
        <w:rPr>
          <w:rFonts w:ascii="Trebuchet MS" w:hAnsi="Trebuchet MS"/>
          <w:spacing w:val="-9"/>
          <w:szCs w:val="22"/>
        </w:rPr>
        <w:t xml:space="preserve"> </w:t>
      </w:r>
      <w:r w:rsidRPr="00440514">
        <w:rPr>
          <w:rFonts w:ascii="Trebuchet MS" w:hAnsi="Trebuchet MS"/>
          <w:szCs w:val="22"/>
        </w:rPr>
        <w:t>of</w:t>
      </w:r>
      <w:r w:rsidRPr="00440514">
        <w:rPr>
          <w:rFonts w:ascii="Trebuchet MS" w:hAnsi="Trebuchet MS"/>
          <w:spacing w:val="-8"/>
          <w:szCs w:val="22"/>
        </w:rPr>
        <w:t xml:space="preserve"> </w:t>
      </w:r>
      <w:r w:rsidRPr="00440514">
        <w:rPr>
          <w:rFonts w:ascii="Trebuchet MS" w:hAnsi="Trebuchet MS"/>
          <w:szCs w:val="22"/>
        </w:rPr>
        <w:t>the</w:t>
      </w:r>
      <w:r w:rsidRPr="00440514">
        <w:rPr>
          <w:rFonts w:ascii="Trebuchet MS" w:hAnsi="Trebuchet MS"/>
          <w:spacing w:val="-58"/>
          <w:szCs w:val="22"/>
        </w:rPr>
        <w:t xml:space="preserve"> </w:t>
      </w:r>
      <w:r w:rsidRPr="00440514">
        <w:rPr>
          <w:rFonts w:ascii="Trebuchet MS" w:hAnsi="Trebuchet MS"/>
          <w:szCs w:val="22"/>
        </w:rPr>
        <w:t>transition</w:t>
      </w:r>
      <w:r w:rsidRPr="00440514">
        <w:rPr>
          <w:rFonts w:ascii="Trebuchet MS" w:hAnsi="Trebuchet MS"/>
          <w:spacing w:val="-1"/>
          <w:szCs w:val="22"/>
        </w:rPr>
        <w:t xml:space="preserve"> </w:t>
      </w:r>
      <w:r w:rsidRPr="00440514">
        <w:rPr>
          <w:rFonts w:ascii="Trebuchet MS" w:hAnsi="Trebuchet MS"/>
          <w:szCs w:val="22"/>
        </w:rPr>
        <w:t>period.</w:t>
      </w:r>
    </w:p>
    <w:p w14:paraId="55A5B1CE" w14:textId="77777777" w:rsidR="00F816E4" w:rsidRPr="00440514" w:rsidRDefault="00F816E4" w:rsidP="00F816E4">
      <w:pPr>
        <w:jc w:val="both"/>
        <w:rPr>
          <w:rFonts w:ascii="Trebuchet MS" w:hAnsi="Trebuchet MS"/>
          <w:szCs w:val="22"/>
        </w:rPr>
      </w:pPr>
      <w:r w:rsidRPr="00440514">
        <w:rPr>
          <w:rFonts w:ascii="Trebuchet MS" w:hAnsi="Trebuchet MS"/>
          <w:szCs w:val="22"/>
        </w:rPr>
        <w:t>On the date of expiry Service Provider shall provide to Bank refreshed</w:t>
      </w:r>
      <w:r w:rsidRPr="00440514">
        <w:rPr>
          <w:rFonts w:ascii="Trebuchet MS" w:hAnsi="Trebuchet MS"/>
          <w:spacing w:val="1"/>
          <w:szCs w:val="22"/>
        </w:rPr>
        <w:t xml:space="preserve"> </w:t>
      </w:r>
      <w:r w:rsidRPr="00440514">
        <w:rPr>
          <w:rFonts w:ascii="Trebuchet MS" w:hAnsi="Trebuchet MS"/>
          <w:szCs w:val="22"/>
        </w:rPr>
        <w:t>versions of the materials required under paragraph above which shall</w:t>
      </w:r>
      <w:r w:rsidRPr="00440514">
        <w:rPr>
          <w:rFonts w:ascii="Trebuchet MS" w:hAnsi="Trebuchet MS"/>
          <w:spacing w:val="1"/>
          <w:szCs w:val="22"/>
        </w:rPr>
        <w:t xml:space="preserve"> </w:t>
      </w:r>
      <w:r w:rsidRPr="00440514">
        <w:rPr>
          <w:rFonts w:ascii="Trebuchet MS" w:hAnsi="Trebuchet MS"/>
          <w:szCs w:val="22"/>
        </w:rPr>
        <w:t>reflect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position as at the</w:t>
      </w:r>
      <w:r w:rsidRPr="00440514">
        <w:rPr>
          <w:rFonts w:ascii="Trebuchet MS" w:hAnsi="Trebuchet MS"/>
          <w:spacing w:val="-1"/>
          <w:szCs w:val="22"/>
        </w:rPr>
        <w:t xml:space="preserve"> </w:t>
      </w:r>
      <w:r w:rsidRPr="00440514">
        <w:rPr>
          <w:rFonts w:ascii="Trebuchet MS" w:hAnsi="Trebuchet MS"/>
          <w:szCs w:val="22"/>
        </w:rPr>
        <w:t>date of expiry.</w:t>
      </w:r>
    </w:p>
    <w:p w14:paraId="50A31A5B" w14:textId="77777777" w:rsidR="00F816E4" w:rsidRPr="00440514" w:rsidRDefault="00F816E4" w:rsidP="00F816E4">
      <w:pPr>
        <w:jc w:val="both"/>
        <w:rPr>
          <w:rFonts w:ascii="Trebuchet MS" w:hAnsi="Trebuchet MS"/>
          <w:szCs w:val="22"/>
        </w:rPr>
      </w:pPr>
      <w:r w:rsidRPr="00440514">
        <w:rPr>
          <w:rFonts w:ascii="Trebuchet MS" w:hAnsi="Trebuchet MS"/>
          <w:szCs w:val="22"/>
        </w:rPr>
        <w:t>Service Provider shall provide to Bank or to any Replacement SERVICE</w:t>
      </w:r>
      <w:r w:rsidRPr="00440514">
        <w:rPr>
          <w:rFonts w:ascii="Trebuchet MS" w:hAnsi="Trebuchet MS"/>
          <w:spacing w:val="1"/>
          <w:szCs w:val="22"/>
        </w:rPr>
        <w:t xml:space="preserve"> </w:t>
      </w:r>
      <w:r w:rsidRPr="00440514">
        <w:rPr>
          <w:rFonts w:ascii="Trebuchet MS" w:hAnsi="Trebuchet MS"/>
          <w:szCs w:val="22"/>
        </w:rPr>
        <w:t>PROVIDER within 14 (fourteen) Working Days of expiry or termination a full</w:t>
      </w:r>
      <w:r w:rsidRPr="00440514">
        <w:rPr>
          <w:rFonts w:ascii="Trebuchet MS" w:hAnsi="Trebuchet MS"/>
          <w:spacing w:val="-57"/>
          <w:szCs w:val="22"/>
        </w:rPr>
        <w:t xml:space="preserve"> </w:t>
      </w:r>
      <w:r w:rsidRPr="00440514">
        <w:rPr>
          <w:rFonts w:ascii="Trebuchet MS" w:hAnsi="Trebuchet MS"/>
          <w:szCs w:val="22"/>
        </w:rPr>
        <w:t>and complete copy of the Incident log book and all associated documentation</w:t>
      </w:r>
      <w:r w:rsidRPr="00440514">
        <w:rPr>
          <w:rFonts w:ascii="Trebuchet MS" w:hAnsi="Trebuchet MS"/>
          <w:spacing w:val="1"/>
          <w:szCs w:val="22"/>
        </w:rPr>
        <w:t xml:space="preserve"> </w:t>
      </w:r>
      <w:r w:rsidRPr="00440514">
        <w:rPr>
          <w:rFonts w:ascii="Trebuchet MS" w:hAnsi="Trebuchet MS"/>
          <w:szCs w:val="22"/>
        </w:rPr>
        <w:t>recorded</w:t>
      </w:r>
      <w:r w:rsidRPr="00440514">
        <w:rPr>
          <w:rFonts w:ascii="Trebuchet MS" w:hAnsi="Trebuchet MS"/>
          <w:spacing w:val="-1"/>
          <w:szCs w:val="22"/>
        </w:rPr>
        <w:t xml:space="preserve"> </w:t>
      </w:r>
      <w:r w:rsidRPr="00440514">
        <w:rPr>
          <w:rFonts w:ascii="Trebuchet MS" w:hAnsi="Trebuchet MS"/>
          <w:szCs w:val="22"/>
        </w:rPr>
        <w:t>by Service</w:t>
      </w:r>
      <w:r w:rsidRPr="00440514">
        <w:rPr>
          <w:rFonts w:ascii="Trebuchet MS" w:hAnsi="Trebuchet MS"/>
          <w:spacing w:val="-1"/>
          <w:szCs w:val="22"/>
        </w:rPr>
        <w:t xml:space="preserve"> </w:t>
      </w:r>
      <w:r w:rsidRPr="00440514">
        <w:rPr>
          <w:rFonts w:ascii="Trebuchet MS" w:hAnsi="Trebuchet MS"/>
          <w:szCs w:val="22"/>
        </w:rPr>
        <w:t>Provider</w:t>
      </w:r>
      <w:r w:rsidRPr="00440514">
        <w:rPr>
          <w:rFonts w:ascii="Trebuchet MS" w:hAnsi="Trebuchet MS"/>
          <w:spacing w:val="-3"/>
          <w:szCs w:val="22"/>
        </w:rPr>
        <w:t xml:space="preserve"> </w:t>
      </w:r>
      <w:r w:rsidRPr="00440514">
        <w:rPr>
          <w:rFonts w:ascii="Trebuchet MS" w:hAnsi="Trebuchet MS"/>
          <w:szCs w:val="22"/>
        </w:rPr>
        <w:t>till the date</w:t>
      </w:r>
      <w:r w:rsidRPr="00440514">
        <w:rPr>
          <w:rFonts w:ascii="Trebuchet MS" w:hAnsi="Trebuchet MS"/>
          <w:spacing w:val="-1"/>
          <w:szCs w:val="22"/>
        </w:rPr>
        <w:t xml:space="preserve"> </w:t>
      </w:r>
      <w:r w:rsidRPr="00440514">
        <w:rPr>
          <w:rFonts w:ascii="Trebuchet MS" w:hAnsi="Trebuchet MS"/>
          <w:szCs w:val="22"/>
        </w:rPr>
        <w:t>of</w:t>
      </w:r>
      <w:r w:rsidRPr="00440514">
        <w:rPr>
          <w:rFonts w:ascii="Trebuchet MS" w:hAnsi="Trebuchet MS"/>
          <w:spacing w:val="-2"/>
          <w:szCs w:val="22"/>
        </w:rPr>
        <w:t xml:space="preserve"> </w:t>
      </w:r>
      <w:r w:rsidRPr="00440514">
        <w:rPr>
          <w:rFonts w:ascii="Trebuchet MS" w:hAnsi="Trebuchet MS"/>
          <w:szCs w:val="22"/>
        </w:rPr>
        <w:t>expiry</w:t>
      </w:r>
      <w:r w:rsidRPr="00440514">
        <w:rPr>
          <w:rFonts w:ascii="Trebuchet MS" w:hAnsi="Trebuchet MS"/>
          <w:spacing w:val="1"/>
          <w:szCs w:val="22"/>
        </w:rPr>
        <w:t xml:space="preserve"> </w:t>
      </w:r>
      <w:r w:rsidRPr="00440514">
        <w:rPr>
          <w:rFonts w:ascii="Trebuchet MS" w:hAnsi="Trebuchet MS"/>
          <w:szCs w:val="22"/>
        </w:rPr>
        <w:t>or termination.</w:t>
      </w:r>
    </w:p>
    <w:p w14:paraId="1C36EBD4" w14:textId="77777777" w:rsidR="00F816E4" w:rsidRDefault="00F816E4" w:rsidP="00F816E4">
      <w:pPr>
        <w:jc w:val="both"/>
        <w:rPr>
          <w:rFonts w:ascii="Trebuchet MS" w:hAnsi="Trebuchet MS"/>
          <w:szCs w:val="22"/>
        </w:rPr>
      </w:pPr>
      <w:r w:rsidRPr="00440514">
        <w:rPr>
          <w:rFonts w:ascii="Trebuchet MS" w:hAnsi="Trebuchet MS"/>
          <w:szCs w:val="22"/>
        </w:rPr>
        <w:t>Service Provider shall provide for the approval of Bank a draft plan to</w:t>
      </w:r>
      <w:r w:rsidRPr="00440514">
        <w:rPr>
          <w:rFonts w:ascii="Trebuchet MS" w:hAnsi="Trebuchet MS"/>
          <w:spacing w:val="1"/>
          <w:szCs w:val="22"/>
        </w:rPr>
        <w:t xml:space="preserve"> </w:t>
      </w:r>
      <w:r w:rsidRPr="00440514">
        <w:rPr>
          <w:rFonts w:ascii="Trebuchet MS" w:hAnsi="Trebuchet MS"/>
          <w:szCs w:val="22"/>
        </w:rPr>
        <w:t>transfer</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1"/>
          <w:szCs w:val="22"/>
        </w:rPr>
        <w:t xml:space="preserve"> </w:t>
      </w:r>
      <w:r w:rsidRPr="00440514">
        <w:rPr>
          <w:rFonts w:ascii="Trebuchet MS" w:hAnsi="Trebuchet MS"/>
          <w:szCs w:val="22"/>
        </w:rPr>
        <w:t>complete work-in-progress</w:t>
      </w:r>
      <w:r w:rsidRPr="00440514">
        <w:rPr>
          <w:rFonts w:ascii="Trebuchet MS" w:hAnsi="Trebuchet MS"/>
          <w:spacing w:val="1"/>
          <w:szCs w:val="22"/>
        </w:rPr>
        <w:t xml:space="preserve"> </w:t>
      </w:r>
      <w:r w:rsidRPr="00440514">
        <w:rPr>
          <w:rFonts w:ascii="Trebuchet MS" w:hAnsi="Trebuchet MS"/>
          <w:szCs w:val="22"/>
        </w:rPr>
        <w:t>at</w:t>
      </w:r>
      <w:r w:rsidRPr="00440514">
        <w:rPr>
          <w:rFonts w:ascii="Trebuchet MS" w:hAnsi="Trebuchet MS"/>
          <w:spacing w:val="-1"/>
          <w:szCs w:val="22"/>
        </w:rPr>
        <w:t xml:space="preserve"> </w:t>
      </w:r>
      <w:r w:rsidRPr="00440514">
        <w:rPr>
          <w:rFonts w:ascii="Trebuchet MS" w:hAnsi="Trebuchet MS"/>
          <w:szCs w:val="22"/>
        </w:rPr>
        <w:t>the</w:t>
      </w:r>
      <w:r w:rsidRPr="00440514">
        <w:rPr>
          <w:rFonts w:ascii="Trebuchet MS" w:hAnsi="Trebuchet MS"/>
          <w:spacing w:val="-1"/>
          <w:szCs w:val="22"/>
        </w:rPr>
        <w:t xml:space="preserve"> </w:t>
      </w:r>
      <w:r w:rsidRPr="00440514">
        <w:rPr>
          <w:rFonts w:ascii="Trebuchet MS" w:hAnsi="Trebuchet MS"/>
          <w:szCs w:val="22"/>
        </w:rPr>
        <w:t>date of expiry</w:t>
      </w:r>
      <w:r w:rsidRPr="00440514">
        <w:rPr>
          <w:rFonts w:ascii="Trebuchet MS" w:hAnsi="Trebuchet MS"/>
          <w:spacing w:val="-1"/>
          <w:szCs w:val="22"/>
        </w:rPr>
        <w:t xml:space="preserve"> </w:t>
      </w:r>
      <w:r w:rsidRPr="00440514">
        <w:rPr>
          <w:rFonts w:ascii="Trebuchet MS" w:hAnsi="Trebuchet MS"/>
          <w:szCs w:val="22"/>
        </w:rPr>
        <w:t>or</w:t>
      </w:r>
      <w:r w:rsidRPr="00440514">
        <w:rPr>
          <w:rFonts w:ascii="Trebuchet MS" w:hAnsi="Trebuchet MS"/>
          <w:spacing w:val="-2"/>
          <w:szCs w:val="22"/>
        </w:rPr>
        <w:t xml:space="preserve"> </w:t>
      </w:r>
      <w:r w:rsidRPr="00440514">
        <w:rPr>
          <w:rFonts w:ascii="Trebuchet MS" w:hAnsi="Trebuchet MS"/>
          <w:szCs w:val="22"/>
        </w:rPr>
        <w:t>termination.</w:t>
      </w:r>
    </w:p>
    <w:p w14:paraId="0201E488" w14:textId="77777777" w:rsidR="00F816E4" w:rsidRPr="00C934B2" w:rsidRDefault="00F816E4" w:rsidP="00F816E4">
      <w:pPr>
        <w:pStyle w:val="ListParagraph"/>
        <w:numPr>
          <w:ilvl w:val="0"/>
          <w:numId w:val="27"/>
        </w:numPr>
        <w:rPr>
          <w:rFonts w:ascii="Trebuchet MS" w:hAnsi="Trebuchet MS"/>
          <w:b/>
          <w:bCs/>
          <w:u w:val="single"/>
        </w:rPr>
      </w:pPr>
      <w:r w:rsidRPr="00C934B2">
        <w:rPr>
          <w:rFonts w:ascii="Trebuchet MS" w:hAnsi="Trebuchet MS"/>
          <w:b/>
          <w:bCs/>
          <w:u w:val="single"/>
        </w:rPr>
        <w:t>Amendments to Purchase Order</w:t>
      </w:r>
    </w:p>
    <w:p w14:paraId="1DA8F7F2" w14:textId="77777777" w:rsidR="00F816E4" w:rsidRDefault="00F816E4" w:rsidP="00F816E4">
      <w:pPr>
        <w:spacing w:after="120" w:line="240" w:lineRule="auto"/>
        <w:jc w:val="both"/>
        <w:rPr>
          <w:rFonts w:ascii="Trebuchet MS" w:hAnsi="Trebuchet MS"/>
          <w:color w:val="000000"/>
          <w:szCs w:val="22"/>
        </w:rPr>
      </w:pPr>
      <w:r w:rsidRPr="001B1912">
        <w:rPr>
          <w:rFonts w:ascii="Trebuchet MS" w:hAnsi="Trebuchet MS"/>
          <w:color w:val="000000"/>
          <w:szCs w:val="22"/>
        </w:rPr>
        <w:t xml:space="preserve">Once purchase order is </w:t>
      </w:r>
      <w:r>
        <w:rPr>
          <w:rFonts w:ascii="Trebuchet MS" w:hAnsi="Trebuchet MS"/>
          <w:color w:val="000000"/>
          <w:szCs w:val="22"/>
        </w:rPr>
        <w:t>issued to</w:t>
      </w:r>
      <w:r w:rsidRPr="001B1912">
        <w:rPr>
          <w:rFonts w:ascii="Trebuchet MS" w:hAnsi="Trebuchet MS"/>
          <w:color w:val="000000"/>
          <w:szCs w:val="22"/>
        </w:rPr>
        <w:t xml:space="preserve"> the bidder, no amendments or modifications of order and no waiver of any of the terms or conditions thereof shall be valid or binding unless made in writing.</w:t>
      </w:r>
    </w:p>
    <w:p w14:paraId="763CBDC7"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AMENDMENTS TO CONTRACT:</w:t>
      </w:r>
    </w:p>
    <w:p w14:paraId="13497B59" w14:textId="77777777" w:rsidR="00F816E4" w:rsidRDefault="00F816E4" w:rsidP="00F816E4">
      <w:pPr>
        <w:pStyle w:val="BodyText"/>
        <w:spacing w:after="240"/>
        <w:jc w:val="both"/>
        <w:rPr>
          <w:rFonts w:ascii="Trebuchet MS" w:hAnsi="Trebuchet MS"/>
          <w:color w:val="000000"/>
          <w:sz w:val="22"/>
          <w:szCs w:val="22"/>
        </w:rPr>
      </w:pPr>
      <w:r w:rsidRPr="006517AC">
        <w:rPr>
          <w:rFonts w:ascii="Trebuchet MS" w:hAnsi="Trebuchet MS"/>
          <w:color w:val="000000"/>
          <w:sz w:val="22"/>
          <w:szCs w:val="22"/>
        </w:rPr>
        <w:t xml:space="preserve">Once Contract is executed by the VENDOR/ SERVICE PROVIDER, no amendments or modifications of order and no </w:t>
      </w:r>
      <w:r w:rsidRPr="006517AC">
        <w:rPr>
          <w:rFonts w:ascii="Trebuchet MS" w:hAnsi="Trebuchet MS"/>
          <w:sz w:val="22"/>
          <w:szCs w:val="22"/>
        </w:rPr>
        <w:t>waiver</w:t>
      </w:r>
      <w:r w:rsidRPr="006517AC">
        <w:rPr>
          <w:rFonts w:ascii="Trebuchet MS" w:hAnsi="Trebuchet MS"/>
          <w:color w:val="000000"/>
          <w:sz w:val="22"/>
          <w:szCs w:val="22"/>
        </w:rPr>
        <w:t xml:space="preserve"> of any of the terms or conditions thereof shall be valid or binding unless mutually agreed and reduced into writing by both the parties.</w:t>
      </w:r>
    </w:p>
    <w:p w14:paraId="050DC925" w14:textId="2F5837FD" w:rsidR="00F816E4" w:rsidRPr="009012A4" w:rsidRDefault="00F816E4" w:rsidP="00F816E4">
      <w:pPr>
        <w:pStyle w:val="ListParagraph"/>
        <w:numPr>
          <w:ilvl w:val="0"/>
          <w:numId w:val="27"/>
        </w:numPr>
        <w:rPr>
          <w:rFonts w:ascii="Trebuchet MS" w:hAnsi="Trebuchet MS"/>
          <w:b/>
          <w:bCs/>
          <w:u w:val="single"/>
        </w:rPr>
      </w:pPr>
      <w:r w:rsidRPr="009012A4">
        <w:rPr>
          <w:rFonts w:ascii="Trebuchet MS" w:hAnsi="Trebuchet MS"/>
          <w:b/>
          <w:bCs/>
          <w:u w:val="single"/>
        </w:rPr>
        <w:t>Extension of Contract</w:t>
      </w:r>
    </w:p>
    <w:p w14:paraId="7CEA52AD" w14:textId="3ACF61FD" w:rsidR="00F816E4" w:rsidRPr="009012A4" w:rsidRDefault="00F816E4" w:rsidP="00F816E4">
      <w:pPr>
        <w:pStyle w:val="BodyText"/>
        <w:tabs>
          <w:tab w:val="left" w:pos="270"/>
        </w:tabs>
        <w:jc w:val="both"/>
        <w:rPr>
          <w:rFonts w:ascii="Trebuchet MS" w:hAnsi="Trebuchet MS"/>
          <w:sz w:val="22"/>
          <w:szCs w:val="22"/>
        </w:rPr>
      </w:pPr>
      <w:r w:rsidRPr="009012A4">
        <w:rPr>
          <w:rFonts w:ascii="Trebuchet MS" w:hAnsi="Trebuchet MS"/>
          <w:sz w:val="22"/>
          <w:szCs w:val="22"/>
        </w:rPr>
        <w:t xml:space="preserve">Bank has the right for extension of contract </w:t>
      </w:r>
      <w:r w:rsidR="00C12922">
        <w:rPr>
          <w:rFonts w:ascii="Trebuchet MS" w:hAnsi="Trebuchet MS"/>
          <w:sz w:val="22"/>
          <w:szCs w:val="22"/>
        </w:rPr>
        <w:t>with the service provider</w:t>
      </w:r>
      <w:r w:rsidR="00064028">
        <w:rPr>
          <w:rFonts w:ascii="Trebuchet MS" w:hAnsi="Trebuchet MS"/>
          <w:sz w:val="22"/>
          <w:szCs w:val="22"/>
        </w:rPr>
        <w:t xml:space="preserve"> for initial period of</w:t>
      </w:r>
      <w:r w:rsidRPr="009012A4">
        <w:rPr>
          <w:rFonts w:ascii="Trebuchet MS" w:hAnsi="Trebuchet MS"/>
          <w:sz w:val="22"/>
          <w:szCs w:val="22"/>
        </w:rPr>
        <w:t xml:space="preserve"> two years and further extension may be in multiples of two years with the mutually agreed terms and</w:t>
      </w:r>
      <w:r w:rsidRPr="009012A4">
        <w:rPr>
          <w:rFonts w:ascii="Trebuchet MS" w:hAnsi="Trebuchet MS"/>
          <w:spacing w:val="1"/>
          <w:sz w:val="22"/>
          <w:szCs w:val="22"/>
        </w:rPr>
        <w:t xml:space="preserve"> </w:t>
      </w:r>
      <w:r w:rsidRPr="009012A4">
        <w:rPr>
          <w:rFonts w:ascii="Trebuchet MS" w:hAnsi="Trebuchet MS"/>
          <w:sz w:val="22"/>
          <w:szCs w:val="22"/>
        </w:rPr>
        <w:t>conditions</w:t>
      </w:r>
      <w:r w:rsidRPr="009012A4">
        <w:rPr>
          <w:rFonts w:ascii="Trebuchet MS" w:hAnsi="Trebuchet MS"/>
          <w:spacing w:val="-2"/>
          <w:sz w:val="22"/>
          <w:szCs w:val="22"/>
        </w:rPr>
        <w:t xml:space="preserve"> </w:t>
      </w:r>
      <w:r w:rsidRPr="009012A4">
        <w:rPr>
          <w:rFonts w:ascii="Trebuchet MS" w:hAnsi="Trebuchet MS"/>
          <w:sz w:val="22"/>
          <w:szCs w:val="22"/>
        </w:rPr>
        <w:t>and</w:t>
      </w:r>
      <w:r w:rsidRPr="009012A4">
        <w:rPr>
          <w:rFonts w:ascii="Trebuchet MS" w:hAnsi="Trebuchet MS"/>
          <w:spacing w:val="-1"/>
          <w:sz w:val="22"/>
          <w:szCs w:val="22"/>
        </w:rPr>
        <w:t xml:space="preserve"> </w:t>
      </w:r>
      <w:r w:rsidRPr="009012A4">
        <w:rPr>
          <w:rFonts w:ascii="Trebuchet MS" w:hAnsi="Trebuchet MS"/>
          <w:sz w:val="22"/>
          <w:szCs w:val="22"/>
        </w:rPr>
        <w:t>commercials</w:t>
      </w:r>
      <w:r w:rsidRPr="009012A4">
        <w:rPr>
          <w:rFonts w:ascii="Trebuchet MS" w:hAnsi="Trebuchet MS"/>
          <w:spacing w:val="-2"/>
          <w:sz w:val="22"/>
          <w:szCs w:val="22"/>
        </w:rPr>
        <w:t xml:space="preserve"> </w:t>
      </w:r>
    </w:p>
    <w:p w14:paraId="4472A691" w14:textId="77777777" w:rsidR="00F816E4" w:rsidRPr="00F537AF" w:rsidRDefault="00F816E4" w:rsidP="00F816E4">
      <w:pPr>
        <w:pStyle w:val="ListParagraph"/>
        <w:numPr>
          <w:ilvl w:val="0"/>
          <w:numId w:val="27"/>
        </w:numPr>
        <w:spacing w:after="120"/>
        <w:jc w:val="both"/>
        <w:rPr>
          <w:rFonts w:ascii="Trebuchet MS" w:hAnsi="Trebuchet MS"/>
          <w:b/>
          <w:bCs/>
          <w:color w:val="000000"/>
          <w:u w:val="single"/>
        </w:rPr>
      </w:pPr>
      <w:r w:rsidRPr="00F537AF">
        <w:rPr>
          <w:rFonts w:ascii="Trebuchet MS" w:hAnsi="Trebuchet MS"/>
          <w:b/>
          <w:bCs/>
          <w:color w:val="000000"/>
          <w:u w:val="single"/>
        </w:rPr>
        <w:t>NEGLIGENCE:</w:t>
      </w:r>
    </w:p>
    <w:p w14:paraId="7D6CDBEB" w14:textId="49681309" w:rsidR="00F816E4" w:rsidRDefault="00F816E4" w:rsidP="00F816E4">
      <w:pPr>
        <w:spacing w:after="120"/>
        <w:jc w:val="both"/>
        <w:rPr>
          <w:rFonts w:ascii="Trebuchet MS" w:hAnsi="Trebuchet MS" w:cs="TheSans B4 SemiLight"/>
          <w:color w:val="000000"/>
        </w:rPr>
      </w:pPr>
      <w:r w:rsidRPr="00F537AF">
        <w:rPr>
          <w:rFonts w:ascii="Trebuchet MS" w:hAnsi="Trebuchet MS" w:cs="TheSans B4 SemiLight"/>
          <w:color w:val="000000"/>
        </w:rPr>
        <w:t xml:space="preserve">In connection with the work or contravenes the provisions of General Terms, if the </w:t>
      </w:r>
      <w:r>
        <w:rPr>
          <w:rFonts w:ascii="Trebuchet MS" w:hAnsi="Trebuchet MS" w:cs="TheSans B4 SemiLight"/>
          <w:color w:val="000000"/>
          <w:szCs w:val="22"/>
        </w:rPr>
        <w:t>service provider</w:t>
      </w:r>
      <w:r w:rsidRPr="001B1912">
        <w:rPr>
          <w:rFonts w:ascii="Trebuchet MS" w:hAnsi="Trebuchet MS" w:cs="TheSans B4 SemiLight"/>
          <w:color w:val="000000"/>
          <w:szCs w:val="22"/>
        </w:rPr>
        <w:t xml:space="preserve"> </w:t>
      </w:r>
      <w:r w:rsidRPr="00F537AF">
        <w:rPr>
          <w:rFonts w:ascii="Trebuchet MS" w:hAnsi="Trebuchet MS" w:cs="TheSans B4 SemiLight"/>
          <w:color w:val="000000"/>
        </w:rPr>
        <w:t xml:space="preserve">neglects to execute the work with due diligence or expedition or refuses or neglects to comply with any reasonable order given to him in writing by the Bank, in such eventuality, the Bank may after giving  notice in writing to the </w:t>
      </w:r>
      <w:r>
        <w:rPr>
          <w:rFonts w:ascii="Trebuchet MS" w:hAnsi="Trebuchet MS" w:cs="TheSans B4 SemiLight"/>
          <w:color w:val="000000"/>
          <w:szCs w:val="22"/>
        </w:rPr>
        <w:t>service provider</w:t>
      </w:r>
      <w:r w:rsidRPr="001B1912">
        <w:rPr>
          <w:rFonts w:ascii="Trebuchet MS" w:hAnsi="Trebuchet MS" w:cs="TheSans B4 SemiLight"/>
          <w:color w:val="000000"/>
          <w:szCs w:val="22"/>
        </w:rPr>
        <w:t xml:space="preserve"> </w:t>
      </w:r>
      <w:r w:rsidRPr="00F537AF">
        <w:rPr>
          <w:rFonts w:ascii="Trebuchet MS" w:hAnsi="Trebuchet MS" w:cs="TheSans B4 SemiLight"/>
          <w:color w:val="000000"/>
        </w:rPr>
        <w:t xml:space="preserve">calling upon him to make good the failure, neglect or contravention complained of, within such times as may be deemed reasonable and in default of the said notice, the Bank shall have the right to cancel the Contract holding the </w:t>
      </w:r>
      <w:r>
        <w:rPr>
          <w:rFonts w:ascii="Trebuchet MS" w:hAnsi="Trebuchet MS" w:cs="TheSans B4 SemiLight"/>
          <w:color w:val="000000"/>
          <w:szCs w:val="22"/>
        </w:rPr>
        <w:t>service provider</w:t>
      </w:r>
      <w:r w:rsidRPr="001B1912">
        <w:rPr>
          <w:rFonts w:ascii="Trebuchet MS" w:hAnsi="Trebuchet MS" w:cs="TheSans B4 SemiLight"/>
          <w:color w:val="000000"/>
          <w:szCs w:val="22"/>
        </w:rPr>
        <w:t xml:space="preserve"> </w:t>
      </w:r>
      <w:r w:rsidRPr="00F537AF">
        <w:rPr>
          <w:rFonts w:ascii="Trebuchet MS" w:hAnsi="Trebuchet MS" w:cs="TheSans B4 SemiLight"/>
          <w:color w:val="000000"/>
        </w:rPr>
        <w:t xml:space="preserve">liable for the damages that the Bank may sustain in this behalf. Thereafter, the Bank may make good the failure at the risk and cost of the </w:t>
      </w:r>
      <w:r>
        <w:rPr>
          <w:rFonts w:ascii="Trebuchet MS" w:hAnsi="Trebuchet MS" w:cs="TheSans B4 SemiLight"/>
          <w:color w:val="000000"/>
          <w:szCs w:val="22"/>
        </w:rPr>
        <w:t>service provider</w:t>
      </w:r>
      <w:r w:rsidRPr="00F537AF">
        <w:rPr>
          <w:rFonts w:ascii="Trebuchet MS" w:hAnsi="Trebuchet MS" w:cs="TheSans B4 SemiLight"/>
          <w:color w:val="000000"/>
        </w:rPr>
        <w:t>.</w:t>
      </w:r>
    </w:p>
    <w:p w14:paraId="543DBF01"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INTELLECTUAL PROPERTY RIGHTS:</w:t>
      </w:r>
    </w:p>
    <w:p w14:paraId="5FD57449" w14:textId="77777777" w:rsidR="00F816E4" w:rsidRPr="006517AC" w:rsidRDefault="00F816E4" w:rsidP="00F816E4">
      <w:pPr>
        <w:pStyle w:val="BodyText"/>
        <w:numPr>
          <w:ilvl w:val="1"/>
          <w:numId w:val="27"/>
        </w:numPr>
        <w:spacing w:after="240"/>
        <w:ind w:left="567" w:hanging="567"/>
        <w:jc w:val="both"/>
        <w:rPr>
          <w:rFonts w:ascii="Trebuchet MS" w:hAnsi="Trebuchet MS" w:cs="Tahoma"/>
          <w:color w:val="000000"/>
          <w:sz w:val="22"/>
          <w:szCs w:val="22"/>
        </w:rPr>
      </w:pPr>
      <w:r w:rsidRPr="006517AC">
        <w:rPr>
          <w:rFonts w:ascii="Trebuchet MS" w:hAnsi="Trebuchet MS"/>
          <w:sz w:val="22"/>
          <w:szCs w:val="22"/>
        </w:rPr>
        <w:t xml:space="preserve">VENDOR/ SERVICE PROVIDER </w:t>
      </w:r>
      <w:r w:rsidRPr="006517AC">
        <w:rPr>
          <w:rFonts w:ascii="Trebuchet MS" w:hAnsi="Trebuchet MS" w:cs="Tahoma"/>
          <w:color w:val="000000"/>
          <w:sz w:val="22"/>
          <w:szCs w:val="22"/>
        </w:rPr>
        <w:t xml:space="preserve">warrants that the inputs provided shall not infringe upon any third party intellectual property rights, </w:t>
      </w:r>
      <w:r w:rsidRPr="006517AC">
        <w:rPr>
          <w:rFonts w:ascii="Trebuchet MS" w:hAnsi="Trebuchet MS"/>
          <w:color w:val="000000"/>
          <w:sz w:val="22"/>
          <w:szCs w:val="22"/>
        </w:rPr>
        <w:t>including</w:t>
      </w:r>
      <w:r w:rsidRPr="006517AC">
        <w:rPr>
          <w:rFonts w:ascii="Trebuchet MS" w:hAnsi="Trebuchet MS" w:cs="Tahoma"/>
          <w:color w:val="000000"/>
          <w:sz w:val="22"/>
          <w:szCs w:val="22"/>
        </w:rPr>
        <w:t xml:space="preserve"> copyrights, patents and other intellectual property rights of any nature whatsoever. </w:t>
      </w: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warrants that the deliverables shall not infringe upon any third party intellectual property rights, including copyrights, patents and other intellectual property rights of any nature whatsoever. </w:t>
      </w: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shall ensure that the Solution supplied to the BANK shall not infringe the third party intellectual property rights, if any. </w:t>
      </w:r>
      <w:r w:rsidRPr="006517AC">
        <w:rPr>
          <w:rFonts w:ascii="Trebuchet MS" w:hAnsi="Trebuchet MS"/>
          <w:sz w:val="22"/>
          <w:szCs w:val="22"/>
        </w:rPr>
        <w:t xml:space="preserve">VENDOR/ SERVICE PROVIDER </w:t>
      </w:r>
      <w:r w:rsidRPr="006517AC">
        <w:rPr>
          <w:rFonts w:ascii="Trebuchet MS" w:hAnsi="Trebuchet MS" w:cs="Tahoma"/>
          <w:color w:val="000000"/>
          <w:sz w:val="22"/>
          <w:szCs w:val="22"/>
        </w:rPr>
        <w:t xml:space="preserve">shall ensure that third party rights are not infringed even in case of equipment /software supplied on behalf of consortium as </w:t>
      </w:r>
      <w:r w:rsidRPr="006517AC">
        <w:rPr>
          <w:rFonts w:ascii="Trebuchet MS" w:hAnsi="Trebuchet MS"/>
          <w:sz w:val="22"/>
          <w:szCs w:val="22"/>
        </w:rPr>
        <w:t>VENDOR/ SERVICE PROVIDER</w:t>
      </w:r>
      <w:r w:rsidRPr="006517AC">
        <w:rPr>
          <w:rFonts w:ascii="Trebuchet MS" w:hAnsi="Trebuchet MS" w:cs="Tahoma"/>
          <w:color w:val="000000"/>
          <w:sz w:val="22"/>
          <w:szCs w:val="22"/>
        </w:rPr>
        <w:t>.</w:t>
      </w:r>
    </w:p>
    <w:p w14:paraId="1ADAF614" w14:textId="77777777" w:rsidR="00F816E4" w:rsidRPr="006517AC" w:rsidRDefault="00F816E4" w:rsidP="00F816E4">
      <w:pPr>
        <w:pStyle w:val="BodyText"/>
        <w:numPr>
          <w:ilvl w:val="1"/>
          <w:numId w:val="27"/>
        </w:numPr>
        <w:spacing w:after="240"/>
        <w:ind w:left="567" w:hanging="567"/>
        <w:jc w:val="both"/>
        <w:rPr>
          <w:rFonts w:ascii="Trebuchet MS" w:hAnsi="Trebuchet MS" w:cs="Tahoma"/>
          <w:color w:val="000000"/>
          <w:sz w:val="22"/>
          <w:szCs w:val="22"/>
        </w:rPr>
      </w:pPr>
      <w:r w:rsidRPr="006517AC">
        <w:rPr>
          <w:rFonts w:ascii="Trebuchet MS" w:hAnsi="Trebuchet MS" w:cs="Tahoma"/>
          <w:color w:val="000000"/>
          <w:sz w:val="22"/>
          <w:szCs w:val="22"/>
        </w:rPr>
        <w:lastRenderedPageBreak/>
        <w:t xml:space="preserve">In the event that the Deliverables become the subject of claim of violation or infringement of a third </w:t>
      </w:r>
      <w:r w:rsidRPr="006517AC">
        <w:rPr>
          <w:rFonts w:ascii="Trebuchet MS" w:hAnsi="Trebuchet MS"/>
          <w:color w:val="000000"/>
          <w:sz w:val="22"/>
          <w:szCs w:val="22"/>
        </w:rPr>
        <w:t>party’s</w:t>
      </w:r>
      <w:r w:rsidRPr="006517AC">
        <w:rPr>
          <w:rFonts w:ascii="Trebuchet MS" w:hAnsi="Trebuchet MS" w:cs="Tahoma"/>
          <w:color w:val="000000"/>
          <w:sz w:val="22"/>
          <w:szCs w:val="22"/>
        </w:rPr>
        <w:t xml:space="preserve"> intellectual property rights, </w:t>
      </w: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shall at its choice and expense: </w:t>
      </w:r>
    </w:p>
    <w:p w14:paraId="5D1F23C6" w14:textId="77777777" w:rsidR="00F816E4" w:rsidRPr="006517AC" w:rsidRDefault="00F816E4" w:rsidP="00F816E4">
      <w:pPr>
        <w:pStyle w:val="BodyText"/>
        <w:ind w:left="567" w:hanging="283"/>
        <w:rPr>
          <w:rFonts w:ascii="Trebuchet MS" w:hAnsi="Trebuchet MS" w:cs="Tahoma"/>
          <w:color w:val="000000"/>
          <w:sz w:val="22"/>
          <w:szCs w:val="22"/>
        </w:rPr>
      </w:pPr>
      <w:r w:rsidRPr="006517AC">
        <w:rPr>
          <w:rFonts w:ascii="Trebuchet MS" w:hAnsi="Trebuchet MS" w:cs="Tahoma"/>
          <w:color w:val="000000"/>
          <w:sz w:val="22"/>
          <w:szCs w:val="22"/>
        </w:rPr>
        <w:t xml:space="preserve">[a] Procure for BANK the right to continue to use such deliverables; </w:t>
      </w:r>
    </w:p>
    <w:p w14:paraId="0EAC39DA" w14:textId="77777777" w:rsidR="00F816E4" w:rsidRPr="006517AC" w:rsidRDefault="00F816E4" w:rsidP="00F816E4">
      <w:pPr>
        <w:pStyle w:val="BodyText"/>
        <w:ind w:left="567" w:hanging="283"/>
        <w:jc w:val="both"/>
        <w:rPr>
          <w:rFonts w:ascii="Trebuchet MS" w:hAnsi="Trebuchet MS" w:cs="Tahoma"/>
          <w:color w:val="000000"/>
          <w:sz w:val="22"/>
          <w:szCs w:val="22"/>
        </w:rPr>
      </w:pPr>
      <w:r w:rsidRPr="006517AC">
        <w:rPr>
          <w:rFonts w:ascii="Trebuchet MS" w:hAnsi="Trebuchet MS" w:cs="Tahoma"/>
          <w:color w:val="000000"/>
          <w:sz w:val="22"/>
          <w:szCs w:val="22"/>
        </w:rPr>
        <w:t xml:space="preserve">[b] Replace or modify such deliverables to make them non-infringing, provided that the same function is performed by the replacement or modified deliverables as the infringing deliverables; or </w:t>
      </w:r>
    </w:p>
    <w:p w14:paraId="00340849" w14:textId="77777777" w:rsidR="00F816E4" w:rsidRPr="006517AC" w:rsidRDefault="00F816E4" w:rsidP="00F816E4">
      <w:pPr>
        <w:pStyle w:val="BodyText"/>
        <w:spacing w:after="240"/>
        <w:ind w:left="567" w:hanging="283"/>
        <w:jc w:val="both"/>
        <w:rPr>
          <w:rFonts w:ascii="Trebuchet MS" w:hAnsi="Trebuchet MS" w:cs="Tahoma"/>
          <w:color w:val="000000"/>
          <w:sz w:val="22"/>
          <w:szCs w:val="22"/>
        </w:rPr>
      </w:pPr>
      <w:r w:rsidRPr="006517AC">
        <w:rPr>
          <w:rFonts w:ascii="Trebuchet MS" w:hAnsi="Trebuchet MS" w:cs="Tahoma"/>
          <w:color w:val="000000"/>
          <w:sz w:val="22"/>
          <w:szCs w:val="22"/>
        </w:rPr>
        <w:t xml:space="preserve">[c] If the rights to use cannot be procured or the deliverables cannot be replaced or modified, accept the return of the deliverables and reimburse BANK for any amounts paid to </w:t>
      </w: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for such deliverables, along with the replacement costs incurred by BANK for procuring equivalent equipment in addition to the penalties levied by BANK. However, BANK shall not bear any kind of expense, charge, fees or any kind of costs in this regard. Notwithstanding the remedies contained herein, </w:t>
      </w: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shall be responsible for payment of penalties in case service levels are not met because of inability of the BANK to use the proposed solution.</w:t>
      </w:r>
    </w:p>
    <w:p w14:paraId="672E92D0" w14:textId="77777777" w:rsidR="00F816E4" w:rsidRPr="006517AC" w:rsidRDefault="00F816E4" w:rsidP="00F816E4">
      <w:pPr>
        <w:pStyle w:val="BodyText"/>
        <w:numPr>
          <w:ilvl w:val="1"/>
          <w:numId w:val="27"/>
        </w:numPr>
        <w:spacing w:after="240"/>
        <w:ind w:left="567" w:hanging="567"/>
        <w:jc w:val="both"/>
        <w:rPr>
          <w:rFonts w:ascii="Trebuchet MS" w:hAnsi="Trebuchet MS" w:cs="Tahoma"/>
          <w:color w:val="000000"/>
          <w:sz w:val="22"/>
          <w:szCs w:val="22"/>
        </w:rPr>
      </w:pPr>
      <w:r w:rsidRPr="006517AC">
        <w:rPr>
          <w:rFonts w:ascii="Trebuchet MS" w:hAnsi="Trebuchet MS" w:cs="Tahoma"/>
          <w:color w:val="000000"/>
          <w:sz w:val="22"/>
          <w:szCs w:val="22"/>
        </w:rPr>
        <w:t xml:space="preserve">The indemnification obligation stated in this clause shall apply only in the event that the indemnified party </w:t>
      </w:r>
      <w:r w:rsidRPr="006517AC">
        <w:rPr>
          <w:rFonts w:ascii="Trebuchet MS" w:hAnsi="Trebuchet MS"/>
          <w:color w:val="000000"/>
          <w:sz w:val="22"/>
          <w:szCs w:val="22"/>
        </w:rPr>
        <w:t>provides</w:t>
      </w:r>
      <w:r w:rsidRPr="006517AC">
        <w:rPr>
          <w:rFonts w:ascii="Trebuchet MS" w:hAnsi="Trebuchet MS" w:cs="Tahoma"/>
          <w:color w:val="000000"/>
          <w:sz w:val="22"/>
          <w:szCs w:val="22"/>
        </w:rPr>
        <w:t xml:space="preserve"> the indemnifying party prompt written notice of such claims, grants the indemnifying party sole authority to defend, manage, negotiate or settle such claims and makes available all reasonable assistance in defending the claims [at the expenses of the indemnifying party]. Notwithstanding the foregoing, neither party is authorized to agree to any settlement or compromise or the like which would require that the indemnified party to make any payment or bear any other substantive obligation without the prior written consent of the indemnified party. The indemnification obligation stated in this clause reflects the entire liability of the parties for the matters addressed thereby.</w:t>
      </w:r>
    </w:p>
    <w:p w14:paraId="00C31B8C" w14:textId="77777777" w:rsidR="00F816E4" w:rsidRPr="006517AC" w:rsidRDefault="00F816E4" w:rsidP="00F816E4">
      <w:pPr>
        <w:pStyle w:val="BodyText"/>
        <w:numPr>
          <w:ilvl w:val="1"/>
          <w:numId w:val="27"/>
        </w:numPr>
        <w:spacing w:after="240"/>
        <w:ind w:left="709" w:hanging="709"/>
        <w:jc w:val="both"/>
        <w:rPr>
          <w:rFonts w:ascii="Trebuchet MS" w:hAnsi="Trebuchet MS" w:cs="Tahoma"/>
          <w:color w:val="000000"/>
          <w:sz w:val="22"/>
          <w:szCs w:val="22"/>
        </w:rPr>
      </w:pPr>
      <w:r w:rsidRPr="006517AC">
        <w:rPr>
          <w:rFonts w:ascii="Trebuchet MS" w:hAnsi="Trebuchet MS"/>
          <w:sz w:val="22"/>
          <w:szCs w:val="22"/>
        </w:rPr>
        <w:t xml:space="preserve">VENDOR/ SERVICE </w:t>
      </w:r>
      <w:r w:rsidRPr="006517AC">
        <w:rPr>
          <w:rFonts w:ascii="Trebuchet MS" w:hAnsi="Trebuchet MS"/>
          <w:color w:val="000000"/>
          <w:sz w:val="22"/>
          <w:szCs w:val="22"/>
        </w:rPr>
        <w:t>PROVIDER</w:t>
      </w:r>
      <w:r w:rsidRPr="006517AC">
        <w:rPr>
          <w:rFonts w:ascii="Trebuchet MS" w:hAnsi="Trebuchet MS" w:cs="Tahoma"/>
          <w:color w:val="000000"/>
          <w:sz w:val="22"/>
          <w:szCs w:val="22"/>
        </w:rPr>
        <w:t xml:space="preserve"> acknowledges that business logics, work flows, delegation and decision making processes of BANK are of business sensitive nature and shall not be disclosed/referred to other clients, agents or distributors of Software/Service.</w:t>
      </w:r>
    </w:p>
    <w:p w14:paraId="58046D86"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INDEMNITY:</w:t>
      </w:r>
    </w:p>
    <w:p w14:paraId="3CEA9934" w14:textId="77777777" w:rsidR="00F816E4" w:rsidRPr="006517AC" w:rsidRDefault="00F816E4" w:rsidP="00F816E4">
      <w:pPr>
        <w:pStyle w:val="BodyText"/>
        <w:numPr>
          <w:ilvl w:val="1"/>
          <w:numId w:val="27"/>
        </w:numPr>
        <w:spacing w:after="240"/>
        <w:ind w:left="851" w:hanging="851"/>
        <w:jc w:val="both"/>
        <w:rPr>
          <w:rFonts w:ascii="Trebuchet MS" w:hAnsi="Trebuchet MS" w:cs="Tahoma"/>
          <w:color w:val="000000"/>
          <w:sz w:val="22"/>
          <w:szCs w:val="22"/>
        </w:rPr>
      </w:pPr>
      <w:r w:rsidRPr="006517AC">
        <w:rPr>
          <w:rFonts w:ascii="Trebuchet MS" w:hAnsi="Trebuchet MS"/>
          <w:sz w:val="22"/>
          <w:szCs w:val="22"/>
        </w:rPr>
        <w:t>VENDOR/ SERVICE PROVIDER</w:t>
      </w:r>
      <w:r w:rsidRPr="006517AC">
        <w:rPr>
          <w:rFonts w:ascii="Trebuchet MS" w:hAnsi="Trebuchet MS" w:cs="Tahoma"/>
          <w:color w:val="000000"/>
          <w:sz w:val="22"/>
          <w:szCs w:val="22"/>
        </w:rPr>
        <w:t xml:space="preserve"> shall keep and hold the Bank indemnified and harmless from time to time and at all times against all actions, proceedings, claims, suits, liabilities (</w:t>
      </w:r>
      <w:r w:rsidRPr="006517AC">
        <w:rPr>
          <w:rFonts w:ascii="Trebuchet MS" w:hAnsi="Trebuchet MS"/>
          <w:color w:val="000000"/>
          <w:sz w:val="22"/>
          <w:szCs w:val="22"/>
        </w:rPr>
        <w:t>including</w:t>
      </w:r>
      <w:r w:rsidRPr="006517AC">
        <w:rPr>
          <w:rFonts w:ascii="Trebuchet MS" w:hAnsi="Trebuchet MS" w:cs="Tahoma"/>
          <w:color w:val="000000"/>
          <w:sz w:val="22"/>
          <w:szCs w:val="22"/>
        </w:rPr>
        <w:t xml:space="preserve"> statutory liability), penalties, demands, charges, costs (including legal costs) and expenses, damages, losses and any other expenses which may be caused to or suffered by or made or taken against the Bank arising out of:</w:t>
      </w:r>
    </w:p>
    <w:p w14:paraId="0F0437EF" w14:textId="77777777" w:rsidR="00F816E4" w:rsidRPr="006517AC" w:rsidRDefault="00F816E4" w:rsidP="00F816E4">
      <w:pPr>
        <w:pStyle w:val="BodyText"/>
        <w:numPr>
          <w:ilvl w:val="2"/>
          <w:numId w:val="27"/>
        </w:numPr>
        <w:spacing w:after="0"/>
        <w:ind w:left="851" w:hanging="851"/>
        <w:jc w:val="both"/>
        <w:rPr>
          <w:rFonts w:ascii="Trebuchet MS" w:hAnsi="Trebuchet MS" w:cs="Tahoma"/>
          <w:color w:val="000000"/>
          <w:sz w:val="22"/>
          <w:szCs w:val="22"/>
        </w:rPr>
      </w:pPr>
      <w:r w:rsidRPr="006517AC">
        <w:rPr>
          <w:rFonts w:ascii="Trebuchet MS" w:hAnsi="Trebuchet MS" w:cs="Tahoma"/>
          <w:color w:val="000000"/>
          <w:sz w:val="22"/>
          <w:szCs w:val="22"/>
        </w:rPr>
        <w:t xml:space="preserve">The breach, </w:t>
      </w:r>
      <w:r w:rsidRPr="006517AC">
        <w:rPr>
          <w:rFonts w:ascii="Trebuchet MS" w:hAnsi="Trebuchet MS" w:cs="Tahoma"/>
          <w:bCs/>
          <w:sz w:val="22"/>
          <w:szCs w:val="22"/>
        </w:rPr>
        <w:t>default</w:t>
      </w:r>
      <w:r w:rsidRPr="006517AC">
        <w:rPr>
          <w:rFonts w:ascii="Trebuchet MS" w:hAnsi="Trebuchet MS" w:cs="Tahoma"/>
          <w:color w:val="000000"/>
          <w:sz w:val="22"/>
          <w:szCs w:val="22"/>
        </w:rPr>
        <w:t xml:space="preserve"> or non-performance of undertakings, warranties, covenants or obligations by </w:t>
      </w:r>
      <w:r w:rsidRPr="006517AC">
        <w:rPr>
          <w:rFonts w:ascii="Trebuchet MS" w:hAnsi="Trebuchet MS"/>
          <w:sz w:val="22"/>
          <w:szCs w:val="22"/>
        </w:rPr>
        <w:t>VENDOR/ SERVICE PROVIDER</w:t>
      </w:r>
      <w:r w:rsidRPr="006517AC">
        <w:rPr>
          <w:rFonts w:ascii="Trebuchet MS" w:hAnsi="Trebuchet MS" w:cs="Tahoma"/>
          <w:color w:val="000000"/>
          <w:sz w:val="22"/>
          <w:szCs w:val="22"/>
        </w:rPr>
        <w:t>;</w:t>
      </w:r>
    </w:p>
    <w:p w14:paraId="2FE28FB6" w14:textId="77777777" w:rsidR="00F816E4" w:rsidRPr="006517AC" w:rsidRDefault="00F816E4" w:rsidP="00F816E4">
      <w:pPr>
        <w:pStyle w:val="BodyText"/>
        <w:numPr>
          <w:ilvl w:val="2"/>
          <w:numId w:val="27"/>
        </w:numPr>
        <w:spacing w:before="240" w:after="240"/>
        <w:ind w:left="851" w:hanging="851"/>
        <w:jc w:val="both"/>
        <w:rPr>
          <w:rFonts w:ascii="Trebuchet MS" w:hAnsi="Trebuchet MS" w:cs="Tahoma"/>
          <w:color w:val="000000"/>
          <w:sz w:val="22"/>
          <w:szCs w:val="22"/>
          <w:lang w:eastAsia="hi-IN" w:bidi="hi-IN"/>
        </w:rPr>
      </w:pPr>
      <w:r w:rsidRPr="006517AC">
        <w:rPr>
          <w:rFonts w:ascii="Trebuchet MS" w:hAnsi="Trebuchet MS" w:cs="Tahoma"/>
          <w:color w:val="000000"/>
          <w:sz w:val="22"/>
          <w:szCs w:val="22"/>
        </w:rPr>
        <w:t xml:space="preserve">Any </w:t>
      </w:r>
      <w:r w:rsidRPr="006517AC">
        <w:rPr>
          <w:rFonts w:ascii="Trebuchet MS" w:hAnsi="Trebuchet MS" w:cs="Tahoma"/>
          <w:bCs/>
          <w:sz w:val="22"/>
          <w:szCs w:val="22"/>
        </w:rPr>
        <w:t>contravention</w:t>
      </w:r>
      <w:r w:rsidRPr="006517AC">
        <w:rPr>
          <w:rFonts w:ascii="Trebuchet MS" w:hAnsi="Trebuchet MS" w:cs="Tahoma"/>
          <w:color w:val="000000"/>
          <w:sz w:val="22"/>
          <w:szCs w:val="22"/>
        </w:rPr>
        <w:t xml:space="preserve"> or Non-compliance with any applicable laws, regulations, </w:t>
      </w:r>
      <w:r w:rsidRPr="006517AC">
        <w:rPr>
          <w:rFonts w:ascii="Trebuchet MS" w:hAnsi="Trebuchet MS" w:cs="Tahoma"/>
          <w:color w:val="000000"/>
          <w:sz w:val="22"/>
          <w:szCs w:val="22"/>
          <w:lang w:eastAsia="hi-IN" w:bidi="hi-IN"/>
        </w:rPr>
        <w:t xml:space="preserve">rules, statutory or legal requirements by </w:t>
      </w:r>
      <w:r w:rsidRPr="006517AC">
        <w:rPr>
          <w:rFonts w:ascii="Trebuchet MS" w:hAnsi="Trebuchet MS"/>
          <w:sz w:val="22"/>
          <w:szCs w:val="22"/>
        </w:rPr>
        <w:t>VENDOR/ SERVICE PROVIDER</w:t>
      </w:r>
      <w:r w:rsidRPr="006517AC">
        <w:rPr>
          <w:rFonts w:ascii="Trebuchet MS" w:hAnsi="Trebuchet MS" w:cs="Tahoma"/>
          <w:color w:val="000000"/>
          <w:sz w:val="22"/>
          <w:szCs w:val="22"/>
          <w:lang w:eastAsia="hi-IN" w:bidi="hi-IN"/>
        </w:rPr>
        <w:t>;</w:t>
      </w:r>
    </w:p>
    <w:p w14:paraId="21B00253" w14:textId="77777777" w:rsidR="00F816E4" w:rsidRPr="006517AC" w:rsidRDefault="00F816E4" w:rsidP="00F816E4">
      <w:pPr>
        <w:pStyle w:val="BodyText"/>
        <w:numPr>
          <w:ilvl w:val="1"/>
          <w:numId w:val="27"/>
        </w:numPr>
        <w:spacing w:after="240"/>
        <w:ind w:left="851" w:hanging="851"/>
        <w:jc w:val="both"/>
        <w:rPr>
          <w:rFonts w:ascii="Trebuchet MS" w:hAnsi="Trebuchet MS"/>
          <w:iCs/>
          <w:color w:val="000000"/>
          <w:sz w:val="22"/>
          <w:szCs w:val="22"/>
        </w:rPr>
      </w:pPr>
      <w:r w:rsidRPr="006517AC">
        <w:rPr>
          <w:rFonts w:ascii="Trebuchet MS" w:hAnsi="Trebuchet MS"/>
          <w:sz w:val="22"/>
          <w:szCs w:val="22"/>
        </w:rPr>
        <w:t>VENDOR/ SERVICE PROVIDER</w:t>
      </w:r>
      <w:r w:rsidRPr="006517AC">
        <w:rPr>
          <w:rFonts w:ascii="Trebuchet MS" w:hAnsi="Trebuchet MS"/>
          <w:iCs/>
          <w:color w:val="000000"/>
          <w:sz w:val="22"/>
          <w:szCs w:val="22"/>
        </w:rPr>
        <w:t xml:space="preserve"> shall </w:t>
      </w:r>
      <w:r w:rsidRPr="006517AC">
        <w:rPr>
          <w:rFonts w:ascii="Trebuchet MS" w:hAnsi="Trebuchet MS" w:cs="Tahoma"/>
          <w:color w:val="000000"/>
          <w:sz w:val="22"/>
          <w:szCs w:val="22"/>
        </w:rPr>
        <w:t>indemnify</w:t>
      </w:r>
      <w:r w:rsidRPr="006517AC">
        <w:rPr>
          <w:rFonts w:ascii="Trebuchet MS" w:hAnsi="Trebuchet MS"/>
          <w:iCs/>
          <w:color w:val="000000"/>
          <w:sz w:val="22"/>
          <w:szCs w:val="22"/>
        </w:rPr>
        <w:t xml:space="preserve">, protect and save the Bank against all claims, losses, costs, </w:t>
      </w:r>
      <w:r w:rsidRPr="006517AC">
        <w:rPr>
          <w:rFonts w:ascii="Trebuchet MS" w:hAnsi="Trebuchet MS" w:cs="Tahoma"/>
          <w:color w:val="000000"/>
          <w:sz w:val="22"/>
          <w:szCs w:val="22"/>
        </w:rPr>
        <w:t>damages</w:t>
      </w:r>
      <w:r w:rsidRPr="006517AC">
        <w:rPr>
          <w:rFonts w:ascii="Trebuchet MS" w:hAnsi="Trebuchet MS"/>
          <w:iCs/>
          <w:color w:val="000000"/>
          <w:sz w:val="22"/>
          <w:szCs w:val="22"/>
        </w:rPr>
        <w:t xml:space="preserve">, expenses, action suits and other proceedings, resulting from infringement of any law pertaining to patent, trademarks, copyrights etc. or such other statutory infringements in respect of </w:t>
      </w:r>
      <w:r w:rsidRPr="006517AC">
        <w:rPr>
          <w:rFonts w:ascii="Trebuchet MS" w:hAnsi="Trebuchet MS" w:cs="Arial"/>
          <w:b/>
          <w:color w:val="000000"/>
          <w:sz w:val="22"/>
          <w:szCs w:val="22"/>
        </w:rPr>
        <w:t xml:space="preserve">Solution </w:t>
      </w:r>
      <w:r w:rsidRPr="006517AC">
        <w:rPr>
          <w:rFonts w:ascii="Trebuchet MS" w:hAnsi="Trebuchet MS"/>
          <w:iCs/>
          <w:color w:val="000000"/>
          <w:sz w:val="22"/>
          <w:szCs w:val="22"/>
        </w:rPr>
        <w:t>supplied by them.</w:t>
      </w:r>
    </w:p>
    <w:p w14:paraId="7855EF62" w14:textId="77777777" w:rsidR="00F816E4" w:rsidRPr="006517AC" w:rsidRDefault="00F816E4" w:rsidP="00F816E4">
      <w:pPr>
        <w:pStyle w:val="BodyText"/>
        <w:numPr>
          <w:ilvl w:val="2"/>
          <w:numId w:val="27"/>
        </w:numPr>
        <w:spacing w:after="0"/>
        <w:ind w:left="851" w:hanging="851"/>
        <w:jc w:val="both"/>
        <w:rPr>
          <w:rFonts w:ascii="Trebuchet MS" w:hAnsi="Trebuchet MS"/>
          <w:iCs/>
          <w:color w:val="000000"/>
          <w:sz w:val="22"/>
          <w:szCs w:val="22"/>
        </w:rPr>
      </w:pPr>
      <w:r w:rsidRPr="006517AC">
        <w:rPr>
          <w:rFonts w:ascii="Trebuchet MS" w:hAnsi="Trebuchet MS"/>
          <w:iCs/>
          <w:color w:val="000000"/>
          <w:sz w:val="22"/>
          <w:szCs w:val="22"/>
        </w:rPr>
        <w:t xml:space="preserve">All </w:t>
      </w:r>
      <w:r w:rsidRPr="006517AC">
        <w:rPr>
          <w:rFonts w:ascii="Trebuchet MS" w:hAnsi="Trebuchet MS" w:cs="Tahoma"/>
          <w:bCs/>
          <w:sz w:val="22"/>
          <w:szCs w:val="22"/>
        </w:rPr>
        <w:t>indemnities</w:t>
      </w:r>
      <w:r w:rsidRPr="006517AC">
        <w:rPr>
          <w:rFonts w:ascii="Trebuchet MS" w:hAnsi="Trebuchet MS"/>
          <w:iCs/>
          <w:color w:val="000000"/>
          <w:sz w:val="22"/>
          <w:szCs w:val="22"/>
        </w:rPr>
        <w:t xml:space="preserve"> shall survive notwithstanding expiry or termination of the contract and bidder shall continue to be liable under the indemnities.</w:t>
      </w:r>
    </w:p>
    <w:p w14:paraId="13CD7C83" w14:textId="77777777" w:rsidR="00F816E4" w:rsidRPr="006517AC" w:rsidRDefault="00F816E4" w:rsidP="00F816E4">
      <w:pPr>
        <w:pStyle w:val="BodyText"/>
        <w:numPr>
          <w:ilvl w:val="2"/>
          <w:numId w:val="27"/>
        </w:numPr>
        <w:spacing w:before="240" w:after="240"/>
        <w:ind w:left="851" w:hanging="851"/>
        <w:jc w:val="both"/>
        <w:rPr>
          <w:rFonts w:ascii="Trebuchet MS" w:hAnsi="Trebuchet MS"/>
          <w:iCs/>
          <w:color w:val="000000"/>
          <w:sz w:val="22"/>
          <w:szCs w:val="22"/>
        </w:rPr>
      </w:pPr>
      <w:r w:rsidRPr="006517AC">
        <w:rPr>
          <w:rFonts w:ascii="Trebuchet MS" w:hAnsi="Trebuchet MS"/>
          <w:iCs/>
          <w:color w:val="000000"/>
          <w:sz w:val="22"/>
          <w:szCs w:val="22"/>
        </w:rPr>
        <w:t xml:space="preserve">The </w:t>
      </w:r>
      <w:r w:rsidRPr="006517AC">
        <w:rPr>
          <w:rFonts w:ascii="Trebuchet MS" w:hAnsi="Trebuchet MS" w:cs="Tahoma"/>
          <w:bCs/>
          <w:sz w:val="22"/>
          <w:szCs w:val="22"/>
        </w:rPr>
        <w:t>limits</w:t>
      </w:r>
      <w:r w:rsidRPr="006517AC">
        <w:rPr>
          <w:rFonts w:ascii="Trebuchet MS" w:hAnsi="Trebuchet MS"/>
          <w:iCs/>
          <w:color w:val="000000"/>
          <w:sz w:val="22"/>
          <w:szCs w:val="22"/>
        </w:rPr>
        <w:t xml:space="preserve"> specified in above clause shall not apply to claims made by the Bank/</w:t>
      </w:r>
      <w:r w:rsidRPr="006517AC">
        <w:rPr>
          <w:rFonts w:ascii="Trebuchet MS" w:hAnsi="Trebuchet MS" w:cs="Tahoma"/>
          <w:color w:val="000000"/>
          <w:sz w:val="22"/>
          <w:szCs w:val="22"/>
        </w:rPr>
        <w:t>third parties</w:t>
      </w:r>
      <w:r w:rsidRPr="006517AC">
        <w:rPr>
          <w:rFonts w:ascii="Trebuchet MS" w:hAnsi="Trebuchet MS"/>
          <w:iCs/>
          <w:color w:val="000000"/>
          <w:sz w:val="22"/>
          <w:szCs w:val="22"/>
        </w:rPr>
        <w:t xml:space="preserve"> in case of infringement of Intellectual property rights or for claims relating to the loss or </w:t>
      </w:r>
      <w:r w:rsidRPr="006517AC">
        <w:rPr>
          <w:rFonts w:ascii="Trebuchet MS" w:hAnsi="Trebuchet MS"/>
          <w:iCs/>
          <w:color w:val="000000"/>
          <w:sz w:val="22"/>
          <w:szCs w:val="22"/>
        </w:rPr>
        <w:lastRenderedPageBreak/>
        <w:t>damage to real property and tangible personal property and for bodily injury or death and in these cases the liability will be unlimited.</w:t>
      </w:r>
    </w:p>
    <w:p w14:paraId="4D2E7572" w14:textId="26D1BB73" w:rsidR="00F816E4" w:rsidRDefault="00F816E4" w:rsidP="00F816E4">
      <w:pPr>
        <w:pStyle w:val="BodyText"/>
        <w:numPr>
          <w:ilvl w:val="2"/>
          <w:numId w:val="27"/>
        </w:numPr>
        <w:spacing w:before="240" w:after="240"/>
        <w:ind w:left="851" w:hanging="851"/>
        <w:jc w:val="both"/>
        <w:rPr>
          <w:rFonts w:ascii="Trebuchet MS" w:hAnsi="Trebuchet MS" w:cs="Tahoma"/>
          <w:bCs/>
          <w:sz w:val="22"/>
          <w:szCs w:val="22"/>
        </w:rPr>
      </w:pPr>
      <w:r w:rsidRPr="006517AC">
        <w:rPr>
          <w:rFonts w:ascii="Trebuchet MS" w:hAnsi="Trebuchet MS" w:cs="Tahoma"/>
          <w:bCs/>
          <w:sz w:val="22"/>
          <w:szCs w:val="22"/>
        </w:rPr>
        <w:t xml:space="preserve">All Employees engaged by </w:t>
      </w:r>
      <w:r w:rsidRPr="006517AC">
        <w:rPr>
          <w:rFonts w:ascii="Trebuchet MS" w:hAnsi="Trebuchet MS"/>
          <w:sz w:val="22"/>
          <w:szCs w:val="22"/>
        </w:rPr>
        <w:t>VENDOR/ SERVICE PROVIDER</w:t>
      </w:r>
      <w:r w:rsidRPr="006517AC">
        <w:rPr>
          <w:rFonts w:ascii="Trebuchet MS" w:hAnsi="Trebuchet MS" w:cs="Tahoma"/>
          <w:bCs/>
          <w:sz w:val="22"/>
          <w:szCs w:val="22"/>
        </w:rPr>
        <w:t xml:space="preserve"> shall be in sole employment of </w:t>
      </w:r>
      <w:r w:rsidRPr="006517AC">
        <w:rPr>
          <w:rFonts w:ascii="Trebuchet MS" w:hAnsi="Trebuchet MS"/>
          <w:sz w:val="22"/>
          <w:szCs w:val="22"/>
        </w:rPr>
        <w:t>VENDOR/ SERVICE PROVIDER</w:t>
      </w:r>
      <w:r w:rsidRPr="006517AC">
        <w:rPr>
          <w:rFonts w:ascii="Trebuchet MS" w:hAnsi="Trebuchet MS" w:cs="Tahoma"/>
          <w:bCs/>
          <w:sz w:val="22"/>
          <w:szCs w:val="22"/>
        </w:rPr>
        <w:t xml:space="preserve"> and </w:t>
      </w:r>
      <w:r w:rsidRPr="006517AC">
        <w:rPr>
          <w:rFonts w:ascii="Trebuchet MS" w:hAnsi="Trebuchet MS" w:cs="Tahoma"/>
          <w:color w:val="000000"/>
          <w:sz w:val="22"/>
          <w:szCs w:val="22"/>
        </w:rPr>
        <w:t xml:space="preserve">the </w:t>
      </w:r>
      <w:r w:rsidRPr="006517AC">
        <w:rPr>
          <w:rFonts w:ascii="Trebuchet MS" w:hAnsi="Trebuchet MS"/>
          <w:sz w:val="22"/>
          <w:szCs w:val="22"/>
        </w:rPr>
        <w:t>VENDOR/ SERVICE PROVIDER</w:t>
      </w:r>
      <w:r w:rsidRPr="006517AC">
        <w:rPr>
          <w:rFonts w:ascii="Trebuchet MS" w:hAnsi="Trebuchet MS" w:cs="Tahoma"/>
          <w:bCs/>
          <w:sz w:val="22"/>
          <w:szCs w:val="22"/>
        </w:rPr>
        <w:t xml:space="preserve"> shall be solely responsible for their salaries, wages, statutory payments etc. That </w:t>
      </w:r>
      <w:r w:rsidRPr="006517AC">
        <w:rPr>
          <w:rFonts w:ascii="Trebuchet MS" w:hAnsi="Trebuchet MS" w:cs="Tahoma"/>
          <w:color w:val="000000"/>
          <w:sz w:val="22"/>
          <w:szCs w:val="22"/>
        </w:rPr>
        <w:t>under</w:t>
      </w:r>
      <w:r w:rsidRPr="006517AC">
        <w:rPr>
          <w:rFonts w:ascii="Trebuchet MS" w:hAnsi="Trebuchet MS" w:cs="Tahoma"/>
          <w:bCs/>
          <w:sz w:val="22"/>
          <w:szCs w:val="22"/>
        </w:rPr>
        <w:t xml:space="preserve"> no circumstances shall the Bank be liable for any payment</w:t>
      </w:r>
      <w:r w:rsidR="001F5CF8">
        <w:rPr>
          <w:rFonts w:ascii="Trebuchet MS" w:hAnsi="Trebuchet MS" w:cs="Tahoma"/>
          <w:bCs/>
          <w:sz w:val="22"/>
          <w:szCs w:val="22"/>
        </w:rPr>
        <w:t>,</w:t>
      </w:r>
      <w:r w:rsidRPr="006517AC">
        <w:rPr>
          <w:rFonts w:ascii="Trebuchet MS" w:hAnsi="Trebuchet MS" w:cs="Tahoma"/>
          <w:bCs/>
          <w:sz w:val="22"/>
          <w:szCs w:val="22"/>
        </w:rPr>
        <w:t xml:space="preserve"> </w:t>
      </w:r>
      <w:r w:rsidR="001F5CF8">
        <w:rPr>
          <w:rFonts w:ascii="Trebuchet MS" w:hAnsi="Trebuchet MS" w:cs="Tahoma"/>
          <w:bCs/>
          <w:sz w:val="22"/>
          <w:szCs w:val="22"/>
        </w:rPr>
        <w:t>payment of Gratuity</w:t>
      </w:r>
      <w:r w:rsidR="001F5CF8" w:rsidRPr="006517AC">
        <w:rPr>
          <w:rFonts w:ascii="Trebuchet MS" w:hAnsi="Trebuchet MS" w:cs="Tahoma"/>
          <w:bCs/>
          <w:sz w:val="22"/>
          <w:szCs w:val="22"/>
        </w:rPr>
        <w:t xml:space="preserve"> </w:t>
      </w:r>
      <w:r w:rsidRPr="006517AC">
        <w:rPr>
          <w:rFonts w:ascii="Trebuchet MS" w:hAnsi="Trebuchet MS" w:cs="Tahoma"/>
          <w:bCs/>
          <w:sz w:val="22"/>
          <w:szCs w:val="22"/>
        </w:rPr>
        <w:t>or claim or compensation (including but not limited to compensation on account of injury / death / termination) of any nature to the employees and personnel of the bidder.</w:t>
      </w:r>
      <w:r w:rsidR="001F5CF8" w:rsidRPr="001F5CF8">
        <w:rPr>
          <w:rFonts w:ascii="Trebuchet MS" w:hAnsi="Trebuchet MS" w:cs="Tahoma"/>
          <w:bCs/>
          <w:sz w:val="22"/>
          <w:szCs w:val="22"/>
        </w:rPr>
        <w:t xml:space="preserve"> </w:t>
      </w:r>
      <w:r w:rsidR="001F5CF8">
        <w:rPr>
          <w:rFonts w:ascii="Trebuchet MS" w:hAnsi="Trebuchet MS" w:cs="Tahoma"/>
          <w:bCs/>
          <w:sz w:val="22"/>
          <w:szCs w:val="22"/>
        </w:rPr>
        <w:t>The bank has whatsoever no relationship of employee and employer with the persons engaged by the service provider.</w:t>
      </w:r>
    </w:p>
    <w:p w14:paraId="0A5C77AD" w14:textId="77777777" w:rsidR="00F816E4" w:rsidRPr="00F537AF" w:rsidRDefault="00F816E4" w:rsidP="00F816E4">
      <w:pPr>
        <w:pStyle w:val="ListParagraph"/>
        <w:numPr>
          <w:ilvl w:val="0"/>
          <w:numId w:val="27"/>
        </w:numPr>
        <w:rPr>
          <w:rFonts w:ascii="Trebuchet MS" w:eastAsia="Calibri" w:hAnsi="Trebuchet MS" w:cs="Garamond"/>
          <w:b/>
          <w:bCs/>
          <w:color w:val="000000"/>
          <w:u w:val="single"/>
          <w:lang w:eastAsia="en-IN"/>
        </w:rPr>
      </w:pPr>
      <w:r w:rsidRPr="00F537AF">
        <w:rPr>
          <w:rFonts w:ascii="Trebuchet MS" w:hAnsi="Trebuchet MS"/>
          <w:b/>
          <w:bCs/>
          <w:u w:val="single"/>
        </w:rPr>
        <w:t>Human Resource Requirement</w:t>
      </w:r>
    </w:p>
    <w:p w14:paraId="1867D27C" w14:textId="77777777" w:rsidR="00F816E4" w:rsidRPr="00F537AF" w:rsidRDefault="00F816E4" w:rsidP="00F816E4">
      <w:pPr>
        <w:pStyle w:val="ListParagraph"/>
        <w:ind w:left="360"/>
        <w:rPr>
          <w:rFonts w:ascii="Trebuchet MS" w:eastAsia="Calibri" w:hAnsi="Trebuchet MS" w:cs="Garamond"/>
          <w:b/>
          <w:bCs/>
          <w:color w:val="000000"/>
          <w:sz w:val="14"/>
          <w:szCs w:val="14"/>
          <w:u w:val="single"/>
          <w:lang w:eastAsia="en-IN"/>
        </w:rPr>
      </w:pPr>
    </w:p>
    <w:p w14:paraId="6202A015" w14:textId="1842D032" w:rsidR="00F816E4" w:rsidRPr="001B1912" w:rsidRDefault="00F816E4" w:rsidP="00F816E4">
      <w:pPr>
        <w:pStyle w:val="BodyText"/>
        <w:tabs>
          <w:tab w:val="left" w:pos="270"/>
        </w:tabs>
        <w:ind w:right="142"/>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The </w:t>
      </w:r>
      <w:r w:rsidR="0089707D" w:rsidRPr="0089707D">
        <w:rPr>
          <w:rFonts w:ascii="Trebuchet MS" w:hAnsi="Trebuchet MS"/>
          <w:sz w:val="22"/>
          <w:szCs w:val="22"/>
        </w:rPr>
        <w:t>service provider</w:t>
      </w:r>
      <w:r w:rsidRPr="001B1912">
        <w:rPr>
          <w:rFonts w:ascii="Trebuchet MS" w:eastAsia="Calibri" w:hAnsi="Trebuchet MS" w:cs="Garamond"/>
          <w:color w:val="000000"/>
          <w:sz w:val="22"/>
          <w:szCs w:val="22"/>
          <w:lang w:eastAsia="en-IN"/>
        </w:rPr>
        <w:t xml:space="preserve"> by executing the agreement shall be deemed to have unconditionally agreed as under:</w:t>
      </w:r>
    </w:p>
    <w:p w14:paraId="19C438F2" w14:textId="1C4944EF" w:rsidR="00F816E4" w:rsidRPr="001B1912" w:rsidRDefault="00F816E4" w:rsidP="00F816E4">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The </w:t>
      </w:r>
      <w:r w:rsidR="0089707D" w:rsidRPr="0089707D">
        <w:rPr>
          <w:rFonts w:ascii="Trebuchet MS" w:hAnsi="Trebuchet MS"/>
          <w:sz w:val="22"/>
          <w:szCs w:val="22"/>
        </w:rPr>
        <w:t>service provider</w:t>
      </w:r>
      <w:r w:rsidRPr="001B1912">
        <w:rPr>
          <w:rFonts w:ascii="Trebuchet MS" w:eastAsia="Calibri" w:hAnsi="Trebuchet MS" w:cs="Garamond"/>
          <w:color w:val="000000"/>
          <w:sz w:val="22"/>
          <w:szCs w:val="22"/>
          <w:lang w:eastAsia="en-IN"/>
        </w:rPr>
        <w:t xml:space="preserve"> shall provide a contingent of well trained personnel and extend necessary mentoring and operational support to the intermediary network of agents, etc. as part of the solution/service.</w:t>
      </w:r>
    </w:p>
    <w:p w14:paraId="17C9644C" w14:textId="46788B92" w:rsidR="00F816E4" w:rsidRPr="001B1912" w:rsidRDefault="00F816E4" w:rsidP="00F816E4">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The </w:t>
      </w:r>
      <w:r w:rsidR="0089707D" w:rsidRPr="0089707D">
        <w:rPr>
          <w:rFonts w:ascii="Trebuchet MS" w:hAnsi="Trebuchet MS"/>
          <w:sz w:val="22"/>
          <w:szCs w:val="22"/>
        </w:rPr>
        <w:t>service provider</w:t>
      </w:r>
      <w:r w:rsidRPr="001B1912">
        <w:rPr>
          <w:rFonts w:ascii="Trebuchet MS" w:eastAsia="Calibri" w:hAnsi="Trebuchet MS" w:cs="Garamond"/>
          <w:color w:val="000000"/>
          <w:sz w:val="22"/>
          <w:szCs w:val="22"/>
          <w:lang w:eastAsia="en-IN"/>
        </w:rPr>
        <w:t xml:space="preserve"> shall confirm that every person deployed by them on the project has been vetted through a third-party background check prior to their engagement. The </w:t>
      </w:r>
      <w:r w:rsidR="0089707D" w:rsidRPr="0089707D">
        <w:rPr>
          <w:rFonts w:ascii="Trebuchet MS" w:hAnsi="Trebuchet MS"/>
          <w:sz w:val="22"/>
          <w:szCs w:val="22"/>
        </w:rPr>
        <w:t>service provider</w:t>
      </w:r>
      <w:r w:rsidRPr="001B1912">
        <w:rPr>
          <w:rFonts w:ascii="Trebuchet MS" w:eastAsia="Calibri" w:hAnsi="Trebuchet MS" w:cs="Garamond"/>
          <w:color w:val="000000"/>
          <w:sz w:val="22"/>
          <w:szCs w:val="22"/>
          <w:lang w:eastAsia="en-IN"/>
        </w:rPr>
        <w:t xml:space="preserve"> shall manage the activities of its personnel or others engaged in the project, etc. and shall be accountable for all the personnel deployed/engaged in the project.</w:t>
      </w:r>
    </w:p>
    <w:p w14:paraId="24197CEC" w14:textId="2543C7D1" w:rsidR="00F816E4" w:rsidRPr="001B1912" w:rsidRDefault="00F816E4" w:rsidP="00F816E4">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In case the performance of the </w:t>
      </w:r>
      <w:r w:rsidR="0089707D" w:rsidRPr="0089707D">
        <w:rPr>
          <w:rFonts w:ascii="Trebuchet MS" w:hAnsi="Trebuchet MS"/>
          <w:sz w:val="22"/>
          <w:szCs w:val="22"/>
        </w:rPr>
        <w:t>service provider</w:t>
      </w:r>
      <w:r w:rsidR="0089707D" w:rsidRPr="001B1912">
        <w:rPr>
          <w:rFonts w:ascii="Trebuchet MS" w:eastAsia="Calibri" w:hAnsi="Trebuchet MS" w:cs="Garamond"/>
          <w:color w:val="000000"/>
          <w:sz w:val="22"/>
          <w:szCs w:val="22"/>
          <w:lang w:eastAsia="en-IN"/>
        </w:rPr>
        <w:t xml:space="preserve"> </w:t>
      </w:r>
      <w:r w:rsidRPr="001B1912">
        <w:rPr>
          <w:rFonts w:ascii="Trebuchet MS" w:eastAsia="Calibri" w:hAnsi="Trebuchet MS" w:cs="Garamond"/>
          <w:color w:val="000000"/>
          <w:sz w:val="22"/>
          <w:szCs w:val="22"/>
          <w:lang w:eastAsia="en-IN"/>
        </w:rPr>
        <w:t>/</w:t>
      </w:r>
      <w:r>
        <w:rPr>
          <w:rFonts w:ascii="Trebuchet MS" w:eastAsia="Calibri" w:hAnsi="Trebuchet MS" w:cs="Garamond"/>
          <w:color w:val="000000"/>
          <w:sz w:val="22"/>
          <w:szCs w:val="22"/>
          <w:lang w:eastAsia="en-IN"/>
        </w:rPr>
        <w:t>CSP/</w:t>
      </w:r>
      <w:r w:rsidRPr="001B1912">
        <w:rPr>
          <w:rFonts w:ascii="Trebuchet MS" w:eastAsia="Calibri" w:hAnsi="Trebuchet MS" w:cs="Garamond"/>
          <w:color w:val="000000"/>
          <w:sz w:val="22"/>
          <w:szCs w:val="22"/>
          <w:lang w:eastAsia="en-IN"/>
        </w:rPr>
        <w:t xml:space="preserve">agent/employees engaged in the project is not satisfactory or is detrimental to the interests of the Bank, The </w:t>
      </w:r>
      <w:r w:rsidR="0089707D" w:rsidRPr="0089707D">
        <w:rPr>
          <w:rFonts w:ascii="Trebuchet MS" w:hAnsi="Trebuchet MS"/>
          <w:sz w:val="22"/>
          <w:szCs w:val="22"/>
        </w:rPr>
        <w:t>service provider</w:t>
      </w:r>
      <w:r w:rsidRPr="001B1912">
        <w:rPr>
          <w:rFonts w:ascii="Trebuchet MS" w:eastAsia="Calibri" w:hAnsi="Trebuchet MS" w:cs="Garamond"/>
          <w:color w:val="000000"/>
          <w:sz w:val="22"/>
          <w:szCs w:val="22"/>
          <w:lang w:eastAsia="en-IN"/>
        </w:rPr>
        <w:t xml:space="preserve"> shall have to replace the said person within the time limits stipulated by the Bank. Where the </w:t>
      </w:r>
      <w:r w:rsidR="0089707D" w:rsidRPr="0089707D">
        <w:rPr>
          <w:rFonts w:ascii="Trebuchet MS" w:hAnsi="Trebuchet MS"/>
          <w:sz w:val="22"/>
          <w:szCs w:val="22"/>
        </w:rPr>
        <w:t>service provider</w:t>
      </w:r>
      <w:r w:rsidR="0089707D" w:rsidRPr="001B1912">
        <w:rPr>
          <w:rFonts w:ascii="Trebuchet MS" w:eastAsia="Calibri" w:hAnsi="Trebuchet MS" w:cs="Garamond"/>
          <w:color w:val="000000"/>
          <w:sz w:val="22"/>
          <w:szCs w:val="22"/>
          <w:lang w:eastAsia="en-IN"/>
        </w:rPr>
        <w:t xml:space="preserve"> </w:t>
      </w:r>
      <w:r w:rsidRPr="001B1912">
        <w:rPr>
          <w:rFonts w:ascii="Trebuchet MS" w:eastAsia="Calibri" w:hAnsi="Trebuchet MS" w:cs="Garamond"/>
          <w:color w:val="000000"/>
          <w:sz w:val="22"/>
          <w:szCs w:val="22"/>
          <w:lang w:eastAsia="en-IN"/>
        </w:rPr>
        <w:t>fails to comply with the Bank’s request, the Bank may replace the said person or their agents/employees on its own.</w:t>
      </w:r>
    </w:p>
    <w:p w14:paraId="00DA1DE3" w14:textId="2E756315" w:rsidR="00F816E4" w:rsidRPr="001B1912" w:rsidRDefault="00F816E4" w:rsidP="00F816E4">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No right to employment in the Bank shall accrue or arise to the employees or agents of the </w:t>
      </w:r>
      <w:r w:rsidR="008A369D">
        <w:rPr>
          <w:rFonts w:ascii="Trebuchet MS" w:eastAsia="Calibri" w:hAnsi="Trebuchet MS" w:cs="Garamond"/>
          <w:color w:val="000000"/>
          <w:sz w:val="22"/>
          <w:szCs w:val="22"/>
          <w:lang w:eastAsia="en-IN"/>
        </w:rPr>
        <w:t>Service provider</w:t>
      </w:r>
      <w:r w:rsidRPr="001B1912">
        <w:rPr>
          <w:rFonts w:ascii="Trebuchet MS" w:eastAsia="Calibri" w:hAnsi="Trebuchet MS" w:cs="Garamond"/>
          <w:color w:val="000000"/>
          <w:sz w:val="22"/>
          <w:szCs w:val="22"/>
          <w:lang w:eastAsia="en-IN"/>
        </w:rPr>
        <w:t xml:space="preserve">, by virtue of engagement of employees, agents, etc. of The </w:t>
      </w:r>
      <w:r w:rsidR="008A369D">
        <w:rPr>
          <w:rFonts w:ascii="Trebuchet MS" w:eastAsia="Calibri" w:hAnsi="Trebuchet MS" w:cs="Garamond"/>
          <w:color w:val="000000"/>
          <w:sz w:val="22"/>
          <w:szCs w:val="22"/>
          <w:lang w:eastAsia="en-IN"/>
        </w:rPr>
        <w:t>Service provider</w:t>
      </w:r>
      <w:r w:rsidRPr="001B1912">
        <w:rPr>
          <w:rFonts w:ascii="Trebuchet MS" w:eastAsia="Calibri" w:hAnsi="Trebuchet MS" w:cs="Garamond"/>
          <w:color w:val="000000"/>
          <w:sz w:val="22"/>
          <w:szCs w:val="22"/>
          <w:lang w:eastAsia="en-IN"/>
        </w:rPr>
        <w:t xml:space="preserve"> for any assignment under this project. It is further clarified that the arrangement herein with the </w:t>
      </w:r>
      <w:r w:rsidR="008A369D">
        <w:rPr>
          <w:rFonts w:ascii="Trebuchet MS" w:eastAsia="Calibri" w:hAnsi="Trebuchet MS" w:cs="Garamond"/>
          <w:color w:val="000000"/>
          <w:sz w:val="22"/>
          <w:szCs w:val="22"/>
          <w:lang w:eastAsia="en-IN"/>
        </w:rPr>
        <w:t>Service provider</w:t>
      </w:r>
      <w:r w:rsidRPr="001B1912">
        <w:rPr>
          <w:rFonts w:ascii="Trebuchet MS" w:eastAsia="Calibri" w:hAnsi="Trebuchet MS" w:cs="Garamond"/>
          <w:color w:val="000000"/>
          <w:sz w:val="22"/>
          <w:szCs w:val="22"/>
          <w:lang w:eastAsia="en-IN"/>
        </w:rPr>
        <w:t xml:space="preserve"> is a contract for service.</w:t>
      </w:r>
    </w:p>
    <w:p w14:paraId="4AB95120" w14:textId="50049709" w:rsidR="00F816E4" w:rsidRPr="001B1912" w:rsidRDefault="00F816E4" w:rsidP="00F816E4">
      <w:pPr>
        <w:pStyle w:val="BodyText"/>
        <w:numPr>
          <w:ilvl w:val="1"/>
          <w:numId w:val="91"/>
        </w:numPr>
        <w:tabs>
          <w:tab w:val="left" w:pos="270"/>
        </w:tabs>
        <w:ind w:left="284" w:right="142" w:hanging="284"/>
        <w:jc w:val="both"/>
        <w:rPr>
          <w:rFonts w:ascii="Trebuchet MS" w:eastAsia="Calibri" w:hAnsi="Trebuchet MS" w:cs="Garamond"/>
          <w:color w:val="000000"/>
          <w:sz w:val="22"/>
          <w:szCs w:val="22"/>
          <w:lang w:eastAsia="en-IN"/>
        </w:rPr>
      </w:pPr>
      <w:r w:rsidRPr="001B1912">
        <w:rPr>
          <w:rFonts w:ascii="Trebuchet MS" w:eastAsia="Calibri" w:hAnsi="Trebuchet MS" w:cs="Garamond"/>
          <w:color w:val="000000"/>
          <w:sz w:val="22"/>
          <w:szCs w:val="22"/>
          <w:lang w:eastAsia="en-IN"/>
        </w:rPr>
        <w:t xml:space="preserve">The </w:t>
      </w:r>
      <w:r w:rsidR="008A369D">
        <w:rPr>
          <w:rFonts w:ascii="Trebuchet MS" w:eastAsia="Calibri" w:hAnsi="Trebuchet MS" w:cs="Garamond"/>
          <w:color w:val="000000"/>
          <w:sz w:val="22"/>
          <w:szCs w:val="22"/>
          <w:lang w:eastAsia="en-IN"/>
        </w:rPr>
        <w:t>Service provider</w:t>
      </w:r>
      <w:r w:rsidRPr="001B1912">
        <w:rPr>
          <w:rFonts w:ascii="Trebuchet MS" w:eastAsia="Calibri" w:hAnsi="Trebuchet MS" w:cs="Garamond"/>
          <w:color w:val="000000"/>
          <w:sz w:val="22"/>
          <w:szCs w:val="22"/>
          <w:lang w:eastAsia="en-IN"/>
        </w:rPr>
        <w:t xml:space="preserve"> shall exercise due diligence and only engage persons having established identity, integrity, requisite qualifications and skills and deployment experience for all critical activities.</w:t>
      </w:r>
    </w:p>
    <w:p w14:paraId="426A134A" w14:textId="6985497D" w:rsidR="00F816E4" w:rsidRPr="001B1912" w:rsidRDefault="00F816E4" w:rsidP="00F816E4">
      <w:pPr>
        <w:pStyle w:val="BodyText"/>
        <w:numPr>
          <w:ilvl w:val="0"/>
          <w:numId w:val="92"/>
        </w:numPr>
        <w:tabs>
          <w:tab w:val="left" w:pos="270"/>
        </w:tabs>
        <w:ind w:left="284" w:right="142" w:hanging="284"/>
        <w:jc w:val="both"/>
        <w:rPr>
          <w:rFonts w:ascii="Trebuchet MS" w:hAnsi="Trebuchet MS" w:cs="ArialMT"/>
          <w:b/>
          <w:sz w:val="22"/>
          <w:szCs w:val="22"/>
          <w:u w:val="single"/>
        </w:rPr>
      </w:pPr>
      <w:r w:rsidRPr="001B1912">
        <w:rPr>
          <w:rFonts w:ascii="Trebuchet MS" w:eastAsia="Calibri" w:hAnsi="Trebuchet MS" w:cs="Garamond"/>
          <w:color w:val="000000"/>
          <w:sz w:val="22"/>
          <w:szCs w:val="22"/>
          <w:lang w:eastAsia="en-IN"/>
        </w:rPr>
        <w:t xml:space="preserve">The </w:t>
      </w:r>
      <w:r w:rsidR="008A369D">
        <w:rPr>
          <w:rFonts w:ascii="Trebuchet MS" w:eastAsia="Calibri" w:hAnsi="Trebuchet MS" w:cs="Garamond"/>
          <w:color w:val="000000"/>
          <w:sz w:val="22"/>
          <w:szCs w:val="22"/>
          <w:lang w:eastAsia="en-IN"/>
        </w:rPr>
        <w:t>Service provider</w:t>
      </w:r>
      <w:r w:rsidRPr="001B1912">
        <w:rPr>
          <w:rFonts w:ascii="Trebuchet MS" w:eastAsia="Calibri" w:hAnsi="Trebuchet MS" w:cs="Garamond"/>
          <w:color w:val="000000"/>
          <w:sz w:val="22"/>
          <w:szCs w:val="22"/>
          <w:lang w:eastAsia="en-IN"/>
        </w:rPr>
        <w:t xml:space="preserve"> shall extend all of the outsourced banking and financial services by deploying such personal that have high integrity and meet the qualifications and other criteria stipulated by the Reserve Bank of India , Government or the Bank from time to time and agrees and undertake that during the subsistence of this agreement they will not employ any personnel/individual below the Minimum Wages fixed by appropriate Government on this behalf from time to time as per the provisions of Minimum Wages Act 194</w:t>
      </w:r>
      <w:r>
        <w:rPr>
          <w:rFonts w:ascii="Trebuchet MS" w:eastAsia="Calibri" w:hAnsi="Trebuchet MS" w:cs="Garamond"/>
          <w:color w:val="000000"/>
          <w:sz w:val="22"/>
          <w:szCs w:val="22"/>
          <w:lang w:eastAsia="en-IN"/>
        </w:rPr>
        <w:t>8</w:t>
      </w:r>
      <w:r w:rsidRPr="001B1912">
        <w:rPr>
          <w:rFonts w:ascii="Trebuchet MS" w:eastAsia="Calibri" w:hAnsi="Trebuchet MS" w:cs="Garamond"/>
          <w:color w:val="000000"/>
          <w:sz w:val="22"/>
          <w:szCs w:val="22"/>
          <w:lang w:eastAsia="en-IN"/>
        </w:rPr>
        <w:t>.</w:t>
      </w:r>
    </w:p>
    <w:p w14:paraId="7A72DAF1"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CONFIDENTIALITY AND NON-DISCLOSURE:</w:t>
      </w:r>
    </w:p>
    <w:p w14:paraId="23464052" w14:textId="77777777" w:rsidR="00F816E4" w:rsidRPr="006517AC" w:rsidRDefault="00F816E4" w:rsidP="00F816E4">
      <w:pPr>
        <w:pStyle w:val="BodyText"/>
        <w:numPr>
          <w:ilvl w:val="1"/>
          <w:numId w:val="27"/>
        </w:numPr>
        <w:spacing w:after="240"/>
        <w:ind w:left="709" w:hanging="567"/>
        <w:jc w:val="both"/>
        <w:rPr>
          <w:rFonts w:ascii="Trebuchet MS" w:hAnsi="Trebuchet MS"/>
          <w:color w:val="000000"/>
          <w:sz w:val="22"/>
          <w:szCs w:val="22"/>
        </w:rPr>
      </w:pPr>
      <w:r w:rsidRPr="006517AC">
        <w:rPr>
          <w:rFonts w:ascii="Trebuchet MS" w:hAnsi="Trebuchet MS"/>
          <w:color w:val="000000"/>
          <w:sz w:val="22"/>
          <w:szCs w:val="22"/>
        </w:rPr>
        <w:t xml:space="preserve">VENDOR/ SERVICE PROVIDER shall take all necessary precautions to ensure that all </w:t>
      </w:r>
      <w:r w:rsidRPr="006517AC">
        <w:rPr>
          <w:rFonts w:ascii="Trebuchet MS" w:hAnsi="Trebuchet MS"/>
          <w:sz w:val="22"/>
          <w:szCs w:val="22"/>
        </w:rPr>
        <w:t>confidential</w:t>
      </w:r>
      <w:r w:rsidRPr="006517AC">
        <w:rPr>
          <w:rFonts w:ascii="Trebuchet MS" w:hAnsi="Trebuchet MS"/>
          <w:color w:val="000000"/>
          <w:sz w:val="22"/>
          <w:szCs w:val="22"/>
        </w:rPr>
        <w:t xml:space="preserve"> information is treated as confidential and not </w:t>
      </w:r>
      <w:r w:rsidRPr="006517AC">
        <w:rPr>
          <w:rFonts w:ascii="Trebuchet MS" w:hAnsi="Trebuchet MS" w:cs="Tahoma"/>
          <w:bCs/>
          <w:sz w:val="22"/>
          <w:szCs w:val="22"/>
        </w:rPr>
        <w:t>disclosed</w:t>
      </w:r>
      <w:r w:rsidRPr="006517AC">
        <w:rPr>
          <w:rFonts w:ascii="Trebuchet MS" w:hAnsi="Trebuchet MS"/>
          <w:color w:val="000000"/>
          <w:sz w:val="22"/>
          <w:szCs w:val="22"/>
        </w:rPr>
        <w:t xml:space="preserve"> or used other than for the </w:t>
      </w:r>
      <w:r w:rsidRPr="006517AC">
        <w:rPr>
          <w:rFonts w:ascii="Trebuchet MS" w:hAnsi="Trebuchet MS" w:cs="Tahoma"/>
          <w:color w:val="000000"/>
          <w:sz w:val="22"/>
          <w:szCs w:val="22"/>
        </w:rPr>
        <w:t>purpose</w:t>
      </w:r>
      <w:r w:rsidRPr="006517AC">
        <w:rPr>
          <w:rFonts w:ascii="Trebuchet MS" w:hAnsi="Trebuchet MS"/>
          <w:color w:val="000000"/>
          <w:sz w:val="22"/>
          <w:szCs w:val="22"/>
        </w:rPr>
        <w:t xml:space="preserve"> of project execution. VENDOR/ SERVICE PROVIDER shall suitably defend, indemnify BANK for any loss/damage suffered by BANK on account of and to the extent of any disclosure of the confidential information. VENDOR/ SERVICE PROVIDER shall furnish an undertaking in the prescribed format.</w:t>
      </w:r>
    </w:p>
    <w:p w14:paraId="591E4B80" w14:textId="77777777" w:rsidR="00F816E4" w:rsidRPr="006517AC" w:rsidRDefault="00F816E4" w:rsidP="00F816E4">
      <w:pPr>
        <w:pStyle w:val="BodyText"/>
        <w:numPr>
          <w:ilvl w:val="1"/>
          <w:numId w:val="27"/>
        </w:numPr>
        <w:spacing w:after="240"/>
        <w:ind w:left="709" w:hanging="567"/>
        <w:jc w:val="both"/>
        <w:rPr>
          <w:rFonts w:ascii="Trebuchet MS" w:hAnsi="Trebuchet MS"/>
          <w:color w:val="000000"/>
          <w:sz w:val="22"/>
          <w:szCs w:val="22"/>
        </w:rPr>
      </w:pPr>
      <w:r w:rsidRPr="006517AC">
        <w:rPr>
          <w:rFonts w:ascii="Trebuchet MS" w:hAnsi="Trebuchet MS"/>
          <w:color w:val="000000"/>
          <w:sz w:val="22"/>
          <w:szCs w:val="22"/>
        </w:rPr>
        <w:t xml:space="preserve">No Media release/public </w:t>
      </w:r>
      <w:r w:rsidRPr="006517AC">
        <w:rPr>
          <w:rFonts w:ascii="Trebuchet MS" w:hAnsi="Trebuchet MS" w:cs="Tahoma"/>
          <w:bCs/>
          <w:sz w:val="22"/>
          <w:szCs w:val="22"/>
        </w:rPr>
        <w:t>announcement</w:t>
      </w:r>
      <w:r w:rsidRPr="006517AC">
        <w:rPr>
          <w:rFonts w:ascii="Trebuchet MS" w:hAnsi="Trebuchet MS"/>
          <w:color w:val="000000"/>
          <w:sz w:val="22"/>
          <w:szCs w:val="22"/>
        </w:rPr>
        <w:t xml:space="preserve"> or any other reference to the Contract/RFP or any </w:t>
      </w:r>
      <w:r w:rsidRPr="006517AC">
        <w:rPr>
          <w:rFonts w:ascii="Trebuchet MS" w:hAnsi="Trebuchet MS" w:cs="Tahoma"/>
          <w:color w:val="000000"/>
          <w:sz w:val="22"/>
          <w:szCs w:val="22"/>
        </w:rPr>
        <w:t>program</w:t>
      </w:r>
      <w:r w:rsidRPr="006517AC">
        <w:rPr>
          <w:rFonts w:ascii="Trebuchet MS" w:hAnsi="Trebuchet MS"/>
          <w:color w:val="000000"/>
          <w:sz w:val="22"/>
          <w:szCs w:val="22"/>
        </w:rPr>
        <w:t xml:space="preserve"> there under shall be made without the written consent of the BANK, by photographic, electronic or other means. </w:t>
      </w:r>
    </w:p>
    <w:p w14:paraId="7A4352CD" w14:textId="77777777" w:rsidR="00F816E4" w:rsidRPr="006517AC" w:rsidRDefault="00F816E4" w:rsidP="00F816E4">
      <w:pPr>
        <w:pStyle w:val="BodyText"/>
        <w:numPr>
          <w:ilvl w:val="1"/>
          <w:numId w:val="27"/>
        </w:numPr>
        <w:spacing w:after="240"/>
        <w:ind w:left="709" w:hanging="567"/>
        <w:jc w:val="both"/>
        <w:rPr>
          <w:rFonts w:ascii="Trebuchet MS" w:hAnsi="Trebuchet MS"/>
          <w:color w:val="000000"/>
          <w:sz w:val="22"/>
          <w:szCs w:val="22"/>
        </w:rPr>
      </w:pPr>
      <w:r w:rsidRPr="006517AC">
        <w:rPr>
          <w:rFonts w:ascii="Trebuchet MS" w:hAnsi="Trebuchet MS"/>
          <w:color w:val="000000"/>
          <w:sz w:val="22"/>
          <w:szCs w:val="22"/>
        </w:rPr>
        <w:lastRenderedPageBreak/>
        <w:t xml:space="preserve">Provided that the </w:t>
      </w:r>
      <w:r w:rsidRPr="006517AC">
        <w:rPr>
          <w:rFonts w:ascii="Trebuchet MS" w:hAnsi="Trebuchet MS" w:cs="Tahoma"/>
          <w:bCs/>
          <w:sz w:val="22"/>
          <w:szCs w:val="22"/>
        </w:rPr>
        <w:t>Confidentiality</w:t>
      </w:r>
      <w:r w:rsidRPr="006517AC">
        <w:rPr>
          <w:rFonts w:ascii="Trebuchet MS" w:hAnsi="Trebuchet MS"/>
          <w:color w:val="000000"/>
          <w:sz w:val="22"/>
          <w:szCs w:val="22"/>
        </w:rPr>
        <w:t xml:space="preserve"> Clause may not be applied to the data or </w:t>
      </w:r>
      <w:r w:rsidRPr="006517AC">
        <w:rPr>
          <w:rFonts w:ascii="Trebuchet MS" w:hAnsi="Trebuchet MS" w:cs="Tahoma"/>
          <w:color w:val="000000"/>
          <w:sz w:val="22"/>
          <w:szCs w:val="22"/>
        </w:rPr>
        <w:t>information</w:t>
      </w:r>
      <w:r w:rsidRPr="006517AC">
        <w:rPr>
          <w:rFonts w:ascii="Trebuchet MS" w:hAnsi="Trebuchet MS"/>
          <w:color w:val="000000"/>
          <w:sz w:val="22"/>
          <w:szCs w:val="22"/>
        </w:rPr>
        <w:t xml:space="preserve"> which;</w:t>
      </w:r>
    </w:p>
    <w:p w14:paraId="03CC727F" w14:textId="77777777" w:rsidR="00F816E4" w:rsidRPr="006517AC" w:rsidRDefault="00F816E4" w:rsidP="00F816E4">
      <w:pPr>
        <w:pStyle w:val="BodyText"/>
        <w:numPr>
          <w:ilvl w:val="0"/>
          <w:numId w:val="29"/>
        </w:numPr>
        <w:spacing w:after="0"/>
        <w:ind w:left="709" w:hanging="283"/>
        <w:jc w:val="both"/>
        <w:rPr>
          <w:rFonts w:ascii="Trebuchet MS" w:hAnsi="Trebuchet MS"/>
          <w:color w:val="000000"/>
          <w:sz w:val="22"/>
          <w:szCs w:val="22"/>
        </w:rPr>
      </w:pPr>
      <w:r w:rsidRPr="006517AC">
        <w:rPr>
          <w:rFonts w:ascii="Trebuchet MS" w:hAnsi="Trebuchet MS"/>
          <w:color w:val="000000"/>
          <w:sz w:val="22"/>
          <w:szCs w:val="22"/>
        </w:rPr>
        <w:t>Was available in the public domain at the time of such disclosure through no wrongful act on the part of VENDOR/ SERVICE PROVIDER.</w:t>
      </w:r>
    </w:p>
    <w:p w14:paraId="55511487" w14:textId="77777777" w:rsidR="00F816E4" w:rsidRPr="006517AC" w:rsidRDefault="00F816E4" w:rsidP="00F816E4">
      <w:pPr>
        <w:pStyle w:val="BodyText"/>
        <w:numPr>
          <w:ilvl w:val="0"/>
          <w:numId w:val="29"/>
        </w:numPr>
        <w:spacing w:after="0"/>
        <w:ind w:left="709" w:hanging="283"/>
        <w:jc w:val="both"/>
        <w:rPr>
          <w:rFonts w:ascii="Trebuchet MS" w:hAnsi="Trebuchet MS"/>
          <w:color w:val="000000"/>
          <w:sz w:val="22"/>
          <w:szCs w:val="22"/>
        </w:rPr>
      </w:pPr>
      <w:r w:rsidRPr="006517AC">
        <w:rPr>
          <w:rFonts w:ascii="Trebuchet MS" w:hAnsi="Trebuchet MS"/>
          <w:color w:val="000000"/>
          <w:sz w:val="22"/>
          <w:szCs w:val="22"/>
        </w:rPr>
        <w:t>Is received by VENDOR/ SERVICE PROVIDER without the breach of this Agreement.</w:t>
      </w:r>
    </w:p>
    <w:p w14:paraId="228D6732" w14:textId="77777777" w:rsidR="00F816E4" w:rsidRPr="006517AC" w:rsidRDefault="00F816E4" w:rsidP="00F816E4">
      <w:pPr>
        <w:pStyle w:val="BodyText"/>
        <w:numPr>
          <w:ilvl w:val="0"/>
          <w:numId w:val="29"/>
        </w:numPr>
        <w:spacing w:after="0"/>
        <w:ind w:left="709" w:hanging="283"/>
        <w:jc w:val="both"/>
        <w:rPr>
          <w:rFonts w:ascii="Trebuchet MS" w:hAnsi="Trebuchet MS"/>
          <w:color w:val="000000"/>
          <w:sz w:val="22"/>
          <w:szCs w:val="22"/>
        </w:rPr>
      </w:pPr>
      <w:r w:rsidRPr="006517AC">
        <w:rPr>
          <w:rFonts w:ascii="Trebuchet MS" w:hAnsi="Trebuchet MS"/>
          <w:color w:val="000000"/>
          <w:sz w:val="22"/>
          <w:szCs w:val="22"/>
        </w:rPr>
        <w:t>Is required by law or regulatory compliance to disclose to any third person.</w:t>
      </w:r>
    </w:p>
    <w:p w14:paraId="25BCAF13" w14:textId="77777777" w:rsidR="00F816E4" w:rsidRPr="006517AC" w:rsidRDefault="00F816E4" w:rsidP="00F816E4">
      <w:pPr>
        <w:pStyle w:val="BodyText"/>
        <w:numPr>
          <w:ilvl w:val="0"/>
          <w:numId w:val="29"/>
        </w:numPr>
        <w:spacing w:after="240"/>
        <w:ind w:left="709" w:hanging="283"/>
        <w:jc w:val="both"/>
        <w:rPr>
          <w:rFonts w:ascii="Trebuchet MS" w:hAnsi="Trebuchet MS"/>
          <w:color w:val="000000"/>
          <w:sz w:val="22"/>
          <w:szCs w:val="22"/>
        </w:rPr>
      </w:pPr>
      <w:r w:rsidRPr="006517AC">
        <w:rPr>
          <w:rFonts w:ascii="Trebuchet MS" w:hAnsi="Trebuchet MS"/>
          <w:color w:val="000000"/>
          <w:sz w:val="22"/>
          <w:szCs w:val="22"/>
        </w:rPr>
        <w:t>Is explicitly approved for release by written authorization of the Bank."</w:t>
      </w:r>
    </w:p>
    <w:p w14:paraId="5295316F" w14:textId="77777777" w:rsidR="00F816E4"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t xml:space="preserve">THESE </w:t>
      </w:r>
      <w:r w:rsidRPr="006517AC">
        <w:rPr>
          <w:rFonts w:ascii="Trebuchet MS" w:hAnsi="Trebuchet MS"/>
          <w:color w:val="000000"/>
          <w:sz w:val="22"/>
          <w:szCs w:val="22"/>
        </w:rPr>
        <w:t>CONFIDENTIALITY</w:t>
      </w:r>
      <w:r w:rsidRPr="006517AC">
        <w:rPr>
          <w:rFonts w:ascii="Trebuchet MS" w:hAnsi="Trebuchet MS"/>
          <w:sz w:val="22"/>
          <w:szCs w:val="22"/>
        </w:rPr>
        <w:t xml:space="preserve"> OBLIGATIONS SHALL SURVIVE THE TERMINATION OF THIS CONTRACT AND THE VENDOR/ SERVICE PROVIDER SHALL BE BOUND BY THE SAID OBLIGATIONS.</w:t>
      </w:r>
    </w:p>
    <w:p w14:paraId="40965EBE"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FORCE MAJEURE:</w:t>
      </w:r>
    </w:p>
    <w:p w14:paraId="63BD7CAF"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VENDOR/ SERVICE PROVIDER shall not be liable for default or non-performance of the obligations under the Contract, if such default or non-performance of the obligations under this Contract is caused by any reason or circumstances or occurrences beyond the control of VENDOR/ SERVICE PROVIDER, i.e. Force Majeure.</w:t>
      </w:r>
    </w:p>
    <w:p w14:paraId="7765215C" w14:textId="1AFE599B"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 xml:space="preserve">For the purpose of this clause, “Force Majeure” shall mean an event beyond the control of the VENDOR/ SERVICE PROVIDER, due to or as a result of or caused by acts of God, wars, insurrections, riots, pandemics, earth quake and </w:t>
      </w:r>
      <w:r w:rsidRPr="001B1CB7">
        <w:rPr>
          <w:rFonts w:ascii="Trebuchet MS" w:hAnsi="Trebuchet MS"/>
          <w:color w:val="000000" w:themeColor="text1"/>
          <w:sz w:val="22"/>
          <w:szCs w:val="22"/>
        </w:rPr>
        <w:t xml:space="preserve">fire, </w:t>
      </w:r>
      <w:r w:rsidR="00064028" w:rsidRPr="001B1CB7">
        <w:rPr>
          <w:rFonts w:ascii="Trebuchet MS" w:hAnsi="Trebuchet MS"/>
          <w:color w:val="000000" w:themeColor="text1"/>
          <w:sz w:val="22"/>
          <w:szCs w:val="22"/>
        </w:rPr>
        <w:t xml:space="preserve">floods </w:t>
      </w:r>
      <w:r w:rsidRPr="006517AC">
        <w:rPr>
          <w:rFonts w:ascii="Trebuchet MS" w:hAnsi="Trebuchet MS"/>
          <w:color w:val="000000"/>
          <w:sz w:val="22"/>
          <w:szCs w:val="22"/>
        </w:rPr>
        <w:t>Government policies or events not foreseeable but does not include any fault or negligence or carelessness on the part of the VENDOR/ SERVICE PROVIDER, resulting in such a situation.</w:t>
      </w:r>
    </w:p>
    <w:p w14:paraId="7DBDB3D0" w14:textId="77777777" w:rsidR="00F816E4" w:rsidRPr="006517AC"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In the event of any such intervening Force Majeure, VENDOR/ SERVICE PROVIDER shall notify the BANK in writing of such circumstances and the cause thereof immediately within seven days. Unless otherwise directed by the BANK, VENDOR/ SERVICE PROVIDER shall continue to perform / render / discharge other obligations as far as they can reasonably be attended / fulfilled and shall seek all reasonable alternative means for performance affected by the Event of Force Majeure.</w:t>
      </w:r>
    </w:p>
    <w:p w14:paraId="71A83A41" w14:textId="77777777" w:rsidR="00F816E4" w:rsidRDefault="00F816E4" w:rsidP="00F816E4">
      <w:pPr>
        <w:pStyle w:val="BodyText"/>
        <w:numPr>
          <w:ilvl w:val="1"/>
          <w:numId w:val="27"/>
        </w:numPr>
        <w:spacing w:after="240"/>
        <w:ind w:left="567" w:hanging="567"/>
        <w:jc w:val="both"/>
        <w:rPr>
          <w:rFonts w:ascii="Trebuchet MS" w:hAnsi="Trebuchet MS"/>
          <w:color w:val="000000"/>
          <w:sz w:val="22"/>
          <w:szCs w:val="22"/>
        </w:rPr>
      </w:pPr>
      <w:r w:rsidRPr="006517AC">
        <w:rPr>
          <w:rFonts w:ascii="Trebuchet MS" w:hAnsi="Trebuchet MS"/>
          <w:color w:val="000000"/>
          <w:sz w:val="22"/>
          <w:szCs w:val="22"/>
        </w:rPr>
        <w:t>In such a case, the time for performance shall be extended by a period (s) not less than the duration of such delay. If the duration of delay continues beyond a period of three months, the BANK and VENDOR/ SERVICE PROVIDER shall hold consultations with each other in an endeavour to find a solution to the problem. Notwithstanding above, the decision of the BANK shall be final and binding on the VENDOR/ SERVICE PROVIDER.</w:t>
      </w:r>
    </w:p>
    <w:p w14:paraId="5DCFCE04" w14:textId="77777777" w:rsidR="00F816E4" w:rsidRPr="00655453" w:rsidRDefault="00F816E4" w:rsidP="00F816E4">
      <w:pPr>
        <w:pStyle w:val="BodyText"/>
        <w:numPr>
          <w:ilvl w:val="0"/>
          <w:numId w:val="27"/>
        </w:numPr>
        <w:spacing w:after="0"/>
        <w:jc w:val="both"/>
        <w:rPr>
          <w:rFonts w:ascii="Trebuchet MS" w:hAnsi="Trebuchet MS"/>
          <w:b/>
          <w:bCs/>
          <w:color w:val="000000"/>
          <w:sz w:val="22"/>
          <w:szCs w:val="22"/>
          <w:u w:val="single"/>
        </w:rPr>
      </w:pPr>
      <w:r w:rsidRPr="00655453">
        <w:rPr>
          <w:rFonts w:ascii="Trebuchet MS" w:hAnsi="Trebuchet MS"/>
          <w:b/>
          <w:bCs/>
          <w:color w:val="000000"/>
          <w:sz w:val="22"/>
          <w:szCs w:val="22"/>
          <w:u w:val="single"/>
        </w:rPr>
        <w:t>PUBLICITY:</w:t>
      </w:r>
    </w:p>
    <w:p w14:paraId="081F59C8" w14:textId="77777777" w:rsidR="00F816E4" w:rsidRPr="00655453" w:rsidRDefault="00F816E4" w:rsidP="00F816E4">
      <w:pPr>
        <w:pStyle w:val="BodyText"/>
        <w:spacing w:after="0"/>
        <w:ind w:left="360"/>
        <w:jc w:val="both"/>
        <w:rPr>
          <w:rFonts w:ascii="Trebuchet MS" w:hAnsi="Trebuchet MS"/>
          <w:color w:val="000000"/>
          <w:sz w:val="10"/>
          <w:szCs w:val="10"/>
        </w:rPr>
      </w:pPr>
    </w:p>
    <w:p w14:paraId="35C3F778" w14:textId="62E4799C" w:rsidR="00F816E4" w:rsidRDefault="00F816E4" w:rsidP="00F816E4">
      <w:pPr>
        <w:pStyle w:val="BodyText"/>
        <w:spacing w:after="0"/>
        <w:jc w:val="both"/>
        <w:rPr>
          <w:rFonts w:ascii="Trebuchet MS" w:hAnsi="Trebuchet MS" w:cs="Tahoma"/>
          <w:color w:val="000000"/>
          <w:sz w:val="22"/>
          <w:szCs w:val="22"/>
        </w:rPr>
      </w:pPr>
      <w:r w:rsidRPr="00655453">
        <w:rPr>
          <w:rFonts w:ascii="Trebuchet MS" w:hAnsi="Trebuchet MS" w:cs="Tahoma"/>
          <w:color w:val="000000"/>
          <w:sz w:val="22"/>
          <w:szCs w:val="22"/>
        </w:rPr>
        <w:t xml:space="preserve">Any publicity by the </w:t>
      </w:r>
      <w:r w:rsidR="008A369D">
        <w:rPr>
          <w:rFonts w:ascii="Trebuchet MS" w:hAnsi="Trebuchet MS" w:cs="Tahoma"/>
          <w:color w:val="000000"/>
          <w:sz w:val="22"/>
          <w:szCs w:val="22"/>
        </w:rPr>
        <w:t>service provider</w:t>
      </w:r>
      <w:r w:rsidRPr="00655453">
        <w:rPr>
          <w:rFonts w:ascii="Trebuchet MS" w:hAnsi="Trebuchet MS" w:cs="Tahoma"/>
          <w:color w:val="000000"/>
          <w:sz w:val="22"/>
          <w:szCs w:val="22"/>
        </w:rPr>
        <w:t xml:space="preserve"> in which the name of the Bank is to be used will be done only with the explicit written permission of the Bank</w:t>
      </w:r>
    </w:p>
    <w:p w14:paraId="39F977B5" w14:textId="77777777" w:rsidR="00F816E4" w:rsidRPr="00655453" w:rsidRDefault="00F816E4" w:rsidP="00F816E4">
      <w:pPr>
        <w:pStyle w:val="BodyText"/>
        <w:spacing w:after="0"/>
        <w:jc w:val="both"/>
        <w:rPr>
          <w:rFonts w:ascii="Trebuchet MS" w:hAnsi="Trebuchet MS" w:cs="Tahoma"/>
          <w:color w:val="000000"/>
          <w:sz w:val="22"/>
          <w:szCs w:val="22"/>
        </w:rPr>
      </w:pPr>
    </w:p>
    <w:p w14:paraId="32722EAD" w14:textId="77777777" w:rsidR="00F816E4" w:rsidRPr="009012A4" w:rsidRDefault="00F816E4" w:rsidP="00F816E4">
      <w:pPr>
        <w:pStyle w:val="BodyText"/>
        <w:numPr>
          <w:ilvl w:val="0"/>
          <w:numId w:val="27"/>
        </w:numPr>
        <w:suppressAutoHyphens w:val="0"/>
        <w:spacing w:after="240"/>
        <w:ind w:left="426" w:hanging="426"/>
        <w:jc w:val="both"/>
        <w:rPr>
          <w:rFonts w:ascii="Trebuchet MS" w:hAnsi="Trebuchet MS" w:cs="Mangal"/>
          <w:b/>
          <w:bCs/>
          <w:sz w:val="22"/>
          <w:szCs w:val="22"/>
          <w:u w:val="single"/>
          <w:lang w:bidi="hi-IN"/>
        </w:rPr>
      </w:pPr>
      <w:r w:rsidRPr="009012A4">
        <w:rPr>
          <w:rFonts w:ascii="Trebuchet MS" w:hAnsi="Trebuchet MS" w:cs="Mangal"/>
          <w:b/>
          <w:bCs/>
          <w:sz w:val="22"/>
          <w:szCs w:val="22"/>
          <w:u w:val="single"/>
          <w:lang w:bidi="hi-IN"/>
        </w:rPr>
        <w:t xml:space="preserve">SOCIAL MEDIA </w:t>
      </w:r>
      <w:r w:rsidRPr="009012A4">
        <w:rPr>
          <w:rFonts w:ascii="Trebuchet MS" w:hAnsi="Trebuchet MS"/>
          <w:b/>
          <w:bCs/>
          <w:sz w:val="22"/>
          <w:szCs w:val="22"/>
          <w:u w:val="single"/>
        </w:rPr>
        <w:t>POLICY</w:t>
      </w:r>
      <w:r w:rsidRPr="009012A4">
        <w:rPr>
          <w:rFonts w:ascii="Trebuchet MS" w:hAnsi="Trebuchet MS" w:cs="Mangal"/>
          <w:b/>
          <w:bCs/>
          <w:sz w:val="22"/>
          <w:szCs w:val="22"/>
          <w:u w:val="single"/>
          <w:lang w:bidi="hi-IN"/>
        </w:rPr>
        <w:t>:</w:t>
      </w:r>
    </w:p>
    <w:p w14:paraId="6175671B" w14:textId="77777777" w:rsidR="00F816E4" w:rsidRPr="009012A4" w:rsidRDefault="00F816E4" w:rsidP="00F816E4">
      <w:pPr>
        <w:pStyle w:val="BodyText"/>
        <w:numPr>
          <w:ilvl w:val="1"/>
          <w:numId w:val="27"/>
        </w:numPr>
        <w:spacing w:after="240"/>
        <w:ind w:left="0" w:firstLine="0"/>
        <w:jc w:val="both"/>
        <w:rPr>
          <w:rFonts w:ascii="Trebuchet MS" w:hAnsi="Trebuchet MS"/>
          <w:color w:val="000000"/>
          <w:sz w:val="22"/>
          <w:szCs w:val="22"/>
        </w:rPr>
      </w:pPr>
      <w:r w:rsidRPr="009012A4">
        <w:rPr>
          <w:rFonts w:ascii="Trebuchet MS" w:hAnsi="Trebuchet MS"/>
          <w:color w:val="000000"/>
          <w:sz w:val="22"/>
          <w:szCs w:val="22"/>
        </w:rPr>
        <w:t>No person of the Bank or the Vendor/Service Provider and third parties shall violate the Social Media Policy of the Bank.</w:t>
      </w:r>
    </w:p>
    <w:p w14:paraId="700162DA" w14:textId="77777777" w:rsidR="00F816E4" w:rsidRPr="009012A4" w:rsidRDefault="00F816E4" w:rsidP="00F816E4">
      <w:pPr>
        <w:pStyle w:val="BodyText"/>
        <w:numPr>
          <w:ilvl w:val="1"/>
          <w:numId w:val="27"/>
        </w:numPr>
        <w:spacing w:after="240"/>
        <w:ind w:left="0" w:firstLine="0"/>
        <w:jc w:val="both"/>
        <w:rPr>
          <w:rFonts w:ascii="Trebuchet MS" w:hAnsi="Trebuchet MS"/>
          <w:color w:val="000000"/>
          <w:sz w:val="22"/>
          <w:szCs w:val="22"/>
        </w:rPr>
      </w:pPr>
      <w:r w:rsidRPr="009012A4">
        <w:rPr>
          <w:rFonts w:ascii="Trebuchet MS" w:hAnsi="Trebuchet MS"/>
          <w:color w:val="000000"/>
          <w:sz w:val="22"/>
          <w:szCs w:val="22"/>
        </w:rPr>
        <w:t>The following acts on the part of personnel of the Bank or Vendor/Service Provider and third parties shall be construed as violation of Social Media Policy:</w:t>
      </w:r>
    </w:p>
    <w:p w14:paraId="003A428E" w14:textId="77777777" w:rsidR="00F816E4" w:rsidRPr="009012A4" w:rsidRDefault="00F816E4" w:rsidP="00F816E4">
      <w:pPr>
        <w:pStyle w:val="BodyText"/>
        <w:jc w:val="both"/>
        <w:rPr>
          <w:rFonts w:ascii="Trebuchet MS" w:hAnsi="Trebuchet MS"/>
          <w:color w:val="000000"/>
          <w:sz w:val="22"/>
          <w:szCs w:val="22"/>
        </w:rPr>
      </w:pPr>
      <w:r w:rsidRPr="009012A4">
        <w:rPr>
          <w:rFonts w:ascii="Trebuchet MS" w:hAnsi="Trebuchet MS"/>
          <w:color w:val="000000"/>
          <w:sz w:val="22"/>
          <w:szCs w:val="22"/>
        </w:rPr>
        <w:t>(i) Non-adherence to the standards/guidelines in relation to Social Media Policy issued by the Bank from time to time.</w:t>
      </w:r>
    </w:p>
    <w:p w14:paraId="5617F0B7" w14:textId="3D4CAA11" w:rsidR="00F816E4" w:rsidRDefault="00F816E4" w:rsidP="00F816E4">
      <w:pPr>
        <w:pStyle w:val="BodyText"/>
        <w:spacing w:after="240"/>
        <w:jc w:val="both"/>
        <w:rPr>
          <w:rFonts w:ascii="Trebuchet MS" w:hAnsi="Trebuchet MS"/>
          <w:color w:val="000000"/>
          <w:sz w:val="22"/>
          <w:szCs w:val="22"/>
        </w:rPr>
      </w:pPr>
      <w:r w:rsidRPr="009012A4">
        <w:rPr>
          <w:rFonts w:ascii="Trebuchet MS" w:hAnsi="Trebuchet MS"/>
          <w:color w:val="000000"/>
          <w:sz w:val="22"/>
          <w:szCs w:val="22"/>
        </w:rPr>
        <w:t>(ii) Any omission or commission which exposes the Bank to actual or potential monetary loss or otherwise, reputation loss on account of non-adherence of Social Media related systems and procedures.</w:t>
      </w:r>
    </w:p>
    <w:p w14:paraId="412516A2" w14:textId="77777777" w:rsidR="00116267" w:rsidRPr="009012A4" w:rsidRDefault="00116267" w:rsidP="00F816E4">
      <w:pPr>
        <w:pStyle w:val="BodyText"/>
        <w:spacing w:after="240"/>
        <w:jc w:val="both"/>
        <w:rPr>
          <w:rFonts w:ascii="Trebuchet MS" w:hAnsi="Trebuchet MS"/>
          <w:color w:val="000000"/>
          <w:sz w:val="22"/>
          <w:szCs w:val="22"/>
        </w:rPr>
      </w:pPr>
    </w:p>
    <w:p w14:paraId="6F7A7FFC" w14:textId="77777777" w:rsidR="00F816E4" w:rsidRPr="009012A4" w:rsidRDefault="00F816E4" w:rsidP="00F816E4">
      <w:pPr>
        <w:pStyle w:val="BodyText"/>
        <w:numPr>
          <w:ilvl w:val="0"/>
          <w:numId w:val="27"/>
        </w:numPr>
        <w:suppressAutoHyphens w:val="0"/>
        <w:spacing w:after="240"/>
        <w:ind w:left="284" w:hanging="284"/>
        <w:jc w:val="both"/>
        <w:rPr>
          <w:rFonts w:ascii="Trebuchet MS" w:hAnsi="Trebuchet MS" w:cs="Mangal"/>
          <w:b/>
          <w:bCs/>
          <w:sz w:val="22"/>
          <w:szCs w:val="22"/>
          <w:u w:val="single"/>
          <w:lang w:bidi="hi-IN"/>
        </w:rPr>
      </w:pPr>
      <w:r w:rsidRPr="009012A4">
        <w:rPr>
          <w:rFonts w:ascii="Trebuchet MS" w:hAnsi="Trebuchet MS" w:cs="Mangal"/>
          <w:b/>
          <w:bCs/>
          <w:sz w:val="22"/>
          <w:szCs w:val="22"/>
          <w:u w:val="single"/>
          <w:lang w:bidi="hi-IN"/>
        </w:rPr>
        <w:lastRenderedPageBreak/>
        <w:t xml:space="preserve">RIGHT </w:t>
      </w:r>
      <w:r w:rsidRPr="009012A4">
        <w:rPr>
          <w:rFonts w:ascii="Trebuchet MS" w:hAnsi="Trebuchet MS"/>
          <w:b/>
          <w:bCs/>
          <w:sz w:val="22"/>
          <w:szCs w:val="22"/>
          <w:u w:val="single"/>
        </w:rPr>
        <w:t>TO</w:t>
      </w:r>
      <w:r w:rsidRPr="009012A4">
        <w:rPr>
          <w:rFonts w:ascii="Trebuchet MS" w:hAnsi="Trebuchet MS" w:cs="Mangal"/>
          <w:b/>
          <w:bCs/>
          <w:sz w:val="22"/>
          <w:szCs w:val="22"/>
          <w:u w:val="single"/>
          <w:lang w:bidi="hi-IN"/>
        </w:rPr>
        <w:t xml:space="preserve"> AUDIT:</w:t>
      </w:r>
    </w:p>
    <w:p w14:paraId="498CD72A" w14:textId="34C51DF4" w:rsidR="00F816E4" w:rsidRPr="009012A4" w:rsidRDefault="00F816E4" w:rsidP="00CE008F">
      <w:pPr>
        <w:pStyle w:val="BodyText"/>
        <w:numPr>
          <w:ilvl w:val="1"/>
          <w:numId w:val="107"/>
        </w:numPr>
        <w:jc w:val="both"/>
        <w:rPr>
          <w:rFonts w:ascii="Trebuchet MS" w:hAnsi="Trebuchet MS"/>
          <w:sz w:val="22"/>
          <w:szCs w:val="22"/>
        </w:rPr>
      </w:pPr>
      <w:r w:rsidRPr="009012A4">
        <w:rPr>
          <w:rFonts w:ascii="Trebuchet MS" w:hAnsi="Trebuchet MS"/>
          <w:sz w:val="22"/>
          <w:szCs w:val="22"/>
        </w:rPr>
        <w:t>The bank may appoint an internal or third party auditor to audit the proposed application to</w:t>
      </w:r>
      <w:r w:rsidRPr="009012A4">
        <w:rPr>
          <w:rFonts w:ascii="Trebuchet MS" w:hAnsi="Trebuchet MS"/>
          <w:spacing w:val="1"/>
          <w:sz w:val="22"/>
          <w:szCs w:val="22"/>
        </w:rPr>
        <w:t xml:space="preserve"> </w:t>
      </w:r>
      <w:r w:rsidRPr="009012A4">
        <w:rPr>
          <w:rFonts w:ascii="Trebuchet MS" w:hAnsi="Trebuchet MS"/>
          <w:sz w:val="22"/>
          <w:szCs w:val="22"/>
        </w:rPr>
        <w:t>ensure that the application meets the required performance with the proposed infrastructure</w:t>
      </w:r>
      <w:r w:rsidRPr="009012A4">
        <w:rPr>
          <w:rFonts w:ascii="Trebuchet MS" w:hAnsi="Trebuchet MS"/>
          <w:spacing w:val="1"/>
          <w:sz w:val="22"/>
          <w:szCs w:val="22"/>
        </w:rPr>
        <w:t xml:space="preserve"> </w:t>
      </w:r>
      <w:r w:rsidRPr="009012A4">
        <w:rPr>
          <w:rFonts w:ascii="Trebuchet MS" w:hAnsi="Trebuchet MS"/>
          <w:sz w:val="22"/>
          <w:szCs w:val="22"/>
        </w:rPr>
        <w:t>considering</w:t>
      </w:r>
      <w:r w:rsidRPr="009012A4">
        <w:rPr>
          <w:rFonts w:ascii="Trebuchet MS" w:hAnsi="Trebuchet MS"/>
          <w:spacing w:val="-5"/>
          <w:sz w:val="22"/>
          <w:szCs w:val="22"/>
        </w:rPr>
        <w:t xml:space="preserve"> </w:t>
      </w:r>
      <w:r w:rsidRPr="009012A4">
        <w:rPr>
          <w:rFonts w:ascii="Trebuchet MS" w:hAnsi="Trebuchet MS"/>
          <w:sz w:val="22"/>
          <w:szCs w:val="22"/>
        </w:rPr>
        <w:t>the</w:t>
      </w:r>
      <w:r w:rsidRPr="009012A4">
        <w:rPr>
          <w:rFonts w:ascii="Trebuchet MS" w:hAnsi="Trebuchet MS"/>
          <w:spacing w:val="-5"/>
          <w:sz w:val="22"/>
          <w:szCs w:val="22"/>
        </w:rPr>
        <w:t xml:space="preserve"> </w:t>
      </w:r>
      <w:r w:rsidRPr="009012A4">
        <w:rPr>
          <w:rFonts w:ascii="Trebuchet MS" w:hAnsi="Trebuchet MS"/>
          <w:sz w:val="22"/>
          <w:szCs w:val="22"/>
        </w:rPr>
        <w:t>five-year</w:t>
      </w:r>
      <w:r w:rsidRPr="009012A4">
        <w:rPr>
          <w:rFonts w:ascii="Trebuchet MS" w:hAnsi="Trebuchet MS"/>
          <w:spacing w:val="-6"/>
          <w:sz w:val="22"/>
          <w:szCs w:val="22"/>
        </w:rPr>
        <w:t xml:space="preserve"> </w:t>
      </w:r>
      <w:r w:rsidRPr="009012A4">
        <w:rPr>
          <w:rFonts w:ascii="Trebuchet MS" w:hAnsi="Trebuchet MS"/>
          <w:sz w:val="22"/>
          <w:szCs w:val="22"/>
        </w:rPr>
        <w:t>period</w:t>
      </w:r>
      <w:r w:rsidRPr="009012A4">
        <w:rPr>
          <w:rFonts w:ascii="Trebuchet MS" w:hAnsi="Trebuchet MS"/>
          <w:spacing w:val="-5"/>
          <w:sz w:val="22"/>
          <w:szCs w:val="22"/>
        </w:rPr>
        <w:t xml:space="preserve"> </w:t>
      </w:r>
      <w:r w:rsidRPr="009012A4">
        <w:rPr>
          <w:rFonts w:ascii="Trebuchet MS" w:hAnsi="Trebuchet MS"/>
          <w:sz w:val="22"/>
          <w:szCs w:val="22"/>
        </w:rPr>
        <w:t>and</w:t>
      </w:r>
      <w:r w:rsidRPr="009012A4">
        <w:rPr>
          <w:rFonts w:ascii="Trebuchet MS" w:hAnsi="Trebuchet MS"/>
          <w:spacing w:val="-8"/>
          <w:sz w:val="22"/>
          <w:szCs w:val="22"/>
        </w:rPr>
        <w:t xml:space="preserve"> </w:t>
      </w:r>
      <w:r w:rsidRPr="009012A4">
        <w:rPr>
          <w:rFonts w:ascii="Trebuchet MS" w:hAnsi="Trebuchet MS"/>
          <w:sz w:val="22"/>
          <w:szCs w:val="22"/>
        </w:rPr>
        <w:t>security</w:t>
      </w:r>
      <w:r w:rsidRPr="009012A4">
        <w:rPr>
          <w:rFonts w:ascii="Trebuchet MS" w:hAnsi="Trebuchet MS"/>
          <w:spacing w:val="-5"/>
          <w:sz w:val="22"/>
          <w:szCs w:val="22"/>
        </w:rPr>
        <w:t xml:space="preserve"> </w:t>
      </w:r>
      <w:r w:rsidRPr="009012A4">
        <w:rPr>
          <w:rFonts w:ascii="Trebuchet MS" w:hAnsi="Trebuchet MS"/>
          <w:sz w:val="22"/>
          <w:szCs w:val="22"/>
        </w:rPr>
        <w:t>related</w:t>
      </w:r>
      <w:r w:rsidRPr="009012A4">
        <w:rPr>
          <w:rFonts w:ascii="Trebuchet MS" w:hAnsi="Trebuchet MS"/>
          <w:spacing w:val="-5"/>
          <w:sz w:val="22"/>
          <w:szCs w:val="22"/>
        </w:rPr>
        <w:t xml:space="preserve"> </w:t>
      </w:r>
      <w:r w:rsidRPr="009012A4">
        <w:rPr>
          <w:rFonts w:ascii="Trebuchet MS" w:hAnsi="Trebuchet MS"/>
          <w:sz w:val="22"/>
          <w:szCs w:val="22"/>
        </w:rPr>
        <w:t>aspects.</w:t>
      </w:r>
      <w:r w:rsidRPr="009012A4">
        <w:rPr>
          <w:rFonts w:ascii="Trebuchet MS" w:hAnsi="Trebuchet MS"/>
          <w:spacing w:val="-4"/>
          <w:sz w:val="22"/>
          <w:szCs w:val="22"/>
        </w:rPr>
        <w:t xml:space="preserve"> </w:t>
      </w:r>
      <w:r w:rsidRPr="009012A4">
        <w:rPr>
          <w:rFonts w:ascii="Trebuchet MS" w:hAnsi="Trebuchet MS"/>
          <w:sz w:val="22"/>
          <w:szCs w:val="22"/>
        </w:rPr>
        <w:t>The</w:t>
      </w:r>
      <w:r w:rsidRPr="009012A4">
        <w:rPr>
          <w:rFonts w:ascii="Trebuchet MS" w:hAnsi="Trebuchet MS"/>
          <w:spacing w:val="-7"/>
          <w:sz w:val="22"/>
          <w:szCs w:val="22"/>
        </w:rPr>
        <w:t xml:space="preserve"> </w:t>
      </w:r>
      <w:r w:rsidRPr="009012A4">
        <w:rPr>
          <w:rFonts w:ascii="Trebuchet MS" w:hAnsi="Trebuchet MS"/>
          <w:sz w:val="22"/>
          <w:szCs w:val="22"/>
        </w:rPr>
        <w:t>Audit</w:t>
      </w:r>
      <w:r w:rsidRPr="009012A4">
        <w:rPr>
          <w:rFonts w:ascii="Trebuchet MS" w:hAnsi="Trebuchet MS"/>
          <w:spacing w:val="-6"/>
          <w:sz w:val="22"/>
          <w:szCs w:val="22"/>
        </w:rPr>
        <w:t xml:space="preserve"> </w:t>
      </w:r>
      <w:r w:rsidRPr="009012A4">
        <w:rPr>
          <w:rFonts w:ascii="Trebuchet MS" w:hAnsi="Trebuchet MS"/>
          <w:sz w:val="22"/>
          <w:szCs w:val="22"/>
        </w:rPr>
        <w:t>areas</w:t>
      </w:r>
      <w:r w:rsidRPr="009012A4">
        <w:rPr>
          <w:rFonts w:ascii="Trebuchet MS" w:hAnsi="Trebuchet MS"/>
          <w:spacing w:val="-5"/>
          <w:sz w:val="22"/>
          <w:szCs w:val="22"/>
        </w:rPr>
        <w:t xml:space="preserve"> </w:t>
      </w:r>
      <w:r w:rsidRPr="009012A4">
        <w:rPr>
          <w:rFonts w:ascii="Trebuchet MS" w:hAnsi="Trebuchet MS"/>
          <w:sz w:val="22"/>
          <w:szCs w:val="22"/>
        </w:rPr>
        <w:t>may</w:t>
      </w:r>
      <w:r w:rsidRPr="009012A4">
        <w:rPr>
          <w:rFonts w:ascii="Trebuchet MS" w:hAnsi="Trebuchet MS"/>
          <w:spacing w:val="-5"/>
          <w:sz w:val="22"/>
          <w:szCs w:val="22"/>
        </w:rPr>
        <w:t xml:space="preserve"> </w:t>
      </w:r>
      <w:r w:rsidRPr="009012A4">
        <w:rPr>
          <w:rFonts w:ascii="Trebuchet MS" w:hAnsi="Trebuchet MS"/>
          <w:sz w:val="22"/>
          <w:szCs w:val="22"/>
        </w:rPr>
        <w:t>spread</w:t>
      </w:r>
      <w:r w:rsidRPr="009012A4">
        <w:rPr>
          <w:rFonts w:ascii="Trebuchet MS" w:hAnsi="Trebuchet MS"/>
          <w:spacing w:val="-8"/>
          <w:sz w:val="22"/>
          <w:szCs w:val="22"/>
        </w:rPr>
        <w:t xml:space="preserve"> </w:t>
      </w:r>
      <w:r w:rsidRPr="009012A4">
        <w:rPr>
          <w:rFonts w:ascii="Trebuchet MS" w:hAnsi="Trebuchet MS"/>
          <w:sz w:val="22"/>
          <w:szCs w:val="22"/>
        </w:rPr>
        <w:t>over</w:t>
      </w:r>
      <w:r w:rsidRPr="009012A4">
        <w:rPr>
          <w:rFonts w:ascii="Trebuchet MS" w:hAnsi="Trebuchet MS"/>
          <w:spacing w:val="-64"/>
          <w:sz w:val="22"/>
          <w:szCs w:val="22"/>
        </w:rPr>
        <w:t xml:space="preserve"> </w:t>
      </w:r>
      <w:r w:rsidRPr="009012A4">
        <w:rPr>
          <w:rFonts w:ascii="Trebuchet MS" w:hAnsi="Trebuchet MS"/>
          <w:sz w:val="22"/>
          <w:szCs w:val="22"/>
        </w:rPr>
        <w:t>application availability, security, performance, Data Sanity and SLA monitoring. The Bank will have the right to conduct Audit at any point of time by giving prior intimation of 3 days either by internal auditors or by external auditors in respect of</w:t>
      </w:r>
      <w:r w:rsidRPr="009012A4">
        <w:rPr>
          <w:rFonts w:ascii="Trebuchet MS" w:hAnsi="Trebuchet MS"/>
          <w:spacing w:val="1"/>
          <w:sz w:val="22"/>
          <w:szCs w:val="22"/>
        </w:rPr>
        <w:t xml:space="preserve"> </w:t>
      </w:r>
      <w:r w:rsidRPr="009012A4">
        <w:rPr>
          <w:rFonts w:ascii="Trebuchet MS" w:hAnsi="Trebuchet MS"/>
          <w:spacing w:val="-1"/>
          <w:sz w:val="22"/>
          <w:szCs w:val="22"/>
        </w:rPr>
        <w:t>security/network</w:t>
      </w:r>
      <w:r w:rsidRPr="009012A4">
        <w:rPr>
          <w:rFonts w:ascii="Trebuchet MS" w:hAnsi="Trebuchet MS"/>
          <w:spacing w:val="-15"/>
          <w:sz w:val="22"/>
          <w:szCs w:val="22"/>
        </w:rPr>
        <w:t xml:space="preserve"> </w:t>
      </w:r>
      <w:r w:rsidRPr="009012A4">
        <w:rPr>
          <w:rFonts w:ascii="Trebuchet MS" w:hAnsi="Trebuchet MS"/>
          <w:spacing w:val="-1"/>
          <w:sz w:val="22"/>
          <w:szCs w:val="22"/>
        </w:rPr>
        <w:t>access</w:t>
      </w:r>
      <w:r w:rsidRPr="009012A4">
        <w:rPr>
          <w:rFonts w:ascii="Trebuchet MS" w:hAnsi="Trebuchet MS"/>
          <w:spacing w:val="-15"/>
          <w:sz w:val="22"/>
          <w:szCs w:val="22"/>
        </w:rPr>
        <w:t xml:space="preserve"> </w:t>
      </w:r>
      <w:r w:rsidRPr="009012A4">
        <w:rPr>
          <w:rFonts w:ascii="Trebuchet MS" w:hAnsi="Trebuchet MS"/>
          <w:spacing w:val="-1"/>
          <w:sz w:val="22"/>
          <w:szCs w:val="22"/>
        </w:rPr>
        <w:t>and</w:t>
      </w:r>
      <w:r w:rsidRPr="009012A4">
        <w:rPr>
          <w:rFonts w:ascii="Trebuchet MS" w:hAnsi="Trebuchet MS"/>
          <w:spacing w:val="-15"/>
          <w:sz w:val="22"/>
          <w:szCs w:val="22"/>
        </w:rPr>
        <w:t xml:space="preserve"> </w:t>
      </w:r>
      <w:r w:rsidRPr="009012A4">
        <w:rPr>
          <w:rFonts w:ascii="Trebuchet MS" w:hAnsi="Trebuchet MS"/>
          <w:spacing w:val="-1"/>
          <w:sz w:val="22"/>
          <w:szCs w:val="22"/>
        </w:rPr>
        <w:t>authorization</w:t>
      </w:r>
      <w:r w:rsidRPr="009012A4">
        <w:rPr>
          <w:rFonts w:ascii="Trebuchet MS" w:hAnsi="Trebuchet MS"/>
          <w:spacing w:val="-15"/>
          <w:sz w:val="22"/>
          <w:szCs w:val="22"/>
        </w:rPr>
        <w:t xml:space="preserve"> </w:t>
      </w:r>
      <w:r w:rsidRPr="009012A4">
        <w:rPr>
          <w:rFonts w:ascii="Trebuchet MS" w:hAnsi="Trebuchet MS"/>
          <w:spacing w:val="-1"/>
          <w:sz w:val="22"/>
          <w:szCs w:val="22"/>
        </w:rPr>
        <w:t>controls</w:t>
      </w:r>
      <w:r w:rsidRPr="009012A4">
        <w:rPr>
          <w:rFonts w:ascii="Trebuchet MS" w:hAnsi="Trebuchet MS"/>
          <w:spacing w:val="-15"/>
          <w:sz w:val="22"/>
          <w:szCs w:val="22"/>
        </w:rPr>
        <w:t xml:space="preserve"> </w:t>
      </w:r>
      <w:r w:rsidRPr="009012A4">
        <w:rPr>
          <w:rFonts w:ascii="Trebuchet MS" w:hAnsi="Trebuchet MS"/>
          <w:sz w:val="22"/>
          <w:szCs w:val="22"/>
        </w:rPr>
        <w:t>and</w:t>
      </w:r>
      <w:r w:rsidRPr="009012A4">
        <w:rPr>
          <w:rFonts w:ascii="Trebuchet MS" w:hAnsi="Trebuchet MS"/>
          <w:spacing w:val="-15"/>
          <w:sz w:val="22"/>
          <w:szCs w:val="22"/>
        </w:rPr>
        <w:t xml:space="preserve"> </w:t>
      </w:r>
      <w:r w:rsidRPr="009012A4">
        <w:rPr>
          <w:rFonts w:ascii="Trebuchet MS" w:hAnsi="Trebuchet MS"/>
          <w:sz w:val="22"/>
          <w:szCs w:val="22"/>
        </w:rPr>
        <w:t>procedures,</w:t>
      </w:r>
      <w:r w:rsidRPr="009012A4">
        <w:rPr>
          <w:rFonts w:ascii="Trebuchet MS" w:hAnsi="Trebuchet MS"/>
          <w:spacing w:val="-13"/>
          <w:sz w:val="22"/>
          <w:szCs w:val="22"/>
        </w:rPr>
        <w:t xml:space="preserve"> </w:t>
      </w:r>
      <w:r w:rsidRPr="009012A4">
        <w:rPr>
          <w:rFonts w:ascii="Trebuchet MS" w:hAnsi="Trebuchet MS"/>
          <w:sz w:val="22"/>
          <w:szCs w:val="22"/>
        </w:rPr>
        <w:t>and</w:t>
      </w:r>
      <w:r w:rsidRPr="009012A4">
        <w:rPr>
          <w:rFonts w:ascii="Trebuchet MS" w:hAnsi="Trebuchet MS"/>
          <w:spacing w:val="-15"/>
          <w:sz w:val="22"/>
          <w:szCs w:val="22"/>
        </w:rPr>
        <w:t xml:space="preserve"> </w:t>
      </w:r>
      <w:r w:rsidRPr="009012A4">
        <w:rPr>
          <w:rFonts w:ascii="Trebuchet MS" w:hAnsi="Trebuchet MS"/>
          <w:sz w:val="22"/>
          <w:szCs w:val="22"/>
        </w:rPr>
        <w:t>other</w:t>
      </w:r>
      <w:r w:rsidRPr="009012A4">
        <w:rPr>
          <w:rFonts w:ascii="Trebuchet MS" w:hAnsi="Trebuchet MS"/>
          <w:spacing w:val="-13"/>
          <w:sz w:val="22"/>
          <w:szCs w:val="22"/>
        </w:rPr>
        <w:t xml:space="preserve"> </w:t>
      </w:r>
      <w:r w:rsidRPr="009012A4">
        <w:rPr>
          <w:rFonts w:ascii="Trebuchet MS" w:hAnsi="Trebuchet MS"/>
          <w:sz w:val="22"/>
          <w:szCs w:val="22"/>
        </w:rPr>
        <w:t>product/services</w:t>
      </w:r>
      <w:r w:rsidRPr="009012A4">
        <w:rPr>
          <w:rFonts w:ascii="Trebuchet MS" w:hAnsi="Trebuchet MS"/>
          <w:spacing w:val="-64"/>
          <w:sz w:val="22"/>
          <w:szCs w:val="22"/>
        </w:rPr>
        <w:t xml:space="preserve"> </w:t>
      </w:r>
      <w:r w:rsidRPr="009012A4">
        <w:rPr>
          <w:rFonts w:ascii="Trebuchet MS" w:hAnsi="Trebuchet MS"/>
          <w:sz w:val="22"/>
          <w:szCs w:val="22"/>
        </w:rPr>
        <w:t xml:space="preserve">provided by the </w:t>
      </w:r>
      <w:r w:rsidR="008A369D" w:rsidRPr="0089707D">
        <w:rPr>
          <w:rFonts w:ascii="Trebuchet MS" w:hAnsi="Trebuchet MS"/>
          <w:sz w:val="22"/>
          <w:szCs w:val="22"/>
        </w:rPr>
        <w:t>service provider</w:t>
      </w:r>
      <w:r w:rsidRPr="009012A4">
        <w:rPr>
          <w:rFonts w:ascii="Trebuchet MS" w:hAnsi="Trebuchet MS"/>
          <w:sz w:val="22"/>
          <w:szCs w:val="22"/>
        </w:rPr>
        <w:t>.</w:t>
      </w:r>
      <w:r w:rsidRPr="009012A4">
        <w:rPr>
          <w:rFonts w:ascii="Trebuchet MS" w:hAnsi="Trebuchet MS"/>
          <w:spacing w:val="1"/>
          <w:sz w:val="22"/>
          <w:szCs w:val="22"/>
        </w:rPr>
        <w:t xml:space="preserve"> </w:t>
      </w:r>
      <w:r w:rsidRPr="009012A4">
        <w:rPr>
          <w:rFonts w:ascii="Trebuchet MS" w:hAnsi="Trebuchet MS"/>
          <w:sz w:val="22"/>
          <w:szCs w:val="22"/>
        </w:rPr>
        <w:t xml:space="preserve">The </w:t>
      </w:r>
      <w:r w:rsidR="008A369D" w:rsidRPr="0089707D">
        <w:rPr>
          <w:rFonts w:ascii="Trebuchet MS" w:hAnsi="Trebuchet MS"/>
          <w:sz w:val="22"/>
          <w:szCs w:val="22"/>
        </w:rPr>
        <w:t>service provider</w:t>
      </w:r>
      <w:r w:rsidR="008A369D" w:rsidRPr="001B1912">
        <w:rPr>
          <w:rFonts w:ascii="Trebuchet MS" w:eastAsia="Calibri" w:hAnsi="Trebuchet MS" w:cs="Garamond"/>
          <w:color w:val="000000"/>
          <w:sz w:val="22"/>
          <w:szCs w:val="22"/>
          <w:lang w:eastAsia="en-IN"/>
        </w:rPr>
        <w:t xml:space="preserve"> </w:t>
      </w:r>
      <w:r w:rsidRPr="009012A4">
        <w:rPr>
          <w:rFonts w:ascii="Trebuchet MS" w:hAnsi="Trebuchet MS"/>
          <w:sz w:val="22"/>
          <w:szCs w:val="22"/>
        </w:rPr>
        <w:t xml:space="preserve">should cooperate to the bank’s auditors </w:t>
      </w:r>
      <w:r w:rsidRPr="009012A4">
        <w:rPr>
          <w:rFonts w:ascii="Trebuchet MS" w:hAnsi="Trebuchet MS"/>
          <w:spacing w:val="-64"/>
          <w:sz w:val="22"/>
          <w:szCs w:val="22"/>
        </w:rPr>
        <w:t xml:space="preserve"> </w:t>
      </w:r>
      <w:r w:rsidRPr="009012A4">
        <w:rPr>
          <w:rFonts w:ascii="Trebuchet MS" w:hAnsi="Trebuchet MS"/>
          <w:sz w:val="22"/>
          <w:szCs w:val="22"/>
        </w:rPr>
        <w:t>in</w:t>
      </w:r>
      <w:r w:rsidRPr="009012A4">
        <w:rPr>
          <w:rFonts w:ascii="Trebuchet MS" w:hAnsi="Trebuchet MS"/>
          <w:spacing w:val="-2"/>
          <w:sz w:val="22"/>
          <w:szCs w:val="22"/>
        </w:rPr>
        <w:t xml:space="preserve"> </w:t>
      </w:r>
      <w:r w:rsidRPr="009012A4">
        <w:rPr>
          <w:rFonts w:ascii="Trebuchet MS" w:hAnsi="Trebuchet MS"/>
          <w:sz w:val="22"/>
          <w:szCs w:val="22"/>
        </w:rPr>
        <w:t>this regard whenever</w:t>
      </w:r>
      <w:r w:rsidRPr="009012A4">
        <w:rPr>
          <w:rFonts w:ascii="Trebuchet MS" w:hAnsi="Trebuchet MS"/>
          <w:spacing w:val="-2"/>
          <w:sz w:val="22"/>
          <w:szCs w:val="22"/>
        </w:rPr>
        <w:t xml:space="preserve"> </w:t>
      </w:r>
      <w:r w:rsidRPr="009012A4">
        <w:rPr>
          <w:rFonts w:ascii="Trebuchet MS" w:hAnsi="Trebuchet MS"/>
          <w:sz w:val="22"/>
          <w:szCs w:val="22"/>
        </w:rPr>
        <w:t>and</w:t>
      </w:r>
      <w:r w:rsidRPr="009012A4">
        <w:rPr>
          <w:rFonts w:ascii="Trebuchet MS" w:hAnsi="Trebuchet MS"/>
          <w:spacing w:val="-1"/>
          <w:sz w:val="22"/>
          <w:szCs w:val="22"/>
        </w:rPr>
        <w:t xml:space="preserve"> </w:t>
      </w:r>
      <w:r w:rsidRPr="009012A4">
        <w:rPr>
          <w:rFonts w:ascii="Trebuchet MS" w:hAnsi="Trebuchet MS"/>
          <w:sz w:val="22"/>
          <w:szCs w:val="22"/>
        </w:rPr>
        <w:t>wherever required.</w:t>
      </w:r>
    </w:p>
    <w:p w14:paraId="3B274066" w14:textId="32C25602" w:rsidR="00F816E4" w:rsidRPr="009012A4" w:rsidRDefault="00F816E4" w:rsidP="00CE008F">
      <w:pPr>
        <w:pStyle w:val="Default"/>
        <w:numPr>
          <w:ilvl w:val="1"/>
          <w:numId w:val="107"/>
        </w:numPr>
        <w:jc w:val="both"/>
        <w:rPr>
          <w:color w:val="auto"/>
          <w:sz w:val="22"/>
          <w:szCs w:val="22"/>
        </w:rPr>
      </w:pPr>
      <w:r w:rsidRPr="009012A4">
        <w:rPr>
          <w:color w:val="auto"/>
          <w:sz w:val="22"/>
          <w:szCs w:val="22"/>
        </w:rPr>
        <w:t xml:space="preserve"> Further, the Bank or its appointed auditors as well as the regulators like RBI/NPCI/ Cert-IN/Ministry of Finance shall have the right to inspect and audit the hardware/ software/services being provided to the Bank at any time. The Service provider shall co-operate with the auditors/regulators and make appropriate changes as recommended by the auditors/regulators, if any. </w:t>
      </w:r>
    </w:p>
    <w:p w14:paraId="6BDE503C" w14:textId="77777777" w:rsidR="00F816E4" w:rsidRPr="009012A4" w:rsidRDefault="00F816E4" w:rsidP="00F816E4">
      <w:pPr>
        <w:pStyle w:val="Default"/>
        <w:jc w:val="both"/>
        <w:rPr>
          <w:color w:val="auto"/>
          <w:sz w:val="22"/>
          <w:szCs w:val="22"/>
        </w:rPr>
      </w:pPr>
    </w:p>
    <w:p w14:paraId="4AB8FD11" w14:textId="77777777" w:rsidR="00F816E4" w:rsidRDefault="00F816E4" w:rsidP="00F816E4">
      <w:pPr>
        <w:pStyle w:val="Default"/>
        <w:jc w:val="both"/>
        <w:rPr>
          <w:color w:val="auto"/>
          <w:sz w:val="22"/>
          <w:szCs w:val="22"/>
        </w:rPr>
      </w:pPr>
      <w:r w:rsidRPr="009012A4">
        <w:rPr>
          <w:color w:val="auto"/>
          <w:sz w:val="22"/>
          <w:szCs w:val="22"/>
        </w:rPr>
        <w:t>The Bank has the rights to ask for the Roles and Responsibilities chart from the Service Provider.</w:t>
      </w:r>
    </w:p>
    <w:p w14:paraId="35D144FA" w14:textId="77777777" w:rsidR="00F816E4" w:rsidRPr="00E73D32" w:rsidRDefault="00F816E4" w:rsidP="00F816E4">
      <w:pPr>
        <w:pStyle w:val="BodyText"/>
        <w:spacing w:after="240"/>
        <w:jc w:val="both"/>
        <w:rPr>
          <w:rFonts w:ascii="Trebuchet MS" w:hAnsi="Trebuchet MS" w:cs="Mangal"/>
          <w:b/>
          <w:bCs/>
          <w:sz w:val="10"/>
          <w:szCs w:val="10"/>
          <w:u w:val="single"/>
          <w:lang w:bidi="hi-IN"/>
        </w:rPr>
      </w:pPr>
    </w:p>
    <w:p w14:paraId="384FEF75" w14:textId="77777777" w:rsidR="00F816E4" w:rsidRPr="002812FF" w:rsidRDefault="00F816E4" w:rsidP="00F816E4">
      <w:pPr>
        <w:pStyle w:val="BodyText"/>
        <w:numPr>
          <w:ilvl w:val="0"/>
          <w:numId w:val="27"/>
        </w:numPr>
        <w:spacing w:after="0"/>
        <w:jc w:val="both"/>
        <w:rPr>
          <w:rFonts w:ascii="Trebuchet MS" w:hAnsi="Trebuchet MS" w:cs="Mangal"/>
          <w:b/>
          <w:bCs/>
          <w:sz w:val="22"/>
          <w:szCs w:val="22"/>
          <w:u w:val="single"/>
          <w:lang w:bidi="hi-IN"/>
        </w:rPr>
      </w:pPr>
      <w:r w:rsidRPr="002812FF">
        <w:rPr>
          <w:rFonts w:ascii="Trebuchet MS" w:hAnsi="Trebuchet MS"/>
          <w:b/>
          <w:bCs/>
          <w:sz w:val="22"/>
          <w:szCs w:val="22"/>
          <w:u w:val="single"/>
        </w:rPr>
        <w:t>DATA</w:t>
      </w:r>
    </w:p>
    <w:p w14:paraId="6DA21DAA" w14:textId="77777777" w:rsidR="00F816E4" w:rsidRPr="006517AC"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t>Data forms the most important aspect of the Bank’s business. Hence appropriate and adequate measures shall be taken to ensure data security. Vendor should ensure that the Bank’s data is utilized only for carrying out the business of the Bank and for nothing else.</w:t>
      </w:r>
    </w:p>
    <w:p w14:paraId="7F58EB81" w14:textId="77777777" w:rsidR="00F816E4" w:rsidRPr="006517AC" w:rsidRDefault="00F816E4" w:rsidP="00F816E4">
      <w:pPr>
        <w:pStyle w:val="BodyText"/>
        <w:numPr>
          <w:ilvl w:val="0"/>
          <w:numId w:val="27"/>
        </w:numPr>
        <w:spacing w:after="240"/>
        <w:jc w:val="both"/>
        <w:rPr>
          <w:rFonts w:ascii="Trebuchet MS" w:hAnsi="Trebuchet MS" w:cs="Mangal"/>
          <w:b/>
          <w:bCs/>
          <w:sz w:val="22"/>
          <w:szCs w:val="22"/>
          <w:u w:val="single"/>
          <w:lang w:bidi="hi-IN"/>
        </w:rPr>
      </w:pPr>
      <w:r w:rsidRPr="006517AC">
        <w:rPr>
          <w:rFonts w:ascii="Trebuchet MS" w:hAnsi="Trebuchet MS" w:cs="Mangal"/>
          <w:b/>
          <w:bCs/>
          <w:sz w:val="22"/>
          <w:szCs w:val="22"/>
          <w:u w:val="single"/>
          <w:lang w:bidi="hi-IN"/>
        </w:rPr>
        <w:t>Data Ownership:</w:t>
      </w:r>
    </w:p>
    <w:p w14:paraId="114FB1AC" w14:textId="77777777" w:rsidR="00F816E4" w:rsidRPr="006517AC" w:rsidRDefault="00F816E4" w:rsidP="00F816E4">
      <w:pPr>
        <w:pStyle w:val="Default"/>
        <w:jc w:val="both"/>
        <w:rPr>
          <w:color w:val="auto"/>
          <w:sz w:val="22"/>
          <w:szCs w:val="22"/>
        </w:rPr>
      </w:pPr>
      <w:r w:rsidRPr="006517AC">
        <w:rPr>
          <w:sz w:val="22"/>
          <w:szCs w:val="22"/>
        </w:rPr>
        <w:t xml:space="preserve">The ownership of the data shall always reside with the Bank. The Service Provider will only act as a custodian of Bank’s data. No part of the Bank’s </w:t>
      </w:r>
      <w:r w:rsidRPr="006517AC">
        <w:rPr>
          <w:color w:val="auto"/>
          <w:sz w:val="22"/>
          <w:szCs w:val="22"/>
        </w:rPr>
        <w:t xml:space="preserve">data shall be used by the Service Provider for any purposes including but not limited to marketing and data mining other than for providing the services under the scope of this agreement. </w:t>
      </w:r>
    </w:p>
    <w:p w14:paraId="395FC610" w14:textId="77777777" w:rsidR="00F816E4" w:rsidRPr="006517AC" w:rsidRDefault="00F816E4" w:rsidP="00F816E4">
      <w:pPr>
        <w:pStyle w:val="Default"/>
        <w:jc w:val="both"/>
        <w:rPr>
          <w:color w:val="auto"/>
          <w:sz w:val="22"/>
          <w:szCs w:val="22"/>
        </w:rPr>
      </w:pPr>
    </w:p>
    <w:p w14:paraId="2A3E1E98" w14:textId="77777777" w:rsidR="00F816E4" w:rsidRPr="006517AC" w:rsidRDefault="00F816E4" w:rsidP="00F816E4">
      <w:pPr>
        <w:pStyle w:val="Default"/>
        <w:numPr>
          <w:ilvl w:val="0"/>
          <w:numId w:val="27"/>
        </w:numPr>
        <w:rPr>
          <w:b/>
          <w:bCs/>
          <w:color w:val="auto"/>
          <w:sz w:val="22"/>
          <w:szCs w:val="22"/>
          <w:u w:val="single"/>
        </w:rPr>
      </w:pPr>
      <w:r w:rsidRPr="006517AC">
        <w:rPr>
          <w:b/>
          <w:bCs/>
          <w:color w:val="auto"/>
          <w:sz w:val="22"/>
          <w:szCs w:val="22"/>
          <w:u w:val="single"/>
        </w:rPr>
        <w:t xml:space="preserve">Data Privacy and Data Protection: </w:t>
      </w:r>
    </w:p>
    <w:p w14:paraId="2C286B56" w14:textId="77777777" w:rsidR="00F816E4" w:rsidRPr="006517AC" w:rsidRDefault="00F816E4" w:rsidP="00F816E4">
      <w:pPr>
        <w:pStyle w:val="Default"/>
        <w:jc w:val="both"/>
        <w:rPr>
          <w:sz w:val="22"/>
          <w:szCs w:val="22"/>
        </w:rPr>
      </w:pPr>
      <w:r w:rsidRPr="006517AC">
        <w:rPr>
          <w:sz w:val="22"/>
          <w:szCs w:val="22"/>
        </w:rPr>
        <w:t xml:space="preserve">The Service Provider shall ensure that the data is protected and appropriate policies and controls are put in place to provide data privacy and protection. The Service Provider shall adhere to all laws pertaining to data privacy and protection that are applicable as per the Banking Guidelines in India as per RBI. The Bank will notify the service provider of all such applicable Banking guidelines. The Service Provider shall also ensure that necessary enhancements are made to the services provided whenever there are changes sought either by the regulators or Government of India. </w:t>
      </w:r>
    </w:p>
    <w:p w14:paraId="25AA8BF9" w14:textId="77777777" w:rsidR="00F816E4" w:rsidRPr="006517AC" w:rsidRDefault="00F816E4" w:rsidP="00F816E4">
      <w:pPr>
        <w:pStyle w:val="Default"/>
        <w:ind w:left="1134" w:firstLine="306"/>
        <w:rPr>
          <w:sz w:val="22"/>
          <w:szCs w:val="22"/>
        </w:rPr>
      </w:pPr>
    </w:p>
    <w:p w14:paraId="1AC89F1C" w14:textId="77777777" w:rsidR="00F816E4" w:rsidRPr="006517AC" w:rsidRDefault="00F816E4" w:rsidP="00F816E4">
      <w:pPr>
        <w:pStyle w:val="Default"/>
        <w:jc w:val="both"/>
        <w:rPr>
          <w:rFonts w:cstheme="minorBidi"/>
          <w:color w:val="auto"/>
          <w:sz w:val="22"/>
          <w:szCs w:val="22"/>
        </w:rPr>
      </w:pPr>
      <w:r w:rsidRPr="006517AC">
        <w:rPr>
          <w:sz w:val="22"/>
          <w:szCs w:val="22"/>
        </w:rPr>
        <w:t xml:space="preserve">CSP should co-operate for vendor risk assessment as per Bank’s requirements through the bank or through any agency appointed by the Bank. The Service Provider shall notify the Bank of legal requests from Governments or Authorities for the Bank’s data and insist that correct legal processes are being followed in providing the data. The Bank shall be notified of any cyber forensic investigation that is being carried out in the Application/ Database/ System that hosts the Bank’s data and applications. </w:t>
      </w:r>
      <w:r w:rsidRPr="006517AC">
        <w:rPr>
          <w:rFonts w:cstheme="minorBidi"/>
          <w:color w:val="auto"/>
          <w:sz w:val="22"/>
          <w:szCs w:val="22"/>
        </w:rPr>
        <w:t xml:space="preserve">In case of any breach service provider should notify bank immediately. </w:t>
      </w:r>
    </w:p>
    <w:p w14:paraId="1D8CABDF" w14:textId="77777777" w:rsidR="00F816E4" w:rsidRPr="006517AC" w:rsidRDefault="00F816E4" w:rsidP="00F816E4">
      <w:pPr>
        <w:pStyle w:val="Default"/>
        <w:ind w:left="1134"/>
        <w:jc w:val="both"/>
        <w:rPr>
          <w:sz w:val="22"/>
          <w:szCs w:val="22"/>
        </w:rPr>
      </w:pPr>
    </w:p>
    <w:p w14:paraId="38AA546B" w14:textId="77777777" w:rsidR="00F816E4" w:rsidRPr="006517AC" w:rsidRDefault="00F816E4" w:rsidP="00F816E4">
      <w:pPr>
        <w:pStyle w:val="Default"/>
        <w:jc w:val="both"/>
        <w:rPr>
          <w:rFonts w:cstheme="minorBidi"/>
          <w:color w:val="auto"/>
          <w:sz w:val="22"/>
          <w:szCs w:val="22"/>
        </w:rPr>
      </w:pPr>
      <w:r w:rsidRPr="006517AC">
        <w:rPr>
          <w:rFonts w:cstheme="minorBidi"/>
          <w:color w:val="auto"/>
          <w:sz w:val="22"/>
          <w:szCs w:val="22"/>
        </w:rPr>
        <w:t xml:space="preserve">Service Provider shall not allow any audit activities of the Bank’s infrastructure without getting the written permission from the bank. </w:t>
      </w:r>
    </w:p>
    <w:p w14:paraId="79754E81" w14:textId="77777777" w:rsidR="00F816E4" w:rsidRPr="006517AC" w:rsidRDefault="00F816E4" w:rsidP="00F816E4">
      <w:pPr>
        <w:pStyle w:val="Default"/>
        <w:ind w:left="1134"/>
        <w:jc w:val="both"/>
        <w:rPr>
          <w:rFonts w:cstheme="minorBidi"/>
          <w:color w:val="auto"/>
          <w:sz w:val="22"/>
          <w:szCs w:val="22"/>
        </w:rPr>
      </w:pPr>
    </w:p>
    <w:p w14:paraId="2451AF90" w14:textId="42B7CAF0" w:rsidR="00F816E4" w:rsidRPr="006517AC" w:rsidRDefault="00F816E4" w:rsidP="00F816E4">
      <w:pPr>
        <w:pStyle w:val="CommentSubject"/>
        <w:ind w:left="0" w:firstLine="0"/>
        <w:rPr>
          <w:rFonts w:ascii="Trebuchet MS" w:hAnsi="Trebuchet MS" w:cstheme="minorBidi"/>
          <w:b w:val="0"/>
          <w:bCs w:val="0"/>
          <w:sz w:val="22"/>
          <w:szCs w:val="22"/>
        </w:rPr>
      </w:pPr>
      <w:r w:rsidRPr="006517AC">
        <w:rPr>
          <w:rFonts w:ascii="Trebuchet MS" w:hAnsi="Trebuchet MS" w:cstheme="minorBidi"/>
          <w:b w:val="0"/>
          <w:bCs w:val="0"/>
          <w:sz w:val="22"/>
          <w:szCs w:val="22"/>
        </w:rPr>
        <w:t xml:space="preserve">Service Provider should ensure </w:t>
      </w:r>
      <w:r>
        <w:rPr>
          <w:rFonts w:ascii="Trebuchet MS" w:hAnsi="Trebuchet MS" w:cstheme="minorBidi"/>
          <w:b w:val="0"/>
          <w:bCs w:val="0"/>
          <w:sz w:val="22"/>
          <w:szCs w:val="22"/>
        </w:rPr>
        <w:t>half-</w:t>
      </w:r>
      <w:r w:rsidRPr="009012A4">
        <w:rPr>
          <w:rFonts w:ascii="Trebuchet MS" w:hAnsi="Trebuchet MS" w:cstheme="minorBidi"/>
          <w:b w:val="0"/>
          <w:bCs w:val="0"/>
          <w:sz w:val="22"/>
          <w:szCs w:val="22"/>
        </w:rPr>
        <w:t>yearly Vulnerability Scanning and Yearly Penetration Testing of the set up as per Bank’s Policy, regulator/government authorities’ prescription in this regard.</w:t>
      </w:r>
    </w:p>
    <w:p w14:paraId="74721B87" w14:textId="77777777" w:rsidR="00F816E4" w:rsidRPr="006517AC" w:rsidRDefault="00F816E4" w:rsidP="00F816E4">
      <w:pPr>
        <w:pStyle w:val="Default"/>
        <w:numPr>
          <w:ilvl w:val="0"/>
          <w:numId w:val="27"/>
        </w:numPr>
        <w:jc w:val="both"/>
        <w:rPr>
          <w:color w:val="auto"/>
          <w:sz w:val="22"/>
          <w:szCs w:val="22"/>
          <w:u w:val="single"/>
        </w:rPr>
      </w:pPr>
      <w:r w:rsidRPr="006517AC">
        <w:rPr>
          <w:b/>
          <w:bCs/>
          <w:color w:val="auto"/>
          <w:sz w:val="22"/>
          <w:szCs w:val="22"/>
          <w:u w:val="single"/>
        </w:rPr>
        <w:t xml:space="preserve">Data Availability </w:t>
      </w:r>
    </w:p>
    <w:p w14:paraId="58971123" w14:textId="77777777" w:rsidR="00F816E4" w:rsidRPr="006517AC" w:rsidRDefault="00F816E4" w:rsidP="00F816E4">
      <w:pPr>
        <w:pStyle w:val="Default"/>
        <w:jc w:val="both"/>
        <w:rPr>
          <w:color w:val="auto"/>
          <w:sz w:val="22"/>
          <w:szCs w:val="22"/>
        </w:rPr>
      </w:pPr>
      <w:r w:rsidRPr="006517AC">
        <w:rPr>
          <w:sz w:val="22"/>
          <w:szCs w:val="22"/>
        </w:rPr>
        <w:t xml:space="preserve">Offsite Back up storage, readability and retrievably shall be ensured as per Bank’s policy. </w:t>
      </w:r>
      <w:r w:rsidRPr="006517AC">
        <w:rPr>
          <w:color w:val="auto"/>
          <w:sz w:val="22"/>
          <w:szCs w:val="22"/>
        </w:rPr>
        <w:t xml:space="preserve">An appropriate action plan for business continuity (BC) and disaster recovery (DR) shall be considered for any unplanned emergencies. </w:t>
      </w:r>
    </w:p>
    <w:p w14:paraId="367958BD" w14:textId="77777777" w:rsidR="00F816E4" w:rsidRPr="006517AC" w:rsidRDefault="00F816E4" w:rsidP="00F816E4">
      <w:pPr>
        <w:pStyle w:val="Default"/>
        <w:jc w:val="both"/>
        <w:rPr>
          <w:color w:val="auto"/>
          <w:sz w:val="22"/>
          <w:szCs w:val="22"/>
        </w:rPr>
      </w:pPr>
      <w:r w:rsidRPr="006517AC">
        <w:rPr>
          <w:sz w:val="22"/>
          <w:szCs w:val="22"/>
        </w:rPr>
        <w:lastRenderedPageBreak/>
        <w:t>While DR is a must for providing availability, CSP should ensure that DR site is established in a different geographical location in India</w:t>
      </w:r>
      <w:r w:rsidRPr="008A369D">
        <w:rPr>
          <w:sz w:val="22"/>
          <w:szCs w:val="22"/>
        </w:rPr>
        <w:t>. Also the CSP should be able to support ISO 27031 requirements, if Bank seeks for a certification</w:t>
      </w:r>
      <w:r w:rsidRPr="006517AC">
        <w:rPr>
          <w:sz w:val="22"/>
          <w:szCs w:val="22"/>
        </w:rPr>
        <w:t xml:space="preserve"> for DR Sites. The Business Continuity Plan (BCP) has to be clearly defined and the same needs to be practiced regularly (at least once in six months), to be ready for any unforeseen emergencies</w:t>
      </w:r>
    </w:p>
    <w:p w14:paraId="684E0926" w14:textId="77777777" w:rsidR="00F816E4" w:rsidRPr="006517AC" w:rsidRDefault="00F816E4" w:rsidP="00F816E4">
      <w:pPr>
        <w:pStyle w:val="Default"/>
        <w:jc w:val="both"/>
        <w:rPr>
          <w:color w:val="auto"/>
          <w:sz w:val="22"/>
          <w:szCs w:val="22"/>
        </w:rPr>
      </w:pPr>
    </w:p>
    <w:p w14:paraId="14C1E361" w14:textId="77777777" w:rsidR="00F816E4" w:rsidRPr="006517AC" w:rsidRDefault="00F816E4" w:rsidP="00F816E4">
      <w:pPr>
        <w:pStyle w:val="Default"/>
        <w:numPr>
          <w:ilvl w:val="0"/>
          <w:numId w:val="27"/>
        </w:numPr>
        <w:rPr>
          <w:color w:val="auto"/>
          <w:sz w:val="22"/>
          <w:szCs w:val="22"/>
          <w:u w:val="single"/>
        </w:rPr>
      </w:pPr>
      <w:r w:rsidRPr="006517AC">
        <w:rPr>
          <w:b/>
          <w:bCs/>
          <w:color w:val="auto"/>
          <w:sz w:val="22"/>
          <w:szCs w:val="22"/>
          <w:u w:val="single"/>
        </w:rPr>
        <w:t xml:space="preserve">Data Encryption </w:t>
      </w:r>
    </w:p>
    <w:p w14:paraId="6D3CBB48" w14:textId="77777777" w:rsidR="00F816E4" w:rsidRPr="006517AC" w:rsidRDefault="00F816E4" w:rsidP="00F816E4">
      <w:pPr>
        <w:pStyle w:val="Default"/>
        <w:jc w:val="both"/>
        <w:rPr>
          <w:rFonts w:cstheme="minorBidi"/>
          <w:color w:val="auto"/>
          <w:sz w:val="22"/>
          <w:szCs w:val="22"/>
        </w:rPr>
      </w:pPr>
      <w:r w:rsidRPr="006517AC">
        <w:rPr>
          <w:rFonts w:cstheme="minorBidi"/>
          <w:color w:val="auto"/>
          <w:sz w:val="22"/>
          <w:szCs w:val="22"/>
        </w:rPr>
        <w:t xml:space="preserve">Service Provider shall encrypt data, both at rest and in transit wherever sensitive data is present. Service Provider shall harden the Virtual Machine so that exposure to attacks on virtualization layer is minimized. </w:t>
      </w:r>
    </w:p>
    <w:p w14:paraId="4DE99817" w14:textId="77777777" w:rsidR="00F816E4" w:rsidRPr="006517AC" w:rsidRDefault="00F816E4" w:rsidP="00F816E4">
      <w:pPr>
        <w:pStyle w:val="Default"/>
        <w:rPr>
          <w:rFonts w:cstheme="minorBidi"/>
          <w:color w:val="auto"/>
          <w:sz w:val="22"/>
          <w:szCs w:val="22"/>
        </w:rPr>
      </w:pPr>
    </w:p>
    <w:p w14:paraId="157C8998" w14:textId="77777777" w:rsidR="00F816E4" w:rsidRPr="006517AC" w:rsidRDefault="00F816E4" w:rsidP="00F816E4">
      <w:pPr>
        <w:pStyle w:val="Default"/>
        <w:rPr>
          <w:rFonts w:cstheme="minorBidi"/>
          <w:color w:val="auto"/>
          <w:sz w:val="22"/>
          <w:szCs w:val="22"/>
        </w:rPr>
      </w:pPr>
      <w:r w:rsidRPr="006517AC">
        <w:rPr>
          <w:rFonts w:cstheme="minorBidi"/>
          <w:color w:val="auto"/>
          <w:sz w:val="22"/>
          <w:szCs w:val="22"/>
        </w:rPr>
        <w:t xml:space="preserve">Critical and sensitive data as decided by the Bank shall be identified and defined in the ISMS, and appropriate encryption mechanisms shall be defined. </w:t>
      </w:r>
    </w:p>
    <w:p w14:paraId="65B73A86" w14:textId="77777777" w:rsidR="00F816E4" w:rsidRPr="006517AC" w:rsidRDefault="00F816E4" w:rsidP="00F816E4">
      <w:pPr>
        <w:pStyle w:val="Default"/>
        <w:ind w:left="1134"/>
        <w:rPr>
          <w:rFonts w:cstheme="minorBidi"/>
          <w:color w:val="auto"/>
          <w:sz w:val="22"/>
          <w:szCs w:val="22"/>
        </w:rPr>
      </w:pPr>
    </w:p>
    <w:p w14:paraId="414D0A42" w14:textId="77777777" w:rsidR="00F816E4" w:rsidRPr="006517AC" w:rsidRDefault="00F816E4" w:rsidP="00F816E4">
      <w:pPr>
        <w:pStyle w:val="Default"/>
        <w:rPr>
          <w:rFonts w:cstheme="minorBidi"/>
          <w:color w:val="auto"/>
          <w:sz w:val="22"/>
          <w:szCs w:val="22"/>
        </w:rPr>
      </w:pPr>
      <w:r w:rsidRPr="006517AC">
        <w:rPr>
          <w:rFonts w:cstheme="minorBidi"/>
          <w:color w:val="auto"/>
          <w:sz w:val="22"/>
          <w:szCs w:val="22"/>
        </w:rPr>
        <w:t xml:space="preserve">Based on the sensitivity of the data, the Service Provider will provide details to the Bank on the approach adopted for encryption/decryption keys. </w:t>
      </w:r>
    </w:p>
    <w:p w14:paraId="438F6F2D" w14:textId="77777777" w:rsidR="00F816E4" w:rsidRPr="006517AC" w:rsidRDefault="00F816E4" w:rsidP="00F816E4">
      <w:pPr>
        <w:pStyle w:val="Default"/>
        <w:rPr>
          <w:rFonts w:cstheme="minorBidi"/>
          <w:color w:val="auto"/>
          <w:sz w:val="22"/>
          <w:szCs w:val="22"/>
        </w:rPr>
      </w:pPr>
    </w:p>
    <w:p w14:paraId="70A8EC15" w14:textId="77777777" w:rsidR="00F816E4" w:rsidRPr="00E73D32" w:rsidRDefault="00F816E4" w:rsidP="00F816E4">
      <w:pPr>
        <w:pStyle w:val="Default"/>
        <w:numPr>
          <w:ilvl w:val="0"/>
          <w:numId w:val="27"/>
        </w:numPr>
        <w:rPr>
          <w:rFonts w:cstheme="minorBidi"/>
          <w:b/>
          <w:bCs/>
          <w:color w:val="auto"/>
          <w:sz w:val="22"/>
          <w:szCs w:val="22"/>
          <w:u w:val="single"/>
        </w:rPr>
      </w:pPr>
      <w:r w:rsidRPr="00E73D32">
        <w:rPr>
          <w:rFonts w:cstheme="minorBidi"/>
          <w:b/>
          <w:bCs/>
          <w:color w:val="auto"/>
          <w:sz w:val="22"/>
          <w:szCs w:val="22"/>
          <w:u w:val="single"/>
        </w:rPr>
        <w:t>Data Security:</w:t>
      </w:r>
    </w:p>
    <w:p w14:paraId="1B75E08F" w14:textId="47DF1D57" w:rsidR="00F816E4" w:rsidRPr="006517AC" w:rsidRDefault="00F816E4" w:rsidP="00F816E4">
      <w:pPr>
        <w:pStyle w:val="Default"/>
        <w:jc w:val="both"/>
        <w:rPr>
          <w:sz w:val="22"/>
          <w:szCs w:val="22"/>
        </w:rPr>
      </w:pPr>
      <w:r w:rsidRPr="006517AC">
        <w:rPr>
          <w:sz w:val="22"/>
          <w:szCs w:val="22"/>
        </w:rPr>
        <w:t xml:space="preserve">Sensitive data should be encrypted and stored in Cloud Server. Data security shall be further enhanced by implementing firewall to isolate confidential information. Sensitive information not essential to the business shall be securely destroyed in a verifiable manner by the Bank and a secure network protocol shall be used when connecting to a secured information store. CSP shall take adequate controls to avoid data leakage, including archival/backed up data. Compromising data by deletion of records without backup of original content, unlinking a record from a larger context, loss of encoding key and access to sensitive organizational data, pose a definite threat to the users. Proper data protection techniques shall be used and all legal laws are adhered to by the CSP. Compromising data by deletion of records without backup of original content, unlinking a record from a larger context, loss of encoding key and access to sensitive organizational data, pose a definite threat to the users. Proper data protection techniques shall be used and all legal laws are adhered to by the CSP. The encryption algorithm for storing critical and sensitive data on the Cloud </w:t>
      </w:r>
      <w:r w:rsidR="00C97594">
        <w:rPr>
          <w:sz w:val="22"/>
          <w:szCs w:val="22"/>
        </w:rPr>
        <w:t>should be atleast</w:t>
      </w:r>
      <w:r w:rsidRPr="006517AC">
        <w:rPr>
          <w:sz w:val="22"/>
          <w:szCs w:val="22"/>
        </w:rPr>
        <w:t xml:space="preserve"> AES 256 in CBC mode or equivalent. Secure destruction by secure wipe routines and checking successful execution of erasure of file/data shall be ensured.</w:t>
      </w:r>
    </w:p>
    <w:p w14:paraId="14349C67" w14:textId="77777777" w:rsidR="00F816E4" w:rsidRPr="006517AC" w:rsidRDefault="00F816E4" w:rsidP="00F816E4">
      <w:pPr>
        <w:pStyle w:val="Default"/>
        <w:jc w:val="both"/>
        <w:rPr>
          <w:sz w:val="22"/>
          <w:szCs w:val="22"/>
        </w:rPr>
      </w:pPr>
    </w:p>
    <w:p w14:paraId="4160D5B6" w14:textId="77777777" w:rsidR="00F816E4" w:rsidRPr="00E73D32" w:rsidRDefault="00F816E4" w:rsidP="00F816E4">
      <w:pPr>
        <w:pStyle w:val="Default"/>
        <w:numPr>
          <w:ilvl w:val="0"/>
          <w:numId w:val="27"/>
        </w:numPr>
        <w:jc w:val="both"/>
        <w:rPr>
          <w:rFonts w:cstheme="minorBidi"/>
          <w:b/>
          <w:bCs/>
          <w:color w:val="auto"/>
          <w:sz w:val="22"/>
          <w:szCs w:val="22"/>
          <w:u w:val="single"/>
        </w:rPr>
      </w:pPr>
      <w:r w:rsidRPr="00E73D32">
        <w:rPr>
          <w:b/>
          <w:bCs/>
          <w:sz w:val="22"/>
          <w:szCs w:val="22"/>
          <w:u w:val="single"/>
        </w:rPr>
        <w:t>Data in-transit</w:t>
      </w:r>
    </w:p>
    <w:p w14:paraId="3A6DBC5C" w14:textId="77777777" w:rsidR="00505E52" w:rsidRDefault="00F816E4" w:rsidP="00F816E4">
      <w:pPr>
        <w:pStyle w:val="Default"/>
        <w:jc w:val="both"/>
        <w:rPr>
          <w:sz w:val="22"/>
          <w:szCs w:val="22"/>
        </w:rPr>
      </w:pPr>
      <w:r w:rsidRPr="008A369D">
        <w:rPr>
          <w:sz w:val="22"/>
          <w:szCs w:val="22"/>
        </w:rPr>
        <w:t>Data transfer from Bank’s Data Centre to Cloud Server, encrypted using Cryptographic algorithms, as per Industry Standards (using AES 256 in CBC mode or equivalent</w:t>
      </w:r>
      <w:r w:rsidRPr="006517AC">
        <w:rPr>
          <w:sz w:val="22"/>
          <w:szCs w:val="22"/>
        </w:rPr>
        <w:t xml:space="preserve">). </w:t>
      </w:r>
    </w:p>
    <w:p w14:paraId="3AF38D18" w14:textId="14479685" w:rsidR="00F816E4" w:rsidRPr="006517AC" w:rsidRDefault="00505E52" w:rsidP="00F816E4">
      <w:pPr>
        <w:pStyle w:val="Default"/>
        <w:jc w:val="both"/>
        <w:rPr>
          <w:rFonts w:cstheme="minorBidi"/>
          <w:color w:val="auto"/>
          <w:sz w:val="22"/>
          <w:szCs w:val="22"/>
        </w:rPr>
      </w:pPr>
      <w:r>
        <w:rPr>
          <w:sz w:val="22"/>
          <w:szCs w:val="22"/>
        </w:rPr>
        <w:t xml:space="preserve">With minimum </w:t>
      </w:r>
      <w:r w:rsidR="00F816E4" w:rsidRPr="006517AC">
        <w:rPr>
          <w:sz w:val="22"/>
          <w:szCs w:val="22"/>
        </w:rPr>
        <w:t xml:space="preserve">TLS </w:t>
      </w:r>
      <w:r>
        <w:rPr>
          <w:sz w:val="22"/>
          <w:szCs w:val="22"/>
        </w:rPr>
        <w:t>1.2</w:t>
      </w:r>
      <w:r w:rsidR="00F816E4" w:rsidRPr="006517AC">
        <w:rPr>
          <w:sz w:val="22"/>
          <w:szCs w:val="22"/>
        </w:rPr>
        <w:t>(Transport Layer Security) and SSL (Secure Sockets Layer) data encryption methods must be used for data protection.</w:t>
      </w:r>
    </w:p>
    <w:p w14:paraId="2C78B3BA" w14:textId="77777777" w:rsidR="00F816E4" w:rsidRPr="006517AC" w:rsidRDefault="00F816E4" w:rsidP="00F816E4">
      <w:pPr>
        <w:pStyle w:val="Default"/>
        <w:jc w:val="both"/>
        <w:rPr>
          <w:rFonts w:cstheme="minorBidi"/>
          <w:color w:val="auto"/>
          <w:sz w:val="22"/>
          <w:szCs w:val="22"/>
        </w:rPr>
      </w:pPr>
    </w:p>
    <w:p w14:paraId="2D93B087" w14:textId="77777777" w:rsidR="00F816E4" w:rsidRPr="006517AC" w:rsidRDefault="00F816E4" w:rsidP="00F816E4">
      <w:pPr>
        <w:pStyle w:val="Default"/>
        <w:numPr>
          <w:ilvl w:val="0"/>
          <w:numId w:val="27"/>
        </w:numPr>
        <w:jc w:val="both"/>
        <w:rPr>
          <w:color w:val="auto"/>
          <w:sz w:val="22"/>
          <w:szCs w:val="22"/>
          <w:u w:val="single"/>
        </w:rPr>
      </w:pPr>
      <w:r w:rsidRPr="006517AC">
        <w:rPr>
          <w:b/>
          <w:bCs/>
          <w:color w:val="auto"/>
          <w:sz w:val="22"/>
          <w:szCs w:val="22"/>
          <w:u w:val="single"/>
        </w:rPr>
        <w:t>Recovery</w:t>
      </w:r>
    </w:p>
    <w:p w14:paraId="15E7E93D" w14:textId="77777777" w:rsidR="00F816E4" w:rsidRPr="006517AC" w:rsidRDefault="00F816E4" w:rsidP="00F816E4">
      <w:pPr>
        <w:pStyle w:val="Default"/>
        <w:spacing w:after="160"/>
        <w:jc w:val="both"/>
        <w:rPr>
          <w:color w:val="auto"/>
          <w:sz w:val="22"/>
          <w:szCs w:val="22"/>
        </w:rPr>
      </w:pPr>
      <w:r w:rsidRPr="006517AC">
        <w:rPr>
          <w:color w:val="auto"/>
          <w:sz w:val="22"/>
          <w:szCs w:val="22"/>
        </w:rPr>
        <w:t xml:space="preserve">Service Provider should support Disaster Recovery set up and switch to DR setup in case of disaster as per RPO and RTO limits mentioned below.  Any offering that does not replicate the data and application infrastructure across multiple sites is vulnerable to a total failure. </w:t>
      </w:r>
    </w:p>
    <w:p w14:paraId="7CEB737E" w14:textId="77777777" w:rsidR="00F816E4" w:rsidRPr="006517AC" w:rsidRDefault="00F816E4" w:rsidP="00F816E4">
      <w:pPr>
        <w:pStyle w:val="Default"/>
        <w:jc w:val="both"/>
        <w:rPr>
          <w:color w:val="auto"/>
          <w:sz w:val="22"/>
          <w:szCs w:val="22"/>
        </w:rPr>
      </w:pPr>
      <w:r w:rsidRPr="006517AC">
        <w:rPr>
          <w:color w:val="auto"/>
          <w:sz w:val="22"/>
          <w:szCs w:val="22"/>
        </w:rPr>
        <w:t>RTO and RPO limits are as below:</w:t>
      </w:r>
    </w:p>
    <w:p w14:paraId="6FBA9AA9" w14:textId="77777777" w:rsidR="00F816E4" w:rsidRPr="008A369D" w:rsidRDefault="00F816E4" w:rsidP="00F816E4">
      <w:pPr>
        <w:pStyle w:val="Default"/>
        <w:spacing w:before="120"/>
        <w:ind w:left="1134"/>
        <w:jc w:val="both"/>
        <w:rPr>
          <w:color w:val="auto"/>
          <w:sz w:val="22"/>
          <w:szCs w:val="22"/>
        </w:rPr>
      </w:pPr>
      <w:r w:rsidRPr="006517AC">
        <w:rPr>
          <w:color w:val="auto"/>
          <w:sz w:val="22"/>
          <w:szCs w:val="22"/>
        </w:rPr>
        <w:t xml:space="preserve">     </w:t>
      </w:r>
      <w:r w:rsidRPr="008A369D">
        <w:rPr>
          <w:color w:val="auto"/>
          <w:sz w:val="22"/>
          <w:szCs w:val="22"/>
        </w:rPr>
        <w:t>RTO: 120 mins</w:t>
      </w:r>
    </w:p>
    <w:p w14:paraId="64CC4931" w14:textId="77777777" w:rsidR="00F816E4" w:rsidRPr="006517AC" w:rsidRDefault="00F816E4" w:rsidP="00F816E4">
      <w:pPr>
        <w:pStyle w:val="Default"/>
        <w:spacing w:after="120"/>
        <w:ind w:left="1134"/>
        <w:jc w:val="both"/>
        <w:rPr>
          <w:color w:val="auto"/>
          <w:sz w:val="22"/>
          <w:szCs w:val="22"/>
        </w:rPr>
      </w:pPr>
      <w:r w:rsidRPr="008A369D">
        <w:rPr>
          <w:color w:val="auto"/>
          <w:sz w:val="22"/>
          <w:szCs w:val="22"/>
        </w:rPr>
        <w:t xml:space="preserve">     RPO: 0 minutes</w:t>
      </w:r>
    </w:p>
    <w:p w14:paraId="0C20CA20" w14:textId="77777777" w:rsidR="00F816E4" w:rsidRDefault="00F816E4" w:rsidP="00F816E4">
      <w:pPr>
        <w:pStyle w:val="Default"/>
        <w:jc w:val="both"/>
        <w:rPr>
          <w:color w:val="auto"/>
          <w:sz w:val="22"/>
          <w:szCs w:val="22"/>
        </w:rPr>
      </w:pPr>
      <w:r w:rsidRPr="006517AC">
        <w:rPr>
          <w:color w:val="auto"/>
          <w:sz w:val="22"/>
          <w:szCs w:val="22"/>
        </w:rPr>
        <w:t xml:space="preserve">Service Provider needs to abide by the Bank’s policy on the modalities and frequency of disaster recovery drills as mutually agreed. </w:t>
      </w:r>
    </w:p>
    <w:p w14:paraId="095648A4" w14:textId="77777777" w:rsidR="001D6542" w:rsidRPr="006517AC" w:rsidRDefault="001D6542" w:rsidP="00F816E4">
      <w:pPr>
        <w:pStyle w:val="Default"/>
        <w:jc w:val="both"/>
        <w:rPr>
          <w:color w:val="auto"/>
          <w:sz w:val="22"/>
          <w:szCs w:val="22"/>
        </w:rPr>
      </w:pPr>
    </w:p>
    <w:p w14:paraId="60F6E1A0" w14:textId="77777777" w:rsidR="00F816E4" w:rsidRPr="006517AC" w:rsidRDefault="00F816E4" w:rsidP="00F816E4">
      <w:pPr>
        <w:pStyle w:val="Default"/>
        <w:numPr>
          <w:ilvl w:val="0"/>
          <w:numId w:val="27"/>
        </w:numPr>
        <w:jc w:val="both"/>
        <w:rPr>
          <w:color w:val="auto"/>
          <w:sz w:val="22"/>
          <w:szCs w:val="22"/>
          <w:u w:val="single"/>
        </w:rPr>
      </w:pPr>
      <w:r w:rsidRPr="006517AC">
        <w:rPr>
          <w:b/>
          <w:bCs/>
          <w:color w:val="auto"/>
          <w:sz w:val="22"/>
          <w:szCs w:val="22"/>
          <w:u w:val="single"/>
        </w:rPr>
        <w:t xml:space="preserve">Data Loss </w:t>
      </w:r>
    </w:p>
    <w:p w14:paraId="7A3A9335" w14:textId="77777777" w:rsidR="00F816E4" w:rsidRPr="006517AC" w:rsidRDefault="00F816E4" w:rsidP="00F816E4">
      <w:pPr>
        <w:pStyle w:val="Default"/>
        <w:jc w:val="both"/>
        <w:rPr>
          <w:color w:val="auto"/>
          <w:sz w:val="22"/>
          <w:szCs w:val="22"/>
        </w:rPr>
      </w:pPr>
      <w:r w:rsidRPr="006517AC">
        <w:rPr>
          <w:sz w:val="22"/>
          <w:szCs w:val="22"/>
        </w:rPr>
        <w:t xml:space="preserve">Business continuity and DR plans must be well documented and tested. </w:t>
      </w:r>
      <w:r w:rsidRPr="006517AC">
        <w:rPr>
          <w:color w:val="auto"/>
          <w:sz w:val="22"/>
          <w:szCs w:val="22"/>
        </w:rPr>
        <w:t>The Service Provider shall take adequate backups in specific intervals for disaster recovery and business continuity. Thus the Service provider will confirm and guarantee the availability of data in accordance with the RPO mentioned above.</w:t>
      </w:r>
    </w:p>
    <w:p w14:paraId="342E6186" w14:textId="77777777" w:rsidR="00F816E4" w:rsidRPr="006517AC" w:rsidRDefault="00F816E4" w:rsidP="00F816E4">
      <w:pPr>
        <w:pStyle w:val="Default"/>
        <w:ind w:left="1134"/>
        <w:jc w:val="both"/>
        <w:rPr>
          <w:color w:val="auto"/>
          <w:sz w:val="22"/>
          <w:szCs w:val="22"/>
        </w:rPr>
      </w:pPr>
    </w:p>
    <w:p w14:paraId="72602286" w14:textId="77777777" w:rsidR="00F816E4" w:rsidRPr="006517AC" w:rsidRDefault="00F816E4" w:rsidP="00F816E4">
      <w:pPr>
        <w:pStyle w:val="Default"/>
        <w:jc w:val="both"/>
        <w:rPr>
          <w:color w:val="auto"/>
          <w:sz w:val="22"/>
          <w:szCs w:val="22"/>
        </w:rPr>
      </w:pPr>
      <w:r w:rsidRPr="006517AC">
        <w:rPr>
          <w:color w:val="auto"/>
          <w:sz w:val="22"/>
          <w:szCs w:val="22"/>
        </w:rPr>
        <w:t xml:space="preserve">The Service Provider shall extend full-co-operation for incident response and recovery using backups.  </w:t>
      </w:r>
    </w:p>
    <w:p w14:paraId="6D196E81" w14:textId="77777777" w:rsidR="00F816E4" w:rsidRPr="006517AC" w:rsidRDefault="00F816E4" w:rsidP="00F816E4">
      <w:pPr>
        <w:pStyle w:val="Default"/>
        <w:ind w:left="1134"/>
        <w:jc w:val="both"/>
        <w:rPr>
          <w:color w:val="auto"/>
          <w:sz w:val="22"/>
          <w:szCs w:val="22"/>
        </w:rPr>
      </w:pPr>
    </w:p>
    <w:p w14:paraId="03B14693" w14:textId="77777777" w:rsidR="00F816E4" w:rsidRPr="006517AC" w:rsidRDefault="00F816E4" w:rsidP="00F816E4">
      <w:pPr>
        <w:pStyle w:val="Default"/>
        <w:jc w:val="both"/>
        <w:rPr>
          <w:color w:val="auto"/>
          <w:sz w:val="22"/>
          <w:szCs w:val="22"/>
        </w:rPr>
      </w:pPr>
      <w:r w:rsidRPr="006517AC">
        <w:rPr>
          <w:color w:val="auto"/>
          <w:sz w:val="22"/>
          <w:szCs w:val="22"/>
        </w:rPr>
        <w:t xml:space="preserve">Data Integrity check may be conducted by Bank or Bank appointed auditors on need basis. Proper audit logs and trails should be maintained/ facilitated by the Service Provider about all accesses to the data. </w:t>
      </w:r>
      <w:r w:rsidRPr="006517AC">
        <w:rPr>
          <w:sz w:val="22"/>
          <w:szCs w:val="22"/>
        </w:rPr>
        <w:t xml:space="preserve">Proper audit logs and trails should be maintained/ facilitated by the CSP about all accesses to the data. </w:t>
      </w:r>
      <w:r w:rsidRPr="006517AC">
        <w:rPr>
          <w:color w:val="auto"/>
          <w:sz w:val="22"/>
          <w:szCs w:val="22"/>
        </w:rPr>
        <w:t xml:space="preserve">Service Provider may allow access to all types of logs including the System Logs for the log correlation for identifying the possible security threats. </w:t>
      </w:r>
    </w:p>
    <w:p w14:paraId="42ED24AF" w14:textId="77777777" w:rsidR="00F816E4" w:rsidRPr="006517AC" w:rsidRDefault="00F816E4" w:rsidP="00F816E4">
      <w:pPr>
        <w:pStyle w:val="Default"/>
        <w:jc w:val="both"/>
        <w:rPr>
          <w:sz w:val="22"/>
          <w:szCs w:val="22"/>
        </w:rPr>
      </w:pPr>
      <w:r w:rsidRPr="006517AC">
        <w:rPr>
          <w:sz w:val="22"/>
          <w:szCs w:val="22"/>
        </w:rPr>
        <w:t>Due to data loss or privacy breach, if there is any claim from Bank’s Clients/customers, it is the responsibility of the CSP to meet such claims.</w:t>
      </w:r>
    </w:p>
    <w:p w14:paraId="1EA518A8" w14:textId="77777777" w:rsidR="00F816E4" w:rsidRPr="006517AC" w:rsidRDefault="00F816E4" w:rsidP="00F816E4">
      <w:pPr>
        <w:pStyle w:val="Default"/>
        <w:jc w:val="both"/>
        <w:rPr>
          <w:sz w:val="22"/>
          <w:szCs w:val="22"/>
        </w:rPr>
      </w:pPr>
    </w:p>
    <w:p w14:paraId="3EAF98A8" w14:textId="77777777" w:rsidR="00F816E4" w:rsidRPr="006517AC" w:rsidRDefault="00F816E4" w:rsidP="00F816E4">
      <w:pPr>
        <w:pStyle w:val="Default"/>
        <w:numPr>
          <w:ilvl w:val="0"/>
          <w:numId w:val="27"/>
        </w:numPr>
        <w:jc w:val="both"/>
        <w:rPr>
          <w:b/>
          <w:bCs/>
          <w:color w:val="auto"/>
          <w:sz w:val="22"/>
          <w:szCs w:val="22"/>
          <w:u w:val="single"/>
        </w:rPr>
      </w:pPr>
      <w:r w:rsidRPr="006517AC">
        <w:rPr>
          <w:b/>
          <w:bCs/>
          <w:sz w:val="22"/>
          <w:szCs w:val="22"/>
          <w:u w:val="single"/>
        </w:rPr>
        <w:t>Data Accessibility:</w:t>
      </w:r>
    </w:p>
    <w:p w14:paraId="718044A3" w14:textId="091897FF" w:rsidR="00F816E4" w:rsidRPr="006517AC" w:rsidRDefault="00F816E4" w:rsidP="00F816E4">
      <w:pPr>
        <w:pStyle w:val="Default"/>
        <w:jc w:val="both"/>
        <w:rPr>
          <w:color w:val="auto"/>
          <w:sz w:val="22"/>
          <w:szCs w:val="22"/>
        </w:rPr>
      </w:pPr>
      <w:r w:rsidRPr="006517AC">
        <w:rPr>
          <w:sz w:val="22"/>
          <w:szCs w:val="22"/>
        </w:rPr>
        <w:t>The access to data should not be with CSP (</w:t>
      </w:r>
      <w:r w:rsidRPr="00D32BFD">
        <w:rPr>
          <w:color w:val="C00000"/>
          <w:sz w:val="22"/>
          <w:szCs w:val="22"/>
        </w:rPr>
        <w:t xml:space="preserve">Zero </w:t>
      </w:r>
      <w:r w:rsidR="00EA4044" w:rsidRPr="00D32BFD">
        <w:rPr>
          <w:color w:val="C00000"/>
          <w:sz w:val="22"/>
          <w:szCs w:val="22"/>
        </w:rPr>
        <w:t>S</w:t>
      </w:r>
      <w:r w:rsidRPr="00D32BFD">
        <w:rPr>
          <w:color w:val="C00000"/>
          <w:sz w:val="22"/>
          <w:szCs w:val="22"/>
        </w:rPr>
        <w:t xml:space="preserve">tanding </w:t>
      </w:r>
      <w:r w:rsidR="00EA4044" w:rsidRPr="00D32BFD">
        <w:rPr>
          <w:color w:val="C00000"/>
          <w:sz w:val="22"/>
          <w:szCs w:val="22"/>
        </w:rPr>
        <w:t>A</w:t>
      </w:r>
      <w:r w:rsidRPr="00D32BFD">
        <w:rPr>
          <w:color w:val="C00000"/>
          <w:sz w:val="22"/>
          <w:szCs w:val="22"/>
        </w:rPr>
        <w:t>ccess</w:t>
      </w:r>
      <w:r w:rsidRPr="006517AC">
        <w:rPr>
          <w:sz w:val="22"/>
          <w:szCs w:val="22"/>
        </w:rPr>
        <w:t>). Data privacy should be assured by the CSP. Bank should give explicit access to CSP if required, for trouble shooting</w:t>
      </w:r>
      <w:r w:rsidR="002C3869">
        <w:rPr>
          <w:sz w:val="22"/>
          <w:szCs w:val="22"/>
        </w:rPr>
        <w:t xml:space="preserve"> through MFA</w:t>
      </w:r>
      <w:r w:rsidRPr="006517AC">
        <w:rPr>
          <w:sz w:val="22"/>
          <w:szCs w:val="22"/>
        </w:rPr>
        <w:t>.</w:t>
      </w:r>
    </w:p>
    <w:p w14:paraId="60D618B9" w14:textId="77777777" w:rsidR="00F816E4" w:rsidRPr="00EA4044" w:rsidRDefault="00F816E4" w:rsidP="00F816E4">
      <w:pPr>
        <w:pStyle w:val="CommentText"/>
        <w:rPr>
          <w:rFonts w:ascii="Trebuchet MS" w:hAnsi="Trebuchet MS"/>
          <w:color w:val="000000" w:themeColor="text1"/>
          <w:sz w:val="22"/>
          <w:szCs w:val="22"/>
        </w:rPr>
      </w:pPr>
      <w:r w:rsidRPr="00EA4044">
        <w:rPr>
          <w:rFonts w:ascii="Trebuchet MS" w:hAnsi="Trebuchet MS"/>
          <w:color w:val="000000" w:themeColor="text1"/>
          <w:sz w:val="22"/>
          <w:szCs w:val="22"/>
        </w:rPr>
        <w:t>Multi-Factor Authentication: CSP should provide Multi-Factor Authentication (MFA).</w:t>
      </w:r>
    </w:p>
    <w:p w14:paraId="107F669F" w14:textId="77777777" w:rsidR="00F816E4" w:rsidRPr="006517AC" w:rsidRDefault="00F816E4" w:rsidP="00F816E4">
      <w:pPr>
        <w:pStyle w:val="CommentText"/>
        <w:numPr>
          <w:ilvl w:val="0"/>
          <w:numId w:val="27"/>
        </w:numPr>
        <w:jc w:val="both"/>
        <w:rPr>
          <w:rFonts w:ascii="Trebuchet MS" w:hAnsi="Trebuchet MS"/>
          <w:b/>
          <w:bCs/>
          <w:sz w:val="22"/>
          <w:szCs w:val="22"/>
          <w:u w:val="single"/>
        </w:rPr>
      </w:pPr>
      <w:r w:rsidRPr="006517AC">
        <w:rPr>
          <w:rFonts w:ascii="Trebuchet MS" w:hAnsi="Trebuchet MS"/>
          <w:b/>
          <w:bCs/>
          <w:sz w:val="22"/>
          <w:szCs w:val="22"/>
          <w:u w:val="single"/>
        </w:rPr>
        <w:t xml:space="preserve">Data Residency: </w:t>
      </w:r>
    </w:p>
    <w:p w14:paraId="0290AD72" w14:textId="77777777" w:rsidR="00F816E4" w:rsidRPr="006517AC" w:rsidRDefault="00F816E4" w:rsidP="00F816E4">
      <w:pPr>
        <w:pStyle w:val="CommentText"/>
        <w:jc w:val="both"/>
        <w:rPr>
          <w:rFonts w:ascii="Trebuchet MS" w:hAnsi="Trebuchet MS"/>
          <w:sz w:val="22"/>
          <w:szCs w:val="22"/>
        </w:rPr>
      </w:pPr>
      <w:r w:rsidRPr="006517AC">
        <w:rPr>
          <w:rFonts w:ascii="Trebuchet MS" w:hAnsi="Trebuchet MS"/>
          <w:sz w:val="22"/>
          <w:szCs w:val="22"/>
        </w:rPr>
        <w:t>Since the data and information is available on the cloud and not with the Bank and there is a concern on data access and data location. For Banks, RBI has recommended that customer data has to reside in India. Complete data of the Bank including data at primary data center and secondary data center shall reside in India. The Cloud Service provider shall ensure that no data of the Bank is stored in data centers outside India and would provide audit access to regulator of the environment, whenever there is an audit requirement</w:t>
      </w:r>
    </w:p>
    <w:p w14:paraId="035A8D10" w14:textId="77777777" w:rsidR="00F816E4" w:rsidRPr="006517AC" w:rsidRDefault="00F816E4" w:rsidP="00F816E4">
      <w:pPr>
        <w:pStyle w:val="BodyText"/>
        <w:numPr>
          <w:ilvl w:val="0"/>
          <w:numId w:val="27"/>
        </w:numPr>
        <w:spacing w:after="240"/>
        <w:jc w:val="both"/>
        <w:rPr>
          <w:rFonts w:ascii="Trebuchet MS" w:hAnsi="Trebuchet MS" w:cs="Mangal"/>
          <w:b/>
          <w:bCs/>
          <w:sz w:val="22"/>
          <w:szCs w:val="22"/>
          <w:u w:val="single"/>
          <w:lang w:bidi="hi-IN"/>
        </w:rPr>
      </w:pPr>
      <w:r w:rsidRPr="006517AC">
        <w:rPr>
          <w:rFonts w:ascii="Trebuchet MS" w:hAnsi="Trebuchet MS" w:cs="Mangal"/>
          <w:b/>
          <w:bCs/>
          <w:sz w:val="22"/>
          <w:szCs w:val="22"/>
          <w:u w:val="single"/>
          <w:lang w:bidi="hi-IN"/>
        </w:rPr>
        <w:t>CERTIFICATIONS, ATTESTATIONS AND AUTHORISATIONS FOR CLOUD:</w:t>
      </w:r>
    </w:p>
    <w:p w14:paraId="43E25D74" w14:textId="12A47397" w:rsidR="00F816E4" w:rsidRPr="006517AC"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t xml:space="preserve">The cloud service </w:t>
      </w:r>
      <w:r>
        <w:rPr>
          <w:rFonts w:ascii="Trebuchet MS" w:hAnsi="Trebuchet MS"/>
          <w:sz w:val="22"/>
          <w:szCs w:val="22"/>
        </w:rPr>
        <w:t xml:space="preserve">to be used by the Bank </w:t>
      </w:r>
      <w:r w:rsidRPr="006517AC">
        <w:rPr>
          <w:rFonts w:ascii="Trebuchet MS" w:hAnsi="Trebuchet MS"/>
          <w:sz w:val="22"/>
          <w:szCs w:val="22"/>
        </w:rPr>
        <w:t xml:space="preserve">shall </w:t>
      </w:r>
      <w:r w:rsidR="006C268D">
        <w:rPr>
          <w:rFonts w:ascii="Trebuchet MS" w:hAnsi="Trebuchet MS"/>
          <w:sz w:val="22"/>
          <w:szCs w:val="22"/>
        </w:rPr>
        <w:t xml:space="preserve">be - </w:t>
      </w:r>
    </w:p>
    <w:p w14:paraId="5E281647" w14:textId="40B80B2E" w:rsidR="00F816E4" w:rsidRPr="00B81432" w:rsidRDefault="00F816E4" w:rsidP="00F816E4">
      <w:pPr>
        <w:pStyle w:val="BodyText"/>
        <w:spacing w:after="240"/>
        <w:jc w:val="both"/>
        <w:rPr>
          <w:rFonts w:ascii="Trebuchet MS" w:hAnsi="Trebuchet MS"/>
          <w:color w:val="000000" w:themeColor="text1"/>
          <w:sz w:val="22"/>
          <w:szCs w:val="22"/>
        </w:rPr>
      </w:pPr>
      <w:r w:rsidRPr="00B81432">
        <w:rPr>
          <w:rFonts w:ascii="Trebuchet MS" w:hAnsi="Trebuchet MS"/>
          <w:color w:val="000000" w:themeColor="text1"/>
          <w:sz w:val="22"/>
          <w:szCs w:val="22"/>
        </w:rPr>
        <w:sym w:font="Symbol" w:char="F0B7"/>
      </w:r>
      <w:r w:rsidRPr="00B81432">
        <w:rPr>
          <w:rFonts w:ascii="Trebuchet MS" w:hAnsi="Trebuchet MS"/>
          <w:color w:val="000000" w:themeColor="text1"/>
          <w:sz w:val="22"/>
          <w:szCs w:val="22"/>
        </w:rPr>
        <w:t xml:space="preserve"> </w:t>
      </w:r>
      <w:r w:rsidR="006C268D" w:rsidRPr="00B81432">
        <w:rPr>
          <w:rFonts w:ascii="Trebuchet MS" w:hAnsi="Trebuchet MS"/>
          <w:color w:val="000000" w:themeColor="text1"/>
          <w:sz w:val="22"/>
          <w:szCs w:val="22"/>
        </w:rPr>
        <w:t>MEITY Certified</w:t>
      </w:r>
      <w:r w:rsidRPr="00B81432">
        <w:rPr>
          <w:rFonts w:ascii="Trebuchet MS" w:hAnsi="Trebuchet MS"/>
          <w:color w:val="000000" w:themeColor="text1"/>
          <w:sz w:val="22"/>
          <w:szCs w:val="22"/>
        </w:rPr>
        <w:t xml:space="preserve"> </w:t>
      </w:r>
    </w:p>
    <w:p w14:paraId="4FD2D99B" w14:textId="77777777" w:rsidR="00F816E4" w:rsidRPr="006517AC"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sym w:font="Symbol" w:char="F0B7"/>
      </w:r>
      <w:r w:rsidRPr="006517AC">
        <w:rPr>
          <w:rFonts w:ascii="Trebuchet MS" w:hAnsi="Trebuchet MS"/>
          <w:sz w:val="22"/>
          <w:szCs w:val="22"/>
        </w:rPr>
        <w:t xml:space="preserve"> Meet the Cloud Security Alliance Cloud Controls Matrix </w:t>
      </w:r>
    </w:p>
    <w:p w14:paraId="66F2F9DB" w14:textId="77777777" w:rsidR="00F816E4" w:rsidRPr="006517AC"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sym w:font="Symbol" w:char="F0B7"/>
      </w:r>
      <w:r w:rsidRPr="006517AC">
        <w:rPr>
          <w:rFonts w:ascii="Trebuchet MS" w:hAnsi="Trebuchet MS"/>
          <w:sz w:val="22"/>
          <w:szCs w:val="22"/>
        </w:rPr>
        <w:t xml:space="preserve"> RBI and Government of India guidelines and mandates on Cloud Computing </w:t>
      </w:r>
    </w:p>
    <w:p w14:paraId="12682BA4" w14:textId="77777777" w:rsidR="00F816E4" w:rsidRDefault="00F816E4" w:rsidP="00F816E4">
      <w:pPr>
        <w:pStyle w:val="BodyText"/>
        <w:spacing w:after="240"/>
        <w:jc w:val="both"/>
        <w:rPr>
          <w:rFonts w:ascii="Trebuchet MS" w:hAnsi="Trebuchet MS"/>
          <w:sz w:val="22"/>
          <w:szCs w:val="22"/>
        </w:rPr>
      </w:pPr>
      <w:r w:rsidRPr="006517AC">
        <w:rPr>
          <w:rFonts w:ascii="Trebuchet MS" w:hAnsi="Trebuchet MS"/>
          <w:sz w:val="22"/>
          <w:szCs w:val="22"/>
        </w:rPr>
        <w:sym w:font="Symbol" w:char="F0B7"/>
      </w:r>
      <w:r w:rsidRPr="006517AC">
        <w:rPr>
          <w:rFonts w:ascii="Trebuchet MS" w:hAnsi="Trebuchet MS"/>
          <w:sz w:val="22"/>
          <w:szCs w:val="22"/>
        </w:rPr>
        <w:t xml:space="preserve"> CERT-in guidelines as and when they are released and become applicable</w:t>
      </w:r>
    </w:p>
    <w:p w14:paraId="415EE754" w14:textId="77777777" w:rsidR="00F816E4" w:rsidRPr="002812FF" w:rsidRDefault="00F816E4" w:rsidP="00F816E4">
      <w:pPr>
        <w:pStyle w:val="BodyText"/>
        <w:numPr>
          <w:ilvl w:val="0"/>
          <w:numId w:val="27"/>
        </w:numPr>
        <w:spacing w:after="240"/>
        <w:jc w:val="both"/>
        <w:rPr>
          <w:rFonts w:ascii="Trebuchet MS" w:hAnsi="Trebuchet MS"/>
          <w:b/>
          <w:bCs/>
          <w:sz w:val="22"/>
          <w:szCs w:val="22"/>
          <w:u w:val="single"/>
        </w:rPr>
      </w:pPr>
      <w:r w:rsidRPr="002812FF">
        <w:rPr>
          <w:rFonts w:ascii="Trebuchet MS" w:hAnsi="Trebuchet MS"/>
          <w:b/>
          <w:bCs/>
          <w:sz w:val="22"/>
          <w:szCs w:val="22"/>
          <w:u w:val="single"/>
        </w:rPr>
        <w:t>Testing &amp; Monitoring:</w:t>
      </w:r>
    </w:p>
    <w:p w14:paraId="70DD568E" w14:textId="77777777" w:rsidR="00F816E4" w:rsidRDefault="00F816E4" w:rsidP="00F816E4">
      <w:pPr>
        <w:pStyle w:val="BodyText"/>
        <w:spacing w:after="240"/>
        <w:jc w:val="both"/>
        <w:rPr>
          <w:rFonts w:ascii="Trebuchet MS" w:hAnsi="Trebuchet MS"/>
          <w:sz w:val="22"/>
          <w:szCs w:val="22"/>
        </w:rPr>
      </w:pPr>
      <w:r w:rsidRPr="002812FF">
        <w:rPr>
          <w:rFonts w:ascii="Trebuchet MS" w:hAnsi="Trebuchet MS"/>
          <w:sz w:val="22"/>
          <w:szCs w:val="22"/>
        </w:rPr>
        <w:t>The CSP shall provide the necessary audit logs to bank team which can be used by SIEM /SOC. The CSP shall agree to conduct VAPT by Bank Appointed Auditors. The VAPT/Penetration Testing to be conducted by the Bank as per the existing policy at regular intervals. Access monitoring and logging: CSP should provide access monitoring functionality to detect additional threats</w:t>
      </w:r>
    </w:p>
    <w:p w14:paraId="764E8C01" w14:textId="77777777" w:rsidR="00F816E4" w:rsidRPr="002812FF" w:rsidRDefault="00F816E4" w:rsidP="00F816E4">
      <w:pPr>
        <w:pStyle w:val="BodyText"/>
        <w:numPr>
          <w:ilvl w:val="0"/>
          <w:numId w:val="27"/>
        </w:numPr>
        <w:spacing w:after="240"/>
        <w:jc w:val="both"/>
        <w:rPr>
          <w:rFonts w:ascii="Trebuchet MS" w:hAnsi="Trebuchet MS"/>
          <w:b/>
          <w:bCs/>
          <w:sz w:val="22"/>
          <w:szCs w:val="22"/>
          <w:u w:val="single"/>
        </w:rPr>
      </w:pPr>
      <w:r w:rsidRPr="002812FF">
        <w:rPr>
          <w:rFonts w:ascii="Trebuchet MS" w:hAnsi="Trebuchet MS"/>
          <w:b/>
          <w:bCs/>
          <w:sz w:val="22"/>
          <w:szCs w:val="22"/>
          <w:u w:val="single"/>
        </w:rPr>
        <w:t>E-Discovery:</w:t>
      </w:r>
    </w:p>
    <w:p w14:paraId="3E5DFD79" w14:textId="53B82B71" w:rsidR="00F816E4" w:rsidRDefault="00F816E4" w:rsidP="00F816E4">
      <w:pPr>
        <w:pStyle w:val="BodyText"/>
        <w:spacing w:after="240"/>
        <w:jc w:val="both"/>
        <w:rPr>
          <w:rFonts w:ascii="Trebuchet MS" w:hAnsi="Trebuchet MS"/>
          <w:sz w:val="22"/>
          <w:szCs w:val="22"/>
        </w:rPr>
      </w:pPr>
      <w:r w:rsidRPr="002812FF">
        <w:rPr>
          <w:rFonts w:ascii="Trebuchet MS" w:hAnsi="Trebuchet MS"/>
          <w:sz w:val="22"/>
          <w:szCs w:val="22"/>
        </w:rPr>
        <w:t>As a result of law-enforcement measures, hardware might be confiscated for investigations relating to a particular customer, affecting the confidentiality of all other customers whose data was stored in the same hardware. Data disclosure is critical in these cases of data forensics</w:t>
      </w:r>
      <w:r w:rsidRPr="00C76609">
        <w:rPr>
          <w:rFonts w:ascii="Trebuchet MS" w:hAnsi="Trebuchet MS"/>
          <w:sz w:val="22"/>
          <w:szCs w:val="22"/>
        </w:rPr>
        <w:t>. The CSP shall ensure that either there is physical segregation of hardware, in case of private cloud for critical data as defined by the Bank or there are copies of data locally stored automatically to ensure no business downtime during such issues faced by the CSP. For public cloud infrastructure also</w:t>
      </w:r>
      <w:r w:rsidR="00D064ED">
        <w:rPr>
          <w:rFonts w:ascii="Trebuchet MS" w:hAnsi="Trebuchet MS"/>
          <w:sz w:val="22"/>
          <w:szCs w:val="22"/>
        </w:rPr>
        <w:t>,</w:t>
      </w:r>
      <w:r w:rsidRPr="00C76609">
        <w:rPr>
          <w:rFonts w:ascii="Trebuchet MS" w:hAnsi="Trebuchet MS"/>
          <w:sz w:val="22"/>
          <w:szCs w:val="22"/>
        </w:rPr>
        <w:t xml:space="preserve"> the CSP to ensure data redundancy</w:t>
      </w:r>
      <w:r w:rsidR="00D064ED">
        <w:rPr>
          <w:rFonts w:ascii="Trebuchet MS" w:hAnsi="Trebuchet MS"/>
          <w:sz w:val="22"/>
          <w:szCs w:val="22"/>
        </w:rPr>
        <w:t xml:space="preserve"> is in place to</w:t>
      </w:r>
      <w:r w:rsidRPr="00C76609">
        <w:rPr>
          <w:rFonts w:ascii="Trebuchet MS" w:hAnsi="Trebuchet MS"/>
          <w:sz w:val="22"/>
          <w:szCs w:val="22"/>
        </w:rPr>
        <w:t xml:space="preserve"> ensure no business downtime.</w:t>
      </w:r>
      <w:r w:rsidRPr="002812FF">
        <w:rPr>
          <w:rFonts w:ascii="Trebuchet MS" w:hAnsi="Trebuchet MS"/>
          <w:sz w:val="22"/>
          <w:szCs w:val="22"/>
        </w:rPr>
        <w:t xml:space="preserve"> </w:t>
      </w:r>
    </w:p>
    <w:p w14:paraId="36D1CF38" w14:textId="77777777" w:rsidR="00F816E4" w:rsidRDefault="00F816E4" w:rsidP="00F816E4">
      <w:pPr>
        <w:pStyle w:val="BodyText"/>
        <w:spacing w:after="240"/>
        <w:jc w:val="both"/>
        <w:rPr>
          <w:rFonts w:ascii="Trebuchet MS" w:hAnsi="Trebuchet MS"/>
          <w:sz w:val="22"/>
          <w:szCs w:val="22"/>
        </w:rPr>
      </w:pPr>
      <w:r w:rsidRPr="002812FF">
        <w:rPr>
          <w:rFonts w:ascii="Trebuchet MS" w:hAnsi="Trebuchet MS"/>
          <w:sz w:val="22"/>
          <w:szCs w:val="22"/>
        </w:rPr>
        <w:t xml:space="preserve">Incident management and response: CSP should have 24x7 incident response service that works to mitigate the effects of attacks and malicious activity. The incident response team follows established </w:t>
      </w:r>
      <w:r w:rsidRPr="002812FF">
        <w:rPr>
          <w:rFonts w:ascii="Trebuchet MS" w:hAnsi="Trebuchet MS"/>
          <w:sz w:val="22"/>
          <w:szCs w:val="22"/>
        </w:rPr>
        <w:lastRenderedPageBreak/>
        <w:t>procedures for incident management, communication, recovery, and uses discoverable and predictable interfaces with internal and external partners alike.</w:t>
      </w:r>
    </w:p>
    <w:p w14:paraId="2A075D07" w14:textId="77777777" w:rsidR="00F816E4" w:rsidRPr="009E4349" w:rsidRDefault="00F816E4" w:rsidP="00F816E4">
      <w:pPr>
        <w:pStyle w:val="BodyText"/>
        <w:numPr>
          <w:ilvl w:val="0"/>
          <w:numId w:val="27"/>
        </w:numPr>
        <w:spacing w:after="240"/>
        <w:jc w:val="both"/>
        <w:rPr>
          <w:rFonts w:ascii="Trebuchet MS" w:hAnsi="Trebuchet MS"/>
          <w:b/>
          <w:bCs/>
          <w:sz w:val="22"/>
          <w:szCs w:val="22"/>
          <w:u w:val="single"/>
        </w:rPr>
      </w:pPr>
      <w:r w:rsidRPr="009E4349">
        <w:rPr>
          <w:rFonts w:ascii="Trebuchet MS" w:hAnsi="Trebuchet MS"/>
          <w:b/>
          <w:bCs/>
          <w:sz w:val="22"/>
          <w:szCs w:val="22"/>
          <w:u w:val="single"/>
        </w:rPr>
        <w:t>IT Security on Cloud:</w:t>
      </w:r>
    </w:p>
    <w:p w14:paraId="7788AC88" w14:textId="77777777"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The Bank’s Security Policy shall be adhered to even in the cloud. CSP shall adhere to the following at a minimum:</w:t>
      </w:r>
    </w:p>
    <w:p w14:paraId="514FD930" w14:textId="77777777" w:rsidR="00F816E4" w:rsidRPr="009E4349" w:rsidRDefault="00F816E4" w:rsidP="00F816E4">
      <w:pPr>
        <w:pStyle w:val="BodyText"/>
        <w:spacing w:after="240"/>
        <w:jc w:val="both"/>
        <w:rPr>
          <w:rFonts w:ascii="Trebuchet MS" w:hAnsi="Trebuchet MS"/>
          <w:sz w:val="22"/>
          <w:szCs w:val="22"/>
        </w:rPr>
      </w:pPr>
      <w:r>
        <w:rPr>
          <w:rFonts w:ascii="Trebuchet MS" w:hAnsi="Trebuchet MS"/>
          <w:sz w:val="22"/>
          <w:szCs w:val="22"/>
        </w:rPr>
        <w:t xml:space="preserve">a) </w:t>
      </w:r>
      <w:r w:rsidRPr="009E4349">
        <w:rPr>
          <w:rFonts w:ascii="Trebuchet MS" w:hAnsi="Trebuchet MS"/>
          <w:sz w:val="22"/>
          <w:szCs w:val="22"/>
        </w:rPr>
        <w:t xml:space="preserve">Infrastructure Security: The first level of security needed is at physical level, to ensure that cloud data centers and compute nodes are physically secure. The security of infrastructure and provisioning of secured environmental conditions is a basic requirement. </w:t>
      </w:r>
    </w:p>
    <w:p w14:paraId="7F4BE2F8" w14:textId="77777777"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b) Network security: In public cloud, security considerations increase multifold with respect to connectivity to cloud, security policies to be enforced and risks associated in data transfer to or from cloud. It is very important to optimize service availability by mitigating risks to network components. Guaranteed availability and performance of network links is a must for ensuring that resources in cloud are accessible from within the Bank and outside. </w:t>
      </w:r>
    </w:p>
    <w:p w14:paraId="1D4F50D0" w14:textId="4C30DED2"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c) Application and Process security: It is essential to keep applications secure, protected from malicious or fraudulent use and hardened against failure as Banks require secure cloud applications and provider processes. Some of the vulnerabilities include (but are not limited to) cross-site scripting, Structured Query Language (SQL) injection and code hacking. Malicious users (hackers) with help of ever-evolving tools and technologies, scan for applications hosted on internet to exploit vulnerabilities, including complete hacking and defacing the website to capturing business and client sensitive information like credit card details, bank account information etc., leading to financial frauds. Two main root causes of such attacks are deficiency of security methodologies and design flaws. Coding practices and security processes followed as part of Systems Development Life Cycle (SDLC) should incorporate sufficient security into application code. Cloud Service Providers should use a combination of security layers – host access, perimeter and layered network security, federated access control, encryption – to protect applications hosted on cloud. </w:t>
      </w:r>
    </w:p>
    <w:p w14:paraId="06DBF3D6" w14:textId="77777777"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d) Data Security: Details of Data Security has been covered in the previous section. Cryptographic techniques need to be used to control access to critical and sensitive data/information in transit and storage </w:t>
      </w:r>
    </w:p>
    <w:p w14:paraId="3F261C07" w14:textId="7D21C402"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e) Remote Access: Strong controls and policies </w:t>
      </w:r>
      <w:r w:rsidR="001B20CE">
        <w:rPr>
          <w:rFonts w:ascii="Trebuchet MS" w:hAnsi="Trebuchet MS"/>
          <w:sz w:val="22"/>
          <w:szCs w:val="22"/>
        </w:rPr>
        <w:t xml:space="preserve">should be in place at the CSP end </w:t>
      </w:r>
      <w:r w:rsidRPr="009E4349">
        <w:rPr>
          <w:rFonts w:ascii="Trebuchet MS" w:hAnsi="Trebuchet MS"/>
          <w:sz w:val="22"/>
          <w:szCs w:val="22"/>
        </w:rPr>
        <w:t>for any remote access facility.</w:t>
      </w:r>
    </w:p>
    <w:p w14:paraId="1B8AC3C6" w14:textId="49D28D41" w:rsidR="00F816E4" w:rsidRPr="009E4349" w:rsidRDefault="00A261CE" w:rsidP="00F816E4">
      <w:pPr>
        <w:pStyle w:val="BodyText"/>
        <w:spacing w:after="240"/>
        <w:jc w:val="both"/>
        <w:rPr>
          <w:rFonts w:ascii="Trebuchet MS" w:hAnsi="Trebuchet MS"/>
          <w:sz w:val="22"/>
          <w:szCs w:val="22"/>
        </w:rPr>
      </w:pPr>
      <w:r>
        <w:rPr>
          <w:rFonts w:ascii="Trebuchet MS" w:hAnsi="Trebuchet MS"/>
          <w:sz w:val="22"/>
          <w:szCs w:val="22"/>
        </w:rPr>
        <w:t>f</w:t>
      </w:r>
      <w:r w:rsidR="00F816E4" w:rsidRPr="009E4349">
        <w:rPr>
          <w:rFonts w:ascii="Trebuchet MS" w:hAnsi="Trebuchet MS"/>
          <w:sz w:val="22"/>
          <w:szCs w:val="22"/>
        </w:rPr>
        <w:t>) Identity and Access Management: Privileged access to data has to be monitored and controlled</w:t>
      </w:r>
      <w:r w:rsidR="00423404">
        <w:rPr>
          <w:rFonts w:ascii="Trebuchet MS" w:hAnsi="Trebuchet MS"/>
          <w:sz w:val="22"/>
          <w:szCs w:val="22"/>
        </w:rPr>
        <w:t xml:space="preserve"> by the CSP</w:t>
      </w:r>
      <w:r w:rsidR="00F816E4" w:rsidRPr="009E4349">
        <w:rPr>
          <w:rFonts w:ascii="Trebuchet MS" w:hAnsi="Trebuchet MS"/>
          <w:sz w:val="22"/>
          <w:szCs w:val="22"/>
        </w:rPr>
        <w:t xml:space="preserve">. </w:t>
      </w:r>
    </w:p>
    <w:p w14:paraId="3585537B" w14:textId="68E19B67" w:rsidR="00F816E4" w:rsidRPr="009E4349" w:rsidRDefault="00A261CE" w:rsidP="00F816E4">
      <w:pPr>
        <w:pStyle w:val="BodyText"/>
        <w:spacing w:after="240"/>
        <w:jc w:val="both"/>
        <w:rPr>
          <w:rFonts w:ascii="Trebuchet MS" w:hAnsi="Trebuchet MS"/>
          <w:sz w:val="22"/>
          <w:szCs w:val="22"/>
        </w:rPr>
      </w:pPr>
      <w:r>
        <w:rPr>
          <w:rFonts w:ascii="Trebuchet MS" w:hAnsi="Trebuchet MS"/>
          <w:sz w:val="22"/>
          <w:szCs w:val="22"/>
        </w:rPr>
        <w:t>g</w:t>
      </w:r>
      <w:r w:rsidR="00F816E4" w:rsidRPr="009E4349">
        <w:rPr>
          <w:rFonts w:ascii="Trebuchet MS" w:hAnsi="Trebuchet MS"/>
          <w:sz w:val="22"/>
          <w:szCs w:val="22"/>
        </w:rPr>
        <w:t>) Secure Data Deletion: Require that cloud service providers offer a mechanism for reliably deleting data at a consumer's request.</w:t>
      </w:r>
    </w:p>
    <w:p w14:paraId="56E05346" w14:textId="3A8D4B0C"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 </w:t>
      </w:r>
      <w:r w:rsidR="00A261CE">
        <w:rPr>
          <w:rFonts w:ascii="Trebuchet MS" w:hAnsi="Trebuchet MS"/>
          <w:sz w:val="22"/>
          <w:szCs w:val="22"/>
        </w:rPr>
        <w:t>h</w:t>
      </w:r>
      <w:r w:rsidRPr="009E4349">
        <w:rPr>
          <w:rFonts w:ascii="Trebuchet MS" w:hAnsi="Trebuchet MS"/>
          <w:sz w:val="22"/>
          <w:szCs w:val="22"/>
        </w:rPr>
        <w:t xml:space="preserve">) Application Security: Every application affecting critical/sensitive information (for example, impacting financial, customer, control, risk management, regulatory, and statutory aspects), must provide for detailed audit trails/logging. </w:t>
      </w:r>
    </w:p>
    <w:p w14:paraId="76E78A1B" w14:textId="69AC2F06" w:rsidR="00F816E4"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 xml:space="preserve">The CSP shall proactively investigate and monitor irregular behavior and possible threats. Appropriate governance mechanisms including Role-based access control (RBAC) </w:t>
      </w:r>
      <w:r w:rsidR="00423404">
        <w:rPr>
          <w:rFonts w:ascii="Trebuchet MS" w:hAnsi="Trebuchet MS"/>
          <w:sz w:val="22"/>
          <w:szCs w:val="22"/>
        </w:rPr>
        <w:t xml:space="preserve">should be in place </w:t>
      </w:r>
      <w:r w:rsidRPr="009E4349">
        <w:rPr>
          <w:rFonts w:ascii="Trebuchet MS" w:hAnsi="Trebuchet MS"/>
          <w:sz w:val="22"/>
          <w:szCs w:val="22"/>
        </w:rPr>
        <w:t xml:space="preserve">as a part of the contract comprising of better anticipation of risks, design &amp; adapt security practices and respond to threats, while preserving the rights of the individual stakeholders. Cloud service provider should adhere </w:t>
      </w:r>
      <w:r w:rsidR="00B95D4F">
        <w:rPr>
          <w:rFonts w:ascii="Trebuchet MS" w:hAnsi="Trebuchet MS"/>
          <w:sz w:val="22"/>
          <w:szCs w:val="22"/>
        </w:rPr>
        <w:t xml:space="preserve">to </w:t>
      </w:r>
      <w:r w:rsidRPr="009E4349">
        <w:rPr>
          <w:rFonts w:ascii="Trebuchet MS" w:hAnsi="Trebuchet MS"/>
          <w:sz w:val="22"/>
          <w:szCs w:val="22"/>
        </w:rPr>
        <w:t>bank’s information security policy and should adopt the strategy for combating various security threats such as Vulnerabilities, threats and Risks, Dos and DDoS type of attacks by taking into consideration of the guidelines/advises if any</w:t>
      </w:r>
      <w:r w:rsidR="006C29AC">
        <w:rPr>
          <w:rFonts w:ascii="Trebuchet MS" w:hAnsi="Trebuchet MS"/>
          <w:sz w:val="22"/>
          <w:szCs w:val="22"/>
        </w:rPr>
        <w:t>,</w:t>
      </w:r>
      <w:r w:rsidRPr="009E4349">
        <w:rPr>
          <w:rFonts w:ascii="Trebuchet MS" w:hAnsi="Trebuchet MS"/>
          <w:sz w:val="22"/>
          <w:szCs w:val="22"/>
        </w:rPr>
        <w:t xml:space="preserve"> issued by Bank’s Information Security team from time to time. However, the security of the cloud environment has to be ensured by the Cloud Service provider by strategizing the Security requirements of the cloud.</w:t>
      </w:r>
    </w:p>
    <w:p w14:paraId="2BAA1A4E" w14:textId="77777777" w:rsidR="00F816E4" w:rsidRPr="009E4349" w:rsidRDefault="00F816E4" w:rsidP="00F816E4">
      <w:pPr>
        <w:pStyle w:val="BodyText"/>
        <w:numPr>
          <w:ilvl w:val="0"/>
          <w:numId w:val="27"/>
        </w:numPr>
        <w:spacing w:after="240"/>
        <w:jc w:val="both"/>
        <w:rPr>
          <w:rFonts w:ascii="Trebuchet MS" w:hAnsi="Trebuchet MS"/>
          <w:b/>
          <w:bCs/>
          <w:sz w:val="22"/>
          <w:szCs w:val="22"/>
          <w:u w:val="single"/>
        </w:rPr>
      </w:pPr>
      <w:r w:rsidRPr="009E4349">
        <w:rPr>
          <w:rFonts w:ascii="Trebuchet MS" w:hAnsi="Trebuchet MS"/>
          <w:b/>
          <w:bCs/>
          <w:sz w:val="22"/>
          <w:szCs w:val="22"/>
          <w:u w:val="single"/>
        </w:rPr>
        <w:lastRenderedPageBreak/>
        <w:t>Quality of Service:</w:t>
      </w:r>
    </w:p>
    <w:p w14:paraId="37BFFCC6" w14:textId="77777777" w:rsidR="00F816E4" w:rsidRPr="009E4349" w:rsidRDefault="00F816E4" w:rsidP="00F816E4">
      <w:pPr>
        <w:pStyle w:val="BodyText"/>
        <w:spacing w:after="240"/>
        <w:jc w:val="both"/>
        <w:rPr>
          <w:rFonts w:ascii="Trebuchet MS" w:hAnsi="Trebuchet MS"/>
          <w:b/>
          <w:bCs/>
          <w:sz w:val="22"/>
          <w:szCs w:val="22"/>
        </w:rPr>
      </w:pPr>
      <w:r w:rsidRPr="009E4349">
        <w:rPr>
          <w:rFonts w:ascii="Trebuchet MS" w:hAnsi="Trebuchet MS"/>
          <w:b/>
          <w:bCs/>
          <w:sz w:val="22"/>
          <w:szCs w:val="22"/>
        </w:rPr>
        <w:t>Interoperability and portability</w:t>
      </w:r>
    </w:p>
    <w:p w14:paraId="5B511AFC" w14:textId="77777777" w:rsidR="00F816E4" w:rsidRPr="009E4349"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The applications to be deployed on the cloud shall ensure that Technical Interoperability, Syntactic interoperability, semantic interoperability and organizational interoperability are achieved. The CSP shall ensure there are no hindrances for interoperability.</w:t>
      </w:r>
    </w:p>
    <w:p w14:paraId="51851455" w14:textId="77777777" w:rsidR="00F816E4" w:rsidRDefault="00F816E4" w:rsidP="00F816E4">
      <w:pPr>
        <w:pStyle w:val="BodyText"/>
        <w:spacing w:after="240"/>
        <w:jc w:val="both"/>
        <w:rPr>
          <w:rFonts w:ascii="Trebuchet MS" w:hAnsi="Trebuchet MS"/>
          <w:sz w:val="22"/>
          <w:szCs w:val="22"/>
        </w:rPr>
      </w:pPr>
      <w:r w:rsidRPr="009E4349">
        <w:rPr>
          <w:rFonts w:ascii="Trebuchet MS" w:hAnsi="Trebuchet MS"/>
          <w:sz w:val="22"/>
          <w:szCs w:val="22"/>
        </w:rPr>
        <w:t>The Bank shall have complete rights on data portability and application / system portability. The CSP shall enable the Bank to achieve portability</w:t>
      </w:r>
    </w:p>
    <w:p w14:paraId="7969D219" w14:textId="77777777" w:rsidR="00F816E4" w:rsidRPr="00D46D70" w:rsidRDefault="00F816E4" w:rsidP="00F816E4">
      <w:pPr>
        <w:pStyle w:val="BodyText"/>
        <w:numPr>
          <w:ilvl w:val="0"/>
          <w:numId w:val="27"/>
        </w:numPr>
        <w:spacing w:after="0"/>
        <w:jc w:val="both"/>
        <w:rPr>
          <w:rFonts w:ascii="Trebuchet MS" w:hAnsi="Trebuchet MS"/>
          <w:b/>
          <w:bCs/>
          <w:sz w:val="22"/>
          <w:szCs w:val="22"/>
          <w:u w:val="single"/>
        </w:rPr>
      </w:pPr>
      <w:r w:rsidRPr="00D46D70">
        <w:rPr>
          <w:rFonts w:ascii="Trebuchet MS" w:hAnsi="Trebuchet MS"/>
          <w:b/>
          <w:bCs/>
          <w:sz w:val="22"/>
          <w:szCs w:val="22"/>
          <w:u w:val="single"/>
        </w:rPr>
        <w:t>Metering and Billing / Charging Performance</w:t>
      </w:r>
    </w:p>
    <w:p w14:paraId="6BAE0563" w14:textId="77777777" w:rsidR="00F816E4" w:rsidRDefault="00F816E4" w:rsidP="00F816E4">
      <w:pPr>
        <w:pStyle w:val="BodyText"/>
        <w:spacing w:after="240"/>
        <w:jc w:val="both"/>
        <w:rPr>
          <w:rFonts w:ascii="Trebuchet MS" w:hAnsi="Trebuchet MS"/>
          <w:sz w:val="22"/>
          <w:szCs w:val="22"/>
        </w:rPr>
      </w:pPr>
      <w:r w:rsidRPr="00D46D70">
        <w:rPr>
          <w:rFonts w:ascii="Trebuchet MS" w:hAnsi="Trebuchet MS"/>
          <w:sz w:val="22"/>
          <w:szCs w:val="22"/>
        </w:rPr>
        <w:t xml:space="preserve">Since the Bank shall pay on a per use mode, accounting of resources used and billed needs to be substantiated by the cloud service provider by preserving the complete logs and all such other details which are essential for the complete satisfaction of the Bank. The satisfaction of the Bank with the billing performance may comprise of timely receipt of the bill, accuracy and completeness of the bill, clarity in bills/ presentation of the billing information in terms of transparency and understandability, and a transparent process of resolution of billing complaints. </w:t>
      </w:r>
    </w:p>
    <w:p w14:paraId="0E118DFF" w14:textId="77777777" w:rsidR="00F816E4" w:rsidRPr="00E73D32" w:rsidRDefault="00F816E4" w:rsidP="00F816E4">
      <w:pPr>
        <w:pStyle w:val="ListParagraph"/>
        <w:numPr>
          <w:ilvl w:val="0"/>
          <w:numId w:val="27"/>
        </w:numPr>
        <w:suppressAutoHyphens w:val="0"/>
        <w:spacing w:after="160" w:line="259" w:lineRule="auto"/>
        <w:rPr>
          <w:rFonts w:ascii="Trebuchet MS" w:hAnsi="Trebuchet MS" w:cs="Times New Roman"/>
          <w:b/>
          <w:bCs/>
          <w:u w:val="single"/>
        </w:rPr>
      </w:pPr>
      <w:r w:rsidRPr="00E73D32">
        <w:rPr>
          <w:rFonts w:ascii="Trebuchet MS" w:hAnsi="Trebuchet MS"/>
          <w:b/>
          <w:bCs/>
          <w:u w:val="single"/>
        </w:rPr>
        <w:t>UPTIME:</w:t>
      </w:r>
    </w:p>
    <w:p w14:paraId="528119D2" w14:textId="77777777" w:rsidR="00F816E4" w:rsidRPr="00091180" w:rsidRDefault="00F816E4" w:rsidP="00F816E4">
      <w:pPr>
        <w:widowControl w:val="0"/>
        <w:tabs>
          <w:tab w:val="left" w:pos="284"/>
          <w:tab w:val="left" w:pos="9072"/>
        </w:tabs>
        <w:suppressAutoHyphens w:val="0"/>
        <w:autoSpaceDE w:val="0"/>
        <w:autoSpaceDN w:val="0"/>
        <w:spacing w:before="129"/>
        <w:jc w:val="both"/>
        <w:rPr>
          <w:rFonts w:ascii="Trebuchet MS" w:hAnsi="Trebuchet MS"/>
          <w:b/>
        </w:rPr>
      </w:pPr>
      <w:r w:rsidRPr="00091180">
        <w:rPr>
          <w:rFonts w:ascii="Trebuchet MS" w:hAnsi="Trebuchet MS"/>
        </w:rPr>
        <w:t>The</w:t>
      </w:r>
      <w:r w:rsidRPr="00091180">
        <w:rPr>
          <w:rFonts w:ascii="Trebuchet MS" w:hAnsi="Trebuchet MS"/>
          <w:spacing w:val="-12"/>
        </w:rPr>
        <w:t xml:space="preserve"> </w:t>
      </w:r>
      <w:r w:rsidRPr="00091180">
        <w:rPr>
          <w:rFonts w:ascii="Trebuchet MS" w:hAnsi="Trebuchet MS"/>
        </w:rPr>
        <w:t>system</w:t>
      </w:r>
      <w:r w:rsidRPr="00091180">
        <w:rPr>
          <w:rFonts w:ascii="Trebuchet MS" w:hAnsi="Trebuchet MS"/>
          <w:spacing w:val="-12"/>
        </w:rPr>
        <w:t xml:space="preserve"> </w:t>
      </w:r>
      <w:r w:rsidRPr="00091180">
        <w:rPr>
          <w:rFonts w:ascii="Trebuchet MS" w:hAnsi="Trebuchet MS"/>
        </w:rPr>
        <w:t>is</w:t>
      </w:r>
      <w:r w:rsidRPr="00091180">
        <w:rPr>
          <w:rFonts w:ascii="Trebuchet MS" w:hAnsi="Trebuchet MS"/>
          <w:spacing w:val="-11"/>
        </w:rPr>
        <w:t xml:space="preserve"> </w:t>
      </w:r>
      <w:r w:rsidRPr="00091180">
        <w:rPr>
          <w:rFonts w:ascii="Trebuchet MS" w:hAnsi="Trebuchet MS"/>
        </w:rPr>
        <w:t>said</w:t>
      </w:r>
      <w:r w:rsidRPr="00091180">
        <w:rPr>
          <w:rFonts w:ascii="Trebuchet MS" w:hAnsi="Trebuchet MS"/>
          <w:spacing w:val="-12"/>
        </w:rPr>
        <w:t xml:space="preserve"> </w:t>
      </w:r>
      <w:r w:rsidRPr="00091180">
        <w:rPr>
          <w:rFonts w:ascii="Trebuchet MS" w:hAnsi="Trebuchet MS"/>
        </w:rPr>
        <w:t>to</w:t>
      </w:r>
      <w:r w:rsidRPr="00091180">
        <w:rPr>
          <w:rFonts w:ascii="Trebuchet MS" w:hAnsi="Trebuchet MS"/>
          <w:spacing w:val="-12"/>
        </w:rPr>
        <w:t xml:space="preserve"> </w:t>
      </w:r>
      <w:r w:rsidRPr="00091180">
        <w:rPr>
          <w:rFonts w:ascii="Trebuchet MS" w:hAnsi="Trebuchet MS"/>
        </w:rPr>
        <w:t>be</w:t>
      </w:r>
      <w:r w:rsidRPr="00091180">
        <w:rPr>
          <w:rFonts w:ascii="Trebuchet MS" w:hAnsi="Trebuchet MS"/>
          <w:spacing w:val="-16"/>
        </w:rPr>
        <w:t xml:space="preserve"> </w:t>
      </w:r>
      <w:r w:rsidRPr="00091180">
        <w:rPr>
          <w:rFonts w:ascii="Trebuchet MS" w:hAnsi="Trebuchet MS"/>
        </w:rPr>
        <w:t>up</w:t>
      </w:r>
      <w:r w:rsidRPr="00091180">
        <w:rPr>
          <w:rFonts w:ascii="Trebuchet MS" w:hAnsi="Trebuchet MS"/>
          <w:spacing w:val="-12"/>
        </w:rPr>
        <w:t xml:space="preserve"> </w:t>
      </w:r>
      <w:r w:rsidRPr="00091180">
        <w:rPr>
          <w:rFonts w:ascii="Trebuchet MS" w:hAnsi="Trebuchet MS"/>
        </w:rPr>
        <w:t>when</w:t>
      </w:r>
      <w:r w:rsidRPr="00091180">
        <w:rPr>
          <w:rFonts w:ascii="Trebuchet MS" w:hAnsi="Trebuchet MS"/>
          <w:spacing w:val="-12"/>
        </w:rPr>
        <w:t xml:space="preserve"> </w:t>
      </w:r>
      <w:r w:rsidRPr="00091180">
        <w:rPr>
          <w:rFonts w:ascii="Trebuchet MS" w:hAnsi="Trebuchet MS"/>
        </w:rPr>
        <w:t>user</w:t>
      </w:r>
      <w:r w:rsidRPr="00091180">
        <w:rPr>
          <w:rFonts w:ascii="Trebuchet MS" w:hAnsi="Trebuchet MS"/>
          <w:spacing w:val="-12"/>
        </w:rPr>
        <w:t xml:space="preserve"> </w:t>
      </w:r>
      <w:r w:rsidRPr="00091180">
        <w:rPr>
          <w:rFonts w:ascii="Trebuchet MS" w:hAnsi="Trebuchet MS"/>
        </w:rPr>
        <w:t>is</w:t>
      </w:r>
      <w:r w:rsidRPr="00091180">
        <w:rPr>
          <w:rFonts w:ascii="Trebuchet MS" w:hAnsi="Trebuchet MS"/>
          <w:spacing w:val="-12"/>
        </w:rPr>
        <w:t xml:space="preserve"> </w:t>
      </w:r>
      <w:r w:rsidRPr="00091180">
        <w:rPr>
          <w:rFonts w:ascii="Trebuchet MS" w:hAnsi="Trebuchet MS"/>
        </w:rPr>
        <w:t>able</w:t>
      </w:r>
      <w:r w:rsidRPr="00091180">
        <w:rPr>
          <w:rFonts w:ascii="Trebuchet MS" w:hAnsi="Trebuchet MS"/>
          <w:spacing w:val="-13"/>
        </w:rPr>
        <w:t xml:space="preserve"> </w:t>
      </w:r>
      <w:r w:rsidRPr="00091180">
        <w:rPr>
          <w:rFonts w:ascii="Trebuchet MS" w:hAnsi="Trebuchet MS"/>
        </w:rPr>
        <w:t>to</w:t>
      </w:r>
      <w:r w:rsidRPr="00091180">
        <w:rPr>
          <w:rFonts w:ascii="Trebuchet MS" w:hAnsi="Trebuchet MS"/>
          <w:spacing w:val="-12"/>
        </w:rPr>
        <w:t xml:space="preserve"> </w:t>
      </w:r>
      <w:r w:rsidRPr="00091180">
        <w:rPr>
          <w:rFonts w:ascii="Trebuchet MS" w:hAnsi="Trebuchet MS"/>
        </w:rPr>
        <w:t>use</w:t>
      </w:r>
      <w:r w:rsidRPr="00091180">
        <w:rPr>
          <w:rFonts w:ascii="Trebuchet MS" w:hAnsi="Trebuchet MS"/>
          <w:spacing w:val="-12"/>
        </w:rPr>
        <w:t xml:space="preserve"> </w:t>
      </w:r>
      <w:r w:rsidRPr="00091180">
        <w:rPr>
          <w:rFonts w:ascii="Trebuchet MS" w:hAnsi="Trebuchet MS"/>
        </w:rPr>
        <w:t>the</w:t>
      </w:r>
      <w:r w:rsidRPr="00091180">
        <w:rPr>
          <w:rFonts w:ascii="Trebuchet MS" w:hAnsi="Trebuchet MS"/>
          <w:spacing w:val="-11"/>
        </w:rPr>
        <w:t xml:space="preserve"> </w:t>
      </w:r>
      <w:r w:rsidRPr="00091180">
        <w:rPr>
          <w:rFonts w:ascii="Trebuchet MS" w:hAnsi="Trebuchet MS"/>
        </w:rPr>
        <w:t>system</w:t>
      </w:r>
      <w:r w:rsidRPr="00091180">
        <w:rPr>
          <w:rFonts w:ascii="Trebuchet MS" w:hAnsi="Trebuchet MS"/>
          <w:spacing w:val="-12"/>
        </w:rPr>
        <w:t xml:space="preserve"> </w:t>
      </w:r>
      <w:r w:rsidRPr="00091180">
        <w:rPr>
          <w:rFonts w:ascii="Trebuchet MS" w:hAnsi="Trebuchet MS"/>
        </w:rPr>
        <w:t>without</w:t>
      </w:r>
      <w:r w:rsidRPr="00091180">
        <w:rPr>
          <w:rFonts w:ascii="Trebuchet MS" w:hAnsi="Trebuchet MS"/>
          <w:spacing w:val="-13"/>
        </w:rPr>
        <w:t xml:space="preserve"> </w:t>
      </w:r>
      <w:r w:rsidRPr="00091180">
        <w:rPr>
          <w:rFonts w:ascii="Trebuchet MS" w:hAnsi="Trebuchet MS"/>
        </w:rPr>
        <w:t>any</w:t>
      </w:r>
      <w:r w:rsidRPr="00091180">
        <w:rPr>
          <w:rFonts w:ascii="Trebuchet MS" w:hAnsi="Trebuchet MS"/>
          <w:spacing w:val="-12"/>
        </w:rPr>
        <w:t xml:space="preserve"> </w:t>
      </w:r>
      <w:r w:rsidRPr="00091180">
        <w:rPr>
          <w:rFonts w:ascii="Trebuchet MS" w:hAnsi="Trebuchet MS"/>
        </w:rPr>
        <w:t xml:space="preserve">performance </w:t>
      </w:r>
      <w:r w:rsidRPr="00091180">
        <w:rPr>
          <w:rFonts w:ascii="Trebuchet MS" w:hAnsi="Trebuchet MS"/>
          <w:spacing w:val="-64"/>
        </w:rPr>
        <w:t xml:space="preserve"> </w:t>
      </w:r>
      <w:r w:rsidRPr="00091180">
        <w:rPr>
          <w:rFonts w:ascii="Trebuchet MS" w:hAnsi="Trebuchet MS"/>
        </w:rPr>
        <w:t>problem</w:t>
      </w:r>
      <w:r w:rsidRPr="00091180">
        <w:rPr>
          <w:rFonts w:ascii="Trebuchet MS" w:hAnsi="Trebuchet MS"/>
          <w:spacing w:val="-2"/>
        </w:rPr>
        <w:t xml:space="preserve"> </w:t>
      </w:r>
      <w:r w:rsidRPr="00091180">
        <w:rPr>
          <w:rFonts w:ascii="Trebuchet MS" w:hAnsi="Trebuchet MS"/>
        </w:rPr>
        <w:t>or</w:t>
      </w:r>
      <w:r w:rsidRPr="00091180">
        <w:rPr>
          <w:rFonts w:ascii="Trebuchet MS" w:hAnsi="Trebuchet MS"/>
          <w:spacing w:val="1"/>
        </w:rPr>
        <w:t xml:space="preserve"> </w:t>
      </w:r>
      <w:r w:rsidRPr="00091180">
        <w:rPr>
          <w:rFonts w:ascii="Trebuchet MS" w:hAnsi="Trebuchet MS"/>
        </w:rPr>
        <w:t>glitches.</w:t>
      </w:r>
      <w:r w:rsidRPr="00091180">
        <w:rPr>
          <w:rFonts w:ascii="Trebuchet MS" w:hAnsi="Trebuchet MS"/>
          <w:spacing w:val="1"/>
        </w:rPr>
        <w:t xml:space="preserve"> </w:t>
      </w:r>
      <w:r w:rsidRPr="00091180">
        <w:rPr>
          <w:rFonts w:ascii="Trebuchet MS" w:hAnsi="Trebuchet MS"/>
          <w:b/>
        </w:rPr>
        <w:t>The</w:t>
      </w:r>
      <w:r w:rsidRPr="00091180">
        <w:rPr>
          <w:rFonts w:ascii="Trebuchet MS" w:hAnsi="Trebuchet MS"/>
          <w:b/>
          <w:spacing w:val="-2"/>
        </w:rPr>
        <w:t xml:space="preserve"> </w:t>
      </w:r>
      <w:r w:rsidRPr="00091180">
        <w:rPr>
          <w:rFonts w:ascii="Trebuchet MS" w:hAnsi="Trebuchet MS"/>
          <w:b/>
        </w:rPr>
        <w:t>system</w:t>
      </w:r>
      <w:r w:rsidRPr="00091180">
        <w:rPr>
          <w:rFonts w:ascii="Trebuchet MS" w:hAnsi="Trebuchet MS"/>
          <w:b/>
          <w:spacing w:val="-1"/>
        </w:rPr>
        <w:t xml:space="preserve"> </w:t>
      </w:r>
      <w:r w:rsidRPr="00091180">
        <w:rPr>
          <w:rFonts w:ascii="Trebuchet MS" w:hAnsi="Trebuchet MS"/>
          <w:b/>
        </w:rPr>
        <w:t>needs</w:t>
      </w:r>
      <w:r w:rsidRPr="00091180">
        <w:rPr>
          <w:rFonts w:ascii="Trebuchet MS" w:hAnsi="Trebuchet MS"/>
          <w:b/>
          <w:spacing w:val="1"/>
        </w:rPr>
        <w:t xml:space="preserve"> </w:t>
      </w:r>
      <w:r w:rsidRPr="00091180">
        <w:rPr>
          <w:rFonts w:ascii="Trebuchet MS" w:hAnsi="Trebuchet MS"/>
          <w:b/>
        </w:rPr>
        <w:t>to</w:t>
      </w:r>
      <w:r w:rsidRPr="00091180">
        <w:rPr>
          <w:rFonts w:ascii="Trebuchet MS" w:hAnsi="Trebuchet MS"/>
          <w:b/>
          <w:spacing w:val="-2"/>
        </w:rPr>
        <w:t xml:space="preserve"> </w:t>
      </w:r>
      <w:r w:rsidRPr="00091180">
        <w:rPr>
          <w:rFonts w:ascii="Trebuchet MS" w:hAnsi="Trebuchet MS"/>
          <w:b/>
        </w:rPr>
        <w:t>be</w:t>
      </w:r>
      <w:r w:rsidRPr="00091180">
        <w:rPr>
          <w:rFonts w:ascii="Trebuchet MS" w:hAnsi="Trebuchet MS"/>
          <w:b/>
          <w:spacing w:val="-3"/>
        </w:rPr>
        <w:t xml:space="preserve"> </w:t>
      </w:r>
      <w:r w:rsidRPr="00091180">
        <w:rPr>
          <w:rFonts w:ascii="Trebuchet MS" w:hAnsi="Trebuchet MS"/>
          <w:b/>
        </w:rPr>
        <w:t>up</w:t>
      </w:r>
      <w:r w:rsidRPr="00091180">
        <w:rPr>
          <w:rFonts w:ascii="Trebuchet MS" w:hAnsi="Trebuchet MS"/>
          <w:b/>
          <w:spacing w:val="-4"/>
        </w:rPr>
        <w:t xml:space="preserve"> </w:t>
      </w:r>
      <w:r w:rsidRPr="00091180">
        <w:rPr>
          <w:rFonts w:ascii="Trebuchet MS" w:hAnsi="Trebuchet MS"/>
          <w:b/>
        </w:rPr>
        <w:t>99%</w:t>
      </w:r>
      <w:r w:rsidRPr="00091180">
        <w:rPr>
          <w:rFonts w:ascii="Trebuchet MS" w:hAnsi="Trebuchet MS"/>
          <w:b/>
          <w:spacing w:val="-1"/>
        </w:rPr>
        <w:t xml:space="preserve"> </w:t>
      </w:r>
      <w:r w:rsidRPr="00091180">
        <w:rPr>
          <w:rFonts w:ascii="Trebuchet MS" w:hAnsi="Trebuchet MS"/>
          <w:b/>
        </w:rPr>
        <w:t>of</w:t>
      </w:r>
      <w:r w:rsidRPr="00091180">
        <w:rPr>
          <w:rFonts w:ascii="Trebuchet MS" w:hAnsi="Trebuchet MS"/>
          <w:b/>
          <w:spacing w:val="-2"/>
        </w:rPr>
        <w:t xml:space="preserve"> </w:t>
      </w:r>
      <w:r w:rsidRPr="00091180">
        <w:rPr>
          <w:rFonts w:ascii="Trebuchet MS" w:hAnsi="Trebuchet MS"/>
          <w:b/>
        </w:rPr>
        <w:t>the</w:t>
      </w:r>
      <w:r w:rsidRPr="00091180">
        <w:rPr>
          <w:rFonts w:ascii="Trebuchet MS" w:hAnsi="Trebuchet MS"/>
          <w:b/>
          <w:spacing w:val="-3"/>
        </w:rPr>
        <w:t xml:space="preserve"> </w:t>
      </w:r>
      <w:r w:rsidRPr="00091180">
        <w:rPr>
          <w:rFonts w:ascii="Trebuchet MS" w:hAnsi="Trebuchet MS"/>
          <w:b/>
        </w:rPr>
        <w:t>total hours.</w:t>
      </w:r>
    </w:p>
    <w:p w14:paraId="3DC8713E" w14:textId="77777777" w:rsidR="00F816E4" w:rsidRPr="00091180" w:rsidRDefault="00F816E4" w:rsidP="00F816E4">
      <w:pPr>
        <w:widowControl w:val="0"/>
        <w:tabs>
          <w:tab w:val="left" w:pos="284"/>
          <w:tab w:val="left" w:pos="9072"/>
        </w:tabs>
        <w:suppressAutoHyphens w:val="0"/>
        <w:autoSpaceDE w:val="0"/>
        <w:autoSpaceDN w:val="0"/>
        <w:spacing w:before="130"/>
        <w:jc w:val="both"/>
        <w:rPr>
          <w:rFonts w:ascii="Trebuchet MS" w:hAnsi="Trebuchet MS"/>
        </w:rPr>
      </w:pPr>
      <w:r w:rsidRPr="00091180">
        <w:rPr>
          <w:rFonts w:ascii="Trebuchet MS" w:hAnsi="Trebuchet MS"/>
        </w:rPr>
        <w:t>Uptime</w:t>
      </w:r>
      <w:r w:rsidRPr="00091180">
        <w:rPr>
          <w:rFonts w:ascii="Trebuchet MS" w:hAnsi="Trebuchet MS"/>
          <w:spacing w:val="-5"/>
        </w:rPr>
        <w:t xml:space="preserve"> </w:t>
      </w:r>
      <w:r w:rsidRPr="00091180">
        <w:rPr>
          <w:rFonts w:ascii="Trebuchet MS" w:hAnsi="Trebuchet MS"/>
        </w:rPr>
        <w:t>(%)</w:t>
      </w:r>
      <w:r w:rsidRPr="00091180">
        <w:rPr>
          <w:rFonts w:ascii="Trebuchet MS" w:hAnsi="Trebuchet MS"/>
          <w:spacing w:val="-3"/>
        </w:rPr>
        <w:t xml:space="preserve"> </w:t>
      </w:r>
      <w:r w:rsidRPr="00091180">
        <w:rPr>
          <w:rFonts w:ascii="Trebuchet MS" w:hAnsi="Trebuchet MS"/>
        </w:rPr>
        <w:t>=</w:t>
      </w:r>
      <w:r w:rsidRPr="00091180">
        <w:rPr>
          <w:rFonts w:ascii="Trebuchet MS" w:hAnsi="Trebuchet MS"/>
          <w:spacing w:val="-7"/>
        </w:rPr>
        <w:t xml:space="preserve"> </w:t>
      </w:r>
      <w:r w:rsidRPr="00091180">
        <w:rPr>
          <w:rFonts w:ascii="Trebuchet MS" w:hAnsi="Trebuchet MS"/>
        </w:rPr>
        <w:t>((Sum</w:t>
      </w:r>
      <w:r w:rsidRPr="00091180">
        <w:rPr>
          <w:rFonts w:ascii="Trebuchet MS" w:hAnsi="Trebuchet MS"/>
          <w:spacing w:val="-5"/>
        </w:rPr>
        <w:t xml:space="preserve"> </w:t>
      </w:r>
      <w:r w:rsidRPr="00091180">
        <w:rPr>
          <w:rFonts w:ascii="Trebuchet MS" w:hAnsi="Trebuchet MS"/>
        </w:rPr>
        <w:t>of</w:t>
      </w:r>
      <w:r w:rsidRPr="00091180">
        <w:rPr>
          <w:rFonts w:ascii="Trebuchet MS" w:hAnsi="Trebuchet MS"/>
          <w:spacing w:val="-6"/>
        </w:rPr>
        <w:t xml:space="preserve"> </w:t>
      </w:r>
      <w:r w:rsidRPr="00091180">
        <w:rPr>
          <w:rFonts w:ascii="Trebuchet MS" w:hAnsi="Trebuchet MS"/>
        </w:rPr>
        <w:t>total</w:t>
      </w:r>
      <w:r w:rsidRPr="00091180">
        <w:rPr>
          <w:rFonts w:ascii="Trebuchet MS" w:hAnsi="Trebuchet MS"/>
          <w:spacing w:val="-4"/>
        </w:rPr>
        <w:t xml:space="preserve"> </w:t>
      </w:r>
      <w:r w:rsidRPr="00091180">
        <w:rPr>
          <w:rFonts w:ascii="Trebuchet MS" w:hAnsi="Trebuchet MS"/>
        </w:rPr>
        <w:t>hours</w:t>
      </w:r>
      <w:r w:rsidRPr="00091180">
        <w:rPr>
          <w:rFonts w:ascii="Trebuchet MS" w:hAnsi="Trebuchet MS"/>
          <w:spacing w:val="-5"/>
        </w:rPr>
        <w:t xml:space="preserve"> </w:t>
      </w:r>
      <w:r w:rsidRPr="00091180">
        <w:rPr>
          <w:rFonts w:ascii="Trebuchet MS" w:hAnsi="Trebuchet MS"/>
        </w:rPr>
        <w:t>during</w:t>
      </w:r>
      <w:r w:rsidRPr="00091180">
        <w:rPr>
          <w:rFonts w:ascii="Trebuchet MS" w:hAnsi="Trebuchet MS"/>
          <w:spacing w:val="-5"/>
        </w:rPr>
        <w:t xml:space="preserve"> </w:t>
      </w:r>
      <w:r w:rsidRPr="00091180">
        <w:rPr>
          <w:rFonts w:ascii="Trebuchet MS" w:hAnsi="Trebuchet MS"/>
        </w:rPr>
        <w:t>month</w:t>
      </w:r>
      <w:r w:rsidRPr="00091180">
        <w:rPr>
          <w:rFonts w:ascii="Trebuchet MS" w:hAnsi="Trebuchet MS"/>
          <w:spacing w:val="-3"/>
        </w:rPr>
        <w:t xml:space="preserve"> </w:t>
      </w:r>
      <w:r w:rsidRPr="00091180">
        <w:rPr>
          <w:rFonts w:ascii="Trebuchet MS" w:hAnsi="Trebuchet MS"/>
        </w:rPr>
        <w:t>–</w:t>
      </w:r>
      <w:r w:rsidRPr="00091180">
        <w:rPr>
          <w:rFonts w:ascii="Trebuchet MS" w:hAnsi="Trebuchet MS"/>
          <w:spacing w:val="-6"/>
        </w:rPr>
        <w:t xml:space="preserve"> </w:t>
      </w:r>
      <w:r w:rsidRPr="00091180">
        <w:rPr>
          <w:rFonts w:ascii="Trebuchet MS" w:hAnsi="Trebuchet MS"/>
        </w:rPr>
        <w:t>Sum</w:t>
      </w:r>
      <w:r w:rsidRPr="00091180">
        <w:rPr>
          <w:rFonts w:ascii="Trebuchet MS" w:hAnsi="Trebuchet MS"/>
          <w:spacing w:val="-5"/>
        </w:rPr>
        <w:t xml:space="preserve"> </w:t>
      </w:r>
      <w:r w:rsidRPr="00091180">
        <w:rPr>
          <w:rFonts w:ascii="Trebuchet MS" w:hAnsi="Trebuchet MS"/>
        </w:rPr>
        <w:t>of</w:t>
      </w:r>
      <w:r w:rsidRPr="00091180">
        <w:rPr>
          <w:rFonts w:ascii="Trebuchet MS" w:hAnsi="Trebuchet MS"/>
          <w:spacing w:val="-4"/>
        </w:rPr>
        <w:t xml:space="preserve"> </w:t>
      </w:r>
      <w:r w:rsidRPr="00091180">
        <w:rPr>
          <w:rFonts w:ascii="Trebuchet MS" w:hAnsi="Trebuchet MS"/>
        </w:rPr>
        <w:t>downtime</w:t>
      </w:r>
      <w:r w:rsidRPr="00091180">
        <w:rPr>
          <w:rFonts w:ascii="Trebuchet MS" w:hAnsi="Trebuchet MS"/>
          <w:spacing w:val="-4"/>
        </w:rPr>
        <w:t xml:space="preserve"> </w:t>
      </w:r>
      <w:r w:rsidRPr="00091180">
        <w:rPr>
          <w:rFonts w:ascii="Trebuchet MS" w:hAnsi="Trebuchet MS"/>
        </w:rPr>
        <w:t>hours</w:t>
      </w:r>
      <w:r w:rsidRPr="00091180">
        <w:rPr>
          <w:rFonts w:ascii="Trebuchet MS" w:hAnsi="Trebuchet MS"/>
          <w:spacing w:val="-5"/>
        </w:rPr>
        <w:t xml:space="preserve"> </w:t>
      </w:r>
      <w:r w:rsidRPr="00091180">
        <w:rPr>
          <w:rFonts w:ascii="Trebuchet MS" w:hAnsi="Trebuchet MS"/>
        </w:rPr>
        <w:t>during</w:t>
      </w:r>
      <w:r w:rsidRPr="00091180">
        <w:rPr>
          <w:rFonts w:ascii="Trebuchet MS" w:hAnsi="Trebuchet MS"/>
          <w:spacing w:val="-5"/>
        </w:rPr>
        <w:t xml:space="preserve"> </w:t>
      </w:r>
      <w:r w:rsidRPr="00091180">
        <w:rPr>
          <w:rFonts w:ascii="Trebuchet MS" w:hAnsi="Trebuchet MS"/>
        </w:rPr>
        <w:t>month)</w:t>
      </w:r>
      <w:r w:rsidRPr="00091180">
        <w:rPr>
          <w:rFonts w:ascii="Trebuchet MS" w:hAnsi="Trebuchet MS"/>
          <w:spacing w:val="-64"/>
        </w:rPr>
        <w:t xml:space="preserve"> </w:t>
      </w:r>
      <w:r w:rsidRPr="00091180">
        <w:rPr>
          <w:rFonts w:ascii="Trebuchet MS" w:hAnsi="Trebuchet MS"/>
        </w:rPr>
        <w:t>X</w:t>
      </w:r>
      <w:r w:rsidRPr="00091180">
        <w:rPr>
          <w:rFonts w:ascii="Trebuchet MS" w:hAnsi="Trebuchet MS"/>
          <w:spacing w:val="-1"/>
        </w:rPr>
        <w:t xml:space="preserve"> </w:t>
      </w:r>
      <w:r w:rsidRPr="00091180">
        <w:rPr>
          <w:rFonts w:ascii="Trebuchet MS" w:hAnsi="Trebuchet MS"/>
        </w:rPr>
        <w:t>100) / Sum</w:t>
      </w:r>
      <w:r w:rsidRPr="00091180">
        <w:rPr>
          <w:rFonts w:ascii="Trebuchet MS" w:hAnsi="Trebuchet MS"/>
          <w:spacing w:val="-1"/>
        </w:rPr>
        <w:t xml:space="preserve"> </w:t>
      </w:r>
      <w:r w:rsidRPr="00091180">
        <w:rPr>
          <w:rFonts w:ascii="Trebuchet MS" w:hAnsi="Trebuchet MS"/>
        </w:rPr>
        <w:t>of</w:t>
      </w:r>
      <w:r w:rsidRPr="00091180">
        <w:rPr>
          <w:rFonts w:ascii="Trebuchet MS" w:hAnsi="Trebuchet MS"/>
          <w:spacing w:val="-2"/>
        </w:rPr>
        <w:t xml:space="preserve"> </w:t>
      </w:r>
      <w:r w:rsidRPr="00091180">
        <w:rPr>
          <w:rFonts w:ascii="Trebuchet MS" w:hAnsi="Trebuchet MS"/>
        </w:rPr>
        <w:t>total hours</w:t>
      </w:r>
      <w:r w:rsidRPr="00091180">
        <w:rPr>
          <w:rFonts w:ascii="Trebuchet MS" w:hAnsi="Trebuchet MS"/>
          <w:spacing w:val="-2"/>
        </w:rPr>
        <w:t xml:space="preserve"> </w:t>
      </w:r>
      <w:r w:rsidRPr="00091180">
        <w:rPr>
          <w:rFonts w:ascii="Trebuchet MS" w:hAnsi="Trebuchet MS"/>
        </w:rPr>
        <w:t>during</w:t>
      </w:r>
      <w:r w:rsidRPr="00091180">
        <w:rPr>
          <w:rFonts w:ascii="Trebuchet MS" w:hAnsi="Trebuchet MS"/>
          <w:spacing w:val="-1"/>
        </w:rPr>
        <w:t xml:space="preserve"> </w:t>
      </w:r>
      <w:r w:rsidRPr="00091180">
        <w:rPr>
          <w:rFonts w:ascii="Trebuchet MS" w:hAnsi="Trebuchet MS"/>
        </w:rPr>
        <w:t>month.</w:t>
      </w:r>
    </w:p>
    <w:p w14:paraId="4DAD3D33" w14:textId="77777777" w:rsidR="00F816E4" w:rsidRPr="00091180" w:rsidRDefault="00F816E4" w:rsidP="00F816E4">
      <w:pPr>
        <w:widowControl w:val="0"/>
        <w:tabs>
          <w:tab w:val="left" w:pos="284"/>
          <w:tab w:val="left" w:pos="9072"/>
        </w:tabs>
        <w:suppressAutoHyphens w:val="0"/>
        <w:autoSpaceDE w:val="0"/>
        <w:autoSpaceDN w:val="0"/>
        <w:spacing w:before="130"/>
        <w:jc w:val="both"/>
        <w:rPr>
          <w:rFonts w:ascii="Trebuchet MS" w:hAnsi="Trebuchet MS"/>
        </w:rPr>
      </w:pPr>
      <w:r w:rsidRPr="00091180">
        <w:rPr>
          <w:rFonts w:ascii="Trebuchet MS" w:hAnsi="Trebuchet MS"/>
        </w:rPr>
        <w:t>Scheduled</w:t>
      </w:r>
      <w:r w:rsidRPr="00091180">
        <w:rPr>
          <w:rFonts w:ascii="Trebuchet MS" w:hAnsi="Trebuchet MS"/>
          <w:spacing w:val="1"/>
        </w:rPr>
        <w:t xml:space="preserve"> </w:t>
      </w:r>
      <w:r w:rsidRPr="00091180">
        <w:rPr>
          <w:rFonts w:ascii="Trebuchet MS" w:hAnsi="Trebuchet MS"/>
        </w:rPr>
        <w:t>downtime</w:t>
      </w:r>
      <w:r w:rsidRPr="00091180">
        <w:rPr>
          <w:rFonts w:ascii="Trebuchet MS" w:hAnsi="Trebuchet MS"/>
          <w:spacing w:val="1"/>
        </w:rPr>
        <w:t xml:space="preserve"> </w:t>
      </w:r>
      <w:r w:rsidRPr="00091180">
        <w:rPr>
          <w:rFonts w:ascii="Trebuchet MS" w:hAnsi="Trebuchet MS"/>
        </w:rPr>
        <w:t>shall</w:t>
      </w:r>
      <w:r w:rsidRPr="00091180">
        <w:rPr>
          <w:rFonts w:ascii="Trebuchet MS" w:hAnsi="Trebuchet MS"/>
          <w:spacing w:val="1"/>
        </w:rPr>
        <w:t xml:space="preserve"> </w:t>
      </w:r>
      <w:r w:rsidRPr="00091180">
        <w:rPr>
          <w:rFonts w:ascii="Trebuchet MS" w:hAnsi="Trebuchet MS"/>
        </w:rPr>
        <w:t>be</w:t>
      </w:r>
      <w:r w:rsidRPr="00091180">
        <w:rPr>
          <w:rFonts w:ascii="Trebuchet MS" w:hAnsi="Trebuchet MS"/>
          <w:spacing w:val="1"/>
        </w:rPr>
        <w:t xml:space="preserve"> </w:t>
      </w:r>
      <w:r w:rsidRPr="00091180">
        <w:rPr>
          <w:rFonts w:ascii="Trebuchet MS" w:hAnsi="Trebuchet MS"/>
        </w:rPr>
        <w:t>deducted</w:t>
      </w:r>
      <w:r w:rsidRPr="00091180">
        <w:rPr>
          <w:rFonts w:ascii="Trebuchet MS" w:hAnsi="Trebuchet MS"/>
          <w:spacing w:val="1"/>
        </w:rPr>
        <w:t xml:space="preserve"> </w:t>
      </w:r>
      <w:r w:rsidRPr="00091180">
        <w:rPr>
          <w:rFonts w:ascii="Trebuchet MS" w:hAnsi="Trebuchet MS"/>
        </w:rPr>
        <w:t>from</w:t>
      </w:r>
      <w:r w:rsidRPr="00091180">
        <w:rPr>
          <w:rFonts w:ascii="Trebuchet MS" w:hAnsi="Trebuchet MS"/>
          <w:spacing w:val="1"/>
        </w:rPr>
        <w:t xml:space="preserve"> </w:t>
      </w:r>
      <w:r w:rsidRPr="00091180">
        <w:rPr>
          <w:rFonts w:ascii="Trebuchet MS" w:hAnsi="Trebuchet MS"/>
        </w:rPr>
        <w:t>the</w:t>
      </w:r>
      <w:r w:rsidRPr="00091180">
        <w:rPr>
          <w:rFonts w:ascii="Trebuchet MS" w:hAnsi="Trebuchet MS"/>
          <w:spacing w:val="1"/>
        </w:rPr>
        <w:t xml:space="preserve"> </w:t>
      </w:r>
      <w:r w:rsidRPr="00091180">
        <w:rPr>
          <w:rFonts w:ascii="Trebuchet MS" w:hAnsi="Trebuchet MS"/>
        </w:rPr>
        <w:t>total</w:t>
      </w:r>
      <w:r w:rsidRPr="00091180">
        <w:rPr>
          <w:rFonts w:ascii="Trebuchet MS" w:hAnsi="Trebuchet MS"/>
          <w:spacing w:val="1"/>
        </w:rPr>
        <w:t xml:space="preserve"> </w:t>
      </w:r>
      <w:r w:rsidRPr="00091180">
        <w:rPr>
          <w:rFonts w:ascii="Trebuchet MS" w:hAnsi="Trebuchet MS"/>
        </w:rPr>
        <w:t>hours</w:t>
      </w:r>
      <w:r w:rsidRPr="00091180">
        <w:rPr>
          <w:rFonts w:ascii="Trebuchet MS" w:hAnsi="Trebuchet MS"/>
          <w:spacing w:val="1"/>
        </w:rPr>
        <w:t xml:space="preserve"> </w:t>
      </w:r>
      <w:r w:rsidRPr="00091180">
        <w:rPr>
          <w:rFonts w:ascii="Trebuchet MS" w:hAnsi="Trebuchet MS"/>
        </w:rPr>
        <w:t>during</w:t>
      </w:r>
      <w:r w:rsidRPr="00091180">
        <w:rPr>
          <w:rFonts w:ascii="Trebuchet MS" w:hAnsi="Trebuchet MS"/>
          <w:spacing w:val="1"/>
        </w:rPr>
        <w:t xml:space="preserve"> </w:t>
      </w:r>
      <w:r w:rsidRPr="00091180">
        <w:rPr>
          <w:rFonts w:ascii="Trebuchet MS" w:hAnsi="Trebuchet MS"/>
        </w:rPr>
        <w:t>the</w:t>
      </w:r>
      <w:r w:rsidRPr="00091180">
        <w:rPr>
          <w:rFonts w:ascii="Trebuchet MS" w:hAnsi="Trebuchet MS"/>
          <w:spacing w:val="1"/>
        </w:rPr>
        <w:t xml:space="preserve"> </w:t>
      </w:r>
      <w:r w:rsidRPr="00091180">
        <w:rPr>
          <w:rFonts w:ascii="Trebuchet MS" w:hAnsi="Trebuchet MS"/>
        </w:rPr>
        <w:t>month.</w:t>
      </w:r>
      <w:r w:rsidRPr="00091180">
        <w:rPr>
          <w:rFonts w:ascii="Trebuchet MS" w:hAnsi="Trebuchet MS"/>
          <w:spacing w:val="1"/>
        </w:rPr>
        <w:t xml:space="preserve"> </w:t>
      </w:r>
      <w:r w:rsidRPr="00091180">
        <w:rPr>
          <w:rFonts w:ascii="Trebuchet MS" w:hAnsi="Trebuchet MS"/>
        </w:rPr>
        <w:t>Scheduled downtime should not be in office hours and only after consultation of bank,</w:t>
      </w:r>
      <w:r w:rsidRPr="00091180">
        <w:rPr>
          <w:rFonts w:ascii="Trebuchet MS" w:hAnsi="Trebuchet MS"/>
          <w:spacing w:val="1"/>
        </w:rPr>
        <w:t xml:space="preserve"> </w:t>
      </w:r>
      <w:r w:rsidRPr="00091180">
        <w:rPr>
          <w:rFonts w:ascii="Trebuchet MS" w:hAnsi="Trebuchet MS"/>
        </w:rPr>
        <w:t>the</w:t>
      </w:r>
      <w:r w:rsidRPr="00091180">
        <w:rPr>
          <w:rFonts w:ascii="Trebuchet MS" w:hAnsi="Trebuchet MS"/>
          <w:spacing w:val="-2"/>
        </w:rPr>
        <w:t xml:space="preserve"> </w:t>
      </w:r>
      <w:r w:rsidRPr="00091180">
        <w:rPr>
          <w:rFonts w:ascii="Trebuchet MS" w:hAnsi="Trebuchet MS"/>
        </w:rPr>
        <w:t>scheduled</w:t>
      </w:r>
      <w:r w:rsidRPr="00091180">
        <w:rPr>
          <w:rFonts w:ascii="Trebuchet MS" w:hAnsi="Trebuchet MS"/>
          <w:spacing w:val="-1"/>
        </w:rPr>
        <w:t xml:space="preserve"> </w:t>
      </w:r>
      <w:r w:rsidRPr="00091180">
        <w:rPr>
          <w:rFonts w:ascii="Trebuchet MS" w:hAnsi="Trebuchet MS"/>
        </w:rPr>
        <w:t>down time is</w:t>
      </w:r>
      <w:r w:rsidRPr="00091180">
        <w:rPr>
          <w:rFonts w:ascii="Trebuchet MS" w:hAnsi="Trebuchet MS"/>
          <w:spacing w:val="-2"/>
        </w:rPr>
        <w:t xml:space="preserve"> </w:t>
      </w:r>
      <w:r w:rsidRPr="00091180">
        <w:rPr>
          <w:rFonts w:ascii="Trebuchet MS" w:hAnsi="Trebuchet MS"/>
        </w:rPr>
        <w:t>to</w:t>
      </w:r>
      <w:r w:rsidRPr="00091180">
        <w:rPr>
          <w:rFonts w:ascii="Trebuchet MS" w:hAnsi="Trebuchet MS"/>
          <w:spacing w:val="-1"/>
        </w:rPr>
        <w:t xml:space="preserve"> </w:t>
      </w:r>
      <w:r w:rsidRPr="00091180">
        <w:rPr>
          <w:rFonts w:ascii="Trebuchet MS" w:hAnsi="Trebuchet MS"/>
        </w:rPr>
        <w:t>be</w:t>
      </w:r>
      <w:r w:rsidRPr="00091180">
        <w:rPr>
          <w:rFonts w:ascii="Trebuchet MS" w:hAnsi="Trebuchet MS"/>
          <w:spacing w:val="-1"/>
        </w:rPr>
        <w:t xml:space="preserve"> </w:t>
      </w:r>
      <w:r w:rsidRPr="00091180">
        <w:rPr>
          <w:rFonts w:ascii="Trebuchet MS" w:hAnsi="Trebuchet MS"/>
        </w:rPr>
        <w:t>announced.</w:t>
      </w:r>
    </w:p>
    <w:p w14:paraId="0A11BA07" w14:textId="697FECEA" w:rsidR="00F816E4" w:rsidRPr="00091180" w:rsidRDefault="00F816E4" w:rsidP="00F816E4">
      <w:pPr>
        <w:widowControl w:val="0"/>
        <w:tabs>
          <w:tab w:val="left" w:pos="284"/>
          <w:tab w:val="left" w:pos="9072"/>
        </w:tabs>
        <w:suppressAutoHyphens w:val="0"/>
        <w:autoSpaceDE w:val="0"/>
        <w:autoSpaceDN w:val="0"/>
        <w:spacing w:before="131"/>
        <w:jc w:val="both"/>
        <w:rPr>
          <w:rFonts w:ascii="Trebuchet MS" w:hAnsi="Trebuchet MS"/>
        </w:rPr>
      </w:pPr>
      <w:r w:rsidRPr="00091180">
        <w:rPr>
          <w:rFonts w:ascii="Trebuchet MS" w:hAnsi="Trebuchet MS"/>
        </w:rPr>
        <w:t>Scheduled downtime means the application is not available on account of failure of</w:t>
      </w:r>
      <w:r w:rsidRPr="00091180">
        <w:rPr>
          <w:rFonts w:ascii="Trebuchet MS" w:hAnsi="Trebuchet MS"/>
          <w:spacing w:val="1"/>
        </w:rPr>
        <w:t xml:space="preserve"> </w:t>
      </w:r>
      <w:r w:rsidRPr="00091180">
        <w:rPr>
          <w:rFonts w:ascii="Trebuchet MS" w:hAnsi="Trebuchet MS"/>
        </w:rPr>
        <w:t>application</w:t>
      </w:r>
      <w:r w:rsidRPr="00091180">
        <w:rPr>
          <w:rFonts w:ascii="Trebuchet MS" w:hAnsi="Trebuchet MS"/>
          <w:spacing w:val="-8"/>
        </w:rPr>
        <w:t xml:space="preserve"> </w:t>
      </w:r>
      <w:r w:rsidRPr="00091180">
        <w:rPr>
          <w:rFonts w:ascii="Trebuchet MS" w:hAnsi="Trebuchet MS"/>
        </w:rPr>
        <w:t>or</w:t>
      </w:r>
      <w:r w:rsidRPr="00091180">
        <w:rPr>
          <w:rFonts w:ascii="Trebuchet MS" w:hAnsi="Trebuchet MS"/>
          <w:spacing w:val="-7"/>
        </w:rPr>
        <w:t xml:space="preserve"> </w:t>
      </w:r>
      <w:r w:rsidRPr="00091180">
        <w:rPr>
          <w:rFonts w:ascii="Trebuchet MS" w:hAnsi="Trebuchet MS"/>
        </w:rPr>
        <w:t>system</w:t>
      </w:r>
      <w:r w:rsidRPr="00091180">
        <w:rPr>
          <w:rFonts w:ascii="Trebuchet MS" w:hAnsi="Trebuchet MS"/>
          <w:spacing w:val="-7"/>
        </w:rPr>
        <w:t xml:space="preserve"> </w:t>
      </w:r>
      <w:r w:rsidRPr="00091180">
        <w:rPr>
          <w:rFonts w:ascii="Trebuchet MS" w:hAnsi="Trebuchet MS"/>
        </w:rPr>
        <w:t>or</w:t>
      </w:r>
      <w:r w:rsidRPr="00091180">
        <w:rPr>
          <w:rFonts w:ascii="Trebuchet MS" w:hAnsi="Trebuchet MS"/>
          <w:spacing w:val="-4"/>
        </w:rPr>
        <w:t xml:space="preserve"> </w:t>
      </w:r>
      <w:r w:rsidRPr="00091180">
        <w:rPr>
          <w:rFonts w:ascii="Trebuchet MS" w:hAnsi="Trebuchet MS"/>
        </w:rPr>
        <w:t>infra</w:t>
      </w:r>
      <w:r w:rsidRPr="00091180">
        <w:rPr>
          <w:rFonts w:ascii="Trebuchet MS" w:hAnsi="Trebuchet MS"/>
          <w:spacing w:val="-8"/>
        </w:rPr>
        <w:t xml:space="preserve"> </w:t>
      </w:r>
      <w:r w:rsidRPr="00091180">
        <w:rPr>
          <w:rFonts w:ascii="Trebuchet MS" w:hAnsi="Trebuchet MS"/>
        </w:rPr>
        <w:t>provided</w:t>
      </w:r>
      <w:r w:rsidRPr="00091180">
        <w:rPr>
          <w:rFonts w:ascii="Trebuchet MS" w:hAnsi="Trebuchet MS"/>
          <w:spacing w:val="-7"/>
        </w:rPr>
        <w:t xml:space="preserve"> </w:t>
      </w:r>
      <w:r w:rsidRPr="00091180">
        <w:rPr>
          <w:rFonts w:ascii="Trebuchet MS" w:hAnsi="Trebuchet MS"/>
        </w:rPr>
        <w:t>by</w:t>
      </w:r>
      <w:r w:rsidRPr="00091180">
        <w:rPr>
          <w:rFonts w:ascii="Trebuchet MS" w:hAnsi="Trebuchet MS"/>
          <w:spacing w:val="-9"/>
        </w:rPr>
        <w:t xml:space="preserve"> </w:t>
      </w:r>
      <w:r w:rsidRPr="00091180">
        <w:rPr>
          <w:rFonts w:ascii="Trebuchet MS" w:hAnsi="Trebuchet MS"/>
        </w:rPr>
        <w:t>the</w:t>
      </w:r>
      <w:r w:rsidRPr="00091180">
        <w:rPr>
          <w:rFonts w:ascii="Trebuchet MS" w:hAnsi="Trebuchet MS"/>
          <w:spacing w:val="-7"/>
        </w:rPr>
        <w:t xml:space="preserve"> </w:t>
      </w:r>
      <w:r w:rsidR="008A369D">
        <w:rPr>
          <w:rFonts w:ascii="Trebuchet MS" w:hAnsi="Trebuchet MS"/>
        </w:rPr>
        <w:t>service provider</w:t>
      </w:r>
      <w:r w:rsidRPr="00091180">
        <w:rPr>
          <w:rFonts w:ascii="Trebuchet MS" w:hAnsi="Trebuchet MS"/>
        </w:rPr>
        <w:t>.</w:t>
      </w:r>
      <w:r w:rsidRPr="00091180">
        <w:rPr>
          <w:rFonts w:ascii="Trebuchet MS" w:hAnsi="Trebuchet MS"/>
          <w:spacing w:val="-7"/>
        </w:rPr>
        <w:t xml:space="preserve"> </w:t>
      </w:r>
      <w:r w:rsidRPr="00091180">
        <w:rPr>
          <w:rFonts w:ascii="Trebuchet MS" w:hAnsi="Trebuchet MS"/>
        </w:rPr>
        <w:t>The</w:t>
      </w:r>
      <w:r w:rsidRPr="00091180">
        <w:rPr>
          <w:rFonts w:ascii="Trebuchet MS" w:hAnsi="Trebuchet MS"/>
          <w:spacing w:val="-7"/>
        </w:rPr>
        <w:t xml:space="preserve"> </w:t>
      </w:r>
      <w:r w:rsidRPr="00091180">
        <w:rPr>
          <w:rFonts w:ascii="Trebuchet MS" w:hAnsi="Trebuchet MS"/>
        </w:rPr>
        <w:t>Scheduled</w:t>
      </w:r>
      <w:r w:rsidRPr="00091180">
        <w:rPr>
          <w:rFonts w:ascii="Trebuchet MS" w:hAnsi="Trebuchet MS"/>
          <w:spacing w:val="-8"/>
        </w:rPr>
        <w:t xml:space="preserve"> </w:t>
      </w:r>
      <w:r w:rsidRPr="00091180">
        <w:rPr>
          <w:rFonts w:ascii="Trebuchet MS" w:hAnsi="Trebuchet MS"/>
        </w:rPr>
        <w:t>downtime</w:t>
      </w:r>
      <w:r w:rsidRPr="00091180">
        <w:rPr>
          <w:rFonts w:ascii="Trebuchet MS" w:hAnsi="Trebuchet MS"/>
          <w:spacing w:val="-7"/>
        </w:rPr>
        <w:t xml:space="preserve"> </w:t>
      </w:r>
      <w:r w:rsidRPr="00091180">
        <w:rPr>
          <w:rFonts w:ascii="Trebuchet MS" w:hAnsi="Trebuchet MS"/>
        </w:rPr>
        <w:t>shall</w:t>
      </w:r>
      <w:r w:rsidRPr="00091180">
        <w:rPr>
          <w:rFonts w:ascii="Trebuchet MS" w:hAnsi="Trebuchet MS"/>
          <w:spacing w:val="-8"/>
        </w:rPr>
        <w:t xml:space="preserve"> </w:t>
      </w:r>
      <w:r w:rsidRPr="00091180">
        <w:rPr>
          <w:rFonts w:ascii="Trebuchet MS" w:hAnsi="Trebuchet MS"/>
        </w:rPr>
        <w:t>be</w:t>
      </w:r>
      <w:r w:rsidRPr="00091180">
        <w:rPr>
          <w:rFonts w:ascii="Trebuchet MS" w:hAnsi="Trebuchet MS"/>
          <w:spacing w:val="-64"/>
        </w:rPr>
        <w:t xml:space="preserve"> </w:t>
      </w:r>
      <w:r w:rsidRPr="00091180">
        <w:rPr>
          <w:rFonts w:ascii="Trebuchet MS" w:hAnsi="Trebuchet MS"/>
        </w:rPr>
        <w:t>calculated from the time the user reports unavailability or the tool that captures the</w:t>
      </w:r>
      <w:r w:rsidRPr="00091180">
        <w:rPr>
          <w:rFonts w:ascii="Trebuchet MS" w:hAnsi="Trebuchet MS"/>
          <w:spacing w:val="1"/>
        </w:rPr>
        <w:t xml:space="preserve"> </w:t>
      </w:r>
      <w:r w:rsidRPr="00091180">
        <w:rPr>
          <w:rFonts w:ascii="Trebuchet MS" w:hAnsi="Trebuchet MS"/>
        </w:rPr>
        <w:t>metrics.</w:t>
      </w:r>
    </w:p>
    <w:p w14:paraId="651A529E" w14:textId="767B9C48" w:rsidR="00F816E4" w:rsidRPr="00091180" w:rsidRDefault="00F816E4" w:rsidP="00F816E4">
      <w:pPr>
        <w:widowControl w:val="0"/>
        <w:tabs>
          <w:tab w:val="left" w:pos="284"/>
          <w:tab w:val="left" w:pos="9072"/>
        </w:tabs>
        <w:suppressAutoHyphens w:val="0"/>
        <w:autoSpaceDE w:val="0"/>
        <w:autoSpaceDN w:val="0"/>
        <w:spacing w:before="130"/>
        <w:jc w:val="both"/>
        <w:rPr>
          <w:rFonts w:ascii="Trebuchet MS" w:hAnsi="Trebuchet MS"/>
        </w:rPr>
      </w:pPr>
      <w:r w:rsidRPr="00091180">
        <w:rPr>
          <w:rFonts w:ascii="Trebuchet MS" w:hAnsi="Trebuchet MS"/>
        </w:rPr>
        <w:t xml:space="preserve">The </w:t>
      </w:r>
      <w:r w:rsidR="008A369D">
        <w:rPr>
          <w:rFonts w:ascii="Trebuchet MS" w:hAnsi="Trebuchet MS"/>
        </w:rPr>
        <w:t>Service provider</w:t>
      </w:r>
      <w:r w:rsidRPr="00091180">
        <w:rPr>
          <w:rFonts w:ascii="Trebuchet MS" w:hAnsi="Trebuchet MS"/>
        </w:rPr>
        <w:t xml:space="preserve"> up should deploy monitoring tools to measure and report the SLAs, that</w:t>
      </w:r>
      <w:r w:rsidRPr="00091180">
        <w:rPr>
          <w:rFonts w:ascii="Trebuchet MS" w:hAnsi="Trebuchet MS"/>
          <w:spacing w:val="1"/>
        </w:rPr>
        <w:t xml:space="preserve"> </w:t>
      </w:r>
      <w:r w:rsidRPr="00091180">
        <w:rPr>
          <w:rFonts w:ascii="Trebuchet MS" w:hAnsi="Trebuchet MS"/>
        </w:rPr>
        <w:t>incorporates</w:t>
      </w:r>
      <w:r w:rsidRPr="00091180">
        <w:rPr>
          <w:rFonts w:ascii="Trebuchet MS" w:hAnsi="Trebuchet MS"/>
          <w:spacing w:val="-3"/>
        </w:rPr>
        <w:t xml:space="preserve"> </w:t>
      </w:r>
      <w:r w:rsidRPr="00091180">
        <w:rPr>
          <w:rFonts w:ascii="Trebuchet MS" w:hAnsi="Trebuchet MS"/>
        </w:rPr>
        <w:t>actuals</w:t>
      </w:r>
      <w:r w:rsidRPr="00091180">
        <w:rPr>
          <w:rFonts w:ascii="Trebuchet MS" w:hAnsi="Trebuchet MS"/>
          <w:spacing w:val="-2"/>
        </w:rPr>
        <w:t xml:space="preserve"> </w:t>
      </w:r>
      <w:r w:rsidRPr="00091180">
        <w:rPr>
          <w:rFonts w:ascii="Trebuchet MS" w:hAnsi="Trebuchet MS"/>
        </w:rPr>
        <w:t>and</w:t>
      </w:r>
      <w:r w:rsidRPr="00091180">
        <w:rPr>
          <w:rFonts w:ascii="Trebuchet MS" w:hAnsi="Trebuchet MS"/>
          <w:spacing w:val="-2"/>
        </w:rPr>
        <w:t xml:space="preserve"> </w:t>
      </w:r>
      <w:r w:rsidRPr="00091180">
        <w:rPr>
          <w:rFonts w:ascii="Trebuchet MS" w:hAnsi="Trebuchet MS"/>
        </w:rPr>
        <w:t>expected</w:t>
      </w:r>
      <w:r w:rsidRPr="00091180">
        <w:rPr>
          <w:rFonts w:ascii="Trebuchet MS" w:hAnsi="Trebuchet MS"/>
          <w:spacing w:val="-3"/>
        </w:rPr>
        <w:t xml:space="preserve"> </w:t>
      </w:r>
      <w:r w:rsidRPr="00091180">
        <w:rPr>
          <w:rFonts w:ascii="Trebuchet MS" w:hAnsi="Trebuchet MS"/>
        </w:rPr>
        <w:t>performance,</w:t>
      </w:r>
      <w:r w:rsidRPr="00091180">
        <w:rPr>
          <w:rFonts w:ascii="Trebuchet MS" w:hAnsi="Trebuchet MS"/>
          <w:spacing w:val="-5"/>
        </w:rPr>
        <w:t xml:space="preserve"> </w:t>
      </w:r>
      <w:r w:rsidRPr="00091180">
        <w:rPr>
          <w:rFonts w:ascii="Trebuchet MS" w:hAnsi="Trebuchet MS"/>
        </w:rPr>
        <w:t>to</w:t>
      </w:r>
      <w:r w:rsidRPr="00091180">
        <w:rPr>
          <w:rFonts w:ascii="Trebuchet MS" w:hAnsi="Trebuchet MS"/>
          <w:spacing w:val="-2"/>
        </w:rPr>
        <w:t xml:space="preserve"> </w:t>
      </w:r>
      <w:r w:rsidRPr="00091180">
        <w:rPr>
          <w:rFonts w:ascii="Trebuchet MS" w:hAnsi="Trebuchet MS"/>
        </w:rPr>
        <w:t>the</w:t>
      </w:r>
      <w:r w:rsidRPr="00091180">
        <w:rPr>
          <w:rFonts w:ascii="Trebuchet MS" w:hAnsi="Trebuchet MS"/>
          <w:spacing w:val="-3"/>
        </w:rPr>
        <w:t xml:space="preserve"> </w:t>
      </w:r>
      <w:r w:rsidRPr="00091180">
        <w:rPr>
          <w:rFonts w:ascii="Trebuchet MS" w:hAnsi="Trebuchet MS"/>
        </w:rPr>
        <w:t>bank</w:t>
      </w:r>
      <w:r w:rsidRPr="00091180">
        <w:rPr>
          <w:rFonts w:ascii="Trebuchet MS" w:hAnsi="Trebuchet MS"/>
          <w:spacing w:val="-2"/>
        </w:rPr>
        <w:t xml:space="preserve"> </w:t>
      </w:r>
      <w:r w:rsidRPr="00091180">
        <w:rPr>
          <w:rFonts w:ascii="Trebuchet MS" w:hAnsi="Trebuchet MS"/>
        </w:rPr>
        <w:t>on</w:t>
      </w:r>
      <w:r w:rsidRPr="00091180">
        <w:rPr>
          <w:rFonts w:ascii="Trebuchet MS" w:hAnsi="Trebuchet MS"/>
          <w:spacing w:val="-1"/>
        </w:rPr>
        <w:t xml:space="preserve"> </w:t>
      </w:r>
      <w:r w:rsidRPr="00091180">
        <w:rPr>
          <w:rFonts w:ascii="Trebuchet MS" w:hAnsi="Trebuchet MS"/>
        </w:rPr>
        <w:t>monthly basis.</w:t>
      </w:r>
    </w:p>
    <w:p w14:paraId="3DE05A74" w14:textId="258D54D9" w:rsidR="00F816E4" w:rsidRPr="00091180" w:rsidRDefault="00F816E4" w:rsidP="00F816E4">
      <w:pPr>
        <w:widowControl w:val="0"/>
        <w:tabs>
          <w:tab w:val="left" w:pos="284"/>
          <w:tab w:val="left" w:pos="9072"/>
        </w:tabs>
        <w:suppressAutoHyphens w:val="0"/>
        <w:autoSpaceDE w:val="0"/>
        <w:autoSpaceDN w:val="0"/>
        <w:jc w:val="both"/>
        <w:rPr>
          <w:rFonts w:ascii="Trebuchet MS" w:hAnsi="Trebuchet MS"/>
        </w:rPr>
      </w:pPr>
      <w:r w:rsidRPr="00091180">
        <w:rPr>
          <w:rFonts w:ascii="Trebuchet MS" w:hAnsi="Trebuchet MS"/>
        </w:rPr>
        <w:t>Deductions</w:t>
      </w:r>
      <w:r w:rsidRPr="00091180">
        <w:rPr>
          <w:rFonts w:ascii="Trebuchet MS" w:hAnsi="Trebuchet MS"/>
          <w:spacing w:val="-4"/>
        </w:rPr>
        <w:t xml:space="preserve"> </w:t>
      </w:r>
      <w:r w:rsidRPr="00091180">
        <w:rPr>
          <w:rFonts w:ascii="Trebuchet MS" w:hAnsi="Trebuchet MS"/>
        </w:rPr>
        <w:t>will</w:t>
      </w:r>
      <w:r w:rsidRPr="00091180">
        <w:rPr>
          <w:rFonts w:ascii="Trebuchet MS" w:hAnsi="Trebuchet MS"/>
          <w:spacing w:val="-2"/>
        </w:rPr>
        <w:t xml:space="preserve"> </w:t>
      </w:r>
      <w:r w:rsidRPr="00091180">
        <w:rPr>
          <w:rFonts w:ascii="Trebuchet MS" w:hAnsi="Trebuchet MS"/>
        </w:rPr>
        <w:t>be</w:t>
      </w:r>
      <w:r w:rsidRPr="00091180">
        <w:rPr>
          <w:rFonts w:ascii="Trebuchet MS" w:hAnsi="Trebuchet MS"/>
          <w:spacing w:val="-2"/>
        </w:rPr>
        <w:t xml:space="preserve"> </w:t>
      </w:r>
      <w:r w:rsidRPr="00091180">
        <w:rPr>
          <w:rFonts w:ascii="Trebuchet MS" w:hAnsi="Trebuchet MS"/>
        </w:rPr>
        <w:t>made</w:t>
      </w:r>
      <w:r w:rsidRPr="00091180">
        <w:rPr>
          <w:rFonts w:ascii="Trebuchet MS" w:hAnsi="Trebuchet MS"/>
          <w:spacing w:val="-3"/>
        </w:rPr>
        <w:t xml:space="preserve"> </w:t>
      </w:r>
      <w:r w:rsidRPr="00091180">
        <w:rPr>
          <w:rFonts w:ascii="Trebuchet MS" w:hAnsi="Trebuchet MS"/>
        </w:rPr>
        <w:t>from</w:t>
      </w:r>
      <w:r w:rsidRPr="00091180">
        <w:rPr>
          <w:rFonts w:ascii="Trebuchet MS" w:hAnsi="Trebuchet MS"/>
          <w:spacing w:val="-3"/>
        </w:rPr>
        <w:t xml:space="preserve"> </w:t>
      </w:r>
      <w:r w:rsidRPr="00091180">
        <w:rPr>
          <w:rFonts w:ascii="Trebuchet MS" w:hAnsi="Trebuchet MS"/>
        </w:rPr>
        <w:t>the</w:t>
      </w:r>
      <w:r w:rsidRPr="00091180">
        <w:rPr>
          <w:rFonts w:ascii="Trebuchet MS" w:hAnsi="Trebuchet MS"/>
          <w:spacing w:val="-3"/>
        </w:rPr>
        <w:t xml:space="preserve"> </w:t>
      </w:r>
      <w:r w:rsidRPr="00091180">
        <w:rPr>
          <w:rFonts w:ascii="Trebuchet MS" w:hAnsi="Trebuchet MS"/>
        </w:rPr>
        <w:t>any</w:t>
      </w:r>
      <w:r w:rsidRPr="00091180">
        <w:rPr>
          <w:rFonts w:ascii="Trebuchet MS" w:hAnsi="Trebuchet MS"/>
          <w:spacing w:val="-3"/>
        </w:rPr>
        <w:t xml:space="preserve"> </w:t>
      </w:r>
      <w:r w:rsidRPr="00091180">
        <w:rPr>
          <w:rFonts w:ascii="Trebuchet MS" w:hAnsi="Trebuchet MS"/>
        </w:rPr>
        <w:t>kind</w:t>
      </w:r>
      <w:r w:rsidRPr="00091180">
        <w:rPr>
          <w:rFonts w:ascii="Trebuchet MS" w:hAnsi="Trebuchet MS"/>
          <w:spacing w:val="-2"/>
        </w:rPr>
        <w:t xml:space="preserve"> </w:t>
      </w:r>
      <w:r w:rsidRPr="00091180">
        <w:rPr>
          <w:rFonts w:ascii="Trebuchet MS" w:hAnsi="Trebuchet MS"/>
        </w:rPr>
        <w:t>of</w:t>
      </w:r>
      <w:r w:rsidRPr="00091180">
        <w:rPr>
          <w:rFonts w:ascii="Trebuchet MS" w:hAnsi="Trebuchet MS"/>
          <w:spacing w:val="-2"/>
        </w:rPr>
        <w:t xml:space="preserve"> </w:t>
      </w:r>
      <w:r w:rsidRPr="00091180">
        <w:rPr>
          <w:rFonts w:ascii="Trebuchet MS" w:hAnsi="Trebuchet MS"/>
        </w:rPr>
        <w:t>payment</w:t>
      </w:r>
      <w:r w:rsidRPr="00091180">
        <w:rPr>
          <w:rFonts w:ascii="Trebuchet MS" w:hAnsi="Trebuchet MS"/>
          <w:spacing w:val="-3"/>
        </w:rPr>
        <w:t xml:space="preserve"> </w:t>
      </w:r>
      <w:r w:rsidRPr="00091180">
        <w:rPr>
          <w:rFonts w:ascii="Trebuchet MS" w:hAnsi="Trebuchet MS"/>
        </w:rPr>
        <w:t>due</w:t>
      </w:r>
      <w:r w:rsidRPr="00091180">
        <w:rPr>
          <w:rFonts w:ascii="Trebuchet MS" w:hAnsi="Trebuchet MS"/>
          <w:spacing w:val="-2"/>
        </w:rPr>
        <w:t xml:space="preserve"> </w:t>
      </w:r>
      <w:r w:rsidRPr="00091180">
        <w:rPr>
          <w:rFonts w:ascii="Trebuchet MS" w:hAnsi="Trebuchet MS"/>
        </w:rPr>
        <w:t>to</w:t>
      </w:r>
      <w:r w:rsidRPr="00091180">
        <w:rPr>
          <w:rFonts w:ascii="Trebuchet MS" w:hAnsi="Trebuchet MS"/>
          <w:spacing w:val="-4"/>
        </w:rPr>
        <w:t xml:space="preserve"> </w:t>
      </w:r>
      <w:r w:rsidRPr="00091180">
        <w:rPr>
          <w:rFonts w:ascii="Trebuchet MS" w:hAnsi="Trebuchet MS"/>
        </w:rPr>
        <w:t>the</w:t>
      </w:r>
      <w:r w:rsidRPr="00091180">
        <w:rPr>
          <w:rFonts w:ascii="Trebuchet MS" w:hAnsi="Trebuchet MS"/>
          <w:spacing w:val="-3"/>
        </w:rPr>
        <w:t xml:space="preserve"> </w:t>
      </w:r>
      <w:r w:rsidR="008A369D">
        <w:rPr>
          <w:rFonts w:ascii="Trebuchet MS" w:hAnsi="Trebuchet MS"/>
        </w:rPr>
        <w:t>service provider</w:t>
      </w:r>
      <w:r w:rsidRPr="00091180">
        <w:rPr>
          <w:rFonts w:ascii="Trebuchet MS" w:hAnsi="Trebuchet MS"/>
          <w:spacing w:val="-2"/>
        </w:rPr>
        <w:t xml:space="preserve"> </w:t>
      </w:r>
      <w:r w:rsidRPr="00091180">
        <w:rPr>
          <w:rFonts w:ascii="Trebuchet MS" w:hAnsi="Trebuchet MS"/>
        </w:rPr>
        <w:t>by</w:t>
      </w:r>
      <w:r w:rsidRPr="00091180">
        <w:rPr>
          <w:rFonts w:ascii="Trebuchet MS" w:hAnsi="Trebuchet MS"/>
          <w:spacing w:val="-3"/>
        </w:rPr>
        <w:t xml:space="preserve"> </w:t>
      </w:r>
      <w:r w:rsidRPr="00091180">
        <w:rPr>
          <w:rFonts w:ascii="Trebuchet MS" w:hAnsi="Trebuchet MS"/>
        </w:rPr>
        <w:t>the</w:t>
      </w:r>
      <w:r w:rsidRPr="00091180">
        <w:rPr>
          <w:rFonts w:ascii="Trebuchet MS" w:hAnsi="Trebuchet MS"/>
          <w:spacing w:val="-3"/>
        </w:rPr>
        <w:t xml:space="preserve"> </w:t>
      </w:r>
      <w:r w:rsidRPr="00091180">
        <w:rPr>
          <w:rFonts w:ascii="Trebuchet MS" w:hAnsi="Trebuchet MS"/>
        </w:rPr>
        <w:t>bank.</w:t>
      </w:r>
    </w:p>
    <w:p w14:paraId="62FAF2EC" w14:textId="77777777" w:rsidR="00F816E4" w:rsidRPr="00187E68" w:rsidRDefault="00F816E4" w:rsidP="00F816E4">
      <w:pPr>
        <w:pStyle w:val="ListParagraph"/>
        <w:numPr>
          <w:ilvl w:val="0"/>
          <w:numId w:val="27"/>
        </w:numPr>
        <w:jc w:val="both"/>
        <w:rPr>
          <w:rFonts w:ascii="Trebuchet MS" w:hAnsi="Trebuchet MS"/>
          <w:b/>
          <w:bCs/>
          <w:u w:val="single"/>
        </w:rPr>
      </w:pPr>
      <w:r w:rsidRPr="00187E68">
        <w:rPr>
          <w:rFonts w:ascii="Trebuchet MS" w:hAnsi="Trebuchet MS"/>
          <w:b/>
          <w:bCs/>
          <w:u w:val="single"/>
        </w:rPr>
        <w:t>Penalties</w:t>
      </w:r>
    </w:p>
    <w:p w14:paraId="50463F52"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w:t>
      </w:r>
      <w:r w:rsidRPr="00091180">
        <w:rPr>
          <w:rFonts w:ascii="Trebuchet MS" w:hAnsi="Trebuchet MS"/>
          <w:b/>
          <w:bCs/>
          <w:spacing w:val="-1"/>
          <w:szCs w:val="22"/>
          <w:u w:val="single"/>
        </w:rPr>
        <w:t xml:space="preserve"> </w:t>
      </w:r>
      <w:r w:rsidRPr="00091180">
        <w:rPr>
          <w:rFonts w:ascii="Trebuchet MS" w:hAnsi="Trebuchet MS"/>
          <w:b/>
          <w:bCs/>
          <w:szCs w:val="22"/>
          <w:u w:val="single"/>
        </w:rPr>
        <w:t>due</w:t>
      </w:r>
      <w:r w:rsidRPr="00091180">
        <w:rPr>
          <w:rFonts w:ascii="Trebuchet MS" w:hAnsi="Trebuchet MS"/>
          <w:b/>
          <w:bCs/>
          <w:spacing w:val="-3"/>
          <w:szCs w:val="22"/>
          <w:u w:val="single"/>
        </w:rPr>
        <w:t xml:space="preserve"> </w:t>
      </w:r>
      <w:r w:rsidRPr="00091180">
        <w:rPr>
          <w:rFonts w:ascii="Trebuchet MS" w:hAnsi="Trebuchet MS"/>
          <w:b/>
          <w:bCs/>
          <w:szCs w:val="22"/>
          <w:u w:val="single"/>
        </w:rPr>
        <w:t>to</w:t>
      </w:r>
      <w:r w:rsidRPr="00091180">
        <w:rPr>
          <w:rFonts w:ascii="Trebuchet MS" w:hAnsi="Trebuchet MS"/>
          <w:b/>
          <w:bCs/>
          <w:spacing w:val="-5"/>
          <w:szCs w:val="22"/>
          <w:u w:val="single"/>
        </w:rPr>
        <w:t xml:space="preserve"> </w:t>
      </w:r>
      <w:r w:rsidRPr="00091180">
        <w:rPr>
          <w:rFonts w:ascii="Trebuchet MS" w:hAnsi="Trebuchet MS"/>
          <w:b/>
          <w:bCs/>
          <w:szCs w:val="22"/>
          <w:u w:val="single"/>
        </w:rPr>
        <w:t>downtime</w:t>
      </w:r>
      <w:r w:rsidRPr="00091180">
        <w:rPr>
          <w:rFonts w:ascii="Trebuchet MS" w:hAnsi="Trebuchet MS"/>
          <w:b/>
          <w:bCs/>
          <w:spacing w:val="-1"/>
          <w:szCs w:val="22"/>
          <w:u w:val="single"/>
        </w:rPr>
        <w:t xml:space="preserve"> </w:t>
      </w:r>
      <w:r w:rsidRPr="00091180">
        <w:rPr>
          <w:rFonts w:ascii="Trebuchet MS" w:hAnsi="Trebuchet MS"/>
          <w:b/>
          <w:bCs/>
          <w:szCs w:val="22"/>
          <w:u w:val="single"/>
        </w:rPr>
        <w:t>Application</w:t>
      </w:r>
    </w:p>
    <w:p w14:paraId="31F802BC" w14:textId="62C951C5" w:rsidR="00F816E4" w:rsidRPr="00091180" w:rsidRDefault="00F816E4" w:rsidP="00F816E4">
      <w:pPr>
        <w:jc w:val="both"/>
        <w:rPr>
          <w:rFonts w:ascii="Trebuchet MS" w:hAnsi="Trebuchet MS"/>
          <w:szCs w:val="22"/>
        </w:rPr>
      </w:pPr>
      <w:r w:rsidRPr="00091180">
        <w:rPr>
          <w:rFonts w:ascii="Trebuchet MS" w:hAnsi="Trebuchet MS"/>
          <w:szCs w:val="22"/>
        </w:rPr>
        <w:t xml:space="preserve">The </w:t>
      </w:r>
      <w:r w:rsidR="008A369D">
        <w:rPr>
          <w:rFonts w:ascii="Trebuchet MS" w:hAnsi="Trebuchet MS"/>
          <w:szCs w:val="22"/>
        </w:rPr>
        <w:t>service provider</w:t>
      </w:r>
      <w:r w:rsidRPr="00091180">
        <w:rPr>
          <w:rFonts w:ascii="Trebuchet MS" w:hAnsi="Trebuchet MS"/>
          <w:szCs w:val="22"/>
        </w:rPr>
        <w:t xml:space="preserve"> shall guarantee 99 % uptime of the application.</w:t>
      </w:r>
      <w:r w:rsidRPr="00091180">
        <w:rPr>
          <w:rFonts w:ascii="Trebuchet MS" w:hAnsi="Trebuchet MS"/>
          <w:spacing w:val="1"/>
          <w:szCs w:val="22"/>
        </w:rPr>
        <w:t xml:space="preserve"> </w:t>
      </w:r>
      <w:r w:rsidRPr="00091180">
        <w:rPr>
          <w:rFonts w:ascii="Trebuchet MS" w:hAnsi="Trebuchet MS"/>
          <w:szCs w:val="22"/>
        </w:rPr>
        <w:t xml:space="preserve">The </w:t>
      </w:r>
      <w:r w:rsidR="008A369D">
        <w:rPr>
          <w:rFonts w:ascii="Trebuchet MS" w:hAnsi="Trebuchet MS"/>
          <w:szCs w:val="22"/>
        </w:rPr>
        <w:t>Service provider</w:t>
      </w:r>
      <w:r w:rsidRPr="00091180">
        <w:rPr>
          <w:rFonts w:ascii="Trebuchet MS" w:hAnsi="Trebuchet MS"/>
          <w:szCs w:val="22"/>
        </w:rPr>
        <w:t xml:space="preserve"> shall be liable</w:t>
      </w:r>
      <w:r w:rsidRPr="00091180">
        <w:rPr>
          <w:rFonts w:ascii="Trebuchet MS" w:hAnsi="Trebuchet MS"/>
          <w:spacing w:val="1"/>
          <w:szCs w:val="22"/>
        </w:rPr>
        <w:t xml:space="preserve"> </w:t>
      </w:r>
      <w:r w:rsidRPr="00091180">
        <w:rPr>
          <w:rFonts w:ascii="Trebuchet MS" w:hAnsi="Trebuchet MS"/>
          <w:szCs w:val="22"/>
        </w:rPr>
        <w:t>for liquidated damages for uptime maintained below 99% in every month for any of the</w:t>
      </w:r>
      <w:r w:rsidRPr="00091180">
        <w:rPr>
          <w:rFonts w:ascii="Trebuchet MS" w:hAnsi="Trebuchet MS"/>
          <w:spacing w:val="-64"/>
          <w:szCs w:val="22"/>
        </w:rPr>
        <w:t xml:space="preserve"> </w:t>
      </w:r>
      <w:r w:rsidRPr="00091180">
        <w:rPr>
          <w:rFonts w:ascii="Trebuchet MS" w:hAnsi="Trebuchet MS"/>
          <w:szCs w:val="22"/>
        </w:rPr>
        <w:t>application. Availability shall be measured at each service level and not at application</w:t>
      </w:r>
      <w:r w:rsidRPr="00091180">
        <w:rPr>
          <w:rFonts w:ascii="Trebuchet MS" w:hAnsi="Trebuchet MS"/>
          <w:spacing w:val="1"/>
          <w:szCs w:val="22"/>
        </w:rPr>
        <w:t xml:space="preserve"> </w:t>
      </w:r>
      <w:r w:rsidRPr="00091180">
        <w:rPr>
          <w:rFonts w:ascii="Trebuchet MS" w:hAnsi="Trebuchet MS"/>
          <w:szCs w:val="22"/>
        </w:rPr>
        <w:t>level.</w:t>
      </w:r>
    </w:p>
    <w:p w14:paraId="128DA6E3" w14:textId="77777777" w:rsidR="00F816E4" w:rsidRPr="00091180" w:rsidRDefault="00F816E4" w:rsidP="00F816E4">
      <w:pPr>
        <w:jc w:val="both"/>
        <w:rPr>
          <w:rFonts w:ascii="Trebuchet MS" w:hAnsi="Trebuchet MS"/>
          <w:szCs w:val="22"/>
        </w:rPr>
      </w:pPr>
      <w:r w:rsidRPr="00091180">
        <w:rPr>
          <w:rFonts w:ascii="Trebuchet MS" w:hAnsi="Trebuchet MS"/>
          <w:szCs w:val="22"/>
        </w:rPr>
        <w:t>The applicable penalties would be the same irrespective of the root cause. The following will be penalty applicable monthly during which uptime is observed on lower side i.e.,</w:t>
      </w:r>
    </w:p>
    <w:p w14:paraId="5F481BF8" w14:textId="77777777" w:rsidR="00F816E4" w:rsidRPr="00091180" w:rsidRDefault="00F816E4" w:rsidP="00F816E4">
      <w:pPr>
        <w:jc w:val="both"/>
        <w:rPr>
          <w:rFonts w:ascii="Trebuchet MS" w:hAnsi="Trebuchet MS"/>
          <w:szCs w:val="22"/>
        </w:rPr>
      </w:pPr>
      <w:r w:rsidRPr="00091180">
        <w:rPr>
          <w:rFonts w:ascii="Trebuchet MS" w:hAnsi="Trebuchet MS"/>
          <w:szCs w:val="22"/>
        </w:rPr>
        <w:t>Uptime of 99% or above: No Penalty</w:t>
      </w:r>
    </w:p>
    <w:p w14:paraId="6C65DA33" w14:textId="77777777" w:rsidR="00F816E4" w:rsidRPr="00091180" w:rsidRDefault="00F816E4" w:rsidP="00F816E4">
      <w:pPr>
        <w:jc w:val="both"/>
        <w:rPr>
          <w:rFonts w:ascii="Trebuchet MS" w:hAnsi="Trebuchet MS"/>
          <w:szCs w:val="22"/>
        </w:rPr>
      </w:pPr>
      <w:r w:rsidRPr="00091180">
        <w:rPr>
          <w:rFonts w:ascii="Trebuchet MS" w:hAnsi="Trebuchet MS"/>
          <w:szCs w:val="22"/>
        </w:rPr>
        <w:t>Uptime less than 99% to 98%: 0.1% of TCO</w:t>
      </w:r>
    </w:p>
    <w:p w14:paraId="1A70BFF4" w14:textId="77777777" w:rsidR="00F816E4" w:rsidRPr="00091180" w:rsidRDefault="00F816E4" w:rsidP="00F816E4">
      <w:pPr>
        <w:jc w:val="both"/>
        <w:rPr>
          <w:rFonts w:ascii="Trebuchet MS" w:hAnsi="Trebuchet MS"/>
          <w:szCs w:val="22"/>
        </w:rPr>
      </w:pPr>
      <w:r w:rsidRPr="00091180">
        <w:rPr>
          <w:rFonts w:ascii="Trebuchet MS" w:hAnsi="Trebuchet MS"/>
          <w:szCs w:val="22"/>
        </w:rPr>
        <w:t>Uptime less than 98% to 97%: 0.2% of TCO</w:t>
      </w:r>
    </w:p>
    <w:p w14:paraId="7280BCFE" w14:textId="77777777" w:rsidR="00F816E4" w:rsidRPr="00091180" w:rsidRDefault="00F816E4" w:rsidP="00F816E4">
      <w:pPr>
        <w:jc w:val="both"/>
        <w:rPr>
          <w:rFonts w:ascii="Trebuchet MS" w:hAnsi="Trebuchet MS"/>
          <w:szCs w:val="22"/>
        </w:rPr>
      </w:pPr>
      <w:r w:rsidRPr="00091180">
        <w:rPr>
          <w:rFonts w:ascii="Trebuchet MS" w:hAnsi="Trebuchet MS"/>
          <w:szCs w:val="22"/>
        </w:rPr>
        <w:lastRenderedPageBreak/>
        <w:t>Uptime less than 97% to 96%: 0.3% of TCO</w:t>
      </w:r>
    </w:p>
    <w:p w14:paraId="4FDF55CE" w14:textId="77777777" w:rsidR="00F816E4" w:rsidRPr="00091180" w:rsidRDefault="00F816E4" w:rsidP="00F816E4">
      <w:pPr>
        <w:jc w:val="both"/>
        <w:rPr>
          <w:rFonts w:ascii="Trebuchet MS" w:hAnsi="Trebuchet MS"/>
          <w:szCs w:val="22"/>
        </w:rPr>
      </w:pPr>
      <w:r w:rsidRPr="00091180">
        <w:rPr>
          <w:rFonts w:ascii="Trebuchet MS" w:hAnsi="Trebuchet MS"/>
          <w:szCs w:val="22"/>
        </w:rPr>
        <w:t>Uptime less than 96% to 95%: 0.4% of TCO and so on and so forth</w:t>
      </w:r>
    </w:p>
    <w:p w14:paraId="45EBB1A7" w14:textId="77777777" w:rsidR="00F816E4" w:rsidRPr="00091180" w:rsidRDefault="00F816E4" w:rsidP="00F816E4">
      <w:pPr>
        <w:jc w:val="both"/>
        <w:rPr>
          <w:rFonts w:ascii="Trebuchet MS" w:hAnsi="Trebuchet MS"/>
          <w:szCs w:val="22"/>
        </w:rPr>
      </w:pPr>
      <w:r w:rsidRPr="00091180">
        <w:rPr>
          <w:rFonts w:ascii="Trebuchet MS" w:hAnsi="Trebuchet MS"/>
          <w:szCs w:val="22"/>
        </w:rPr>
        <w:tab/>
        <w:t>However, Maximum penalty under this can be of 5 % of TCO</w:t>
      </w:r>
    </w:p>
    <w:p w14:paraId="7E0B2A22" w14:textId="6413BC78"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3"/>
          <w:szCs w:val="22"/>
        </w:rPr>
        <w:t xml:space="preserve"> </w:t>
      </w:r>
      <w:r w:rsidRPr="00091180">
        <w:rPr>
          <w:rFonts w:ascii="Trebuchet MS" w:hAnsi="Trebuchet MS"/>
          <w:szCs w:val="22"/>
        </w:rPr>
        <w:t>penalty</w:t>
      </w:r>
      <w:r w:rsidRPr="00091180">
        <w:rPr>
          <w:rFonts w:ascii="Trebuchet MS" w:hAnsi="Trebuchet MS"/>
          <w:spacing w:val="-3"/>
          <w:szCs w:val="22"/>
        </w:rPr>
        <w:t xml:space="preserve"> </w:t>
      </w:r>
      <w:r w:rsidRPr="00091180">
        <w:rPr>
          <w:rFonts w:ascii="Trebuchet MS" w:hAnsi="Trebuchet MS"/>
          <w:szCs w:val="22"/>
        </w:rPr>
        <w:t>will</w:t>
      </w:r>
      <w:r w:rsidRPr="00091180">
        <w:rPr>
          <w:rFonts w:ascii="Trebuchet MS" w:hAnsi="Trebuchet MS"/>
          <w:spacing w:val="-2"/>
          <w:szCs w:val="22"/>
        </w:rPr>
        <w:t xml:space="preserve"> </w:t>
      </w:r>
      <w:r w:rsidRPr="00091180">
        <w:rPr>
          <w:rFonts w:ascii="Trebuchet MS" w:hAnsi="Trebuchet MS"/>
          <w:szCs w:val="22"/>
        </w:rPr>
        <w:t>be</w:t>
      </w:r>
      <w:r w:rsidRPr="00091180">
        <w:rPr>
          <w:rFonts w:ascii="Trebuchet MS" w:hAnsi="Trebuchet MS"/>
          <w:spacing w:val="-2"/>
          <w:szCs w:val="22"/>
        </w:rPr>
        <w:t xml:space="preserve"> </w:t>
      </w:r>
      <w:r w:rsidRPr="00091180">
        <w:rPr>
          <w:rFonts w:ascii="Trebuchet MS" w:hAnsi="Trebuchet MS"/>
          <w:szCs w:val="22"/>
        </w:rPr>
        <w:t>deducted</w:t>
      </w:r>
      <w:r w:rsidRPr="00091180">
        <w:rPr>
          <w:rFonts w:ascii="Trebuchet MS" w:hAnsi="Trebuchet MS"/>
          <w:spacing w:val="-3"/>
          <w:szCs w:val="22"/>
        </w:rPr>
        <w:t xml:space="preserve"> </w:t>
      </w:r>
      <w:r w:rsidRPr="00091180">
        <w:rPr>
          <w:rFonts w:ascii="Trebuchet MS" w:hAnsi="Trebuchet MS"/>
          <w:szCs w:val="22"/>
        </w:rPr>
        <w:t>from</w:t>
      </w:r>
      <w:r w:rsidRPr="00091180">
        <w:rPr>
          <w:rFonts w:ascii="Trebuchet MS" w:hAnsi="Trebuchet MS"/>
          <w:spacing w:val="-3"/>
          <w:szCs w:val="22"/>
        </w:rPr>
        <w:t xml:space="preserve"> </w:t>
      </w:r>
      <w:r w:rsidRPr="00091180">
        <w:rPr>
          <w:rFonts w:ascii="Trebuchet MS" w:hAnsi="Trebuchet MS"/>
          <w:szCs w:val="22"/>
        </w:rPr>
        <w:t>any</w:t>
      </w:r>
      <w:r w:rsidRPr="00091180">
        <w:rPr>
          <w:rFonts w:ascii="Trebuchet MS" w:hAnsi="Trebuchet MS"/>
          <w:spacing w:val="-3"/>
          <w:szCs w:val="22"/>
        </w:rPr>
        <w:t xml:space="preserve"> </w:t>
      </w:r>
      <w:r w:rsidRPr="00091180">
        <w:rPr>
          <w:rFonts w:ascii="Trebuchet MS" w:hAnsi="Trebuchet MS"/>
          <w:szCs w:val="22"/>
        </w:rPr>
        <w:t>of</w:t>
      </w:r>
      <w:r w:rsidRPr="00091180">
        <w:rPr>
          <w:rFonts w:ascii="Trebuchet MS" w:hAnsi="Trebuchet MS"/>
          <w:spacing w:val="-2"/>
          <w:szCs w:val="22"/>
        </w:rPr>
        <w:t xml:space="preserve"> </w:t>
      </w:r>
      <w:r w:rsidRPr="00091180">
        <w:rPr>
          <w:rFonts w:ascii="Trebuchet MS" w:hAnsi="Trebuchet MS"/>
          <w:szCs w:val="22"/>
        </w:rPr>
        <w:t>the</w:t>
      </w:r>
      <w:r w:rsidRPr="00091180">
        <w:rPr>
          <w:rFonts w:ascii="Trebuchet MS" w:hAnsi="Trebuchet MS"/>
          <w:spacing w:val="-2"/>
          <w:szCs w:val="22"/>
        </w:rPr>
        <w:t xml:space="preserve"> </w:t>
      </w:r>
      <w:r w:rsidRPr="00091180">
        <w:rPr>
          <w:rFonts w:ascii="Trebuchet MS" w:hAnsi="Trebuchet MS"/>
          <w:szCs w:val="22"/>
        </w:rPr>
        <w:t>payment</w:t>
      </w:r>
      <w:r w:rsidRPr="00091180">
        <w:rPr>
          <w:rFonts w:ascii="Trebuchet MS" w:hAnsi="Trebuchet MS"/>
          <w:spacing w:val="-3"/>
          <w:szCs w:val="22"/>
        </w:rPr>
        <w:t xml:space="preserve"> </w:t>
      </w:r>
      <w:r w:rsidRPr="00091180">
        <w:rPr>
          <w:rFonts w:ascii="Trebuchet MS" w:hAnsi="Trebuchet MS"/>
          <w:szCs w:val="22"/>
        </w:rPr>
        <w:t>due</w:t>
      </w:r>
      <w:r w:rsidRPr="00091180">
        <w:rPr>
          <w:rFonts w:ascii="Trebuchet MS" w:hAnsi="Trebuchet MS"/>
          <w:spacing w:val="-2"/>
          <w:szCs w:val="22"/>
        </w:rPr>
        <w:t xml:space="preserve"> </w:t>
      </w:r>
      <w:r w:rsidRPr="00091180">
        <w:rPr>
          <w:rFonts w:ascii="Trebuchet MS" w:hAnsi="Trebuchet MS"/>
          <w:szCs w:val="22"/>
        </w:rPr>
        <w:t>for</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008A369D">
        <w:rPr>
          <w:rFonts w:ascii="Trebuchet MS" w:hAnsi="Trebuchet MS"/>
          <w:szCs w:val="22"/>
        </w:rPr>
        <w:t>service provider</w:t>
      </w:r>
      <w:r w:rsidRPr="00091180">
        <w:rPr>
          <w:rFonts w:ascii="Trebuchet MS" w:hAnsi="Trebuchet MS"/>
          <w:szCs w:val="22"/>
        </w:rPr>
        <w:t>.</w:t>
      </w:r>
    </w:p>
    <w:p w14:paraId="0D5C4BB9" w14:textId="77777777" w:rsidR="00F816E4" w:rsidRPr="00091180" w:rsidRDefault="00F816E4" w:rsidP="00F816E4">
      <w:pPr>
        <w:jc w:val="both"/>
        <w:rPr>
          <w:rFonts w:ascii="Trebuchet MS" w:hAnsi="Trebuchet MS"/>
          <w:szCs w:val="22"/>
        </w:rPr>
      </w:pPr>
      <w:r w:rsidRPr="00091180">
        <w:rPr>
          <w:rFonts w:ascii="Trebuchet MS" w:hAnsi="Trebuchet MS"/>
          <w:szCs w:val="22"/>
        </w:rPr>
        <w:t>Penalties,</w:t>
      </w:r>
      <w:r w:rsidRPr="00091180">
        <w:rPr>
          <w:rFonts w:ascii="Trebuchet MS" w:hAnsi="Trebuchet MS"/>
          <w:spacing w:val="16"/>
          <w:szCs w:val="22"/>
        </w:rPr>
        <w:t xml:space="preserve"> </w:t>
      </w:r>
      <w:r w:rsidRPr="00091180">
        <w:rPr>
          <w:rFonts w:ascii="Trebuchet MS" w:hAnsi="Trebuchet MS"/>
          <w:szCs w:val="22"/>
        </w:rPr>
        <w:t>if</w:t>
      </w:r>
      <w:r w:rsidRPr="00091180">
        <w:rPr>
          <w:rFonts w:ascii="Trebuchet MS" w:hAnsi="Trebuchet MS"/>
          <w:spacing w:val="17"/>
          <w:szCs w:val="22"/>
        </w:rPr>
        <w:t xml:space="preserve"> </w:t>
      </w:r>
      <w:r w:rsidRPr="00091180">
        <w:rPr>
          <w:rFonts w:ascii="Trebuchet MS" w:hAnsi="Trebuchet MS"/>
          <w:szCs w:val="22"/>
        </w:rPr>
        <w:t>any</w:t>
      </w:r>
      <w:r w:rsidRPr="00091180">
        <w:rPr>
          <w:rFonts w:ascii="Trebuchet MS" w:hAnsi="Trebuchet MS"/>
          <w:spacing w:val="16"/>
          <w:szCs w:val="22"/>
        </w:rPr>
        <w:t xml:space="preserve"> </w:t>
      </w:r>
      <w:r w:rsidRPr="00091180">
        <w:rPr>
          <w:rFonts w:ascii="Trebuchet MS" w:hAnsi="Trebuchet MS"/>
          <w:szCs w:val="22"/>
        </w:rPr>
        <w:t>shall</w:t>
      </w:r>
      <w:r w:rsidRPr="00091180">
        <w:rPr>
          <w:rFonts w:ascii="Trebuchet MS" w:hAnsi="Trebuchet MS"/>
          <w:spacing w:val="14"/>
          <w:szCs w:val="22"/>
        </w:rPr>
        <w:t xml:space="preserve"> </w:t>
      </w:r>
      <w:r w:rsidRPr="00091180">
        <w:rPr>
          <w:rFonts w:ascii="Trebuchet MS" w:hAnsi="Trebuchet MS"/>
          <w:szCs w:val="22"/>
        </w:rPr>
        <w:t>be</w:t>
      </w:r>
      <w:r w:rsidRPr="00091180">
        <w:rPr>
          <w:rFonts w:ascii="Trebuchet MS" w:hAnsi="Trebuchet MS"/>
          <w:spacing w:val="17"/>
          <w:szCs w:val="22"/>
        </w:rPr>
        <w:t xml:space="preserve"> </w:t>
      </w:r>
      <w:r w:rsidRPr="00091180">
        <w:rPr>
          <w:rFonts w:ascii="Trebuchet MS" w:hAnsi="Trebuchet MS"/>
          <w:szCs w:val="22"/>
        </w:rPr>
        <w:t>calculated</w:t>
      </w:r>
      <w:r w:rsidRPr="00091180">
        <w:rPr>
          <w:rFonts w:ascii="Trebuchet MS" w:hAnsi="Trebuchet MS"/>
          <w:spacing w:val="16"/>
          <w:szCs w:val="22"/>
        </w:rPr>
        <w:t xml:space="preserve"> </w:t>
      </w:r>
      <w:r w:rsidRPr="00091180">
        <w:rPr>
          <w:rFonts w:ascii="Trebuchet MS" w:hAnsi="Trebuchet MS"/>
          <w:szCs w:val="22"/>
        </w:rPr>
        <w:t>for</w:t>
      </w:r>
      <w:r w:rsidRPr="00091180">
        <w:rPr>
          <w:rFonts w:ascii="Trebuchet MS" w:hAnsi="Trebuchet MS"/>
          <w:spacing w:val="15"/>
          <w:szCs w:val="22"/>
        </w:rPr>
        <w:t xml:space="preserve"> </w:t>
      </w:r>
      <w:r w:rsidRPr="00091180">
        <w:rPr>
          <w:rFonts w:ascii="Trebuchet MS" w:hAnsi="Trebuchet MS"/>
          <w:szCs w:val="22"/>
        </w:rPr>
        <w:t>every</w:t>
      </w:r>
      <w:r w:rsidRPr="00091180">
        <w:rPr>
          <w:rFonts w:ascii="Trebuchet MS" w:hAnsi="Trebuchet MS"/>
          <w:spacing w:val="17"/>
          <w:szCs w:val="22"/>
        </w:rPr>
        <w:t xml:space="preserve"> </w:t>
      </w:r>
      <w:r w:rsidRPr="00091180">
        <w:rPr>
          <w:rFonts w:ascii="Trebuchet MS" w:hAnsi="Trebuchet MS"/>
          <w:szCs w:val="22"/>
        </w:rPr>
        <w:t>month</w:t>
      </w:r>
      <w:r w:rsidRPr="00091180">
        <w:rPr>
          <w:rFonts w:ascii="Trebuchet MS" w:hAnsi="Trebuchet MS"/>
          <w:spacing w:val="17"/>
          <w:szCs w:val="22"/>
        </w:rPr>
        <w:t xml:space="preserve"> </w:t>
      </w:r>
      <w:r w:rsidRPr="00091180">
        <w:rPr>
          <w:rFonts w:ascii="Trebuchet MS" w:hAnsi="Trebuchet MS"/>
          <w:szCs w:val="22"/>
        </w:rPr>
        <w:t>and</w:t>
      </w:r>
      <w:r w:rsidRPr="00091180">
        <w:rPr>
          <w:rFonts w:ascii="Trebuchet MS" w:hAnsi="Trebuchet MS"/>
          <w:spacing w:val="16"/>
          <w:szCs w:val="22"/>
        </w:rPr>
        <w:t xml:space="preserve"> </w:t>
      </w:r>
      <w:r w:rsidRPr="00091180">
        <w:rPr>
          <w:rFonts w:ascii="Trebuchet MS" w:hAnsi="Trebuchet MS"/>
          <w:szCs w:val="22"/>
        </w:rPr>
        <w:t>recovered</w:t>
      </w:r>
      <w:r w:rsidRPr="00091180">
        <w:rPr>
          <w:rFonts w:ascii="Trebuchet MS" w:hAnsi="Trebuchet MS"/>
          <w:spacing w:val="14"/>
          <w:szCs w:val="22"/>
        </w:rPr>
        <w:t xml:space="preserve"> </w:t>
      </w:r>
      <w:r w:rsidRPr="00091180">
        <w:rPr>
          <w:rFonts w:ascii="Trebuchet MS" w:hAnsi="Trebuchet MS"/>
          <w:szCs w:val="22"/>
        </w:rPr>
        <w:t>from</w:t>
      </w:r>
      <w:r w:rsidRPr="00091180">
        <w:rPr>
          <w:rFonts w:ascii="Trebuchet MS" w:hAnsi="Trebuchet MS"/>
          <w:spacing w:val="16"/>
          <w:szCs w:val="22"/>
        </w:rPr>
        <w:t xml:space="preserve"> </w:t>
      </w:r>
      <w:r w:rsidRPr="00091180">
        <w:rPr>
          <w:rFonts w:ascii="Trebuchet MS" w:hAnsi="Trebuchet MS"/>
          <w:szCs w:val="22"/>
        </w:rPr>
        <w:t>the</w:t>
      </w:r>
      <w:r w:rsidRPr="00091180">
        <w:rPr>
          <w:rFonts w:ascii="Trebuchet MS" w:hAnsi="Trebuchet MS"/>
          <w:spacing w:val="14"/>
          <w:szCs w:val="22"/>
        </w:rPr>
        <w:t xml:space="preserve"> </w:t>
      </w:r>
      <w:r w:rsidRPr="00091180">
        <w:rPr>
          <w:rFonts w:ascii="Trebuchet MS" w:hAnsi="Trebuchet MS"/>
          <w:szCs w:val="22"/>
        </w:rPr>
        <w:t>charges payable</w:t>
      </w:r>
      <w:r w:rsidRPr="00091180">
        <w:rPr>
          <w:rFonts w:ascii="Trebuchet MS" w:hAnsi="Trebuchet MS"/>
          <w:spacing w:val="-1"/>
          <w:szCs w:val="22"/>
        </w:rPr>
        <w:t xml:space="preserve"> </w:t>
      </w:r>
      <w:r w:rsidRPr="00091180">
        <w:rPr>
          <w:rFonts w:ascii="Trebuchet MS" w:hAnsi="Trebuchet MS"/>
          <w:szCs w:val="22"/>
        </w:rPr>
        <w:t>or from</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PBG</w:t>
      </w:r>
      <w:r w:rsidRPr="00091180">
        <w:rPr>
          <w:rFonts w:ascii="Trebuchet MS" w:hAnsi="Trebuchet MS"/>
          <w:spacing w:val="-3"/>
          <w:szCs w:val="22"/>
        </w:rPr>
        <w:t xml:space="preserve"> </w:t>
      </w:r>
      <w:r w:rsidRPr="00091180">
        <w:rPr>
          <w:rFonts w:ascii="Trebuchet MS" w:hAnsi="Trebuchet MS"/>
          <w:szCs w:val="22"/>
        </w:rPr>
        <w:t>amount.</w:t>
      </w:r>
    </w:p>
    <w:p w14:paraId="28D1A4F1"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w:t>
      </w:r>
      <w:r w:rsidRPr="00091180">
        <w:rPr>
          <w:rFonts w:ascii="Trebuchet MS" w:hAnsi="Trebuchet MS"/>
          <w:b/>
          <w:bCs/>
          <w:spacing w:val="-1"/>
          <w:szCs w:val="22"/>
          <w:u w:val="single"/>
        </w:rPr>
        <w:t xml:space="preserve"> </w:t>
      </w:r>
      <w:r w:rsidRPr="00091180">
        <w:rPr>
          <w:rFonts w:ascii="Trebuchet MS" w:hAnsi="Trebuchet MS"/>
          <w:b/>
          <w:bCs/>
          <w:szCs w:val="22"/>
          <w:u w:val="single"/>
        </w:rPr>
        <w:t>due</w:t>
      </w:r>
      <w:r w:rsidRPr="00091180">
        <w:rPr>
          <w:rFonts w:ascii="Trebuchet MS" w:hAnsi="Trebuchet MS"/>
          <w:b/>
          <w:bCs/>
          <w:spacing w:val="-2"/>
          <w:szCs w:val="22"/>
          <w:u w:val="single"/>
        </w:rPr>
        <w:t xml:space="preserve"> </w:t>
      </w:r>
      <w:r w:rsidRPr="00091180">
        <w:rPr>
          <w:rFonts w:ascii="Trebuchet MS" w:hAnsi="Trebuchet MS"/>
          <w:b/>
          <w:bCs/>
          <w:szCs w:val="22"/>
          <w:u w:val="single"/>
        </w:rPr>
        <w:t>to</w:t>
      </w:r>
      <w:r w:rsidRPr="00091180">
        <w:rPr>
          <w:rFonts w:ascii="Trebuchet MS" w:hAnsi="Trebuchet MS"/>
          <w:b/>
          <w:bCs/>
          <w:spacing w:val="-3"/>
          <w:szCs w:val="22"/>
          <w:u w:val="single"/>
        </w:rPr>
        <w:t xml:space="preserve"> </w:t>
      </w:r>
      <w:r w:rsidRPr="00091180">
        <w:rPr>
          <w:rFonts w:ascii="Trebuchet MS" w:hAnsi="Trebuchet MS"/>
          <w:b/>
          <w:bCs/>
          <w:szCs w:val="22"/>
          <w:u w:val="single"/>
        </w:rPr>
        <w:t>slow</w:t>
      </w:r>
      <w:r w:rsidRPr="00091180">
        <w:rPr>
          <w:rFonts w:ascii="Trebuchet MS" w:hAnsi="Trebuchet MS"/>
          <w:b/>
          <w:bCs/>
          <w:spacing w:val="-5"/>
          <w:szCs w:val="22"/>
          <w:u w:val="single"/>
        </w:rPr>
        <w:t xml:space="preserve"> </w:t>
      </w:r>
      <w:r w:rsidRPr="00091180">
        <w:rPr>
          <w:rFonts w:ascii="Trebuchet MS" w:hAnsi="Trebuchet MS"/>
          <w:b/>
          <w:bCs/>
          <w:szCs w:val="22"/>
          <w:u w:val="single"/>
        </w:rPr>
        <w:t>application</w:t>
      </w:r>
      <w:r w:rsidRPr="00091180">
        <w:rPr>
          <w:rFonts w:ascii="Trebuchet MS" w:hAnsi="Trebuchet MS"/>
          <w:b/>
          <w:bCs/>
          <w:spacing w:val="-3"/>
          <w:szCs w:val="22"/>
          <w:u w:val="single"/>
        </w:rPr>
        <w:t xml:space="preserve"> </w:t>
      </w:r>
      <w:r w:rsidRPr="00091180">
        <w:rPr>
          <w:rFonts w:ascii="Trebuchet MS" w:hAnsi="Trebuchet MS"/>
          <w:b/>
          <w:bCs/>
          <w:szCs w:val="22"/>
          <w:u w:val="single"/>
        </w:rPr>
        <w:t>response</w:t>
      </w:r>
    </w:p>
    <w:p w14:paraId="0DB175E4" w14:textId="734D6494" w:rsidR="00F816E4" w:rsidRPr="00091180" w:rsidRDefault="00F816E4" w:rsidP="00F816E4">
      <w:pPr>
        <w:jc w:val="both"/>
        <w:rPr>
          <w:rFonts w:ascii="Trebuchet MS" w:hAnsi="Trebuchet MS"/>
          <w:szCs w:val="22"/>
        </w:rPr>
      </w:pPr>
      <w:r w:rsidRPr="00091180">
        <w:rPr>
          <w:rFonts w:ascii="Trebuchet MS" w:hAnsi="Trebuchet MS"/>
          <w:szCs w:val="22"/>
        </w:rPr>
        <w:t xml:space="preserve">The </w:t>
      </w:r>
      <w:r w:rsidR="008A369D">
        <w:rPr>
          <w:rFonts w:ascii="Trebuchet MS" w:hAnsi="Trebuchet MS"/>
          <w:szCs w:val="22"/>
        </w:rPr>
        <w:t>service provider</w:t>
      </w:r>
      <w:r w:rsidRPr="00091180">
        <w:rPr>
          <w:rFonts w:ascii="Trebuchet MS" w:hAnsi="Trebuchet MS"/>
          <w:szCs w:val="22"/>
        </w:rPr>
        <w:t xml:space="preserve"> shall ensure that application is giving normal transaction response time i.e., 10 seconds per page loading/submission etc.,</w:t>
      </w:r>
    </w:p>
    <w:p w14:paraId="6C04521D" w14:textId="77777777" w:rsidR="00F816E4" w:rsidRPr="00091180" w:rsidRDefault="00F816E4" w:rsidP="00F816E4">
      <w:pPr>
        <w:jc w:val="both"/>
        <w:rPr>
          <w:rFonts w:ascii="Trebuchet MS" w:hAnsi="Trebuchet MS"/>
          <w:szCs w:val="22"/>
        </w:rPr>
      </w:pPr>
      <w:r w:rsidRPr="00091180">
        <w:rPr>
          <w:rFonts w:ascii="Trebuchet MS" w:hAnsi="Trebuchet MS"/>
          <w:szCs w:val="22"/>
        </w:rPr>
        <w:t>The applicable penalties would be the same irrespective of the root cause. Penalty at the rate of Rs.1,00,000/- will be applied for every half an hour of transaction response slowness. Response time will be measured on monthly basis.</w:t>
      </w:r>
    </w:p>
    <w:p w14:paraId="7CCF1BC4" w14:textId="7F4A60E9"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3"/>
          <w:szCs w:val="22"/>
        </w:rPr>
        <w:t xml:space="preserve"> </w:t>
      </w:r>
      <w:r w:rsidRPr="00091180">
        <w:rPr>
          <w:rFonts w:ascii="Trebuchet MS" w:hAnsi="Trebuchet MS"/>
          <w:szCs w:val="22"/>
        </w:rPr>
        <w:t>penalty</w:t>
      </w:r>
      <w:r w:rsidRPr="00091180">
        <w:rPr>
          <w:rFonts w:ascii="Trebuchet MS" w:hAnsi="Trebuchet MS"/>
          <w:spacing w:val="-2"/>
          <w:szCs w:val="22"/>
        </w:rPr>
        <w:t xml:space="preserve"> </w:t>
      </w:r>
      <w:r w:rsidRPr="00091180">
        <w:rPr>
          <w:rFonts w:ascii="Trebuchet MS" w:hAnsi="Trebuchet MS"/>
          <w:szCs w:val="22"/>
        </w:rPr>
        <w:t>will</w:t>
      </w:r>
      <w:r w:rsidRPr="00091180">
        <w:rPr>
          <w:rFonts w:ascii="Trebuchet MS" w:hAnsi="Trebuchet MS"/>
          <w:spacing w:val="-1"/>
          <w:szCs w:val="22"/>
        </w:rPr>
        <w:t xml:space="preserve"> </w:t>
      </w:r>
      <w:r w:rsidRPr="00091180">
        <w:rPr>
          <w:rFonts w:ascii="Trebuchet MS" w:hAnsi="Trebuchet MS"/>
          <w:szCs w:val="22"/>
        </w:rPr>
        <w:t>be</w:t>
      </w:r>
      <w:r w:rsidRPr="00091180">
        <w:rPr>
          <w:rFonts w:ascii="Trebuchet MS" w:hAnsi="Trebuchet MS"/>
          <w:spacing w:val="-1"/>
          <w:szCs w:val="22"/>
        </w:rPr>
        <w:t xml:space="preserve"> </w:t>
      </w:r>
      <w:r w:rsidRPr="00091180">
        <w:rPr>
          <w:rFonts w:ascii="Trebuchet MS" w:hAnsi="Trebuchet MS"/>
          <w:szCs w:val="22"/>
        </w:rPr>
        <w:t>deducted</w:t>
      </w:r>
      <w:r w:rsidRPr="00091180">
        <w:rPr>
          <w:rFonts w:ascii="Trebuchet MS" w:hAnsi="Trebuchet MS"/>
          <w:spacing w:val="-2"/>
          <w:szCs w:val="22"/>
        </w:rPr>
        <w:t xml:space="preserve"> </w:t>
      </w:r>
      <w:r w:rsidRPr="00091180">
        <w:rPr>
          <w:rFonts w:ascii="Trebuchet MS" w:hAnsi="Trebuchet MS"/>
          <w:szCs w:val="22"/>
        </w:rPr>
        <w:t>from</w:t>
      </w:r>
      <w:r w:rsidRPr="00091180">
        <w:rPr>
          <w:rFonts w:ascii="Trebuchet MS" w:hAnsi="Trebuchet MS"/>
          <w:spacing w:val="-2"/>
          <w:szCs w:val="22"/>
        </w:rPr>
        <w:t xml:space="preserve"> </w:t>
      </w:r>
      <w:r w:rsidRPr="00091180">
        <w:rPr>
          <w:rFonts w:ascii="Trebuchet MS" w:hAnsi="Trebuchet MS"/>
          <w:szCs w:val="22"/>
        </w:rPr>
        <w:t>any</w:t>
      </w:r>
      <w:r w:rsidRPr="00091180">
        <w:rPr>
          <w:rFonts w:ascii="Trebuchet MS" w:hAnsi="Trebuchet MS"/>
          <w:spacing w:val="-3"/>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payment</w:t>
      </w:r>
      <w:r w:rsidRPr="00091180">
        <w:rPr>
          <w:rFonts w:ascii="Trebuchet MS" w:hAnsi="Trebuchet MS"/>
          <w:spacing w:val="-2"/>
          <w:szCs w:val="22"/>
        </w:rPr>
        <w:t xml:space="preserve"> </w:t>
      </w:r>
      <w:r w:rsidRPr="00091180">
        <w:rPr>
          <w:rFonts w:ascii="Trebuchet MS" w:hAnsi="Trebuchet MS"/>
          <w:szCs w:val="22"/>
        </w:rPr>
        <w:t>due</w:t>
      </w:r>
      <w:r w:rsidRPr="00091180">
        <w:rPr>
          <w:rFonts w:ascii="Trebuchet MS" w:hAnsi="Trebuchet MS"/>
          <w:spacing w:val="-1"/>
          <w:szCs w:val="22"/>
        </w:rPr>
        <w:t xml:space="preserve"> </w:t>
      </w:r>
      <w:r w:rsidRPr="00091180">
        <w:rPr>
          <w:rFonts w:ascii="Trebuchet MS" w:hAnsi="Trebuchet MS"/>
          <w:szCs w:val="22"/>
        </w:rPr>
        <w:t>for the</w:t>
      </w:r>
      <w:r w:rsidRPr="00091180">
        <w:rPr>
          <w:rFonts w:ascii="Trebuchet MS" w:hAnsi="Trebuchet MS"/>
          <w:spacing w:val="-3"/>
          <w:szCs w:val="22"/>
        </w:rPr>
        <w:t xml:space="preserve"> </w:t>
      </w:r>
      <w:r w:rsidR="00C76609">
        <w:rPr>
          <w:rFonts w:ascii="Trebuchet MS" w:hAnsi="Trebuchet MS"/>
          <w:szCs w:val="22"/>
        </w:rPr>
        <w:t>service provider</w:t>
      </w:r>
      <w:r w:rsidRPr="00091180">
        <w:rPr>
          <w:rFonts w:ascii="Trebuchet MS" w:hAnsi="Trebuchet MS"/>
          <w:szCs w:val="22"/>
        </w:rPr>
        <w:t>.</w:t>
      </w:r>
    </w:p>
    <w:p w14:paraId="30692A83" w14:textId="77777777" w:rsidR="00F816E4" w:rsidRPr="00091180" w:rsidRDefault="00F816E4" w:rsidP="00F816E4">
      <w:pPr>
        <w:jc w:val="both"/>
        <w:rPr>
          <w:rFonts w:ascii="Trebuchet MS" w:hAnsi="Trebuchet MS"/>
          <w:szCs w:val="22"/>
        </w:rPr>
      </w:pPr>
      <w:r w:rsidRPr="00091180">
        <w:rPr>
          <w:rFonts w:ascii="Trebuchet MS" w:hAnsi="Trebuchet MS"/>
          <w:szCs w:val="22"/>
        </w:rPr>
        <w:t>Penalties</w:t>
      </w:r>
      <w:r w:rsidRPr="00091180">
        <w:rPr>
          <w:rFonts w:ascii="Trebuchet MS" w:hAnsi="Trebuchet MS"/>
          <w:spacing w:val="-1"/>
          <w:szCs w:val="22"/>
        </w:rPr>
        <w:t xml:space="preserve"> </w:t>
      </w:r>
      <w:r w:rsidRPr="00091180">
        <w:rPr>
          <w:rFonts w:ascii="Trebuchet MS" w:hAnsi="Trebuchet MS"/>
          <w:szCs w:val="22"/>
        </w:rPr>
        <w:t>due</w:t>
      </w:r>
      <w:r w:rsidRPr="00091180">
        <w:rPr>
          <w:rFonts w:ascii="Trebuchet MS" w:hAnsi="Trebuchet MS"/>
          <w:spacing w:val="-1"/>
          <w:szCs w:val="22"/>
        </w:rPr>
        <w:t xml:space="preserve"> </w:t>
      </w:r>
      <w:r w:rsidRPr="00091180">
        <w:rPr>
          <w:rFonts w:ascii="Trebuchet MS" w:hAnsi="Trebuchet MS"/>
          <w:szCs w:val="22"/>
        </w:rPr>
        <w:t>to</w:t>
      </w:r>
      <w:r w:rsidRPr="00091180">
        <w:rPr>
          <w:rFonts w:ascii="Trebuchet MS" w:hAnsi="Trebuchet MS"/>
          <w:spacing w:val="-3"/>
          <w:szCs w:val="22"/>
        </w:rPr>
        <w:t xml:space="preserve"> </w:t>
      </w:r>
      <w:r w:rsidRPr="00091180">
        <w:rPr>
          <w:rFonts w:ascii="Trebuchet MS" w:hAnsi="Trebuchet MS"/>
          <w:szCs w:val="22"/>
        </w:rPr>
        <w:t>migration</w:t>
      </w:r>
      <w:r w:rsidRPr="00091180">
        <w:rPr>
          <w:rFonts w:ascii="Trebuchet MS" w:hAnsi="Trebuchet MS"/>
          <w:spacing w:val="-2"/>
          <w:szCs w:val="22"/>
        </w:rPr>
        <w:t xml:space="preserve"> </w:t>
      </w:r>
      <w:r w:rsidRPr="00091180">
        <w:rPr>
          <w:rFonts w:ascii="Trebuchet MS" w:hAnsi="Trebuchet MS"/>
          <w:szCs w:val="22"/>
        </w:rPr>
        <w:t>data</w:t>
      </w:r>
      <w:r w:rsidRPr="00091180">
        <w:rPr>
          <w:rFonts w:ascii="Trebuchet MS" w:hAnsi="Trebuchet MS"/>
          <w:spacing w:val="-2"/>
          <w:szCs w:val="22"/>
        </w:rPr>
        <w:t xml:space="preserve"> </w:t>
      </w:r>
      <w:r w:rsidRPr="00091180">
        <w:rPr>
          <w:rFonts w:ascii="Trebuchet MS" w:hAnsi="Trebuchet MS"/>
          <w:szCs w:val="22"/>
        </w:rPr>
        <w:t>accuracy</w:t>
      </w:r>
    </w:p>
    <w:p w14:paraId="4D90A441" w14:textId="02AD06A6"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8"/>
          <w:szCs w:val="22"/>
        </w:rPr>
        <w:t xml:space="preserve"> </w:t>
      </w:r>
      <w:r w:rsidR="008A369D">
        <w:rPr>
          <w:rFonts w:ascii="Trebuchet MS" w:hAnsi="Trebuchet MS"/>
          <w:szCs w:val="22"/>
        </w:rPr>
        <w:t>service provider</w:t>
      </w:r>
      <w:r w:rsidRPr="00091180">
        <w:rPr>
          <w:rFonts w:ascii="Trebuchet MS" w:hAnsi="Trebuchet MS"/>
          <w:spacing w:val="-6"/>
          <w:szCs w:val="22"/>
        </w:rPr>
        <w:t xml:space="preserve"> </w:t>
      </w:r>
      <w:r w:rsidRPr="00091180">
        <w:rPr>
          <w:rFonts w:ascii="Trebuchet MS" w:hAnsi="Trebuchet MS"/>
          <w:szCs w:val="22"/>
        </w:rPr>
        <w:t>shall</w:t>
      </w:r>
      <w:r w:rsidRPr="00091180">
        <w:rPr>
          <w:rFonts w:ascii="Trebuchet MS" w:hAnsi="Trebuchet MS"/>
          <w:spacing w:val="-8"/>
          <w:szCs w:val="22"/>
        </w:rPr>
        <w:t xml:space="preserve"> </w:t>
      </w:r>
      <w:r w:rsidRPr="00091180">
        <w:rPr>
          <w:rFonts w:ascii="Trebuchet MS" w:hAnsi="Trebuchet MS"/>
          <w:szCs w:val="22"/>
        </w:rPr>
        <w:t>guarantee</w:t>
      </w:r>
      <w:r w:rsidRPr="00091180">
        <w:rPr>
          <w:rFonts w:ascii="Trebuchet MS" w:hAnsi="Trebuchet MS"/>
          <w:spacing w:val="-7"/>
          <w:szCs w:val="22"/>
        </w:rPr>
        <w:t xml:space="preserve"> </w:t>
      </w:r>
      <w:r w:rsidRPr="00091180">
        <w:rPr>
          <w:rFonts w:ascii="Trebuchet MS" w:hAnsi="Trebuchet MS"/>
          <w:szCs w:val="22"/>
        </w:rPr>
        <w:t>100</w:t>
      </w:r>
      <w:r w:rsidRPr="00091180">
        <w:rPr>
          <w:rFonts w:ascii="Trebuchet MS" w:hAnsi="Trebuchet MS"/>
          <w:spacing w:val="-7"/>
          <w:szCs w:val="22"/>
        </w:rPr>
        <w:t xml:space="preserve"> </w:t>
      </w:r>
      <w:r w:rsidRPr="00091180">
        <w:rPr>
          <w:rFonts w:ascii="Trebuchet MS" w:hAnsi="Trebuchet MS"/>
          <w:szCs w:val="22"/>
        </w:rPr>
        <w:t>%</w:t>
      </w:r>
      <w:r w:rsidRPr="00091180">
        <w:rPr>
          <w:rFonts w:ascii="Trebuchet MS" w:hAnsi="Trebuchet MS"/>
          <w:spacing w:val="-8"/>
          <w:szCs w:val="22"/>
        </w:rPr>
        <w:t xml:space="preserve"> </w:t>
      </w:r>
      <w:r w:rsidRPr="00091180">
        <w:rPr>
          <w:rFonts w:ascii="Trebuchet MS" w:hAnsi="Trebuchet MS"/>
          <w:szCs w:val="22"/>
        </w:rPr>
        <w:t>accuracy</w:t>
      </w:r>
      <w:r w:rsidRPr="00091180">
        <w:rPr>
          <w:rFonts w:ascii="Trebuchet MS" w:hAnsi="Trebuchet MS"/>
          <w:spacing w:val="-7"/>
          <w:szCs w:val="22"/>
        </w:rPr>
        <w:t xml:space="preserve"> </w:t>
      </w:r>
      <w:r w:rsidRPr="00091180">
        <w:rPr>
          <w:rFonts w:ascii="Trebuchet MS" w:hAnsi="Trebuchet MS"/>
          <w:szCs w:val="22"/>
        </w:rPr>
        <w:t>for</w:t>
      </w:r>
      <w:r w:rsidRPr="00091180">
        <w:rPr>
          <w:rFonts w:ascii="Trebuchet MS" w:hAnsi="Trebuchet MS"/>
          <w:spacing w:val="-6"/>
          <w:szCs w:val="22"/>
        </w:rPr>
        <w:t xml:space="preserve"> </w:t>
      </w:r>
      <w:r w:rsidRPr="00091180">
        <w:rPr>
          <w:rFonts w:ascii="Trebuchet MS" w:hAnsi="Trebuchet MS"/>
          <w:szCs w:val="22"/>
        </w:rPr>
        <w:t>data</w:t>
      </w:r>
      <w:r w:rsidRPr="00091180">
        <w:rPr>
          <w:rFonts w:ascii="Trebuchet MS" w:hAnsi="Trebuchet MS"/>
          <w:spacing w:val="-8"/>
          <w:szCs w:val="22"/>
        </w:rPr>
        <w:t xml:space="preserve"> </w:t>
      </w:r>
      <w:r w:rsidRPr="00091180">
        <w:rPr>
          <w:rFonts w:ascii="Trebuchet MS" w:hAnsi="Trebuchet MS"/>
          <w:szCs w:val="22"/>
        </w:rPr>
        <w:t>migration.</w:t>
      </w:r>
      <w:r w:rsidRPr="00091180">
        <w:rPr>
          <w:rFonts w:ascii="Trebuchet MS" w:hAnsi="Trebuchet MS"/>
          <w:spacing w:val="-6"/>
          <w:szCs w:val="22"/>
        </w:rPr>
        <w:t xml:space="preserve"> </w:t>
      </w:r>
      <w:r w:rsidRPr="00091180">
        <w:rPr>
          <w:rFonts w:ascii="Trebuchet MS" w:hAnsi="Trebuchet MS"/>
          <w:szCs w:val="22"/>
        </w:rPr>
        <w:t>The</w:t>
      </w:r>
      <w:r w:rsidRPr="00091180">
        <w:rPr>
          <w:rFonts w:ascii="Trebuchet MS" w:hAnsi="Trebuchet MS"/>
          <w:spacing w:val="-8"/>
          <w:szCs w:val="22"/>
        </w:rPr>
        <w:t xml:space="preserve"> </w:t>
      </w:r>
      <w:r w:rsidR="008A369D">
        <w:rPr>
          <w:rFonts w:ascii="Trebuchet MS" w:hAnsi="Trebuchet MS"/>
          <w:szCs w:val="22"/>
        </w:rPr>
        <w:t>Service provider</w:t>
      </w:r>
      <w:r w:rsidRPr="00091180">
        <w:rPr>
          <w:rFonts w:ascii="Trebuchet MS" w:hAnsi="Trebuchet MS"/>
          <w:spacing w:val="-6"/>
          <w:szCs w:val="22"/>
        </w:rPr>
        <w:t xml:space="preserve"> </w:t>
      </w:r>
      <w:r w:rsidRPr="00091180">
        <w:rPr>
          <w:rFonts w:ascii="Trebuchet MS" w:hAnsi="Trebuchet MS"/>
          <w:szCs w:val="22"/>
        </w:rPr>
        <w:t>shall</w:t>
      </w:r>
      <w:r w:rsidRPr="00091180">
        <w:rPr>
          <w:rFonts w:ascii="Trebuchet MS" w:hAnsi="Trebuchet MS"/>
          <w:spacing w:val="-7"/>
          <w:szCs w:val="22"/>
        </w:rPr>
        <w:t xml:space="preserve"> </w:t>
      </w:r>
      <w:r w:rsidRPr="00091180">
        <w:rPr>
          <w:rFonts w:ascii="Trebuchet MS" w:hAnsi="Trebuchet MS"/>
          <w:szCs w:val="22"/>
        </w:rPr>
        <w:t>be</w:t>
      </w:r>
      <w:r w:rsidRPr="00091180">
        <w:rPr>
          <w:rFonts w:ascii="Trebuchet MS" w:hAnsi="Trebuchet MS"/>
          <w:spacing w:val="-8"/>
          <w:szCs w:val="22"/>
        </w:rPr>
        <w:t xml:space="preserve"> </w:t>
      </w:r>
      <w:r w:rsidRPr="00091180">
        <w:rPr>
          <w:rFonts w:ascii="Trebuchet MS" w:hAnsi="Trebuchet MS"/>
          <w:szCs w:val="22"/>
        </w:rPr>
        <w:t>liable</w:t>
      </w:r>
      <w:r w:rsidRPr="00091180">
        <w:rPr>
          <w:rFonts w:ascii="Trebuchet MS" w:hAnsi="Trebuchet MS"/>
          <w:spacing w:val="-64"/>
          <w:szCs w:val="22"/>
        </w:rPr>
        <w:t xml:space="preserve"> </w:t>
      </w:r>
      <w:r w:rsidR="008A369D">
        <w:rPr>
          <w:rFonts w:ascii="Trebuchet MS" w:hAnsi="Trebuchet MS"/>
          <w:spacing w:val="-64"/>
          <w:szCs w:val="22"/>
        </w:rPr>
        <w:t xml:space="preserve">             </w:t>
      </w:r>
      <w:r w:rsidRPr="00091180">
        <w:rPr>
          <w:rFonts w:ascii="Trebuchet MS" w:hAnsi="Trebuchet MS"/>
          <w:szCs w:val="22"/>
        </w:rPr>
        <w:t>for liquidated</w:t>
      </w:r>
      <w:r w:rsidRPr="00091180">
        <w:rPr>
          <w:rFonts w:ascii="Trebuchet MS" w:hAnsi="Trebuchet MS"/>
          <w:spacing w:val="-2"/>
          <w:szCs w:val="22"/>
        </w:rPr>
        <w:t xml:space="preserve"> </w:t>
      </w:r>
      <w:r w:rsidRPr="00091180">
        <w:rPr>
          <w:rFonts w:ascii="Trebuchet MS" w:hAnsi="Trebuchet MS"/>
          <w:szCs w:val="22"/>
        </w:rPr>
        <w:t>damages</w:t>
      </w:r>
      <w:r w:rsidRPr="00091180">
        <w:rPr>
          <w:rFonts w:ascii="Trebuchet MS" w:hAnsi="Trebuchet MS"/>
          <w:spacing w:val="1"/>
          <w:szCs w:val="22"/>
        </w:rPr>
        <w:t xml:space="preserve"> </w:t>
      </w:r>
      <w:r w:rsidRPr="00091180">
        <w:rPr>
          <w:rFonts w:ascii="Trebuchet MS" w:hAnsi="Trebuchet MS"/>
          <w:szCs w:val="22"/>
        </w:rPr>
        <w:t>if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data</w:t>
      </w:r>
      <w:r w:rsidRPr="00091180">
        <w:rPr>
          <w:rFonts w:ascii="Trebuchet MS" w:hAnsi="Trebuchet MS"/>
          <w:spacing w:val="-2"/>
          <w:szCs w:val="22"/>
        </w:rPr>
        <w:t xml:space="preserve"> </w:t>
      </w:r>
      <w:r w:rsidRPr="00091180">
        <w:rPr>
          <w:rFonts w:ascii="Trebuchet MS" w:hAnsi="Trebuchet MS"/>
          <w:szCs w:val="22"/>
        </w:rPr>
        <w:t>accuracy</w:t>
      </w:r>
      <w:r w:rsidRPr="00091180">
        <w:rPr>
          <w:rFonts w:ascii="Trebuchet MS" w:hAnsi="Trebuchet MS"/>
          <w:spacing w:val="-1"/>
          <w:szCs w:val="22"/>
        </w:rPr>
        <w:t xml:space="preserve"> </w:t>
      </w:r>
      <w:r w:rsidRPr="00091180">
        <w:rPr>
          <w:rFonts w:ascii="Trebuchet MS" w:hAnsi="Trebuchet MS"/>
          <w:szCs w:val="22"/>
        </w:rPr>
        <w:t>falls</w:t>
      </w:r>
      <w:r w:rsidRPr="00091180">
        <w:rPr>
          <w:rFonts w:ascii="Trebuchet MS" w:hAnsi="Trebuchet MS"/>
          <w:spacing w:val="-4"/>
          <w:szCs w:val="22"/>
        </w:rPr>
        <w:t xml:space="preserve"> </w:t>
      </w:r>
      <w:r w:rsidRPr="00091180">
        <w:rPr>
          <w:rFonts w:ascii="Trebuchet MS" w:hAnsi="Trebuchet MS"/>
          <w:szCs w:val="22"/>
        </w:rPr>
        <w:t>below</w:t>
      </w:r>
      <w:r w:rsidRPr="00091180">
        <w:rPr>
          <w:rFonts w:ascii="Trebuchet MS" w:hAnsi="Trebuchet MS"/>
          <w:spacing w:val="-1"/>
          <w:szCs w:val="22"/>
        </w:rPr>
        <w:t xml:space="preserve"> </w:t>
      </w:r>
      <w:r w:rsidRPr="00091180">
        <w:rPr>
          <w:rFonts w:ascii="Trebuchet MS" w:hAnsi="Trebuchet MS"/>
          <w:szCs w:val="22"/>
        </w:rPr>
        <w:t>100%.</w:t>
      </w:r>
    </w:p>
    <w:p w14:paraId="40FA2216" w14:textId="77777777" w:rsidR="00F816E4" w:rsidRPr="00091180" w:rsidRDefault="00F816E4" w:rsidP="00F816E4">
      <w:pPr>
        <w:jc w:val="both"/>
        <w:rPr>
          <w:rFonts w:ascii="Trebuchet MS" w:hAnsi="Trebuchet MS"/>
          <w:szCs w:val="22"/>
        </w:rPr>
      </w:pPr>
      <w:r w:rsidRPr="00091180">
        <w:rPr>
          <w:rFonts w:ascii="Trebuchet MS" w:hAnsi="Trebuchet MS"/>
          <w:szCs w:val="22"/>
        </w:rPr>
        <w:t>The percentage shall be calculated total no of error free records migrated/ total no of</w:t>
      </w:r>
      <w:r w:rsidRPr="00091180">
        <w:rPr>
          <w:rFonts w:ascii="Trebuchet MS" w:hAnsi="Trebuchet MS"/>
          <w:spacing w:val="1"/>
          <w:szCs w:val="22"/>
        </w:rPr>
        <w:t xml:space="preserve"> </w:t>
      </w:r>
      <w:r w:rsidRPr="00091180">
        <w:rPr>
          <w:rFonts w:ascii="Trebuchet MS" w:hAnsi="Trebuchet MS"/>
          <w:szCs w:val="22"/>
        </w:rPr>
        <w:t>records</w:t>
      </w:r>
      <w:r w:rsidRPr="00091180">
        <w:rPr>
          <w:rFonts w:ascii="Trebuchet MS" w:hAnsi="Trebuchet MS"/>
          <w:spacing w:val="-1"/>
          <w:szCs w:val="22"/>
        </w:rPr>
        <w:t xml:space="preserve"> </w:t>
      </w:r>
      <w:r w:rsidRPr="00091180">
        <w:rPr>
          <w:rFonts w:ascii="Trebuchet MS" w:hAnsi="Trebuchet MS"/>
          <w:szCs w:val="22"/>
        </w:rPr>
        <w:t>migrated</w:t>
      </w:r>
      <w:r w:rsidRPr="00091180">
        <w:rPr>
          <w:rFonts w:ascii="Trebuchet MS" w:hAnsi="Trebuchet MS"/>
          <w:spacing w:val="-1"/>
          <w:szCs w:val="22"/>
        </w:rPr>
        <w:t xml:space="preserve"> </w:t>
      </w:r>
      <w:r w:rsidRPr="00091180">
        <w:rPr>
          <w:rFonts w:ascii="Trebuchet MS" w:hAnsi="Trebuchet MS"/>
          <w:szCs w:val="22"/>
        </w:rPr>
        <w:t>in</w:t>
      </w:r>
      <w:r w:rsidRPr="00091180">
        <w:rPr>
          <w:rFonts w:ascii="Trebuchet MS" w:hAnsi="Trebuchet MS"/>
          <w:spacing w:val="-1"/>
          <w:szCs w:val="22"/>
        </w:rPr>
        <w:t xml:space="preserve"> </w:t>
      </w:r>
      <w:r w:rsidRPr="00091180">
        <w:rPr>
          <w:rFonts w:ascii="Trebuchet MS" w:hAnsi="Trebuchet MS"/>
          <w:szCs w:val="22"/>
        </w:rPr>
        <w:t>that</w:t>
      </w:r>
      <w:r w:rsidRPr="00091180">
        <w:rPr>
          <w:rFonts w:ascii="Trebuchet MS" w:hAnsi="Trebuchet MS"/>
          <w:spacing w:val="-1"/>
          <w:szCs w:val="22"/>
        </w:rPr>
        <w:t xml:space="preserve"> </w:t>
      </w:r>
      <w:r w:rsidRPr="00091180">
        <w:rPr>
          <w:rFonts w:ascii="Trebuchet MS" w:hAnsi="Trebuchet MS"/>
          <w:szCs w:val="22"/>
        </w:rPr>
        <w:t>batch.</w:t>
      </w:r>
    </w:p>
    <w:p w14:paraId="56FA82FA" w14:textId="77777777" w:rsidR="00F816E4" w:rsidRPr="00091180" w:rsidRDefault="00F816E4" w:rsidP="00F816E4">
      <w:pPr>
        <w:jc w:val="both"/>
        <w:rPr>
          <w:rFonts w:ascii="Trebuchet MS" w:hAnsi="Trebuchet MS"/>
          <w:szCs w:val="22"/>
        </w:rPr>
      </w:pPr>
      <w:r w:rsidRPr="00091180">
        <w:rPr>
          <w:rFonts w:ascii="Trebuchet MS" w:hAnsi="Trebuchet MS"/>
          <w:szCs w:val="22"/>
        </w:rPr>
        <w:t>Penalty</w:t>
      </w:r>
      <w:r w:rsidRPr="00091180">
        <w:rPr>
          <w:rFonts w:ascii="Trebuchet MS" w:hAnsi="Trebuchet MS"/>
          <w:spacing w:val="1"/>
          <w:szCs w:val="22"/>
        </w:rPr>
        <w:t xml:space="preserve"> </w:t>
      </w:r>
      <w:r w:rsidRPr="00091180">
        <w:rPr>
          <w:rFonts w:ascii="Trebuchet MS" w:hAnsi="Trebuchet MS"/>
          <w:szCs w:val="22"/>
        </w:rPr>
        <w:t>at</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rate</w:t>
      </w:r>
      <w:r w:rsidRPr="00091180">
        <w:rPr>
          <w:rFonts w:ascii="Trebuchet MS" w:hAnsi="Trebuchet MS"/>
          <w:spacing w:val="1"/>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Rs.1,00,000/-</w:t>
      </w:r>
      <w:r w:rsidRPr="00091180">
        <w:rPr>
          <w:rFonts w:ascii="Trebuchet MS" w:hAnsi="Trebuchet MS"/>
          <w:spacing w:val="1"/>
          <w:szCs w:val="22"/>
        </w:rPr>
        <w:t xml:space="preserve"> </w:t>
      </w:r>
      <w:r w:rsidRPr="00091180">
        <w:rPr>
          <w:rFonts w:ascii="Trebuchet MS" w:hAnsi="Trebuchet MS"/>
          <w:szCs w:val="22"/>
        </w:rPr>
        <w:t>will</w:t>
      </w:r>
      <w:r w:rsidRPr="00091180">
        <w:rPr>
          <w:rFonts w:ascii="Trebuchet MS" w:hAnsi="Trebuchet MS"/>
          <w:spacing w:val="1"/>
          <w:szCs w:val="22"/>
        </w:rPr>
        <w:t xml:space="preserve"> </w:t>
      </w:r>
      <w:r w:rsidRPr="00091180">
        <w:rPr>
          <w:rFonts w:ascii="Trebuchet MS" w:hAnsi="Trebuchet MS"/>
          <w:szCs w:val="22"/>
        </w:rPr>
        <w:t>be applied</w:t>
      </w:r>
      <w:r w:rsidRPr="00091180">
        <w:rPr>
          <w:rFonts w:ascii="Trebuchet MS" w:hAnsi="Trebuchet MS"/>
          <w:spacing w:val="1"/>
          <w:szCs w:val="22"/>
        </w:rPr>
        <w:t xml:space="preserve"> </w:t>
      </w:r>
      <w:r w:rsidRPr="00091180">
        <w:rPr>
          <w:rFonts w:ascii="Trebuchet MS" w:hAnsi="Trebuchet MS"/>
          <w:szCs w:val="22"/>
        </w:rPr>
        <w:t>for</w:t>
      </w:r>
      <w:r w:rsidRPr="00091180">
        <w:rPr>
          <w:rFonts w:ascii="Trebuchet MS" w:hAnsi="Trebuchet MS"/>
          <w:spacing w:val="1"/>
          <w:szCs w:val="22"/>
        </w:rPr>
        <w:t xml:space="preserve"> </w:t>
      </w:r>
      <w:r w:rsidRPr="00091180">
        <w:rPr>
          <w:rFonts w:ascii="Trebuchet MS" w:hAnsi="Trebuchet MS"/>
          <w:szCs w:val="22"/>
        </w:rPr>
        <w:t>every</w:t>
      </w:r>
      <w:r w:rsidRPr="00091180">
        <w:rPr>
          <w:rFonts w:ascii="Trebuchet MS" w:hAnsi="Trebuchet MS"/>
          <w:spacing w:val="1"/>
          <w:szCs w:val="22"/>
        </w:rPr>
        <w:t xml:space="preserve"> </w:t>
      </w:r>
      <w:r w:rsidRPr="00091180">
        <w:rPr>
          <w:rFonts w:ascii="Trebuchet MS" w:hAnsi="Trebuchet MS"/>
          <w:szCs w:val="22"/>
        </w:rPr>
        <w:t>drop</w:t>
      </w:r>
      <w:r w:rsidRPr="00091180">
        <w:rPr>
          <w:rFonts w:ascii="Trebuchet MS" w:hAnsi="Trebuchet MS"/>
          <w:spacing w:val="1"/>
          <w:szCs w:val="22"/>
        </w:rPr>
        <w:t xml:space="preserve"> </w:t>
      </w:r>
      <w:r w:rsidRPr="00091180">
        <w:rPr>
          <w:rFonts w:ascii="Trebuchet MS" w:hAnsi="Trebuchet MS"/>
          <w:szCs w:val="22"/>
        </w:rPr>
        <w:t>in</w:t>
      </w:r>
      <w:r w:rsidRPr="00091180">
        <w:rPr>
          <w:rFonts w:ascii="Trebuchet MS" w:hAnsi="Trebuchet MS"/>
          <w:spacing w:val="1"/>
          <w:szCs w:val="22"/>
        </w:rPr>
        <w:t xml:space="preserve"> </w:t>
      </w:r>
      <w:r w:rsidRPr="00091180">
        <w:rPr>
          <w:rFonts w:ascii="Trebuchet MS" w:hAnsi="Trebuchet MS"/>
          <w:szCs w:val="22"/>
        </w:rPr>
        <w:t>1</w:t>
      </w:r>
      <w:r w:rsidRPr="00091180">
        <w:rPr>
          <w:rFonts w:ascii="Trebuchet MS" w:hAnsi="Trebuchet MS"/>
          <w:spacing w:val="1"/>
          <w:szCs w:val="22"/>
        </w:rPr>
        <w:t xml:space="preserve"> </w:t>
      </w:r>
      <w:r w:rsidRPr="00091180">
        <w:rPr>
          <w:rFonts w:ascii="Trebuchet MS" w:hAnsi="Trebuchet MS"/>
          <w:szCs w:val="22"/>
        </w:rPr>
        <w:t>%</w:t>
      </w:r>
      <w:r w:rsidRPr="00091180">
        <w:rPr>
          <w:rFonts w:ascii="Trebuchet MS" w:hAnsi="Trebuchet MS"/>
          <w:spacing w:val="1"/>
          <w:szCs w:val="22"/>
        </w:rPr>
        <w:t xml:space="preserve"> </w:t>
      </w:r>
      <w:r w:rsidRPr="00091180">
        <w:rPr>
          <w:rFonts w:ascii="Trebuchet MS" w:hAnsi="Trebuchet MS"/>
          <w:szCs w:val="22"/>
        </w:rPr>
        <w:t>i.e.,</w:t>
      </w:r>
      <w:r w:rsidRPr="00091180">
        <w:rPr>
          <w:rFonts w:ascii="Trebuchet MS" w:hAnsi="Trebuchet MS"/>
          <w:spacing w:val="-64"/>
          <w:szCs w:val="22"/>
        </w:rPr>
        <w:t xml:space="preserve"> </w:t>
      </w:r>
      <w:r w:rsidRPr="00091180">
        <w:rPr>
          <w:rFonts w:ascii="Trebuchet MS" w:hAnsi="Trebuchet MS"/>
          <w:szCs w:val="22"/>
        </w:rPr>
        <w:t>Rs.1,00,000/- if the data accuracy is below 100 % and Rs.2,00,000 if the data accuracy</w:t>
      </w:r>
      <w:r w:rsidRPr="00091180">
        <w:rPr>
          <w:rFonts w:ascii="Trebuchet MS" w:hAnsi="Trebuchet MS"/>
          <w:spacing w:val="1"/>
          <w:szCs w:val="22"/>
        </w:rPr>
        <w:t xml:space="preserve"> </w:t>
      </w:r>
      <w:r w:rsidRPr="00091180">
        <w:rPr>
          <w:rFonts w:ascii="Trebuchet MS" w:hAnsi="Trebuchet MS"/>
          <w:szCs w:val="22"/>
        </w:rPr>
        <w:t>is</w:t>
      </w:r>
      <w:r w:rsidRPr="00091180">
        <w:rPr>
          <w:rFonts w:ascii="Trebuchet MS" w:hAnsi="Trebuchet MS"/>
          <w:spacing w:val="-2"/>
          <w:szCs w:val="22"/>
        </w:rPr>
        <w:t xml:space="preserve"> </w:t>
      </w:r>
      <w:r w:rsidRPr="00091180">
        <w:rPr>
          <w:rFonts w:ascii="Trebuchet MS" w:hAnsi="Trebuchet MS"/>
          <w:szCs w:val="22"/>
        </w:rPr>
        <w:t>below</w:t>
      </w:r>
      <w:r w:rsidRPr="00091180">
        <w:rPr>
          <w:rFonts w:ascii="Trebuchet MS" w:hAnsi="Trebuchet MS"/>
          <w:spacing w:val="-1"/>
          <w:szCs w:val="22"/>
        </w:rPr>
        <w:t xml:space="preserve"> </w:t>
      </w:r>
      <w:r w:rsidRPr="00091180">
        <w:rPr>
          <w:rFonts w:ascii="Trebuchet MS" w:hAnsi="Trebuchet MS"/>
          <w:szCs w:val="22"/>
        </w:rPr>
        <w:t>99% and so</w:t>
      </w:r>
      <w:r w:rsidRPr="00091180">
        <w:rPr>
          <w:rFonts w:ascii="Trebuchet MS" w:hAnsi="Trebuchet MS"/>
          <w:spacing w:val="-1"/>
          <w:szCs w:val="22"/>
        </w:rPr>
        <w:t xml:space="preserve"> </w:t>
      </w:r>
      <w:r w:rsidRPr="00091180">
        <w:rPr>
          <w:rFonts w:ascii="Trebuchet MS" w:hAnsi="Trebuchet MS"/>
          <w:szCs w:val="22"/>
        </w:rPr>
        <w:t>on for</w:t>
      </w:r>
      <w:r w:rsidRPr="00091180">
        <w:rPr>
          <w:rFonts w:ascii="Trebuchet MS" w:hAnsi="Trebuchet MS"/>
          <w:spacing w:val="1"/>
          <w:szCs w:val="22"/>
        </w:rPr>
        <w:t xml:space="preserve"> </w:t>
      </w:r>
      <w:r w:rsidRPr="00091180">
        <w:rPr>
          <w:rFonts w:ascii="Trebuchet MS" w:hAnsi="Trebuchet MS"/>
          <w:szCs w:val="22"/>
        </w:rPr>
        <w:t>every</w:t>
      </w:r>
      <w:r w:rsidRPr="00091180">
        <w:rPr>
          <w:rFonts w:ascii="Trebuchet MS" w:hAnsi="Trebuchet MS"/>
          <w:spacing w:val="-1"/>
          <w:szCs w:val="22"/>
        </w:rPr>
        <w:t xml:space="preserve"> </w:t>
      </w:r>
      <w:r w:rsidRPr="00091180">
        <w:rPr>
          <w:rFonts w:ascii="Trebuchet MS" w:hAnsi="Trebuchet MS"/>
          <w:szCs w:val="22"/>
        </w:rPr>
        <w:t>%.</w:t>
      </w:r>
    </w:p>
    <w:p w14:paraId="637F9A9E"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w:t>
      </w:r>
      <w:r w:rsidRPr="00091180">
        <w:rPr>
          <w:rFonts w:ascii="Trebuchet MS" w:hAnsi="Trebuchet MS"/>
          <w:b/>
          <w:bCs/>
          <w:spacing w:val="-1"/>
          <w:szCs w:val="22"/>
          <w:u w:val="single"/>
        </w:rPr>
        <w:t xml:space="preserve"> </w:t>
      </w:r>
      <w:r w:rsidRPr="00091180">
        <w:rPr>
          <w:rFonts w:ascii="Trebuchet MS" w:hAnsi="Trebuchet MS"/>
          <w:b/>
          <w:bCs/>
          <w:szCs w:val="22"/>
          <w:u w:val="single"/>
        </w:rPr>
        <w:t>due</w:t>
      </w:r>
      <w:r w:rsidRPr="00091180">
        <w:rPr>
          <w:rFonts w:ascii="Trebuchet MS" w:hAnsi="Trebuchet MS"/>
          <w:b/>
          <w:bCs/>
          <w:spacing w:val="-2"/>
          <w:szCs w:val="22"/>
          <w:u w:val="single"/>
        </w:rPr>
        <w:t xml:space="preserve"> </w:t>
      </w:r>
      <w:r w:rsidRPr="00091180">
        <w:rPr>
          <w:rFonts w:ascii="Trebuchet MS" w:hAnsi="Trebuchet MS"/>
          <w:b/>
          <w:bCs/>
          <w:szCs w:val="22"/>
          <w:u w:val="single"/>
        </w:rPr>
        <w:t>to</w:t>
      </w:r>
      <w:r w:rsidRPr="00091180">
        <w:rPr>
          <w:rFonts w:ascii="Trebuchet MS" w:hAnsi="Trebuchet MS"/>
          <w:b/>
          <w:bCs/>
          <w:spacing w:val="-3"/>
          <w:szCs w:val="22"/>
          <w:u w:val="single"/>
        </w:rPr>
        <w:t xml:space="preserve"> </w:t>
      </w:r>
      <w:r w:rsidRPr="00091180">
        <w:rPr>
          <w:rFonts w:ascii="Trebuchet MS" w:hAnsi="Trebuchet MS"/>
          <w:b/>
          <w:bCs/>
          <w:szCs w:val="22"/>
          <w:u w:val="single"/>
        </w:rPr>
        <w:t>non-resolution</w:t>
      </w:r>
      <w:r w:rsidRPr="00091180">
        <w:rPr>
          <w:rFonts w:ascii="Trebuchet MS" w:hAnsi="Trebuchet MS"/>
          <w:b/>
          <w:bCs/>
          <w:spacing w:val="-3"/>
          <w:szCs w:val="22"/>
          <w:u w:val="single"/>
        </w:rPr>
        <w:t xml:space="preserve"> </w:t>
      </w:r>
      <w:r w:rsidRPr="00091180">
        <w:rPr>
          <w:rFonts w:ascii="Trebuchet MS" w:hAnsi="Trebuchet MS"/>
          <w:b/>
          <w:bCs/>
          <w:szCs w:val="22"/>
          <w:u w:val="single"/>
        </w:rPr>
        <w:t>of</w:t>
      </w:r>
      <w:r w:rsidRPr="00091180">
        <w:rPr>
          <w:rFonts w:ascii="Trebuchet MS" w:hAnsi="Trebuchet MS"/>
          <w:b/>
          <w:bCs/>
          <w:spacing w:val="-1"/>
          <w:szCs w:val="22"/>
          <w:u w:val="single"/>
        </w:rPr>
        <w:t xml:space="preserve"> </w:t>
      </w:r>
      <w:r w:rsidRPr="00091180">
        <w:rPr>
          <w:rFonts w:ascii="Trebuchet MS" w:hAnsi="Trebuchet MS"/>
          <w:b/>
          <w:bCs/>
          <w:szCs w:val="22"/>
          <w:u w:val="single"/>
        </w:rPr>
        <w:t>issues</w:t>
      </w:r>
      <w:r w:rsidRPr="00091180">
        <w:rPr>
          <w:rFonts w:ascii="Trebuchet MS" w:hAnsi="Trebuchet MS"/>
          <w:b/>
          <w:bCs/>
          <w:spacing w:val="-1"/>
          <w:szCs w:val="22"/>
          <w:u w:val="single"/>
        </w:rPr>
        <w:t xml:space="preserve"> </w:t>
      </w:r>
      <w:r w:rsidRPr="00091180">
        <w:rPr>
          <w:rFonts w:ascii="Trebuchet MS" w:hAnsi="Trebuchet MS"/>
          <w:b/>
          <w:bCs/>
          <w:szCs w:val="22"/>
          <w:u w:val="single"/>
        </w:rPr>
        <w:t>raised</w:t>
      </w:r>
      <w:r w:rsidRPr="00091180">
        <w:rPr>
          <w:rFonts w:ascii="Trebuchet MS" w:hAnsi="Trebuchet MS"/>
          <w:b/>
          <w:bCs/>
          <w:spacing w:val="-2"/>
          <w:szCs w:val="22"/>
          <w:u w:val="single"/>
        </w:rPr>
        <w:t xml:space="preserve"> </w:t>
      </w:r>
      <w:r w:rsidRPr="00091180">
        <w:rPr>
          <w:rFonts w:ascii="Trebuchet MS" w:hAnsi="Trebuchet MS"/>
          <w:b/>
          <w:bCs/>
          <w:szCs w:val="22"/>
          <w:u w:val="single"/>
        </w:rPr>
        <w:t>to</w:t>
      </w:r>
      <w:r w:rsidRPr="00091180">
        <w:rPr>
          <w:rFonts w:ascii="Trebuchet MS" w:hAnsi="Trebuchet MS"/>
          <w:b/>
          <w:bCs/>
          <w:spacing w:val="-2"/>
          <w:szCs w:val="22"/>
          <w:u w:val="single"/>
        </w:rPr>
        <w:t xml:space="preserve"> </w:t>
      </w:r>
      <w:r w:rsidRPr="00091180">
        <w:rPr>
          <w:rFonts w:ascii="Trebuchet MS" w:hAnsi="Trebuchet MS"/>
          <w:b/>
          <w:bCs/>
          <w:szCs w:val="22"/>
          <w:u w:val="single"/>
        </w:rPr>
        <w:t>Helpdesk/</w:t>
      </w:r>
      <w:r w:rsidRPr="00091180">
        <w:rPr>
          <w:rFonts w:ascii="Trebuchet MS" w:hAnsi="Trebuchet MS"/>
          <w:b/>
          <w:bCs/>
          <w:spacing w:val="-3"/>
          <w:szCs w:val="22"/>
          <w:u w:val="single"/>
        </w:rPr>
        <w:t xml:space="preserve"> </w:t>
      </w:r>
      <w:r w:rsidRPr="00091180">
        <w:rPr>
          <w:rFonts w:ascii="Trebuchet MS" w:hAnsi="Trebuchet MS"/>
          <w:b/>
          <w:bCs/>
          <w:szCs w:val="22"/>
          <w:u w:val="single"/>
        </w:rPr>
        <w:t>Support</w:t>
      </w:r>
      <w:r w:rsidRPr="00091180">
        <w:rPr>
          <w:rFonts w:ascii="Trebuchet MS" w:hAnsi="Trebuchet MS"/>
          <w:b/>
          <w:bCs/>
          <w:spacing w:val="-5"/>
          <w:szCs w:val="22"/>
          <w:u w:val="single"/>
        </w:rPr>
        <w:t xml:space="preserve"> </w:t>
      </w:r>
      <w:r w:rsidRPr="00091180">
        <w:rPr>
          <w:rFonts w:ascii="Trebuchet MS" w:hAnsi="Trebuchet MS"/>
          <w:b/>
          <w:bCs/>
          <w:szCs w:val="22"/>
          <w:u w:val="single"/>
        </w:rPr>
        <w:t>Team</w:t>
      </w:r>
    </w:p>
    <w:p w14:paraId="315B8B85" w14:textId="138B0D84" w:rsidR="00F816E4" w:rsidRDefault="00F816E4" w:rsidP="00F816E4">
      <w:pPr>
        <w:jc w:val="both"/>
        <w:rPr>
          <w:rFonts w:ascii="Trebuchet MS" w:hAnsi="Trebuchet MS"/>
          <w:szCs w:val="22"/>
        </w:rPr>
      </w:pPr>
      <w:r w:rsidRPr="00091180">
        <w:rPr>
          <w:rFonts w:ascii="Trebuchet MS" w:hAnsi="Trebuchet MS"/>
          <w:szCs w:val="22"/>
        </w:rPr>
        <w:t>All the calls are to be logged into and ticket number should be generated.</w:t>
      </w:r>
      <w:r w:rsidRPr="00091180">
        <w:rPr>
          <w:rFonts w:ascii="Trebuchet MS" w:hAnsi="Trebuchet MS"/>
          <w:spacing w:val="-64"/>
          <w:szCs w:val="22"/>
        </w:rPr>
        <w:t xml:space="preserve"> </w:t>
      </w:r>
      <w:r w:rsidRPr="00091180">
        <w:rPr>
          <w:rFonts w:ascii="Trebuchet MS" w:hAnsi="Trebuchet MS"/>
          <w:szCs w:val="22"/>
        </w:rPr>
        <w:t>The</w:t>
      </w:r>
      <w:r w:rsidRPr="00091180">
        <w:rPr>
          <w:rFonts w:ascii="Trebuchet MS" w:hAnsi="Trebuchet MS"/>
          <w:spacing w:val="-2"/>
          <w:szCs w:val="22"/>
        </w:rPr>
        <w:t xml:space="preserve"> </w:t>
      </w:r>
      <w:r w:rsidRPr="00091180">
        <w:rPr>
          <w:rFonts w:ascii="Trebuchet MS" w:hAnsi="Trebuchet MS"/>
          <w:szCs w:val="22"/>
        </w:rPr>
        <w:t>penalty</w:t>
      </w:r>
      <w:r w:rsidRPr="00091180">
        <w:rPr>
          <w:rFonts w:ascii="Trebuchet MS" w:hAnsi="Trebuchet MS"/>
          <w:spacing w:val="-2"/>
          <w:szCs w:val="22"/>
        </w:rPr>
        <w:t xml:space="preserve"> </w:t>
      </w:r>
      <w:r w:rsidRPr="00091180">
        <w:rPr>
          <w:rFonts w:ascii="Trebuchet MS" w:hAnsi="Trebuchet MS"/>
          <w:szCs w:val="22"/>
        </w:rPr>
        <w:t>will</w:t>
      </w:r>
      <w:r w:rsidRPr="00091180">
        <w:rPr>
          <w:rFonts w:ascii="Trebuchet MS" w:hAnsi="Trebuchet MS"/>
          <w:spacing w:val="-1"/>
          <w:szCs w:val="22"/>
        </w:rPr>
        <w:t xml:space="preserve"> </w:t>
      </w:r>
      <w:r w:rsidRPr="00091180">
        <w:rPr>
          <w:rFonts w:ascii="Trebuchet MS" w:hAnsi="Trebuchet MS"/>
          <w:szCs w:val="22"/>
        </w:rPr>
        <w:t>be</w:t>
      </w:r>
      <w:r w:rsidRPr="00091180">
        <w:rPr>
          <w:rFonts w:ascii="Trebuchet MS" w:hAnsi="Trebuchet MS"/>
          <w:spacing w:val="-1"/>
          <w:szCs w:val="22"/>
        </w:rPr>
        <w:t xml:space="preserve"> </w:t>
      </w:r>
      <w:r w:rsidRPr="00091180">
        <w:rPr>
          <w:rFonts w:ascii="Trebuchet MS" w:hAnsi="Trebuchet MS"/>
          <w:szCs w:val="22"/>
        </w:rPr>
        <w:t>deducted</w:t>
      </w:r>
      <w:r w:rsidRPr="00091180">
        <w:rPr>
          <w:rFonts w:ascii="Trebuchet MS" w:hAnsi="Trebuchet MS"/>
          <w:spacing w:val="-2"/>
          <w:szCs w:val="22"/>
        </w:rPr>
        <w:t xml:space="preserve"> </w:t>
      </w:r>
      <w:r w:rsidRPr="00091180">
        <w:rPr>
          <w:rFonts w:ascii="Trebuchet MS" w:hAnsi="Trebuchet MS"/>
          <w:szCs w:val="22"/>
        </w:rPr>
        <w:t>from</w:t>
      </w:r>
      <w:r w:rsidRPr="00091180">
        <w:rPr>
          <w:rFonts w:ascii="Trebuchet MS" w:hAnsi="Trebuchet MS"/>
          <w:spacing w:val="-2"/>
          <w:szCs w:val="22"/>
        </w:rPr>
        <w:t xml:space="preserve"> </w:t>
      </w:r>
      <w:r w:rsidRPr="00091180">
        <w:rPr>
          <w:rFonts w:ascii="Trebuchet MS" w:hAnsi="Trebuchet MS"/>
          <w:szCs w:val="22"/>
        </w:rPr>
        <w:t>any</w:t>
      </w:r>
      <w:r w:rsidRPr="00091180">
        <w:rPr>
          <w:rFonts w:ascii="Trebuchet MS" w:hAnsi="Trebuchet MS"/>
          <w:spacing w:val="-2"/>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payment</w:t>
      </w:r>
      <w:r w:rsidRPr="00091180">
        <w:rPr>
          <w:rFonts w:ascii="Trebuchet MS" w:hAnsi="Trebuchet MS"/>
          <w:spacing w:val="-2"/>
          <w:szCs w:val="22"/>
        </w:rPr>
        <w:t xml:space="preserve"> </w:t>
      </w:r>
      <w:r w:rsidRPr="00091180">
        <w:rPr>
          <w:rFonts w:ascii="Trebuchet MS" w:hAnsi="Trebuchet MS"/>
          <w:szCs w:val="22"/>
        </w:rPr>
        <w:t>due</w:t>
      </w:r>
      <w:r w:rsidRPr="00091180">
        <w:rPr>
          <w:rFonts w:ascii="Trebuchet MS" w:hAnsi="Trebuchet MS"/>
          <w:spacing w:val="-1"/>
          <w:szCs w:val="22"/>
        </w:rPr>
        <w:t xml:space="preserve"> </w:t>
      </w:r>
      <w:r w:rsidRPr="00091180">
        <w:rPr>
          <w:rFonts w:ascii="Trebuchet MS" w:hAnsi="Trebuchet MS"/>
          <w:szCs w:val="22"/>
        </w:rPr>
        <w:t>for the</w:t>
      </w:r>
      <w:r w:rsidRPr="00091180">
        <w:rPr>
          <w:rFonts w:ascii="Trebuchet MS" w:hAnsi="Trebuchet MS"/>
          <w:spacing w:val="-2"/>
          <w:szCs w:val="22"/>
        </w:rPr>
        <w:t xml:space="preserve"> </w:t>
      </w:r>
      <w:r w:rsidR="00C76609">
        <w:rPr>
          <w:rFonts w:ascii="Trebuchet MS" w:hAnsi="Trebuchet MS"/>
          <w:szCs w:val="22"/>
        </w:rPr>
        <w:t>service provider</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1167"/>
        <w:gridCol w:w="3973"/>
        <w:gridCol w:w="1559"/>
        <w:gridCol w:w="1984"/>
      </w:tblGrid>
      <w:tr w:rsidR="00F816E4" w:rsidRPr="00091180" w14:paraId="0F4BC3A6" w14:textId="77777777" w:rsidTr="006C29AC">
        <w:trPr>
          <w:trHeight w:val="887"/>
          <w:jc w:val="center"/>
        </w:trPr>
        <w:tc>
          <w:tcPr>
            <w:tcW w:w="384" w:type="dxa"/>
          </w:tcPr>
          <w:p w14:paraId="20044B47" w14:textId="77777777" w:rsidR="00F816E4" w:rsidRPr="00091180" w:rsidRDefault="00F816E4" w:rsidP="00F816E4">
            <w:pPr>
              <w:jc w:val="both"/>
              <w:rPr>
                <w:rFonts w:ascii="Trebuchet MS" w:hAnsi="Trebuchet MS"/>
                <w:b/>
                <w:szCs w:val="22"/>
              </w:rPr>
            </w:pPr>
            <w:r w:rsidRPr="00091180">
              <w:rPr>
                <w:rFonts w:ascii="Trebuchet MS" w:hAnsi="Trebuchet MS"/>
                <w:b/>
                <w:szCs w:val="22"/>
              </w:rPr>
              <w:t>#</w:t>
            </w:r>
          </w:p>
        </w:tc>
        <w:tc>
          <w:tcPr>
            <w:tcW w:w="1167" w:type="dxa"/>
          </w:tcPr>
          <w:p w14:paraId="5FC8B417" w14:textId="77777777" w:rsidR="00F816E4" w:rsidRPr="00091180" w:rsidRDefault="00F816E4" w:rsidP="00F816E4">
            <w:pPr>
              <w:jc w:val="both"/>
              <w:rPr>
                <w:rFonts w:ascii="Trebuchet MS" w:hAnsi="Trebuchet MS"/>
                <w:b/>
                <w:szCs w:val="22"/>
              </w:rPr>
            </w:pPr>
            <w:r w:rsidRPr="00091180">
              <w:rPr>
                <w:rFonts w:ascii="Trebuchet MS" w:hAnsi="Trebuchet MS"/>
                <w:b/>
                <w:szCs w:val="22"/>
              </w:rPr>
              <w:t>Area</w:t>
            </w:r>
          </w:p>
        </w:tc>
        <w:tc>
          <w:tcPr>
            <w:tcW w:w="3973" w:type="dxa"/>
          </w:tcPr>
          <w:p w14:paraId="31B1B345" w14:textId="77777777" w:rsidR="00F816E4" w:rsidRPr="00091180" w:rsidRDefault="00F816E4" w:rsidP="00F816E4">
            <w:pPr>
              <w:jc w:val="both"/>
              <w:rPr>
                <w:rFonts w:ascii="Trebuchet MS" w:hAnsi="Trebuchet MS"/>
                <w:b/>
                <w:szCs w:val="22"/>
              </w:rPr>
            </w:pPr>
            <w:r w:rsidRPr="00091180">
              <w:rPr>
                <w:rFonts w:ascii="Trebuchet MS" w:hAnsi="Trebuchet MS"/>
                <w:b/>
                <w:szCs w:val="22"/>
              </w:rPr>
              <w:t>Description</w:t>
            </w:r>
          </w:p>
        </w:tc>
        <w:tc>
          <w:tcPr>
            <w:tcW w:w="1559" w:type="dxa"/>
          </w:tcPr>
          <w:p w14:paraId="09371A8A" w14:textId="77777777" w:rsidR="00F816E4" w:rsidRPr="00091180" w:rsidRDefault="00F816E4" w:rsidP="00F816E4">
            <w:pPr>
              <w:jc w:val="both"/>
              <w:rPr>
                <w:rFonts w:ascii="Trebuchet MS" w:hAnsi="Trebuchet MS"/>
                <w:b/>
                <w:szCs w:val="22"/>
              </w:rPr>
            </w:pPr>
            <w:r w:rsidRPr="00091180">
              <w:rPr>
                <w:rFonts w:ascii="Trebuchet MS" w:hAnsi="Trebuchet MS"/>
                <w:b/>
                <w:szCs w:val="22"/>
              </w:rPr>
              <w:t>Mean time to</w:t>
            </w:r>
            <w:r w:rsidRPr="00091180">
              <w:rPr>
                <w:rFonts w:ascii="Trebuchet MS" w:hAnsi="Trebuchet MS"/>
                <w:b/>
                <w:spacing w:val="-64"/>
                <w:szCs w:val="22"/>
              </w:rPr>
              <w:t xml:space="preserve"> </w:t>
            </w:r>
            <w:r w:rsidRPr="00091180">
              <w:rPr>
                <w:rFonts w:ascii="Trebuchet MS" w:hAnsi="Trebuchet MS"/>
                <w:b/>
                <w:szCs w:val="22"/>
              </w:rPr>
              <w:t>Closure</w:t>
            </w:r>
          </w:p>
        </w:tc>
        <w:tc>
          <w:tcPr>
            <w:tcW w:w="1984" w:type="dxa"/>
          </w:tcPr>
          <w:p w14:paraId="2201C3A7" w14:textId="77777777" w:rsidR="00F816E4" w:rsidRPr="00091180" w:rsidRDefault="00F816E4" w:rsidP="00F816E4">
            <w:pPr>
              <w:jc w:val="both"/>
              <w:rPr>
                <w:rFonts w:ascii="Trebuchet MS" w:hAnsi="Trebuchet MS"/>
                <w:b/>
                <w:szCs w:val="22"/>
              </w:rPr>
            </w:pPr>
            <w:r w:rsidRPr="00091180">
              <w:rPr>
                <w:rFonts w:ascii="Trebuchet MS" w:hAnsi="Trebuchet MS"/>
                <w:b/>
                <w:szCs w:val="22"/>
              </w:rPr>
              <w:t>Every</w:t>
            </w:r>
            <w:r w:rsidRPr="00091180">
              <w:rPr>
                <w:rFonts w:ascii="Trebuchet MS" w:hAnsi="Trebuchet MS"/>
                <w:b/>
                <w:spacing w:val="-1"/>
                <w:szCs w:val="22"/>
              </w:rPr>
              <w:t xml:space="preserve"> </w:t>
            </w:r>
            <w:r w:rsidRPr="00091180">
              <w:rPr>
                <w:rFonts w:ascii="Trebuchet MS" w:hAnsi="Trebuchet MS"/>
                <w:b/>
                <w:szCs w:val="22"/>
              </w:rPr>
              <w:t>Hour</w:t>
            </w:r>
          </w:p>
          <w:p w14:paraId="38BB94E4" w14:textId="77777777" w:rsidR="00F816E4" w:rsidRPr="00091180" w:rsidRDefault="00F816E4" w:rsidP="00F816E4">
            <w:pPr>
              <w:jc w:val="both"/>
              <w:rPr>
                <w:rFonts w:ascii="Trebuchet MS" w:hAnsi="Trebuchet MS"/>
                <w:b/>
                <w:szCs w:val="22"/>
              </w:rPr>
            </w:pPr>
            <w:r w:rsidRPr="00091180">
              <w:rPr>
                <w:rFonts w:ascii="Trebuchet MS" w:hAnsi="Trebuchet MS"/>
                <w:b/>
                <w:szCs w:val="22"/>
              </w:rPr>
              <w:t>( After Mean</w:t>
            </w:r>
            <w:r w:rsidRPr="00091180">
              <w:rPr>
                <w:rFonts w:ascii="Trebuchet MS" w:hAnsi="Trebuchet MS"/>
                <w:b/>
                <w:spacing w:val="-64"/>
                <w:szCs w:val="22"/>
              </w:rPr>
              <w:t xml:space="preserve"> </w:t>
            </w:r>
            <w:r w:rsidRPr="00091180">
              <w:rPr>
                <w:rFonts w:ascii="Trebuchet MS" w:hAnsi="Trebuchet MS"/>
                <w:b/>
                <w:szCs w:val="22"/>
              </w:rPr>
              <w:t>time)</w:t>
            </w:r>
          </w:p>
        </w:tc>
      </w:tr>
      <w:tr w:rsidR="00F816E4" w:rsidRPr="00091180" w14:paraId="79F3B07C" w14:textId="77777777" w:rsidTr="006C29AC">
        <w:trPr>
          <w:trHeight w:val="530"/>
          <w:jc w:val="center"/>
        </w:trPr>
        <w:tc>
          <w:tcPr>
            <w:tcW w:w="384" w:type="dxa"/>
          </w:tcPr>
          <w:p w14:paraId="689D8275"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1</w:t>
            </w:r>
          </w:p>
        </w:tc>
        <w:tc>
          <w:tcPr>
            <w:tcW w:w="1167" w:type="dxa"/>
          </w:tcPr>
          <w:p w14:paraId="7DA2A375"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Critical Issues</w:t>
            </w:r>
          </w:p>
        </w:tc>
        <w:tc>
          <w:tcPr>
            <w:tcW w:w="3973" w:type="dxa"/>
          </w:tcPr>
          <w:p w14:paraId="6365C15A" w14:textId="77777777" w:rsidR="00F816E4" w:rsidRPr="00091180" w:rsidRDefault="00F816E4" w:rsidP="00F816E4">
            <w:pPr>
              <w:spacing w:after="0"/>
              <w:jc w:val="both"/>
              <w:rPr>
                <w:rFonts w:ascii="Trebuchet MS" w:hAnsi="Trebuchet MS"/>
                <w:szCs w:val="22"/>
              </w:rPr>
            </w:pPr>
            <w:r w:rsidRPr="00091180">
              <w:rPr>
                <w:rFonts w:ascii="Trebuchet MS" w:hAnsi="Trebuchet MS"/>
                <w:szCs w:val="22"/>
              </w:rPr>
              <w:t>Issue affecting Majority of the users (&gt;50% active users) which can be considered as outage of HRMS</w:t>
            </w:r>
          </w:p>
        </w:tc>
        <w:tc>
          <w:tcPr>
            <w:tcW w:w="1559" w:type="dxa"/>
          </w:tcPr>
          <w:p w14:paraId="51B791A8"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6 Hrs.</w:t>
            </w:r>
          </w:p>
        </w:tc>
        <w:tc>
          <w:tcPr>
            <w:tcW w:w="1984" w:type="dxa"/>
          </w:tcPr>
          <w:p w14:paraId="0A5BAC75"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1,00,000</w:t>
            </w:r>
          </w:p>
        </w:tc>
      </w:tr>
      <w:tr w:rsidR="00F816E4" w:rsidRPr="00091180" w14:paraId="2CA98F0D" w14:textId="77777777" w:rsidTr="006C29AC">
        <w:trPr>
          <w:trHeight w:val="532"/>
          <w:jc w:val="center"/>
        </w:trPr>
        <w:tc>
          <w:tcPr>
            <w:tcW w:w="384" w:type="dxa"/>
          </w:tcPr>
          <w:p w14:paraId="14C676CA"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2</w:t>
            </w:r>
          </w:p>
        </w:tc>
        <w:tc>
          <w:tcPr>
            <w:tcW w:w="1167" w:type="dxa"/>
          </w:tcPr>
          <w:p w14:paraId="1CC7F309"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Medium</w:t>
            </w:r>
            <w:r w:rsidRPr="00091180">
              <w:rPr>
                <w:rFonts w:ascii="Trebuchet MS" w:hAnsi="Trebuchet MS"/>
                <w:spacing w:val="-64"/>
                <w:szCs w:val="22"/>
              </w:rPr>
              <w:t xml:space="preserve"> </w:t>
            </w:r>
            <w:r w:rsidRPr="00091180">
              <w:rPr>
                <w:rFonts w:ascii="Trebuchet MS" w:hAnsi="Trebuchet MS"/>
                <w:szCs w:val="22"/>
              </w:rPr>
              <w:t>Issues</w:t>
            </w:r>
          </w:p>
        </w:tc>
        <w:tc>
          <w:tcPr>
            <w:tcW w:w="3973" w:type="dxa"/>
          </w:tcPr>
          <w:p w14:paraId="3DC356F8" w14:textId="77777777" w:rsidR="00F816E4" w:rsidRPr="00091180" w:rsidRDefault="00F816E4" w:rsidP="00F816E4">
            <w:pPr>
              <w:spacing w:after="0"/>
              <w:jc w:val="both"/>
              <w:rPr>
                <w:rFonts w:ascii="Trebuchet MS" w:hAnsi="Trebuchet MS"/>
                <w:szCs w:val="22"/>
              </w:rPr>
            </w:pPr>
            <w:r w:rsidRPr="00091180">
              <w:rPr>
                <w:rFonts w:ascii="Trebuchet MS" w:hAnsi="Trebuchet MS"/>
                <w:szCs w:val="22"/>
              </w:rPr>
              <w:t>Issue</w:t>
            </w:r>
            <w:r w:rsidRPr="00091180">
              <w:rPr>
                <w:rFonts w:ascii="Trebuchet MS" w:hAnsi="Trebuchet MS"/>
                <w:spacing w:val="30"/>
                <w:szCs w:val="22"/>
              </w:rPr>
              <w:t xml:space="preserve"> </w:t>
            </w:r>
            <w:r w:rsidRPr="00091180">
              <w:rPr>
                <w:rFonts w:ascii="Trebuchet MS" w:hAnsi="Trebuchet MS"/>
                <w:szCs w:val="22"/>
              </w:rPr>
              <w:t>affecting</w:t>
            </w:r>
            <w:r w:rsidRPr="00091180">
              <w:rPr>
                <w:rFonts w:ascii="Trebuchet MS" w:hAnsi="Trebuchet MS"/>
                <w:spacing w:val="31"/>
                <w:szCs w:val="22"/>
              </w:rPr>
              <w:t xml:space="preserve"> </w:t>
            </w:r>
            <w:r w:rsidRPr="00091180">
              <w:rPr>
                <w:rFonts w:ascii="Trebuchet MS" w:hAnsi="Trebuchet MS"/>
                <w:szCs w:val="22"/>
              </w:rPr>
              <w:t>limited</w:t>
            </w:r>
            <w:r w:rsidRPr="00091180">
              <w:rPr>
                <w:rFonts w:ascii="Trebuchet MS" w:hAnsi="Trebuchet MS"/>
                <w:spacing w:val="29"/>
                <w:szCs w:val="22"/>
              </w:rPr>
              <w:t xml:space="preserve"> </w:t>
            </w:r>
            <w:r w:rsidRPr="00091180">
              <w:rPr>
                <w:rFonts w:ascii="Trebuchet MS" w:hAnsi="Trebuchet MS"/>
                <w:szCs w:val="22"/>
              </w:rPr>
              <w:t>number</w:t>
            </w:r>
            <w:r w:rsidRPr="00091180">
              <w:rPr>
                <w:rFonts w:ascii="Trebuchet MS" w:hAnsi="Trebuchet MS"/>
                <w:spacing w:val="-63"/>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users</w:t>
            </w:r>
          </w:p>
        </w:tc>
        <w:tc>
          <w:tcPr>
            <w:tcW w:w="1559" w:type="dxa"/>
          </w:tcPr>
          <w:p w14:paraId="09EC3280"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24Hrs.</w:t>
            </w:r>
          </w:p>
        </w:tc>
        <w:tc>
          <w:tcPr>
            <w:tcW w:w="1984" w:type="dxa"/>
          </w:tcPr>
          <w:p w14:paraId="455A1A23"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1,00,000</w:t>
            </w:r>
          </w:p>
        </w:tc>
      </w:tr>
      <w:tr w:rsidR="00F816E4" w:rsidRPr="00091180" w14:paraId="78E7BBCE" w14:textId="77777777" w:rsidTr="006C29AC">
        <w:trPr>
          <w:trHeight w:val="767"/>
          <w:jc w:val="center"/>
        </w:trPr>
        <w:tc>
          <w:tcPr>
            <w:tcW w:w="384" w:type="dxa"/>
          </w:tcPr>
          <w:p w14:paraId="7FE1B37F"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3</w:t>
            </w:r>
          </w:p>
        </w:tc>
        <w:tc>
          <w:tcPr>
            <w:tcW w:w="1167" w:type="dxa"/>
          </w:tcPr>
          <w:p w14:paraId="10AFFDCF"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Normal</w:t>
            </w:r>
            <w:r w:rsidRPr="00091180">
              <w:rPr>
                <w:rFonts w:ascii="Trebuchet MS" w:hAnsi="Trebuchet MS"/>
                <w:spacing w:val="-64"/>
                <w:szCs w:val="22"/>
              </w:rPr>
              <w:t xml:space="preserve"> </w:t>
            </w:r>
            <w:r w:rsidRPr="00091180">
              <w:rPr>
                <w:rFonts w:ascii="Trebuchet MS" w:hAnsi="Trebuchet MS"/>
                <w:szCs w:val="22"/>
              </w:rPr>
              <w:t>Issues</w:t>
            </w:r>
          </w:p>
        </w:tc>
        <w:tc>
          <w:tcPr>
            <w:tcW w:w="3973" w:type="dxa"/>
          </w:tcPr>
          <w:p w14:paraId="4AA8AC9D" w14:textId="547B3C89" w:rsidR="00F816E4" w:rsidRPr="00091180" w:rsidRDefault="00F816E4" w:rsidP="00F816E4">
            <w:pPr>
              <w:spacing w:after="0"/>
              <w:jc w:val="both"/>
              <w:rPr>
                <w:rFonts w:ascii="Trebuchet MS" w:hAnsi="Trebuchet MS"/>
                <w:szCs w:val="22"/>
              </w:rPr>
            </w:pPr>
            <w:r w:rsidRPr="00091180">
              <w:rPr>
                <w:rFonts w:ascii="Trebuchet MS" w:hAnsi="Trebuchet MS"/>
                <w:szCs w:val="22"/>
              </w:rPr>
              <w:t>Issues</w:t>
            </w:r>
            <w:r w:rsidRPr="00091180">
              <w:rPr>
                <w:rFonts w:ascii="Trebuchet MS" w:hAnsi="Trebuchet MS"/>
                <w:szCs w:val="22"/>
              </w:rPr>
              <w:tab/>
              <w:t>that</w:t>
            </w:r>
            <w:r w:rsidRPr="00091180">
              <w:rPr>
                <w:rFonts w:ascii="Trebuchet MS" w:hAnsi="Trebuchet MS"/>
                <w:szCs w:val="22"/>
              </w:rPr>
              <w:tab/>
              <w:t>are</w:t>
            </w:r>
            <w:r w:rsidRPr="00091180">
              <w:rPr>
                <w:rFonts w:ascii="Trebuchet MS" w:hAnsi="Trebuchet MS"/>
                <w:szCs w:val="22"/>
              </w:rPr>
              <w:tab/>
              <w:t>non-critical</w:t>
            </w:r>
            <w:r w:rsidRPr="00091180">
              <w:rPr>
                <w:rFonts w:ascii="Trebuchet MS" w:hAnsi="Trebuchet MS"/>
                <w:spacing w:val="-64"/>
                <w:szCs w:val="22"/>
              </w:rPr>
              <w:t xml:space="preserve"> </w:t>
            </w:r>
            <w:r>
              <w:rPr>
                <w:rFonts w:ascii="Trebuchet MS" w:hAnsi="Trebuchet MS"/>
                <w:szCs w:val="22"/>
              </w:rPr>
              <w:t xml:space="preserve">issues </w:t>
            </w:r>
            <w:r w:rsidRPr="00091180">
              <w:rPr>
                <w:rFonts w:ascii="Trebuchet MS" w:hAnsi="Trebuchet MS"/>
                <w:szCs w:val="22"/>
              </w:rPr>
              <w:t>which</w:t>
            </w:r>
            <w:r w:rsidRPr="00091180">
              <w:rPr>
                <w:rFonts w:ascii="Trebuchet MS" w:hAnsi="Trebuchet MS"/>
                <w:szCs w:val="22"/>
              </w:rPr>
              <w:tab/>
            </w:r>
            <w:r w:rsidRPr="00091180">
              <w:rPr>
                <w:rFonts w:ascii="Trebuchet MS" w:hAnsi="Trebuchet MS"/>
                <w:szCs w:val="22"/>
              </w:rPr>
              <w:tab/>
              <w:t>are</w:t>
            </w:r>
            <w:r w:rsidRPr="00091180">
              <w:rPr>
                <w:rFonts w:ascii="Trebuchet MS" w:hAnsi="Trebuchet MS"/>
                <w:szCs w:val="22"/>
              </w:rPr>
              <w:tab/>
            </w:r>
            <w:r w:rsidRPr="00091180">
              <w:rPr>
                <w:rFonts w:ascii="Trebuchet MS" w:hAnsi="Trebuchet MS"/>
                <w:szCs w:val="22"/>
              </w:rPr>
              <w:tab/>
              <w:t>not</w:t>
            </w:r>
            <w:r w:rsidRPr="00091180">
              <w:rPr>
                <w:rFonts w:ascii="Trebuchet MS" w:hAnsi="Trebuchet MS"/>
                <w:szCs w:val="22"/>
              </w:rPr>
              <w:tab/>
            </w:r>
            <w:r w:rsidRPr="00091180">
              <w:rPr>
                <w:rFonts w:ascii="Trebuchet MS" w:hAnsi="Trebuchet MS"/>
                <w:spacing w:val="-1"/>
                <w:szCs w:val="22"/>
              </w:rPr>
              <w:t>show</w:t>
            </w:r>
          </w:p>
          <w:p w14:paraId="43F2E8A3" w14:textId="77777777" w:rsidR="00F816E4" w:rsidRPr="00091180" w:rsidRDefault="00F816E4" w:rsidP="00F816E4">
            <w:pPr>
              <w:spacing w:after="0"/>
              <w:jc w:val="both"/>
              <w:rPr>
                <w:rFonts w:ascii="Trebuchet MS" w:hAnsi="Trebuchet MS"/>
                <w:szCs w:val="22"/>
              </w:rPr>
            </w:pPr>
            <w:r w:rsidRPr="00091180">
              <w:rPr>
                <w:rFonts w:ascii="Trebuchet MS" w:hAnsi="Trebuchet MS"/>
                <w:szCs w:val="22"/>
              </w:rPr>
              <w:t>stoppers.</w:t>
            </w:r>
          </w:p>
        </w:tc>
        <w:tc>
          <w:tcPr>
            <w:tcW w:w="1559" w:type="dxa"/>
          </w:tcPr>
          <w:p w14:paraId="58D39ABE"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48</w:t>
            </w:r>
            <w:r w:rsidRPr="00091180">
              <w:rPr>
                <w:rFonts w:ascii="Trebuchet MS" w:hAnsi="Trebuchet MS"/>
                <w:spacing w:val="-3"/>
                <w:szCs w:val="22"/>
              </w:rPr>
              <w:t xml:space="preserve"> </w:t>
            </w:r>
            <w:r w:rsidRPr="00091180">
              <w:rPr>
                <w:rFonts w:ascii="Trebuchet MS" w:hAnsi="Trebuchet MS"/>
                <w:szCs w:val="22"/>
              </w:rPr>
              <w:t>Hrs.</w:t>
            </w:r>
          </w:p>
        </w:tc>
        <w:tc>
          <w:tcPr>
            <w:tcW w:w="1984" w:type="dxa"/>
          </w:tcPr>
          <w:p w14:paraId="48E44995" w14:textId="77777777" w:rsidR="00F816E4" w:rsidRPr="00091180" w:rsidRDefault="00F816E4" w:rsidP="00F816E4">
            <w:pPr>
              <w:spacing w:after="0"/>
              <w:jc w:val="center"/>
              <w:rPr>
                <w:rFonts w:ascii="Trebuchet MS" w:hAnsi="Trebuchet MS"/>
                <w:szCs w:val="22"/>
              </w:rPr>
            </w:pPr>
            <w:r w:rsidRPr="00091180">
              <w:rPr>
                <w:rFonts w:ascii="Trebuchet MS" w:hAnsi="Trebuchet MS"/>
                <w:szCs w:val="22"/>
              </w:rPr>
              <w:t>1,00,000</w:t>
            </w:r>
          </w:p>
        </w:tc>
      </w:tr>
    </w:tbl>
    <w:p w14:paraId="6D1CD681" w14:textId="77777777" w:rsidR="00F816E4" w:rsidRPr="00091180" w:rsidRDefault="00F816E4" w:rsidP="00F816E4">
      <w:pPr>
        <w:jc w:val="both"/>
        <w:rPr>
          <w:rFonts w:ascii="Trebuchet MS" w:hAnsi="Trebuchet MS"/>
          <w:b/>
          <w:bCs/>
          <w:sz w:val="4"/>
          <w:szCs w:val="4"/>
          <w:u w:val="single"/>
        </w:rPr>
      </w:pPr>
    </w:p>
    <w:p w14:paraId="065DF8B2"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w:t>
      </w:r>
      <w:r w:rsidRPr="00091180">
        <w:rPr>
          <w:rFonts w:ascii="Trebuchet MS" w:hAnsi="Trebuchet MS"/>
          <w:b/>
          <w:bCs/>
          <w:spacing w:val="-1"/>
          <w:szCs w:val="22"/>
          <w:u w:val="single"/>
        </w:rPr>
        <w:t xml:space="preserve"> </w:t>
      </w:r>
      <w:r w:rsidRPr="00091180">
        <w:rPr>
          <w:rFonts w:ascii="Trebuchet MS" w:hAnsi="Trebuchet MS"/>
          <w:b/>
          <w:bCs/>
          <w:szCs w:val="22"/>
          <w:u w:val="single"/>
        </w:rPr>
        <w:t>for</w:t>
      </w:r>
      <w:r w:rsidRPr="00091180">
        <w:rPr>
          <w:rFonts w:ascii="Trebuchet MS" w:hAnsi="Trebuchet MS"/>
          <w:b/>
          <w:bCs/>
          <w:spacing w:val="-2"/>
          <w:szCs w:val="22"/>
          <w:u w:val="single"/>
        </w:rPr>
        <w:t xml:space="preserve"> </w:t>
      </w:r>
      <w:r w:rsidRPr="00091180">
        <w:rPr>
          <w:rFonts w:ascii="Trebuchet MS" w:hAnsi="Trebuchet MS"/>
          <w:b/>
          <w:bCs/>
          <w:szCs w:val="22"/>
          <w:u w:val="single"/>
        </w:rPr>
        <w:t>delayed</w:t>
      </w:r>
      <w:r w:rsidRPr="00091180">
        <w:rPr>
          <w:rFonts w:ascii="Trebuchet MS" w:hAnsi="Trebuchet MS"/>
          <w:b/>
          <w:bCs/>
          <w:spacing w:val="-1"/>
          <w:szCs w:val="22"/>
          <w:u w:val="single"/>
        </w:rPr>
        <w:t xml:space="preserve"> </w:t>
      </w:r>
      <w:r w:rsidRPr="00091180">
        <w:rPr>
          <w:rFonts w:ascii="Trebuchet MS" w:hAnsi="Trebuchet MS"/>
          <w:b/>
          <w:bCs/>
          <w:szCs w:val="22"/>
          <w:u w:val="single"/>
        </w:rPr>
        <w:t>implementation</w:t>
      </w:r>
      <w:r w:rsidRPr="00091180">
        <w:rPr>
          <w:rFonts w:ascii="Trebuchet MS" w:hAnsi="Trebuchet MS"/>
          <w:b/>
          <w:bCs/>
          <w:spacing w:val="-3"/>
          <w:szCs w:val="22"/>
          <w:u w:val="single"/>
        </w:rPr>
        <w:t xml:space="preserve"> </w:t>
      </w:r>
      <w:r w:rsidRPr="00091180">
        <w:rPr>
          <w:rFonts w:ascii="Trebuchet MS" w:hAnsi="Trebuchet MS"/>
          <w:b/>
          <w:bCs/>
          <w:szCs w:val="22"/>
          <w:u w:val="single"/>
        </w:rPr>
        <w:t>of</w:t>
      </w:r>
      <w:r w:rsidRPr="00091180">
        <w:rPr>
          <w:rFonts w:ascii="Trebuchet MS" w:hAnsi="Trebuchet MS"/>
          <w:b/>
          <w:bCs/>
          <w:spacing w:val="-1"/>
          <w:szCs w:val="22"/>
          <w:u w:val="single"/>
        </w:rPr>
        <w:t xml:space="preserve"> </w:t>
      </w:r>
      <w:r w:rsidRPr="00091180">
        <w:rPr>
          <w:rFonts w:ascii="Trebuchet MS" w:hAnsi="Trebuchet MS"/>
          <w:b/>
          <w:bCs/>
          <w:szCs w:val="22"/>
          <w:u w:val="single"/>
        </w:rPr>
        <w:t>the</w:t>
      </w:r>
      <w:r w:rsidRPr="00091180">
        <w:rPr>
          <w:rFonts w:ascii="Trebuchet MS" w:hAnsi="Trebuchet MS"/>
          <w:b/>
          <w:bCs/>
          <w:spacing w:val="-4"/>
          <w:szCs w:val="22"/>
          <w:u w:val="single"/>
        </w:rPr>
        <w:t xml:space="preserve"> </w:t>
      </w:r>
      <w:r w:rsidRPr="00091180">
        <w:rPr>
          <w:rFonts w:ascii="Trebuchet MS" w:hAnsi="Trebuchet MS"/>
          <w:b/>
          <w:bCs/>
          <w:szCs w:val="22"/>
          <w:u w:val="single"/>
        </w:rPr>
        <w:t>HRMS</w:t>
      </w:r>
      <w:r w:rsidRPr="00091180">
        <w:rPr>
          <w:rFonts w:ascii="Trebuchet MS" w:hAnsi="Trebuchet MS"/>
          <w:b/>
          <w:bCs/>
          <w:spacing w:val="-3"/>
          <w:szCs w:val="22"/>
          <w:u w:val="single"/>
        </w:rPr>
        <w:t xml:space="preserve"> </w:t>
      </w:r>
      <w:r w:rsidRPr="00091180">
        <w:rPr>
          <w:rFonts w:ascii="Trebuchet MS" w:hAnsi="Trebuchet MS"/>
          <w:b/>
          <w:bCs/>
          <w:szCs w:val="22"/>
          <w:u w:val="single"/>
        </w:rPr>
        <w:t>application</w:t>
      </w:r>
    </w:p>
    <w:p w14:paraId="5E1A7272" w14:textId="5D63A1E6" w:rsidR="00F816E4" w:rsidRPr="00091180" w:rsidRDefault="00F816E4" w:rsidP="00F816E4">
      <w:pPr>
        <w:jc w:val="both"/>
        <w:rPr>
          <w:rFonts w:ascii="Trebuchet MS" w:hAnsi="Trebuchet MS"/>
          <w:szCs w:val="22"/>
        </w:rPr>
      </w:pPr>
      <w:r w:rsidRPr="00091180">
        <w:rPr>
          <w:rFonts w:ascii="Trebuchet MS" w:hAnsi="Trebuchet MS"/>
          <w:szCs w:val="22"/>
        </w:rPr>
        <w:lastRenderedPageBreak/>
        <w:t>The</w:t>
      </w:r>
      <w:r w:rsidRPr="00091180">
        <w:rPr>
          <w:rFonts w:ascii="Trebuchet MS" w:hAnsi="Trebuchet MS"/>
          <w:spacing w:val="-16"/>
          <w:szCs w:val="22"/>
        </w:rPr>
        <w:t xml:space="preserve"> </w:t>
      </w:r>
      <w:r w:rsidR="008A369D">
        <w:rPr>
          <w:rFonts w:ascii="Trebuchet MS" w:hAnsi="Trebuchet MS"/>
          <w:szCs w:val="22"/>
        </w:rPr>
        <w:t>Service provider</w:t>
      </w:r>
      <w:r w:rsidRPr="00091180">
        <w:rPr>
          <w:rFonts w:ascii="Trebuchet MS" w:hAnsi="Trebuchet MS"/>
          <w:spacing w:val="-15"/>
          <w:szCs w:val="22"/>
        </w:rPr>
        <w:t xml:space="preserve"> </w:t>
      </w:r>
      <w:r w:rsidRPr="00091180">
        <w:rPr>
          <w:rFonts w:ascii="Trebuchet MS" w:hAnsi="Trebuchet MS"/>
          <w:szCs w:val="22"/>
        </w:rPr>
        <w:t>is</w:t>
      </w:r>
      <w:r w:rsidRPr="00091180">
        <w:rPr>
          <w:rFonts w:ascii="Trebuchet MS" w:hAnsi="Trebuchet MS"/>
          <w:spacing w:val="-16"/>
          <w:szCs w:val="22"/>
        </w:rPr>
        <w:t xml:space="preserve"> </w:t>
      </w:r>
      <w:r w:rsidRPr="00091180">
        <w:rPr>
          <w:rFonts w:ascii="Trebuchet MS" w:hAnsi="Trebuchet MS"/>
          <w:szCs w:val="22"/>
        </w:rPr>
        <w:t>expected</w:t>
      </w:r>
      <w:r w:rsidRPr="00091180">
        <w:rPr>
          <w:rFonts w:ascii="Trebuchet MS" w:hAnsi="Trebuchet MS"/>
          <w:spacing w:val="-16"/>
          <w:szCs w:val="22"/>
        </w:rPr>
        <w:t xml:space="preserve"> </w:t>
      </w:r>
      <w:r w:rsidRPr="00091180">
        <w:rPr>
          <w:rFonts w:ascii="Trebuchet MS" w:hAnsi="Trebuchet MS"/>
          <w:szCs w:val="22"/>
        </w:rPr>
        <w:t>to</w:t>
      </w:r>
      <w:r w:rsidRPr="00091180">
        <w:rPr>
          <w:rFonts w:ascii="Trebuchet MS" w:hAnsi="Trebuchet MS"/>
          <w:spacing w:val="-15"/>
          <w:szCs w:val="22"/>
        </w:rPr>
        <w:t xml:space="preserve"> </w:t>
      </w:r>
      <w:r w:rsidRPr="00091180">
        <w:rPr>
          <w:rFonts w:ascii="Trebuchet MS" w:hAnsi="Trebuchet MS"/>
          <w:szCs w:val="22"/>
        </w:rPr>
        <w:t>complete</w:t>
      </w:r>
      <w:r w:rsidRPr="00091180">
        <w:rPr>
          <w:rFonts w:ascii="Trebuchet MS" w:hAnsi="Trebuchet MS"/>
          <w:spacing w:val="-15"/>
          <w:szCs w:val="22"/>
        </w:rPr>
        <w:t xml:space="preserve"> </w:t>
      </w:r>
      <w:r w:rsidRPr="00091180">
        <w:rPr>
          <w:rFonts w:ascii="Trebuchet MS" w:hAnsi="Trebuchet MS"/>
          <w:szCs w:val="22"/>
        </w:rPr>
        <w:t>the</w:t>
      </w:r>
      <w:r w:rsidRPr="00091180">
        <w:rPr>
          <w:rFonts w:ascii="Trebuchet MS" w:hAnsi="Trebuchet MS"/>
          <w:spacing w:val="-15"/>
          <w:szCs w:val="22"/>
        </w:rPr>
        <w:t xml:space="preserve"> </w:t>
      </w:r>
      <w:r w:rsidRPr="00091180">
        <w:rPr>
          <w:rFonts w:ascii="Trebuchet MS" w:hAnsi="Trebuchet MS"/>
          <w:szCs w:val="22"/>
        </w:rPr>
        <w:t>responsibilities</w:t>
      </w:r>
      <w:r w:rsidRPr="00091180">
        <w:rPr>
          <w:rFonts w:ascii="Trebuchet MS" w:hAnsi="Trebuchet MS"/>
          <w:spacing w:val="-15"/>
          <w:szCs w:val="22"/>
        </w:rPr>
        <w:t xml:space="preserve"> </w:t>
      </w:r>
      <w:r w:rsidRPr="00091180">
        <w:rPr>
          <w:rFonts w:ascii="Trebuchet MS" w:hAnsi="Trebuchet MS"/>
          <w:szCs w:val="22"/>
        </w:rPr>
        <w:t>that</w:t>
      </w:r>
      <w:r w:rsidRPr="00091180">
        <w:rPr>
          <w:rFonts w:ascii="Trebuchet MS" w:hAnsi="Trebuchet MS"/>
          <w:spacing w:val="-16"/>
          <w:szCs w:val="22"/>
        </w:rPr>
        <w:t xml:space="preserve"> </w:t>
      </w:r>
      <w:r w:rsidRPr="00091180">
        <w:rPr>
          <w:rFonts w:ascii="Trebuchet MS" w:hAnsi="Trebuchet MS"/>
          <w:szCs w:val="22"/>
        </w:rPr>
        <w:t>have</w:t>
      </w:r>
      <w:r w:rsidRPr="00091180">
        <w:rPr>
          <w:rFonts w:ascii="Trebuchet MS" w:hAnsi="Trebuchet MS"/>
          <w:spacing w:val="-15"/>
          <w:szCs w:val="22"/>
        </w:rPr>
        <w:t xml:space="preserve"> </w:t>
      </w:r>
      <w:r w:rsidRPr="00091180">
        <w:rPr>
          <w:rFonts w:ascii="Trebuchet MS" w:hAnsi="Trebuchet MS"/>
          <w:szCs w:val="22"/>
        </w:rPr>
        <w:t>been</w:t>
      </w:r>
      <w:r w:rsidRPr="00091180">
        <w:rPr>
          <w:rFonts w:ascii="Trebuchet MS" w:hAnsi="Trebuchet MS"/>
          <w:spacing w:val="-16"/>
          <w:szCs w:val="22"/>
        </w:rPr>
        <w:t xml:space="preserve"> </w:t>
      </w:r>
      <w:r w:rsidRPr="00091180">
        <w:rPr>
          <w:rFonts w:ascii="Trebuchet MS" w:hAnsi="Trebuchet MS"/>
          <w:szCs w:val="22"/>
        </w:rPr>
        <w:t>assigned</w:t>
      </w:r>
      <w:r w:rsidRPr="00091180">
        <w:rPr>
          <w:rFonts w:ascii="Trebuchet MS" w:hAnsi="Trebuchet MS"/>
          <w:spacing w:val="-16"/>
          <w:szCs w:val="22"/>
        </w:rPr>
        <w:t xml:space="preserve"> </w:t>
      </w:r>
      <w:r w:rsidRPr="00091180">
        <w:rPr>
          <w:rFonts w:ascii="Trebuchet MS" w:hAnsi="Trebuchet MS"/>
          <w:szCs w:val="22"/>
        </w:rPr>
        <w:t>on</w:t>
      </w:r>
      <w:r w:rsidRPr="00091180">
        <w:rPr>
          <w:rFonts w:ascii="Trebuchet MS" w:hAnsi="Trebuchet MS"/>
          <w:spacing w:val="-15"/>
          <w:szCs w:val="22"/>
        </w:rPr>
        <w:t xml:space="preserve"> </w:t>
      </w:r>
      <w:r w:rsidRPr="00091180">
        <w:rPr>
          <w:rFonts w:ascii="Trebuchet MS" w:hAnsi="Trebuchet MS"/>
          <w:szCs w:val="22"/>
        </w:rPr>
        <w:t>time.</w:t>
      </w:r>
    </w:p>
    <w:p w14:paraId="37A55894" w14:textId="01D8E553" w:rsidR="00F816E4" w:rsidRPr="00091180" w:rsidRDefault="00F816E4" w:rsidP="00F816E4">
      <w:pPr>
        <w:jc w:val="both"/>
        <w:rPr>
          <w:rFonts w:ascii="Trebuchet MS" w:hAnsi="Trebuchet MS"/>
          <w:szCs w:val="22"/>
        </w:rPr>
      </w:pPr>
      <w:r w:rsidRPr="00091180">
        <w:rPr>
          <w:rFonts w:ascii="Trebuchet MS" w:hAnsi="Trebuchet MS"/>
          <w:szCs w:val="22"/>
        </w:rPr>
        <w:t xml:space="preserve">The </w:t>
      </w:r>
      <w:r w:rsidR="008A369D">
        <w:rPr>
          <w:rFonts w:ascii="Trebuchet MS" w:hAnsi="Trebuchet MS"/>
          <w:szCs w:val="22"/>
        </w:rPr>
        <w:t>service provider</w:t>
      </w:r>
      <w:r w:rsidRPr="00091180">
        <w:rPr>
          <w:rFonts w:ascii="Trebuchet MS" w:hAnsi="Trebuchet MS"/>
          <w:szCs w:val="22"/>
        </w:rPr>
        <w:t xml:space="preserve"> should ensure implementation of HRMS application with all the functional</w:t>
      </w:r>
      <w:r w:rsidRPr="00091180">
        <w:rPr>
          <w:rFonts w:ascii="Trebuchet MS" w:hAnsi="Trebuchet MS"/>
          <w:spacing w:val="1"/>
          <w:szCs w:val="22"/>
        </w:rPr>
        <w:t xml:space="preserve"> </w:t>
      </w:r>
      <w:r w:rsidRPr="00091180">
        <w:rPr>
          <w:rFonts w:ascii="Trebuchet MS" w:hAnsi="Trebuchet MS"/>
          <w:szCs w:val="22"/>
        </w:rPr>
        <w:t>requirements.</w:t>
      </w:r>
    </w:p>
    <w:p w14:paraId="5D440573" w14:textId="1CAD637C" w:rsidR="00F816E4" w:rsidRPr="00091180" w:rsidRDefault="00F816E4" w:rsidP="00F816E4">
      <w:pPr>
        <w:jc w:val="both"/>
        <w:rPr>
          <w:rFonts w:ascii="Trebuchet MS" w:hAnsi="Trebuchet MS"/>
          <w:szCs w:val="22"/>
        </w:rPr>
      </w:pPr>
      <w:r w:rsidRPr="00091180">
        <w:rPr>
          <w:rFonts w:ascii="Trebuchet MS" w:hAnsi="Trebuchet MS"/>
          <w:szCs w:val="22"/>
        </w:rPr>
        <w:t>As</w:t>
      </w:r>
      <w:r w:rsidRPr="00091180">
        <w:rPr>
          <w:rFonts w:ascii="Trebuchet MS" w:hAnsi="Trebuchet MS"/>
          <w:spacing w:val="-14"/>
          <w:szCs w:val="22"/>
        </w:rPr>
        <w:t xml:space="preserve"> </w:t>
      </w:r>
      <w:r w:rsidRPr="00091180">
        <w:rPr>
          <w:rFonts w:ascii="Trebuchet MS" w:hAnsi="Trebuchet MS"/>
          <w:szCs w:val="22"/>
        </w:rPr>
        <w:t>a</w:t>
      </w:r>
      <w:r w:rsidRPr="00091180">
        <w:rPr>
          <w:rFonts w:ascii="Trebuchet MS" w:hAnsi="Trebuchet MS"/>
          <w:spacing w:val="-14"/>
          <w:szCs w:val="22"/>
        </w:rPr>
        <w:t xml:space="preserve"> </w:t>
      </w:r>
      <w:r w:rsidRPr="00091180">
        <w:rPr>
          <w:rFonts w:ascii="Trebuchet MS" w:hAnsi="Trebuchet MS"/>
          <w:szCs w:val="22"/>
        </w:rPr>
        <w:t>deterrent</w:t>
      </w:r>
      <w:r w:rsidRPr="00091180">
        <w:rPr>
          <w:rFonts w:ascii="Trebuchet MS" w:hAnsi="Trebuchet MS"/>
          <w:spacing w:val="-14"/>
          <w:szCs w:val="22"/>
        </w:rPr>
        <w:t xml:space="preserve"> </w:t>
      </w:r>
      <w:r w:rsidRPr="00091180">
        <w:rPr>
          <w:rFonts w:ascii="Trebuchet MS" w:hAnsi="Trebuchet MS"/>
          <w:szCs w:val="22"/>
        </w:rPr>
        <w:t>for</w:t>
      </w:r>
      <w:r w:rsidRPr="00091180">
        <w:rPr>
          <w:rFonts w:ascii="Trebuchet MS" w:hAnsi="Trebuchet MS"/>
          <w:spacing w:val="-13"/>
          <w:szCs w:val="22"/>
        </w:rPr>
        <w:t xml:space="preserve"> </w:t>
      </w:r>
      <w:r w:rsidRPr="00091180">
        <w:rPr>
          <w:rFonts w:ascii="Trebuchet MS" w:hAnsi="Trebuchet MS"/>
          <w:szCs w:val="22"/>
        </w:rPr>
        <w:t>delay,</w:t>
      </w:r>
      <w:r w:rsidRPr="00091180">
        <w:rPr>
          <w:rFonts w:ascii="Trebuchet MS" w:hAnsi="Trebuchet MS"/>
          <w:spacing w:val="-12"/>
          <w:szCs w:val="22"/>
        </w:rPr>
        <w:t xml:space="preserve"> </w:t>
      </w:r>
      <w:r w:rsidRPr="00091180">
        <w:rPr>
          <w:rFonts w:ascii="Trebuchet MS" w:hAnsi="Trebuchet MS"/>
          <w:szCs w:val="22"/>
        </w:rPr>
        <w:t>Bank</w:t>
      </w:r>
      <w:r w:rsidRPr="00091180">
        <w:rPr>
          <w:rFonts w:ascii="Trebuchet MS" w:hAnsi="Trebuchet MS"/>
          <w:spacing w:val="-15"/>
          <w:szCs w:val="22"/>
        </w:rPr>
        <w:t xml:space="preserve"> </w:t>
      </w:r>
      <w:r w:rsidRPr="00091180">
        <w:rPr>
          <w:rFonts w:ascii="Trebuchet MS" w:hAnsi="Trebuchet MS"/>
          <w:szCs w:val="22"/>
        </w:rPr>
        <w:t>would</w:t>
      </w:r>
      <w:r w:rsidRPr="00091180">
        <w:rPr>
          <w:rFonts w:ascii="Trebuchet MS" w:hAnsi="Trebuchet MS"/>
          <w:spacing w:val="-13"/>
          <w:szCs w:val="22"/>
        </w:rPr>
        <w:t xml:space="preserve"> </w:t>
      </w:r>
      <w:r w:rsidRPr="00091180">
        <w:rPr>
          <w:rFonts w:ascii="Trebuchet MS" w:hAnsi="Trebuchet MS"/>
          <w:szCs w:val="22"/>
        </w:rPr>
        <w:t>levy</w:t>
      </w:r>
      <w:r w:rsidRPr="00091180">
        <w:rPr>
          <w:rFonts w:ascii="Trebuchet MS" w:hAnsi="Trebuchet MS"/>
          <w:spacing w:val="-15"/>
          <w:szCs w:val="22"/>
        </w:rPr>
        <w:t xml:space="preserve"> </w:t>
      </w:r>
      <w:r w:rsidRPr="00091180">
        <w:rPr>
          <w:rFonts w:ascii="Trebuchet MS" w:hAnsi="Trebuchet MS"/>
          <w:szCs w:val="22"/>
        </w:rPr>
        <w:t>penalties</w:t>
      </w:r>
      <w:r w:rsidRPr="00091180">
        <w:rPr>
          <w:rFonts w:ascii="Trebuchet MS" w:hAnsi="Trebuchet MS"/>
          <w:spacing w:val="-15"/>
          <w:szCs w:val="22"/>
        </w:rPr>
        <w:t xml:space="preserve"> </w:t>
      </w:r>
      <w:r w:rsidRPr="00091180">
        <w:rPr>
          <w:rFonts w:ascii="Trebuchet MS" w:hAnsi="Trebuchet MS"/>
          <w:szCs w:val="22"/>
        </w:rPr>
        <w:t>for</w:t>
      </w:r>
      <w:r w:rsidRPr="00091180">
        <w:rPr>
          <w:rFonts w:ascii="Trebuchet MS" w:hAnsi="Trebuchet MS"/>
          <w:spacing w:val="-12"/>
          <w:szCs w:val="22"/>
        </w:rPr>
        <w:t xml:space="preserve"> </w:t>
      </w:r>
      <w:r w:rsidRPr="00091180">
        <w:rPr>
          <w:rFonts w:ascii="Trebuchet MS" w:hAnsi="Trebuchet MS"/>
          <w:szCs w:val="22"/>
        </w:rPr>
        <w:t>delays</w:t>
      </w:r>
      <w:r w:rsidRPr="00091180">
        <w:rPr>
          <w:rFonts w:ascii="Trebuchet MS" w:hAnsi="Trebuchet MS"/>
          <w:spacing w:val="-14"/>
          <w:szCs w:val="22"/>
        </w:rPr>
        <w:t xml:space="preserve"> </w:t>
      </w:r>
      <w:r w:rsidRPr="00091180">
        <w:rPr>
          <w:rFonts w:ascii="Trebuchet MS" w:hAnsi="Trebuchet MS"/>
          <w:szCs w:val="22"/>
        </w:rPr>
        <w:t>attributable</w:t>
      </w:r>
      <w:r w:rsidRPr="00091180">
        <w:rPr>
          <w:rFonts w:ascii="Trebuchet MS" w:hAnsi="Trebuchet MS"/>
          <w:spacing w:val="-13"/>
          <w:szCs w:val="22"/>
        </w:rPr>
        <w:t xml:space="preserve"> </w:t>
      </w:r>
      <w:r w:rsidRPr="00091180">
        <w:rPr>
          <w:rFonts w:ascii="Trebuchet MS" w:hAnsi="Trebuchet MS"/>
          <w:szCs w:val="22"/>
        </w:rPr>
        <w:t>to</w:t>
      </w:r>
      <w:r w:rsidRPr="00091180">
        <w:rPr>
          <w:rFonts w:ascii="Trebuchet MS" w:hAnsi="Trebuchet MS"/>
          <w:spacing w:val="-14"/>
          <w:szCs w:val="22"/>
        </w:rPr>
        <w:t xml:space="preserve"> </w:t>
      </w:r>
      <w:r w:rsidRPr="00091180">
        <w:rPr>
          <w:rFonts w:ascii="Trebuchet MS" w:hAnsi="Trebuchet MS"/>
          <w:szCs w:val="22"/>
        </w:rPr>
        <w:t>the</w:t>
      </w:r>
      <w:r w:rsidRPr="00091180">
        <w:rPr>
          <w:rFonts w:ascii="Trebuchet MS" w:hAnsi="Trebuchet MS"/>
          <w:spacing w:val="-14"/>
          <w:szCs w:val="22"/>
        </w:rPr>
        <w:t xml:space="preserve"> </w:t>
      </w:r>
      <w:r w:rsidR="008A369D">
        <w:rPr>
          <w:rFonts w:ascii="Trebuchet MS" w:hAnsi="Trebuchet MS"/>
          <w:szCs w:val="22"/>
        </w:rPr>
        <w:t>Service provider</w:t>
      </w:r>
      <w:r w:rsidRPr="00091180">
        <w:rPr>
          <w:rFonts w:ascii="Trebuchet MS" w:hAnsi="Trebuchet MS"/>
          <w:szCs w:val="22"/>
        </w:rPr>
        <w:t>.</w:t>
      </w:r>
      <w:r w:rsidRPr="00091180">
        <w:rPr>
          <w:rFonts w:ascii="Trebuchet MS" w:hAnsi="Trebuchet MS"/>
          <w:spacing w:val="-64"/>
          <w:szCs w:val="22"/>
        </w:rPr>
        <w:t xml:space="preserve"> </w:t>
      </w:r>
      <w:r w:rsidRPr="00091180">
        <w:rPr>
          <w:rFonts w:ascii="Trebuchet MS" w:hAnsi="Trebuchet MS"/>
          <w:szCs w:val="22"/>
        </w:rPr>
        <w:t>Notwithstanding</w:t>
      </w:r>
      <w:r w:rsidRPr="00091180">
        <w:rPr>
          <w:rFonts w:ascii="Trebuchet MS" w:hAnsi="Trebuchet MS"/>
          <w:spacing w:val="-7"/>
          <w:szCs w:val="22"/>
        </w:rPr>
        <w:t xml:space="preserve"> </w:t>
      </w:r>
      <w:r w:rsidRPr="00091180">
        <w:rPr>
          <w:rFonts w:ascii="Trebuchet MS" w:hAnsi="Trebuchet MS"/>
          <w:szCs w:val="22"/>
        </w:rPr>
        <w:t>the</w:t>
      </w:r>
      <w:r w:rsidRPr="00091180">
        <w:rPr>
          <w:rFonts w:ascii="Trebuchet MS" w:hAnsi="Trebuchet MS"/>
          <w:spacing w:val="-7"/>
          <w:szCs w:val="22"/>
        </w:rPr>
        <w:t xml:space="preserve"> </w:t>
      </w:r>
      <w:r w:rsidRPr="00091180">
        <w:rPr>
          <w:rFonts w:ascii="Trebuchet MS" w:hAnsi="Trebuchet MS"/>
          <w:szCs w:val="22"/>
        </w:rPr>
        <w:t>Bank</w:t>
      </w:r>
      <w:r w:rsidRPr="00091180">
        <w:rPr>
          <w:rFonts w:ascii="Trebuchet MS" w:hAnsi="Trebuchet MS"/>
          <w:spacing w:val="-6"/>
          <w:szCs w:val="22"/>
        </w:rPr>
        <w:t xml:space="preserve"> </w:t>
      </w:r>
      <w:r w:rsidRPr="00091180">
        <w:rPr>
          <w:rFonts w:ascii="Trebuchet MS" w:hAnsi="Trebuchet MS"/>
          <w:szCs w:val="22"/>
        </w:rPr>
        <w:t>‘s</w:t>
      </w:r>
      <w:r w:rsidRPr="00091180">
        <w:rPr>
          <w:rFonts w:ascii="Trebuchet MS" w:hAnsi="Trebuchet MS"/>
          <w:spacing w:val="-6"/>
          <w:szCs w:val="22"/>
        </w:rPr>
        <w:t xml:space="preserve"> </w:t>
      </w:r>
      <w:r w:rsidRPr="00091180">
        <w:rPr>
          <w:rFonts w:ascii="Trebuchet MS" w:hAnsi="Trebuchet MS"/>
          <w:szCs w:val="22"/>
        </w:rPr>
        <w:t>right</w:t>
      </w:r>
      <w:r w:rsidRPr="00091180">
        <w:rPr>
          <w:rFonts w:ascii="Trebuchet MS" w:hAnsi="Trebuchet MS"/>
          <w:spacing w:val="-7"/>
          <w:szCs w:val="22"/>
        </w:rPr>
        <w:t xml:space="preserve"> </w:t>
      </w:r>
      <w:r w:rsidRPr="00091180">
        <w:rPr>
          <w:rFonts w:ascii="Trebuchet MS" w:hAnsi="Trebuchet MS"/>
          <w:szCs w:val="22"/>
        </w:rPr>
        <w:t>to</w:t>
      </w:r>
      <w:r w:rsidRPr="00091180">
        <w:rPr>
          <w:rFonts w:ascii="Trebuchet MS" w:hAnsi="Trebuchet MS"/>
          <w:spacing w:val="-7"/>
          <w:szCs w:val="22"/>
        </w:rPr>
        <w:t xml:space="preserve"> </w:t>
      </w:r>
      <w:r w:rsidRPr="00091180">
        <w:rPr>
          <w:rFonts w:ascii="Trebuchet MS" w:hAnsi="Trebuchet MS"/>
          <w:szCs w:val="22"/>
        </w:rPr>
        <w:t>cancel</w:t>
      </w:r>
      <w:r w:rsidRPr="00091180">
        <w:rPr>
          <w:rFonts w:ascii="Trebuchet MS" w:hAnsi="Trebuchet MS"/>
          <w:spacing w:val="-8"/>
          <w:szCs w:val="22"/>
        </w:rPr>
        <w:t xml:space="preserve"> </w:t>
      </w:r>
      <w:r w:rsidRPr="00091180">
        <w:rPr>
          <w:rFonts w:ascii="Trebuchet MS" w:hAnsi="Trebuchet MS"/>
          <w:szCs w:val="22"/>
        </w:rPr>
        <w:t>the</w:t>
      </w:r>
      <w:r w:rsidRPr="00091180">
        <w:rPr>
          <w:rFonts w:ascii="Trebuchet MS" w:hAnsi="Trebuchet MS"/>
          <w:spacing w:val="-7"/>
          <w:szCs w:val="22"/>
        </w:rPr>
        <w:t xml:space="preserve"> </w:t>
      </w:r>
      <w:r w:rsidRPr="00091180">
        <w:rPr>
          <w:rFonts w:ascii="Trebuchet MS" w:hAnsi="Trebuchet MS"/>
          <w:szCs w:val="22"/>
        </w:rPr>
        <w:t>order,</w:t>
      </w:r>
      <w:r w:rsidRPr="00091180">
        <w:rPr>
          <w:rFonts w:ascii="Trebuchet MS" w:hAnsi="Trebuchet MS"/>
          <w:spacing w:val="-6"/>
          <w:szCs w:val="22"/>
        </w:rPr>
        <w:t xml:space="preserve"> </w:t>
      </w:r>
      <w:r w:rsidRPr="00091180">
        <w:rPr>
          <w:rFonts w:ascii="Trebuchet MS" w:hAnsi="Trebuchet MS"/>
          <w:szCs w:val="22"/>
        </w:rPr>
        <w:t>liquidated</w:t>
      </w:r>
      <w:r w:rsidRPr="00091180">
        <w:rPr>
          <w:rFonts w:ascii="Trebuchet MS" w:hAnsi="Trebuchet MS"/>
          <w:spacing w:val="-7"/>
          <w:szCs w:val="22"/>
        </w:rPr>
        <w:t xml:space="preserve"> </w:t>
      </w:r>
      <w:r w:rsidRPr="00091180">
        <w:rPr>
          <w:rFonts w:ascii="Trebuchet MS" w:hAnsi="Trebuchet MS"/>
          <w:szCs w:val="22"/>
        </w:rPr>
        <w:t>damages</w:t>
      </w:r>
      <w:r w:rsidRPr="00091180">
        <w:rPr>
          <w:rFonts w:ascii="Trebuchet MS" w:hAnsi="Trebuchet MS"/>
          <w:spacing w:val="-6"/>
          <w:szCs w:val="22"/>
        </w:rPr>
        <w:t xml:space="preserve"> </w:t>
      </w:r>
      <w:r w:rsidRPr="00091180">
        <w:rPr>
          <w:rFonts w:ascii="Trebuchet MS" w:hAnsi="Trebuchet MS"/>
          <w:szCs w:val="22"/>
        </w:rPr>
        <w:t>at</w:t>
      </w:r>
      <w:r w:rsidRPr="00091180">
        <w:rPr>
          <w:rFonts w:ascii="Trebuchet MS" w:hAnsi="Trebuchet MS"/>
          <w:spacing w:val="-8"/>
          <w:szCs w:val="22"/>
        </w:rPr>
        <w:t xml:space="preserve"> </w:t>
      </w:r>
      <w:r w:rsidRPr="00091180">
        <w:rPr>
          <w:rFonts w:ascii="Trebuchet MS" w:hAnsi="Trebuchet MS"/>
          <w:szCs w:val="22"/>
        </w:rPr>
        <w:t>1</w:t>
      </w:r>
      <w:r w:rsidRPr="00091180">
        <w:rPr>
          <w:rFonts w:ascii="Trebuchet MS" w:hAnsi="Trebuchet MS"/>
          <w:spacing w:val="-7"/>
          <w:szCs w:val="22"/>
        </w:rPr>
        <w:t xml:space="preserve"> </w:t>
      </w:r>
      <w:r w:rsidRPr="00091180">
        <w:rPr>
          <w:rFonts w:ascii="Trebuchet MS" w:hAnsi="Trebuchet MS"/>
          <w:szCs w:val="22"/>
        </w:rPr>
        <w:t>%</w:t>
      </w:r>
      <w:r w:rsidRPr="00091180">
        <w:rPr>
          <w:rFonts w:ascii="Trebuchet MS" w:hAnsi="Trebuchet MS"/>
          <w:spacing w:val="-6"/>
          <w:szCs w:val="22"/>
        </w:rPr>
        <w:t xml:space="preserve"> </w:t>
      </w:r>
      <w:r w:rsidRPr="00091180">
        <w:rPr>
          <w:rFonts w:ascii="Trebuchet MS" w:hAnsi="Trebuchet MS"/>
          <w:szCs w:val="22"/>
        </w:rPr>
        <w:t>of</w:t>
      </w:r>
      <w:r w:rsidRPr="00091180">
        <w:rPr>
          <w:rFonts w:ascii="Trebuchet MS" w:hAnsi="Trebuchet MS"/>
          <w:spacing w:val="-6"/>
          <w:szCs w:val="22"/>
        </w:rPr>
        <w:t xml:space="preserve"> </w:t>
      </w:r>
      <w:r w:rsidRPr="00091180">
        <w:rPr>
          <w:rFonts w:ascii="Trebuchet MS" w:hAnsi="Trebuchet MS"/>
          <w:szCs w:val="22"/>
        </w:rPr>
        <w:t xml:space="preserve">TCO </w:t>
      </w:r>
      <w:r w:rsidRPr="00091180">
        <w:rPr>
          <w:rFonts w:ascii="Trebuchet MS" w:hAnsi="Trebuchet MS"/>
          <w:spacing w:val="-64"/>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Project</w:t>
      </w:r>
      <w:r w:rsidRPr="00091180">
        <w:rPr>
          <w:rFonts w:ascii="Trebuchet MS" w:hAnsi="Trebuchet MS"/>
          <w:spacing w:val="-2"/>
          <w:szCs w:val="22"/>
        </w:rPr>
        <w:t xml:space="preserve"> </w:t>
      </w:r>
      <w:r w:rsidRPr="00091180">
        <w:rPr>
          <w:rFonts w:ascii="Trebuchet MS" w:hAnsi="Trebuchet MS"/>
          <w:szCs w:val="22"/>
        </w:rPr>
        <w:t>Cost</w:t>
      </w:r>
      <w:r w:rsidRPr="00091180">
        <w:rPr>
          <w:rFonts w:ascii="Trebuchet MS" w:hAnsi="Trebuchet MS"/>
          <w:spacing w:val="-3"/>
          <w:szCs w:val="22"/>
        </w:rPr>
        <w:t xml:space="preserve"> </w:t>
      </w:r>
      <w:r w:rsidRPr="00091180">
        <w:rPr>
          <w:rFonts w:ascii="Trebuchet MS" w:hAnsi="Trebuchet MS"/>
          <w:szCs w:val="22"/>
        </w:rPr>
        <w:t>will</w:t>
      </w:r>
      <w:r w:rsidRPr="00091180">
        <w:rPr>
          <w:rFonts w:ascii="Trebuchet MS" w:hAnsi="Trebuchet MS"/>
          <w:spacing w:val="-2"/>
          <w:szCs w:val="22"/>
        </w:rPr>
        <w:t xml:space="preserve"> </w:t>
      </w:r>
      <w:r w:rsidRPr="00091180">
        <w:rPr>
          <w:rFonts w:ascii="Trebuchet MS" w:hAnsi="Trebuchet MS"/>
          <w:szCs w:val="22"/>
        </w:rPr>
        <w:t>be</w:t>
      </w:r>
      <w:r w:rsidRPr="00091180">
        <w:rPr>
          <w:rFonts w:ascii="Trebuchet MS" w:hAnsi="Trebuchet MS"/>
          <w:spacing w:val="-2"/>
          <w:szCs w:val="22"/>
        </w:rPr>
        <w:t xml:space="preserve"> </w:t>
      </w:r>
      <w:r w:rsidRPr="00091180">
        <w:rPr>
          <w:rFonts w:ascii="Trebuchet MS" w:hAnsi="Trebuchet MS"/>
          <w:szCs w:val="22"/>
        </w:rPr>
        <w:t>charged</w:t>
      </w:r>
      <w:r w:rsidRPr="00091180">
        <w:rPr>
          <w:rFonts w:ascii="Trebuchet MS" w:hAnsi="Trebuchet MS"/>
          <w:spacing w:val="-2"/>
          <w:szCs w:val="22"/>
        </w:rPr>
        <w:t xml:space="preserve"> </w:t>
      </w:r>
      <w:r w:rsidRPr="00091180">
        <w:rPr>
          <w:rFonts w:ascii="Trebuchet MS" w:hAnsi="Trebuchet MS"/>
          <w:szCs w:val="22"/>
        </w:rPr>
        <w:t>for every</w:t>
      </w:r>
      <w:r w:rsidRPr="00091180">
        <w:rPr>
          <w:rFonts w:ascii="Trebuchet MS" w:hAnsi="Trebuchet MS"/>
          <w:spacing w:val="-2"/>
          <w:szCs w:val="22"/>
        </w:rPr>
        <w:t xml:space="preserve"> </w:t>
      </w:r>
      <w:r w:rsidRPr="00091180">
        <w:rPr>
          <w:rFonts w:ascii="Trebuchet MS" w:hAnsi="Trebuchet MS"/>
          <w:szCs w:val="22"/>
        </w:rPr>
        <w:t>week</w:t>
      </w:r>
      <w:r w:rsidRPr="00091180">
        <w:rPr>
          <w:rFonts w:ascii="Trebuchet MS" w:hAnsi="Trebuchet MS"/>
          <w:spacing w:val="-2"/>
          <w:szCs w:val="22"/>
        </w:rPr>
        <w:t xml:space="preserve"> </w:t>
      </w:r>
      <w:r w:rsidRPr="00091180">
        <w:rPr>
          <w:rFonts w:ascii="Trebuchet MS" w:hAnsi="Trebuchet MS"/>
          <w:szCs w:val="22"/>
        </w:rPr>
        <w:t>delay</w:t>
      </w:r>
      <w:r w:rsidRPr="00091180">
        <w:rPr>
          <w:rFonts w:ascii="Trebuchet MS" w:hAnsi="Trebuchet MS"/>
          <w:spacing w:val="-2"/>
          <w:szCs w:val="22"/>
        </w:rPr>
        <w:t xml:space="preserve"> </w:t>
      </w:r>
      <w:r w:rsidRPr="00091180">
        <w:rPr>
          <w:rFonts w:ascii="Trebuchet MS" w:hAnsi="Trebuchet MS"/>
          <w:szCs w:val="22"/>
        </w:rPr>
        <w:t>in</w:t>
      </w:r>
      <w:r w:rsidRPr="00091180">
        <w:rPr>
          <w:rFonts w:ascii="Trebuchet MS" w:hAnsi="Trebuchet MS"/>
          <w:spacing w:val="-2"/>
          <w:szCs w:val="22"/>
        </w:rPr>
        <w:t xml:space="preserve"> </w:t>
      </w:r>
      <w:r w:rsidRPr="00091180">
        <w:rPr>
          <w:rFonts w:ascii="Trebuchet MS" w:hAnsi="Trebuchet MS"/>
          <w:szCs w:val="22"/>
        </w:rPr>
        <w:t>implementation.</w:t>
      </w:r>
    </w:p>
    <w:p w14:paraId="1591E4E5"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 related</w:t>
      </w:r>
      <w:r w:rsidRPr="00091180">
        <w:rPr>
          <w:rFonts w:ascii="Trebuchet MS" w:hAnsi="Trebuchet MS"/>
          <w:b/>
          <w:bCs/>
          <w:spacing w:val="-2"/>
          <w:szCs w:val="22"/>
          <w:u w:val="single"/>
        </w:rPr>
        <w:t xml:space="preserve"> </w:t>
      </w:r>
      <w:r w:rsidRPr="00091180">
        <w:rPr>
          <w:rFonts w:ascii="Trebuchet MS" w:hAnsi="Trebuchet MS"/>
          <w:b/>
          <w:bCs/>
          <w:szCs w:val="22"/>
          <w:u w:val="single"/>
        </w:rPr>
        <w:t>to</w:t>
      </w:r>
      <w:r w:rsidRPr="00091180">
        <w:rPr>
          <w:rFonts w:ascii="Trebuchet MS" w:hAnsi="Trebuchet MS"/>
          <w:b/>
          <w:bCs/>
          <w:spacing w:val="-3"/>
          <w:szCs w:val="22"/>
          <w:u w:val="single"/>
        </w:rPr>
        <w:t xml:space="preserve"> </w:t>
      </w:r>
      <w:r w:rsidRPr="00091180">
        <w:rPr>
          <w:rFonts w:ascii="Trebuchet MS" w:hAnsi="Trebuchet MS"/>
          <w:b/>
          <w:bCs/>
          <w:szCs w:val="22"/>
          <w:u w:val="single"/>
        </w:rPr>
        <w:t>Facility Management</w:t>
      </w:r>
    </w:p>
    <w:p w14:paraId="1906F00C" w14:textId="77777777"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14"/>
          <w:szCs w:val="22"/>
        </w:rPr>
        <w:t xml:space="preserve"> </w:t>
      </w:r>
      <w:r w:rsidRPr="00091180">
        <w:rPr>
          <w:rFonts w:ascii="Trebuchet MS" w:hAnsi="Trebuchet MS"/>
          <w:szCs w:val="22"/>
        </w:rPr>
        <w:t>engineer</w:t>
      </w:r>
      <w:r w:rsidRPr="00091180">
        <w:rPr>
          <w:rFonts w:ascii="Trebuchet MS" w:hAnsi="Trebuchet MS"/>
          <w:spacing w:val="11"/>
          <w:szCs w:val="22"/>
        </w:rPr>
        <w:t xml:space="preserve"> </w:t>
      </w:r>
      <w:r w:rsidRPr="00091180">
        <w:rPr>
          <w:rFonts w:ascii="Trebuchet MS" w:hAnsi="Trebuchet MS"/>
          <w:szCs w:val="22"/>
        </w:rPr>
        <w:t>should</w:t>
      </w:r>
      <w:r w:rsidRPr="00091180">
        <w:rPr>
          <w:rFonts w:ascii="Trebuchet MS" w:hAnsi="Trebuchet MS"/>
          <w:spacing w:val="13"/>
          <w:szCs w:val="22"/>
        </w:rPr>
        <w:t xml:space="preserve"> </w:t>
      </w:r>
      <w:r w:rsidRPr="00091180">
        <w:rPr>
          <w:rFonts w:ascii="Trebuchet MS" w:hAnsi="Trebuchet MS"/>
          <w:szCs w:val="22"/>
        </w:rPr>
        <w:t>be</w:t>
      </w:r>
      <w:r w:rsidRPr="00091180">
        <w:rPr>
          <w:rFonts w:ascii="Trebuchet MS" w:hAnsi="Trebuchet MS"/>
          <w:spacing w:val="15"/>
          <w:szCs w:val="22"/>
        </w:rPr>
        <w:t xml:space="preserve"> </w:t>
      </w:r>
      <w:r w:rsidRPr="00091180">
        <w:rPr>
          <w:rFonts w:ascii="Trebuchet MS" w:hAnsi="Trebuchet MS"/>
          <w:szCs w:val="22"/>
        </w:rPr>
        <w:t>punctual</w:t>
      </w:r>
      <w:r w:rsidRPr="00091180">
        <w:rPr>
          <w:rFonts w:ascii="Trebuchet MS" w:hAnsi="Trebuchet MS"/>
          <w:spacing w:val="14"/>
          <w:szCs w:val="22"/>
        </w:rPr>
        <w:t xml:space="preserve"> </w:t>
      </w:r>
      <w:r w:rsidRPr="00091180">
        <w:rPr>
          <w:rFonts w:ascii="Trebuchet MS" w:hAnsi="Trebuchet MS"/>
          <w:szCs w:val="22"/>
        </w:rPr>
        <w:t>and</w:t>
      </w:r>
      <w:r w:rsidRPr="00091180">
        <w:rPr>
          <w:rFonts w:ascii="Trebuchet MS" w:hAnsi="Trebuchet MS"/>
          <w:spacing w:val="-63"/>
          <w:szCs w:val="22"/>
        </w:rPr>
        <w:t xml:space="preserve">          </w:t>
      </w:r>
      <w:r w:rsidRPr="00091180">
        <w:rPr>
          <w:rFonts w:ascii="Trebuchet MS" w:hAnsi="Trebuchet MS"/>
          <w:szCs w:val="22"/>
        </w:rPr>
        <w:t>sign</w:t>
      </w:r>
      <w:r w:rsidRPr="00091180">
        <w:rPr>
          <w:rFonts w:ascii="Trebuchet MS" w:hAnsi="Trebuchet MS"/>
          <w:spacing w:val="-2"/>
          <w:szCs w:val="22"/>
        </w:rPr>
        <w:t xml:space="preserve"> </w:t>
      </w:r>
      <w:r w:rsidRPr="00091180">
        <w:rPr>
          <w:rFonts w:ascii="Trebuchet MS" w:hAnsi="Trebuchet MS"/>
          <w:szCs w:val="22"/>
        </w:rPr>
        <w:t>on the</w:t>
      </w:r>
      <w:r w:rsidRPr="00091180">
        <w:rPr>
          <w:rFonts w:ascii="Trebuchet MS" w:hAnsi="Trebuchet MS"/>
          <w:spacing w:val="-1"/>
          <w:szCs w:val="22"/>
        </w:rPr>
        <w:t xml:space="preserve"> </w:t>
      </w:r>
      <w:r w:rsidRPr="00091180">
        <w:rPr>
          <w:rFonts w:ascii="Trebuchet MS" w:hAnsi="Trebuchet MS"/>
          <w:szCs w:val="22"/>
        </w:rPr>
        <w:t>register provided</w:t>
      </w:r>
      <w:r w:rsidRPr="00091180">
        <w:rPr>
          <w:rFonts w:ascii="Trebuchet MS" w:hAnsi="Trebuchet MS"/>
          <w:spacing w:val="-1"/>
          <w:szCs w:val="22"/>
        </w:rPr>
        <w:t xml:space="preserve"> </w:t>
      </w:r>
      <w:r w:rsidRPr="00091180">
        <w:rPr>
          <w:rFonts w:ascii="Trebuchet MS" w:hAnsi="Trebuchet MS"/>
          <w:szCs w:val="22"/>
        </w:rPr>
        <w:t>at</w:t>
      </w:r>
      <w:r w:rsidRPr="00091180">
        <w:rPr>
          <w:rFonts w:ascii="Trebuchet MS" w:hAnsi="Trebuchet MS"/>
          <w:spacing w:val="-2"/>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office.</w:t>
      </w:r>
    </w:p>
    <w:p w14:paraId="3A33C172" w14:textId="77777777" w:rsidR="00F816E4" w:rsidRPr="00091180" w:rsidRDefault="00F816E4" w:rsidP="00F816E4">
      <w:pPr>
        <w:jc w:val="both"/>
        <w:rPr>
          <w:rFonts w:ascii="Trebuchet MS" w:hAnsi="Trebuchet MS"/>
          <w:szCs w:val="22"/>
        </w:rPr>
      </w:pPr>
      <w:r w:rsidRPr="00091180">
        <w:rPr>
          <w:rFonts w:ascii="Trebuchet MS" w:hAnsi="Trebuchet MS"/>
          <w:szCs w:val="22"/>
        </w:rPr>
        <w:t>Facility</w:t>
      </w:r>
      <w:r w:rsidRPr="00091180">
        <w:rPr>
          <w:rFonts w:ascii="Trebuchet MS" w:hAnsi="Trebuchet MS"/>
          <w:spacing w:val="5"/>
          <w:szCs w:val="22"/>
        </w:rPr>
        <w:t xml:space="preserve"> </w:t>
      </w:r>
      <w:r w:rsidRPr="00091180">
        <w:rPr>
          <w:rFonts w:ascii="Trebuchet MS" w:hAnsi="Trebuchet MS"/>
          <w:szCs w:val="22"/>
        </w:rPr>
        <w:t>Management</w:t>
      </w:r>
      <w:r w:rsidRPr="00091180">
        <w:rPr>
          <w:rFonts w:ascii="Trebuchet MS" w:hAnsi="Trebuchet MS"/>
          <w:spacing w:val="6"/>
          <w:szCs w:val="22"/>
        </w:rPr>
        <w:t xml:space="preserve"> </w:t>
      </w:r>
      <w:r w:rsidRPr="00091180">
        <w:rPr>
          <w:rFonts w:ascii="Trebuchet MS" w:hAnsi="Trebuchet MS"/>
          <w:szCs w:val="22"/>
        </w:rPr>
        <w:t>resources</w:t>
      </w:r>
      <w:r w:rsidRPr="00091180">
        <w:rPr>
          <w:rFonts w:ascii="Trebuchet MS" w:hAnsi="Trebuchet MS"/>
          <w:spacing w:val="6"/>
          <w:szCs w:val="22"/>
        </w:rPr>
        <w:t xml:space="preserve"> </w:t>
      </w:r>
      <w:r w:rsidRPr="00091180">
        <w:rPr>
          <w:rFonts w:ascii="Trebuchet MS" w:hAnsi="Trebuchet MS"/>
          <w:szCs w:val="22"/>
        </w:rPr>
        <w:t>should</w:t>
      </w:r>
      <w:r w:rsidRPr="00091180">
        <w:rPr>
          <w:rFonts w:ascii="Trebuchet MS" w:hAnsi="Trebuchet MS"/>
          <w:spacing w:val="6"/>
          <w:szCs w:val="22"/>
        </w:rPr>
        <w:t xml:space="preserve"> </w:t>
      </w:r>
      <w:r w:rsidRPr="00091180">
        <w:rPr>
          <w:rFonts w:ascii="Trebuchet MS" w:hAnsi="Trebuchet MS"/>
          <w:szCs w:val="22"/>
        </w:rPr>
        <w:t>be</w:t>
      </w:r>
      <w:r w:rsidRPr="00091180">
        <w:rPr>
          <w:rFonts w:ascii="Trebuchet MS" w:hAnsi="Trebuchet MS"/>
          <w:spacing w:val="2"/>
          <w:szCs w:val="22"/>
        </w:rPr>
        <w:t xml:space="preserve"> </w:t>
      </w:r>
      <w:r w:rsidRPr="00091180">
        <w:rPr>
          <w:rFonts w:ascii="Trebuchet MS" w:hAnsi="Trebuchet MS"/>
          <w:szCs w:val="22"/>
        </w:rPr>
        <w:t>compensated</w:t>
      </w:r>
      <w:r w:rsidRPr="00091180">
        <w:rPr>
          <w:rFonts w:ascii="Trebuchet MS" w:hAnsi="Trebuchet MS"/>
          <w:spacing w:val="6"/>
          <w:szCs w:val="22"/>
        </w:rPr>
        <w:t xml:space="preserve"> </w:t>
      </w:r>
      <w:r w:rsidRPr="00091180">
        <w:rPr>
          <w:rFonts w:ascii="Trebuchet MS" w:hAnsi="Trebuchet MS"/>
          <w:szCs w:val="22"/>
        </w:rPr>
        <w:t>with</w:t>
      </w:r>
      <w:r w:rsidRPr="00091180">
        <w:rPr>
          <w:rFonts w:ascii="Trebuchet MS" w:hAnsi="Trebuchet MS"/>
          <w:spacing w:val="6"/>
          <w:szCs w:val="22"/>
        </w:rPr>
        <w:t xml:space="preserve"> </w:t>
      </w:r>
      <w:r w:rsidRPr="00091180">
        <w:rPr>
          <w:rFonts w:ascii="Trebuchet MS" w:hAnsi="Trebuchet MS"/>
          <w:szCs w:val="22"/>
        </w:rPr>
        <w:t>similar</w:t>
      </w:r>
      <w:r w:rsidRPr="00091180">
        <w:rPr>
          <w:rFonts w:ascii="Trebuchet MS" w:hAnsi="Trebuchet MS"/>
          <w:spacing w:val="7"/>
          <w:szCs w:val="22"/>
        </w:rPr>
        <w:t xml:space="preserve"> </w:t>
      </w:r>
      <w:r w:rsidRPr="00091180">
        <w:rPr>
          <w:rFonts w:ascii="Trebuchet MS" w:hAnsi="Trebuchet MS"/>
          <w:szCs w:val="22"/>
        </w:rPr>
        <w:t>resources</w:t>
      </w:r>
      <w:r w:rsidRPr="00091180">
        <w:rPr>
          <w:rFonts w:ascii="Trebuchet MS" w:hAnsi="Trebuchet MS"/>
          <w:spacing w:val="3"/>
          <w:szCs w:val="22"/>
        </w:rPr>
        <w:t xml:space="preserve"> </w:t>
      </w:r>
      <w:r w:rsidRPr="00091180">
        <w:rPr>
          <w:rFonts w:ascii="Trebuchet MS" w:hAnsi="Trebuchet MS"/>
          <w:szCs w:val="22"/>
        </w:rPr>
        <w:t>for</w:t>
      </w:r>
      <w:r w:rsidRPr="00091180">
        <w:rPr>
          <w:rFonts w:ascii="Trebuchet MS" w:hAnsi="Trebuchet MS"/>
          <w:spacing w:val="7"/>
          <w:szCs w:val="22"/>
        </w:rPr>
        <w:t xml:space="preserve"> </w:t>
      </w:r>
      <w:r w:rsidRPr="00091180">
        <w:rPr>
          <w:rFonts w:ascii="Trebuchet MS" w:hAnsi="Trebuchet MS"/>
          <w:szCs w:val="22"/>
        </w:rPr>
        <w:t>their non-availability.</w:t>
      </w:r>
    </w:p>
    <w:p w14:paraId="6E90F805" w14:textId="77777777" w:rsidR="00F816E4" w:rsidRPr="00091180" w:rsidRDefault="00F816E4" w:rsidP="00F816E4">
      <w:pPr>
        <w:jc w:val="both"/>
        <w:rPr>
          <w:rFonts w:ascii="Trebuchet MS" w:hAnsi="Trebuchet MS"/>
          <w:szCs w:val="22"/>
        </w:rPr>
      </w:pPr>
      <w:r w:rsidRPr="00091180">
        <w:rPr>
          <w:rFonts w:ascii="Trebuchet MS" w:hAnsi="Trebuchet MS"/>
          <w:szCs w:val="22"/>
        </w:rPr>
        <w:t>In the case of unauthorized absence, a penalty equivalent to per day cost of the person</w:t>
      </w:r>
      <w:r w:rsidRPr="00091180">
        <w:rPr>
          <w:rFonts w:ascii="Trebuchet MS" w:hAnsi="Trebuchet MS"/>
          <w:spacing w:val="1"/>
          <w:szCs w:val="22"/>
        </w:rPr>
        <w:t xml:space="preserve"> </w:t>
      </w:r>
      <w:r w:rsidRPr="00091180">
        <w:rPr>
          <w:rFonts w:ascii="Trebuchet MS" w:hAnsi="Trebuchet MS"/>
          <w:szCs w:val="22"/>
        </w:rPr>
        <w:t xml:space="preserve">will be levied. </w:t>
      </w:r>
      <w:r w:rsidRPr="009012A4">
        <w:rPr>
          <w:rFonts w:ascii="Trebuchet MS" w:hAnsi="Trebuchet MS"/>
          <w:szCs w:val="22"/>
        </w:rPr>
        <w:t>In case of non-availability of resource for three days continuously</w:t>
      </w:r>
      <w:r w:rsidRPr="009012A4">
        <w:rPr>
          <w:rFonts w:ascii="Trebuchet MS" w:hAnsi="Trebuchet MS"/>
          <w:spacing w:val="1"/>
          <w:szCs w:val="22"/>
        </w:rPr>
        <w:t xml:space="preserve"> </w:t>
      </w:r>
      <w:r w:rsidRPr="009012A4">
        <w:rPr>
          <w:rFonts w:ascii="Trebuchet MS" w:hAnsi="Trebuchet MS"/>
          <w:szCs w:val="22"/>
        </w:rPr>
        <w:t>will</w:t>
      </w:r>
      <w:r w:rsidRPr="009012A4">
        <w:rPr>
          <w:rFonts w:ascii="Trebuchet MS" w:hAnsi="Trebuchet MS"/>
          <w:spacing w:val="-2"/>
          <w:szCs w:val="22"/>
        </w:rPr>
        <w:t xml:space="preserve"> </w:t>
      </w:r>
      <w:r w:rsidRPr="009012A4">
        <w:rPr>
          <w:rFonts w:ascii="Trebuchet MS" w:hAnsi="Trebuchet MS"/>
          <w:szCs w:val="22"/>
        </w:rPr>
        <w:t>attract</w:t>
      </w:r>
      <w:r w:rsidRPr="009012A4">
        <w:rPr>
          <w:rFonts w:ascii="Trebuchet MS" w:hAnsi="Trebuchet MS"/>
          <w:spacing w:val="-3"/>
          <w:szCs w:val="22"/>
        </w:rPr>
        <w:t xml:space="preserve"> </w:t>
      </w:r>
      <w:r w:rsidRPr="009012A4">
        <w:rPr>
          <w:rFonts w:ascii="Trebuchet MS" w:hAnsi="Trebuchet MS"/>
          <w:szCs w:val="22"/>
        </w:rPr>
        <w:t>a</w:t>
      </w:r>
      <w:r w:rsidRPr="009012A4">
        <w:rPr>
          <w:rFonts w:ascii="Trebuchet MS" w:hAnsi="Trebuchet MS"/>
          <w:spacing w:val="-2"/>
          <w:szCs w:val="22"/>
        </w:rPr>
        <w:t xml:space="preserve"> </w:t>
      </w:r>
      <w:r w:rsidRPr="009012A4">
        <w:rPr>
          <w:rFonts w:ascii="Trebuchet MS" w:hAnsi="Trebuchet MS"/>
          <w:szCs w:val="22"/>
        </w:rPr>
        <w:t>deduction</w:t>
      </w:r>
      <w:r w:rsidRPr="009012A4">
        <w:rPr>
          <w:rFonts w:ascii="Trebuchet MS" w:hAnsi="Trebuchet MS"/>
          <w:spacing w:val="-2"/>
          <w:szCs w:val="22"/>
        </w:rPr>
        <w:t xml:space="preserve"> </w:t>
      </w:r>
      <w:r w:rsidRPr="009012A4">
        <w:rPr>
          <w:rFonts w:ascii="Trebuchet MS" w:hAnsi="Trebuchet MS"/>
          <w:szCs w:val="22"/>
        </w:rPr>
        <w:t>in</w:t>
      </w:r>
      <w:r w:rsidRPr="009012A4">
        <w:rPr>
          <w:rFonts w:ascii="Trebuchet MS" w:hAnsi="Trebuchet MS"/>
          <w:spacing w:val="-3"/>
          <w:szCs w:val="22"/>
        </w:rPr>
        <w:t xml:space="preserve"> </w:t>
      </w:r>
      <w:r w:rsidRPr="009012A4">
        <w:rPr>
          <w:rFonts w:ascii="Trebuchet MS" w:hAnsi="Trebuchet MS"/>
          <w:szCs w:val="22"/>
        </w:rPr>
        <w:t>resource</w:t>
      </w:r>
      <w:r w:rsidRPr="00091180">
        <w:rPr>
          <w:rFonts w:ascii="Trebuchet MS" w:hAnsi="Trebuchet MS"/>
          <w:spacing w:val="-4"/>
          <w:szCs w:val="22"/>
        </w:rPr>
        <w:t xml:space="preserve"> </w:t>
      </w:r>
      <w:r w:rsidRPr="00091180">
        <w:rPr>
          <w:rFonts w:ascii="Trebuchet MS" w:hAnsi="Trebuchet MS"/>
          <w:szCs w:val="22"/>
        </w:rPr>
        <w:t>cost</w:t>
      </w:r>
      <w:r w:rsidRPr="00091180">
        <w:rPr>
          <w:rFonts w:ascii="Trebuchet MS" w:hAnsi="Trebuchet MS"/>
          <w:spacing w:val="-4"/>
          <w:szCs w:val="22"/>
        </w:rPr>
        <w:t xml:space="preserve"> </w:t>
      </w:r>
      <w:r w:rsidRPr="00091180">
        <w:rPr>
          <w:rFonts w:ascii="Trebuchet MS" w:hAnsi="Trebuchet MS"/>
          <w:szCs w:val="22"/>
        </w:rPr>
        <w:t>for</w:t>
      </w:r>
      <w:r w:rsidRPr="00091180">
        <w:rPr>
          <w:rFonts w:ascii="Trebuchet MS" w:hAnsi="Trebuchet MS"/>
          <w:spacing w:val="-4"/>
          <w:szCs w:val="22"/>
        </w:rPr>
        <w:t xml:space="preserve"> </w:t>
      </w:r>
      <w:r w:rsidRPr="00091180">
        <w:rPr>
          <w:rFonts w:ascii="Trebuchet MS" w:hAnsi="Trebuchet MS"/>
          <w:szCs w:val="22"/>
        </w:rPr>
        <w:t>one</w:t>
      </w:r>
      <w:r w:rsidRPr="00091180">
        <w:rPr>
          <w:rFonts w:ascii="Trebuchet MS" w:hAnsi="Trebuchet MS"/>
          <w:spacing w:val="-3"/>
          <w:szCs w:val="22"/>
        </w:rPr>
        <w:t xml:space="preserve"> </w:t>
      </w:r>
      <w:r w:rsidRPr="00091180">
        <w:rPr>
          <w:rFonts w:ascii="Trebuchet MS" w:hAnsi="Trebuchet MS"/>
          <w:szCs w:val="22"/>
        </w:rPr>
        <w:t>corresponding</w:t>
      </w:r>
      <w:r w:rsidRPr="00091180">
        <w:rPr>
          <w:rFonts w:ascii="Trebuchet MS" w:hAnsi="Trebuchet MS"/>
          <w:spacing w:val="-2"/>
          <w:szCs w:val="22"/>
        </w:rPr>
        <w:t xml:space="preserve"> </w:t>
      </w:r>
      <w:r w:rsidRPr="00091180">
        <w:rPr>
          <w:rFonts w:ascii="Trebuchet MS" w:hAnsi="Trebuchet MS"/>
          <w:szCs w:val="22"/>
        </w:rPr>
        <w:t>week.</w:t>
      </w:r>
    </w:p>
    <w:p w14:paraId="4A87CE34" w14:textId="7B205B12"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3"/>
          <w:szCs w:val="22"/>
        </w:rPr>
        <w:t xml:space="preserve"> </w:t>
      </w:r>
      <w:r w:rsidRPr="00091180">
        <w:rPr>
          <w:rFonts w:ascii="Trebuchet MS" w:hAnsi="Trebuchet MS"/>
          <w:szCs w:val="22"/>
        </w:rPr>
        <w:t>penalty</w:t>
      </w:r>
      <w:r w:rsidRPr="00091180">
        <w:rPr>
          <w:rFonts w:ascii="Trebuchet MS" w:hAnsi="Trebuchet MS"/>
          <w:spacing w:val="-2"/>
          <w:szCs w:val="22"/>
        </w:rPr>
        <w:t xml:space="preserve"> </w:t>
      </w:r>
      <w:r w:rsidRPr="00091180">
        <w:rPr>
          <w:rFonts w:ascii="Trebuchet MS" w:hAnsi="Trebuchet MS"/>
          <w:szCs w:val="22"/>
        </w:rPr>
        <w:t>will</w:t>
      </w:r>
      <w:r w:rsidRPr="00091180">
        <w:rPr>
          <w:rFonts w:ascii="Trebuchet MS" w:hAnsi="Trebuchet MS"/>
          <w:spacing w:val="-2"/>
          <w:szCs w:val="22"/>
        </w:rPr>
        <w:t xml:space="preserve"> </w:t>
      </w:r>
      <w:r w:rsidRPr="00091180">
        <w:rPr>
          <w:rFonts w:ascii="Trebuchet MS" w:hAnsi="Trebuchet MS"/>
          <w:szCs w:val="22"/>
        </w:rPr>
        <w:t>be</w:t>
      </w:r>
      <w:r w:rsidRPr="00091180">
        <w:rPr>
          <w:rFonts w:ascii="Trebuchet MS" w:hAnsi="Trebuchet MS"/>
          <w:spacing w:val="-1"/>
          <w:szCs w:val="22"/>
        </w:rPr>
        <w:t xml:space="preserve"> </w:t>
      </w:r>
      <w:r w:rsidRPr="00091180">
        <w:rPr>
          <w:rFonts w:ascii="Trebuchet MS" w:hAnsi="Trebuchet MS"/>
          <w:szCs w:val="22"/>
        </w:rPr>
        <w:t>deducted</w:t>
      </w:r>
      <w:r w:rsidRPr="00091180">
        <w:rPr>
          <w:rFonts w:ascii="Trebuchet MS" w:hAnsi="Trebuchet MS"/>
          <w:spacing w:val="-3"/>
          <w:szCs w:val="22"/>
        </w:rPr>
        <w:t xml:space="preserve"> </w:t>
      </w:r>
      <w:r w:rsidRPr="00091180">
        <w:rPr>
          <w:rFonts w:ascii="Trebuchet MS" w:hAnsi="Trebuchet MS"/>
          <w:szCs w:val="22"/>
        </w:rPr>
        <w:t>from</w:t>
      </w:r>
      <w:r w:rsidRPr="00091180">
        <w:rPr>
          <w:rFonts w:ascii="Trebuchet MS" w:hAnsi="Trebuchet MS"/>
          <w:spacing w:val="-2"/>
          <w:szCs w:val="22"/>
        </w:rPr>
        <w:t xml:space="preserve"> </w:t>
      </w:r>
      <w:r w:rsidRPr="00091180">
        <w:rPr>
          <w:rFonts w:ascii="Trebuchet MS" w:hAnsi="Trebuchet MS"/>
          <w:szCs w:val="22"/>
        </w:rPr>
        <w:t>any</w:t>
      </w:r>
      <w:r w:rsidRPr="00091180">
        <w:rPr>
          <w:rFonts w:ascii="Trebuchet MS" w:hAnsi="Trebuchet MS"/>
          <w:spacing w:val="-3"/>
          <w:szCs w:val="22"/>
        </w:rPr>
        <w:t xml:space="preserve"> </w:t>
      </w:r>
      <w:r w:rsidRPr="00091180">
        <w:rPr>
          <w:rFonts w:ascii="Trebuchet MS" w:hAnsi="Trebuchet MS"/>
          <w:szCs w:val="22"/>
        </w:rPr>
        <w:t>of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2"/>
          <w:szCs w:val="22"/>
        </w:rPr>
        <w:t xml:space="preserve"> </w:t>
      </w:r>
      <w:r w:rsidRPr="00091180">
        <w:rPr>
          <w:rFonts w:ascii="Trebuchet MS" w:hAnsi="Trebuchet MS"/>
          <w:szCs w:val="22"/>
        </w:rPr>
        <w:t>payment</w:t>
      </w:r>
      <w:r w:rsidRPr="00091180">
        <w:rPr>
          <w:rFonts w:ascii="Trebuchet MS" w:hAnsi="Trebuchet MS"/>
          <w:spacing w:val="-2"/>
          <w:szCs w:val="22"/>
        </w:rPr>
        <w:t xml:space="preserve"> </w:t>
      </w:r>
      <w:r w:rsidRPr="00091180">
        <w:rPr>
          <w:rFonts w:ascii="Trebuchet MS" w:hAnsi="Trebuchet MS"/>
          <w:szCs w:val="22"/>
        </w:rPr>
        <w:t>due</w:t>
      </w:r>
      <w:r w:rsidRPr="00091180">
        <w:rPr>
          <w:rFonts w:ascii="Trebuchet MS" w:hAnsi="Trebuchet MS"/>
          <w:spacing w:val="-2"/>
          <w:szCs w:val="22"/>
        </w:rPr>
        <w:t xml:space="preserve"> </w:t>
      </w:r>
      <w:r w:rsidRPr="00091180">
        <w:rPr>
          <w:rFonts w:ascii="Trebuchet MS" w:hAnsi="Trebuchet MS"/>
          <w:szCs w:val="22"/>
        </w:rPr>
        <w:t>for the</w:t>
      </w:r>
      <w:r w:rsidRPr="00091180">
        <w:rPr>
          <w:rFonts w:ascii="Trebuchet MS" w:hAnsi="Trebuchet MS"/>
          <w:spacing w:val="-3"/>
          <w:szCs w:val="22"/>
        </w:rPr>
        <w:t xml:space="preserve"> </w:t>
      </w:r>
      <w:r w:rsidR="00C76609">
        <w:rPr>
          <w:rFonts w:ascii="Trebuchet MS" w:hAnsi="Trebuchet MS"/>
          <w:szCs w:val="22"/>
        </w:rPr>
        <w:t>service provider</w:t>
      </w:r>
      <w:r w:rsidRPr="00091180">
        <w:rPr>
          <w:rFonts w:ascii="Trebuchet MS" w:hAnsi="Trebuchet MS"/>
          <w:szCs w:val="22"/>
        </w:rPr>
        <w:t>.</w:t>
      </w:r>
    </w:p>
    <w:p w14:paraId="56FE7A6E" w14:textId="77777777" w:rsidR="00F816E4" w:rsidRPr="00091180" w:rsidRDefault="00F816E4" w:rsidP="00F816E4">
      <w:pPr>
        <w:jc w:val="both"/>
        <w:rPr>
          <w:rFonts w:ascii="Trebuchet MS" w:hAnsi="Trebuchet MS"/>
          <w:b/>
          <w:bCs/>
          <w:szCs w:val="22"/>
          <w:u w:val="single"/>
        </w:rPr>
      </w:pPr>
      <w:r w:rsidRPr="00091180">
        <w:rPr>
          <w:rFonts w:ascii="Trebuchet MS" w:hAnsi="Trebuchet MS"/>
          <w:b/>
          <w:bCs/>
          <w:szCs w:val="22"/>
          <w:u w:val="single"/>
        </w:rPr>
        <w:t>Penalties</w:t>
      </w:r>
      <w:r w:rsidRPr="00091180">
        <w:rPr>
          <w:rFonts w:ascii="Trebuchet MS" w:hAnsi="Trebuchet MS"/>
          <w:b/>
          <w:bCs/>
          <w:spacing w:val="-1"/>
          <w:szCs w:val="22"/>
          <w:u w:val="single"/>
        </w:rPr>
        <w:t xml:space="preserve"> </w:t>
      </w:r>
      <w:r w:rsidRPr="00091180">
        <w:rPr>
          <w:rFonts w:ascii="Trebuchet MS" w:hAnsi="Trebuchet MS"/>
          <w:b/>
          <w:bCs/>
          <w:szCs w:val="22"/>
          <w:u w:val="single"/>
        </w:rPr>
        <w:t>due</w:t>
      </w:r>
      <w:r w:rsidRPr="00091180">
        <w:rPr>
          <w:rFonts w:ascii="Trebuchet MS" w:hAnsi="Trebuchet MS"/>
          <w:b/>
          <w:bCs/>
          <w:spacing w:val="-2"/>
          <w:szCs w:val="22"/>
          <w:u w:val="single"/>
        </w:rPr>
        <w:t xml:space="preserve"> </w:t>
      </w:r>
      <w:r w:rsidRPr="00091180">
        <w:rPr>
          <w:rFonts w:ascii="Trebuchet MS" w:hAnsi="Trebuchet MS"/>
          <w:b/>
          <w:bCs/>
          <w:szCs w:val="22"/>
          <w:u w:val="single"/>
        </w:rPr>
        <w:t>to</w:t>
      </w:r>
      <w:r w:rsidRPr="00091180">
        <w:rPr>
          <w:rFonts w:ascii="Trebuchet MS" w:hAnsi="Trebuchet MS"/>
          <w:b/>
          <w:bCs/>
          <w:spacing w:val="-4"/>
          <w:szCs w:val="22"/>
          <w:u w:val="single"/>
        </w:rPr>
        <w:t xml:space="preserve"> </w:t>
      </w:r>
      <w:r w:rsidRPr="00091180">
        <w:rPr>
          <w:rFonts w:ascii="Trebuchet MS" w:hAnsi="Trebuchet MS"/>
          <w:b/>
          <w:bCs/>
          <w:szCs w:val="22"/>
          <w:u w:val="single"/>
        </w:rPr>
        <w:t>delayed</w:t>
      </w:r>
      <w:r w:rsidRPr="00091180">
        <w:rPr>
          <w:rFonts w:ascii="Trebuchet MS" w:hAnsi="Trebuchet MS"/>
          <w:b/>
          <w:bCs/>
          <w:spacing w:val="-3"/>
          <w:szCs w:val="22"/>
          <w:u w:val="single"/>
        </w:rPr>
        <w:t xml:space="preserve"> </w:t>
      </w:r>
      <w:r w:rsidRPr="00091180">
        <w:rPr>
          <w:rFonts w:ascii="Trebuchet MS" w:hAnsi="Trebuchet MS"/>
          <w:b/>
          <w:bCs/>
          <w:szCs w:val="22"/>
          <w:u w:val="single"/>
        </w:rPr>
        <w:t>delivery</w:t>
      </w:r>
      <w:r w:rsidRPr="00091180">
        <w:rPr>
          <w:rFonts w:ascii="Trebuchet MS" w:hAnsi="Trebuchet MS"/>
          <w:b/>
          <w:bCs/>
          <w:spacing w:val="-1"/>
          <w:szCs w:val="22"/>
          <w:u w:val="single"/>
        </w:rPr>
        <w:t xml:space="preserve"> </w:t>
      </w:r>
      <w:r w:rsidRPr="00091180">
        <w:rPr>
          <w:rFonts w:ascii="Trebuchet MS" w:hAnsi="Trebuchet MS"/>
          <w:b/>
          <w:bCs/>
          <w:szCs w:val="22"/>
          <w:u w:val="single"/>
        </w:rPr>
        <w:t>of</w:t>
      </w:r>
      <w:r w:rsidRPr="00091180">
        <w:rPr>
          <w:rFonts w:ascii="Trebuchet MS" w:hAnsi="Trebuchet MS"/>
          <w:b/>
          <w:bCs/>
          <w:spacing w:val="-4"/>
          <w:szCs w:val="22"/>
          <w:u w:val="single"/>
        </w:rPr>
        <w:t xml:space="preserve"> </w:t>
      </w:r>
      <w:r w:rsidRPr="00091180">
        <w:rPr>
          <w:rFonts w:ascii="Trebuchet MS" w:hAnsi="Trebuchet MS"/>
          <w:b/>
          <w:bCs/>
          <w:szCs w:val="22"/>
          <w:u w:val="single"/>
        </w:rPr>
        <w:t>customization</w:t>
      </w:r>
    </w:p>
    <w:p w14:paraId="7BABAA1F" w14:textId="0127DE29" w:rsidR="00F816E4" w:rsidRPr="00091180" w:rsidRDefault="00F816E4" w:rsidP="00F816E4">
      <w:pPr>
        <w:jc w:val="both"/>
        <w:rPr>
          <w:rFonts w:ascii="Trebuchet MS" w:hAnsi="Trebuchet MS"/>
          <w:szCs w:val="22"/>
        </w:rPr>
      </w:pPr>
      <w:r w:rsidRPr="00091180">
        <w:rPr>
          <w:rFonts w:ascii="Trebuchet MS" w:hAnsi="Trebuchet MS"/>
          <w:szCs w:val="22"/>
        </w:rPr>
        <w:t>All</w:t>
      </w:r>
      <w:r w:rsidRPr="00091180">
        <w:rPr>
          <w:rFonts w:ascii="Trebuchet MS" w:hAnsi="Trebuchet MS"/>
          <w:spacing w:val="-7"/>
          <w:szCs w:val="22"/>
        </w:rPr>
        <w:t xml:space="preserve"> </w:t>
      </w:r>
      <w:r w:rsidRPr="00091180">
        <w:rPr>
          <w:rFonts w:ascii="Trebuchet MS" w:hAnsi="Trebuchet MS"/>
          <w:szCs w:val="22"/>
        </w:rPr>
        <w:t>customization</w:t>
      </w:r>
      <w:r w:rsidRPr="00091180">
        <w:rPr>
          <w:rFonts w:ascii="Trebuchet MS" w:hAnsi="Trebuchet MS"/>
          <w:spacing w:val="-4"/>
          <w:szCs w:val="22"/>
        </w:rPr>
        <w:t xml:space="preserve"> </w:t>
      </w:r>
      <w:r w:rsidRPr="00091180">
        <w:rPr>
          <w:rFonts w:ascii="Trebuchet MS" w:hAnsi="Trebuchet MS"/>
          <w:szCs w:val="22"/>
        </w:rPr>
        <w:t>entrusted</w:t>
      </w:r>
      <w:r w:rsidRPr="00091180">
        <w:rPr>
          <w:rFonts w:ascii="Trebuchet MS" w:hAnsi="Trebuchet MS"/>
          <w:spacing w:val="-5"/>
          <w:szCs w:val="22"/>
        </w:rPr>
        <w:t xml:space="preserve"> </w:t>
      </w:r>
      <w:r w:rsidRPr="00091180">
        <w:rPr>
          <w:rFonts w:ascii="Trebuchet MS" w:hAnsi="Trebuchet MS"/>
          <w:szCs w:val="22"/>
        </w:rPr>
        <w:t>to</w:t>
      </w:r>
      <w:r w:rsidRPr="00091180">
        <w:rPr>
          <w:rFonts w:ascii="Trebuchet MS" w:hAnsi="Trebuchet MS"/>
          <w:spacing w:val="-5"/>
          <w:szCs w:val="22"/>
        </w:rPr>
        <w:t xml:space="preserve"> </w:t>
      </w:r>
      <w:r w:rsidRPr="00091180">
        <w:rPr>
          <w:rFonts w:ascii="Trebuchet MS" w:hAnsi="Trebuchet MS"/>
          <w:szCs w:val="22"/>
        </w:rPr>
        <w:t>the</w:t>
      </w:r>
      <w:r w:rsidRPr="00091180">
        <w:rPr>
          <w:rFonts w:ascii="Trebuchet MS" w:hAnsi="Trebuchet MS"/>
          <w:spacing w:val="-4"/>
          <w:szCs w:val="22"/>
        </w:rPr>
        <w:t xml:space="preserve"> </w:t>
      </w:r>
      <w:r w:rsidR="008A369D">
        <w:rPr>
          <w:rFonts w:ascii="Trebuchet MS" w:hAnsi="Trebuchet MS"/>
          <w:szCs w:val="22"/>
        </w:rPr>
        <w:t>service provider</w:t>
      </w:r>
      <w:r w:rsidRPr="00091180">
        <w:rPr>
          <w:rFonts w:ascii="Trebuchet MS" w:hAnsi="Trebuchet MS"/>
          <w:spacing w:val="-6"/>
          <w:szCs w:val="22"/>
        </w:rPr>
        <w:t xml:space="preserve"> </w:t>
      </w:r>
      <w:r w:rsidRPr="00091180">
        <w:rPr>
          <w:rFonts w:ascii="Trebuchet MS" w:hAnsi="Trebuchet MS"/>
          <w:szCs w:val="22"/>
        </w:rPr>
        <w:t>should</w:t>
      </w:r>
      <w:r w:rsidRPr="00091180">
        <w:rPr>
          <w:rFonts w:ascii="Trebuchet MS" w:hAnsi="Trebuchet MS"/>
          <w:spacing w:val="-4"/>
          <w:szCs w:val="22"/>
        </w:rPr>
        <w:t xml:space="preserve"> </w:t>
      </w:r>
      <w:r w:rsidRPr="00091180">
        <w:rPr>
          <w:rFonts w:ascii="Trebuchet MS" w:hAnsi="Trebuchet MS"/>
          <w:szCs w:val="22"/>
        </w:rPr>
        <w:t>be</w:t>
      </w:r>
      <w:r w:rsidRPr="00091180">
        <w:rPr>
          <w:rFonts w:ascii="Trebuchet MS" w:hAnsi="Trebuchet MS"/>
          <w:spacing w:val="-7"/>
          <w:szCs w:val="22"/>
        </w:rPr>
        <w:t xml:space="preserve"> </w:t>
      </w:r>
      <w:r w:rsidRPr="00091180">
        <w:rPr>
          <w:rFonts w:ascii="Trebuchet MS" w:hAnsi="Trebuchet MS"/>
          <w:szCs w:val="22"/>
        </w:rPr>
        <w:t>completed</w:t>
      </w:r>
      <w:r w:rsidRPr="00091180">
        <w:rPr>
          <w:rFonts w:ascii="Trebuchet MS" w:hAnsi="Trebuchet MS"/>
          <w:spacing w:val="-4"/>
          <w:szCs w:val="22"/>
        </w:rPr>
        <w:t xml:space="preserve"> </w:t>
      </w:r>
      <w:r w:rsidRPr="00091180">
        <w:rPr>
          <w:rFonts w:ascii="Trebuchet MS" w:hAnsi="Trebuchet MS"/>
          <w:szCs w:val="22"/>
        </w:rPr>
        <w:t>within</w:t>
      </w:r>
      <w:r w:rsidRPr="00091180">
        <w:rPr>
          <w:rFonts w:ascii="Trebuchet MS" w:hAnsi="Trebuchet MS"/>
          <w:spacing w:val="-4"/>
          <w:szCs w:val="22"/>
        </w:rPr>
        <w:t xml:space="preserve"> </w:t>
      </w:r>
      <w:r w:rsidRPr="00091180">
        <w:rPr>
          <w:rFonts w:ascii="Trebuchet MS" w:hAnsi="Trebuchet MS"/>
          <w:szCs w:val="22"/>
        </w:rPr>
        <w:t>timelines</w:t>
      </w:r>
      <w:r w:rsidRPr="00091180">
        <w:rPr>
          <w:rFonts w:ascii="Trebuchet MS" w:hAnsi="Trebuchet MS"/>
          <w:spacing w:val="-5"/>
          <w:szCs w:val="22"/>
        </w:rPr>
        <w:t xml:space="preserve"> </w:t>
      </w:r>
      <w:r w:rsidRPr="00091180">
        <w:rPr>
          <w:rFonts w:ascii="Trebuchet MS" w:hAnsi="Trebuchet MS"/>
          <w:szCs w:val="22"/>
        </w:rPr>
        <w:t>agreed</w:t>
      </w:r>
      <w:r w:rsidRPr="00091180">
        <w:rPr>
          <w:rFonts w:ascii="Trebuchet MS" w:hAnsi="Trebuchet MS"/>
          <w:spacing w:val="-64"/>
          <w:szCs w:val="22"/>
        </w:rPr>
        <w:t xml:space="preserve"> </w:t>
      </w:r>
      <w:r w:rsidRPr="00091180">
        <w:rPr>
          <w:rFonts w:ascii="Trebuchet MS" w:hAnsi="Trebuchet MS"/>
          <w:spacing w:val="-1"/>
          <w:szCs w:val="22"/>
        </w:rPr>
        <w:t>while</w:t>
      </w:r>
      <w:r w:rsidRPr="00091180">
        <w:rPr>
          <w:rFonts w:ascii="Trebuchet MS" w:hAnsi="Trebuchet MS"/>
          <w:spacing w:val="-14"/>
          <w:szCs w:val="22"/>
        </w:rPr>
        <w:t xml:space="preserve"> </w:t>
      </w:r>
      <w:r w:rsidRPr="00091180">
        <w:rPr>
          <w:rFonts w:ascii="Trebuchet MS" w:hAnsi="Trebuchet MS"/>
          <w:spacing w:val="-1"/>
          <w:szCs w:val="22"/>
        </w:rPr>
        <w:t>finalization</w:t>
      </w:r>
      <w:r w:rsidRPr="00091180">
        <w:rPr>
          <w:rFonts w:ascii="Trebuchet MS" w:hAnsi="Trebuchet MS"/>
          <w:spacing w:val="-14"/>
          <w:szCs w:val="22"/>
        </w:rPr>
        <w:t xml:space="preserve"> </w:t>
      </w:r>
      <w:r w:rsidRPr="00091180">
        <w:rPr>
          <w:rFonts w:ascii="Trebuchet MS" w:hAnsi="Trebuchet MS"/>
          <w:spacing w:val="-1"/>
          <w:szCs w:val="22"/>
        </w:rPr>
        <w:t>of</w:t>
      </w:r>
      <w:r w:rsidRPr="00091180">
        <w:rPr>
          <w:rFonts w:ascii="Trebuchet MS" w:hAnsi="Trebuchet MS"/>
          <w:spacing w:val="-12"/>
          <w:szCs w:val="22"/>
        </w:rPr>
        <w:t xml:space="preserve"> </w:t>
      </w:r>
      <w:r w:rsidRPr="00091180">
        <w:rPr>
          <w:rFonts w:ascii="Trebuchet MS" w:hAnsi="Trebuchet MS"/>
          <w:szCs w:val="22"/>
        </w:rPr>
        <w:t>the</w:t>
      </w:r>
      <w:r w:rsidRPr="00091180">
        <w:rPr>
          <w:rFonts w:ascii="Trebuchet MS" w:hAnsi="Trebuchet MS"/>
          <w:spacing w:val="-17"/>
          <w:szCs w:val="22"/>
        </w:rPr>
        <w:t xml:space="preserve"> </w:t>
      </w:r>
      <w:r w:rsidRPr="00091180">
        <w:rPr>
          <w:rFonts w:ascii="Trebuchet MS" w:hAnsi="Trebuchet MS"/>
          <w:szCs w:val="22"/>
        </w:rPr>
        <w:t>approach</w:t>
      </w:r>
      <w:r w:rsidRPr="00091180">
        <w:rPr>
          <w:rFonts w:ascii="Trebuchet MS" w:hAnsi="Trebuchet MS"/>
          <w:spacing w:val="-14"/>
          <w:szCs w:val="22"/>
        </w:rPr>
        <w:t xml:space="preserve"> </w:t>
      </w:r>
      <w:r w:rsidRPr="00091180">
        <w:rPr>
          <w:rFonts w:ascii="Trebuchet MS" w:hAnsi="Trebuchet MS"/>
          <w:szCs w:val="22"/>
        </w:rPr>
        <w:t>document.</w:t>
      </w:r>
      <w:r w:rsidRPr="00091180">
        <w:rPr>
          <w:rFonts w:ascii="Trebuchet MS" w:hAnsi="Trebuchet MS"/>
          <w:spacing w:val="-14"/>
          <w:szCs w:val="22"/>
        </w:rPr>
        <w:t xml:space="preserve"> </w:t>
      </w:r>
      <w:r w:rsidRPr="00091180">
        <w:rPr>
          <w:rFonts w:ascii="Trebuchet MS" w:hAnsi="Trebuchet MS"/>
          <w:szCs w:val="22"/>
        </w:rPr>
        <w:t>If</w:t>
      </w:r>
      <w:r w:rsidRPr="00091180">
        <w:rPr>
          <w:rFonts w:ascii="Trebuchet MS" w:hAnsi="Trebuchet MS"/>
          <w:spacing w:val="-15"/>
          <w:szCs w:val="22"/>
        </w:rPr>
        <w:t xml:space="preserve"> </w:t>
      </w:r>
      <w:r w:rsidRPr="00091180">
        <w:rPr>
          <w:rFonts w:ascii="Trebuchet MS" w:hAnsi="Trebuchet MS"/>
          <w:szCs w:val="22"/>
        </w:rPr>
        <w:t>serious</w:t>
      </w:r>
      <w:r w:rsidRPr="00091180">
        <w:rPr>
          <w:rFonts w:ascii="Trebuchet MS" w:hAnsi="Trebuchet MS"/>
          <w:spacing w:val="-14"/>
          <w:szCs w:val="22"/>
        </w:rPr>
        <w:t xml:space="preserve"> </w:t>
      </w:r>
      <w:r w:rsidRPr="00091180">
        <w:rPr>
          <w:rFonts w:ascii="Trebuchet MS" w:hAnsi="Trebuchet MS"/>
          <w:szCs w:val="22"/>
        </w:rPr>
        <w:t>bugs</w:t>
      </w:r>
      <w:r w:rsidRPr="00091180">
        <w:rPr>
          <w:rFonts w:ascii="Trebuchet MS" w:hAnsi="Trebuchet MS"/>
          <w:spacing w:val="-14"/>
          <w:szCs w:val="22"/>
        </w:rPr>
        <w:t xml:space="preserve"> </w:t>
      </w:r>
      <w:r w:rsidRPr="00091180">
        <w:rPr>
          <w:rFonts w:ascii="Trebuchet MS" w:hAnsi="Trebuchet MS"/>
          <w:szCs w:val="22"/>
        </w:rPr>
        <w:t>are</w:t>
      </w:r>
      <w:r w:rsidRPr="00091180">
        <w:rPr>
          <w:rFonts w:ascii="Trebuchet MS" w:hAnsi="Trebuchet MS"/>
          <w:spacing w:val="-16"/>
          <w:szCs w:val="22"/>
        </w:rPr>
        <w:t xml:space="preserve"> </w:t>
      </w:r>
      <w:r w:rsidRPr="00091180">
        <w:rPr>
          <w:rFonts w:ascii="Trebuchet MS" w:hAnsi="Trebuchet MS"/>
          <w:szCs w:val="22"/>
        </w:rPr>
        <w:t>observed</w:t>
      </w:r>
      <w:r w:rsidRPr="00091180">
        <w:rPr>
          <w:rFonts w:ascii="Trebuchet MS" w:hAnsi="Trebuchet MS"/>
          <w:spacing w:val="-16"/>
          <w:szCs w:val="22"/>
        </w:rPr>
        <w:t xml:space="preserve"> </w:t>
      </w:r>
      <w:r w:rsidRPr="00091180">
        <w:rPr>
          <w:rFonts w:ascii="Trebuchet MS" w:hAnsi="Trebuchet MS"/>
          <w:szCs w:val="22"/>
        </w:rPr>
        <w:t>during</w:t>
      </w:r>
      <w:r w:rsidRPr="00091180">
        <w:rPr>
          <w:rFonts w:ascii="Trebuchet MS" w:hAnsi="Trebuchet MS"/>
          <w:spacing w:val="-15"/>
          <w:szCs w:val="22"/>
        </w:rPr>
        <w:t xml:space="preserve"> </w:t>
      </w:r>
      <w:r w:rsidRPr="00091180">
        <w:rPr>
          <w:rFonts w:ascii="Trebuchet MS" w:hAnsi="Trebuchet MS"/>
          <w:szCs w:val="22"/>
        </w:rPr>
        <w:t>testing,</w:t>
      </w:r>
      <w:r w:rsidRPr="00091180">
        <w:rPr>
          <w:rFonts w:ascii="Trebuchet MS" w:hAnsi="Trebuchet MS"/>
          <w:spacing w:val="-64"/>
          <w:szCs w:val="22"/>
        </w:rPr>
        <w:t xml:space="preserve"> </w:t>
      </w:r>
      <w:r w:rsidRPr="00091180">
        <w:rPr>
          <w:rFonts w:ascii="Trebuchet MS" w:hAnsi="Trebuchet MS"/>
          <w:szCs w:val="22"/>
        </w:rPr>
        <w:t>customization</w:t>
      </w:r>
      <w:r w:rsidRPr="00091180">
        <w:rPr>
          <w:rFonts w:ascii="Trebuchet MS" w:hAnsi="Trebuchet MS"/>
          <w:spacing w:val="-1"/>
          <w:szCs w:val="22"/>
        </w:rPr>
        <w:t xml:space="preserve"> </w:t>
      </w:r>
      <w:r w:rsidRPr="00091180">
        <w:rPr>
          <w:rFonts w:ascii="Trebuchet MS" w:hAnsi="Trebuchet MS"/>
          <w:szCs w:val="22"/>
        </w:rPr>
        <w:t>will be treated</w:t>
      </w:r>
      <w:r w:rsidRPr="00091180">
        <w:rPr>
          <w:rFonts w:ascii="Trebuchet MS" w:hAnsi="Trebuchet MS"/>
          <w:spacing w:val="-1"/>
          <w:szCs w:val="22"/>
        </w:rPr>
        <w:t xml:space="preserve"> </w:t>
      </w:r>
      <w:r w:rsidRPr="00091180">
        <w:rPr>
          <w:rFonts w:ascii="Trebuchet MS" w:hAnsi="Trebuchet MS"/>
          <w:szCs w:val="22"/>
        </w:rPr>
        <w:t>as</w:t>
      </w:r>
      <w:r w:rsidRPr="00091180">
        <w:rPr>
          <w:rFonts w:ascii="Trebuchet MS" w:hAnsi="Trebuchet MS"/>
          <w:spacing w:val="-1"/>
          <w:szCs w:val="22"/>
        </w:rPr>
        <w:t xml:space="preserve"> </w:t>
      </w:r>
      <w:r w:rsidRPr="00091180">
        <w:rPr>
          <w:rFonts w:ascii="Trebuchet MS" w:hAnsi="Trebuchet MS"/>
          <w:szCs w:val="22"/>
        </w:rPr>
        <w:t>not</w:t>
      </w:r>
      <w:r w:rsidRPr="00091180">
        <w:rPr>
          <w:rFonts w:ascii="Trebuchet MS" w:hAnsi="Trebuchet MS"/>
          <w:spacing w:val="-1"/>
          <w:szCs w:val="22"/>
        </w:rPr>
        <w:t xml:space="preserve"> </w:t>
      </w:r>
      <w:r w:rsidRPr="00091180">
        <w:rPr>
          <w:rFonts w:ascii="Trebuchet MS" w:hAnsi="Trebuchet MS"/>
          <w:szCs w:val="22"/>
        </w:rPr>
        <w:t xml:space="preserve">delivered. </w:t>
      </w:r>
    </w:p>
    <w:p w14:paraId="03AA5124" w14:textId="77777777" w:rsidR="00F816E4" w:rsidRPr="00091180" w:rsidRDefault="00F816E4" w:rsidP="00F816E4">
      <w:pPr>
        <w:jc w:val="both"/>
        <w:rPr>
          <w:rFonts w:ascii="Trebuchet MS" w:hAnsi="Trebuchet MS"/>
          <w:szCs w:val="22"/>
        </w:rPr>
      </w:pPr>
      <w:r w:rsidRPr="00091180">
        <w:rPr>
          <w:rFonts w:ascii="Trebuchet MS" w:hAnsi="Trebuchet MS"/>
          <w:szCs w:val="22"/>
        </w:rPr>
        <w:t>Bank reserves the right to charge penalty for delayed delivery of customization at the</w:t>
      </w:r>
      <w:r w:rsidRPr="00091180">
        <w:rPr>
          <w:rFonts w:ascii="Trebuchet MS" w:hAnsi="Trebuchet MS"/>
          <w:spacing w:val="1"/>
          <w:szCs w:val="22"/>
        </w:rPr>
        <w:t xml:space="preserve"> </w:t>
      </w:r>
      <w:r w:rsidRPr="00091180">
        <w:rPr>
          <w:rFonts w:ascii="Trebuchet MS" w:hAnsi="Trebuchet MS"/>
          <w:szCs w:val="22"/>
        </w:rPr>
        <w:t>rate</w:t>
      </w:r>
      <w:r w:rsidRPr="00091180">
        <w:rPr>
          <w:rFonts w:ascii="Trebuchet MS" w:hAnsi="Trebuchet MS"/>
          <w:spacing w:val="-9"/>
          <w:szCs w:val="22"/>
        </w:rPr>
        <w:t xml:space="preserve"> </w:t>
      </w:r>
      <w:r w:rsidRPr="00091180">
        <w:rPr>
          <w:rFonts w:ascii="Trebuchet MS" w:hAnsi="Trebuchet MS"/>
          <w:szCs w:val="22"/>
        </w:rPr>
        <w:t>of</w:t>
      </w:r>
      <w:r w:rsidRPr="00091180">
        <w:rPr>
          <w:rFonts w:ascii="Trebuchet MS" w:hAnsi="Trebuchet MS"/>
          <w:spacing w:val="-9"/>
          <w:szCs w:val="22"/>
        </w:rPr>
        <w:t xml:space="preserve"> </w:t>
      </w:r>
      <w:r w:rsidRPr="00091180">
        <w:rPr>
          <w:rFonts w:ascii="Trebuchet MS" w:hAnsi="Trebuchet MS"/>
          <w:szCs w:val="22"/>
        </w:rPr>
        <w:t>5</w:t>
      </w:r>
      <w:r w:rsidRPr="00091180">
        <w:rPr>
          <w:rFonts w:ascii="Trebuchet MS" w:hAnsi="Trebuchet MS"/>
          <w:spacing w:val="-8"/>
          <w:szCs w:val="22"/>
        </w:rPr>
        <w:t xml:space="preserve"> </w:t>
      </w:r>
      <w:r w:rsidRPr="00091180">
        <w:rPr>
          <w:rFonts w:ascii="Trebuchet MS" w:hAnsi="Trebuchet MS"/>
          <w:szCs w:val="22"/>
        </w:rPr>
        <w:t>%</w:t>
      </w:r>
      <w:r w:rsidRPr="00091180">
        <w:rPr>
          <w:rFonts w:ascii="Trebuchet MS" w:hAnsi="Trebuchet MS"/>
          <w:spacing w:val="-9"/>
          <w:szCs w:val="22"/>
        </w:rPr>
        <w:t xml:space="preserve"> </w:t>
      </w:r>
      <w:r w:rsidRPr="00091180">
        <w:rPr>
          <w:rFonts w:ascii="Trebuchet MS" w:hAnsi="Trebuchet MS"/>
          <w:szCs w:val="22"/>
        </w:rPr>
        <w:t>of</w:t>
      </w:r>
      <w:r w:rsidRPr="00091180">
        <w:rPr>
          <w:rFonts w:ascii="Trebuchet MS" w:hAnsi="Trebuchet MS"/>
          <w:spacing w:val="-9"/>
          <w:szCs w:val="22"/>
        </w:rPr>
        <w:t xml:space="preserve"> </w:t>
      </w:r>
      <w:r w:rsidRPr="00091180">
        <w:rPr>
          <w:rFonts w:ascii="Trebuchet MS" w:hAnsi="Trebuchet MS"/>
          <w:szCs w:val="22"/>
        </w:rPr>
        <w:t>the</w:t>
      </w:r>
      <w:r w:rsidRPr="00091180">
        <w:rPr>
          <w:rFonts w:ascii="Trebuchet MS" w:hAnsi="Trebuchet MS"/>
          <w:spacing w:val="-11"/>
          <w:szCs w:val="22"/>
        </w:rPr>
        <w:t xml:space="preserve"> </w:t>
      </w:r>
      <w:r w:rsidRPr="00091180">
        <w:rPr>
          <w:rFonts w:ascii="Trebuchet MS" w:hAnsi="Trebuchet MS"/>
          <w:szCs w:val="22"/>
        </w:rPr>
        <w:t>customization</w:t>
      </w:r>
      <w:r w:rsidRPr="00091180">
        <w:rPr>
          <w:rFonts w:ascii="Trebuchet MS" w:hAnsi="Trebuchet MS"/>
          <w:spacing w:val="-8"/>
          <w:szCs w:val="22"/>
        </w:rPr>
        <w:t xml:space="preserve"> </w:t>
      </w:r>
      <w:r w:rsidRPr="00091180">
        <w:rPr>
          <w:rFonts w:ascii="Trebuchet MS" w:hAnsi="Trebuchet MS"/>
          <w:szCs w:val="22"/>
        </w:rPr>
        <w:t>cost</w:t>
      </w:r>
      <w:r w:rsidRPr="00091180">
        <w:rPr>
          <w:rFonts w:ascii="Trebuchet MS" w:hAnsi="Trebuchet MS"/>
          <w:spacing w:val="-9"/>
          <w:szCs w:val="22"/>
        </w:rPr>
        <w:t xml:space="preserve"> </w:t>
      </w:r>
      <w:r w:rsidRPr="00091180">
        <w:rPr>
          <w:rFonts w:ascii="Trebuchet MS" w:hAnsi="Trebuchet MS"/>
          <w:szCs w:val="22"/>
        </w:rPr>
        <w:t>per</w:t>
      </w:r>
      <w:r w:rsidRPr="00091180">
        <w:rPr>
          <w:rFonts w:ascii="Trebuchet MS" w:hAnsi="Trebuchet MS"/>
          <w:spacing w:val="-8"/>
          <w:szCs w:val="22"/>
        </w:rPr>
        <w:t xml:space="preserve"> </w:t>
      </w:r>
      <w:r w:rsidRPr="00091180">
        <w:rPr>
          <w:rFonts w:ascii="Trebuchet MS" w:hAnsi="Trebuchet MS"/>
          <w:szCs w:val="22"/>
        </w:rPr>
        <w:t>week.</w:t>
      </w:r>
      <w:r w:rsidRPr="00091180">
        <w:rPr>
          <w:rFonts w:ascii="Trebuchet MS" w:hAnsi="Trebuchet MS"/>
          <w:spacing w:val="-8"/>
          <w:szCs w:val="22"/>
        </w:rPr>
        <w:t xml:space="preserve"> </w:t>
      </w:r>
      <w:r w:rsidRPr="00091180">
        <w:rPr>
          <w:rFonts w:ascii="Trebuchet MS" w:hAnsi="Trebuchet MS"/>
          <w:szCs w:val="22"/>
        </w:rPr>
        <w:t>The</w:t>
      </w:r>
      <w:r w:rsidRPr="00091180">
        <w:rPr>
          <w:rFonts w:ascii="Trebuchet MS" w:hAnsi="Trebuchet MS"/>
          <w:spacing w:val="-9"/>
          <w:szCs w:val="22"/>
        </w:rPr>
        <w:t xml:space="preserve"> </w:t>
      </w:r>
      <w:r w:rsidRPr="00091180">
        <w:rPr>
          <w:rFonts w:ascii="Trebuchet MS" w:hAnsi="Trebuchet MS"/>
          <w:szCs w:val="22"/>
        </w:rPr>
        <w:t>penalty</w:t>
      </w:r>
      <w:r w:rsidRPr="00091180">
        <w:rPr>
          <w:rFonts w:ascii="Trebuchet MS" w:hAnsi="Trebuchet MS"/>
          <w:spacing w:val="-10"/>
          <w:szCs w:val="22"/>
        </w:rPr>
        <w:t xml:space="preserve"> </w:t>
      </w:r>
      <w:r w:rsidRPr="00091180">
        <w:rPr>
          <w:rFonts w:ascii="Trebuchet MS" w:hAnsi="Trebuchet MS"/>
          <w:szCs w:val="22"/>
        </w:rPr>
        <w:t>will</w:t>
      </w:r>
      <w:r w:rsidRPr="00091180">
        <w:rPr>
          <w:rFonts w:ascii="Trebuchet MS" w:hAnsi="Trebuchet MS"/>
          <w:spacing w:val="-8"/>
          <w:szCs w:val="22"/>
        </w:rPr>
        <w:t xml:space="preserve"> </w:t>
      </w:r>
      <w:r w:rsidRPr="00091180">
        <w:rPr>
          <w:rFonts w:ascii="Trebuchet MS" w:hAnsi="Trebuchet MS"/>
          <w:szCs w:val="22"/>
        </w:rPr>
        <w:t>be</w:t>
      </w:r>
      <w:r w:rsidRPr="00091180">
        <w:rPr>
          <w:rFonts w:ascii="Trebuchet MS" w:hAnsi="Trebuchet MS"/>
          <w:spacing w:val="-10"/>
          <w:szCs w:val="22"/>
        </w:rPr>
        <w:t xml:space="preserve"> </w:t>
      </w:r>
      <w:r w:rsidRPr="00091180">
        <w:rPr>
          <w:rFonts w:ascii="Trebuchet MS" w:hAnsi="Trebuchet MS"/>
          <w:szCs w:val="22"/>
        </w:rPr>
        <w:t>increased</w:t>
      </w:r>
      <w:r w:rsidRPr="00091180">
        <w:rPr>
          <w:rFonts w:ascii="Trebuchet MS" w:hAnsi="Trebuchet MS"/>
          <w:spacing w:val="-9"/>
          <w:szCs w:val="22"/>
        </w:rPr>
        <w:t xml:space="preserve"> </w:t>
      </w:r>
      <w:r w:rsidRPr="00091180">
        <w:rPr>
          <w:rFonts w:ascii="Trebuchet MS" w:hAnsi="Trebuchet MS"/>
          <w:szCs w:val="22"/>
        </w:rPr>
        <w:t>to</w:t>
      </w:r>
      <w:r w:rsidRPr="00091180">
        <w:rPr>
          <w:rFonts w:ascii="Trebuchet MS" w:hAnsi="Trebuchet MS"/>
          <w:spacing w:val="-9"/>
          <w:szCs w:val="22"/>
        </w:rPr>
        <w:t xml:space="preserve"> </w:t>
      </w:r>
      <w:r w:rsidRPr="00091180">
        <w:rPr>
          <w:rFonts w:ascii="Trebuchet MS" w:hAnsi="Trebuchet MS"/>
          <w:szCs w:val="22"/>
        </w:rPr>
        <w:t>10%</w:t>
      </w:r>
      <w:r w:rsidRPr="00091180">
        <w:rPr>
          <w:rFonts w:ascii="Trebuchet MS" w:hAnsi="Trebuchet MS"/>
          <w:spacing w:val="-9"/>
          <w:szCs w:val="22"/>
        </w:rPr>
        <w:t xml:space="preserve"> </w:t>
      </w:r>
      <w:r w:rsidRPr="00091180">
        <w:rPr>
          <w:rFonts w:ascii="Trebuchet MS" w:hAnsi="Trebuchet MS"/>
          <w:szCs w:val="22"/>
        </w:rPr>
        <w:t>per</w:t>
      </w:r>
      <w:r w:rsidRPr="00091180">
        <w:rPr>
          <w:rFonts w:ascii="Trebuchet MS" w:hAnsi="Trebuchet MS"/>
          <w:spacing w:val="-64"/>
          <w:szCs w:val="22"/>
        </w:rPr>
        <w:t xml:space="preserve">                        </w:t>
      </w:r>
      <w:r w:rsidRPr="00091180">
        <w:rPr>
          <w:rFonts w:ascii="Trebuchet MS" w:hAnsi="Trebuchet MS"/>
          <w:szCs w:val="22"/>
        </w:rPr>
        <w:t>week for the delay beyond 2 weeks from the stipulated delivery date. This will be</w:t>
      </w:r>
      <w:r w:rsidRPr="00091180">
        <w:rPr>
          <w:rFonts w:ascii="Trebuchet MS" w:hAnsi="Trebuchet MS"/>
          <w:spacing w:val="1"/>
          <w:szCs w:val="22"/>
        </w:rPr>
        <w:t xml:space="preserve"> </w:t>
      </w:r>
      <w:r w:rsidRPr="00091180">
        <w:rPr>
          <w:rFonts w:ascii="Trebuchet MS" w:hAnsi="Trebuchet MS"/>
          <w:szCs w:val="22"/>
        </w:rPr>
        <w:t>applicable</w:t>
      </w:r>
      <w:r w:rsidRPr="00091180">
        <w:rPr>
          <w:rFonts w:ascii="Trebuchet MS" w:hAnsi="Trebuchet MS"/>
          <w:spacing w:val="-1"/>
          <w:szCs w:val="22"/>
        </w:rPr>
        <w:t xml:space="preserve"> </w:t>
      </w:r>
      <w:r w:rsidRPr="00091180">
        <w:rPr>
          <w:rFonts w:ascii="Trebuchet MS" w:hAnsi="Trebuchet MS"/>
          <w:szCs w:val="22"/>
        </w:rPr>
        <w:t>even</w:t>
      </w:r>
      <w:r w:rsidRPr="00091180">
        <w:rPr>
          <w:rFonts w:ascii="Trebuchet MS" w:hAnsi="Trebuchet MS"/>
          <w:spacing w:val="-2"/>
          <w:szCs w:val="22"/>
        </w:rPr>
        <w:t xml:space="preserve"> </w:t>
      </w:r>
      <w:r w:rsidRPr="00091180">
        <w:rPr>
          <w:rFonts w:ascii="Trebuchet MS" w:hAnsi="Trebuchet MS"/>
          <w:szCs w:val="22"/>
        </w:rPr>
        <w:t>if</w:t>
      </w:r>
      <w:r w:rsidRPr="00091180">
        <w:rPr>
          <w:rFonts w:ascii="Trebuchet MS" w:hAnsi="Trebuchet MS"/>
          <w:spacing w:val="-1"/>
          <w:szCs w:val="22"/>
        </w:rPr>
        <w:t xml:space="preserve"> </w:t>
      </w:r>
      <w:r w:rsidRPr="00091180">
        <w:rPr>
          <w:rFonts w:ascii="Trebuchet MS" w:hAnsi="Trebuchet MS"/>
          <w:szCs w:val="22"/>
        </w:rPr>
        <w:t>the</w:t>
      </w:r>
      <w:r w:rsidRPr="00091180">
        <w:rPr>
          <w:rFonts w:ascii="Trebuchet MS" w:hAnsi="Trebuchet MS"/>
          <w:spacing w:val="-2"/>
          <w:szCs w:val="22"/>
        </w:rPr>
        <w:t xml:space="preserve"> </w:t>
      </w:r>
      <w:r w:rsidRPr="00091180">
        <w:rPr>
          <w:rFonts w:ascii="Trebuchet MS" w:hAnsi="Trebuchet MS"/>
          <w:szCs w:val="22"/>
        </w:rPr>
        <w:t>customization</w:t>
      </w:r>
      <w:r w:rsidRPr="00091180">
        <w:rPr>
          <w:rFonts w:ascii="Trebuchet MS" w:hAnsi="Trebuchet MS"/>
          <w:spacing w:val="-1"/>
          <w:szCs w:val="22"/>
        </w:rPr>
        <w:t xml:space="preserve"> </w:t>
      </w:r>
      <w:r w:rsidRPr="00091180">
        <w:rPr>
          <w:rFonts w:ascii="Trebuchet MS" w:hAnsi="Trebuchet MS"/>
          <w:szCs w:val="22"/>
        </w:rPr>
        <w:t>is</w:t>
      </w:r>
      <w:r w:rsidRPr="00091180">
        <w:rPr>
          <w:rFonts w:ascii="Trebuchet MS" w:hAnsi="Trebuchet MS"/>
          <w:spacing w:val="-2"/>
          <w:szCs w:val="22"/>
        </w:rPr>
        <w:t xml:space="preserve"> </w:t>
      </w:r>
      <w:r w:rsidRPr="00091180">
        <w:rPr>
          <w:rFonts w:ascii="Trebuchet MS" w:hAnsi="Trebuchet MS"/>
          <w:szCs w:val="22"/>
        </w:rPr>
        <w:t>developed</w:t>
      </w:r>
      <w:r w:rsidRPr="00091180">
        <w:rPr>
          <w:rFonts w:ascii="Trebuchet MS" w:hAnsi="Trebuchet MS"/>
          <w:spacing w:val="2"/>
          <w:szCs w:val="22"/>
        </w:rPr>
        <w:t xml:space="preserve"> </w:t>
      </w:r>
      <w:r w:rsidRPr="00091180">
        <w:rPr>
          <w:rFonts w:ascii="Trebuchet MS" w:hAnsi="Trebuchet MS"/>
          <w:szCs w:val="22"/>
        </w:rPr>
        <w:t>by</w:t>
      </w:r>
      <w:r w:rsidRPr="00091180">
        <w:rPr>
          <w:rFonts w:ascii="Trebuchet MS" w:hAnsi="Trebuchet MS"/>
          <w:spacing w:val="-2"/>
          <w:szCs w:val="22"/>
        </w:rPr>
        <w:t xml:space="preserve"> </w:t>
      </w:r>
      <w:r w:rsidRPr="00091180">
        <w:rPr>
          <w:rFonts w:ascii="Trebuchet MS" w:hAnsi="Trebuchet MS"/>
          <w:szCs w:val="22"/>
        </w:rPr>
        <w:t>a</w:t>
      </w:r>
      <w:r w:rsidRPr="00091180">
        <w:rPr>
          <w:rFonts w:ascii="Trebuchet MS" w:hAnsi="Trebuchet MS"/>
          <w:spacing w:val="-2"/>
          <w:szCs w:val="22"/>
        </w:rPr>
        <w:t xml:space="preserve"> </w:t>
      </w:r>
      <w:r w:rsidRPr="00091180">
        <w:rPr>
          <w:rFonts w:ascii="Trebuchet MS" w:hAnsi="Trebuchet MS"/>
          <w:szCs w:val="22"/>
        </w:rPr>
        <w:t>third</w:t>
      </w:r>
      <w:r w:rsidRPr="00091180">
        <w:rPr>
          <w:rFonts w:ascii="Trebuchet MS" w:hAnsi="Trebuchet MS"/>
          <w:spacing w:val="-1"/>
          <w:szCs w:val="22"/>
        </w:rPr>
        <w:t xml:space="preserve"> </w:t>
      </w:r>
      <w:r w:rsidRPr="00091180">
        <w:rPr>
          <w:rFonts w:ascii="Trebuchet MS" w:hAnsi="Trebuchet MS"/>
          <w:szCs w:val="22"/>
        </w:rPr>
        <w:t>party</w:t>
      </w:r>
      <w:r w:rsidRPr="00091180">
        <w:rPr>
          <w:rFonts w:ascii="Trebuchet MS" w:hAnsi="Trebuchet MS"/>
          <w:spacing w:val="-1"/>
          <w:szCs w:val="22"/>
        </w:rPr>
        <w:t xml:space="preserve"> </w:t>
      </w:r>
      <w:r w:rsidRPr="00091180">
        <w:rPr>
          <w:rFonts w:ascii="Trebuchet MS" w:hAnsi="Trebuchet MS"/>
          <w:szCs w:val="22"/>
        </w:rPr>
        <w:t>OEMs</w:t>
      </w:r>
    </w:p>
    <w:p w14:paraId="37F77884" w14:textId="37E552F3" w:rsidR="00F816E4" w:rsidRPr="00091180" w:rsidRDefault="00F816E4" w:rsidP="00F816E4">
      <w:pPr>
        <w:jc w:val="both"/>
        <w:rPr>
          <w:rFonts w:ascii="Trebuchet MS" w:hAnsi="Trebuchet MS"/>
          <w:szCs w:val="22"/>
        </w:rPr>
      </w:pPr>
      <w:r w:rsidRPr="00091180">
        <w:rPr>
          <w:rFonts w:ascii="Trebuchet MS" w:hAnsi="Trebuchet MS"/>
          <w:szCs w:val="22"/>
        </w:rPr>
        <w:t>The</w:t>
      </w:r>
      <w:r w:rsidRPr="00091180">
        <w:rPr>
          <w:rFonts w:ascii="Trebuchet MS" w:hAnsi="Trebuchet MS"/>
          <w:spacing w:val="-3"/>
          <w:szCs w:val="22"/>
        </w:rPr>
        <w:t xml:space="preserve"> </w:t>
      </w:r>
      <w:r w:rsidRPr="00091180">
        <w:rPr>
          <w:rFonts w:ascii="Trebuchet MS" w:hAnsi="Trebuchet MS"/>
          <w:szCs w:val="22"/>
        </w:rPr>
        <w:t>penalty</w:t>
      </w:r>
      <w:r w:rsidRPr="00091180">
        <w:rPr>
          <w:rFonts w:ascii="Trebuchet MS" w:hAnsi="Trebuchet MS"/>
          <w:spacing w:val="-3"/>
          <w:szCs w:val="22"/>
        </w:rPr>
        <w:t xml:space="preserve"> </w:t>
      </w:r>
      <w:r w:rsidRPr="00091180">
        <w:rPr>
          <w:rFonts w:ascii="Trebuchet MS" w:hAnsi="Trebuchet MS"/>
          <w:szCs w:val="22"/>
        </w:rPr>
        <w:t>will be</w:t>
      </w:r>
      <w:r w:rsidRPr="00091180">
        <w:rPr>
          <w:rFonts w:ascii="Trebuchet MS" w:hAnsi="Trebuchet MS"/>
          <w:spacing w:val="-3"/>
          <w:szCs w:val="22"/>
        </w:rPr>
        <w:t xml:space="preserve"> </w:t>
      </w:r>
      <w:r w:rsidRPr="00091180">
        <w:rPr>
          <w:rFonts w:ascii="Trebuchet MS" w:hAnsi="Trebuchet MS"/>
          <w:szCs w:val="22"/>
        </w:rPr>
        <w:t>deducted</w:t>
      </w:r>
      <w:r w:rsidRPr="00091180">
        <w:rPr>
          <w:rFonts w:ascii="Trebuchet MS" w:hAnsi="Trebuchet MS"/>
          <w:spacing w:val="-2"/>
          <w:szCs w:val="22"/>
        </w:rPr>
        <w:t xml:space="preserve"> </w:t>
      </w:r>
      <w:r w:rsidRPr="00091180">
        <w:rPr>
          <w:rFonts w:ascii="Trebuchet MS" w:hAnsi="Trebuchet MS"/>
          <w:szCs w:val="22"/>
        </w:rPr>
        <w:t>from</w:t>
      </w:r>
      <w:r w:rsidRPr="00091180">
        <w:rPr>
          <w:rFonts w:ascii="Trebuchet MS" w:hAnsi="Trebuchet MS"/>
          <w:spacing w:val="-2"/>
          <w:szCs w:val="22"/>
        </w:rPr>
        <w:t xml:space="preserve"> </w:t>
      </w:r>
      <w:r w:rsidRPr="00091180">
        <w:rPr>
          <w:rFonts w:ascii="Trebuchet MS" w:hAnsi="Trebuchet MS"/>
          <w:szCs w:val="22"/>
        </w:rPr>
        <w:t>any</w:t>
      </w:r>
      <w:r w:rsidRPr="00091180">
        <w:rPr>
          <w:rFonts w:ascii="Trebuchet MS" w:hAnsi="Trebuchet MS"/>
          <w:spacing w:val="-2"/>
          <w:szCs w:val="22"/>
        </w:rPr>
        <w:t xml:space="preserve"> </w:t>
      </w:r>
      <w:r w:rsidRPr="00091180">
        <w:rPr>
          <w:rFonts w:ascii="Trebuchet MS" w:hAnsi="Trebuchet MS"/>
          <w:szCs w:val="22"/>
        </w:rPr>
        <w:t>of</w:t>
      </w:r>
      <w:r w:rsidRPr="00091180">
        <w:rPr>
          <w:rFonts w:ascii="Trebuchet MS" w:hAnsi="Trebuchet MS"/>
          <w:spacing w:val="-2"/>
          <w:szCs w:val="22"/>
        </w:rPr>
        <w:t xml:space="preserve"> </w:t>
      </w:r>
      <w:r w:rsidRPr="00091180">
        <w:rPr>
          <w:rFonts w:ascii="Trebuchet MS" w:hAnsi="Trebuchet MS"/>
          <w:szCs w:val="22"/>
        </w:rPr>
        <w:t>the</w:t>
      </w:r>
      <w:r w:rsidRPr="00091180">
        <w:rPr>
          <w:rFonts w:ascii="Trebuchet MS" w:hAnsi="Trebuchet MS"/>
          <w:spacing w:val="-1"/>
          <w:szCs w:val="22"/>
        </w:rPr>
        <w:t xml:space="preserve"> </w:t>
      </w:r>
      <w:r w:rsidRPr="00091180">
        <w:rPr>
          <w:rFonts w:ascii="Trebuchet MS" w:hAnsi="Trebuchet MS"/>
          <w:szCs w:val="22"/>
        </w:rPr>
        <w:t>payment</w:t>
      </w:r>
      <w:r w:rsidRPr="00091180">
        <w:rPr>
          <w:rFonts w:ascii="Trebuchet MS" w:hAnsi="Trebuchet MS"/>
          <w:spacing w:val="-3"/>
          <w:szCs w:val="22"/>
        </w:rPr>
        <w:t xml:space="preserve"> </w:t>
      </w:r>
      <w:r w:rsidRPr="00091180">
        <w:rPr>
          <w:rFonts w:ascii="Trebuchet MS" w:hAnsi="Trebuchet MS"/>
          <w:szCs w:val="22"/>
        </w:rPr>
        <w:t>due</w:t>
      </w:r>
      <w:r w:rsidRPr="00091180">
        <w:rPr>
          <w:rFonts w:ascii="Trebuchet MS" w:hAnsi="Trebuchet MS"/>
          <w:spacing w:val="-1"/>
          <w:szCs w:val="22"/>
        </w:rPr>
        <w:t xml:space="preserve"> </w:t>
      </w:r>
      <w:r w:rsidRPr="00091180">
        <w:rPr>
          <w:rFonts w:ascii="Trebuchet MS" w:hAnsi="Trebuchet MS"/>
          <w:szCs w:val="22"/>
        </w:rPr>
        <w:t>for the</w:t>
      </w:r>
      <w:r w:rsidRPr="00091180">
        <w:rPr>
          <w:rFonts w:ascii="Trebuchet MS" w:hAnsi="Trebuchet MS"/>
          <w:spacing w:val="-3"/>
          <w:szCs w:val="22"/>
        </w:rPr>
        <w:t xml:space="preserve"> </w:t>
      </w:r>
      <w:r w:rsidR="00C76609">
        <w:rPr>
          <w:rFonts w:ascii="Trebuchet MS" w:hAnsi="Trebuchet MS"/>
          <w:szCs w:val="22"/>
        </w:rPr>
        <w:t>service provider</w:t>
      </w:r>
      <w:r w:rsidRPr="00091180">
        <w:rPr>
          <w:rFonts w:ascii="Trebuchet MS" w:hAnsi="Trebuchet MS"/>
          <w:szCs w:val="22"/>
        </w:rPr>
        <w:t>.</w:t>
      </w:r>
    </w:p>
    <w:p w14:paraId="2BD740C3" w14:textId="77777777" w:rsidR="00F816E4" w:rsidRPr="00187E68" w:rsidRDefault="00F816E4" w:rsidP="00F816E4">
      <w:pPr>
        <w:pStyle w:val="ListParagraph"/>
        <w:numPr>
          <w:ilvl w:val="0"/>
          <w:numId w:val="27"/>
        </w:numPr>
        <w:suppressAutoHyphens w:val="0"/>
        <w:spacing w:after="160" w:line="259" w:lineRule="auto"/>
        <w:rPr>
          <w:rFonts w:ascii="Trebuchet MS" w:hAnsi="Trebuchet MS"/>
          <w:b/>
          <w:bCs/>
          <w:u w:val="single"/>
        </w:rPr>
      </w:pPr>
      <w:r w:rsidRPr="00187E68">
        <w:rPr>
          <w:rFonts w:ascii="Trebuchet MS" w:hAnsi="Trebuchet MS"/>
          <w:b/>
          <w:bCs/>
          <w:u w:val="single"/>
        </w:rPr>
        <w:t>PRICING:</w:t>
      </w:r>
    </w:p>
    <w:p w14:paraId="65B0C021" w14:textId="77777777" w:rsidR="00CE008F" w:rsidRPr="001B1912" w:rsidRDefault="00CE008F" w:rsidP="00CE008F">
      <w:pPr>
        <w:pStyle w:val="ListParagraph"/>
        <w:widowControl w:val="0"/>
        <w:numPr>
          <w:ilvl w:val="0"/>
          <w:numId w:val="62"/>
        </w:numPr>
        <w:tabs>
          <w:tab w:val="left" w:pos="1468"/>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The price quoted when the commercial bid is called for should be in Indian Rupees on a</w:t>
      </w:r>
      <w:r w:rsidRPr="001B1912">
        <w:rPr>
          <w:rFonts w:ascii="Trebuchet MS" w:hAnsi="Trebuchet MS"/>
          <w:spacing w:val="1"/>
        </w:rPr>
        <w:t xml:space="preserve"> </w:t>
      </w:r>
      <w:r w:rsidRPr="001B1912">
        <w:rPr>
          <w:rFonts w:ascii="Trebuchet MS" w:hAnsi="Trebuchet MS"/>
        </w:rPr>
        <w:t>fixed</w:t>
      </w:r>
      <w:r w:rsidRPr="001B1912">
        <w:rPr>
          <w:rFonts w:ascii="Trebuchet MS" w:hAnsi="Trebuchet MS"/>
          <w:spacing w:val="-2"/>
        </w:rPr>
        <w:t xml:space="preserve"> </w:t>
      </w:r>
      <w:r w:rsidRPr="001B1912">
        <w:rPr>
          <w:rFonts w:ascii="Trebuchet MS" w:hAnsi="Trebuchet MS"/>
        </w:rPr>
        <w:t>price</w:t>
      </w:r>
      <w:r w:rsidRPr="001B1912">
        <w:rPr>
          <w:rFonts w:ascii="Trebuchet MS" w:hAnsi="Trebuchet MS"/>
          <w:spacing w:val="-2"/>
        </w:rPr>
        <w:t xml:space="preserve"> </w:t>
      </w:r>
      <w:r w:rsidRPr="001B1912">
        <w:rPr>
          <w:rFonts w:ascii="Trebuchet MS" w:hAnsi="Trebuchet MS"/>
        </w:rPr>
        <w:t>basis and</w:t>
      </w:r>
      <w:r w:rsidRPr="001B1912">
        <w:rPr>
          <w:rFonts w:ascii="Trebuchet MS" w:hAnsi="Trebuchet MS"/>
          <w:spacing w:val="-1"/>
        </w:rPr>
        <w:t xml:space="preserve"> </w:t>
      </w:r>
      <w:r w:rsidRPr="001B1912">
        <w:rPr>
          <w:rFonts w:ascii="Trebuchet MS" w:hAnsi="Trebuchet MS"/>
        </w:rPr>
        <w:t>should include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following:</w:t>
      </w:r>
    </w:p>
    <w:p w14:paraId="48C7969E" w14:textId="77777777" w:rsidR="00CE008F" w:rsidRPr="001B1912" w:rsidRDefault="00CE008F" w:rsidP="00CE008F">
      <w:pPr>
        <w:pStyle w:val="ListParagraph"/>
        <w:widowControl w:val="0"/>
        <w:numPr>
          <w:ilvl w:val="3"/>
          <w:numId w:val="67"/>
        </w:numPr>
        <w:tabs>
          <w:tab w:val="left" w:pos="9072"/>
        </w:tabs>
        <w:suppressAutoHyphens w:val="0"/>
        <w:autoSpaceDE w:val="0"/>
        <w:autoSpaceDN w:val="0"/>
        <w:spacing w:before="130"/>
        <w:ind w:left="567" w:hanging="283"/>
        <w:jc w:val="both"/>
        <w:rPr>
          <w:rFonts w:ascii="Trebuchet MS" w:hAnsi="Trebuchet MS"/>
        </w:rPr>
      </w:pPr>
      <w:r w:rsidRPr="001B1912">
        <w:rPr>
          <w:rFonts w:ascii="Trebuchet MS" w:hAnsi="Trebuchet MS"/>
        </w:rPr>
        <w:t>One</w:t>
      </w:r>
      <w:r w:rsidRPr="001B1912">
        <w:rPr>
          <w:rFonts w:ascii="Trebuchet MS" w:hAnsi="Trebuchet MS"/>
          <w:spacing w:val="-5"/>
        </w:rPr>
        <w:t xml:space="preserve"> </w:t>
      </w:r>
      <w:r w:rsidRPr="001B1912">
        <w:rPr>
          <w:rFonts w:ascii="Trebuchet MS" w:hAnsi="Trebuchet MS"/>
        </w:rPr>
        <w:t>time</w:t>
      </w:r>
      <w:r w:rsidRPr="001B1912">
        <w:rPr>
          <w:rFonts w:ascii="Trebuchet MS" w:hAnsi="Trebuchet MS"/>
          <w:spacing w:val="-3"/>
        </w:rPr>
        <w:t xml:space="preserve"> </w:t>
      </w:r>
      <w:r>
        <w:rPr>
          <w:rFonts w:ascii="Trebuchet MS" w:hAnsi="Trebuchet MS"/>
        </w:rPr>
        <w:t>implementation cost</w:t>
      </w:r>
      <w:r w:rsidRPr="001B1912">
        <w:rPr>
          <w:rFonts w:ascii="Trebuchet MS" w:hAnsi="Trebuchet MS"/>
        </w:rPr>
        <w:t>.</w:t>
      </w:r>
    </w:p>
    <w:p w14:paraId="2BEA0311" w14:textId="77777777" w:rsidR="00CE008F" w:rsidRPr="003816A7" w:rsidRDefault="00CE008F" w:rsidP="00CE008F">
      <w:pPr>
        <w:pStyle w:val="ListParagraph"/>
        <w:widowControl w:val="0"/>
        <w:numPr>
          <w:ilvl w:val="3"/>
          <w:numId w:val="67"/>
        </w:numPr>
        <w:tabs>
          <w:tab w:val="left" w:pos="9072"/>
        </w:tabs>
        <w:suppressAutoHyphens w:val="0"/>
        <w:autoSpaceDE w:val="0"/>
        <w:autoSpaceDN w:val="0"/>
        <w:spacing w:before="131"/>
        <w:ind w:left="567" w:hanging="283"/>
        <w:jc w:val="both"/>
        <w:rPr>
          <w:rFonts w:ascii="Trebuchet MS" w:hAnsi="Trebuchet MS"/>
        </w:rPr>
      </w:pPr>
      <w:r w:rsidRPr="003816A7">
        <w:rPr>
          <w:rFonts w:ascii="Trebuchet MS" w:hAnsi="Trebuchet MS"/>
        </w:rPr>
        <w:t>Subscription cost for 5 years</w:t>
      </w:r>
    </w:p>
    <w:p w14:paraId="4B846A95" w14:textId="77777777" w:rsidR="00CE008F" w:rsidRPr="001B1912" w:rsidRDefault="00CE008F" w:rsidP="00CE008F">
      <w:pPr>
        <w:pStyle w:val="ListParagraph"/>
        <w:widowControl w:val="0"/>
        <w:numPr>
          <w:ilvl w:val="3"/>
          <w:numId w:val="67"/>
        </w:numPr>
        <w:tabs>
          <w:tab w:val="left" w:pos="9072"/>
        </w:tabs>
        <w:suppressAutoHyphens w:val="0"/>
        <w:autoSpaceDE w:val="0"/>
        <w:autoSpaceDN w:val="0"/>
        <w:spacing w:before="132"/>
        <w:ind w:left="567" w:hanging="283"/>
        <w:jc w:val="both"/>
        <w:rPr>
          <w:rFonts w:ascii="Trebuchet MS" w:hAnsi="Trebuchet MS"/>
        </w:rPr>
      </w:pPr>
      <w:r w:rsidRPr="001B1912">
        <w:rPr>
          <w:rFonts w:ascii="Trebuchet MS" w:hAnsi="Trebuchet MS"/>
        </w:rPr>
        <w:t>Facility</w:t>
      </w:r>
      <w:r w:rsidRPr="001B1912">
        <w:rPr>
          <w:rFonts w:ascii="Trebuchet MS" w:hAnsi="Trebuchet MS"/>
          <w:spacing w:val="-4"/>
        </w:rPr>
        <w:t xml:space="preserve"> </w:t>
      </w:r>
      <w:r w:rsidRPr="001B1912">
        <w:rPr>
          <w:rFonts w:ascii="Trebuchet MS" w:hAnsi="Trebuchet MS"/>
        </w:rPr>
        <w:t>Management</w:t>
      </w:r>
      <w:r w:rsidRPr="001B1912">
        <w:rPr>
          <w:rFonts w:ascii="Trebuchet MS" w:hAnsi="Trebuchet MS"/>
          <w:spacing w:val="-4"/>
        </w:rPr>
        <w:t xml:space="preserve"> </w:t>
      </w:r>
      <w:r>
        <w:rPr>
          <w:rFonts w:ascii="Trebuchet MS" w:hAnsi="Trebuchet MS"/>
          <w:spacing w:val="-4"/>
        </w:rPr>
        <w:t xml:space="preserve">(Support) </w:t>
      </w:r>
      <w:r w:rsidRPr="001B1912">
        <w:rPr>
          <w:rFonts w:ascii="Trebuchet MS" w:hAnsi="Trebuchet MS"/>
        </w:rPr>
        <w:t>Charges</w:t>
      </w:r>
      <w:r>
        <w:rPr>
          <w:rFonts w:ascii="Trebuchet MS" w:hAnsi="Trebuchet MS"/>
        </w:rPr>
        <w:t xml:space="preserve"> for 5 years</w:t>
      </w:r>
    </w:p>
    <w:p w14:paraId="31F9B3F1" w14:textId="77777777" w:rsidR="00CE008F"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The solution provided should be complete and no other costs will be entertained.</w:t>
      </w:r>
    </w:p>
    <w:p w14:paraId="5378E7E9" w14:textId="4B6D4B76" w:rsidR="00CE008F" w:rsidRPr="001B1912" w:rsidRDefault="00CE008F" w:rsidP="00CE008F">
      <w:pPr>
        <w:pStyle w:val="BodyText"/>
        <w:numPr>
          <w:ilvl w:val="0"/>
          <w:numId w:val="62"/>
        </w:numPr>
        <w:spacing w:after="12"/>
        <w:ind w:left="284" w:hanging="284"/>
        <w:jc w:val="both"/>
        <w:rPr>
          <w:rFonts w:ascii="Trebuchet MS" w:hAnsi="Trebuchet MS"/>
          <w:sz w:val="22"/>
          <w:szCs w:val="22"/>
        </w:rPr>
      </w:pPr>
      <w:r>
        <w:rPr>
          <w:rFonts w:ascii="Trebuchet MS" w:hAnsi="Trebuchet MS"/>
          <w:sz w:val="22"/>
          <w:szCs w:val="22"/>
        </w:rPr>
        <w:t xml:space="preserve">Projections of </w:t>
      </w:r>
      <w:r w:rsidRPr="001B1912">
        <w:rPr>
          <w:rFonts w:ascii="Trebuchet MS" w:hAnsi="Trebuchet MS"/>
          <w:sz w:val="22"/>
          <w:szCs w:val="22"/>
        </w:rPr>
        <w:t xml:space="preserve">staff </w:t>
      </w:r>
      <w:r>
        <w:rPr>
          <w:rFonts w:ascii="Trebuchet MS" w:hAnsi="Trebuchet MS"/>
          <w:sz w:val="22"/>
          <w:szCs w:val="22"/>
        </w:rPr>
        <w:t xml:space="preserve">and pensioners for the next 5 years are </w:t>
      </w:r>
      <w:r w:rsidRPr="001B1912">
        <w:rPr>
          <w:rFonts w:ascii="Trebuchet MS" w:hAnsi="Trebuchet MS"/>
          <w:sz w:val="22"/>
          <w:szCs w:val="22"/>
        </w:rPr>
        <w:t>as below:</w:t>
      </w:r>
    </w:p>
    <w:p w14:paraId="6065BACC" w14:textId="77777777" w:rsidR="00CE008F" w:rsidRPr="001B1912" w:rsidRDefault="00CE008F" w:rsidP="00CE008F">
      <w:pPr>
        <w:pStyle w:val="BodyText"/>
        <w:spacing w:after="12"/>
        <w:ind w:left="540" w:right="515"/>
        <w:jc w:val="both"/>
        <w:rPr>
          <w:rFonts w:ascii="Trebuchet MS" w:hAnsi="Trebuchet MS"/>
          <w:sz w:val="22"/>
          <w:szCs w:val="22"/>
        </w:rPr>
      </w:pPr>
    </w:p>
    <w:tbl>
      <w:tblPr>
        <w:tblW w:w="42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0"/>
        <w:gridCol w:w="1453"/>
        <w:gridCol w:w="1452"/>
        <w:gridCol w:w="1452"/>
        <w:gridCol w:w="1450"/>
        <w:gridCol w:w="1453"/>
      </w:tblGrid>
      <w:tr w:rsidR="00CE008F" w:rsidRPr="00C76609" w14:paraId="06FFE5EA" w14:textId="77777777" w:rsidTr="00CE0D21">
        <w:trPr>
          <w:trHeight w:val="256"/>
          <w:jc w:val="center"/>
        </w:trPr>
        <w:tc>
          <w:tcPr>
            <w:tcW w:w="709" w:type="pct"/>
          </w:tcPr>
          <w:p w14:paraId="39BC0631" w14:textId="77777777" w:rsidR="00CE008F" w:rsidRPr="00C76609" w:rsidRDefault="00CE008F" w:rsidP="00CE0D21">
            <w:pPr>
              <w:pStyle w:val="TableParagraph"/>
              <w:spacing w:line="236" w:lineRule="exact"/>
              <w:jc w:val="center"/>
              <w:rPr>
                <w:b/>
              </w:rPr>
            </w:pPr>
            <w:r w:rsidRPr="00C76609">
              <w:rPr>
                <w:b/>
              </w:rPr>
              <w:t>Description</w:t>
            </w:r>
          </w:p>
        </w:tc>
        <w:tc>
          <w:tcPr>
            <w:tcW w:w="859" w:type="pct"/>
          </w:tcPr>
          <w:p w14:paraId="7D4656B8" w14:textId="77777777" w:rsidR="00CE008F" w:rsidRPr="00C76609" w:rsidRDefault="00CE008F" w:rsidP="00CE0D21">
            <w:pPr>
              <w:pStyle w:val="TableParagraph"/>
              <w:spacing w:line="236" w:lineRule="exact"/>
              <w:jc w:val="center"/>
              <w:rPr>
                <w:b/>
              </w:rPr>
            </w:pPr>
            <w:r w:rsidRPr="00C76609">
              <w:rPr>
                <w:b/>
              </w:rPr>
              <w:t>March 2023</w:t>
            </w:r>
          </w:p>
        </w:tc>
        <w:tc>
          <w:tcPr>
            <w:tcW w:w="858" w:type="pct"/>
          </w:tcPr>
          <w:p w14:paraId="0E79D7A5" w14:textId="77777777" w:rsidR="00CE008F" w:rsidRPr="00C76609" w:rsidRDefault="00CE008F" w:rsidP="00CE0D21">
            <w:pPr>
              <w:pStyle w:val="TableParagraph"/>
              <w:spacing w:line="236" w:lineRule="exact"/>
              <w:jc w:val="center"/>
              <w:rPr>
                <w:b/>
              </w:rPr>
            </w:pPr>
            <w:r w:rsidRPr="00C76609">
              <w:rPr>
                <w:b/>
              </w:rPr>
              <w:t>March 2024</w:t>
            </w:r>
          </w:p>
        </w:tc>
        <w:tc>
          <w:tcPr>
            <w:tcW w:w="858" w:type="pct"/>
          </w:tcPr>
          <w:p w14:paraId="73527FB9" w14:textId="77777777" w:rsidR="00CE008F" w:rsidRPr="00C76609" w:rsidRDefault="00CE008F" w:rsidP="00CE0D21">
            <w:pPr>
              <w:pStyle w:val="TableParagraph"/>
              <w:spacing w:line="236" w:lineRule="exact"/>
              <w:jc w:val="center"/>
              <w:rPr>
                <w:b/>
              </w:rPr>
            </w:pPr>
            <w:r w:rsidRPr="00C76609">
              <w:rPr>
                <w:b/>
              </w:rPr>
              <w:t>March 2025</w:t>
            </w:r>
          </w:p>
        </w:tc>
        <w:tc>
          <w:tcPr>
            <w:tcW w:w="857" w:type="pct"/>
          </w:tcPr>
          <w:p w14:paraId="3EFAD18C" w14:textId="77777777" w:rsidR="00CE008F" w:rsidRPr="00C76609" w:rsidRDefault="00CE008F" w:rsidP="00CE0D21">
            <w:pPr>
              <w:pStyle w:val="TableParagraph"/>
              <w:spacing w:line="236" w:lineRule="exact"/>
              <w:jc w:val="center"/>
              <w:rPr>
                <w:b/>
              </w:rPr>
            </w:pPr>
            <w:r w:rsidRPr="00C76609">
              <w:rPr>
                <w:b/>
              </w:rPr>
              <w:t>March 2026</w:t>
            </w:r>
          </w:p>
        </w:tc>
        <w:tc>
          <w:tcPr>
            <w:tcW w:w="859" w:type="pct"/>
          </w:tcPr>
          <w:p w14:paraId="3745ACB8" w14:textId="77777777" w:rsidR="00CE008F" w:rsidRPr="00C76609" w:rsidRDefault="00CE008F" w:rsidP="00CE0D21">
            <w:pPr>
              <w:pStyle w:val="TableParagraph"/>
              <w:spacing w:line="236" w:lineRule="exact"/>
              <w:jc w:val="center"/>
              <w:rPr>
                <w:b/>
              </w:rPr>
            </w:pPr>
            <w:r w:rsidRPr="00C76609">
              <w:rPr>
                <w:b/>
              </w:rPr>
              <w:t>March 2027</w:t>
            </w:r>
          </w:p>
        </w:tc>
      </w:tr>
      <w:tr w:rsidR="00CE008F" w:rsidRPr="00C76609" w14:paraId="6AF8469B" w14:textId="77777777" w:rsidTr="00CE0D21">
        <w:trPr>
          <w:trHeight w:val="256"/>
          <w:jc w:val="center"/>
        </w:trPr>
        <w:tc>
          <w:tcPr>
            <w:tcW w:w="709" w:type="pct"/>
          </w:tcPr>
          <w:p w14:paraId="2223F809" w14:textId="77777777" w:rsidR="00CE008F" w:rsidRPr="00C76609" w:rsidRDefault="00CE008F" w:rsidP="00CE0D21">
            <w:pPr>
              <w:pStyle w:val="TableParagraph"/>
              <w:spacing w:line="236" w:lineRule="exact"/>
              <w:jc w:val="center"/>
            </w:pPr>
            <w:r w:rsidRPr="00C76609">
              <w:t>Staff</w:t>
            </w:r>
          </w:p>
        </w:tc>
        <w:tc>
          <w:tcPr>
            <w:tcW w:w="859" w:type="pct"/>
          </w:tcPr>
          <w:p w14:paraId="58EF2352" w14:textId="77777777" w:rsidR="00CE008F" w:rsidRPr="00C76609" w:rsidRDefault="00CE008F" w:rsidP="00CE0D21">
            <w:pPr>
              <w:pStyle w:val="TableParagraph"/>
              <w:spacing w:line="236" w:lineRule="exact"/>
              <w:jc w:val="center"/>
            </w:pPr>
            <w:r w:rsidRPr="00C76609">
              <w:t>2682</w:t>
            </w:r>
          </w:p>
        </w:tc>
        <w:tc>
          <w:tcPr>
            <w:tcW w:w="858" w:type="pct"/>
          </w:tcPr>
          <w:p w14:paraId="692AE783" w14:textId="77777777" w:rsidR="00CE008F" w:rsidRPr="00C76609" w:rsidRDefault="00CE008F" w:rsidP="00CE0D21">
            <w:pPr>
              <w:pStyle w:val="TableParagraph"/>
              <w:spacing w:line="236" w:lineRule="exact"/>
              <w:jc w:val="center"/>
            </w:pPr>
            <w:r w:rsidRPr="00C76609">
              <w:t>2700</w:t>
            </w:r>
          </w:p>
        </w:tc>
        <w:tc>
          <w:tcPr>
            <w:tcW w:w="858" w:type="pct"/>
          </w:tcPr>
          <w:p w14:paraId="2E008DEB" w14:textId="77777777" w:rsidR="00CE008F" w:rsidRPr="00C76609" w:rsidRDefault="00CE008F" w:rsidP="00CE0D21">
            <w:pPr>
              <w:pStyle w:val="TableParagraph"/>
              <w:spacing w:line="236" w:lineRule="exact"/>
              <w:jc w:val="center"/>
            </w:pPr>
            <w:r w:rsidRPr="00C76609">
              <w:t>2750</w:t>
            </w:r>
          </w:p>
        </w:tc>
        <w:tc>
          <w:tcPr>
            <w:tcW w:w="857" w:type="pct"/>
          </w:tcPr>
          <w:p w14:paraId="6651377A" w14:textId="77777777" w:rsidR="00CE008F" w:rsidRPr="00C76609" w:rsidRDefault="00CE008F" w:rsidP="00CE0D21">
            <w:pPr>
              <w:pStyle w:val="TableParagraph"/>
              <w:spacing w:line="236" w:lineRule="exact"/>
              <w:jc w:val="center"/>
            </w:pPr>
            <w:r w:rsidRPr="00C76609">
              <w:t>2800</w:t>
            </w:r>
          </w:p>
        </w:tc>
        <w:tc>
          <w:tcPr>
            <w:tcW w:w="859" w:type="pct"/>
          </w:tcPr>
          <w:p w14:paraId="54CA2B9F" w14:textId="77777777" w:rsidR="00CE008F" w:rsidRPr="00C76609" w:rsidRDefault="00CE008F" w:rsidP="00CE0D21">
            <w:pPr>
              <w:pStyle w:val="TableParagraph"/>
              <w:spacing w:line="236" w:lineRule="exact"/>
              <w:jc w:val="center"/>
            </w:pPr>
            <w:r w:rsidRPr="00C76609">
              <w:t>2850</w:t>
            </w:r>
          </w:p>
        </w:tc>
      </w:tr>
      <w:tr w:rsidR="00CE008F" w:rsidRPr="00C76609" w14:paraId="52D87801" w14:textId="77777777" w:rsidTr="00CE0D21">
        <w:trPr>
          <w:trHeight w:val="253"/>
          <w:jc w:val="center"/>
        </w:trPr>
        <w:tc>
          <w:tcPr>
            <w:tcW w:w="709" w:type="pct"/>
          </w:tcPr>
          <w:p w14:paraId="51B98BF6" w14:textId="77777777" w:rsidR="00CE008F" w:rsidRPr="00C76609" w:rsidRDefault="00CE008F" w:rsidP="00CE0D21">
            <w:pPr>
              <w:pStyle w:val="TableParagraph"/>
              <w:spacing w:line="234" w:lineRule="exact"/>
              <w:jc w:val="center"/>
            </w:pPr>
            <w:r w:rsidRPr="00C76609">
              <w:t>Pensioners</w:t>
            </w:r>
          </w:p>
        </w:tc>
        <w:tc>
          <w:tcPr>
            <w:tcW w:w="859" w:type="pct"/>
          </w:tcPr>
          <w:p w14:paraId="563B4CAF" w14:textId="77777777" w:rsidR="00CE008F" w:rsidRPr="00C76609" w:rsidRDefault="00CE008F" w:rsidP="00CE0D21">
            <w:pPr>
              <w:pStyle w:val="TableParagraph"/>
              <w:spacing w:line="234" w:lineRule="exact"/>
              <w:jc w:val="center"/>
            </w:pPr>
            <w:r w:rsidRPr="00C76609">
              <w:t>1291</w:t>
            </w:r>
          </w:p>
        </w:tc>
        <w:tc>
          <w:tcPr>
            <w:tcW w:w="858" w:type="pct"/>
          </w:tcPr>
          <w:p w14:paraId="3BF9BA21" w14:textId="77777777" w:rsidR="00CE008F" w:rsidRPr="00C76609" w:rsidRDefault="00CE008F" w:rsidP="00CE0D21">
            <w:pPr>
              <w:pStyle w:val="TableParagraph"/>
              <w:spacing w:line="234" w:lineRule="exact"/>
              <w:jc w:val="center"/>
            </w:pPr>
            <w:r w:rsidRPr="00C76609">
              <w:t>1362</w:t>
            </w:r>
          </w:p>
        </w:tc>
        <w:tc>
          <w:tcPr>
            <w:tcW w:w="858" w:type="pct"/>
          </w:tcPr>
          <w:p w14:paraId="766654AF" w14:textId="77777777" w:rsidR="00CE008F" w:rsidRPr="00C76609" w:rsidRDefault="00CE008F" w:rsidP="00CE0D21">
            <w:pPr>
              <w:pStyle w:val="TableParagraph"/>
              <w:spacing w:line="234" w:lineRule="exact"/>
              <w:jc w:val="center"/>
            </w:pPr>
            <w:r w:rsidRPr="00C76609">
              <w:t>1440</w:t>
            </w:r>
          </w:p>
        </w:tc>
        <w:tc>
          <w:tcPr>
            <w:tcW w:w="857" w:type="pct"/>
          </w:tcPr>
          <w:p w14:paraId="4ECBAF77" w14:textId="77777777" w:rsidR="00CE008F" w:rsidRPr="00C76609" w:rsidRDefault="00CE008F" w:rsidP="00CE0D21">
            <w:pPr>
              <w:pStyle w:val="TableParagraph"/>
              <w:spacing w:line="234" w:lineRule="exact"/>
              <w:jc w:val="center"/>
            </w:pPr>
            <w:r w:rsidRPr="00C76609">
              <w:t>1521</w:t>
            </w:r>
          </w:p>
        </w:tc>
        <w:tc>
          <w:tcPr>
            <w:tcW w:w="859" w:type="pct"/>
          </w:tcPr>
          <w:p w14:paraId="771745AA" w14:textId="77777777" w:rsidR="00CE008F" w:rsidRPr="00C76609" w:rsidRDefault="00CE008F" w:rsidP="00CE0D21">
            <w:pPr>
              <w:pStyle w:val="TableParagraph"/>
              <w:spacing w:line="234" w:lineRule="exact"/>
              <w:jc w:val="center"/>
            </w:pPr>
            <w:r w:rsidRPr="00C76609">
              <w:t>1569</w:t>
            </w:r>
          </w:p>
        </w:tc>
      </w:tr>
    </w:tbl>
    <w:p w14:paraId="558091E8" w14:textId="36D7CCF2" w:rsidR="00CE008F" w:rsidRPr="00C76609" w:rsidRDefault="008A369D" w:rsidP="00CE008F">
      <w:pPr>
        <w:widowControl w:val="0"/>
        <w:tabs>
          <w:tab w:val="left" w:pos="426"/>
          <w:tab w:val="left" w:pos="9072"/>
        </w:tabs>
        <w:suppressAutoHyphens w:val="0"/>
        <w:autoSpaceDE w:val="0"/>
        <w:autoSpaceDN w:val="0"/>
        <w:spacing w:before="128"/>
        <w:jc w:val="both"/>
        <w:rPr>
          <w:rFonts w:ascii="Trebuchet MS" w:hAnsi="Trebuchet MS"/>
        </w:rPr>
      </w:pPr>
      <w:r w:rsidRPr="00C76609">
        <w:rPr>
          <w:rFonts w:ascii="Trebuchet MS" w:hAnsi="Trebuchet MS"/>
        </w:rPr>
        <w:t>Service provider</w:t>
      </w:r>
      <w:r w:rsidR="00CE008F" w:rsidRPr="00C76609">
        <w:rPr>
          <w:rFonts w:ascii="Trebuchet MS" w:hAnsi="Trebuchet MS"/>
        </w:rPr>
        <w:t xml:space="preserve"> have to consider the above staffing pattern and provide annual subscription cost module-wise. Module-wise staffing pattern to be considered are as follows: </w:t>
      </w:r>
    </w:p>
    <w:p w14:paraId="406A5F6D" w14:textId="77777777" w:rsidR="00CE008F" w:rsidRPr="00C76609"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t>Staff+Pensioners for employee master</w:t>
      </w:r>
    </w:p>
    <w:p w14:paraId="4BDBB2E3" w14:textId="77777777" w:rsidR="00CE008F" w:rsidRPr="00C76609"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lastRenderedPageBreak/>
        <w:t>Pensioners for pension module</w:t>
      </w:r>
    </w:p>
    <w:p w14:paraId="6295CD31" w14:textId="77777777" w:rsidR="00116267" w:rsidRDefault="00CE008F" w:rsidP="00C835B7">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3C0018">
        <w:rPr>
          <w:rFonts w:ascii="Trebuchet MS" w:hAnsi="Trebuchet MS"/>
        </w:rPr>
        <w:t>Staff</w:t>
      </w:r>
      <w:r w:rsidR="00116267">
        <w:rPr>
          <w:rFonts w:ascii="Trebuchet MS" w:hAnsi="Trebuchet MS"/>
        </w:rPr>
        <w:t>+Pensioners</w:t>
      </w:r>
      <w:r w:rsidRPr="003C0018">
        <w:rPr>
          <w:rFonts w:ascii="Trebuchet MS" w:hAnsi="Trebuchet MS"/>
        </w:rPr>
        <w:t xml:space="preserve"> for self-service portal</w:t>
      </w:r>
      <w:r w:rsidR="003C0018" w:rsidRPr="003C0018">
        <w:rPr>
          <w:rFonts w:ascii="Trebuchet MS" w:hAnsi="Trebuchet MS"/>
        </w:rPr>
        <w:t xml:space="preserve"> and </w:t>
      </w:r>
    </w:p>
    <w:p w14:paraId="7F46D227" w14:textId="59522B04" w:rsidR="00CE008F" w:rsidRPr="003C0018" w:rsidRDefault="00116267" w:rsidP="00C835B7">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Pr>
          <w:rFonts w:ascii="Trebuchet MS" w:hAnsi="Trebuchet MS"/>
        </w:rPr>
        <w:t xml:space="preserve">Staff </w:t>
      </w:r>
      <w:r w:rsidR="00CE008F" w:rsidRPr="003C0018">
        <w:rPr>
          <w:rFonts w:ascii="Trebuchet MS" w:hAnsi="Trebuchet MS"/>
        </w:rPr>
        <w:t>for all other modules.</w:t>
      </w:r>
    </w:p>
    <w:p w14:paraId="5AF91901" w14:textId="77777777" w:rsidR="00CE008F" w:rsidRPr="00C76609"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t>The prices quoted should be valid for a period of 5 years from the date of issue of purchase order. The same will be considered for TCO calculation purpose.</w:t>
      </w:r>
    </w:p>
    <w:p w14:paraId="21411880" w14:textId="77777777" w:rsidR="00CE008F" w:rsidRPr="00C76609"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t xml:space="preserve">Bank have discretion to place order for different quantity as per the requirement. </w:t>
      </w:r>
    </w:p>
    <w:p w14:paraId="5955B7DF" w14:textId="77777777" w:rsidR="00CE008F" w:rsidRPr="00C76609" w:rsidRDefault="00CE008F" w:rsidP="00CE008F">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t>The quantities indicated in the price bid are projections for the next 5 years and the payment will be made on actual user count in a month.</w:t>
      </w:r>
    </w:p>
    <w:p w14:paraId="0E8CD252" w14:textId="77777777" w:rsidR="009012A4" w:rsidRPr="00C76609" w:rsidRDefault="009012A4" w:rsidP="009012A4">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cs="TheSans B4 SemiLight"/>
        </w:rPr>
        <w:t>Bank reserves the right to increase or decrease the quantum of purchase by 10</w:t>
      </w:r>
      <w:r w:rsidRPr="00C76609">
        <w:rPr>
          <w:rFonts w:ascii="Trebuchet MS" w:hAnsi="Trebuchet MS" w:cs="TheSans B4 SemiLight"/>
          <w:b/>
        </w:rPr>
        <w:t>%</w:t>
      </w:r>
      <w:r w:rsidRPr="00C76609">
        <w:rPr>
          <w:rFonts w:ascii="Trebuchet MS" w:hAnsi="Trebuchet MS" w:cs="TheSans B4 SemiLight"/>
        </w:rPr>
        <w:t xml:space="preserve"> in respect to the quantity(Number of Employees per module) specified in this tender at the same rate arrived at on the Terms and Conditions of this Tender</w:t>
      </w:r>
    </w:p>
    <w:p w14:paraId="325F5127" w14:textId="572D22E5" w:rsidR="00F816E4" w:rsidRPr="00093F80" w:rsidRDefault="00F816E4" w:rsidP="00F816E4">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C76609">
        <w:rPr>
          <w:rFonts w:ascii="Trebuchet MS" w:hAnsi="Trebuchet MS"/>
        </w:rPr>
        <w:t>All tools, tackles, testing instruments, consumables</w:t>
      </w:r>
      <w:r w:rsidRPr="00093F80">
        <w:rPr>
          <w:rFonts w:ascii="Trebuchet MS" w:hAnsi="Trebuchet MS"/>
        </w:rPr>
        <w:t xml:space="preserve">, vehicles, transportation, boarding, etc., as required for commissioning / maintenance /patch updation etc., shall be provided by the </w:t>
      </w:r>
      <w:r w:rsidR="008A369D">
        <w:rPr>
          <w:rFonts w:ascii="Trebuchet MS" w:hAnsi="Trebuchet MS"/>
        </w:rPr>
        <w:t>Service provider</w:t>
      </w:r>
      <w:r w:rsidRPr="00093F80">
        <w:rPr>
          <w:rFonts w:ascii="Trebuchet MS" w:hAnsi="Trebuchet MS"/>
        </w:rPr>
        <w:t xml:space="preserve"> at no extra cost to the Bank for completing the scope of work as per this RFP.</w:t>
      </w:r>
    </w:p>
    <w:p w14:paraId="0DB91532" w14:textId="77777777" w:rsidR="00F816E4" w:rsidRPr="001B1912" w:rsidRDefault="00F816E4" w:rsidP="00F816E4">
      <w:pPr>
        <w:pStyle w:val="ListParagraph"/>
        <w:widowControl w:val="0"/>
        <w:numPr>
          <w:ilvl w:val="2"/>
          <w:numId w:val="68"/>
        </w:numPr>
        <w:tabs>
          <w:tab w:val="left" w:pos="426"/>
          <w:tab w:val="left" w:pos="9072"/>
        </w:tabs>
        <w:suppressAutoHyphens w:val="0"/>
        <w:autoSpaceDE w:val="0"/>
        <w:autoSpaceDN w:val="0"/>
        <w:spacing w:before="128"/>
        <w:ind w:left="284" w:hanging="284"/>
        <w:jc w:val="both"/>
        <w:rPr>
          <w:rFonts w:ascii="Trebuchet MS" w:hAnsi="Trebuchet MS"/>
        </w:rPr>
      </w:pPr>
      <w:r w:rsidRPr="001B1912">
        <w:rPr>
          <w:rFonts w:ascii="Trebuchet MS" w:hAnsi="Trebuchet MS"/>
        </w:rPr>
        <w:t xml:space="preserve">Prices quoted should include all taxes, duties, GST and levies </w:t>
      </w:r>
    </w:p>
    <w:p w14:paraId="106ED258" w14:textId="77777777" w:rsidR="00F816E4" w:rsidRPr="001B1912" w:rsidRDefault="00F816E4" w:rsidP="00F816E4">
      <w:pPr>
        <w:pStyle w:val="ListParagraph"/>
        <w:widowControl w:val="0"/>
        <w:numPr>
          <w:ilvl w:val="2"/>
          <w:numId w:val="69"/>
        </w:numPr>
        <w:tabs>
          <w:tab w:val="left" w:pos="284"/>
        </w:tabs>
        <w:suppressAutoHyphens w:val="0"/>
        <w:autoSpaceDE w:val="0"/>
        <w:autoSpaceDN w:val="0"/>
        <w:spacing w:before="128"/>
        <w:ind w:left="284" w:hanging="284"/>
        <w:jc w:val="both"/>
        <w:rPr>
          <w:rFonts w:ascii="Trebuchet MS" w:hAnsi="Trebuchet MS"/>
        </w:rPr>
      </w:pPr>
      <w:r w:rsidRPr="001B1912">
        <w:rPr>
          <w:rFonts w:ascii="Trebuchet MS" w:hAnsi="Trebuchet MS"/>
        </w:rPr>
        <w:t>Prices shall be inclusive of all costs to be charged and segregated into onetime costs and recurring costs, taking care of the end to end solution. Taxes, duty, service taxes, GST/VAT, Govt., charges or any other cost should be mentioned specifically.</w:t>
      </w:r>
    </w:p>
    <w:p w14:paraId="06882FC5" w14:textId="433E6391" w:rsidR="00F816E4" w:rsidRDefault="00F816E4" w:rsidP="00F816E4">
      <w:pPr>
        <w:pStyle w:val="ListParagraph"/>
        <w:widowControl w:val="0"/>
        <w:numPr>
          <w:ilvl w:val="2"/>
          <w:numId w:val="69"/>
        </w:numPr>
        <w:tabs>
          <w:tab w:val="left" w:pos="284"/>
        </w:tabs>
        <w:suppressAutoHyphens w:val="0"/>
        <w:autoSpaceDE w:val="0"/>
        <w:autoSpaceDN w:val="0"/>
        <w:spacing w:before="128"/>
        <w:ind w:left="284" w:hanging="284"/>
        <w:jc w:val="both"/>
        <w:rPr>
          <w:rFonts w:ascii="Trebuchet MS" w:hAnsi="Trebuchet MS"/>
        </w:rPr>
      </w:pPr>
      <w:r w:rsidRPr="001B1912">
        <w:rPr>
          <w:rFonts w:ascii="Trebuchet MS" w:hAnsi="Trebuchet MS"/>
        </w:rPr>
        <w:t xml:space="preserve">In case the equipment is to be imported, the </w:t>
      </w:r>
      <w:r w:rsidR="00EA28E7">
        <w:rPr>
          <w:rFonts w:ascii="Trebuchet MS" w:hAnsi="Trebuchet MS"/>
        </w:rPr>
        <w:t>vendor</w:t>
      </w:r>
      <w:r w:rsidRPr="001B1912">
        <w:rPr>
          <w:rFonts w:ascii="Trebuchet MS" w:hAnsi="Trebuchet MS"/>
        </w:rPr>
        <w:t xml:space="preserve"> is required to do all such processes like customs clearance etc., without involving the Bank in any manner at any stage. It will be the responsibility of the SI to abide by all the statutory requirements like payment of all taxes, duties etc., without any reference to the Bank. Bank accepts no responsibility or liability in this regard.</w:t>
      </w:r>
    </w:p>
    <w:p w14:paraId="319D5C14" w14:textId="77777777" w:rsidR="00F816E4" w:rsidRPr="00091180" w:rsidRDefault="00F816E4" w:rsidP="00F816E4">
      <w:pPr>
        <w:widowControl w:val="0"/>
        <w:tabs>
          <w:tab w:val="left" w:pos="567"/>
          <w:tab w:val="left" w:pos="9214"/>
        </w:tabs>
        <w:suppressAutoHyphens w:val="0"/>
        <w:autoSpaceDE w:val="0"/>
        <w:autoSpaceDN w:val="0"/>
        <w:spacing w:before="1"/>
        <w:jc w:val="both"/>
        <w:rPr>
          <w:rFonts w:ascii="Trebuchet MS" w:hAnsi="Trebuchet MS"/>
          <w:sz w:val="2"/>
          <w:szCs w:val="2"/>
        </w:rPr>
      </w:pPr>
    </w:p>
    <w:p w14:paraId="7CE237FD" w14:textId="77777777" w:rsidR="00F816E4" w:rsidRPr="00187E68" w:rsidRDefault="00F816E4" w:rsidP="00F816E4">
      <w:pPr>
        <w:pStyle w:val="ListParagraph"/>
        <w:widowControl w:val="0"/>
        <w:numPr>
          <w:ilvl w:val="0"/>
          <w:numId w:val="27"/>
        </w:numPr>
        <w:tabs>
          <w:tab w:val="left" w:pos="567"/>
          <w:tab w:val="left" w:pos="9214"/>
        </w:tabs>
        <w:suppressAutoHyphens w:val="0"/>
        <w:autoSpaceDE w:val="0"/>
        <w:autoSpaceDN w:val="0"/>
        <w:spacing w:before="1"/>
        <w:jc w:val="both"/>
        <w:rPr>
          <w:rFonts w:ascii="Trebuchet MS" w:hAnsi="Trebuchet MS"/>
          <w:b/>
          <w:bCs/>
          <w:u w:val="single"/>
        </w:rPr>
      </w:pPr>
      <w:r w:rsidRPr="00187E68">
        <w:rPr>
          <w:rFonts w:ascii="Trebuchet MS" w:hAnsi="Trebuchet MS"/>
          <w:b/>
          <w:bCs/>
          <w:u w:val="single"/>
        </w:rPr>
        <w:t>PRICE VALIDITY:</w:t>
      </w:r>
    </w:p>
    <w:p w14:paraId="0D8AE51E" w14:textId="77777777" w:rsidR="00F816E4" w:rsidRDefault="00F816E4" w:rsidP="00F816E4">
      <w:pPr>
        <w:widowControl w:val="0"/>
        <w:tabs>
          <w:tab w:val="left" w:pos="567"/>
          <w:tab w:val="left" w:pos="9214"/>
        </w:tabs>
        <w:suppressAutoHyphens w:val="0"/>
        <w:autoSpaceDE w:val="0"/>
        <w:autoSpaceDN w:val="0"/>
        <w:spacing w:before="1"/>
        <w:jc w:val="both"/>
        <w:rPr>
          <w:rFonts w:ascii="Trebuchet MS" w:hAnsi="Trebuchet MS"/>
        </w:rPr>
      </w:pPr>
      <w:r w:rsidRPr="009012A4">
        <w:rPr>
          <w:rFonts w:ascii="Trebuchet MS" w:hAnsi="Trebuchet MS"/>
        </w:rPr>
        <w:t xml:space="preserve"> The</w:t>
      </w:r>
      <w:r w:rsidRPr="009012A4">
        <w:rPr>
          <w:rFonts w:ascii="Trebuchet MS" w:hAnsi="Trebuchet MS"/>
          <w:spacing w:val="-3"/>
        </w:rPr>
        <w:t xml:space="preserve"> </w:t>
      </w:r>
      <w:r w:rsidRPr="009012A4">
        <w:rPr>
          <w:rFonts w:ascii="Trebuchet MS" w:hAnsi="Trebuchet MS"/>
        </w:rPr>
        <w:t>price</w:t>
      </w:r>
      <w:r w:rsidRPr="009012A4">
        <w:rPr>
          <w:rFonts w:ascii="Trebuchet MS" w:hAnsi="Trebuchet MS"/>
          <w:spacing w:val="-1"/>
        </w:rPr>
        <w:t xml:space="preserve"> </w:t>
      </w:r>
      <w:r w:rsidRPr="009012A4">
        <w:rPr>
          <w:rFonts w:ascii="Trebuchet MS" w:hAnsi="Trebuchet MS"/>
        </w:rPr>
        <w:t>finalized</w:t>
      </w:r>
      <w:r w:rsidRPr="009012A4">
        <w:rPr>
          <w:rFonts w:ascii="Trebuchet MS" w:hAnsi="Trebuchet MS"/>
          <w:spacing w:val="-1"/>
        </w:rPr>
        <w:t xml:space="preserve"> </w:t>
      </w:r>
      <w:r w:rsidRPr="009012A4">
        <w:rPr>
          <w:rFonts w:ascii="Trebuchet MS" w:hAnsi="Trebuchet MS"/>
        </w:rPr>
        <w:t>shall</w:t>
      </w:r>
      <w:r w:rsidRPr="009012A4">
        <w:rPr>
          <w:rFonts w:ascii="Trebuchet MS" w:hAnsi="Trebuchet MS"/>
          <w:spacing w:val="-2"/>
        </w:rPr>
        <w:t xml:space="preserve"> </w:t>
      </w:r>
      <w:r w:rsidRPr="009012A4">
        <w:rPr>
          <w:rFonts w:ascii="Trebuchet MS" w:hAnsi="Trebuchet MS"/>
        </w:rPr>
        <w:t>remain</w:t>
      </w:r>
      <w:r w:rsidRPr="009012A4">
        <w:rPr>
          <w:rFonts w:ascii="Trebuchet MS" w:hAnsi="Trebuchet MS"/>
          <w:spacing w:val="-2"/>
        </w:rPr>
        <w:t xml:space="preserve"> </w:t>
      </w:r>
      <w:r w:rsidRPr="009012A4">
        <w:rPr>
          <w:rFonts w:ascii="Trebuchet MS" w:hAnsi="Trebuchet MS"/>
        </w:rPr>
        <w:t>valid</w:t>
      </w:r>
      <w:r w:rsidRPr="009012A4">
        <w:rPr>
          <w:rFonts w:ascii="Trebuchet MS" w:hAnsi="Trebuchet MS"/>
          <w:spacing w:val="-1"/>
        </w:rPr>
        <w:t xml:space="preserve"> </w:t>
      </w:r>
      <w:r w:rsidRPr="009012A4">
        <w:rPr>
          <w:rFonts w:ascii="Trebuchet MS" w:hAnsi="Trebuchet MS"/>
        </w:rPr>
        <w:t>for</w:t>
      </w:r>
      <w:r w:rsidRPr="009012A4">
        <w:rPr>
          <w:rFonts w:ascii="Trebuchet MS" w:hAnsi="Trebuchet MS"/>
          <w:spacing w:val="-2"/>
        </w:rPr>
        <w:t xml:space="preserve"> </w:t>
      </w:r>
      <w:r w:rsidRPr="009012A4">
        <w:rPr>
          <w:rFonts w:ascii="Trebuchet MS" w:hAnsi="Trebuchet MS"/>
        </w:rPr>
        <w:t>a</w:t>
      </w:r>
      <w:r w:rsidRPr="009012A4">
        <w:rPr>
          <w:rFonts w:ascii="Trebuchet MS" w:hAnsi="Trebuchet MS"/>
          <w:spacing w:val="-2"/>
        </w:rPr>
        <w:t xml:space="preserve"> </w:t>
      </w:r>
      <w:r w:rsidRPr="009012A4">
        <w:rPr>
          <w:rFonts w:ascii="Trebuchet MS" w:hAnsi="Trebuchet MS"/>
        </w:rPr>
        <w:t>period</w:t>
      </w:r>
      <w:r w:rsidRPr="009012A4">
        <w:rPr>
          <w:rFonts w:ascii="Trebuchet MS" w:hAnsi="Trebuchet MS"/>
          <w:spacing w:val="-1"/>
        </w:rPr>
        <w:t xml:space="preserve"> </w:t>
      </w:r>
      <w:r w:rsidRPr="009012A4">
        <w:rPr>
          <w:rFonts w:ascii="Trebuchet MS" w:hAnsi="Trebuchet MS"/>
        </w:rPr>
        <w:t>of</w:t>
      </w:r>
      <w:r w:rsidRPr="009012A4">
        <w:rPr>
          <w:rFonts w:ascii="Trebuchet MS" w:hAnsi="Trebuchet MS"/>
          <w:spacing w:val="-1"/>
        </w:rPr>
        <w:t xml:space="preserve"> </w:t>
      </w:r>
      <w:r w:rsidRPr="009012A4">
        <w:rPr>
          <w:rFonts w:ascii="Trebuchet MS" w:hAnsi="Trebuchet MS"/>
        </w:rPr>
        <w:t>five</w:t>
      </w:r>
      <w:r w:rsidRPr="009012A4">
        <w:rPr>
          <w:rFonts w:ascii="Trebuchet MS" w:hAnsi="Trebuchet MS"/>
          <w:spacing w:val="-1"/>
        </w:rPr>
        <w:t xml:space="preserve"> </w:t>
      </w:r>
      <w:r w:rsidRPr="009012A4">
        <w:rPr>
          <w:rFonts w:ascii="Trebuchet MS" w:hAnsi="Trebuchet MS"/>
        </w:rPr>
        <w:t>years</w:t>
      </w:r>
      <w:r w:rsidRPr="009012A4">
        <w:rPr>
          <w:rFonts w:ascii="Trebuchet MS" w:hAnsi="Trebuchet MS"/>
          <w:spacing w:val="-3"/>
        </w:rPr>
        <w:t xml:space="preserve"> </w:t>
      </w:r>
      <w:r w:rsidRPr="009012A4">
        <w:rPr>
          <w:rFonts w:ascii="Trebuchet MS" w:hAnsi="Trebuchet MS"/>
        </w:rPr>
        <w:t>from</w:t>
      </w:r>
      <w:r w:rsidRPr="009012A4">
        <w:rPr>
          <w:rFonts w:ascii="Trebuchet MS" w:hAnsi="Trebuchet MS"/>
          <w:spacing w:val="-2"/>
        </w:rPr>
        <w:t xml:space="preserve"> </w:t>
      </w:r>
      <w:r w:rsidRPr="009012A4">
        <w:rPr>
          <w:rFonts w:ascii="Trebuchet MS" w:hAnsi="Trebuchet MS"/>
        </w:rPr>
        <w:t>the</w:t>
      </w:r>
      <w:r w:rsidRPr="009012A4">
        <w:rPr>
          <w:rFonts w:ascii="Trebuchet MS" w:hAnsi="Trebuchet MS"/>
          <w:spacing w:val="-2"/>
        </w:rPr>
        <w:t xml:space="preserve"> </w:t>
      </w:r>
      <w:r w:rsidRPr="009012A4">
        <w:rPr>
          <w:rFonts w:ascii="Trebuchet MS" w:hAnsi="Trebuchet MS"/>
        </w:rPr>
        <w:t>date</w:t>
      </w:r>
      <w:r w:rsidRPr="009012A4">
        <w:rPr>
          <w:rFonts w:ascii="Trebuchet MS" w:hAnsi="Trebuchet MS"/>
          <w:spacing w:val="-1"/>
        </w:rPr>
        <w:t xml:space="preserve"> </w:t>
      </w:r>
      <w:r w:rsidRPr="009012A4">
        <w:rPr>
          <w:rFonts w:ascii="Trebuchet MS" w:hAnsi="Trebuchet MS"/>
        </w:rPr>
        <w:t>of</w:t>
      </w:r>
      <w:r w:rsidRPr="009012A4">
        <w:rPr>
          <w:rFonts w:ascii="Trebuchet MS" w:hAnsi="Trebuchet MS"/>
          <w:spacing w:val="-64"/>
        </w:rPr>
        <w:t xml:space="preserve"> </w:t>
      </w:r>
      <w:r w:rsidRPr="009012A4">
        <w:rPr>
          <w:rFonts w:ascii="Trebuchet MS" w:hAnsi="Trebuchet MS"/>
        </w:rPr>
        <w:t>such</w:t>
      </w:r>
      <w:r w:rsidRPr="009012A4">
        <w:rPr>
          <w:rFonts w:ascii="Trebuchet MS" w:hAnsi="Trebuchet MS"/>
          <w:spacing w:val="-4"/>
        </w:rPr>
        <w:t xml:space="preserve"> </w:t>
      </w:r>
      <w:r w:rsidRPr="009012A4">
        <w:rPr>
          <w:rFonts w:ascii="Trebuchet MS" w:hAnsi="Trebuchet MS"/>
        </w:rPr>
        <w:t>finalization.</w:t>
      </w:r>
    </w:p>
    <w:p w14:paraId="24845B49" w14:textId="77777777" w:rsidR="00F816E4" w:rsidRPr="00187E68" w:rsidRDefault="00F816E4" w:rsidP="00F816E4">
      <w:pPr>
        <w:pStyle w:val="ListParagraph"/>
        <w:widowControl w:val="0"/>
        <w:numPr>
          <w:ilvl w:val="0"/>
          <w:numId w:val="27"/>
        </w:numPr>
        <w:tabs>
          <w:tab w:val="left" w:pos="567"/>
          <w:tab w:val="left" w:pos="9214"/>
        </w:tabs>
        <w:suppressAutoHyphens w:val="0"/>
        <w:autoSpaceDE w:val="0"/>
        <w:autoSpaceDN w:val="0"/>
        <w:spacing w:before="1"/>
        <w:jc w:val="both"/>
        <w:rPr>
          <w:rFonts w:ascii="Trebuchet MS" w:hAnsi="Trebuchet MS"/>
          <w:b/>
          <w:bCs/>
          <w:u w:val="single"/>
        </w:rPr>
      </w:pPr>
      <w:r w:rsidRPr="00187E68">
        <w:rPr>
          <w:rFonts w:ascii="Trebuchet MS" w:hAnsi="Trebuchet MS"/>
          <w:b/>
          <w:bCs/>
          <w:u w:val="single"/>
        </w:rPr>
        <w:t>PAYMENT TERMS:</w:t>
      </w:r>
    </w:p>
    <w:p w14:paraId="04AEB985" w14:textId="77777777" w:rsidR="00F816E4" w:rsidRPr="001B1912" w:rsidRDefault="00F816E4" w:rsidP="00F816E4">
      <w:pPr>
        <w:pStyle w:val="ListParagraph"/>
        <w:widowControl w:val="0"/>
        <w:numPr>
          <w:ilvl w:val="0"/>
          <w:numId w:val="71"/>
        </w:numPr>
        <w:tabs>
          <w:tab w:val="left" w:pos="1466"/>
          <w:tab w:val="left" w:pos="9214"/>
        </w:tabs>
        <w:suppressAutoHyphens w:val="0"/>
        <w:autoSpaceDE w:val="0"/>
        <w:autoSpaceDN w:val="0"/>
        <w:spacing w:before="128"/>
        <w:ind w:left="284" w:hanging="284"/>
        <w:jc w:val="both"/>
        <w:rPr>
          <w:rFonts w:ascii="Trebuchet MS" w:hAnsi="Trebuchet MS"/>
        </w:rPr>
      </w:pPr>
      <w:r w:rsidRPr="001B1912">
        <w:rPr>
          <w:rFonts w:ascii="Trebuchet MS" w:hAnsi="Trebuchet MS"/>
        </w:rPr>
        <w:t>Bank’s</w:t>
      </w:r>
      <w:r w:rsidRPr="001B1912">
        <w:rPr>
          <w:rFonts w:ascii="Trebuchet MS" w:hAnsi="Trebuchet MS"/>
          <w:spacing w:val="11"/>
        </w:rPr>
        <w:t xml:space="preserve"> </w:t>
      </w:r>
      <w:r w:rsidRPr="001B1912">
        <w:rPr>
          <w:rFonts w:ascii="Trebuchet MS" w:hAnsi="Trebuchet MS"/>
        </w:rPr>
        <w:t>standard</w:t>
      </w:r>
      <w:r w:rsidRPr="001B1912">
        <w:rPr>
          <w:rFonts w:ascii="Trebuchet MS" w:hAnsi="Trebuchet MS"/>
          <w:spacing w:val="12"/>
        </w:rPr>
        <w:t xml:space="preserve"> </w:t>
      </w:r>
      <w:r w:rsidRPr="001B1912">
        <w:rPr>
          <w:rFonts w:ascii="Trebuchet MS" w:hAnsi="Trebuchet MS"/>
        </w:rPr>
        <w:t>payment</w:t>
      </w:r>
      <w:r w:rsidRPr="001B1912">
        <w:rPr>
          <w:rFonts w:ascii="Trebuchet MS" w:hAnsi="Trebuchet MS"/>
          <w:spacing w:val="14"/>
        </w:rPr>
        <w:t xml:space="preserve"> </w:t>
      </w:r>
      <w:r w:rsidRPr="001B1912">
        <w:rPr>
          <w:rFonts w:ascii="Trebuchet MS" w:hAnsi="Trebuchet MS"/>
        </w:rPr>
        <w:t>terms</w:t>
      </w:r>
      <w:r w:rsidRPr="001B1912">
        <w:rPr>
          <w:rFonts w:ascii="Trebuchet MS" w:hAnsi="Trebuchet MS"/>
          <w:spacing w:val="14"/>
        </w:rPr>
        <w:t xml:space="preserve"> </w:t>
      </w:r>
      <w:r w:rsidRPr="001B1912">
        <w:rPr>
          <w:rFonts w:ascii="Trebuchet MS" w:hAnsi="Trebuchet MS"/>
        </w:rPr>
        <w:t>are</w:t>
      </w:r>
      <w:r w:rsidRPr="001B1912">
        <w:rPr>
          <w:rFonts w:ascii="Trebuchet MS" w:hAnsi="Trebuchet MS"/>
          <w:spacing w:val="13"/>
        </w:rPr>
        <w:t xml:space="preserve"> </w:t>
      </w:r>
      <w:r w:rsidRPr="001B1912">
        <w:rPr>
          <w:rFonts w:ascii="Trebuchet MS" w:hAnsi="Trebuchet MS"/>
        </w:rPr>
        <w:t>only</w:t>
      </w:r>
      <w:r w:rsidRPr="001B1912">
        <w:rPr>
          <w:rFonts w:ascii="Trebuchet MS" w:hAnsi="Trebuchet MS"/>
          <w:spacing w:val="13"/>
        </w:rPr>
        <w:t xml:space="preserve"> </w:t>
      </w:r>
      <w:r w:rsidRPr="001B1912">
        <w:rPr>
          <w:rFonts w:ascii="Trebuchet MS" w:hAnsi="Trebuchet MS"/>
        </w:rPr>
        <w:t>applicable.</w:t>
      </w:r>
      <w:r w:rsidRPr="001B1912">
        <w:rPr>
          <w:rFonts w:ascii="Trebuchet MS" w:hAnsi="Trebuchet MS"/>
          <w:spacing w:val="13"/>
        </w:rPr>
        <w:t xml:space="preserve"> </w:t>
      </w:r>
      <w:r w:rsidRPr="001B1912">
        <w:rPr>
          <w:rFonts w:ascii="Trebuchet MS" w:hAnsi="Trebuchet MS"/>
        </w:rPr>
        <w:t>No</w:t>
      </w:r>
      <w:r w:rsidRPr="001B1912">
        <w:rPr>
          <w:rFonts w:ascii="Trebuchet MS" w:hAnsi="Trebuchet MS"/>
          <w:spacing w:val="11"/>
        </w:rPr>
        <w:t xml:space="preserve"> </w:t>
      </w:r>
      <w:r w:rsidRPr="001B1912">
        <w:rPr>
          <w:rFonts w:ascii="Trebuchet MS" w:hAnsi="Trebuchet MS"/>
        </w:rPr>
        <w:t>advance</w:t>
      </w:r>
      <w:r w:rsidRPr="001B1912">
        <w:rPr>
          <w:rFonts w:ascii="Trebuchet MS" w:hAnsi="Trebuchet MS"/>
          <w:spacing w:val="13"/>
        </w:rPr>
        <w:t xml:space="preserve"> </w:t>
      </w:r>
      <w:r w:rsidRPr="001B1912">
        <w:rPr>
          <w:rFonts w:ascii="Trebuchet MS" w:hAnsi="Trebuchet MS"/>
        </w:rPr>
        <w:t>will</w:t>
      </w:r>
      <w:r w:rsidRPr="001B1912">
        <w:rPr>
          <w:rFonts w:ascii="Trebuchet MS" w:hAnsi="Trebuchet MS"/>
          <w:spacing w:val="14"/>
        </w:rPr>
        <w:t xml:space="preserve"> </w:t>
      </w:r>
      <w:r w:rsidRPr="001B1912">
        <w:rPr>
          <w:rFonts w:ascii="Trebuchet MS" w:hAnsi="Trebuchet MS"/>
        </w:rPr>
        <w:t>be</w:t>
      </w:r>
      <w:r w:rsidRPr="001B1912">
        <w:rPr>
          <w:rFonts w:ascii="Trebuchet MS" w:hAnsi="Trebuchet MS"/>
          <w:spacing w:val="11"/>
        </w:rPr>
        <w:t xml:space="preserve"> </w:t>
      </w:r>
      <w:r w:rsidRPr="001B1912">
        <w:rPr>
          <w:rFonts w:ascii="Trebuchet MS" w:hAnsi="Trebuchet MS"/>
        </w:rPr>
        <w:t>paid</w:t>
      </w:r>
      <w:r w:rsidRPr="001B1912">
        <w:rPr>
          <w:rFonts w:ascii="Trebuchet MS" w:hAnsi="Trebuchet MS"/>
          <w:spacing w:val="14"/>
        </w:rPr>
        <w:t xml:space="preserve"> </w:t>
      </w:r>
      <w:r w:rsidRPr="001B1912">
        <w:rPr>
          <w:rFonts w:ascii="Trebuchet MS" w:hAnsi="Trebuchet MS"/>
        </w:rPr>
        <w:t>against</w:t>
      </w:r>
      <w:r w:rsidRPr="001B1912">
        <w:rPr>
          <w:rFonts w:ascii="Trebuchet MS" w:hAnsi="Trebuchet MS"/>
          <w:spacing w:val="12"/>
        </w:rPr>
        <w:t xml:space="preserve"> </w:t>
      </w:r>
      <w:r w:rsidRPr="001B1912">
        <w:rPr>
          <w:rFonts w:ascii="Trebuchet MS" w:hAnsi="Trebuchet MS"/>
        </w:rPr>
        <w:t>the</w:t>
      </w:r>
      <w:r w:rsidRPr="001B1912">
        <w:rPr>
          <w:rFonts w:ascii="Trebuchet MS" w:hAnsi="Trebuchet MS"/>
          <w:spacing w:val="-63"/>
        </w:rPr>
        <w:t xml:space="preserve"> </w:t>
      </w:r>
      <w:r>
        <w:rPr>
          <w:rFonts w:ascii="Trebuchet MS" w:hAnsi="Trebuchet MS"/>
          <w:spacing w:val="-63"/>
        </w:rPr>
        <w:t xml:space="preserve">         </w:t>
      </w:r>
      <w:r w:rsidRPr="001B1912">
        <w:rPr>
          <w:rFonts w:ascii="Trebuchet MS" w:hAnsi="Trebuchet MS"/>
        </w:rPr>
        <w:t>Purchase</w:t>
      </w:r>
      <w:r w:rsidRPr="001B1912">
        <w:rPr>
          <w:rFonts w:ascii="Trebuchet MS" w:hAnsi="Trebuchet MS"/>
          <w:spacing w:val="-2"/>
        </w:rPr>
        <w:t xml:space="preserve"> </w:t>
      </w:r>
      <w:r w:rsidRPr="001B1912">
        <w:rPr>
          <w:rFonts w:ascii="Trebuchet MS" w:hAnsi="Trebuchet MS"/>
        </w:rPr>
        <w:t>order.</w:t>
      </w:r>
    </w:p>
    <w:p w14:paraId="3E0FC70F" w14:textId="77777777" w:rsidR="00F816E4" w:rsidRPr="00091180" w:rsidRDefault="00F816E4" w:rsidP="00F816E4">
      <w:pPr>
        <w:pStyle w:val="ListParagraph"/>
        <w:widowControl w:val="0"/>
        <w:numPr>
          <w:ilvl w:val="0"/>
          <w:numId w:val="71"/>
        </w:numPr>
        <w:tabs>
          <w:tab w:val="left" w:pos="1466"/>
          <w:tab w:val="left" w:pos="9781"/>
        </w:tabs>
        <w:suppressAutoHyphens w:val="0"/>
        <w:autoSpaceDE w:val="0"/>
        <w:autoSpaceDN w:val="0"/>
        <w:ind w:left="284" w:hanging="284"/>
        <w:jc w:val="both"/>
        <w:rPr>
          <w:rFonts w:ascii="Trebuchet MS" w:hAnsi="Trebuchet MS"/>
        </w:rPr>
      </w:pPr>
      <w:r w:rsidRPr="00091180">
        <w:rPr>
          <w:rFonts w:ascii="Trebuchet MS" w:hAnsi="Trebuchet MS"/>
        </w:rPr>
        <w:t xml:space="preserve">SRS shall be finalised within 1 month from the date of PO acceptance. The expected time lines for the complete implementation of entire HRMS application as per finalised SRS is 6 months from the date of acceptance of Purchase Order. </w:t>
      </w:r>
    </w:p>
    <w:p w14:paraId="7E545693" w14:textId="77777777" w:rsidR="00F816E4" w:rsidRPr="00160553" w:rsidRDefault="00F816E4" w:rsidP="00F816E4">
      <w:pPr>
        <w:pStyle w:val="ListParagraph"/>
        <w:widowControl w:val="0"/>
        <w:tabs>
          <w:tab w:val="left" w:pos="1466"/>
          <w:tab w:val="left" w:pos="9214"/>
        </w:tabs>
        <w:suppressAutoHyphens w:val="0"/>
        <w:autoSpaceDE w:val="0"/>
        <w:autoSpaceDN w:val="0"/>
        <w:ind w:left="284"/>
        <w:jc w:val="both"/>
        <w:rPr>
          <w:rFonts w:ascii="Trebuchet MS" w:hAnsi="Trebuchet MS"/>
        </w:rPr>
      </w:pPr>
      <w:r w:rsidRPr="009012A4">
        <w:rPr>
          <w:rFonts w:ascii="Trebuchet MS" w:hAnsi="Trebuchet MS"/>
        </w:rPr>
        <w:t>All payments will be released only after successful implementation of HRMS solution as per the SRS finalised.</w:t>
      </w:r>
    </w:p>
    <w:p w14:paraId="048A343A" w14:textId="77777777" w:rsidR="00F816E4" w:rsidRDefault="00F816E4" w:rsidP="00F816E4">
      <w:pPr>
        <w:pStyle w:val="ListParagraph"/>
        <w:widowControl w:val="0"/>
        <w:numPr>
          <w:ilvl w:val="0"/>
          <w:numId w:val="71"/>
        </w:numPr>
        <w:tabs>
          <w:tab w:val="left" w:pos="1466"/>
          <w:tab w:val="left" w:pos="9214"/>
        </w:tabs>
        <w:suppressAutoHyphens w:val="0"/>
        <w:autoSpaceDE w:val="0"/>
        <w:autoSpaceDN w:val="0"/>
        <w:spacing w:before="128"/>
        <w:ind w:left="284" w:hanging="284"/>
        <w:jc w:val="both"/>
        <w:rPr>
          <w:rFonts w:ascii="Trebuchet MS" w:hAnsi="Trebuchet MS"/>
        </w:rPr>
      </w:pPr>
      <w:r w:rsidRPr="001B1912">
        <w:rPr>
          <w:rFonts w:ascii="Trebuchet MS" w:hAnsi="Trebuchet MS"/>
        </w:rPr>
        <w:t>The terms of payment will be as follows:</w:t>
      </w:r>
    </w:p>
    <w:p w14:paraId="45023B0F" w14:textId="77777777" w:rsidR="00F816E4" w:rsidRPr="00A34110" w:rsidRDefault="00F816E4" w:rsidP="00F816E4">
      <w:pPr>
        <w:pStyle w:val="ListParagraph"/>
        <w:widowControl w:val="0"/>
        <w:tabs>
          <w:tab w:val="left" w:pos="1466"/>
          <w:tab w:val="left" w:pos="9214"/>
        </w:tabs>
        <w:suppressAutoHyphens w:val="0"/>
        <w:autoSpaceDE w:val="0"/>
        <w:autoSpaceDN w:val="0"/>
        <w:spacing w:before="128"/>
        <w:ind w:left="284"/>
        <w:jc w:val="both"/>
        <w:rPr>
          <w:rFonts w:ascii="Trebuchet MS" w:hAnsi="Trebuchet MS"/>
          <w:sz w:val="10"/>
          <w:szCs w:val="10"/>
        </w:rPr>
      </w:pPr>
    </w:p>
    <w:tbl>
      <w:tblPr>
        <w:tblW w:w="8631" w:type="dxa"/>
        <w:jc w:val="center"/>
        <w:tblLayout w:type="fixed"/>
        <w:tblLook w:val="04A0" w:firstRow="1" w:lastRow="0" w:firstColumn="1" w:lastColumn="0" w:noHBand="0" w:noVBand="1"/>
      </w:tblPr>
      <w:tblGrid>
        <w:gridCol w:w="539"/>
        <w:gridCol w:w="2417"/>
        <w:gridCol w:w="1830"/>
        <w:gridCol w:w="3845"/>
      </w:tblGrid>
      <w:tr w:rsidR="00F816E4" w:rsidRPr="00C21F76" w14:paraId="5E791201" w14:textId="77777777" w:rsidTr="00F816E4">
        <w:trPr>
          <w:jc w:val="center"/>
        </w:trPr>
        <w:tc>
          <w:tcPr>
            <w:tcW w:w="539" w:type="dxa"/>
            <w:tcBorders>
              <w:top w:val="single" w:sz="4" w:space="0" w:color="000000"/>
              <w:left w:val="single" w:sz="4" w:space="0" w:color="000000"/>
              <w:bottom w:val="single" w:sz="4" w:space="0" w:color="000000"/>
              <w:right w:val="single" w:sz="4" w:space="0" w:color="000000"/>
            </w:tcBorders>
          </w:tcPr>
          <w:p w14:paraId="01A08BD0" w14:textId="77777777" w:rsidR="00F816E4" w:rsidRPr="00C21F76" w:rsidRDefault="00F816E4" w:rsidP="00F816E4">
            <w:pPr>
              <w:pStyle w:val="BodyText"/>
              <w:widowControl w:val="0"/>
              <w:tabs>
                <w:tab w:val="left" w:pos="432"/>
              </w:tabs>
              <w:spacing w:after="0"/>
              <w:ind w:right="-108"/>
              <w:jc w:val="both"/>
              <w:rPr>
                <w:rFonts w:ascii="Trebuchet MS" w:hAnsi="Trebuchet MS"/>
                <w:b/>
                <w:color w:val="000000" w:themeColor="text1"/>
                <w:sz w:val="22"/>
                <w:szCs w:val="22"/>
              </w:rPr>
            </w:pPr>
            <w:r w:rsidRPr="00C21F76">
              <w:rPr>
                <w:rFonts w:ascii="Trebuchet MS" w:hAnsi="Trebuchet MS"/>
                <w:b/>
                <w:color w:val="000000" w:themeColor="text1"/>
                <w:sz w:val="22"/>
                <w:szCs w:val="22"/>
              </w:rPr>
              <w:t>#</w:t>
            </w:r>
          </w:p>
        </w:tc>
        <w:tc>
          <w:tcPr>
            <w:tcW w:w="2417" w:type="dxa"/>
            <w:tcBorders>
              <w:top w:val="single" w:sz="4" w:space="0" w:color="000000"/>
              <w:left w:val="single" w:sz="4" w:space="0" w:color="000000"/>
              <w:bottom w:val="single" w:sz="4" w:space="0" w:color="000000"/>
              <w:right w:val="single" w:sz="4" w:space="0" w:color="000000"/>
            </w:tcBorders>
          </w:tcPr>
          <w:p w14:paraId="07206A7B" w14:textId="77777777" w:rsidR="00F816E4" w:rsidRPr="00C21F76" w:rsidRDefault="00F816E4" w:rsidP="00F816E4">
            <w:pPr>
              <w:pStyle w:val="BodyText"/>
              <w:widowControl w:val="0"/>
              <w:tabs>
                <w:tab w:val="left" w:pos="270"/>
              </w:tabs>
              <w:spacing w:after="0"/>
              <w:jc w:val="both"/>
              <w:rPr>
                <w:rFonts w:ascii="Trebuchet MS" w:hAnsi="Trebuchet MS"/>
                <w:b/>
                <w:color w:val="000000" w:themeColor="text1"/>
                <w:sz w:val="22"/>
                <w:szCs w:val="22"/>
              </w:rPr>
            </w:pPr>
            <w:r w:rsidRPr="00C21F76">
              <w:rPr>
                <w:rFonts w:ascii="Trebuchet MS" w:hAnsi="Trebuchet MS"/>
                <w:b/>
                <w:color w:val="000000" w:themeColor="text1"/>
                <w:sz w:val="22"/>
                <w:szCs w:val="22"/>
              </w:rPr>
              <w:t>Payment Stages</w:t>
            </w:r>
          </w:p>
          <w:p w14:paraId="01A1A1D8" w14:textId="77777777" w:rsidR="00F816E4" w:rsidRPr="00C21F76" w:rsidRDefault="00F816E4" w:rsidP="00F816E4">
            <w:pPr>
              <w:pStyle w:val="BodyText"/>
              <w:widowControl w:val="0"/>
              <w:tabs>
                <w:tab w:val="left" w:pos="270"/>
              </w:tabs>
              <w:spacing w:after="0"/>
              <w:jc w:val="both"/>
              <w:rPr>
                <w:rFonts w:ascii="Trebuchet MS" w:hAnsi="Trebuchet MS"/>
                <w:b/>
                <w:color w:val="000000" w:themeColor="text1"/>
                <w:sz w:val="22"/>
                <w:szCs w:val="22"/>
              </w:rPr>
            </w:pPr>
            <w:r w:rsidRPr="00C21F76">
              <w:rPr>
                <w:rFonts w:ascii="Trebuchet MS" w:hAnsi="Trebuchet MS"/>
                <w:b/>
                <w:color w:val="000000" w:themeColor="text1"/>
                <w:sz w:val="22"/>
                <w:szCs w:val="22"/>
              </w:rPr>
              <w:t xml:space="preserve"> </w:t>
            </w:r>
          </w:p>
        </w:tc>
        <w:tc>
          <w:tcPr>
            <w:tcW w:w="1830" w:type="dxa"/>
            <w:tcBorders>
              <w:top w:val="single" w:sz="4" w:space="0" w:color="000000"/>
              <w:left w:val="single" w:sz="4" w:space="0" w:color="000000"/>
              <w:bottom w:val="single" w:sz="4" w:space="0" w:color="000000"/>
              <w:right w:val="single" w:sz="4" w:space="0" w:color="000000"/>
            </w:tcBorders>
          </w:tcPr>
          <w:p w14:paraId="30CA7A14" w14:textId="77777777" w:rsidR="00F816E4" w:rsidRPr="00C21F76" w:rsidRDefault="00F816E4" w:rsidP="00F816E4">
            <w:pPr>
              <w:pStyle w:val="BodyText"/>
              <w:widowControl w:val="0"/>
              <w:tabs>
                <w:tab w:val="left" w:pos="270"/>
              </w:tabs>
              <w:spacing w:after="0"/>
              <w:ind w:right="-105"/>
              <w:jc w:val="both"/>
              <w:rPr>
                <w:rFonts w:ascii="Trebuchet MS" w:hAnsi="Trebuchet MS"/>
                <w:b/>
                <w:color w:val="000000" w:themeColor="text1"/>
                <w:sz w:val="22"/>
                <w:szCs w:val="22"/>
              </w:rPr>
            </w:pPr>
            <w:r w:rsidRPr="00C21F76">
              <w:rPr>
                <w:rFonts w:ascii="Trebuchet MS" w:hAnsi="Trebuchet MS"/>
                <w:b/>
                <w:color w:val="000000" w:themeColor="text1"/>
                <w:sz w:val="22"/>
                <w:szCs w:val="22"/>
              </w:rPr>
              <w:t>Percentage</w:t>
            </w:r>
          </w:p>
          <w:p w14:paraId="62BA1F9A" w14:textId="77777777" w:rsidR="00F816E4" w:rsidRPr="00C21F76" w:rsidRDefault="00F816E4" w:rsidP="00F816E4">
            <w:pPr>
              <w:pStyle w:val="BodyText"/>
              <w:widowControl w:val="0"/>
              <w:tabs>
                <w:tab w:val="left" w:pos="270"/>
              </w:tabs>
              <w:spacing w:after="0"/>
              <w:jc w:val="both"/>
              <w:rPr>
                <w:rFonts w:ascii="Trebuchet MS" w:hAnsi="Trebuchet MS"/>
                <w:b/>
                <w:color w:val="000000" w:themeColor="text1"/>
                <w:sz w:val="22"/>
                <w:szCs w:val="22"/>
              </w:rPr>
            </w:pPr>
            <w:r w:rsidRPr="00C21F76">
              <w:rPr>
                <w:rFonts w:ascii="Trebuchet MS" w:hAnsi="Trebuchet MS"/>
                <w:b/>
                <w:color w:val="000000" w:themeColor="text1"/>
                <w:sz w:val="22"/>
                <w:szCs w:val="22"/>
              </w:rPr>
              <w:t>of Payment</w:t>
            </w:r>
          </w:p>
        </w:tc>
        <w:tc>
          <w:tcPr>
            <w:tcW w:w="3845" w:type="dxa"/>
            <w:tcBorders>
              <w:top w:val="single" w:sz="4" w:space="0" w:color="000000"/>
              <w:left w:val="single" w:sz="4" w:space="0" w:color="000000"/>
              <w:bottom w:val="single" w:sz="4" w:space="0" w:color="000000"/>
              <w:right w:val="single" w:sz="4" w:space="0" w:color="000000"/>
            </w:tcBorders>
          </w:tcPr>
          <w:p w14:paraId="195B4BD6" w14:textId="77777777" w:rsidR="00F816E4" w:rsidRPr="00C21F76" w:rsidRDefault="00F816E4" w:rsidP="00F816E4">
            <w:pPr>
              <w:pStyle w:val="BodyText"/>
              <w:widowControl w:val="0"/>
              <w:tabs>
                <w:tab w:val="left" w:pos="270"/>
              </w:tabs>
              <w:spacing w:after="0"/>
              <w:jc w:val="both"/>
              <w:rPr>
                <w:rFonts w:ascii="Trebuchet MS" w:hAnsi="Trebuchet MS"/>
                <w:b/>
                <w:color w:val="000000" w:themeColor="text1"/>
                <w:sz w:val="22"/>
                <w:szCs w:val="22"/>
              </w:rPr>
            </w:pPr>
            <w:r w:rsidRPr="00C21F76">
              <w:rPr>
                <w:rFonts w:ascii="Trebuchet MS" w:hAnsi="Trebuchet MS"/>
                <w:b/>
                <w:color w:val="000000" w:themeColor="text1"/>
                <w:sz w:val="22"/>
                <w:szCs w:val="22"/>
              </w:rPr>
              <w:t>Condition/Remarks</w:t>
            </w:r>
          </w:p>
        </w:tc>
      </w:tr>
      <w:tr w:rsidR="00F816E4" w:rsidRPr="00C21F76" w14:paraId="01140E23" w14:textId="77777777" w:rsidTr="00F816E4">
        <w:trPr>
          <w:trHeight w:val="806"/>
          <w:jc w:val="center"/>
        </w:trPr>
        <w:tc>
          <w:tcPr>
            <w:tcW w:w="539" w:type="dxa"/>
            <w:tcBorders>
              <w:top w:val="single" w:sz="4" w:space="0" w:color="000000"/>
              <w:left w:val="single" w:sz="4" w:space="0" w:color="000000"/>
              <w:bottom w:val="single" w:sz="4" w:space="0" w:color="000000"/>
              <w:right w:val="single" w:sz="4" w:space="0" w:color="000000"/>
            </w:tcBorders>
          </w:tcPr>
          <w:p w14:paraId="65B49238" w14:textId="77777777" w:rsidR="00F816E4" w:rsidRPr="00C21F76" w:rsidRDefault="00F816E4" w:rsidP="00336AED">
            <w:pPr>
              <w:pStyle w:val="BodyText"/>
              <w:widowControl w:val="0"/>
              <w:numPr>
                <w:ilvl w:val="0"/>
                <w:numId w:val="109"/>
              </w:numPr>
              <w:tabs>
                <w:tab w:val="left" w:pos="270"/>
              </w:tabs>
              <w:spacing w:after="0"/>
              <w:rPr>
                <w:rFonts w:ascii="Trebuchet MS" w:hAnsi="Trebuchet MS"/>
                <w:color w:val="000000" w:themeColor="text1"/>
                <w:sz w:val="22"/>
                <w:szCs w:val="22"/>
              </w:rPr>
            </w:pPr>
          </w:p>
        </w:tc>
        <w:tc>
          <w:tcPr>
            <w:tcW w:w="2417" w:type="dxa"/>
            <w:tcBorders>
              <w:top w:val="single" w:sz="4" w:space="0" w:color="000000"/>
              <w:left w:val="single" w:sz="4" w:space="0" w:color="000000"/>
              <w:bottom w:val="single" w:sz="4" w:space="0" w:color="000000"/>
              <w:right w:val="single" w:sz="4" w:space="0" w:color="000000"/>
            </w:tcBorders>
          </w:tcPr>
          <w:p w14:paraId="5B5A50B9" w14:textId="77777777" w:rsidR="00F816E4" w:rsidRPr="00C21F76" w:rsidRDefault="00F816E4" w:rsidP="00F816E4">
            <w:pPr>
              <w:pStyle w:val="BodyText"/>
              <w:widowControl w:val="0"/>
              <w:tabs>
                <w:tab w:val="left" w:pos="270"/>
              </w:tabs>
              <w:spacing w:after="0"/>
              <w:jc w:val="both"/>
              <w:rPr>
                <w:rFonts w:ascii="Trebuchet MS" w:hAnsi="Trebuchet MS"/>
                <w:b/>
                <w:sz w:val="22"/>
                <w:szCs w:val="22"/>
              </w:rPr>
            </w:pPr>
            <w:r w:rsidRPr="00C21F76">
              <w:rPr>
                <w:rFonts w:ascii="Trebuchet MS" w:hAnsi="Trebuchet MS"/>
                <w:b/>
                <w:sz w:val="22"/>
                <w:szCs w:val="22"/>
              </w:rPr>
              <w:t>Subscription cost</w:t>
            </w:r>
          </w:p>
          <w:p w14:paraId="32D7B601" w14:textId="77777777" w:rsidR="00F816E4" w:rsidRPr="00C21F76" w:rsidRDefault="00F816E4" w:rsidP="00F816E4">
            <w:pPr>
              <w:pStyle w:val="BodyText"/>
              <w:widowControl w:val="0"/>
              <w:tabs>
                <w:tab w:val="left" w:pos="270"/>
              </w:tabs>
              <w:spacing w:after="0"/>
              <w:jc w:val="both"/>
              <w:rPr>
                <w:rFonts w:ascii="Trebuchet MS" w:hAnsi="Trebuchet MS"/>
                <w:b/>
                <w:sz w:val="22"/>
                <w:szCs w:val="22"/>
              </w:rPr>
            </w:pPr>
          </w:p>
        </w:tc>
        <w:tc>
          <w:tcPr>
            <w:tcW w:w="1830" w:type="dxa"/>
            <w:tcBorders>
              <w:top w:val="single" w:sz="4" w:space="0" w:color="000000"/>
              <w:left w:val="single" w:sz="4" w:space="0" w:color="000000"/>
              <w:bottom w:val="single" w:sz="4" w:space="0" w:color="000000"/>
              <w:right w:val="single" w:sz="4" w:space="0" w:color="000000"/>
            </w:tcBorders>
          </w:tcPr>
          <w:p w14:paraId="186E1451" w14:textId="77777777" w:rsidR="00F816E4" w:rsidRPr="00C21F76" w:rsidRDefault="00F816E4" w:rsidP="00F816E4">
            <w:pPr>
              <w:pStyle w:val="BodyText"/>
              <w:widowControl w:val="0"/>
              <w:tabs>
                <w:tab w:val="left" w:pos="270"/>
              </w:tabs>
              <w:jc w:val="both"/>
              <w:rPr>
                <w:rFonts w:ascii="Trebuchet MS" w:hAnsi="Trebuchet MS"/>
                <w:sz w:val="22"/>
                <w:szCs w:val="22"/>
              </w:rPr>
            </w:pPr>
            <w:r w:rsidRPr="00C21F76">
              <w:rPr>
                <w:rFonts w:ascii="Trebuchet MS" w:hAnsi="Trebuchet MS"/>
                <w:b/>
                <w:bCs/>
                <w:color w:val="000000"/>
                <w:sz w:val="22"/>
                <w:szCs w:val="22"/>
              </w:rPr>
              <w:t>Monthly</w:t>
            </w:r>
          </w:p>
        </w:tc>
        <w:tc>
          <w:tcPr>
            <w:tcW w:w="3845" w:type="dxa"/>
            <w:tcBorders>
              <w:top w:val="single" w:sz="4" w:space="0" w:color="000000"/>
              <w:left w:val="single" w:sz="4" w:space="0" w:color="000000"/>
              <w:bottom w:val="single" w:sz="4" w:space="0" w:color="000000"/>
              <w:right w:val="single" w:sz="4" w:space="0" w:color="000000"/>
            </w:tcBorders>
          </w:tcPr>
          <w:p w14:paraId="520E13A2" w14:textId="77777777" w:rsidR="00F816E4" w:rsidRPr="00C21F76" w:rsidRDefault="00F816E4" w:rsidP="00F816E4">
            <w:pPr>
              <w:pStyle w:val="BodyText"/>
              <w:widowControl w:val="0"/>
              <w:tabs>
                <w:tab w:val="left" w:pos="270"/>
              </w:tabs>
              <w:spacing w:after="0"/>
              <w:jc w:val="both"/>
              <w:rPr>
                <w:rFonts w:ascii="Trebuchet MS" w:hAnsi="Trebuchet MS"/>
                <w:sz w:val="22"/>
                <w:szCs w:val="22"/>
              </w:rPr>
            </w:pPr>
            <w:r w:rsidRPr="00C21F76">
              <w:rPr>
                <w:rFonts w:ascii="Trebuchet MS" w:hAnsi="Trebuchet MS"/>
                <w:color w:val="000000"/>
                <w:sz w:val="22"/>
                <w:szCs w:val="22"/>
              </w:rPr>
              <w:t xml:space="preserve">Payment shall be made in Arrears after deducting LD if any &amp; taxes against submission of invoice after the date of GoLive </w:t>
            </w:r>
          </w:p>
        </w:tc>
      </w:tr>
      <w:tr w:rsidR="00F816E4" w:rsidRPr="00C21F76" w14:paraId="7029B53D" w14:textId="77777777" w:rsidTr="00F816E4">
        <w:trPr>
          <w:trHeight w:val="983"/>
          <w:jc w:val="center"/>
        </w:trPr>
        <w:tc>
          <w:tcPr>
            <w:tcW w:w="539" w:type="dxa"/>
            <w:tcBorders>
              <w:left w:val="single" w:sz="4" w:space="0" w:color="000000"/>
              <w:bottom w:val="single" w:sz="4" w:space="0" w:color="000000"/>
              <w:right w:val="single" w:sz="4" w:space="0" w:color="000000"/>
            </w:tcBorders>
          </w:tcPr>
          <w:p w14:paraId="796F17D9" w14:textId="77777777" w:rsidR="00F816E4" w:rsidRPr="00C21F76" w:rsidRDefault="00F816E4" w:rsidP="00F816E4">
            <w:pPr>
              <w:pStyle w:val="BodyText"/>
              <w:widowControl w:val="0"/>
              <w:tabs>
                <w:tab w:val="left" w:pos="270"/>
              </w:tabs>
              <w:spacing w:after="0"/>
              <w:rPr>
                <w:rFonts w:ascii="Trebuchet MS" w:hAnsi="Trebuchet MS"/>
                <w:color w:val="000000" w:themeColor="text1"/>
                <w:sz w:val="22"/>
                <w:szCs w:val="22"/>
              </w:rPr>
            </w:pPr>
            <w:r w:rsidRPr="00C21F76">
              <w:rPr>
                <w:rFonts w:ascii="Trebuchet MS" w:hAnsi="Trebuchet MS"/>
                <w:color w:val="000000" w:themeColor="text1"/>
                <w:sz w:val="22"/>
                <w:szCs w:val="22"/>
              </w:rPr>
              <w:t>b.</w:t>
            </w:r>
          </w:p>
          <w:p w14:paraId="35F2D672" w14:textId="77777777" w:rsidR="00F816E4" w:rsidRPr="00C21F76" w:rsidRDefault="00F816E4" w:rsidP="00F816E4">
            <w:pPr>
              <w:pStyle w:val="BodyText"/>
              <w:widowControl w:val="0"/>
              <w:tabs>
                <w:tab w:val="left" w:pos="270"/>
              </w:tabs>
              <w:spacing w:after="0"/>
              <w:rPr>
                <w:rFonts w:ascii="Trebuchet MS" w:hAnsi="Trebuchet MS"/>
                <w:color w:val="000000" w:themeColor="text1"/>
                <w:sz w:val="22"/>
                <w:szCs w:val="22"/>
              </w:rPr>
            </w:pPr>
          </w:p>
        </w:tc>
        <w:tc>
          <w:tcPr>
            <w:tcW w:w="2417" w:type="dxa"/>
            <w:tcBorders>
              <w:left w:val="single" w:sz="4" w:space="0" w:color="000000"/>
              <w:bottom w:val="single" w:sz="4" w:space="0" w:color="000000"/>
              <w:right w:val="single" w:sz="4" w:space="0" w:color="000000"/>
            </w:tcBorders>
          </w:tcPr>
          <w:p w14:paraId="4019A71C" w14:textId="77777777" w:rsidR="00F816E4" w:rsidRPr="00C21F76" w:rsidRDefault="00F816E4" w:rsidP="00F816E4">
            <w:pPr>
              <w:pStyle w:val="BodyText"/>
              <w:widowControl w:val="0"/>
              <w:tabs>
                <w:tab w:val="left" w:pos="270"/>
              </w:tabs>
              <w:spacing w:after="0"/>
              <w:jc w:val="both"/>
              <w:rPr>
                <w:rFonts w:ascii="Trebuchet MS" w:hAnsi="Trebuchet MS"/>
                <w:sz w:val="22"/>
                <w:szCs w:val="22"/>
              </w:rPr>
            </w:pPr>
            <w:r w:rsidRPr="00C21F76">
              <w:rPr>
                <w:rFonts w:ascii="Trebuchet MS" w:hAnsi="Trebuchet MS"/>
                <w:b/>
                <w:bCs/>
                <w:color w:val="000000"/>
                <w:sz w:val="22"/>
                <w:szCs w:val="22"/>
              </w:rPr>
              <w:t>Implementation cost</w:t>
            </w:r>
          </w:p>
        </w:tc>
        <w:tc>
          <w:tcPr>
            <w:tcW w:w="1830" w:type="dxa"/>
            <w:tcBorders>
              <w:left w:val="single" w:sz="4" w:space="0" w:color="000000"/>
              <w:bottom w:val="single" w:sz="4" w:space="0" w:color="000000"/>
              <w:right w:val="single" w:sz="4" w:space="0" w:color="000000"/>
            </w:tcBorders>
          </w:tcPr>
          <w:p w14:paraId="332CB2E4" w14:textId="77777777" w:rsidR="00F816E4" w:rsidRPr="00C21F76" w:rsidRDefault="00F816E4" w:rsidP="00F816E4">
            <w:pPr>
              <w:pStyle w:val="BodyText"/>
              <w:widowControl w:val="0"/>
              <w:tabs>
                <w:tab w:val="left" w:pos="270"/>
              </w:tabs>
              <w:jc w:val="both"/>
              <w:rPr>
                <w:rFonts w:ascii="Trebuchet MS" w:hAnsi="Trebuchet MS"/>
                <w:sz w:val="22"/>
                <w:szCs w:val="22"/>
              </w:rPr>
            </w:pPr>
            <w:r w:rsidRPr="00C21F76">
              <w:rPr>
                <w:rFonts w:ascii="Trebuchet MS" w:hAnsi="Trebuchet MS"/>
                <w:b/>
                <w:bCs/>
                <w:color w:val="000000"/>
                <w:sz w:val="22"/>
                <w:szCs w:val="22"/>
              </w:rPr>
              <w:t>One Time Cost</w:t>
            </w:r>
          </w:p>
        </w:tc>
        <w:tc>
          <w:tcPr>
            <w:tcW w:w="3845" w:type="dxa"/>
            <w:tcBorders>
              <w:left w:val="single" w:sz="4" w:space="0" w:color="000000"/>
              <w:bottom w:val="single" w:sz="4" w:space="0" w:color="000000"/>
              <w:right w:val="single" w:sz="4" w:space="0" w:color="000000"/>
            </w:tcBorders>
          </w:tcPr>
          <w:p w14:paraId="54D7A6E0" w14:textId="77777777" w:rsidR="00F816E4" w:rsidRPr="00C21F76" w:rsidRDefault="00F816E4" w:rsidP="00F816E4">
            <w:pPr>
              <w:pStyle w:val="BodyText"/>
              <w:widowControl w:val="0"/>
              <w:tabs>
                <w:tab w:val="left" w:pos="270"/>
              </w:tabs>
              <w:spacing w:after="0"/>
              <w:jc w:val="both"/>
              <w:rPr>
                <w:rFonts w:ascii="Trebuchet MS" w:hAnsi="Trebuchet MS"/>
                <w:sz w:val="22"/>
                <w:szCs w:val="22"/>
              </w:rPr>
            </w:pPr>
            <w:r w:rsidRPr="00C21F76">
              <w:rPr>
                <w:rFonts w:ascii="Trebuchet MS" w:hAnsi="Trebuchet MS"/>
                <w:color w:val="000000"/>
                <w:sz w:val="22"/>
                <w:szCs w:val="22"/>
              </w:rPr>
              <w:t>Payment shall be made in arrears after successful completion of the solution by deducting LD if any &amp; taxes against submission of invoice after GoLive date</w:t>
            </w:r>
          </w:p>
        </w:tc>
      </w:tr>
      <w:tr w:rsidR="00F816E4" w:rsidRPr="00613A53" w14:paraId="1F4ADDF4" w14:textId="77777777" w:rsidTr="00F816E4">
        <w:trPr>
          <w:jc w:val="center"/>
        </w:trPr>
        <w:tc>
          <w:tcPr>
            <w:tcW w:w="539" w:type="dxa"/>
            <w:tcBorders>
              <w:top w:val="single" w:sz="4" w:space="0" w:color="auto"/>
              <w:left w:val="single" w:sz="4" w:space="0" w:color="auto"/>
              <w:bottom w:val="single" w:sz="4" w:space="0" w:color="auto"/>
              <w:right w:val="single" w:sz="4" w:space="0" w:color="auto"/>
            </w:tcBorders>
          </w:tcPr>
          <w:p w14:paraId="0B1AEB83" w14:textId="77777777" w:rsidR="00F816E4" w:rsidRPr="00C21F76" w:rsidRDefault="00F816E4" w:rsidP="00F816E4">
            <w:pPr>
              <w:pStyle w:val="BodyText"/>
              <w:widowControl w:val="0"/>
              <w:numPr>
                <w:ilvl w:val="2"/>
                <w:numId w:val="3"/>
              </w:numPr>
              <w:tabs>
                <w:tab w:val="left" w:pos="325"/>
              </w:tabs>
              <w:spacing w:after="0"/>
              <w:rPr>
                <w:rFonts w:ascii="Trebuchet MS" w:hAnsi="Trebuchet MS"/>
                <w:color w:val="000000" w:themeColor="text1"/>
                <w:sz w:val="22"/>
                <w:szCs w:val="22"/>
              </w:rPr>
            </w:pPr>
          </w:p>
          <w:p w14:paraId="22C9A7EE" w14:textId="77777777" w:rsidR="00F816E4" w:rsidRPr="00C21F76" w:rsidRDefault="00F816E4" w:rsidP="00F816E4">
            <w:pPr>
              <w:rPr>
                <w:rFonts w:ascii="Trebuchet MS" w:hAnsi="Trebuchet MS"/>
                <w:b/>
                <w:bCs/>
                <w:lang w:val="en-IN" w:eastAsia="ar-SA" w:bidi="ar-SA"/>
              </w:rPr>
            </w:pPr>
            <w:r w:rsidRPr="00C21F76">
              <w:rPr>
                <w:rFonts w:ascii="Trebuchet MS" w:hAnsi="Trebuchet MS"/>
                <w:b/>
                <w:bCs/>
                <w:lang w:val="en-IN" w:eastAsia="ar-SA" w:bidi="ar-SA"/>
              </w:rPr>
              <w:t>c.</w:t>
            </w:r>
          </w:p>
        </w:tc>
        <w:tc>
          <w:tcPr>
            <w:tcW w:w="2417" w:type="dxa"/>
            <w:tcBorders>
              <w:top w:val="single" w:sz="4" w:space="0" w:color="auto"/>
              <w:left w:val="single" w:sz="4" w:space="0" w:color="auto"/>
              <w:bottom w:val="single" w:sz="4" w:space="0" w:color="auto"/>
              <w:right w:val="single" w:sz="4" w:space="0" w:color="auto"/>
            </w:tcBorders>
          </w:tcPr>
          <w:p w14:paraId="2D3C16CD" w14:textId="77777777" w:rsidR="00F816E4" w:rsidRPr="00C21F76" w:rsidRDefault="00F816E4" w:rsidP="00F816E4">
            <w:pPr>
              <w:pStyle w:val="BodyText"/>
              <w:widowControl w:val="0"/>
              <w:tabs>
                <w:tab w:val="left" w:pos="270"/>
              </w:tabs>
              <w:spacing w:after="0"/>
              <w:jc w:val="both"/>
              <w:rPr>
                <w:rFonts w:ascii="Trebuchet MS" w:hAnsi="Trebuchet MS"/>
                <w:sz w:val="22"/>
                <w:szCs w:val="22"/>
              </w:rPr>
            </w:pPr>
            <w:r w:rsidRPr="00C21F76">
              <w:rPr>
                <w:rFonts w:ascii="Trebuchet MS" w:hAnsi="Trebuchet MS"/>
                <w:sz w:val="22"/>
                <w:szCs w:val="22"/>
              </w:rPr>
              <w:t>Facility Management Cost</w:t>
            </w:r>
          </w:p>
        </w:tc>
        <w:tc>
          <w:tcPr>
            <w:tcW w:w="1830" w:type="dxa"/>
            <w:tcBorders>
              <w:top w:val="single" w:sz="4" w:space="0" w:color="auto"/>
              <w:left w:val="single" w:sz="4" w:space="0" w:color="auto"/>
              <w:bottom w:val="single" w:sz="4" w:space="0" w:color="auto"/>
              <w:right w:val="single" w:sz="4" w:space="0" w:color="auto"/>
            </w:tcBorders>
          </w:tcPr>
          <w:p w14:paraId="754378EE" w14:textId="77777777" w:rsidR="00F816E4" w:rsidRPr="00C21F76" w:rsidRDefault="00F816E4" w:rsidP="00F816E4">
            <w:pPr>
              <w:pStyle w:val="BodyText"/>
              <w:widowControl w:val="0"/>
              <w:tabs>
                <w:tab w:val="left" w:pos="270"/>
              </w:tabs>
              <w:jc w:val="both"/>
              <w:rPr>
                <w:rFonts w:ascii="Trebuchet MS" w:hAnsi="Trebuchet MS"/>
                <w:sz w:val="22"/>
                <w:szCs w:val="22"/>
              </w:rPr>
            </w:pPr>
            <w:r w:rsidRPr="00C21F76">
              <w:rPr>
                <w:rFonts w:ascii="Trebuchet MS" w:hAnsi="Trebuchet MS"/>
                <w:b/>
                <w:bCs/>
                <w:color w:val="000000"/>
                <w:sz w:val="22"/>
                <w:szCs w:val="22"/>
              </w:rPr>
              <w:t>Monthly</w:t>
            </w:r>
          </w:p>
        </w:tc>
        <w:tc>
          <w:tcPr>
            <w:tcW w:w="3845" w:type="dxa"/>
            <w:tcBorders>
              <w:top w:val="single" w:sz="4" w:space="0" w:color="auto"/>
              <w:left w:val="single" w:sz="4" w:space="0" w:color="auto"/>
              <w:bottom w:val="single" w:sz="4" w:space="0" w:color="auto"/>
              <w:right w:val="single" w:sz="4" w:space="0" w:color="auto"/>
            </w:tcBorders>
          </w:tcPr>
          <w:p w14:paraId="38834716" w14:textId="77777777" w:rsidR="00F816E4" w:rsidRPr="00613A53" w:rsidRDefault="00F816E4" w:rsidP="00F816E4">
            <w:pPr>
              <w:pStyle w:val="BodyText"/>
              <w:widowControl w:val="0"/>
              <w:tabs>
                <w:tab w:val="left" w:pos="270"/>
              </w:tabs>
              <w:spacing w:after="0"/>
              <w:jc w:val="both"/>
              <w:rPr>
                <w:rFonts w:ascii="Trebuchet MS" w:hAnsi="Trebuchet MS"/>
                <w:sz w:val="22"/>
                <w:szCs w:val="22"/>
              </w:rPr>
            </w:pPr>
            <w:r w:rsidRPr="00C21F76">
              <w:rPr>
                <w:rFonts w:ascii="Trebuchet MS" w:hAnsi="Trebuchet MS"/>
                <w:color w:val="000000"/>
                <w:sz w:val="22"/>
                <w:szCs w:val="22"/>
              </w:rPr>
              <w:t>Payment shall be made in Arrears after deducting LD if any &amp; taxes against submission of invoice</w:t>
            </w:r>
          </w:p>
        </w:tc>
      </w:tr>
    </w:tbl>
    <w:p w14:paraId="16318DA5" w14:textId="177C3FE3" w:rsidR="00F816E4" w:rsidRPr="00094931" w:rsidRDefault="00F816E4" w:rsidP="00F816E4">
      <w:pPr>
        <w:pStyle w:val="ListParagraph"/>
        <w:numPr>
          <w:ilvl w:val="3"/>
          <w:numId w:val="72"/>
        </w:numPr>
        <w:ind w:left="284" w:hanging="284"/>
        <w:jc w:val="both"/>
        <w:rPr>
          <w:rFonts w:ascii="Trebuchet MS" w:hAnsi="Trebuchet MS"/>
        </w:rPr>
      </w:pPr>
      <w:r w:rsidRPr="00094931">
        <w:rPr>
          <w:rFonts w:ascii="Trebuchet MS" w:hAnsi="Trebuchet MS"/>
        </w:rPr>
        <w:lastRenderedPageBreak/>
        <w:t>Sign</w:t>
      </w:r>
      <w:r w:rsidRPr="00094931">
        <w:rPr>
          <w:rFonts w:ascii="Trebuchet MS" w:hAnsi="Trebuchet MS"/>
          <w:spacing w:val="10"/>
        </w:rPr>
        <w:t xml:space="preserve"> </w:t>
      </w:r>
      <w:r w:rsidRPr="00094931">
        <w:rPr>
          <w:rFonts w:ascii="Trebuchet MS" w:hAnsi="Trebuchet MS"/>
        </w:rPr>
        <w:t>off</w:t>
      </w:r>
      <w:r w:rsidRPr="00094931">
        <w:rPr>
          <w:rFonts w:ascii="Trebuchet MS" w:hAnsi="Trebuchet MS"/>
          <w:spacing w:val="10"/>
        </w:rPr>
        <w:t xml:space="preserve"> </w:t>
      </w:r>
      <w:r w:rsidRPr="00094931">
        <w:rPr>
          <w:rFonts w:ascii="Trebuchet MS" w:hAnsi="Trebuchet MS"/>
        </w:rPr>
        <w:t>will</w:t>
      </w:r>
      <w:r w:rsidRPr="00094931">
        <w:rPr>
          <w:rFonts w:ascii="Trebuchet MS" w:hAnsi="Trebuchet MS"/>
          <w:spacing w:val="8"/>
        </w:rPr>
        <w:t xml:space="preserve"> </w:t>
      </w:r>
      <w:r w:rsidRPr="00094931">
        <w:rPr>
          <w:rFonts w:ascii="Trebuchet MS" w:hAnsi="Trebuchet MS"/>
        </w:rPr>
        <w:t>be</w:t>
      </w:r>
      <w:r w:rsidRPr="00094931">
        <w:rPr>
          <w:rFonts w:ascii="Trebuchet MS" w:hAnsi="Trebuchet MS"/>
          <w:spacing w:val="8"/>
        </w:rPr>
        <w:t xml:space="preserve"> </w:t>
      </w:r>
      <w:r w:rsidRPr="00094931">
        <w:rPr>
          <w:rFonts w:ascii="Trebuchet MS" w:hAnsi="Trebuchet MS"/>
        </w:rPr>
        <w:t>given</w:t>
      </w:r>
      <w:r w:rsidRPr="00094931">
        <w:rPr>
          <w:rFonts w:ascii="Trebuchet MS" w:hAnsi="Trebuchet MS"/>
          <w:spacing w:val="9"/>
        </w:rPr>
        <w:t xml:space="preserve"> </w:t>
      </w:r>
      <w:r w:rsidRPr="00094931">
        <w:rPr>
          <w:rFonts w:ascii="Trebuchet MS" w:hAnsi="Trebuchet MS"/>
        </w:rPr>
        <w:t>only</w:t>
      </w:r>
      <w:r w:rsidRPr="00094931">
        <w:rPr>
          <w:rFonts w:ascii="Trebuchet MS" w:hAnsi="Trebuchet MS"/>
          <w:spacing w:val="11"/>
        </w:rPr>
        <w:t xml:space="preserve"> </w:t>
      </w:r>
      <w:r w:rsidRPr="00094931">
        <w:rPr>
          <w:rFonts w:ascii="Trebuchet MS" w:hAnsi="Trebuchet MS"/>
        </w:rPr>
        <w:t>after</w:t>
      </w:r>
      <w:r w:rsidRPr="00094931">
        <w:rPr>
          <w:rFonts w:ascii="Trebuchet MS" w:hAnsi="Trebuchet MS"/>
          <w:spacing w:val="10"/>
        </w:rPr>
        <w:t xml:space="preserve"> </w:t>
      </w:r>
      <w:r w:rsidRPr="00094931">
        <w:rPr>
          <w:rFonts w:ascii="Trebuchet MS" w:hAnsi="Trebuchet MS"/>
        </w:rPr>
        <w:t>complete</w:t>
      </w:r>
      <w:r w:rsidRPr="00094931">
        <w:rPr>
          <w:rFonts w:ascii="Trebuchet MS" w:hAnsi="Trebuchet MS"/>
          <w:spacing w:val="13"/>
        </w:rPr>
        <w:t xml:space="preserve"> </w:t>
      </w:r>
      <w:r w:rsidRPr="00094931">
        <w:rPr>
          <w:rFonts w:ascii="Trebuchet MS" w:hAnsi="Trebuchet MS"/>
        </w:rPr>
        <w:t>roll</w:t>
      </w:r>
      <w:r w:rsidRPr="00094931">
        <w:rPr>
          <w:rFonts w:ascii="Trebuchet MS" w:hAnsi="Trebuchet MS"/>
          <w:spacing w:val="10"/>
        </w:rPr>
        <w:t xml:space="preserve"> </w:t>
      </w:r>
      <w:r w:rsidRPr="00094931">
        <w:rPr>
          <w:rFonts w:ascii="Trebuchet MS" w:hAnsi="Trebuchet MS"/>
        </w:rPr>
        <w:t>out</w:t>
      </w:r>
      <w:r w:rsidRPr="00094931">
        <w:rPr>
          <w:rFonts w:ascii="Trebuchet MS" w:hAnsi="Trebuchet MS"/>
          <w:spacing w:val="10"/>
        </w:rPr>
        <w:t xml:space="preserve"> </w:t>
      </w:r>
      <w:r w:rsidRPr="00094931">
        <w:rPr>
          <w:rFonts w:ascii="Trebuchet MS" w:hAnsi="Trebuchet MS"/>
        </w:rPr>
        <w:t>of</w:t>
      </w:r>
      <w:r w:rsidRPr="00094931">
        <w:rPr>
          <w:rFonts w:ascii="Trebuchet MS" w:hAnsi="Trebuchet MS"/>
          <w:spacing w:val="8"/>
        </w:rPr>
        <w:t xml:space="preserve"> </w:t>
      </w:r>
      <w:r w:rsidRPr="00094931">
        <w:rPr>
          <w:rFonts w:ascii="Trebuchet MS" w:hAnsi="Trebuchet MS"/>
        </w:rPr>
        <w:t>HRMS</w:t>
      </w:r>
      <w:r w:rsidRPr="00094931">
        <w:rPr>
          <w:rFonts w:ascii="Trebuchet MS" w:hAnsi="Trebuchet MS"/>
          <w:spacing w:val="12"/>
        </w:rPr>
        <w:t xml:space="preserve"> </w:t>
      </w:r>
      <w:r w:rsidRPr="00094931">
        <w:rPr>
          <w:rFonts w:ascii="Trebuchet MS" w:hAnsi="Trebuchet MS"/>
        </w:rPr>
        <w:t>application</w:t>
      </w:r>
      <w:r w:rsidRPr="00094931">
        <w:rPr>
          <w:rFonts w:ascii="Trebuchet MS" w:hAnsi="Trebuchet MS"/>
          <w:spacing w:val="9"/>
        </w:rPr>
        <w:t xml:space="preserve"> </w:t>
      </w:r>
      <w:r w:rsidRPr="00094931">
        <w:rPr>
          <w:rFonts w:ascii="Trebuchet MS" w:hAnsi="Trebuchet MS"/>
        </w:rPr>
        <w:t>(Web</w:t>
      </w:r>
      <w:r w:rsidRPr="00094931">
        <w:rPr>
          <w:rFonts w:ascii="Trebuchet MS" w:hAnsi="Trebuchet MS"/>
          <w:spacing w:val="10"/>
        </w:rPr>
        <w:t xml:space="preserve"> </w:t>
      </w:r>
      <w:r w:rsidRPr="00094931">
        <w:rPr>
          <w:rFonts w:ascii="Trebuchet MS" w:hAnsi="Trebuchet MS"/>
        </w:rPr>
        <w:t>and</w:t>
      </w:r>
      <w:r w:rsidRPr="00094931">
        <w:rPr>
          <w:rFonts w:ascii="Trebuchet MS" w:hAnsi="Trebuchet MS"/>
          <w:spacing w:val="8"/>
        </w:rPr>
        <w:t xml:space="preserve"> </w:t>
      </w:r>
      <w:r w:rsidRPr="00094931">
        <w:rPr>
          <w:rFonts w:ascii="Trebuchet MS" w:hAnsi="Trebuchet MS"/>
        </w:rPr>
        <w:t>Mobile)</w:t>
      </w:r>
      <w:r w:rsidRPr="00094931">
        <w:rPr>
          <w:rFonts w:ascii="Trebuchet MS" w:hAnsi="Trebuchet MS"/>
          <w:spacing w:val="-64"/>
        </w:rPr>
        <w:t xml:space="preserve"> </w:t>
      </w:r>
      <w:r>
        <w:rPr>
          <w:rFonts w:ascii="Trebuchet MS" w:hAnsi="Trebuchet MS"/>
          <w:spacing w:val="-64"/>
        </w:rPr>
        <w:t xml:space="preserve"> </w:t>
      </w:r>
      <w:r w:rsidR="00C76609">
        <w:rPr>
          <w:rFonts w:ascii="Trebuchet MS" w:hAnsi="Trebuchet MS"/>
          <w:spacing w:val="-64"/>
        </w:rPr>
        <w:t xml:space="preserve">      </w:t>
      </w:r>
      <w:r w:rsidRPr="00094931">
        <w:rPr>
          <w:rFonts w:ascii="Trebuchet MS" w:hAnsi="Trebuchet MS"/>
        </w:rPr>
        <w:t>with all the functional requirements</w:t>
      </w:r>
      <w:r>
        <w:rPr>
          <w:rFonts w:ascii="Trebuchet MS" w:hAnsi="Trebuchet MS"/>
        </w:rPr>
        <w:t xml:space="preserve"> as per finalised SRS</w:t>
      </w:r>
      <w:r w:rsidRPr="00094931">
        <w:rPr>
          <w:rFonts w:ascii="Trebuchet MS" w:hAnsi="Trebuchet MS"/>
        </w:rPr>
        <w:t>.</w:t>
      </w:r>
    </w:p>
    <w:p w14:paraId="3B3A64AA" w14:textId="77777777" w:rsidR="00F816E4" w:rsidRPr="001B1912" w:rsidRDefault="00F816E4" w:rsidP="00F816E4">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Invoices should be clear, legible, transaction wise and activity wise. Invoices</w:t>
      </w:r>
      <w:r w:rsidRPr="001B1912">
        <w:rPr>
          <w:rFonts w:ascii="Trebuchet MS" w:hAnsi="Trebuchet MS"/>
          <w:spacing w:val="1"/>
        </w:rPr>
        <w:t xml:space="preserve"> </w:t>
      </w:r>
      <w:r w:rsidRPr="001B1912">
        <w:rPr>
          <w:rFonts w:ascii="Trebuchet MS" w:hAnsi="Trebuchet MS"/>
        </w:rPr>
        <w:t>raised</w:t>
      </w:r>
      <w:r w:rsidRPr="001B1912">
        <w:rPr>
          <w:rFonts w:ascii="Trebuchet MS" w:hAnsi="Trebuchet MS"/>
          <w:spacing w:val="-1"/>
        </w:rPr>
        <w:t xml:space="preserve"> </w:t>
      </w:r>
      <w:r w:rsidRPr="001B1912">
        <w:rPr>
          <w:rFonts w:ascii="Trebuchet MS" w:hAnsi="Trebuchet MS"/>
        </w:rPr>
        <w:t>otherwise</w:t>
      </w:r>
      <w:r w:rsidRPr="001B1912">
        <w:rPr>
          <w:rFonts w:ascii="Trebuchet MS" w:hAnsi="Trebuchet MS"/>
          <w:spacing w:val="-1"/>
        </w:rPr>
        <w:t xml:space="preserve"> </w:t>
      </w:r>
      <w:r w:rsidRPr="001B1912">
        <w:rPr>
          <w:rFonts w:ascii="Trebuchet MS" w:hAnsi="Trebuchet MS"/>
        </w:rPr>
        <w:t>will be summarily</w:t>
      </w:r>
      <w:r w:rsidRPr="001B1912">
        <w:rPr>
          <w:rFonts w:ascii="Trebuchet MS" w:hAnsi="Trebuchet MS"/>
          <w:spacing w:val="-1"/>
        </w:rPr>
        <w:t xml:space="preserve"> </w:t>
      </w:r>
      <w:r w:rsidRPr="001B1912">
        <w:rPr>
          <w:rFonts w:ascii="Trebuchet MS" w:hAnsi="Trebuchet MS"/>
        </w:rPr>
        <w:t>rejected.</w:t>
      </w:r>
    </w:p>
    <w:p w14:paraId="4A349E9B" w14:textId="1DD198F1" w:rsidR="00F816E4" w:rsidRPr="001B1912" w:rsidRDefault="00F816E4" w:rsidP="00F816E4">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The</w:t>
      </w:r>
      <w:r w:rsidRPr="001B1912">
        <w:rPr>
          <w:rFonts w:ascii="Trebuchet MS" w:hAnsi="Trebuchet MS"/>
          <w:spacing w:val="-7"/>
        </w:rPr>
        <w:t xml:space="preserve"> </w:t>
      </w:r>
      <w:r w:rsidR="008A369D">
        <w:rPr>
          <w:rFonts w:ascii="Trebuchet MS" w:hAnsi="Trebuchet MS"/>
        </w:rPr>
        <w:t>Service provider</w:t>
      </w:r>
      <w:r w:rsidRPr="001B1912">
        <w:rPr>
          <w:rFonts w:ascii="Trebuchet MS" w:hAnsi="Trebuchet MS"/>
          <w:spacing w:val="-6"/>
        </w:rPr>
        <w:t xml:space="preserve"> </w:t>
      </w:r>
      <w:r w:rsidRPr="001B1912">
        <w:rPr>
          <w:rFonts w:ascii="Trebuchet MS" w:hAnsi="Trebuchet MS"/>
        </w:rPr>
        <w:t>has</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7"/>
        </w:rPr>
        <w:t xml:space="preserve"> </w:t>
      </w:r>
      <w:r w:rsidRPr="001B1912">
        <w:rPr>
          <w:rFonts w:ascii="Trebuchet MS" w:hAnsi="Trebuchet MS"/>
        </w:rPr>
        <w:t>include</w:t>
      </w:r>
      <w:r w:rsidRPr="001B1912">
        <w:rPr>
          <w:rFonts w:ascii="Trebuchet MS" w:hAnsi="Trebuchet MS"/>
          <w:spacing w:val="-7"/>
        </w:rPr>
        <w:t xml:space="preserve"> </w:t>
      </w:r>
      <w:r w:rsidRPr="001B1912">
        <w:rPr>
          <w:rFonts w:ascii="Trebuchet MS" w:hAnsi="Trebuchet MS"/>
        </w:rPr>
        <w:t>all</w:t>
      </w:r>
      <w:r w:rsidRPr="001B1912">
        <w:rPr>
          <w:rFonts w:ascii="Trebuchet MS" w:hAnsi="Trebuchet MS"/>
          <w:spacing w:val="-9"/>
        </w:rPr>
        <w:t xml:space="preserve"> </w:t>
      </w:r>
      <w:r w:rsidRPr="001B1912">
        <w:rPr>
          <w:rFonts w:ascii="Trebuchet MS" w:hAnsi="Trebuchet MS"/>
        </w:rPr>
        <w:t>costs</w:t>
      </w:r>
      <w:r w:rsidRPr="001B1912">
        <w:rPr>
          <w:rFonts w:ascii="Trebuchet MS" w:hAnsi="Trebuchet MS"/>
          <w:spacing w:val="-7"/>
        </w:rPr>
        <w:t xml:space="preserve"> </w:t>
      </w:r>
      <w:r w:rsidRPr="001B1912">
        <w:rPr>
          <w:rFonts w:ascii="Trebuchet MS" w:hAnsi="Trebuchet MS"/>
        </w:rPr>
        <w:t>like</w:t>
      </w:r>
      <w:r w:rsidRPr="001B1912">
        <w:rPr>
          <w:rFonts w:ascii="Trebuchet MS" w:hAnsi="Trebuchet MS"/>
          <w:spacing w:val="-7"/>
        </w:rPr>
        <w:t xml:space="preserve"> </w:t>
      </w:r>
      <w:r w:rsidRPr="001B1912">
        <w:rPr>
          <w:rFonts w:ascii="Trebuchet MS" w:hAnsi="Trebuchet MS"/>
        </w:rPr>
        <w:t>Travel,</w:t>
      </w:r>
      <w:r w:rsidRPr="001B1912">
        <w:rPr>
          <w:rFonts w:ascii="Trebuchet MS" w:hAnsi="Trebuchet MS"/>
          <w:spacing w:val="-8"/>
        </w:rPr>
        <w:t xml:space="preserve"> </w:t>
      </w:r>
      <w:r w:rsidRPr="001B1912">
        <w:rPr>
          <w:rFonts w:ascii="Trebuchet MS" w:hAnsi="Trebuchet MS"/>
        </w:rPr>
        <w:t>Lodging</w:t>
      </w:r>
      <w:r w:rsidRPr="001B1912">
        <w:rPr>
          <w:rFonts w:ascii="Trebuchet MS" w:hAnsi="Trebuchet MS"/>
          <w:spacing w:val="-7"/>
        </w:rPr>
        <w:t xml:space="preserve"> </w:t>
      </w:r>
      <w:r w:rsidRPr="001B1912">
        <w:rPr>
          <w:rFonts w:ascii="Trebuchet MS" w:hAnsi="Trebuchet MS"/>
        </w:rPr>
        <w:t>&amp;</w:t>
      </w:r>
      <w:r w:rsidRPr="001B1912">
        <w:rPr>
          <w:rFonts w:ascii="Trebuchet MS" w:hAnsi="Trebuchet MS"/>
          <w:spacing w:val="-6"/>
        </w:rPr>
        <w:t xml:space="preserve"> </w:t>
      </w:r>
      <w:r w:rsidRPr="001B1912">
        <w:rPr>
          <w:rFonts w:ascii="Trebuchet MS" w:hAnsi="Trebuchet MS"/>
        </w:rPr>
        <w:t>Boarding,</w:t>
      </w:r>
      <w:r w:rsidRPr="001B1912">
        <w:rPr>
          <w:rFonts w:ascii="Trebuchet MS" w:hAnsi="Trebuchet MS"/>
          <w:spacing w:val="-8"/>
        </w:rPr>
        <w:t xml:space="preserve"> </w:t>
      </w:r>
      <w:r w:rsidRPr="001B1912">
        <w:rPr>
          <w:rFonts w:ascii="Trebuchet MS" w:hAnsi="Trebuchet MS"/>
        </w:rPr>
        <w:t>Local</w:t>
      </w:r>
      <w:r w:rsidRPr="001B1912">
        <w:rPr>
          <w:rFonts w:ascii="Trebuchet MS" w:hAnsi="Trebuchet MS"/>
          <w:spacing w:val="-9"/>
        </w:rPr>
        <w:t xml:space="preserve"> </w:t>
      </w:r>
      <w:r w:rsidRPr="001B1912">
        <w:rPr>
          <w:rFonts w:ascii="Trebuchet MS" w:hAnsi="Trebuchet MS"/>
        </w:rPr>
        <w:t>Travel</w:t>
      </w:r>
      <w:r w:rsidRPr="001B1912">
        <w:rPr>
          <w:rFonts w:ascii="Trebuchet MS" w:hAnsi="Trebuchet MS"/>
          <w:spacing w:val="-64"/>
        </w:rPr>
        <w:t xml:space="preserve"> </w:t>
      </w:r>
      <w:r w:rsidRPr="001B1912">
        <w:rPr>
          <w:rFonts w:ascii="Trebuchet MS" w:hAnsi="Trebuchet MS"/>
        </w:rPr>
        <w:t>expenses,</w:t>
      </w:r>
      <w:r w:rsidRPr="001B1912">
        <w:rPr>
          <w:rFonts w:ascii="Trebuchet MS" w:hAnsi="Trebuchet MS"/>
          <w:spacing w:val="-5"/>
        </w:rPr>
        <w:t xml:space="preserve"> </w:t>
      </w:r>
      <w:r w:rsidRPr="001B1912">
        <w:rPr>
          <w:rFonts w:ascii="Trebuchet MS" w:hAnsi="Trebuchet MS"/>
        </w:rPr>
        <w:t>etc.</w:t>
      </w:r>
      <w:r w:rsidRPr="001B1912">
        <w:rPr>
          <w:rFonts w:ascii="Trebuchet MS" w:hAnsi="Trebuchet MS"/>
          <w:spacing w:val="-3"/>
        </w:rPr>
        <w:t xml:space="preserve"> </w:t>
      </w:r>
      <w:r w:rsidRPr="001B1912">
        <w:rPr>
          <w:rFonts w:ascii="Trebuchet MS" w:hAnsi="Trebuchet MS"/>
        </w:rPr>
        <w:t>incurred</w:t>
      </w:r>
      <w:r w:rsidRPr="001B1912">
        <w:rPr>
          <w:rFonts w:ascii="Trebuchet MS" w:hAnsi="Trebuchet MS"/>
          <w:spacing w:val="-7"/>
        </w:rPr>
        <w:t xml:space="preserve"> </w:t>
      </w:r>
      <w:r w:rsidRPr="001B1912">
        <w:rPr>
          <w:rFonts w:ascii="Trebuchet MS" w:hAnsi="Trebuchet MS"/>
        </w:rPr>
        <w:t>during</w:t>
      </w:r>
      <w:r w:rsidRPr="001B1912">
        <w:rPr>
          <w:rFonts w:ascii="Trebuchet MS" w:hAnsi="Trebuchet MS"/>
          <w:spacing w:val="-5"/>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period</w:t>
      </w:r>
      <w:r w:rsidRPr="001B1912">
        <w:rPr>
          <w:rFonts w:ascii="Trebuchet MS" w:hAnsi="Trebuchet MS"/>
          <w:spacing w:val="-5"/>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Bank</w:t>
      </w:r>
      <w:r w:rsidRPr="001B1912">
        <w:rPr>
          <w:rFonts w:ascii="Trebuchet MS" w:hAnsi="Trebuchet MS"/>
          <w:spacing w:val="-6"/>
        </w:rPr>
        <w:t xml:space="preserve"> </w:t>
      </w:r>
      <w:r w:rsidRPr="001B1912">
        <w:rPr>
          <w:rFonts w:ascii="Trebuchet MS" w:hAnsi="Trebuchet MS"/>
        </w:rPr>
        <w:t>will</w:t>
      </w:r>
      <w:r w:rsidRPr="001B1912">
        <w:rPr>
          <w:rFonts w:ascii="Trebuchet MS" w:hAnsi="Trebuchet MS"/>
          <w:spacing w:val="-4"/>
        </w:rPr>
        <w:t xml:space="preserve"> </w:t>
      </w:r>
      <w:r w:rsidRPr="001B1912">
        <w:rPr>
          <w:rFonts w:ascii="Trebuchet MS" w:hAnsi="Trebuchet MS"/>
        </w:rPr>
        <w:t>not</w:t>
      </w:r>
      <w:r w:rsidRPr="001B1912">
        <w:rPr>
          <w:rFonts w:ascii="Trebuchet MS" w:hAnsi="Trebuchet MS"/>
          <w:spacing w:val="-5"/>
        </w:rPr>
        <w:t xml:space="preserve"> </w:t>
      </w:r>
      <w:r w:rsidRPr="001B1912">
        <w:rPr>
          <w:rFonts w:ascii="Trebuchet MS" w:hAnsi="Trebuchet MS"/>
        </w:rPr>
        <w:t>bear</w:t>
      </w:r>
      <w:r w:rsidRPr="001B1912">
        <w:rPr>
          <w:rFonts w:ascii="Trebuchet MS" w:hAnsi="Trebuchet MS"/>
          <w:spacing w:val="-3"/>
        </w:rPr>
        <w:t xml:space="preserve"> </w:t>
      </w:r>
      <w:r w:rsidRPr="001B1912">
        <w:rPr>
          <w:rFonts w:ascii="Trebuchet MS" w:hAnsi="Trebuchet MS"/>
        </w:rPr>
        <w:t>any</w:t>
      </w:r>
      <w:r w:rsidRPr="001B1912">
        <w:rPr>
          <w:rFonts w:ascii="Trebuchet MS" w:hAnsi="Trebuchet MS"/>
          <w:spacing w:val="-5"/>
        </w:rPr>
        <w:t xml:space="preserve"> </w:t>
      </w:r>
      <w:r w:rsidRPr="001B1912">
        <w:rPr>
          <w:rFonts w:ascii="Trebuchet MS" w:hAnsi="Trebuchet MS"/>
        </w:rPr>
        <w:t>additional</w:t>
      </w:r>
      <w:r w:rsidRPr="001B1912">
        <w:rPr>
          <w:rFonts w:ascii="Trebuchet MS" w:hAnsi="Trebuchet MS"/>
          <w:spacing w:val="-64"/>
        </w:rPr>
        <w:t xml:space="preserve"> </w:t>
      </w:r>
      <w:r w:rsidRPr="001B1912">
        <w:rPr>
          <w:rFonts w:ascii="Trebuchet MS" w:hAnsi="Trebuchet MS"/>
        </w:rPr>
        <w:t>costs</w:t>
      </w:r>
      <w:r w:rsidRPr="001B1912">
        <w:rPr>
          <w:rFonts w:ascii="Trebuchet MS" w:hAnsi="Trebuchet MS"/>
          <w:spacing w:val="-1"/>
        </w:rPr>
        <w:t xml:space="preserve"> </w:t>
      </w:r>
      <w:r w:rsidRPr="001B1912">
        <w:rPr>
          <w:rFonts w:ascii="Trebuchet MS" w:hAnsi="Trebuchet MS"/>
        </w:rPr>
        <w:t>on these.</w:t>
      </w:r>
      <w:r w:rsidRPr="001B1912">
        <w:rPr>
          <w:rFonts w:ascii="Trebuchet MS" w:hAnsi="Trebuchet MS"/>
          <w:noProof/>
          <w:lang w:eastAsia="en-IN"/>
        </w:rPr>
        <w:t xml:space="preserve"> </w:t>
      </w:r>
    </w:p>
    <w:p w14:paraId="5FB579C5" w14:textId="4E15EF7C" w:rsidR="00F816E4" w:rsidRPr="001B1912" w:rsidRDefault="00F816E4" w:rsidP="00F816E4">
      <w:pPr>
        <w:pStyle w:val="ListParagraph"/>
        <w:widowControl w:val="0"/>
        <w:numPr>
          <w:ilvl w:val="0"/>
          <w:numId w:val="73"/>
        </w:numPr>
        <w:tabs>
          <w:tab w:val="left" w:pos="426"/>
        </w:tabs>
        <w:suppressAutoHyphens w:val="0"/>
        <w:autoSpaceDE w:val="0"/>
        <w:autoSpaceDN w:val="0"/>
        <w:spacing w:before="1"/>
        <w:ind w:left="284" w:hanging="284"/>
        <w:jc w:val="both"/>
        <w:rPr>
          <w:rFonts w:ascii="Trebuchet MS" w:hAnsi="Trebuchet MS"/>
        </w:rPr>
      </w:pPr>
      <w:r w:rsidRPr="001B1912">
        <w:rPr>
          <w:rFonts w:ascii="Trebuchet MS" w:hAnsi="Trebuchet MS"/>
        </w:rPr>
        <w:t>In case of delayed delivery or incorrect delivery, then date of receipt of the correct</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final</w:t>
      </w:r>
      <w:r w:rsidRPr="001B1912">
        <w:rPr>
          <w:rFonts w:ascii="Trebuchet MS" w:hAnsi="Trebuchet MS"/>
          <w:spacing w:val="1"/>
        </w:rPr>
        <w:t xml:space="preserve"> </w:t>
      </w:r>
      <w:r w:rsidRPr="001B1912">
        <w:rPr>
          <w:rFonts w:ascii="Trebuchet MS" w:hAnsi="Trebuchet MS"/>
        </w:rPr>
        <w:t>component</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treated</w:t>
      </w:r>
      <w:r w:rsidRPr="001B1912">
        <w:rPr>
          <w:rFonts w:ascii="Trebuchet MS" w:hAnsi="Trebuchet MS"/>
          <w:spacing w:val="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delivery</w:t>
      </w:r>
      <w:r w:rsidRPr="001B1912">
        <w:rPr>
          <w:rFonts w:ascii="Trebuchet MS" w:hAnsi="Trebuchet MS"/>
          <w:spacing w:val="1"/>
        </w:rPr>
        <w:t xml:space="preserve"> </w:t>
      </w:r>
      <w:r w:rsidRPr="001B1912">
        <w:rPr>
          <w:rFonts w:ascii="Trebuchet MS" w:hAnsi="Trebuchet MS"/>
        </w:rPr>
        <w:t>date</w:t>
      </w:r>
      <w:r w:rsidRPr="001B1912">
        <w:rPr>
          <w:rFonts w:ascii="Trebuchet MS" w:hAnsi="Trebuchet MS"/>
          <w:spacing w:val="1"/>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penalty</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other</w:t>
      </w:r>
      <w:r w:rsidRPr="001B1912">
        <w:rPr>
          <w:rFonts w:ascii="Trebuchet MS" w:hAnsi="Trebuchet MS"/>
          <w:spacing w:val="1"/>
        </w:rPr>
        <w:t xml:space="preserve"> </w:t>
      </w:r>
      <w:r w:rsidRPr="001B1912">
        <w:rPr>
          <w:rFonts w:ascii="Trebuchet MS" w:hAnsi="Trebuchet MS"/>
          <w:spacing w:val="-1"/>
        </w:rPr>
        <w:t>calculation.</w:t>
      </w:r>
      <w:r w:rsidRPr="001B1912">
        <w:rPr>
          <w:rFonts w:ascii="Trebuchet MS" w:hAnsi="Trebuchet MS"/>
          <w:spacing w:val="-14"/>
        </w:rPr>
        <w:t xml:space="preserve"> </w:t>
      </w:r>
      <w:r w:rsidR="008A369D">
        <w:rPr>
          <w:rFonts w:ascii="Trebuchet MS" w:hAnsi="Trebuchet MS"/>
          <w:spacing w:val="-1"/>
        </w:rPr>
        <w:t>Service provider</w:t>
      </w:r>
      <w:r w:rsidRPr="001B1912">
        <w:rPr>
          <w:rFonts w:ascii="Trebuchet MS" w:hAnsi="Trebuchet MS"/>
          <w:spacing w:val="-16"/>
        </w:rPr>
        <w:t xml:space="preserve"> </w:t>
      </w:r>
      <w:r w:rsidRPr="001B1912">
        <w:rPr>
          <w:rFonts w:ascii="Trebuchet MS" w:hAnsi="Trebuchet MS"/>
          <w:spacing w:val="-1"/>
        </w:rPr>
        <w:t>shall</w:t>
      </w:r>
      <w:r w:rsidRPr="001B1912">
        <w:rPr>
          <w:rFonts w:ascii="Trebuchet MS" w:hAnsi="Trebuchet MS"/>
          <w:spacing w:val="-17"/>
        </w:rPr>
        <w:t xml:space="preserve"> </w:t>
      </w:r>
      <w:r w:rsidRPr="001B1912">
        <w:rPr>
          <w:rFonts w:ascii="Trebuchet MS" w:hAnsi="Trebuchet MS"/>
          <w:spacing w:val="-1"/>
        </w:rPr>
        <w:t>quote</w:t>
      </w:r>
      <w:r w:rsidRPr="001B1912">
        <w:rPr>
          <w:rFonts w:ascii="Trebuchet MS" w:hAnsi="Trebuchet MS"/>
          <w:spacing w:val="-14"/>
        </w:rPr>
        <w:t xml:space="preserve"> </w:t>
      </w:r>
      <w:r w:rsidRPr="001B1912">
        <w:rPr>
          <w:rFonts w:ascii="Trebuchet MS" w:hAnsi="Trebuchet MS"/>
          <w:spacing w:val="-1"/>
        </w:rPr>
        <w:t>all</w:t>
      </w:r>
      <w:r w:rsidRPr="001B1912">
        <w:rPr>
          <w:rFonts w:ascii="Trebuchet MS" w:hAnsi="Trebuchet MS"/>
          <w:spacing w:val="-15"/>
        </w:rPr>
        <w:t xml:space="preserve"> </w:t>
      </w:r>
      <w:r w:rsidRPr="001B1912">
        <w:rPr>
          <w:rFonts w:ascii="Trebuchet MS" w:hAnsi="Trebuchet MS"/>
          <w:spacing w:val="-1"/>
        </w:rPr>
        <w:t>the</w:t>
      </w:r>
      <w:r w:rsidRPr="001B1912">
        <w:rPr>
          <w:rFonts w:ascii="Trebuchet MS" w:hAnsi="Trebuchet MS"/>
          <w:spacing w:val="-15"/>
        </w:rPr>
        <w:t xml:space="preserve"> </w:t>
      </w:r>
      <w:r w:rsidRPr="001B1912">
        <w:rPr>
          <w:rFonts w:ascii="Trebuchet MS" w:hAnsi="Trebuchet MS"/>
        </w:rPr>
        <w:t>figures</w:t>
      </w:r>
      <w:r w:rsidRPr="001B1912">
        <w:rPr>
          <w:rFonts w:ascii="Trebuchet MS" w:hAnsi="Trebuchet MS"/>
          <w:spacing w:val="-15"/>
        </w:rPr>
        <w:t xml:space="preserve"> </w:t>
      </w:r>
      <w:r w:rsidRPr="001B1912">
        <w:rPr>
          <w:rFonts w:ascii="Trebuchet MS" w:hAnsi="Trebuchet MS"/>
        </w:rPr>
        <w:t>in</w:t>
      </w:r>
      <w:r w:rsidRPr="001B1912">
        <w:rPr>
          <w:rFonts w:ascii="Trebuchet MS" w:hAnsi="Trebuchet MS"/>
          <w:spacing w:val="-15"/>
        </w:rPr>
        <w:t xml:space="preserve"> </w:t>
      </w:r>
      <w:r w:rsidRPr="001B1912">
        <w:rPr>
          <w:rFonts w:ascii="Trebuchet MS" w:hAnsi="Trebuchet MS"/>
        </w:rPr>
        <w:t>numbers</w:t>
      </w:r>
      <w:r w:rsidRPr="001B1912">
        <w:rPr>
          <w:rFonts w:ascii="Trebuchet MS" w:hAnsi="Trebuchet MS"/>
          <w:spacing w:val="-14"/>
        </w:rPr>
        <w:t xml:space="preserve"> </w:t>
      </w:r>
      <w:r w:rsidRPr="001B1912">
        <w:rPr>
          <w:rFonts w:ascii="Trebuchet MS" w:hAnsi="Trebuchet MS"/>
        </w:rPr>
        <w:t>followed</w:t>
      </w:r>
      <w:r w:rsidRPr="001B1912">
        <w:rPr>
          <w:rFonts w:ascii="Trebuchet MS" w:hAnsi="Trebuchet MS"/>
          <w:spacing w:val="-14"/>
        </w:rPr>
        <w:t xml:space="preserve"> </w:t>
      </w:r>
      <w:r w:rsidRPr="001B1912">
        <w:rPr>
          <w:rFonts w:ascii="Trebuchet MS" w:hAnsi="Trebuchet MS"/>
        </w:rPr>
        <w:t>by</w:t>
      </w:r>
      <w:r w:rsidRPr="001B1912">
        <w:rPr>
          <w:rFonts w:ascii="Trebuchet MS" w:hAnsi="Trebuchet MS"/>
          <w:spacing w:val="-16"/>
        </w:rPr>
        <w:t xml:space="preserve"> </w:t>
      </w:r>
      <w:r w:rsidRPr="001B1912">
        <w:rPr>
          <w:rFonts w:ascii="Trebuchet MS" w:hAnsi="Trebuchet MS"/>
        </w:rPr>
        <w:t>in</w:t>
      </w:r>
      <w:r w:rsidRPr="001B1912">
        <w:rPr>
          <w:rFonts w:ascii="Trebuchet MS" w:hAnsi="Trebuchet MS"/>
          <w:spacing w:val="-15"/>
        </w:rPr>
        <w:t xml:space="preserve"> </w:t>
      </w:r>
      <w:r w:rsidRPr="001B1912">
        <w:rPr>
          <w:rFonts w:ascii="Trebuchet MS" w:hAnsi="Trebuchet MS"/>
        </w:rPr>
        <w:t>words</w:t>
      </w:r>
      <w:r w:rsidRPr="001B1912">
        <w:rPr>
          <w:rFonts w:ascii="Trebuchet MS" w:hAnsi="Trebuchet MS"/>
          <w:spacing w:val="-15"/>
        </w:rPr>
        <w:t xml:space="preserve"> </w:t>
      </w:r>
      <w:r w:rsidRPr="001B1912">
        <w:rPr>
          <w:rFonts w:ascii="Trebuchet MS" w:hAnsi="Trebuchet MS"/>
        </w:rPr>
        <w:t>enclosed</w:t>
      </w:r>
      <w:r w:rsidRPr="001B1912">
        <w:rPr>
          <w:rFonts w:ascii="Trebuchet MS" w:hAnsi="Trebuchet MS"/>
          <w:spacing w:val="-64"/>
        </w:rPr>
        <w:t xml:space="preserve"> </w:t>
      </w:r>
      <w:r w:rsidRPr="001B1912">
        <w:rPr>
          <w:rFonts w:ascii="Trebuchet MS" w:hAnsi="Trebuchet MS"/>
        </w:rPr>
        <w:t>in</w:t>
      </w:r>
      <w:r w:rsidRPr="001B1912">
        <w:rPr>
          <w:rFonts w:ascii="Trebuchet MS" w:hAnsi="Trebuchet MS"/>
          <w:spacing w:val="-2"/>
        </w:rPr>
        <w:t xml:space="preserve"> </w:t>
      </w:r>
      <w:r w:rsidRPr="001B1912">
        <w:rPr>
          <w:rFonts w:ascii="Trebuchet MS" w:hAnsi="Trebuchet MS"/>
        </w:rPr>
        <w:t>brackets in</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commercial bid.</w:t>
      </w:r>
    </w:p>
    <w:p w14:paraId="500D761F" w14:textId="71B631D7" w:rsidR="00F816E4" w:rsidRPr="001B1912" w:rsidRDefault="00F816E4" w:rsidP="00F816E4">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Further,</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above</w:t>
      </w:r>
      <w:r w:rsidRPr="001B1912">
        <w:rPr>
          <w:rFonts w:ascii="Trebuchet MS" w:hAnsi="Trebuchet MS"/>
          <w:spacing w:val="-10"/>
        </w:rPr>
        <w:t xml:space="preserve"> </w:t>
      </w:r>
      <w:r w:rsidRPr="001B1912">
        <w:rPr>
          <w:rFonts w:ascii="Trebuchet MS" w:hAnsi="Trebuchet MS"/>
        </w:rPr>
        <w:t>payments</w:t>
      </w:r>
      <w:r w:rsidRPr="001B1912">
        <w:rPr>
          <w:rFonts w:ascii="Trebuchet MS" w:hAnsi="Trebuchet MS"/>
          <w:spacing w:val="-9"/>
        </w:rPr>
        <w:t xml:space="preserve"> </w:t>
      </w:r>
      <w:r w:rsidRPr="001B1912">
        <w:rPr>
          <w:rFonts w:ascii="Trebuchet MS" w:hAnsi="Trebuchet MS"/>
        </w:rPr>
        <w:t>will</w:t>
      </w:r>
      <w:r w:rsidRPr="001B1912">
        <w:rPr>
          <w:rFonts w:ascii="Trebuchet MS" w:hAnsi="Trebuchet MS"/>
          <w:spacing w:val="-10"/>
        </w:rPr>
        <w:t xml:space="preserve"> </w:t>
      </w:r>
      <w:r w:rsidRPr="001B1912">
        <w:rPr>
          <w:rFonts w:ascii="Trebuchet MS" w:hAnsi="Trebuchet MS"/>
        </w:rPr>
        <w:t>be</w:t>
      </w:r>
      <w:r w:rsidRPr="001B1912">
        <w:rPr>
          <w:rFonts w:ascii="Trebuchet MS" w:hAnsi="Trebuchet MS"/>
          <w:spacing w:val="-10"/>
        </w:rPr>
        <w:t xml:space="preserve"> </w:t>
      </w:r>
      <w:r w:rsidRPr="001B1912">
        <w:rPr>
          <w:rFonts w:ascii="Trebuchet MS" w:hAnsi="Trebuchet MS"/>
        </w:rPr>
        <w:t>released</w:t>
      </w:r>
      <w:r w:rsidRPr="001B1912">
        <w:rPr>
          <w:rFonts w:ascii="Trebuchet MS" w:hAnsi="Trebuchet MS"/>
          <w:spacing w:val="-9"/>
        </w:rPr>
        <w:t xml:space="preserve"> </w:t>
      </w:r>
      <w:r w:rsidRPr="001B1912">
        <w:rPr>
          <w:rFonts w:ascii="Trebuchet MS" w:hAnsi="Trebuchet MS"/>
        </w:rPr>
        <w:t>only</w:t>
      </w:r>
      <w:r w:rsidRPr="001B1912">
        <w:rPr>
          <w:rFonts w:ascii="Trebuchet MS" w:hAnsi="Trebuchet MS"/>
          <w:spacing w:val="-11"/>
        </w:rPr>
        <w:t xml:space="preserve"> </w:t>
      </w:r>
      <w:r w:rsidRPr="001B1912">
        <w:rPr>
          <w:rFonts w:ascii="Trebuchet MS" w:hAnsi="Trebuchet MS"/>
        </w:rPr>
        <w:t>after</w:t>
      </w:r>
      <w:r w:rsidRPr="001B1912">
        <w:rPr>
          <w:rFonts w:ascii="Trebuchet MS" w:hAnsi="Trebuchet MS"/>
          <w:spacing w:val="-9"/>
        </w:rPr>
        <w:t xml:space="preserve"> </w:t>
      </w:r>
      <w:r w:rsidRPr="001B1912">
        <w:rPr>
          <w:rFonts w:ascii="Trebuchet MS" w:hAnsi="Trebuchet MS"/>
        </w:rPr>
        <w:t>submission</w:t>
      </w:r>
      <w:r w:rsidRPr="001B1912">
        <w:rPr>
          <w:rFonts w:ascii="Trebuchet MS" w:hAnsi="Trebuchet MS"/>
          <w:spacing w:val="-11"/>
        </w:rPr>
        <w:t xml:space="preserve"> </w:t>
      </w:r>
      <w:r w:rsidRPr="001B1912">
        <w:rPr>
          <w:rFonts w:ascii="Trebuchet MS" w:hAnsi="Trebuchet MS"/>
        </w:rPr>
        <w:t>of</w:t>
      </w:r>
      <w:r w:rsidRPr="001B1912">
        <w:rPr>
          <w:rFonts w:ascii="Trebuchet MS" w:hAnsi="Trebuchet MS"/>
          <w:spacing w:val="-9"/>
        </w:rPr>
        <w:t xml:space="preserve"> </w:t>
      </w:r>
      <w:r w:rsidRPr="001B1912">
        <w:rPr>
          <w:rFonts w:ascii="Trebuchet MS" w:hAnsi="Trebuchet MS"/>
        </w:rPr>
        <w:t>PBG</w:t>
      </w:r>
      <w:r w:rsidRPr="001B1912">
        <w:rPr>
          <w:rFonts w:ascii="Trebuchet MS" w:hAnsi="Trebuchet MS"/>
          <w:spacing w:val="-9"/>
        </w:rPr>
        <w:t xml:space="preserve"> </w:t>
      </w:r>
      <w:r w:rsidRPr="001B1912">
        <w:rPr>
          <w:rFonts w:ascii="Trebuchet MS" w:hAnsi="Trebuchet MS"/>
        </w:rPr>
        <w:t>and</w:t>
      </w:r>
      <w:r w:rsidRPr="001B1912">
        <w:rPr>
          <w:rFonts w:ascii="Trebuchet MS" w:hAnsi="Trebuchet MS"/>
          <w:spacing w:val="-11"/>
        </w:rPr>
        <w:t xml:space="preserve"> </w:t>
      </w:r>
      <w:r w:rsidRPr="001B1912">
        <w:rPr>
          <w:rFonts w:ascii="Trebuchet MS" w:hAnsi="Trebuchet MS"/>
        </w:rPr>
        <w:t>signing</w:t>
      </w:r>
      <w:r w:rsidRPr="001B1912">
        <w:rPr>
          <w:rFonts w:ascii="Trebuchet MS" w:hAnsi="Trebuchet MS"/>
          <w:spacing w:val="-64"/>
        </w:rPr>
        <w:t xml:space="preserve">     </w:t>
      </w:r>
      <w:r>
        <w:rPr>
          <w:rFonts w:ascii="Trebuchet MS" w:hAnsi="Trebuchet MS"/>
          <w:spacing w:val="-64"/>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SLA, Integrity</w:t>
      </w:r>
      <w:r w:rsidRPr="001B1912">
        <w:rPr>
          <w:rFonts w:ascii="Trebuchet MS" w:hAnsi="Trebuchet MS"/>
          <w:spacing w:val="1"/>
        </w:rPr>
        <w:t xml:space="preserve"> </w:t>
      </w:r>
      <w:r w:rsidRPr="001B1912">
        <w:rPr>
          <w:rFonts w:ascii="Trebuchet MS" w:hAnsi="Trebuchet MS"/>
        </w:rPr>
        <w:t>Pact and</w:t>
      </w:r>
      <w:r w:rsidRPr="001B1912">
        <w:rPr>
          <w:rFonts w:ascii="Trebuchet MS" w:hAnsi="Trebuchet MS"/>
          <w:spacing w:val="1"/>
        </w:rPr>
        <w:t xml:space="preserve"> </w:t>
      </w:r>
      <w:r w:rsidRPr="001B1912">
        <w:rPr>
          <w:rFonts w:ascii="Trebuchet MS" w:hAnsi="Trebuchet MS"/>
        </w:rPr>
        <w:t>Non-Disclosure</w:t>
      </w:r>
      <w:r w:rsidRPr="001B1912">
        <w:rPr>
          <w:rFonts w:ascii="Trebuchet MS" w:hAnsi="Trebuchet MS"/>
          <w:spacing w:val="1"/>
        </w:rPr>
        <w:t xml:space="preserve"> </w:t>
      </w:r>
      <w:r w:rsidRPr="001B1912">
        <w:rPr>
          <w:rFonts w:ascii="Trebuchet MS" w:hAnsi="Trebuchet MS"/>
        </w:rPr>
        <w:t>Agreement</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008A369D" w:rsidRPr="0089707D">
        <w:rPr>
          <w:rFonts w:ascii="Trebuchet MS" w:hAnsi="Trebuchet MS"/>
        </w:rPr>
        <w:t>service provider</w:t>
      </w:r>
      <w:r w:rsidRPr="001B1912">
        <w:rPr>
          <w:rFonts w:ascii="Trebuchet MS" w:hAnsi="Trebuchet MS"/>
        </w:rPr>
        <w:t>.</w:t>
      </w:r>
    </w:p>
    <w:p w14:paraId="2F797142" w14:textId="77777777" w:rsidR="00F816E4" w:rsidRPr="001B1912" w:rsidRDefault="00F816E4" w:rsidP="00F816E4">
      <w:pPr>
        <w:pStyle w:val="ListParagraph"/>
        <w:widowControl w:val="0"/>
        <w:numPr>
          <w:ilvl w:val="0"/>
          <w:numId w:val="73"/>
        </w:numPr>
        <w:tabs>
          <w:tab w:val="left" w:pos="426"/>
        </w:tabs>
        <w:suppressAutoHyphens w:val="0"/>
        <w:autoSpaceDE w:val="0"/>
        <w:autoSpaceDN w:val="0"/>
        <w:ind w:left="284" w:hanging="284"/>
        <w:jc w:val="both"/>
        <w:rPr>
          <w:rFonts w:ascii="Trebuchet MS" w:hAnsi="Trebuchet MS"/>
        </w:rPr>
      </w:pPr>
      <w:r w:rsidRPr="001B1912">
        <w:rPr>
          <w:rFonts w:ascii="Trebuchet MS" w:hAnsi="Trebuchet MS"/>
        </w:rPr>
        <w:t>Any change in the tax rate will be considered while making payments. Any upward</w:t>
      </w:r>
      <w:r w:rsidRPr="001B1912">
        <w:rPr>
          <w:rFonts w:ascii="Trebuchet MS" w:hAnsi="Trebuchet MS"/>
          <w:spacing w:val="1"/>
        </w:rPr>
        <w:t xml:space="preserve"> </w:t>
      </w:r>
      <w:r w:rsidRPr="001B1912">
        <w:rPr>
          <w:rFonts w:ascii="Trebuchet MS" w:hAnsi="Trebuchet MS"/>
        </w:rPr>
        <w:t>revision in taxes will be paid by the Bank; benefit due to any reduction in taxes is to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2"/>
        </w:rPr>
        <w:t xml:space="preserve"> </w:t>
      </w:r>
      <w:r w:rsidRPr="001B1912">
        <w:rPr>
          <w:rFonts w:ascii="Trebuchet MS" w:hAnsi="Trebuchet MS"/>
        </w:rPr>
        <w:t>passed</w:t>
      </w:r>
      <w:r w:rsidRPr="001B1912">
        <w:rPr>
          <w:rFonts w:ascii="Trebuchet MS" w:hAnsi="Trebuchet MS"/>
          <w:spacing w:val="-1"/>
        </w:rPr>
        <w:t xml:space="preserve"> </w:t>
      </w:r>
      <w:r w:rsidRPr="001B1912">
        <w:rPr>
          <w:rFonts w:ascii="Trebuchet MS" w:hAnsi="Trebuchet MS"/>
        </w:rPr>
        <w:t>on to</w:t>
      </w:r>
      <w:r w:rsidRPr="001B1912">
        <w:rPr>
          <w:rFonts w:ascii="Trebuchet MS" w:hAnsi="Trebuchet MS"/>
          <w:spacing w:val="-1"/>
        </w:rPr>
        <w:t xml:space="preserve"> </w:t>
      </w:r>
      <w:r w:rsidRPr="001B1912">
        <w:rPr>
          <w:rFonts w:ascii="Trebuchet MS" w:hAnsi="Trebuchet MS"/>
        </w:rPr>
        <w:t>bank.</w:t>
      </w:r>
    </w:p>
    <w:p w14:paraId="60FABD54" w14:textId="77777777" w:rsidR="00F816E4" w:rsidRPr="00094931" w:rsidRDefault="00F816E4" w:rsidP="00F816E4">
      <w:pPr>
        <w:pStyle w:val="ListParagraph"/>
        <w:widowControl w:val="0"/>
        <w:numPr>
          <w:ilvl w:val="0"/>
          <w:numId w:val="74"/>
        </w:numPr>
        <w:tabs>
          <w:tab w:val="left" w:pos="426"/>
          <w:tab w:val="left" w:pos="1466"/>
        </w:tabs>
        <w:suppressAutoHyphens w:val="0"/>
        <w:autoSpaceDE w:val="0"/>
        <w:autoSpaceDN w:val="0"/>
        <w:spacing w:before="128"/>
        <w:ind w:left="284" w:hanging="284"/>
        <w:jc w:val="both"/>
        <w:rPr>
          <w:rFonts w:ascii="Trebuchet MS" w:hAnsi="Trebuchet MS"/>
        </w:rPr>
      </w:pPr>
      <w:r w:rsidRPr="00094931">
        <w:rPr>
          <w:rFonts w:ascii="Trebuchet MS" w:hAnsi="Trebuchet MS"/>
        </w:rPr>
        <w:t>Bank will not consider any other payment terms even if it is mentioned in the offer letter.</w:t>
      </w:r>
    </w:p>
    <w:p w14:paraId="0E3E1CE1" w14:textId="77777777" w:rsidR="00F816E4" w:rsidRPr="00094931" w:rsidRDefault="00F816E4" w:rsidP="00F816E4">
      <w:pPr>
        <w:pStyle w:val="ListParagraph"/>
        <w:widowControl w:val="0"/>
        <w:numPr>
          <w:ilvl w:val="0"/>
          <w:numId w:val="74"/>
        </w:numPr>
        <w:tabs>
          <w:tab w:val="left" w:pos="284"/>
          <w:tab w:val="left" w:pos="1466"/>
        </w:tabs>
        <w:suppressAutoHyphens w:val="0"/>
        <w:autoSpaceDE w:val="0"/>
        <w:autoSpaceDN w:val="0"/>
        <w:spacing w:before="128"/>
        <w:ind w:left="284" w:hanging="284"/>
        <w:jc w:val="both"/>
        <w:rPr>
          <w:rFonts w:ascii="Trebuchet MS" w:hAnsi="Trebuchet MS"/>
        </w:rPr>
      </w:pPr>
      <w:r w:rsidRPr="00094931">
        <w:rPr>
          <w:rFonts w:ascii="Trebuchet MS" w:hAnsi="Trebuchet MS"/>
        </w:rPr>
        <w:t>Invoices should be clear, legible, site/location wise and activity wise. Invoices raised otherwise will be summarily rejected. Amounts pertaining to different sites/locations/activities should not be clubbed together.</w:t>
      </w:r>
    </w:p>
    <w:p w14:paraId="7FE6A3A6" w14:textId="77777777" w:rsidR="00F816E4" w:rsidRPr="001B1912" w:rsidRDefault="00F816E4" w:rsidP="00F816E4">
      <w:pPr>
        <w:pStyle w:val="BodyText"/>
        <w:numPr>
          <w:ilvl w:val="0"/>
          <w:numId w:val="74"/>
        </w:numPr>
        <w:tabs>
          <w:tab w:val="left" w:pos="270"/>
        </w:tabs>
        <w:spacing w:before="240"/>
        <w:ind w:left="284" w:hanging="284"/>
        <w:jc w:val="both"/>
        <w:rPr>
          <w:rFonts w:ascii="Trebuchet MS" w:hAnsi="Trebuchet MS"/>
          <w:color w:val="000000"/>
          <w:sz w:val="22"/>
          <w:szCs w:val="22"/>
        </w:rPr>
      </w:pPr>
      <w:r w:rsidRPr="001B1912">
        <w:rPr>
          <w:rFonts w:ascii="Trebuchet MS" w:hAnsi="Trebuchet MS"/>
          <w:sz w:val="22"/>
          <w:szCs w:val="22"/>
        </w:rPr>
        <w:t>Please note that Originals of invoices (plus One Copy) reflecting GST, GSTIN, State Code, State Name, Taxes &amp; Duties, Proof of delivery duly signed by Bank officials of the respective Branch/office should be submitted while claiming payment in respect of orders placed.</w:t>
      </w:r>
    </w:p>
    <w:p w14:paraId="4E21152F" w14:textId="77777777" w:rsidR="00F816E4" w:rsidRPr="001B1912" w:rsidRDefault="00F816E4" w:rsidP="00F816E4">
      <w:pPr>
        <w:pStyle w:val="BodyText"/>
        <w:numPr>
          <w:ilvl w:val="0"/>
          <w:numId w:val="74"/>
        </w:numPr>
        <w:tabs>
          <w:tab w:val="left" w:pos="270"/>
        </w:tabs>
        <w:spacing w:before="240"/>
        <w:ind w:left="284" w:hanging="284"/>
        <w:jc w:val="both"/>
        <w:rPr>
          <w:rFonts w:ascii="Trebuchet MS" w:hAnsi="Trebuchet MS"/>
          <w:color w:val="000000"/>
          <w:sz w:val="22"/>
          <w:szCs w:val="22"/>
        </w:rPr>
      </w:pPr>
      <w:r w:rsidRPr="001B1912">
        <w:rPr>
          <w:rFonts w:ascii="Trebuchet MS" w:hAnsi="Trebuchet MS"/>
          <w:color w:val="000000"/>
          <w:sz w:val="22"/>
          <w:szCs w:val="22"/>
        </w:rPr>
        <w:t>The vendor has to submit commissioning reports duly signed by the Bank officials of the respective Branch/offices while claiming payment. The invoice and installation report should contain the details of the services delivered as per Bill of Material.</w:t>
      </w:r>
    </w:p>
    <w:p w14:paraId="66368BE8" w14:textId="77777777" w:rsidR="00F816E4" w:rsidRPr="001B1912" w:rsidRDefault="00F816E4" w:rsidP="00F816E4">
      <w:pPr>
        <w:pStyle w:val="BodyText"/>
        <w:numPr>
          <w:ilvl w:val="0"/>
          <w:numId w:val="74"/>
        </w:numPr>
        <w:tabs>
          <w:tab w:val="left" w:pos="270"/>
        </w:tabs>
        <w:ind w:left="284" w:hanging="284"/>
        <w:jc w:val="both"/>
        <w:rPr>
          <w:rFonts w:ascii="Trebuchet MS" w:hAnsi="Trebuchet MS"/>
          <w:color w:val="000000"/>
          <w:sz w:val="22"/>
          <w:szCs w:val="22"/>
        </w:rPr>
      </w:pPr>
      <w:r w:rsidRPr="001B1912">
        <w:rPr>
          <w:rFonts w:ascii="Trebuchet MS" w:hAnsi="Trebuchet MS"/>
          <w:color w:val="000000"/>
          <w:sz w:val="22"/>
          <w:szCs w:val="22"/>
        </w:rPr>
        <w:t>Payment shall be released within 30 days of submission of relevant documents as per RFP terms.</w:t>
      </w:r>
    </w:p>
    <w:p w14:paraId="55A22955" w14:textId="0990FF24" w:rsidR="00F816E4" w:rsidRPr="008D444D" w:rsidRDefault="00F816E4" w:rsidP="00F816E4">
      <w:pPr>
        <w:suppressAutoHyphens w:val="0"/>
        <w:spacing w:after="160" w:line="259" w:lineRule="auto"/>
        <w:jc w:val="both"/>
        <w:rPr>
          <w:rFonts w:ascii="Trebuchet MS" w:hAnsi="Trebuchet MS" w:cs="Times New Roman"/>
          <w:lang w:val="en-IN" w:eastAsia="ar-SA" w:bidi="ar-SA"/>
        </w:rPr>
      </w:pPr>
      <w:r w:rsidRPr="00094931">
        <w:rPr>
          <w:rFonts w:ascii="Trebuchet MS" w:hAnsi="Trebuchet MS" w:cs="Arial"/>
          <w:lang w:val="en-GB"/>
        </w:rPr>
        <w:t>The</w:t>
      </w:r>
      <w:r w:rsidRPr="00094931">
        <w:rPr>
          <w:rFonts w:ascii="Trebuchet MS" w:hAnsi="Trebuchet MS"/>
          <w:color w:val="000000"/>
        </w:rPr>
        <w:t xml:space="preserve"> payments will be released through NEFT/RTGS after deducting the application LD/Penalty, TDS if any, </w:t>
      </w:r>
      <w:r w:rsidRPr="00094931">
        <w:rPr>
          <w:rFonts w:ascii="Trebuchet MS" w:hAnsi="Trebuchet MS"/>
        </w:rPr>
        <w:t>centrally by Head Office at Kadapa respectively</w:t>
      </w:r>
      <w:r w:rsidRPr="00094931">
        <w:rPr>
          <w:rFonts w:ascii="Trebuchet MS" w:hAnsi="Trebuchet MS"/>
          <w:color w:val="000000"/>
        </w:rPr>
        <w:t xml:space="preserve"> and the </w:t>
      </w:r>
      <w:r w:rsidR="008A369D" w:rsidRPr="0089707D">
        <w:rPr>
          <w:rFonts w:ascii="Trebuchet MS" w:hAnsi="Trebuchet MS"/>
          <w:szCs w:val="22"/>
        </w:rPr>
        <w:t>service provider</w:t>
      </w:r>
      <w:r w:rsidR="008A369D" w:rsidRPr="001B1912">
        <w:rPr>
          <w:rFonts w:ascii="Trebuchet MS" w:eastAsia="Calibri" w:hAnsi="Trebuchet MS" w:cs="Garamond"/>
          <w:color w:val="000000"/>
          <w:szCs w:val="22"/>
          <w:lang w:eastAsia="en-IN"/>
        </w:rPr>
        <w:t xml:space="preserve"> </w:t>
      </w:r>
      <w:r w:rsidRPr="00094931">
        <w:rPr>
          <w:rFonts w:ascii="Trebuchet MS" w:hAnsi="Trebuchet MS"/>
          <w:color w:val="000000"/>
        </w:rPr>
        <w:t>has to provide necessary Bank Details like Account No., Bank’s Name with Branch, IFSC Code etc</w:t>
      </w:r>
      <w:r w:rsidRPr="00094931">
        <w:rPr>
          <w:rFonts w:ascii="Trebuchet MS" w:hAnsi="Trebuchet MS"/>
        </w:rPr>
        <w:t>.</w:t>
      </w:r>
      <w:r w:rsidRPr="00094931">
        <w:rPr>
          <w:rFonts w:ascii="Trebuchet MS" w:hAnsi="Trebuchet MS" w:cs="Arial"/>
          <w:lang w:val="en-GB"/>
        </w:rPr>
        <w:t xml:space="preserve">  </w:t>
      </w:r>
      <w:r w:rsidRPr="008D444D">
        <w:rPr>
          <w:rFonts w:ascii="Trebuchet MS" w:hAnsi="Trebuchet MS"/>
        </w:rPr>
        <w:br w:type="page"/>
      </w:r>
    </w:p>
    <w:p w14:paraId="49188ADA" w14:textId="77777777" w:rsidR="00F816E4" w:rsidRDefault="00F816E4" w:rsidP="00F816E4">
      <w:pPr>
        <w:pStyle w:val="BodyText"/>
        <w:numPr>
          <w:ilvl w:val="0"/>
          <w:numId w:val="27"/>
        </w:numPr>
        <w:spacing w:after="240"/>
        <w:jc w:val="both"/>
        <w:rPr>
          <w:rFonts w:ascii="Trebuchet MS" w:hAnsi="Trebuchet MS" w:cs="Mangal"/>
          <w:b/>
          <w:bCs/>
          <w:sz w:val="22"/>
          <w:szCs w:val="22"/>
          <w:u w:val="single"/>
          <w:lang w:bidi="hi-IN"/>
        </w:rPr>
      </w:pPr>
      <w:r>
        <w:rPr>
          <w:rFonts w:ascii="Trebuchet MS" w:hAnsi="Trebuchet MS" w:cs="Mangal"/>
          <w:b/>
          <w:bCs/>
          <w:sz w:val="22"/>
          <w:szCs w:val="22"/>
          <w:u w:val="single"/>
          <w:lang w:bidi="hi-IN"/>
        </w:rPr>
        <w:lastRenderedPageBreak/>
        <w:t>CORRUPT AND FRAUDULENT PRACTICES:</w:t>
      </w:r>
    </w:p>
    <w:p w14:paraId="4D93B964" w14:textId="6FCA8EFB" w:rsidR="00F816E4" w:rsidRPr="001B1912" w:rsidRDefault="00F816E4" w:rsidP="00F816E4">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 xml:space="preserve">As per Central Vigilance Commission (CVC) directives, it is required that </w:t>
      </w:r>
      <w:r w:rsidR="008A369D">
        <w:rPr>
          <w:rFonts w:ascii="Trebuchet MS" w:hAnsi="Trebuchet MS"/>
          <w:color w:val="000000"/>
          <w:sz w:val="22"/>
          <w:szCs w:val="22"/>
        </w:rPr>
        <w:t>Service provider</w:t>
      </w:r>
      <w:r w:rsidRPr="001B1912">
        <w:rPr>
          <w:rFonts w:ascii="Trebuchet MS" w:hAnsi="Trebuchet MS"/>
          <w:color w:val="000000"/>
          <w:sz w:val="22"/>
          <w:szCs w:val="22"/>
        </w:rPr>
        <w:t>s /Suppliers / Contractors observe the highest standard of ethics during the procurement and execution of such contracts in pursuance of this policy:</w:t>
      </w:r>
    </w:p>
    <w:p w14:paraId="373C1642" w14:textId="77777777" w:rsidR="00F816E4" w:rsidRPr="001B1912" w:rsidRDefault="00F816E4" w:rsidP="00F816E4">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"Corrupt Practice" means the offering, giving, receiving or soliciting of anything of values to influence the action of an official in the procurement process or in contract execution AND</w:t>
      </w:r>
    </w:p>
    <w:p w14:paraId="172EAF28" w14:textId="77777777" w:rsidR="00F816E4" w:rsidRPr="001B1912" w:rsidRDefault="00F816E4" w:rsidP="00F816E4">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"Fraudulent Practice" means a misrepresentation of facts in order to influence a procurement process or the execution of contract to the detriment of the Bank and includes collusive practice among bidders (prior to or after bid submission) designed to establish bid prices at artificial non-competitive levels and to deprive the Bank of the benefits of free and open competition.</w:t>
      </w:r>
      <w:r w:rsidRPr="001B1912">
        <w:rPr>
          <w:rFonts w:ascii="Trebuchet MS" w:hAnsi="Trebuchet MS"/>
          <w:color w:val="000000"/>
          <w:sz w:val="22"/>
          <w:szCs w:val="22"/>
        </w:rPr>
        <w:tab/>
      </w:r>
    </w:p>
    <w:p w14:paraId="75024873" w14:textId="782EAC92" w:rsidR="00F816E4" w:rsidRPr="001B1912" w:rsidRDefault="00F816E4" w:rsidP="001E11B1">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 xml:space="preserve">The Bank reserves the right to declare </w:t>
      </w:r>
      <w:r>
        <w:rPr>
          <w:rFonts w:ascii="Trebuchet MS" w:hAnsi="Trebuchet MS"/>
          <w:color w:val="000000"/>
          <w:sz w:val="22"/>
          <w:szCs w:val="22"/>
        </w:rPr>
        <w:t>the service provider</w:t>
      </w:r>
      <w:r w:rsidRPr="001B1912">
        <w:rPr>
          <w:rFonts w:ascii="Trebuchet MS" w:hAnsi="Trebuchet MS"/>
          <w:color w:val="000000"/>
          <w:sz w:val="22"/>
          <w:szCs w:val="22"/>
        </w:rPr>
        <w:t xml:space="preserve"> ineligible, either indefinitely or for a stated period of time, to be awarded a contract if at any time it determines that the </w:t>
      </w:r>
      <w:r>
        <w:rPr>
          <w:rFonts w:ascii="Trebuchet MS" w:hAnsi="Trebuchet MS"/>
          <w:color w:val="000000"/>
          <w:sz w:val="22"/>
          <w:szCs w:val="22"/>
        </w:rPr>
        <w:t>service provider</w:t>
      </w:r>
      <w:r w:rsidR="001E11B1">
        <w:rPr>
          <w:rFonts w:ascii="Trebuchet MS" w:hAnsi="Trebuchet MS"/>
          <w:color w:val="000000"/>
          <w:sz w:val="22"/>
          <w:szCs w:val="22"/>
        </w:rPr>
        <w:t xml:space="preserve"> </w:t>
      </w:r>
      <w:r w:rsidRPr="001B1912">
        <w:rPr>
          <w:rFonts w:ascii="Trebuchet MS" w:hAnsi="Trebuchet MS"/>
          <w:color w:val="000000"/>
          <w:sz w:val="22"/>
          <w:szCs w:val="22"/>
        </w:rPr>
        <w:t>has engaged in corrupt or fraudulent practices in competing for or in executing the contract.</w:t>
      </w:r>
    </w:p>
    <w:p w14:paraId="73A26972" w14:textId="77777777" w:rsidR="00F816E4" w:rsidRPr="001B1912" w:rsidRDefault="00F816E4" w:rsidP="00F816E4">
      <w:pPr>
        <w:pStyle w:val="BodyText"/>
        <w:tabs>
          <w:tab w:val="left" w:pos="270"/>
          <w:tab w:val="left" w:pos="900"/>
        </w:tabs>
        <w:ind w:right="142"/>
        <w:jc w:val="both"/>
        <w:rPr>
          <w:rFonts w:ascii="Trebuchet MS" w:hAnsi="Trebuchet MS"/>
          <w:color w:val="000000"/>
          <w:sz w:val="22"/>
          <w:szCs w:val="22"/>
        </w:rPr>
      </w:pPr>
      <w:r w:rsidRPr="001B1912">
        <w:rPr>
          <w:rFonts w:ascii="Trebuchet MS" w:hAnsi="Trebuchet MS"/>
          <w:color w:val="000000"/>
          <w:sz w:val="22"/>
          <w:szCs w:val="22"/>
        </w:rPr>
        <w:t xml:space="preserve">The </w:t>
      </w:r>
      <w:r>
        <w:rPr>
          <w:rFonts w:ascii="Trebuchet MS" w:hAnsi="Trebuchet MS"/>
          <w:color w:val="000000"/>
          <w:sz w:val="22"/>
          <w:szCs w:val="22"/>
        </w:rPr>
        <w:t>service provider</w:t>
      </w:r>
      <w:r w:rsidRPr="001B1912">
        <w:rPr>
          <w:rFonts w:ascii="Trebuchet MS" w:hAnsi="Trebuchet MS"/>
          <w:color w:val="000000"/>
          <w:sz w:val="22"/>
          <w:szCs w:val="22"/>
        </w:rPr>
        <w:t xml:space="preserve"> agrees not to hire, solicit or accept solicitation either directly or through a third party from any of the employees of the Bank directly involved in this contract during the period of contract and one year thereafter, except as the parties may agree on the case to case basis.</w:t>
      </w:r>
    </w:p>
    <w:p w14:paraId="38B43C6A" w14:textId="40398AE8" w:rsidR="00F816E4" w:rsidRPr="001B1912" w:rsidRDefault="00F816E4" w:rsidP="00F816E4">
      <w:pPr>
        <w:pStyle w:val="BodyText"/>
        <w:tabs>
          <w:tab w:val="left" w:pos="270"/>
          <w:tab w:val="left" w:pos="900"/>
        </w:tabs>
        <w:ind w:right="142"/>
        <w:jc w:val="both"/>
        <w:rPr>
          <w:rFonts w:ascii="Trebuchet MS" w:hAnsi="Trebuchet MS"/>
          <w:iCs/>
          <w:sz w:val="22"/>
          <w:szCs w:val="22"/>
        </w:rPr>
      </w:pPr>
      <w:r w:rsidRPr="001B1912">
        <w:rPr>
          <w:rFonts w:ascii="Trebuchet MS" w:hAnsi="Trebuchet MS"/>
          <w:color w:val="000000"/>
          <w:sz w:val="22"/>
          <w:szCs w:val="22"/>
        </w:rPr>
        <w:t>The</w:t>
      </w:r>
      <w:r w:rsidRPr="001B1912">
        <w:rPr>
          <w:rFonts w:ascii="Trebuchet MS" w:hAnsi="Trebuchet MS"/>
          <w:iCs/>
          <w:sz w:val="22"/>
          <w:szCs w:val="22"/>
        </w:rPr>
        <w:t xml:space="preserve"> </w:t>
      </w:r>
      <w:r w:rsidR="008A369D" w:rsidRPr="0089707D">
        <w:rPr>
          <w:rFonts w:ascii="Trebuchet MS" w:hAnsi="Trebuchet MS"/>
          <w:sz w:val="22"/>
          <w:szCs w:val="22"/>
        </w:rPr>
        <w:t>service provider</w:t>
      </w:r>
      <w:r w:rsidR="008A369D" w:rsidRPr="001B1912">
        <w:rPr>
          <w:rFonts w:ascii="Trebuchet MS" w:eastAsia="Calibri" w:hAnsi="Trebuchet MS" w:cs="Garamond"/>
          <w:color w:val="000000"/>
          <w:sz w:val="22"/>
          <w:szCs w:val="22"/>
          <w:lang w:eastAsia="en-IN"/>
        </w:rPr>
        <w:t xml:space="preserve"> </w:t>
      </w:r>
      <w:r w:rsidRPr="001B1912">
        <w:rPr>
          <w:rFonts w:ascii="Trebuchet MS" w:hAnsi="Trebuchet MS"/>
          <w:iCs/>
          <w:sz w:val="22"/>
          <w:szCs w:val="22"/>
        </w:rPr>
        <w:t>shall ensure compliance of CVC guidelines issued or to be issued from time to time.</w:t>
      </w:r>
    </w:p>
    <w:p w14:paraId="757E8E0A"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cs="Mangal"/>
          <w:b/>
          <w:bCs/>
          <w:sz w:val="22"/>
          <w:szCs w:val="22"/>
          <w:u w:val="single"/>
          <w:lang w:bidi="hi-IN"/>
        </w:rPr>
      </w:pPr>
      <w:r>
        <w:rPr>
          <w:rFonts w:ascii="Trebuchet MS" w:hAnsi="Trebuchet MS" w:cs="Mangal"/>
          <w:b/>
          <w:bCs/>
          <w:sz w:val="22"/>
          <w:szCs w:val="22"/>
          <w:u w:val="single"/>
          <w:lang w:bidi="hi-IN"/>
        </w:rPr>
        <w:t>RESOLUTION OF DISPUTES</w:t>
      </w:r>
      <w:r w:rsidRPr="006517AC">
        <w:rPr>
          <w:rFonts w:ascii="Trebuchet MS" w:hAnsi="Trebuchet MS" w:cs="Mangal"/>
          <w:b/>
          <w:bCs/>
          <w:sz w:val="22"/>
          <w:szCs w:val="22"/>
          <w:u w:val="single"/>
          <w:lang w:bidi="hi-IN"/>
        </w:rPr>
        <w:t>:</w:t>
      </w:r>
    </w:p>
    <w:p w14:paraId="131C062E" w14:textId="03870375" w:rsidR="00F816E4" w:rsidRPr="004C1A26" w:rsidRDefault="00F816E4" w:rsidP="00F816E4">
      <w:pPr>
        <w:pStyle w:val="BodyText"/>
        <w:suppressAutoHyphens w:val="0"/>
        <w:spacing w:after="240"/>
        <w:jc w:val="both"/>
        <w:rPr>
          <w:rFonts w:ascii="Trebuchet MS" w:hAnsi="Trebuchet MS"/>
          <w:b/>
          <w:bCs/>
          <w:sz w:val="22"/>
          <w:szCs w:val="22"/>
          <w:u w:val="single"/>
        </w:rPr>
      </w:pPr>
      <w:r w:rsidRPr="004C1A26">
        <w:rPr>
          <w:rFonts w:ascii="Trebuchet MS" w:hAnsi="Trebuchet MS" w:cs="Tahoma"/>
          <w:color w:val="000000"/>
          <w:sz w:val="22"/>
          <w:szCs w:val="22"/>
        </w:rPr>
        <w:t xml:space="preserve">All disputes and differences of any kind whatsoever, arising out of or in connection with this Offer or in the discharge of any obligation arising under this Offer (whether during the course of execution of the order or after completion and whether beyond or after termination, abandonment or breach of the Agreement) shall be resolved amicably.  In case of failure to resolve the disputes and differences amicably the matter may be referred to a sole arbitrator mutually agreed upon after issue of at least 30 days’ notice in writing to the other party clearly setting out there-in the specific disputes.  In the event of absence of consensus about the single arbitrator, the dispute may be referred to joint arbitrators; one to be nominated by each party and the said arbitrators shall appoint a presiding arbitrator.  The provisions of the Indian </w:t>
      </w:r>
      <w:r w:rsidRPr="009012A4">
        <w:rPr>
          <w:rFonts w:ascii="Trebuchet MS" w:hAnsi="Trebuchet MS" w:cs="Tahoma"/>
          <w:color w:val="000000"/>
          <w:sz w:val="22"/>
          <w:szCs w:val="22"/>
        </w:rPr>
        <w:t xml:space="preserve">Arbitration and Conciliation Act, 1996, shall govern the </w:t>
      </w:r>
      <w:r w:rsidRPr="009012A4">
        <w:rPr>
          <w:rFonts w:ascii="Trebuchet MS" w:hAnsi="Trebuchet MS" w:cs="TheSans B4 SemiLight"/>
          <w:color w:val="000000"/>
          <w:sz w:val="22"/>
          <w:szCs w:val="22"/>
        </w:rPr>
        <w:t>arbitration</w:t>
      </w:r>
      <w:r w:rsidRPr="009012A4">
        <w:rPr>
          <w:rFonts w:ascii="Trebuchet MS" w:hAnsi="Trebuchet MS" w:cs="Tahoma"/>
          <w:color w:val="000000"/>
          <w:sz w:val="22"/>
          <w:szCs w:val="22"/>
        </w:rPr>
        <w:t xml:space="preserve">. </w:t>
      </w:r>
      <w:r w:rsidRPr="009012A4">
        <w:rPr>
          <w:rFonts w:ascii="Trebuchet MS" w:hAnsi="Trebuchet MS" w:cs="ArialMT"/>
          <w:color w:val="000000"/>
          <w:sz w:val="22"/>
          <w:szCs w:val="22"/>
        </w:rPr>
        <w:t>The venue of arbitration shall be Kadapa, India</w:t>
      </w:r>
      <w:r w:rsidR="00BF2C02">
        <w:rPr>
          <w:rFonts w:ascii="Trebuchet MS" w:hAnsi="Trebuchet MS" w:cs="ArialMT"/>
          <w:color w:val="000000"/>
          <w:sz w:val="22"/>
          <w:szCs w:val="22"/>
        </w:rPr>
        <w:t>.</w:t>
      </w:r>
    </w:p>
    <w:p w14:paraId="3525BF98"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
          <w:bCs/>
          <w:sz w:val="22"/>
          <w:szCs w:val="22"/>
          <w:u w:val="single"/>
        </w:rPr>
      </w:pPr>
      <w:r w:rsidRPr="006517AC">
        <w:rPr>
          <w:rFonts w:ascii="Trebuchet MS" w:hAnsi="Trebuchet MS"/>
          <w:b/>
          <w:bCs/>
          <w:sz w:val="22"/>
          <w:szCs w:val="22"/>
          <w:u w:val="single"/>
        </w:rPr>
        <w:t>GOVERNING LAWS AND JURISDICTION OF THE COURT:</w:t>
      </w:r>
    </w:p>
    <w:p w14:paraId="0433FC7E" w14:textId="77777777" w:rsidR="00F816E4" w:rsidRPr="001B1912" w:rsidRDefault="00F816E4" w:rsidP="00F816E4">
      <w:pPr>
        <w:pStyle w:val="BodyText"/>
        <w:tabs>
          <w:tab w:val="left" w:pos="270"/>
        </w:tabs>
        <w:ind w:right="142"/>
        <w:jc w:val="both"/>
        <w:rPr>
          <w:rFonts w:ascii="Trebuchet MS" w:hAnsi="Trebuchet MS"/>
          <w:sz w:val="22"/>
          <w:szCs w:val="22"/>
        </w:rPr>
      </w:pPr>
      <w:r w:rsidRPr="001B1912">
        <w:rPr>
          <w:rFonts w:ascii="Trebuchet MS" w:hAnsi="Trebuchet MS"/>
          <w:sz w:val="22"/>
          <w:szCs w:val="22"/>
        </w:rPr>
        <w:t xml:space="preserve">The Bank Clarifies that the Bank shall be entitled to an injunction, restraining order, right for recovery, specific performance or such other equitable relief as a court of competent jurisdiction may deem necessary or appropriate to restrain </w:t>
      </w:r>
      <w:r>
        <w:rPr>
          <w:rFonts w:ascii="Trebuchet MS" w:hAnsi="Trebuchet MS"/>
          <w:sz w:val="22"/>
          <w:szCs w:val="22"/>
        </w:rPr>
        <w:t>the other party</w:t>
      </w:r>
      <w:r w:rsidRPr="001B1912">
        <w:rPr>
          <w:rFonts w:ascii="Trebuchet MS" w:hAnsi="Trebuchet MS"/>
          <w:sz w:val="22"/>
          <w:szCs w:val="22"/>
        </w:rPr>
        <w:t xml:space="preserve"> from committing any violation or enforce the performance of the covenants, obligations and representations contained in this RFP. These injunctive remedies are cumulative and are in addition to any other rights and remedies the Bank may have at law or in equity, including without limitation a right for recovery of any amounts and related costs and a right for damages.</w:t>
      </w:r>
    </w:p>
    <w:p w14:paraId="596A322F" w14:textId="77777777" w:rsidR="00F816E4" w:rsidRDefault="00F816E4" w:rsidP="00F816E4">
      <w:pPr>
        <w:pStyle w:val="BodyText"/>
        <w:tabs>
          <w:tab w:val="left" w:pos="270"/>
        </w:tabs>
        <w:ind w:right="142"/>
        <w:jc w:val="both"/>
        <w:rPr>
          <w:rFonts w:ascii="Trebuchet MS" w:hAnsi="Trebuchet MS"/>
          <w:color w:val="000000"/>
          <w:sz w:val="22"/>
          <w:szCs w:val="22"/>
        </w:rPr>
      </w:pPr>
      <w:r w:rsidRPr="001B1912">
        <w:rPr>
          <w:rFonts w:ascii="Trebuchet MS" w:hAnsi="Trebuchet MS"/>
          <w:sz w:val="22"/>
          <w:szCs w:val="22"/>
        </w:rPr>
        <w:t xml:space="preserve">All disputes and controversies between Bank and </w:t>
      </w:r>
      <w:r>
        <w:rPr>
          <w:rFonts w:ascii="Trebuchet MS" w:hAnsi="Trebuchet MS"/>
          <w:sz w:val="22"/>
          <w:szCs w:val="22"/>
        </w:rPr>
        <w:t>service provider</w:t>
      </w:r>
      <w:r w:rsidRPr="001B1912">
        <w:rPr>
          <w:rFonts w:ascii="Trebuchet MS" w:hAnsi="Trebuchet MS"/>
          <w:sz w:val="22"/>
          <w:szCs w:val="22"/>
        </w:rPr>
        <w:t xml:space="preserve"> shall be subject to the exclusive</w:t>
      </w:r>
      <w:r w:rsidRPr="001B1912">
        <w:rPr>
          <w:rFonts w:ascii="Trebuchet MS" w:hAnsi="Trebuchet MS"/>
          <w:color w:val="000000"/>
          <w:sz w:val="22"/>
          <w:szCs w:val="22"/>
        </w:rPr>
        <w:t xml:space="preserve"> jurisdiction of the courts in Kadapa and the parties agree to submit themselves to the jurisdiction of such court as this RFP/contract agreement shall be governed by the laws of India.</w:t>
      </w:r>
    </w:p>
    <w:p w14:paraId="5A1408B1" w14:textId="77777777" w:rsidR="00F816E4" w:rsidRPr="00E2556D" w:rsidRDefault="00F816E4" w:rsidP="00C76609">
      <w:pPr>
        <w:pStyle w:val="BodyText"/>
        <w:numPr>
          <w:ilvl w:val="0"/>
          <w:numId w:val="27"/>
        </w:numPr>
        <w:tabs>
          <w:tab w:val="left" w:pos="270"/>
        </w:tabs>
        <w:spacing w:after="0"/>
        <w:ind w:right="142"/>
        <w:jc w:val="both"/>
        <w:rPr>
          <w:rFonts w:ascii="Trebuchet MS" w:hAnsi="Trebuchet MS"/>
          <w:b/>
          <w:bCs/>
          <w:color w:val="000000"/>
          <w:sz w:val="22"/>
          <w:szCs w:val="22"/>
          <w:u w:val="single"/>
        </w:rPr>
      </w:pPr>
      <w:r w:rsidRPr="00E2556D">
        <w:rPr>
          <w:rFonts w:ascii="Trebuchet MS" w:hAnsi="Trebuchet MS"/>
          <w:b/>
          <w:bCs/>
          <w:color w:val="000000"/>
          <w:sz w:val="22"/>
          <w:szCs w:val="22"/>
          <w:u w:val="single"/>
        </w:rPr>
        <w:t>CHANGE MANAGEMENT PROCESS:</w:t>
      </w:r>
    </w:p>
    <w:p w14:paraId="4D9E636A" w14:textId="77777777" w:rsidR="00F816E4" w:rsidRPr="00E2556D" w:rsidRDefault="00F816E4" w:rsidP="00F816E4">
      <w:pPr>
        <w:pStyle w:val="BodyText"/>
        <w:tabs>
          <w:tab w:val="left" w:pos="270"/>
        </w:tabs>
        <w:ind w:right="142"/>
        <w:jc w:val="both"/>
        <w:rPr>
          <w:rFonts w:ascii="Trebuchet MS" w:hAnsi="Trebuchet MS"/>
          <w:color w:val="000000"/>
          <w:sz w:val="2"/>
          <w:szCs w:val="2"/>
        </w:rPr>
      </w:pPr>
    </w:p>
    <w:p w14:paraId="5058AFAD" w14:textId="77777777" w:rsidR="00F816E4" w:rsidRPr="00E2556D" w:rsidRDefault="00F816E4" w:rsidP="00CE008F">
      <w:pPr>
        <w:pStyle w:val="ListParagraph"/>
        <w:numPr>
          <w:ilvl w:val="0"/>
          <w:numId w:val="105"/>
        </w:numPr>
        <w:ind w:left="426" w:hanging="426"/>
        <w:jc w:val="both"/>
        <w:rPr>
          <w:rFonts w:ascii="Trebuchet MS" w:hAnsi="Trebuchet MS"/>
        </w:rPr>
      </w:pPr>
      <w:r w:rsidRPr="00E2556D">
        <w:rPr>
          <w:rFonts w:ascii="Trebuchet MS" w:hAnsi="Trebuchet MS"/>
        </w:rPr>
        <w:t xml:space="preserve">The Bank may seek the Service Provider’s service for any Work / Services apart from the Scope of work as defined in the Scope of this Agreement. </w:t>
      </w:r>
    </w:p>
    <w:p w14:paraId="75585557" w14:textId="77777777" w:rsidR="00F816E4" w:rsidRPr="00E2556D" w:rsidRDefault="00F816E4" w:rsidP="00CE008F">
      <w:pPr>
        <w:pStyle w:val="ListParagraph"/>
        <w:numPr>
          <w:ilvl w:val="0"/>
          <w:numId w:val="105"/>
        </w:numPr>
        <w:ind w:left="426" w:hanging="426"/>
        <w:jc w:val="both"/>
        <w:rPr>
          <w:rFonts w:ascii="Trebuchet MS" w:hAnsi="Trebuchet MS"/>
        </w:rPr>
      </w:pPr>
      <w:r w:rsidRPr="00E2556D">
        <w:rPr>
          <w:rFonts w:ascii="Trebuchet MS" w:hAnsi="Trebuchet MS"/>
        </w:rPr>
        <w:t xml:space="preserve">Such Service will follow the “Change Management Process” as defined below. </w:t>
      </w:r>
    </w:p>
    <w:p w14:paraId="58CECE1C"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t>Generation of Change Request by the Bank with the Change/ Requirement Details.</w:t>
      </w:r>
    </w:p>
    <w:p w14:paraId="10C5EA68"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t>Response to the Change Request by the Service Provider in form of Functionality Scope Document (</w:t>
      </w:r>
      <w:r w:rsidRPr="00E2556D">
        <w:rPr>
          <w:rFonts w:ascii="Trebuchet MS" w:hAnsi="Trebuchet MS"/>
          <w:b/>
        </w:rPr>
        <w:t>FSD</w:t>
      </w:r>
      <w:r w:rsidRPr="00E2556D">
        <w:rPr>
          <w:rFonts w:ascii="Trebuchet MS" w:hAnsi="Trebuchet MS"/>
        </w:rPr>
        <w:t xml:space="preserve">) with the Full Data / Functional Flow. </w:t>
      </w:r>
    </w:p>
    <w:p w14:paraId="13BE5048"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lastRenderedPageBreak/>
        <w:t xml:space="preserve">Acceptance of FSD by the Bank </w:t>
      </w:r>
    </w:p>
    <w:p w14:paraId="071A8BFD"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t xml:space="preserve">Proposal / Quotation by the Service Provider on Efforts basis </w:t>
      </w:r>
    </w:p>
    <w:p w14:paraId="2079145F"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t>Price negotiation and Finalization by Bank and the Service Provider</w:t>
      </w:r>
    </w:p>
    <w:p w14:paraId="600F4179" w14:textId="77777777" w:rsidR="00F816E4" w:rsidRPr="00E2556D" w:rsidRDefault="00F816E4" w:rsidP="00CE008F">
      <w:pPr>
        <w:pStyle w:val="ListParagraph"/>
        <w:numPr>
          <w:ilvl w:val="0"/>
          <w:numId w:val="106"/>
        </w:numPr>
        <w:ind w:left="851" w:hanging="284"/>
        <w:jc w:val="both"/>
        <w:rPr>
          <w:rFonts w:ascii="Trebuchet MS" w:hAnsi="Trebuchet MS"/>
        </w:rPr>
      </w:pPr>
      <w:r w:rsidRPr="00E2556D">
        <w:rPr>
          <w:rFonts w:ascii="Trebuchet MS" w:hAnsi="Trebuchet MS"/>
        </w:rPr>
        <w:t>Issuance of Work Order by the Bank to the Service Provider</w:t>
      </w:r>
    </w:p>
    <w:p w14:paraId="444FAB4E" w14:textId="77777777" w:rsidR="00F816E4" w:rsidRPr="00E2556D" w:rsidRDefault="00F816E4" w:rsidP="00CE008F">
      <w:pPr>
        <w:pStyle w:val="ListParagraph"/>
        <w:numPr>
          <w:ilvl w:val="0"/>
          <w:numId w:val="105"/>
        </w:numPr>
        <w:ind w:left="426" w:hanging="426"/>
        <w:jc w:val="both"/>
        <w:rPr>
          <w:rFonts w:ascii="Trebuchet MS" w:hAnsi="Trebuchet MS"/>
        </w:rPr>
      </w:pPr>
      <w:r w:rsidRPr="00E2556D">
        <w:rPr>
          <w:rFonts w:ascii="Trebuchet MS" w:hAnsi="Trebuchet MS"/>
        </w:rPr>
        <w:t xml:space="preserve">Payment Terms of Change Management Requests will be as per the Work Order of the Change Management Request. </w:t>
      </w:r>
    </w:p>
    <w:p w14:paraId="3F6B9BD7" w14:textId="77777777" w:rsidR="00F816E4" w:rsidRPr="00E2556D" w:rsidRDefault="00F816E4" w:rsidP="00CE008F">
      <w:pPr>
        <w:pStyle w:val="ListParagraph"/>
        <w:numPr>
          <w:ilvl w:val="0"/>
          <w:numId w:val="105"/>
        </w:numPr>
        <w:ind w:left="426" w:hanging="426"/>
        <w:jc w:val="both"/>
        <w:rPr>
          <w:rFonts w:ascii="Trebuchet MS" w:hAnsi="Trebuchet MS"/>
        </w:rPr>
      </w:pPr>
      <w:r w:rsidRPr="00E2556D">
        <w:rPr>
          <w:rFonts w:ascii="Trebuchet MS" w:hAnsi="Trebuchet MS"/>
        </w:rPr>
        <w:t xml:space="preserve">Such Change Management Requests will be the Integral Part of this Agreement along with the documents comprising the Agreement. </w:t>
      </w:r>
    </w:p>
    <w:p w14:paraId="1E464C0B" w14:textId="77777777" w:rsidR="00F816E4" w:rsidRDefault="00F816E4" w:rsidP="00CE008F">
      <w:pPr>
        <w:pStyle w:val="ListParagraph"/>
        <w:numPr>
          <w:ilvl w:val="0"/>
          <w:numId w:val="105"/>
        </w:numPr>
        <w:ind w:left="426" w:hanging="426"/>
        <w:jc w:val="both"/>
        <w:rPr>
          <w:rFonts w:ascii="Trebuchet MS" w:hAnsi="Trebuchet MS"/>
        </w:rPr>
      </w:pPr>
      <w:r w:rsidRPr="009012A4">
        <w:rPr>
          <w:rFonts w:ascii="Trebuchet MS" w:hAnsi="Trebuchet MS"/>
        </w:rPr>
        <w:t>The Payment for these Change Management Requests are all One-Time and does not attract any Annual Maintenance Contract (AMC)</w:t>
      </w:r>
    </w:p>
    <w:p w14:paraId="6A25D052" w14:textId="77777777" w:rsidR="00972428" w:rsidRPr="009012A4" w:rsidRDefault="00972428" w:rsidP="00972428">
      <w:pPr>
        <w:pStyle w:val="ListParagraph"/>
        <w:ind w:left="426"/>
        <w:jc w:val="both"/>
        <w:rPr>
          <w:rFonts w:ascii="Trebuchet MS" w:hAnsi="Trebuchet MS"/>
        </w:rPr>
      </w:pPr>
    </w:p>
    <w:p w14:paraId="7079ED62" w14:textId="77777777" w:rsidR="00F816E4" w:rsidRPr="006517AC" w:rsidRDefault="00F816E4" w:rsidP="00F816E4">
      <w:pPr>
        <w:pStyle w:val="BodyText"/>
        <w:numPr>
          <w:ilvl w:val="0"/>
          <w:numId w:val="27"/>
        </w:numPr>
        <w:suppressAutoHyphens w:val="0"/>
        <w:spacing w:after="240"/>
        <w:ind w:left="426" w:hanging="426"/>
        <w:jc w:val="both"/>
        <w:rPr>
          <w:rFonts w:ascii="Trebuchet MS" w:hAnsi="Trebuchet MS"/>
          <w:bCs/>
          <w:color w:val="000000" w:themeColor="text1"/>
          <w:sz w:val="22"/>
          <w:szCs w:val="22"/>
        </w:rPr>
      </w:pPr>
      <w:r w:rsidRPr="006517AC">
        <w:rPr>
          <w:rFonts w:ascii="Trebuchet MS" w:hAnsi="Trebuchet MS"/>
          <w:b/>
          <w:bCs/>
          <w:sz w:val="22"/>
          <w:szCs w:val="22"/>
          <w:u w:val="single"/>
        </w:rPr>
        <w:t>NOTICES:</w:t>
      </w:r>
    </w:p>
    <w:p w14:paraId="1094C7C2" w14:textId="77777777" w:rsidR="00F816E4" w:rsidRPr="006517AC" w:rsidRDefault="00F816E4" w:rsidP="00F816E4">
      <w:pPr>
        <w:pStyle w:val="BodyText"/>
        <w:spacing w:after="240"/>
        <w:jc w:val="both"/>
        <w:rPr>
          <w:rFonts w:ascii="Trebuchet MS" w:hAnsi="Trebuchet MS"/>
          <w:color w:val="000000" w:themeColor="text1"/>
          <w:sz w:val="22"/>
          <w:szCs w:val="22"/>
        </w:rPr>
      </w:pPr>
      <w:r w:rsidRPr="006517AC">
        <w:rPr>
          <w:rFonts w:ascii="Trebuchet MS" w:hAnsi="Trebuchet MS"/>
          <w:color w:val="000000" w:themeColor="text1"/>
          <w:sz w:val="22"/>
          <w:szCs w:val="22"/>
        </w:rPr>
        <w:t xml:space="preserve">Any notice or other communication required or permitted by this Contract shall be in writing, in English, delivered by certified or registered mail, return receipt requested, postage prepaid and </w:t>
      </w:r>
      <w:r w:rsidRPr="006517AC">
        <w:rPr>
          <w:rFonts w:ascii="Trebuchet MS" w:hAnsi="Trebuchet MS" w:cs="Tahoma"/>
          <w:color w:val="000000"/>
          <w:sz w:val="22"/>
          <w:szCs w:val="22"/>
        </w:rPr>
        <w:t>addressed</w:t>
      </w:r>
      <w:r w:rsidRPr="006517AC">
        <w:rPr>
          <w:rFonts w:ascii="Trebuchet MS" w:hAnsi="Trebuchet MS"/>
          <w:color w:val="000000" w:themeColor="text1"/>
          <w:sz w:val="22"/>
          <w:szCs w:val="22"/>
        </w:rPr>
        <w:t xml:space="preserve"> as follows or to such other address as may be designated by notice being effective on the date received or, if mailed as set above:</w:t>
      </w:r>
    </w:p>
    <w:p w14:paraId="36C01A65" w14:textId="77777777" w:rsidR="00F816E4" w:rsidRPr="006517AC" w:rsidRDefault="00F816E4" w:rsidP="00F816E4">
      <w:pPr>
        <w:pStyle w:val="BodyText"/>
        <w:spacing w:after="240"/>
        <w:jc w:val="both"/>
        <w:rPr>
          <w:rFonts w:ascii="Trebuchet MS" w:hAnsi="Trebuchet MS"/>
          <w:color w:val="000000" w:themeColor="text1"/>
          <w:sz w:val="22"/>
          <w:szCs w:val="22"/>
          <w:u w:val="single"/>
        </w:rPr>
      </w:pPr>
      <w:r w:rsidRPr="006517AC">
        <w:rPr>
          <w:rFonts w:ascii="Trebuchet MS" w:hAnsi="Trebuchet MS"/>
          <w:color w:val="000000" w:themeColor="text1"/>
          <w:sz w:val="22"/>
          <w:szCs w:val="22"/>
          <w:u w:val="single"/>
        </w:rPr>
        <w:t>If to BANK:</w:t>
      </w:r>
    </w:p>
    <w:p w14:paraId="02C16205"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Registered Office Address: ……………………………………………….,</w:t>
      </w:r>
    </w:p>
    <w:p w14:paraId="4FDA1EAD"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Andhra Pragathi Grameena Bank Head Office (Annex),</w:t>
      </w:r>
    </w:p>
    <w:p w14:paraId="7DD7A9EA"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2</w:t>
      </w:r>
      <w:r w:rsidRPr="006517AC">
        <w:rPr>
          <w:rFonts w:ascii="Trebuchet MS" w:hAnsi="Trebuchet MS"/>
          <w:szCs w:val="22"/>
          <w:vertAlign w:val="superscript"/>
        </w:rPr>
        <w:t>ND</w:t>
      </w:r>
      <w:r w:rsidRPr="006517AC">
        <w:rPr>
          <w:rFonts w:ascii="Trebuchet MS" w:hAnsi="Trebuchet MS"/>
          <w:szCs w:val="22"/>
        </w:rPr>
        <w:t xml:space="preserve"> FLOOR, Department of Information Technology,</w:t>
      </w:r>
    </w:p>
    <w:p w14:paraId="559E6965"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Beside Mariyapuram church, Akkayapalle,</w:t>
      </w:r>
    </w:p>
    <w:p w14:paraId="393E3D68"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Kadapa -516003</w:t>
      </w:r>
      <w:r w:rsidRPr="006517AC">
        <w:rPr>
          <w:rFonts w:ascii="Trebuchet MS" w:hAnsi="Trebuchet MS"/>
          <w:szCs w:val="22"/>
        </w:rPr>
        <w:tab/>
      </w:r>
    </w:p>
    <w:p w14:paraId="23C67FF9"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Designated Contact Person: ………………. (Designation)</w:t>
      </w:r>
      <w:r w:rsidRPr="006517AC">
        <w:rPr>
          <w:rFonts w:ascii="Trebuchet MS" w:hAnsi="Trebuchet MS"/>
          <w:szCs w:val="22"/>
        </w:rPr>
        <w:tab/>
      </w:r>
    </w:p>
    <w:p w14:paraId="112827FC"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Phone: …....................</w:t>
      </w:r>
    </w:p>
    <w:p w14:paraId="4C92AEAF" w14:textId="77777777" w:rsidR="00F816E4" w:rsidRPr="006517AC" w:rsidRDefault="00F816E4" w:rsidP="00F816E4">
      <w:pPr>
        <w:spacing w:line="240" w:lineRule="auto"/>
        <w:jc w:val="both"/>
        <w:rPr>
          <w:rFonts w:ascii="Trebuchet MS" w:hAnsi="Trebuchet MS"/>
          <w:color w:val="000000" w:themeColor="text1"/>
          <w:szCs w:val="22"/>
        </w:rPr>
      </w:pPr>
      <w:r w:rsidRPr="006517AC">
        <w:rPr>
          <w:rFonts w:ascii="Trebuchet MS" w:hAnsi="Trebuchet MS"/>
          <w:szCs w:val="22"/>
        </w:rPr>
        <w:t xml:space="preserve">Email: </w:t>
      </w:r>
      <w:hyperlink r:id="rId15" w:history="1">
        <w:r w:rsidRPr="006517AC">
          <w:rPr>
            <w:rStyle w:val="Hyperlink"/>
            <w:rFonts w:ascii="Trebuchet MS" w:hAnsi="Trebuchet MS"/>
            <w:szCs w:val="22"/>
          </w:rPr>
          <w:t>………………………………..</w:t>
        </w:r>
      </w:hyperlink>
      <w:r w:rsidRPr="006517AC">
        <w:rPr>
          <w:rFonts w:ascii="Trebuchet MS" w:hAnsi="Trebuchet MS"/>
          <w:color w:val="FF0000"/>
          <w:szCs w:val="22"/>
        </w:rPr>
        <w:tab/>
      </w:r>
    </w:p>
    <w:p w14:paraId="32445BFF" w14:textId="77777777" w:rsidR="00F816E4" w:rsidRPr="006517AC" w:rsidRDefault="00F816E4" w:rsidP="00F816E4">
      <w:pPr>
        <w:spacing w:after="240" w:line="240" w:lineRule="auto"/>
        <w:jc w:val="both"/>
        <w:rPr>
          <w:rFonts w:ascii="Trebuchet MS" w:hAnsi="Trebuchet MS"/>
          <w:color w:val="000000" w:themeColor="text1"/>
          <w:szCs w:val="22"/>
          <w:u w:val="single"/>
        </w:rPr>
      </w:pPr>
      <w:r w:rsidRPr="006517AC">
        <w:rPr>
          <w:rFonts w:ascii="Trebuchet MS" w:hAnsi="Trebuchet MS"/>
          <w:color w:val="000000" w:themeColor="text1"/>
          <w:szCs w:val="22"/>
          <w:u w:val="single"/>
        </w:rPr>
        <w:t>If to VENDOR/ SERVICE PROVIDER:</w:t>
      </w:r>
    </w:p>
    <w:p w14:paraId="038A191C"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Registered Office Address:</w:t>
      </w:r>
    </w:p>
    <w:p w14:paraId="57292CF5" w14:textId="54AE7BD6" w:rsidR="00F816E4" w:rsidRPr="006517AC" w:rsidRDefault="00F816E4" w:rsidP="00F816E4">
      <w:pPr>
        <w:spacing w:after="0" w:line="240" w:lineRule="auto"/>
        <w:jc w:val="both"/>
        <w:rPr>
          <w:rFonts w:ascii="Trebuchet MS" w:hAnsi="Trebuchet MS"/>
          <w:szCs w:val="22"/>
        </w:rPr>
      </w:pPr>
    </w:p>
    <w:p w14:paraId="61AE87BF"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Designated Contact Person: Sri. ________ (________________)</w:t>
      </w:r>
      <w:r w:rsidRPr="006517AC">
        <w:rPr>
          <w:rFonts w:ascii="Trebuchet MS" w:hAnsi="Trebuchet MS"/>
          <w:szCs w:val="22"/>
        </w:rPr>
        <w:tab/>
      </w:r>
    </w:p>
    <w:p w14:paraId="7F9A94EE"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Phone: +91-__________</w:t>
      </w:r>
      <w:r w:rsidRPr="006517AC">
        <w:rPr>
          <w:rFonts w:ascii="Trebuchet MS" w:hAnsi="Trebuchet MS"/>
          <w:szCs w:val="22"/>
        </w:rPr>
        <w:tab/>
      </w:r>
    </w:p>
    <w:p w14:paraId="685079E6" w14:textId="77777777" w:rsidR="00F816E4" w:rsidRPr="006517AC" w:rsidRDefault="00F816E4" w:rsidP="00F816E4">
      <w:pPr>
        <w:spacing w:line="240" w:lineRule="auto"/>
        <w:jc w:val="both"/>
        <w:rPr>
          <w:rFonts w:ascii="Trebuchet MS" w:hAnsi="Trebuchet MS"/>
          <w:szCs w:val="22"/>
        </w:rPr>
      </w:pPr>
      <w:r w:rsidRPr="006517AC">
        <w:rPr>
          <w:rFonts w:ascii="Trebuchet MS" w:hAnsi="Trebuchet MS"/>
          <w:szCs w:val="22"/>
        </w:rPr>
        <w:t>Email: ______________</w:t>
      </w:r>
    </w:p>
    <w:p w14:paraId="72616E1A" w14:textId="77777777" w:rsidR="00F816E4" w:rsidRPr="006517AC" w:rsidRDefault="00F816E4" w:rsidP="00F816E4">
      <w:pPr>
        <w:spacing w:after="240" w:line="240" w:lineRule="auto"/>
        <w:jc w:val="both"/>
        <w:rPr>
          <w:rFonts w:ascii="Trebuchet MS" w:hAnsi="Trebuchet MS"/>
          <w:szCs w:val="22"/>
        </w:rPr>
      </w:pPr>
      <w:r w:rsidRPr="006517AC">
        <w:rPr>
          <w:rFonts w:ascii="Trebuchet MS" w:hAnsi="Trebuchet MS"/>
          <w:szCs w:val="22"/>
        </w:rPr>
        <w:t xml:space="preserve">IN </w:t>
      </w:r>
      <w:r w:rsidRPr="006517AC">
        <w:rPr>
          <w:rFonts w:ascii="Trebuchet MS" w:hAnsi="Trebuchet MS"/>
          <w:b/>
          <w:bCs/>
          <w:szCs w:val="22"/>
        </w:rPr>
        <w:t xml:space="preserve">WITNESS </w:t>
      </w:r>
      <w:r w:rsidRPr="006517AC">
        <w:rPr>
          <w:rFonts w:ascii="Trebuchet MS" w:hAnsi="Trebuchet MS"/>
          <w:szCs w:val="22"/>
        </w:rPr>
        <w:t>WHEREOF, the Parties hereto have executed this Agreement the day and year first herein above written.</w:t>
      </w:r>
    </w:p>
    <w:p w14:paraId="1EC9DDD3"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Signature:</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 xml:space="preserve">Signature: </w:t>
      </w:r>
    </w:p>
    <w:p w14:paraId="414F9D3A"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Name:</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 xml:space="preserve">Name: </w:t>
      </w:r>
    </w:p>
    <w:p w14:paraId="264F8F0A"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Designation:</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 xml:space="preserve">Designation: </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552F4BB9"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For &amp; on behalf of:</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 xml:space="preserve">For &amp; on behalf of </w:t>
      </w:r>
    </w:p>
    <w:p w14:paraId="1278D0ED"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(BANK)</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 xml:space="preserve">(VENDOR/ SERVICE PROVIDER) </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06981FF1" w14:textId="77777777" w:rsidR="00F816E4" w:rsidRPr="00C76609" w:rsidRDefault="00F816E4" w:rsidP="00F816E4">
      <w:pPr>
        <w:spacing w:after="0" w:line="240" w:lineRule="auto"/>
        <w:jc w:val="both"/>
        <w:rPr>
          <w:rFonts w:ascii="Trebuchet MS" w:hAnsi="Trebuchet MS"/>
          <w:sz w:val="10"/>
          <w:szCs w:val="10"/>
        </w:rPr>
      </w:pPr>
    </w:p>
    <w:p w14:paraId="150E02CC"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In the presence of:</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In the presence of:</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558DFFF5" w14:textId="77777777" w:rsidR="00F816E4" w:rsidRPr="006517AC" w:rsidRDefault="00F816E4" w:rsidP="00F816E4">
      <w:pPr>
        <w:spacing w:after="0" w:line="240" w:lineRule="auto"/>
        <w:jc w:val="both"/>
        <w:rPr>
          <w:rFonts w:ascii="Trebuchet MS" w:hAnsi="Trebuchet MS"/>
          <w:szCs w:val="22"/>
        </w:rPr>
      </w:pPr>
    </w:p>
    <w:p w14:paraId="43A14E84"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Signature: 1:</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Signature: 1:</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1E4E091A"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Name:</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Name:</w:t>
      </w:r>
    </w:p>
    <w:p w14:paraId="32BFFA8B"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Designation:</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Designation:</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09FB8702" w14:textId="77777777" w:rsidR="00F816E4" w:rsidRPr="006517AC" w:rsidRDefault="00F816E4" w:rsidP="00F816E4">
      <w:pPr>
        <w:spacing w:after="0" w:line="240" w:lineRule="auto"/>
        <w:jc w:val="both"/>
        <w:rPr>
          <w:rFonts w:ascii="Trebuchet MS" w:hAnsi="Trebuchet MS"/>
          <w:szCs w:val="22"/>
        </w:rPr>
      </w:pPr>
    </w:p>
    <w:p w14:paraId="11770968" w14:textId="77777777" w:rsidR="00F816E4" w:rsidRPr="006517AC" w:rsidRDefault="00F816E4" w:rsidP="00F816E4">
      <w:pPr>
        <w:spacing w:after="0" w:line="240" w:lineRule="auto"/>
        <w:jc w:val="both"/>
        <w:rPr>
          <w:rFonts w:ascii="Trebuchet MS" w:hAnsi="Trebuchet MS"/>
          <w:szCs w:val="22"/>
        </w:rPr>
      </w:pPr>
    </w:p>
    <w:p w14:paraId="1EB09EAB"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Signature: 2:</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Signature: 2:</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78C3CF53" w14:textId="77777777" w:rsidR="00F816E4" w:rsidRPr="006517AC" w:rsidRDefault="00F816E4" w:rsidP="00F816E4">
      <w:pPr>
        <w:spacing w:after="0" w:line="240" w:lineRule="auto"/>
        <w:jc w:val="both"/>
        <w:rPr>
          <w:rFonts w:ascii="Trebuchet MS" w:hAnsi="Trebuchet MS"/>
          <w:szCs w:val="22"/>
        </w:rPr>
      </w:pPr>
      <w:r w:rsidRPr="006517AC">
        <w:rPr>
          <w:rFonts w:ascii="Trebuchet MS" w:hAnsi="Trebuchet MS"/>
          <w:szCs w:val="22"/>
        </w:rPr>
        <w:t>Name:</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Name:</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p>
    <w:p w14:paraId="752983B4" w14:textId="54C2FAE8" w:rsidR="0068556B" w:rsidRDefault="00F816E4" w:rsidP="00C76609">
      <w:pPr>
        <w:rPr>
          <w:rFonts w:ascii="Trebuchet MS" w:hAnsi="Trebuchet MS"/>
          <w:szCs w:val="22"/>
        </w:rPr>
      </w:pPr>
      <w:r w:rsidRPr="006517AC">
        <w:rPr>
          <w:rFonts w:ascii="Trebuchet MS" w:hAnsi="Trebuchet MS"/>
          <w:szCs w:val="22"/>
        </w:rPr>
        <w:t>Designation</w:t>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r>
      <w:r w:rsidRPr="006517AC">
        <w:rPr>
          <w:rFonts w:ascii="Trebuchet MS" w:hAnsi="Trebuchet MS"/>
          <w:szCs w:val="22"/>
        </w:rPr>
        <w:tab/>
        <w:t>Designation</w:t>
      </w:r>
      <w:r w:rsidR="0068556B">
        <w:rPr>
          <w:rFonts w:ascii="Trebuchet MS" w:hAnsi="Trebuchet MS"/>
          <w:szCs w:val="22"/>
        </w:rPr>
        <w:br w:type="page"/>
      </w:r>
    </w:p>
    <w:p w14:paraId="47D02925" w14:textId="77777777" w:rsidR="00216D6C" w:rsidRPr="001B1912" w:rsidRDefault="00475AB4" w:rsidP="001B72C6">
      <w:pPr>
        <w:pStyle w:val="Heading1"/>
        <w:ind w:left="1134" w:right="709"/>
        <w:jc w:val="center"/>
      </w:pPr>
      <w:bookmarkStart w:id="159" w:name="_Toc139909244"/>
      <w:r w:rsidRPr="001B1912">
        <w:lastRenderedPageBreak/>
        <w:t>Annexure-22</w:t>
      </w:r>
      <w:bookmarkEnd w:id="159"/>
    </w:p>
    <w:p w14:paraId="17C7468E" w14:textId="77777777" w:rsidR="00216D6C" w:rsidRPr="001B1912" w:rsidRDefault="00216D6C" w:rsidP="001B72C6">
      <w:pPr>
        <w:pStyle w:val="Heading1"/>
        <w:ind w:hanging="1281"/>
        <w:jc w:val="center"/>
      </w:pPr>
      <w:bookmarkStart w:id="160" w:name="_Toc139909245"/>
      <w:r w:rsidRPr="001B1912">
        <w:t>Proforma of Bank Guarantee for Contract Performance</w:t>
      </w:r>
      <w:bookmarkEnd w:id="160"/>
    </w:p>
    <w:p w14:paraId="52EA7C3E" w14:textId="77777777" w:rsidR="00216D6C" w:rsidRPr="001B1912" w:rsidRDefault="00216D6C" w:rsidP="00E23AE4">
      <w:pPr>
        <w:spacing w:before="240" w:after="0" w:line="240" w:lineRule="auto"/>
        <w:jc w:val="both"/>
        <w:rPr>
          <w:rFonts w:ascii="Trebuchet MS" w:hAnsi="Trebuchet MS" w:cs="Arial"/>
          <w:szCs w:val="22"/>
        </w:rPr>
      </w:pPr>
      <w:r w:rsidRPr="001B1912">
        <w:rPr>
          <w:rFonts w:ascii="Trebuchet MS" w:hAnsi="Trebuchet MS" w:cs="Arial"/>
          <w:szCs w:val="22"/>
        </w:rPr>
        <w:t>(To be submitted on Non-Judicial stamp paper of appropriate value Purchased in the name of the issuing Bank)</w:t>
      </w:r>
    </w:p>
    <w:p w14:paraId="08AD3B61" w14:textId="77777777" w:rsidR="00216D6C" w:rsidRPr="001B1912" w:rsidRDefault="00216D6C" w:rsidP="00E23AE4">
      <w:pPr>
        <w:spacing w:after="0"/>
        <w:rPr>
          <w:rFonts w:ascii="Trebuchet MS" w:hAnsi="Trebuchet MS" w:cs="Arial"/>
          <w:szCs w:val="22"/>
        </w:rPr>
      </w:pPr>
      <w:r w:rsidRPr="001B1912">
        <w:rPr>
          <w:rFonts w:ascii="Trebuchet MS" w:hAnsi="Trebuchet MS" w:cs="Arial"/>
          <w:szCs w:val="22"/>
        </w:rPr>
        <w:t>To</w:t>
      </w:r>
    </w:p>
    <w:p w14:paraId="78CBBE71"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 xml:space="preserve">The General Manager </w:t>
      </w:r>
    </w:p>
    <w:p w14:paraId="3B55FCD2"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 xml:space="preserve">Andhra Pragathi Grameena Bank, </w:t>
      </w:r>
    </w:p>
    <w:p w14:paraId="6CD0E339"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Head Office, II Floor,</w:t>
      </w:r>
    </w:p>
    <w:p w14:paraId="24A9E0DE"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Department of Information Technology,</w:t>
      </w:r>
    </w:p>
    <w:p w14:paraId="24247280"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Beside Mariyapuram Church, Akkayapalle,</w:t>
      </w:r>
    </w:p>
    <w:p w14:paraId="254967C7" w14:textId="77777777" w:rsidR="00216D6C" w:rsidRPr="001B1912" w:rsidRDefault="00216D6C" w:rsidP="00E23AE4">
      <w:pPr>
        <w:spacing w:after="0" w:line="240" w:lineRule="atLeast"/>
        <w:jc w:val="both"/>
        <w:rPr>
          <w:rFonts w:ascii="Trebuchet MS" w:hAnsi="Trebuchet MS" w:cs="Arial"/>
          <w:szCs w:val="22"/>
        </w:rPr>
      </w:pPr>
      <w:r w:rsidRPr="001B1912">
        <w:rPr>
          <w:rFonts w:ascii="Trebuchet MS" w:hAnsi="Trebuchet MS" w:cs="Arial"/>
          <w:szCs w:val="22"/>
        </w:rPr>
        <w:t>KADAPA-516 003</w:t>
      </w:r>
    </w:p>
    <w:p w14:paraId="0C1EF784"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color w:val="000000"/>
          <w:szCs w:val="22"/>
        </w:rPr>
        <w:t>WHEREAS (Name and address of M/s XXXX Ltd (hereinafter referred to as “the CONTRACTOR”) has undertaken to supply, transportation, transit insurance, local delivery and installation insurance up to Acceptance by the bank, Acceptance testing and also includes documentation, warranty, annual maintenance, if contracted, and training or demo of your personnel related to …………………………………………………………………………..(Description of RFP)as per their Contract dated _______________with you (hereinafter referred to as “the CONTRACT” )</w:t>
      </w:r>
    </w:p>
    <w:p w14:paraId="1B0A3B9A"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AND WHEREAS in terms of the conditions as stipulated in the contract, the CONTRACTOR is required to furnish, a Bank Guarantee by way of Performance Guarantee, issued by a Scheduled Bank in India, in your favour, as per Clause ______ of the CONTRACT, to secure due and satisfactory compliance of the obligations by the CONTRACTOR on their part, in accordance with the CONTRACT, (which guarantee is hereinafter called as “the PERFORMANCE GUARANTEE)”</w:t>
      </w:r>
    </w:p>
    <w:p w14:paraId="729D42B5"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AND WHEREAS the CONTRACTOR has approached us, (Name of the issuing Bank) for providing the PERFORMANCE GUARANTEE,</w:t>
      </w:r>
    </w:p>
    <w:p w14:paraId="161509B3"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AND WHEREAS in consideration of the fact that the CONTRACTOR is our valued constituent and the fact that he has entered into the CONTRACT with you, WE (Name of the Bank) having our Registered Office at, ______________and local office at __________,India have agreed to issue the PERFORMANCE GUARANTEE,</w:t>
      </w:r>
    </w:p>
    <w:p w14:paraId="4021D9E4"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THEREFORE WE (Name of the issuing Bank) through our local office at _________ India furnish you the PERFORMANCE GUARANTEE in manner hereinafter contained and agree with you as follows:</w:t>
      </w:r>
    </w:p>
    <w:p w14:paraId="6DB0CCB4"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lastRenderedPageBreak/>
        <w:t>We (Name of the issuing Bank), undertake to indemnify you and keep you indemnified from time to time to the extent of Rs………….. (Rupees ……………………….) against any loss or damage caused to or suffered by or that may be caused to or suffered by you on account of any breach or breaches on the part of the CONTRACTOR of any of the terms and conditions contained in the contract and in the event of the CONTRACTOR default or defaults in carrying out any of the work or discharging any obligation in relation thereto under the CONTRACT or otherwise in the observance and performance of any of the terms and conditions relating thereto in accordance with the true intent and meaning thereof, we shall forthwith on demand pay to you such sum or sums not exceeding the sum of Rs………….. (Rupees ……………………….) may be claimed by you on account of breach on the part of the CONTRACTOR of their obligations in terms of the CONTRACT.</w:t>
      </w:r>
    </w:p>
    <w:p w14:paraId="32A9FD2B"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 xml:space="preserve">Notwithstanding anything to the contrary we agree that your decision as to whether the </w:t>
      </w:r>
      <w:r w:rsidRPr="001B1912">
        <w:rPr>
          <w:rFonts w:ascii="Trebuchet MS" w:hAnsi="Trebuchet MS" w:cs="Arial"/>
          <w:caps/>
          <w:szCs w:val="22"/>
        </w:rPr>
        <w:t>Contractor</w:t>
      </w:r>
      <w:r w:rsidRPr="001B1912">
        <w:rPr>
          <w:rFonts w:ascii="Trebuchet MS" w:hAnsi="Trebuchet MS" w:cs="Arial"/>
          <w:szCs w:val="22"/>
        </w:rPr>
        <w:t xml:space="preserve"> has made any such default or defaults and the amount or amounts to which you are entitled by reasons thereof will be binding on us and we shall not be entitled to ask you to establish your claim or claims under Performance Guarantee but will pay the same forthwith on your demand without any protest or demur.</w:t>
      </w:r>
    </w:p>
    <w:p w14:paraId="3E622420"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This Performance Guarantee shall continue and hold good until it is released by you on the application by the CONTRACTOR after expiry of the relative guarantee period of the contract and after the CONTRACTOR had discharged all his obligations under the contract and produced a certificate of due completion of the work under the contract and submitted a “No Demand Certificate” provided always that the guarantee shall in no event remain in force after the day of___________ without prejudice to your claim or claims arisen and demanded from or otherwise notified to us in writing before the expiry of three months from the said date which will be enforceable against us notwithstanding that the same is or are enforced after the said date.</w:t>
      </w:r>
    </w:p>
    <w:p w14:paraId="5610C0BB"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Should it be necessary to extend Performance Guarantee on account of any reason whatsoever, we undertake to extend the period of Performance Guarantee on your request under intimation to the CONTRACTOR till such time as may be required by you. Your decision in this respect shall be final and binding on us.</w:t>
      </w:r>
    </w:p>
    <w:p w14:paraId="5BBEAF5B"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lastRenderedPageBreak/>
        <w:t>You will have the fullest liberty without affecting Performance Guarantee from time to time to vary any of the terms and conditions of the contract or extend the time of performance of the contract or to postpone any time or from time to time any of your rights or powers against the CONTRACTOR and either to enforce or forbear to enforce any of the terms and conditions of the contract and we shall not be released from our liability under Performance Guarantee by the exercise of your liberty with reference to matters aforesaid or by reason of any time being given to the CONTRACTOR or any other forbearance, act, or omission on your part of or any indulgence by you to the CONTRACTOR or by any variation or modification of the contract or any other act, matter or things whatsoever which under law relating to sureties, would but for the provisions hereof have the effect of so releasing us from our liability hereunder provided always that nothing herein contained will enlarge our liability hereunder beyond the limit of Rs………….. (Rupees ……………………….) as aforesaid or extend the period of the guarantee beyond the said day of __________ unless expressly agreed to by us in writing.</w:t>
      </w:r>
    </w:p>
    <w:p w14:paraId="3D5A25B4"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The Performance Guarantee shall not in any way be affected by your taking or giving up any securities from the CONTRACTOR or any other person, firm or company on its behalf or by the winding up, dissolution, insolvency or death as the case may be of the CONTRACTOR.</w:t>
      </w:r>
    </w:p>
    <w:p w14:paraId="46653698"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In order to give full effect to the guarantee herein contained, you shall be entitled to act as if we were your principal debtors in respect of all your claims against the CONTRACTOR hereby guaranteed by us as aforesaid and we hereby expressly waive all our rights of surety ship and other rights, if any, which are in any way inconsistent with any of the provisions of Performance Guarantee.</w:t>
      </w:r>
    </w:p>
    <w:p w14:paraId="33EC34A5"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Subject to the maximum limit of our liability as aforesaid, Performance Guarantee will cover all your claim or claims against the CONTRACTOR from time to time arising out of or in relation to the contract and in respect of which your claim in writing is lodged on us before expiry of three months from the date of expiry of Performance Guarantee.</w:t>
      </w:r>
    </w:p>
    <w:p w14:paraId="07AC661A"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Any notice by way of demand or otherwise hereunder may be sent by special courier, telex, fax or registered post to our local address as aforesaid and if sent by post it shall be deemed to have been given when the same has been posted.</w:t>
      </w:r>
    </w:p>
    <w:p w14:paraId="7BD5A3D8"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lastRenderedPageBreak/>
        <w:t>The Performance Guarantee and the powers and provisions herein contained are in addition to and not by way of limitation of or substitution for any other guarantee or guarantees heretofore given to you by us (whether jointly with others or alone) and now existing un-cancelled and that Performance Guarantee is not intended to and shall not revoke or limit such guarantee or guarantees.</w:t>
      </w:r>
    </w:p>
    <w:p w14:paraId="4DFBA2B5"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The Performance Guarantee shall not be affected by any change in the constitution of the CONTRACTOR or us nor shall it be affected by any change in your constitution or by any amalgamation or absorption thereof or therewith but will endure to the benefit of and be available to and be enforceable by the absorbing or amalgamated company or concern.</w:t>
      </w:r>
    </w:p>
    <w:p w14:paraId="499DE2BA"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The Performance Guarantee shall come into force from the date of its execution and shall not be revoked by us any time during its currency without your previous consent in writing.</w:t>
      </w:r>
    </w:p>
    <w:p w14:paraId="490FE5C4" w14:textId="77777777" w:rsidR="00216D6C" w:rsidRPr="001B1912" w:rsidRDefault="00216D6C" w:rsidP="00453C87">
      <w:pPr>
        <w:pStyle w:val="BodyText2"/>
        <w:spacing w:after="0"/>
        <w:jc w:val="both"/>
        <w:rPr>
          <w:rFonts w:ascii="Trebuchet MS" w:hAnsi="Trebuchet MS" w:cs="Arial"/>
          <w:szCs w:val="22"/>
        </w:rPr>
      </w:pPr>
      <w:r w:rsidRPr="001B1912">
        <w:rPr>
          <w:rFonts w:ascii="Trebuchet MS" w:hAnsi="Trebuchet MS" w:cs="Arial"/>
          <w:szCs w:val="22"/>
        </w:rPr>
        <w:t>We further agree and undertake to pay you the amount demanded by you in writing irrespective of any dispute or controversy between you and the CONTRACTOR.</w:t>
      </w:r>
    </w:p>
    <w:p w14:paraId="01EE7523" w14:textId="77777777" w:rsidR="00216D6C" w:rsidRPr="001B1912" w:rsidRDefault="00216D6C" w:rsidP="00453C87">
      <w:pPr>
        <w:pStyle w:val="BodyText2"/>
        <w:spacing w:after="0"/>
        <w:jc w:val="both"/>
        <w:rPr>
          <w:rFonts w:ascii="Trebuchet MS" w:hAnsi="Trebuchet MS" w:cs="Arial"/>
          <w:szCs w:val="22"/>
        </w:rPr>
      </w:pPr>
      <w:r w:rsidRPr="001B1912">
        <w:rPr>
          <w:rFonts w:ascii="Trebuchet MS" w:hAnsi="Trebuchet MS" w:cs="Arial"/>
          <w:szCs w:val="22"/>
        </w:rPr>
        <w:t>Notwithstanding anything contained herein</w:t>
      </w:r>
    </w:p>
    <w:p w14:paraId="34106687" w14:textId="77777777" w:rsidR="00216D6C" w:rsidRPr="001B1912" w:rsidRDefault="00216D6C" w:rsidP="00964799">
      <w:pPr>
        <w:numPr>
          <w:ilvl w:val="0"/>
          <w:numId w:val="30"/>
        </w:numPr>
        <w:tabs>
          <w:tab w:val="clear" w:pos="1440"/>
        </w:tabs>
        <w:suppressAutoHyphens w:val="0"/>
        <w:spacing w:after="0" w:line="240" w:lineRule="auto"/>
        <w:ind w:left="0" w:firstLine="0"/>
        <w:jc w:val="both"/>
        <w:rPr>
          <w:rFonts w:ascii="Trebuchet MS" w:hAnsi="Trebuchet MS" w:cs="Arial"/>
          <w:szCs w:val="22"/>
        </w:rPr>
      </w:pPr>
      <w:r w:rsidRPr="001B1912">
        <w:rPr>
          <w:rFonts w:ascii="Trebuchet MS" w:hAnsi="Trebuchet MS" w:cs="Arial"/>
          <w:szCs w:val="22"/>
        </w:rPr>
        <w:t>Our liability under this guarantee shall not exceed Rs…………. (Rupees ……………………….)</w:t>
      </w:r>
    </w:p>
    <w:p w14:paraId="743A2654" w14:textId="77777777" w:rsidR="00216D6C" w:rsidRPr="001B1912" w:rsidRDefault="00216D6C" w:rsidP="00964799">
      <w:pPr>
        <w:numPr>
          <w:ilvl w:val="0"/>
          <w:numId w:val="30"/>
        </w:numPr>
        <w:tabs>
          <w:tab w:val="clear" w:pos="1440"/>
        </w:tabs>
        <w:suppressAutoHyphens w:val="0"/>
        <w:spacing w:after="0" w:line="240" w:lineRule="auto"/>
        <w:ind w:left="0" w:firstLine="0"/>
        <w:jc w:val="both"/>
        <w:rPr>
          <w:rFonts w:ascii="Trebuchet MS" w:hAnsi="Trebuchet MS" w:cs="Arial"/>
          <w:szCs w:val="22"/>
        </w:rPr>
      </w:pPr>
      <w:r w:rsidRPr="001B1912">
        <w:rPr>
          <w:rFonts w:ascii="Trebuchet MS" w:hAnsi="Trebuchet MS" w:cs="Arial"/>
          <w:szCs w:val="22"/>
        </w:rPr>
        <w:t>This guarantee shall be valid up to __________ and;</w:t>
      </w:r>
    </w:p>
    <w:p w14:paraId="75DD5AD3" w14:textId="77777777" w:rsidR="00216D6C" w:rsidRPr="001B1912" w:rsidRDefault="00216D6C" w:rsidP="00964799">
      <w:pPr>
        <w:numPr>
          <w:ilvl w:val="0"/>
          <w:numId w:val="30"/>
        </w:numPr>
        <w:tabs>
          <w:tab w:val="clear" w:pos="1440"/>
        </w:tabs>
        <w:suppressAutoHyphens w:val="0"/>
        <w:spacing w:after="0" w:line="240" w:lineRule="auto"/>
        <w:ind w:left="0" w:firstLine="0"/>
        <w:jc w:val="both"/>
        <w:rPr>
          <w:rFonts w:ascii="Trebuchet MS" w:hAnsi="Trebuchet MS" w:cs="Arial"/>
          <w:szCs w:val="22"/>
        </w:rPr>
      </w:pPr>
      <w:r w:rsidRPr="001B1912">
        <w:rPr>
          <w:rFonts w:ascii="Trebuchet MS" w:hAnsi="Trebuchet MS" w:cs="Arial"/>
          <w:szCs w:val="22"/>
        </w:rPr>
        <w:t>We are liable to pay the guaranteed amount or any part thereof under this guarantee only and only if you serve upon us a written claim or demand at Kadapa on or before ________________ (mention period of the guarantee as found under clause ii. above plus claim period).</w:t>
      </w:r>
    </w:p>
    <w:p w14:paraId="47F249A9" w14:textId="77777777" w:rsidR="00216D6C" w:rsidRPr="001B1912" w:rsidRDefault="00216D6C" w:rsidP="00453C87">
      <w:pPr>
        <w:pStyle w:val="BodyText2"/>
        <w:spacing w:before="240" w:line="240" w:lineRule="auto"/>
        <w:jc w:val="both"/>
        <w:rPr>
          <w:rFonts w:ascii="Trebuchet MS" w:hAnsi="Trebuchet MS" w:cs="Arial"/>
          <w:szCs w:val="22"/>
        </w:rPr>
      </w:pPr>
      <w:r w:rsidRPr="001B1912">
        <w:rPr>
          <w:rFonts w:ascii="Trebuchet MS" w:hAnsi="Trebuchet MS" w:cs="Arial"/>
          <w:szCs w:val="22"/>
        </w:rPr>
        <w:t>We have the power to issue Performance Guarantee in your favor by statute and the undersigned has full power to execute Performance Guarantee under the Power of Attorney given to him by the Bank.</w:t>
      </w:r>
    </w:p>
    <w:p w14:paraId="3500BFB9" w14:textId="77777777" w:rsidR="00216D6C" w:rsidRPr="001B1912" w:rsidRDefault="00216D6C" w:rsidP="00E23AE4">
      <w:pPr>
        <w:pStyle w:val="BodyText2"/>
        <w:spacing w:before="240"/>
        <w:jc w:val="both"/>
        <w:rPr>
          <w:rFonts w:ascii="Trebuchet MS" w:hAnsi="Trebuchet MS" w:cs="Arial"/>
          <w:szCs w:val="22"/>
        </w:rPr>
      </w:pPr>
      <w:r w:rsidRPr="001B1912">
        <w:rPr>
          <w:rFonts w:ascii="Trebuchet MS" w:hAnsi="Trebuchet MS" w:cs="Arial"/>
          <w:szCs w:val="22"/>
        </w:rPr>
        <w:t>Dated this ________________ day of ___________________ 2023.</w:t>
      </w:r>
    </w:p>
    <w:p w14:paraId="78C7E230" w14:textId="77777777" w:rsidR="00216D6C" w:rsidRPr="001B1912" w:rsidRDefault="00216D6C" w:rsidP="00E23AE4">
      <w:pPr>
        <w:spacing w:after="0" w:line="240" w:lineRule="auto"/>
        <w:jc w:val="both"/>
        <w:rPr>
          <w:rFonts w:ascii="Trebuchet MS" w:hAnsi="Trebuchet MS" w:cs="Arial"/>
          <w:szCs w:val="22"/>
        </w:rPr>
      </w:pPr>
      <w:r w:rsidRPr="001B1912">
        <w:rPr>
          <w:rFonts w:ascii="Trebuchet MS" w:hAnsi="Trebuchet MS" w:cs="Arial"/>
          <w:szCs w:val="22"/>
        </w:rPr>
        <w:t>For and on behalf of</w:t>
      </w:r>
    </w:p>
    <w:p w14:paraId="273D3E4E" w14:textId="77777777" w:rsidR="00453C87" w:rsidRDefault="00216D6C" w:rsidP="00E23AE4">
      <w:pPr>
        <w:spacing w:after="0" w:line="240" w:lineRule="auto"/>
        <w:jc w:val="both"/>
        <w:rPr>
          <w:rFonts w:ascii="Trebuchet MS" w:hAnsi="Trebuchet MS" w:cs="Arial"/>
          <w:szCs w:val="22"/>
        </w:rPr>
      </w:pPr>
      <w:r w:rsidRPr="001B1912">
        <w:rPr>
          <w:rFonts w:ascii="Trebuchet MS" w:hAnsi="Trebuchet MS" w:cs="Arial"/>
          <w:szCs w:val="22"/>
        </w:rPr>
        <w:t xml:space="preserve">___________________ </w:t>
      </w:r>
    </w:p>
    <w:p w14:paraId="738BFB58" w14:textId="77777777" w:rsidR="00453C87" w:rsidRDefault="00216D6C" w:rsidP="00E23AE4">
      <w:pPr>
        <w:spacing w:after="0" w:line="240" w:lineRule="auto"/>
        <w:jc w:val="both"/>
        <w:rPr>
          <w:rFonts w:ascii="Trebuchet MS" w:hAnsi="Trebuchet MS" w:cs="Arial"/>
          <w:szCs w:val="22"/>
        </w:rPr>
      </w:pPr>
      <w:r w:rsidRPr="001B1912">
        <w:rPr>
          <w:rFonts w:ascii="Trebuchet MS" w:hAnsi="Trebuchet MS" w:cs="Arial"/>
          <w:szCs w:val="22"/>
        </w:rPr>
        <w:t xml:space="preserve">BRANCH MANAGER </w:t>
      </w:r>
    </w:p>
    <w:p w14:paraId="5C3643F8" w14:textId="77777777" w:rsidR="00453C87" w:rsidRDefault="00216D6C" w:rsidP="00E23AE4">
      <w:pPr>
        <w:spacing w:after="0" w:line="240" w:lineRule="auto"/>
        <w:jc w:val="both"/>
        <w:rPr>
          <w:rFonts w:ascii="Trebuchet MS" w:hAnsi="Trebuchet MS" w:cs="Arial"/>
          <w:szCs w:val="22"/>
        </w:rPr>
      </w:pPr>
      <w:r w:rsidRPr="001B1912">
        <w:rPr>
          <w:rFonts w:ascii="Trebuchet MS" w:hAnsi="Trebuchet MS" w:cs="Arial"/>
          <w:szCs w:val="22"/>
        </w:rPr>
        <w:t xml:space="preserve">SEAL </w:t>
      </w:r>
    </w:p>
    <w:p w14:paraId="28DA7B9A" w14:textId="77777777" w:rsidR="00453C87" w:rsidRDefault="00216D6C" w:rsidP="00E23AE4">
      <w:pPr>
        <w:spacing w:after="0" w:line="240" w:lineRule="auto"/>
        <w:jc w:val="both"/>
        <w:rPr>
          <w:rFonts w:ascii="Trebuchet MS" w:hAnsi="Trebuchet MS" w:cs="Arial"/>
          <w:szCs w:val="22"/>
        </w:rPr>
      </w:pPr>
      <w:r w:rsidRPr="001B1912">
        <w:rPr>
          <w:rFonts w:ascii="Trebuchet MS" w:hAnsi="Trebuchet MS" w:cs="Arial"/>
          <w:szCs w:val="22"/>
        </w:rPr>
        <w:t xml:space="preserve">ADDRESS </w:t>
      </w:r>
    </w:p>
    <w:p w14:paraId="60C49C1C" w14:textId="77777777" w:rsidR="00216D6C" w:rsidRPr="001B1912" w:rsidRDefault="00216D6C" w:rsidP="00E23AE4">
      <w:pPr>
        <w:spacing w:after="0" w:line="240" w:lineRule="auto"/>
        <w:jc w:val="both"/>
        <w:rPr>
          <w:rFonts w:ascii="Trebuchet MS" w:hAnsi="Trebuchet MS" w:cs="Arial"/>
          <w:szCs w:val="22"/>
        </w:rPr>
      </w:pPr>
      <w:r w:rsidRPr="001B1912">
        <w:rPr>
          <w:rFonts w:ascii="Trebuchet MS" w:hAnsi="Trebuchet MS" w:cs="Arial"/>
          <w:szCs w:val="22"/>
        </w:rPr>
        <w:t>PLACE</w:t>
      </w:r>
    </w:p>
    <w:p w14:paraId="71A5BDDA" w14:textId="77777777" w:rsidR="00216D6C" w:rsidRPr="001B1912" w:rsidRDefault="00216D6C" w:rsidP="00E23AE4">
      <w:pPr>
        <w:pStyle w:val="xl60"/>
        <w:spacing w:before="0" w:after="0"/>
        <w:rPr>
          <w:rFonts w:ascii="Trebuchet MS" w:hAnsi="Trebuchet MS" w:cs="Arial"/>
          <w:b w:val="0"/>
          <w:sz w:val="22"/>
          <w:szCs w:val="22"/>
        </w:rPr>
      </w:pPr>
      <w:r w:rsidRPr="001B1912">
        <w:rPr>
          <w:rFonts w:ascii="Trebuchet MS" w:hAnsi="Trebuchet MS" w:cs="Arial"/>
          <w:b w:val="0"/>
          <w:noProof/>
          <w:sz w:val="22"/>
          <w:szCs w:val="22"/>
          <w:lang w:val="en-IN" w:eastAsia="en-IN" w:bidi="te-IN"/>
        </w:rPr>
        <mc:AlternateContent>
          <mc:Choice Requires="wps">
            <w:drawing>
              <wp:anchor distT="0" distB="0" distL="114300" distR="114300" simplePos="0" relativeHeight="251659264" behindDoc="0" locked="0" layoutInCell="1" allowOverlap="1" wp14:anchorId="3DAF7E35" wp14:editId="10899A8A">
                <wp:simplePos x="0" y="0"/>
                <wp:positionH relativeFrom="column">
                  <wp:posOffset>-19050</wp:posOffset>
                </wp:positionH>
                <wp:positionV relativeFrom="paragraph">
                  <wp:posOffset>115570</wp:posOffset>
                </wp:positionV>
                <wp:extent cx="6162675" cy="1181100"/>
                <wp:effectExtent l="0" t="0" r="952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181100"/>
                        </a:xfrm>
                        <a:prstGeom prst="rect">
                          <a:avLst/>
                        </a:prstGeom>
                        <a:solidFill>
                          <a:srgbClr val="FFFFFF"/>
                        </a:solidFill>
                        <a:ln w="9525">
                          <a:solidFill>
                            <a:srgbClr val="000000"/>
                          </a:solidFill>
                          <a:miter lim="800000"/>
                          <a:headEnd/>
                          <a:tailEnd/>
                        </a:ln>
                      </wps:spPr>
                      <wps:txbx>
                        <w:txbxContent>
                          <w:p w14:paraId="255A510C" w14:textId="77777777" w:rsidR="00E26DCD" w:rsidRPr="00CE4276" w:rsidRDefault="00E26DCD" w:rsidP="00216D6C">
                            <w:pPr>
                              <w:rPr>
                                <w:rFonts w:ascii="Trebuchet MS" w:hAnsi="Trebuchet MS"/>
                                <w:b/>
                              </w:rPr>
                            </w:pPr>
                            <w:r w:rsidRPr="00CE4276">
                              <w:rPr>
                                <w:rFonts w:ascii="Trebuchet MS" w:hAnsi="Trebuchet MS"/>
                                <w:b/>
                              </w:rPr>
                              <w:t>Name of the Bank:</w:t>
                            </w:r>
                            <w:r>
                              <w:rPr>
                                <w:rFonts w:ascii="Trebuchet MS" w:hAnsi="Trebuchet MS"/>
                                <w:b/>
                              </w:rPr>
                              <w:t xml:space="preserve"> Andhra Pragathi Grameena Bank</w:t>
                            </w:r>
                          </w:p>
                          <w:p w14:paraId="14E407D0" w14:textId="77777777" w:rsidR="00E26DCD" w:rsidRPr="00CE4276" w:rsidRDefault="00E26DCD" w:rsidP="00216D6C">
                            <w:pPr>
                              <w:rPr>
                                <w:rFonts w:ascii="Trebuchet MS" w:hAnsi="Trebuchet MS"/>
                                <w:b/>
                              </w:rPr>
                            </w:pPr>
                            <w:r w:rsidRPr="00CE4276">
                              <w:rPr>
                                <w:rFonts w:ascii="Trebuchet MS" w:hAnsi="Trebuchet MS"/>
                                <w:b/>
                              </w:rPr>
                              <w:t>Name of the Branch:</w:t>
                            </w:r>
                            <w:r>
                              <w:rPr>
                                <w:rFonts w:ascii="Trebuchet MS" w:hAnsi="Trebuchet MS"/>
                                <w:b/>
                              </w:rPr>
                              <w:t xml:space="preserve"> Head Office DIT</w:t>
                            </w:r>
                          </w:p>
                          <w:p w14:paraId="0B0C70DC" w14:textId="77777777" w:rsidR="00E26DCD" w:rsidRPr="00CE4276" w:rsidRDefault="00E26DCD" w:rsidP="00216D6C">
                            <w:pPr>
                              <w:rPr>
                                <w:rFonts w:ascii="Trebuchet MS" w:hAnsi="Trebuchet MS"/>
                                <w:b/>
                              </w:rPr>
                            </w:pPr>
                            <w:r w:rsidRPr="00CE4276">
                              <w:rPr>
                                <w:rFonts w:ascii="Trebuchet MS" w:hAnsi="Trebuchet MS"/>
                                <w:b/>
                              </w:rPr>
                              <w:t>IFSC Code:</w:t>
                            </w:r>
                            <w:r>
                              <w:rPr>
                                <w:rFonts w:ascii="Trebuchet MS" w:hAnsi="Trebuchet MS"/>
                                <w:b/>
                              </w:rPr>
                              <w:t xml:space="preserve"> APGB0000001</w:t>
                            </w:r>
                          </w:p>
                          <w:p w14:paraId="77526788" w14:textId="77777777" w:rsidR="00E26DCD" w:rsidRPr="008E0533" w:rsidRDefault="00E26DCD" w:rsidP="00216D6C">
                            <w:pPr>
                              <w:pStyle w:val="BodyText2"/>
                              <w:tabs>
                                <w:tab w:val="left" w:pos="1080"/>
                              </w:tabs>
                              <w:rPr>
                                <w:rFonts w:ascii="Trebuchet MS" w:hAnsi="Trebuchet MS" w:cs="Arial"/>
                                <w:b/>
                                <w:bCs/>
                                <w:color w:val="000000"/>
                                <w:u w:val="single"/>
                              </w:rPr>
                            </w:pPr>
                            <w:r w:rsidRPr="00CE4276">
                              <w:rPr>
                                <w:rFonts w:ascii="Trebuchet MS" w:hAnsi="Trebuchet MS"/>
                                <w:b/>
                              </w:rPr>
                              <w:t>The Bank Guarantee has to be confirmed through SFMS by the issuing Bank branch.</w:t>
                            </w:r>
                          </w:p>
                          <w:p w14:paraId="2F5AD4C7" w14:textId="77777777" w:rsidR="00E26DCD" w:rsidRDefault="00E26DCD" w:rsidP="00216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7E35" id="Rectangle 3" o:spid="_x0000_s1026" style="position:absolute;left:0;text-align:left;margin-left:-1.5pt;margin-top:9.1pt;width:485.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j0KQIAAEk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">
                <v:textbox>
                  <w:txbxContent>
                    <w:p w14:paraId="255A510C" w14:textId="77777777" w:rsidR="00E26DCD" w:rsidRPr="00CE4276" w:rsidRDefault="00E26DCD" w:rsidP="00216D6C">
                      <w:pPr>
                        <w:rPr>
                          <w:rFonts w:ascii="Trebuchet MS" w:hAnsi="Trebuchet MS"/>
                          <w:b/>
                        </w:rPr>
                      </w:pPr>
                      <w:r w:rsidRPr="00CE4276">
                        <w:rPr>
                          <w:rFonts w:ascii="Trebuchet MS" w:hAnsi="Trebuchet MS"/>
                          <w:b/>
                        </w:rPr>
                        <w:t>Name of the Bank:</w:t>
                      </w:r>
                      <w:r>
                        <w:rPr>
                          <w:rFonts w:ascii="Trebuchet MS" w:hAnsi="Trebuchet MS"/>
                          <w:b/>
                        </w:rPr>
                        <w:t xml:space="preserve"> Andhra Pragathi Grameena Bank</w:t>
                      </w:r>
                    </w:p>
                    <w:p w14:paraId="14E407D0" w14:textId="77777777" w:rsidR="00E26DCD" w:rsidRPr="00CE4276" w:rsidRDefault="00E26DCD" w:rsidP="00216D6C">
                      <w:pPr>
                        <w:rPr>
                          <w:rFonts w:ascii="Trebuchet MS" w:hAnsi="Trebuchet MS"/>
                          <w:b/>
                        </w:rPr>
                      </w:pPr>
                      <w:r w:rsidRPr="00CE4276">
                        <w:rPr>
                          <w:rFonts w:ascii="Trebuchet MS" w:hAnsi="Trebuchet MS"/>
                          <w:b/>
                        </w:rPr>
                        <w:t>Name of the Branch:</w:t>
                      </w:r>
                      <w:r>
                        <w:rPr>
                          <w:rFonts w:ascii="Trebuchet MS" w:hAnsi="Trebuchet MS"/>
                          <w:b/>
                        </w:rPr>
                        <w:t xml:space="preserve"> Head Office DIT</w:t>
                      </w:r>
                    </w:p>
                    <w:p w14:paraId="0B0C70DC" w14:textId="77777777" w:rsidR="00E26DCD" w:rsidRPr="00CE4276" w:rsidRDefault="00E26DCD" w:rsidP="00216D6C">
                      <w:pPr>
                        <w:rPr>
                          <w:rFonts w:ascii="Trebuchet MS" w:hAnsi="Trebuchet MS"/>
                          <w:b/>
                        </w:rPr>
                      </w:pPr>
                      <w:r w:rsidRPr="00CE4276">
                        <w:rPr>
                          <w:rFonts w:ascii="Trebuchet MS" w:hAnsi="Trebuchet MS"/>
                          <w:b/>
                        </w:rPr>
                        <w:t>IFSC Code:</w:t>
                      </w:r>
                      <w:r>
                        <w:rPr>
                          <w:rFonts w:ascii="Trebuchet MS" w:hAnsi="Trebuchet MS"/>
                          <w:b/>
                        </w:rPr>
                        <w:t xml:space="preserve"> APGB0000001</w:t>
                      </w:r>
                    </w:p>
                    <w:p w14:paraId="77526788" w14:textId="77777777" w:rsidR="00E26DCD" w:rsidRPr="008E0533" w:rsidRDefault="00E26DCD" w:rsidP="00216D6C">
                      <w:pPr>
                        <w:pStyle w:val="BodyText2"/>
                        <w:tabs>
                          <w:tab w:val="left" w:pos="1080"/>
                        </w:tabs>
                        <w:rPr>
                          <w:rFonts w:ascii="Trebuchet MS" w:hAnsi="Trebuchet MS" w:cs="Arial"/>
                          <w:b/>
                          <w:bCs/>
                          <w:color w:val="000000"/>
                          <w:u w:val="single"/>
                        </w:rPr>
                      </w:pPr>
                      <w:r w:rsidRPr="00CE4276">
                        <w:rPr>
                          <w:rFonts w:ascii="Trebuchet MS" w:hAnsi="Trebuchet MS"/>
                          <w:b/>
                        </w:rPr>
                        <w:t>The Bank Guarantee has to be confirmed through SFMS by the issuing Bank branch.</w:t>
                      </w:r>
                    </w:p>
                    <w:p w14:paraId="2F5AD4C7" w14:textId="77777777" w:rsidR="00E26DCD" w:rsidRDefault="00E26DCD" w:rsidP="00216D6C"/>
                  </w:txbxContent>
                </v:textbox>
              </v:rect>
            </w:pict>
          </mc:Fallback>
        </mc:AlternateContent>
      </w:r>
    </w:p>
    <w:p w14:paraId="7E7152AC" w14:textId="77777777" w:rsidR="00216D6C" w:rsidRPr="001B1912" w:rsidRDefault="00216D6C" w:rsidP="00E23AE4">
      <w:pPr>
        <w:pStyle w:val="xl60"/>
        <w:spacing w:before="0" w:after="0"/>
        <w:rPr>
          <w:rFonts w:ascii="Trebuchet MS" w:hAnsi="Trebuchet MS" w:cs="Arial"/>
          <w:b w:val="0"/>
          <w:sz w:val="22"/>
          <w:szCs w:val="22"/>
        </w:rPr>
      </w:pPr>
    </w:p>
    <w:p w14:paraId="5C7D81B3" w14:textId="77777777" w:rsidR="00216D6C" w:rsidRPr="001B1912" w:rsidRDefault="00216D6C" w:rsidP="00E23AE4">
      <w:pPr>
        <w:pStyle w:val="xl60"/>
        <w:spacing w:before="0" w:after="0"/>
        <w:rPr>
          <w:rFonts w:ascii="Trebuchet MS" w:hAnsi="Trebuchet MS" w:cs="Arial"/>
          <w:b w:val="0"/>
          <w:sz w:val="22"/>
          <w:szCs w:val="22"/>
        </w:rPr>
      </w:pPr>
    </w:p>
    <w:p w14:paraId="55E59B8C" w14:textId="77777777" w:rsidR="00216D6C" w:rsidRPr="001B1912" w:rsidRDefault="00216D6C" w:rsidP="00E23AE4">
      <w:pPr>
        <w:pStyle w:val="xl60"/>
        <w:spacing w:before="0" w:after="0"/>
        <w:jc w:val="left"/>
        <w:rPr>
          <w:rFonts w:ascii="Trebuchet MS" w:hAnsi="Trebuchet MS" w:cs="Arial"/>
          <w:b w:val="0"/>
          <w:sz w:val="22"/>
          <w:szCs w:val="22"/>
        </w:rPr>
      </w:pPr>
    </w:p>
    <w:p w14:paraId="648D3CCC" w14:textId="77777777" w:rsidR="00216D6C" w:rsidRPr="001B1912" w:rsidRDefault="00216D6C" w:rsidP="00E23AE4">
      <w:pPr>
        <w:pStyle w:val="BodyText"/>
        <w:spacing w:after="0"/>
        <w:rPr>
          <w:rFonts w:ascii="Trebuchet MS" w:eastAsia="Cambria" w:hAnsi="Trebuchet MS" w:cs="Cambria"/>
          <w:sz w:val="22"/>
          <w:szCs w:val="22"/>
          <w:lang w:eastAsia="en-US"/>
        </w:rPr>
      </w:pPr>
    </w:p>
    <w:p w14:paraId="19625061" w14:textId="77777777" w:rsidR="00216D6C" w:rsidRPr="001B1912" w:rsidRDefault="00216D6C" w:rsidP="00E23AE4">
      <w:pPr>
        <w:spacing w:line="240" w:lineRule="auto"/>
        <w:jc w:val="center"/>
        <w:rPr>
          <w:rFonts w:ascii="Trebuchet MS" w:hAnsi="Trebuchet MS"/>
          <w:szCs w:val="22"/>
        </w:rPr>
      </w:pPr>
      <w:r w:rsidRPr="001B1912">
        <w:rPr>
          <w:rFonts w:ascii="Trebuchet MS" w:hAnsi="Trebuchet MS"/>
          <w:szCs w:val="22"/>
        </w:rPr>
        <w:t>****************End of the ATC*********************</w:t>
      </w:r>
    </w:p>
    <w:p w14:paraId="6BB24CC9" w14:textId="77777777" w:rsidR="00216D6C" w:rsidRPr="001B1912" w:rsidRDefault="00216D6C" w:rsidP="00E23AE4">
      <w:pPr>
        <w:spacing w:after="240" w:line="240" w:lineRule="auto"/>
        <w:jc w:val="center"/>
        <w:rPr>
          <w:rFonts w:ascii="Trebuchet MS" w:hAnsi="Trebuchet MS"/>
          <w:b/>
          <w:bCs/>
          <w:szCs w:val="22"/>
          <w:u w:val="single"/>
        </w:rPr>
      </w:pPr>
    </w:p>
    <w:p w14:paraId="3238BA06" w14:textId="3AF4C622" w:rsidR="009012A4" w:rsidRDefault="009012A4">
      <w:pPr>
        <w:suppressAutoHyphens w:val="0"/>
        <w:spacing w:after="160" w:line="259" w:lineRule="auto"/>
        <w:rPr>
          <w:rFonts w:ascii="Trebuchet MS" w:hAnsi="Trebuchet MS"/>
          <w:b/>
          <w:szCs w:val="22"/>
        </w:rPr>
      </w:pPr>
      <w:r>
        <w:rPr>
          <w:rFonts w:ascii="Trebuchet MS" w:hAnsi="Trebuchet MS"/>
          <w:b/>
          <w:szCs w:val="22"/>
        </w:rPr>
        <w:br w:type="page"/>
      </w:r>
    </w:p>
    <w:p w14:paraId="45454D86" w14:textId="77777777" w:rsidR="00216D6C" w:rsidRPr="001B72C6" w:rsidRDefault="00475AB4" w:rsidP="001B72C6">
      <w:pPr>
        <w:pStyle w:val="Heading1"/>
        <w:jc w:val="center"/>
      </w:pPr>
      <w:bookmarkStart w:id="161" w:name="_Toc139909246"/>
      <w:r w:rsidRPr="001B72C6">
        <w:lastRenderedPageBreak/>
        <w:t>Annexure-23</w:t>
      </w:r>
      <w:bookmarkEnd w:id="161"/>
    </w:p>
    <w:p w14:paraId="0EBBE340" w14:textId="77777777" w:rsidR="00216D6C" w:rsidRPr="001B72C6" w:rsidRDefault="00216D6C" w:rsidP="001B72C6">
      <w:pPr>
        <w:pStyle w:val="Heading1"/>
        <w:jc w:val="center"/>
        <w:rPr>
          <w:rFonts w:eastAsia="Calibri"/>
        </w:rPr>
      </w:pPr>
      <w:bookmarkStart w:id="162" w:name="_Toc139909247"/>
      <w:r w:rsidRPr="001B72C6">
        <w:rPr>
          <w:rFonts w:eastAsia="Calibri"/>
        </w:rPr>
        <w:t>Format for Sending Pre-Bid Queries</w:t>
      </w:r>
      <w:bookmarkEnd w:id="162"/>
    </w:p>
    <w:p w14:paraId="5909D25C" w14:textId="77777777" w:rsidR="00216D6C" w:rsidRPr="001B1912" w:rsidRDefault="00216D6C" w:rsidP="00E23AE4">
      <w:pPr>
        <w:spacing w:after="0" w:line="240" w:lineRule="auto"/>
        <w:jc w:val="center"/>
        <w:rPr>
          <w:rFonts w:ascii="Trebuchet MS" w:eastAsia="Calibri" w:hAnsi="Trebuchet MS" w:cs="Trebuchet MS"/>
          <w:b/>
          <w:bCs/>
          <w:color w:val="000000"/>
          <w:szCs w:val="22"/>
          <w:u w:val="single"/>
          <w:lang w:eastAsia="en-US" w:bidi="ar-SA"/>
        </w:rPr>
      </w:pPr>
    </w:p>
    <w:tbl>
      <w:tblPr>
        <w:tblW w:w="10170" w:type="dxa"/>
        <w:tblInd w:w="-162" w:type="dxa"/>
        <w:tblLayout w:type="fixed"/>
        <w:tblLook w:val="04A0" w:firstRow="1" w:lastRow="0" w:firstColumn="1" w:lastColumn="0" w:noHBand="0" w:noVBand="1"/>
      </w:tblPr>
      <w:tblGrid>
        <w:gridCol w:w="807"/>
        <w:gridCol w:w="988"/>
        <w:gridCol w:w="1320"/>
        <w:gridCol w:w="2957"/>
        <w:gridCol w:w="4098"/>
      </w:tblGrid>
      <w:tr w:rsidR="00216D6C" w:rsidRPr="001B1912" w14:paraId="64D19592"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D7F188" w14:textId="77777777" w:rsidR="00216D6C" w:rsidRPr="001B1912" w:rsidRDefault="000B3FC8" w:rsidP="000B3FC8">
            <w:pPr>
              <w:widowControl w:val="0"/>
              <w:spacing w:after="0" w:line="240" w:lineRule="auto"/>
              <w:jc w:val="center"/>
              <w:rPr>
                <w:rFonts w:ascii="Trebuchet MS" w:hAnsi="Trebuchet MS"/>
                <w:b/>
                <w:bCs/>
                <w:color w:val="000000"/>
                <w:szCs w:val="22"/>
                <w:lang w:eastAsia="en-US" w:bidi="ar-SA"/>
              </w:rPr>
            </w:pPr>
            <w:r>
              <w:rPr>
                <w:rFonts w:ascii="Trebuchet MS" w:hAnsi="Trebuchet MS"/>
                <w:b/>
                <w:bCs/>
                <w:color w:val="000000"/>
                <w:szCs w:val="22"/>
                <w:lang w:eastAsia="en-US" w:bidi="ar-SA"/>
              </w:rPr>
              <w:t>#</w:t>
            </w:r>
          </w:p>
        </w:tc>
        <w:tc>
          <w:tcPr>
            <w:tcW w:w="988" w:type="dxa"/>
            <w:tcBorders>
              <w:top w:val="single" w:sz="4" w:space="0" w:color="000000"/>
              <w:bottom w:val="single" w:sz="4" w:space="0" w:color="000000"/>
              <w:right w:val="single" w:sz="4" w:space="0" w:color="000000"/>
            </w:tcBorders>
            <w:shd w:val="clear" w:color="000000" w:fill="FFFFFF"/>
            <w:vAlign w:val="center"/>
          </w:tcPr>
          <w:p w14:paraId="3F59CDA4"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Page</w:t>
            </w:r>
            <w:r w:rsidRPr="001B1912">
              <w:rPr>
                <w:rFonts w:ascii="Trebuchet MS" w:hAnsi="Trebuchet MS"/>
                <w:b/>
                <w:bCs/>
                <w:color w:val="000000"/>
                <w:szCs w:val="22"/>
                <w:lang w:eastAsia="en-US" w:bidi="ar-SA"/>
              </w:rPr>
              <w:br/>
              <w:t>No. of RFP</w:t>
            </w:r>
          </w:p>
        </w:tc>
        <w:tc>
          <w:tcPr>
            <w:tcW w:w="1320" w:type="dxa"/>
            <w:tcBorders>
              <w:top w:val="single" w:sz="4" w:space="0" w:color="000000"/>
              <w:bottom w:val="single" w:sz="4" w:space="0" w:color="000000"/>
              <w:right w:val="single" w:sz="4" w:space="0" w:color="000000"/>
            </w:tcBorders>
            <w:shd w:val="clear" w:color="000000" w:fill="FFFFFF"/>
            <w:vAlign w:val="center"/>
          </w:tcPr>
          <w:p w14:paraId="7332E13F"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Clause No</w:t>
            </w:r>
          </w:p>
        </w:tc>
        <w:tc>
          <w:tcPr>
            <w:tcW w:w="2957" w:type="dxa"/>
            <w:tcBorders>
              <w:top w:val="single" w:sz="4" w:space="0" w:color="000000"/>
              <w:bottom w:val="single" w:sz="4" w:space="0" w:color="000000"/>
              <w:right w:val="single" w:sz="4" w:space="0" w:color="000000"/>
            </w:tcBorders>
            <w:shd w:val="clear" w:color="000000" w:fill="FFFFFF"/>
            <w:vAlign w:val="center"/>
          </w:tcPr>
          <w:p w14:paraId="01F81178"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RFP Clause</w:t>
            </w:r>
          </w:p>
        </w:tc>
        <w:tc>
          <w:tcPr>
            <w:tcW w:w="4098" w:type="dxa"/>
            <w:tcBorders>
              <w:top w:val="single" w:sz="4" w:space="0" w:color="000000"/>
              <w:bottom w:val="single" w:sz="4" w:space="0" w:color="000000"/>
              <w:right w:val="single" w:sz="4" w:space="0" w:color="000000"/>
            </w:tcBorders>
            <w:shd w:val="clear" w:color="auto" w:fill="auto"/>
            <w:vAlign w:val="center"/>
          </w:tcPr>
          <w:p w14:paraId="24C2EB82"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Bidder’s Query</w:t>
            </w:r>
          </w:p>
        </w:tc>
      </w:tr>
      <w:tr w:rsidR="00216D6C" w:rsidRPr="001B1912" w14:paraId="24152B52"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ED7C"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1</w:t>
            </w:r>
          </w:p>
        </w:tc>
        <w:tc>
          <w:tcPr>
            <w:tcW w:w="988" w:type="dxa"/>
            <w:tcBorders>
              <w:top w:val="single" w:sz="4" w:space="0" w:color="000000"/>
              <w:bottom w:val="single" w:sz="4" w:space="0" w:color="000000"/>
              <w:right w:val="single" w:sz="4" w:space="0" w:color="000000"/>
            </w:tcBorders>
            <w:shd w:val="clear" w:color="auto" w:fill="auto"/>
            <w:vAlign w:val="center"/>
          </w:tcPr>
          <w:p w14:paraId="2F9A9A05"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1320" w:type="dxa"/>
            <w:tcBorders>
              <w:top w:val="single" w:sz="4" w:space="0" w:color="000000"/>
              <w:bottom w:val="single" w:sz="4" w:space="0" w:color="000000"/>
              <w:right w:val="single" w:sz="4" w:space="0" w:color="000000"/>
            </w:tcBorders>
            <w:shd w:val="clear" w:color="auto" w:fill="auto"/>
            <w:vAlign w:val="center"/>
          </w:tcPr>
          <w:p w14:paraId="591381D7"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2957" w:type="dxa"/>
            <w:tcBorders>
              <w:top w:val="single" w:sz="4" w:space="0" w:color="000000"/>
              <w:bottom w:val="single" w:sz="4" w:space="0" w:color="000000"/>
              <w:right w:val="single" w:sz="4" w:space="0" w:color="000000"/>
            </w:tcBorders>
            <w:shd w:val="clear" w:color="auto" w:fill="auto"/>
            <w:vAlign w:val="center"/>
          </w:tcPr>
          <w:p w14:paraId="5C68EEA5"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c>
          <w:tcPr>
            <w:tcW w:w="4098" w:type="dxa"/>
            <w:tcBorders>
              <w:top w:val="single" w:sz="4" w:space="0" w:color="000000"/>
              <w:bottom w:val="single" w:sz="4" w:space="0" w:color="000000"/>
              <w:right w:val="single" w:sz="4" w:space="0" w:color="000000"/>
            </w:tcBorders>
            <w:shd w:val="clear" w:color="auto" w:fill="auto"/>
            <w:vAlign w:val="center"/>
          </w:tcPr>
          <w:p w14:paraId="40980C1A"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r>
      <w:tr w:rsidR="00216D6C" w:rsidRPr="001B1912" w14:paraId="1453A36E"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B584"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2</w:t>
            </w:r>
          </w:p>
        </w:tc>
        <w:tc>
          <w:tcPr>
            <w:tcW w:w="988" w:type="dxa"/>
            <w:tcBorders>
              <w:top w:val="single" w:sz="4" w:space="0" w:color="000000"/>
              <w:bottom w:val="single" w:sz="4" w:space="0" w:color="000000"/>
              <w:right w:val="single" w:sz="4" w:space="0" w:color="000000"/>
            </w:tcBorders>
            <w:shd w:val="clear" w:color="auto" w:fill="auto"/>
            <w:vAlign w:val="center"/>
          </w:tcPr>
          <w:p w14:paraId="36DF62CB"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1320" w:type="dxa"/>
            <w:tcBorders>
              <w:top w:val="single" w:sz="4" w:space="0" w:color="000000"/>
              <w:bottom w:val="single" w:sz="4" w:space="0" w:color="000000"/>
              <w:right w:val="single" w:sz="4" w:space="0" w:color="000000"/>
            </w:tcBorders>
            <w:shd w:val="clear" w:color="auto" w:fill="auto"/>
            <w:vAlign w:val="center"/>
          </w:tcPr>
          <w:p w14:paraId="32DDD76B"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2957" w:type="dxa"/>
            <w:tcBorders>
              <w:top w:val="single" w:sz="4" w:space="0" w:color="000000"/>
              <w:bottom w:val="single" w:sz="4" w:space="0" w:color="000000"/>
              <w:right w:val="single" w:sz="4" w:space="0" w:color="000000"/>
            </w:tcBorders>
            <w:shd w:val="clear" w:color="auto" w:fill="auto"/>
            <w:vAlign w:val="center"/>
          </w:tcPr>
          <w:p w14:paraId="039DFD44"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c>
          <w:tcPr>
            <w:tcW w:w="4098" w:type="dxa"/>
            <w:tcBorders>
              <w:top w:val="single" w:sz="4" w:space="0" w:color="000000"/>
              <w:bottom w:val="single" w:sz="4" w:space="0" w:color="000000"/>
              <w:right w:val="single" w:sz="4" w:space="0" w:color="000000"/>
            </w:tcBorders>
            <w:shd w:val="clear" w:color="auto" w:fill="auto"/>
            <w:vAlign w:val="center"/>
          </w:tcPr>
          <w:p w14:paraId="5F09C190"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r>
      <w:tr w:rsidR="00216D6C" w:rsidRPr="001B1912" w14:paraId="2E91811A"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7EF0"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3</w:t>
            </w:r>
          </w:p>
        </w:tc>
        <w:tc>
          <w:tcPr>
            <w:tcW w:w="988" w:type="dxa"/>
            <w:tcBorders>
              <w:top w:val="single" w:sz="4" w:space="0" w:color="000000"/>
              <w:bottom w:val="single" w:sz="4" w:space="0" w:color="000000"/>
              <w:right w:val="single" w:sz="4" w:space="0" w:color="000000"/>
            </w:tcBorders>
            <w:shd w:val="clear" w:color="auto" w:fill="auto"/>
            <w:vAlign w:val="center"/>
          </w:tcPr>
          <w:p w14:paraId="1F5F9E12"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1320" w:type="dxa"/>
            <w:tcBorders>
              <w:top w:val="single" w:sz="4" w:space="0" w:color="000000"/>
              <w:bottom w:val="single" w:sz="4" w:space="0" w:color="000000"/>
              <w:right w:val="single" w:sz="4" w:space="0" w:color="000000"/>
            </w:tcBorders>
            <w:shd w:val="clear" w:color="auto" w:fill="auto"/>
            <w:vAlign w:val="center"/>
          </w:tcPr>
          <w:p w14:paraId="323FED0F"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2957" w:type="dxa"/>
            <w:tcBorders>
              <w:top w:val="single" w:sz="4" w:space="0" w:color="000000"/>
              <w:bottom w:val="single" w:sz="4" w:space="0" w:color="000000"/>
              <w:right w:val="single" w:sz="4" w:space="0" w:color="000000"/>
            </w:tcBorders>
            <w:shd w:val="clear" w:color="auto" w:fill="auto"/>
            <w:vAlign w:val="center"/>
          </w:tcPr>
          <w:p w14:paraId="59762E17"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c>
          <w:tcPr>
            <w:tcW w:w="4098" w:type="dxa"/>
            <w:tcBorders>
              <w:top w:val="single" w:sz="4" w:space="0" w:color="000000"/>
              <w:bottom w:val="single" w:sz="4" w:space="0" w:color="000000"/>
              <w:right w:val="single" w:sz="4" w:space="0" w:color="000000"/>
            </w:tcBorders>
            <w:shd w:val="clear" w:color="auto" w:fill="auto"/>
            <w:vAlign w:val="center"/>
          </w:tcPr>
          <w:p w14:paraId="25D319CC"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r>
      <w:tr w:rsidR="00216D6C" w:rsidRPr="001B1912" w14:paraId="0936904A"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7BB1"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w:t>
            </w:r>
          </w:p>
        </w:tc>
        <w:tc>
          <w:tcPr>
            <w:tcW w:w="988" w:type="dxa"/>
            <w:tcBorders>
              <w:top w:val="single" w:sz="4" w:space="0" w:color="000000"/>
              <w:bottom w:val="single" w:sz="4" w:space="0" w:color="000000"/>
              <w:right w:val="single" w:sz="4" w:space="0" w:color="000000"/>
            </w:tcBorders>
            <w:shd w:val="clear" w:color="auto" w:fill="auto"/>
            <w:vAlign w:val="center"/>
          </w:tcPr>
          <w:p w14:paraId="23200673"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1320" w:type="dxa"/>
            <w:tcBorders>
              <w:top w:val="single" w:sz="4" w:space="0" w:color="000000"/>
              <w:bottom w:val="single" w:sz="4" w:space="0" w:color="000000"/>
              <w:right w:val="single" w:sz="4" w:space="0" w:color="000000"/>
            </w:tcBorders>
            <w:shd w:val="clear" w:color="auto" w:fill="auto"/>
            <w:vAlign w:val="center"/>
          </w:tcPr>
          <w:p w14:paraId="1EA438C1"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2957" w:type="dxa"/>
            <w:tcBorders>
              <w:top w:val="single" w:sz="4" w:space="0" w:color="000000"/>
              <w:bottom w:val="single" w:sz="4" w:space="0" w:color="000000"/>
              <w:right w:val="single" w:sz="4" w:space="0" w:color="000000"/>
            </w:tcBorders>
            <w:shd w:val="clear" w:color="auto" w:fill="auto"/>
            <w:vAlign w:val="center"/>
          </w:tcPr>
          <w:p w14:paraId="1D2208D3"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c>
          <w:tcPr>
            <w:tcW w:w="4098" w:type="dxa"/>
            <w:tcBorders>
              <w:top w:val="single" w:sz="4" w:space="0" w:color="000000"/>
              <w:bottom w:val="single" w:sz="4" w:space="0" w:color="000000"/>
              <w:right w:val="single" w:sz="4" w:space="0" w:color="000000"/>
            </w:tcBorders>
            <w:shd w:val="clear" w:color="auto" w:fill="auto"/>
            <w:vAlign w:val="center"/>
          </w:tcPr>
          <w:p w14:paraId="3DB94FC8"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r>
      <w:tr w:rsidR="00216D6C" w:rsidRPr="001B1912" w14:paraId="294737C3" w14:textId="77777777" w:rsidTr="005913A2">
        <w:trPr>
          <w:trHeight w:val="1080"/>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1830"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r w:rsidRPr="001B1912">
              <w:rPr>
                <w:rFonts w:ascii="Trebuchet MS" w:hAnsi="Trebuchet MS"/>
                <w:b/>
                <w:bCs/>
                <w:color w:val="000000"/>
                <w:szCs w:val="22"/>
                <w:lang w:eastAsia="en-US" w:bidi="ar-SA"/>
              </w:rPr>
              <w:t>…</w:t>
            </w:r>
          </w:p>
        </w:tc>
        <w:tc>
          <w:tcPr>
            <w:tcW w:w="988" w:type="dxa"/>
            <w:tcBorders>
              <w:top w:val="single" w:sz="4" w:space="0" w:color="000000"/>
              <w:bottom w:val="single" w:sz="4" w:space="0" w:color="000000"/>
              <w:right w:val="single" w:sz="4" w:space="0" w:color="000000"/>
            </w:tcBorders>
            <w:shd w:val="clear" w:color="auto" w:fill="auto"/>
            <w:vAlign w:val="center"/>
          </w:tcPr>
          <w:p w14:paraId="6E8EB0D7"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1320" w:type="dxa"/>
            <w:tcBorders>
              <w:top w:val="single" w:sz="4" w:space="0" w:color="000000"/>
              <w:bottom w:val="single" w:sz="4" w:space="0" w:color="000000"/>
              <w:right w:val="single" w:sz="4" w:space="0" w:color="000000"/>
            </w:tcBorders>
            <w:shd w:val="clear" w:color="auto" w:fill="auto"/>
            <w:vAlign w:val="center"/>
          </w:tcPr>
          <w:p w14:paraId="73232C47" w14:textId="77777777" w:rsidR="00216D6C" w:rsidRPr="001B1912" w:rsidRDefault="00216D6C" w:rsidP="00E23AE4">
            <w:pPr>
              <w:widowControl w:val="0"/>
              <w:spacing w:after="0" w:line="240" w:lineRule="auto"/>
              <w:jc w:val="center"/>
              <w:rPr>
                <w:rFonts w:ascii="Trebuchet MS" w:hAnsi="Trebuchet MS"/>
                <w:b/>
                <w:bCs/>
                <w:color w:val="000000"/>
                <w:szCs w:val="22"/>
                <w:lang w:eastAsia="en-US" w:bidi="ar-SA"/>
              </w:rPr>
            </w:pPr>
          </w:p>
        </w:tc>
        <w:tc>
          <w:tcPr>
            <w:tcW w:w="2957" w:type="dxa"/>
            <w:tcBorders>
              <w:top w:val="single" w:sz="4" w:space="0" w:color="000000"/>
              <w:bottom w:val="single" w:sz="4" w:space="0" w:color="000000"/>
              <w:right w:val="single" w:sz="4" w:space="0" w:color="000000"/>
            </w:tcBorders>
            <w:shd w:val="clear" w:color="auto" w:fill="auto"/>
            <w:vAlign w:val="center"/>
          </w:tcPr>
          <w:p w14:paraId="27668985"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c>
          <w:tcPr>
            <w:tcW w:w="4098" w:type="dxa"/>
            <w:tcBorders>
              <w:top w:val="single" w:sz="4" w:space="0" w:color="000000"/>
              <w:bottom w:val="single" w:sz="4" w:space="0" w:color="000000"/>
              <w:right w:val="single" w:sz="4" w:space="0" w:color="000000"/>
            </w:tcBorders>
            <w:shd w:val="clear" w:color="auto" w:fill="auto"/>
            <w:vAlign w:val="center"/>
          </w:tcPr>
          <w:p w14:paraId="23B6722F" w14:textId="77777777" w:rsidR="00216D6C" w:rsidRPr="001B1912" w:rsidRDefault="00216D6C" w:rsidP="00E23AE4">
            <w:pPr>
              <w:widowControl w:val="0"/>
              <w:spacing w:after="0" w:line="240" w:lineRule="auto"/>
              <w:rPr>
                <w:rFonts w:ascii="Trebuchet MS" w:hAnsi="Trebuchet MS"/>
                <w:b/>
                <w:bCs/>
                <w:color w:val="000000"/>
                <w:szCs w:val="22"/>
                <w:lang w:eastAsia="en-US" w:bidi="ar-SA"/>
              </w:rPr>
            </w:pPr>
          </w:p>
        </w:tc>
      </w:tr>
    </w:tbl>
    <w:p w14:paraId="2C3300A5" w14:textId="77777777" w:rsidR="00216D6C" w:rsidRPr="001B1912" w:rsidRDefault="00216D6C" w:rsidP="00E23AE4">
      <w:pPr>
        <w:pStyle w:val="BodyText"/>
        <w:tabs>
          <w:tab w:val="left" w:pos="270"/>
        </w:tabs>
        <w:spacing w:after="0"/>
        <w:jc w:val="both"/>
        <w:rPr>
          <w:rFonts w:ascii="Trebuchet MS" w:hAnsi="Trebuchet MS" w:cs="Tahoma"/>
          <w:sz w:val="22"/>
          <w:szCs w:val="22"/>
        </w:rPr>
      </w:pPr>
    </w:p>
    <w:p w14:paraId="3BAC7463" w14:textId="77777777" w:rsidR="00475AB4" w:rsidRPr="001B1912" w:rsidRDefault="00216D6C" w:rsidP="00E23AE4">
      <w:pPr>
        <w:pStyle w:val="Heading1"/>
        <w:spacing w:before="76"/>
        <w:ind w:left="0" w:right="-458"/>
        <w:jc w:val="both"/>
        <w:rPr>
          <w:rFonts w:cs="Tahoma"/>
          <w:sz w:val="22"/>
          <w:szCs w:val="22"/>
        </w:rPr>
      </w:pPr>
      <w:r w:rsidRPr="001B1912">
        <w:rPr>
          <w:rFonts w:cs="Tahoma"/>
          <w:sz w:val="22"/>
          <w:szCs w:val="22"/>
        </w:rPr>
        <w:br w:type="page"/>
      </w:r>
    </w:p>
    <w:p w14:paraId="61F9C784" w14:textId="77777777" w:rsidR="00475AB4" w:rsidRPr="001B72C6" w:rsidRDefault="00475AB4" w:rsidP="001B72C6">
      <w:pPr>
        <w:pStyle w:val="Heading1"/>
        <w:spacing w:before="76"/>
        <w:ind w:left="0" w:right="-458"/>
        <w:jc w:val="center"/>
        <w:rPr>
          <w:sz w:val="22"/>
          <w:szCs w:val="22"/>
        </w:rPr>
      </w:pPr>
      <w:bookmarkStart w:id="163" w:name="_Toc139909248"/>
      <w:r w:rsidRPr="001B72C6">
        <w:rPr>
          <w:sz w:val="22"/>
          <w:szCs w:val="22"/>
        </w:rPr>
        <w:lastRenderedPageBreak/>
        <w:t>ANNEXURE-24</w:t>
      </w:r>
      <w:bookmarkEnd w:id="163"/>
    </w:p>
    <w:p w14:paraId="4667ECB8" w14:textId="77777777" w:rsidR="006A6336" w:rsidRPr="001B72C6" w:rsidRDefault="006A6336" w:rsidP="001B72C6">
      <w:pPr>
        <w:pStyle w:val="Heading1"/>
        <w:spacing w:before="76"/>
        <w:ind w:left="0" w:right="-458"/>
        <w:jc w:val="center"/>
        <w:rPr>
          <w:sz w:val="22"/>
          <w:szCs w:val="22"/>
        </w:rPr>
      </w:pPr>
      <w:bookmarkStart w:id="164" w:name="_Toc139909249"/>
      <w:r w:rsidRPr="001B72C6">
        <w:rPr>
          <w:sz w:val="22"/>
          <w:szCs w:val="22"/>
        </w:rPr>
        <w:t>Pre-Contract</w:t>
      </w:r>
      <w:r w:rsidRPr="001B72C6">
        <w:rPr>
          <w:spacing w:val="22"/>
          <w:sz w:val="22"/>
          <w:szCs w:val="22"/>
        </w:rPr>
        <w:t xml:space="preserve"> </w:t>
      </w:r>
      <w:r w:rsidRPr="001B72C6">
        <w:rPr>
          <w:sz w:val="22"/>
          <w:szCs w:val="22"/>
        </w:rPr>
        <w:t>Integrity</w:t>
      </w:r>
      <w:r w:rsidRPr="001B72C6">
        <w:rPr>
          <w:spacing w:val="23"/>
          <w:sz w:val="22"/>
          <w:szCs w:val="22"/>
        </w:rPr>
        <w:t xml:space="preserve"> </w:t>
      </w:r>
      <w:r w:rsidRPr="001B72C6">
        <w:rPr>
          <w:sz w:val="22"/>
          <w:szCs w:val="22"/>
        </w:rPr>
        <w:t>Pact</w:t>
      </w:r>
      <w:bookmarkEnd w:id="164"/>
    </w:p>
    <w:p w14:paraId="1BF1198D" w14:textId="77777777" w:rsidR="006A6336" w:rsidRPr="001B1912" w:rsidRDefault="006A6336" w:rsidP="00E23AE4">
      <w:pPr>
        <w:spacing w:before="8" w:line="429" w:lineRule="auto"/>
        <w:ind w:right="109"/>
        <w:jc w:val="both"/>
        <w:rPr>
          <w:rFonts w:ascii="Trebuchet MS" w:hAnsi="Trebuchet MS"/>
          <w:b/>
          <w:spacing w:val="2"/>
          <w:szCs w:val="22"/>
          <w:u w:val="thick"/>
        </w:rPr>
      </w:pPr>
      <w:r w:rsidRPr="001B1912">
        <w:rPr>
          <w:rFonts w:ascii="Trebuchet MS" w:hAnsi="Trebuchet MS"/>
          <w:b/>
          <w:szCs w:val="22"/>
          <w:u w:val="thick"/>
        </w:rPr>
        <w:t>(This</w:t>
      </w:r>
      <w:r w:rsidRPr="001B1912">
        <w:rPr>
          <w:rFonts w:ascii="Trebuchet MS" w:hAnsi="Trebuchet MS"/>
          <w:b/>
          <w:spacing w:val="12"/>
          <w:szCs w:val="22"/>
          <w:u w:val="thick"/>
        </w:rPr>
        <w:t xml:space="preserve"> </w:t>
      </w:r>
      <w:r w:rsidRPr="001B1912">
        <w:rPr>
          <w:rFonts w:ascii="Trebuchet MS" w:hAnsi="Trebuchet MS"/>
          <w:b/>
          <w:szCs w:val="22"/>
          <w:u w:val="thick"/>
        </w:rPr>
        <w:t>has</w:t>
      </w:r>
      <w:r w:rsidRPr="001B1912">
        <w:rPr>
          <w:rFonts w:ascii="Trebuchet MS" w:hAnsi="Trebuchet MS"/>
          <w:b/>
          <w:spacing w:val="11"/>
          <w:szCs w:val="22"/>
          <w:u w:val="thick"/>
        </w:rPr>
        <w:t xml:space="preserve"> </w:t>
      </w:r>
      <w:r w:rsidRPr="001B1912">
        <w:rPr>
          <w:rFonts w:ascii="Trebuchet MS" w:hAnsi="Trebuchet MS"/>
          <w:b/>
          <w:szCs w:val="22"/>
          <w:u w:val="thick"/>
        </w:rPr>
        <w:t>to</w:t>
      </w:r>
      <w:r w:rsidRPr="001B1912">
        <w:rPr>
          <w:rFonts w:ascii="Trebuchet MS" w:hAnsi="Trebuchet MS"/>
          <w:b/>
          <w:spacing w:val="15"/>
          <w:szCs w:val="22"/>
          <w:u w:val="thick"/>
        </w:rPr>
        <w:t xml:space="preserve"> </w:t>
      </w:r>
      <w:r w:rsidRPr="001B1912">
        <w:rPr>
          <w:rFonts w:ascii="Trebuchet MS" w:hAnsi="Trebuchet MS"/>
          <w:b/>
          <w:szCs w:val="22"/>
          <w:u w:val="thick"/>
        </w:rPr>
        <w:t>be</w:t>
      </w:r>
      <w:r w:rsidRPr="001B1912">
        <w:rPr>
          <w:rFonts w:ascii="Trebuchet MS" w:hAnsi="Trebuchet MS"/>
          <w:b/>
          <w:spacing w:val="16"/>
          <w:szCs w:val="22"/>
          <w:u w:val="thick"/>
        </w:rPr>
        <w:t xml:space="preserve"> </w:t>
      </w:r>
      <w:r w:rsidRPr="001B1912">
        <w:rPr>
          <w:rFonts w:ascii="Trebuchet MS" w:hAnsi="Trebuchet MS"/>
          <w:b/>
          <w:szCs w:val="22"/>
          <w:u w:val="thick"/>
        </w:rPr>
        <w:t>submitted</w:t>
      </w:r>
      <w:r w:rsidRPr="001B1912">
        <w:rPr>
          <w:rFonts w:ascii="Trebuchet MS" w:hAnsi="Trebuchet MS"/>
          <w:b/>
          <w:spacing w:val="18"/>
          <w:szCs w:val="22"/>
          <w:u w:val="thick"/>
        </w:rPr>
        <w:t xml:space="preserve"> </w:t>
      </w:r>
      <w:r w:rsidRPr="001B1912">
        <w:rPr>
          <w:rFonts w:ascii="Trebuchet MS" w:hAnsi="Trebuchet MS"/>
          <w:b/>
          <w:szCs w:val="22"/>
          <w:u w:val="thick"/>
        </w:rPr>
        <w:t>in</w:t>
      </w:r>
      <w:r w:rsidRPr="001B1912">
        <w:rPr>
          <w:rFonts w:ascii="Trebuchet MS" w:hAnsi="Trebuchet MS"/>
          <w:b/>
          <w:spacing w:val="15"/>
          <w:szCs w:val="22"/>
          <w:u w:val="thick"/>
        </w:rPr>
        <w:t xml:space="preserve"> </w:t>
      </w:r>
      <w:r w:rsidRPr="001B1912">
        <w:rPr>
          <w:rFonts w:ascii="Trebuchet MS" w:hAnsi="Trebuchet MS"/>
          <w:b/>
          <w:szCs w:val="22"/>
          <w:u w:val="thick"/>
        </w:rPr>
        <w:t>the</w:t>
      </w:r>
      <w:r w:rsidRPr="001B1912">
        <w:rPr>
          <w:rFonts w:ascii="Trebuchet MS" w:hAnsi="Trebuchet MS"/>
          <w:b/>
          <w:spacing w:val="21"/>
          <w:szCs w:val="22"/>
          <w:u w:val="thick"/>
        </w:rPr>
        <w:t xml:space="preserve"> </w:t>
      </w:r>
      <w:r w:rsidRPr="001B1912">
        <w:rPr>
          <w:rFonts w:ascii="Trebuchet MS" w:hAnsi="Trebuchet MS"/>
          <w:b/>
          <w:szCs w:val="22"/>
          <w:u w:val="thick"/>
        </w:rPr>
        <w:t>non-judicial</w:t>
      </w:r>
      <w:r w:rsidRPr="001B1912">
        <w:rPr>
          <w:rFonts w:ascii="Trebuchet MS" w:hAnsi="Trebuchet MS"/>
          <w:b/>
          <w:spacing w:val="19"/>
          <w:szCs w:val="22"/>
          <w:u w:val="thick"/>
        </w:rPr>
        <w:t xml:space="preserve"> </w:t>
      </w:r>
      <w:r w:rsidRPr="001B1912">
        <w:rPr>
          <w:rFonts w:ascii="Trebuchet MS" w:hAnsi="Trebuchet MS"/>
          <w:b/>
          <w:szCs w:val="22"/>
          <w:u w:val="thick"/>
        </w:rPr>
        <w:t>Stamp</w:t>
      </w:r>
      <w:r w:rsidRPr="001B1912">
        <w:rPr>
          <w:rFonts w:ascii="Trebuchet MS" w:hAnsi="Trebuchet MS"/>
          <w:b/>
          <w:spacing w:val="15"/>
          <w:szCs w:val="22"/>
          <w:u w:val="thick"/>
        </w:rPr>
        <w:t xml:space="preserve"> </w:t>
      </w:r>
      <w:r w:rsidRPr="001B1912">
        <w:rPr>
          <w:rFonts w:ascii="Trebuchet MS" w:hAnsi="Trebuchet MS"/>
          <w:b/>
          <w:szCs w:val="22"/>
          <w:u w:val="thick"/>
        </w:rPr>
        <w:t>Paper</w:t>
      </w:r>
      <w:r w:rsidRPr="001B1912">
        <w:rPr>
          <w:rFonts w:ascii="Trebuchet MS" w:hAnsi="Trebuchet MS"/>
          <w:b/>
          <w:spacing w:val="13"/>
          <w:szCs w:val="22"/>
          <w:u w:val="thick"/>
        </w:rPr>
        <w:t xml:space="preserve"> </w:t>
      </w:r>
      <w:r w:rsidRPr="001B1912">
        <w:rPr>
          <w:rFonts w:ascii="Trebuchet MS" w:hAnsi="Trebuchet MS"/>
          <w:b/>
          <w:szCs w:val="22"/>
          <w:u w:val="thick"/>
        </w:rPr>
        <w:t>of</w:t>
      </w:r>
      <w:r w:rsidRPr="001B1912">
        <w:rPr>
          <w:rFonts w:ascii="Trebuchet MS" w:hAnsi="Trebuchet MS"/>
          <w:b/>
          <w:spacing w:val="16"/>
          <w:szCs w:val="22"/>
          <w:u w:val="thick"/>
        </w:rPr>
        <w:t xml:space="preserve"> </w:t>
      </w:r>
      <w:r w:rsidRPr="001B1912">
        <w:rPr>
          <w:rFonts w:ascii="Trebuchet MS" w:hAnsi="Trebuchet MS"/>
          <w:b/>
          <w:szCs w:val="22"/>
          <w:u w:val="thick"/>
        </w:rPr>
        <w:t>minimum</w:t>
      </w:r>
      <w:r w:rsidRPr="001B1912">
        <w:rPr>
          <w:rFonts w:ascii="Trebuchet MS" w:hAnsi="Trebuchet MS"/>
          <w:b/>
          <w:spacing w:val="-58"/>
          <w:szCs w:val="22"/>
        </w:rPr>
        <w:t xml:space="preserve"> </w:t>
      </w:r>
      <w:r w:rsidR="00FB6394">
        <w:rPr>
          <w:rFonts w:ascii="Trebuchet MS" w:hAnsi="Trebuchet MS"/>
          <w:b/>
          <w:spacing w:val="-58"/>
          <w:szCs w:val="22"/>
        </w:rPr>
        <w:t xml:space="preserve">     </w:t>
      </w:r>
      <w:r w:rsidRPr="001B1912">
        <w:rPr>
          <w:rFonts w:ascii="Trebuchet MS" w:hAnsi="Trebuchet MS"/>
          <w:b/>
          <w:szCs w:val="22"/>
          <w:u w:val="thick"/>
        </w:rPr>
        <w:t>Rs.200)</w:t>
      </w:r>
      <w:r w:rsidRPr="001B1912">
        <w:rPr>
          <w:rFonts w:ascii="Trebuchet MS" w:hAnsi="Trebuchet MS"/>
          <w:b/>
          <w:spacing w:val="2"/>
          <w:szCs w:val="22"/>
          <w:u w:val="thick"/>
        </w:rPr>
        <w:t xml:space="preserve"> </w:t>
      </w:r>
    </w:p>
    <w:p w14:paraId="22DF4817" w14:textId="653ADFE8" w:rsidR="001E11B1" w:rsidRPr="001E11B1" w:rsidRDefault="006A6336" w:rsidP="001E11B1">
      <w:pPr>
        <w:spacing w:after="0" w:line="240" w:lineRule="auto"/>
        <w:rPr>
          <w:rFonts w:ascii="Trebuchet MS" w:hAnsi="Trebuchet MS" w:cs="TheSans B4 SemiLight"/>
          <w:b/>
          <w:bCs/>
          <w:color w:val="000000"/>
          <w:szCs w:val="22"/>
        </w:rPr>
      </w:pPr>
      <w:r w:rsidRPr="001E11B1">
        <w:rPr>
          <w:rFonts w:ascii="Trebuchet MS" w:hAnsi="Trebuchet MS"/>
          <w:b/>
          <w:szCs w:val="22"/>
        </w:rPr>
        <w:t>Subject:</w:t>
      </w:r>
      <w:r w:rsidR="001E11B1" w:rsidRPr="001E11B1">
        <w:rPr>
          <w:rFonts w:ascii="Trebuchet MS" w:hAnsi="Trebuchet MS"/>
          <w:b/>
          <w:color w:val="000000"/>
          <w:szCs w:val="22"/>
        </w:rPr>
        <w:t xml:space="preserve"> RFP for </w:t>
      </w:r>
      <w:r w:rsidR="001E11B1" w:rsidRPr="001E11B1">
        <w:rPr>
          <w:rFonts w:ascii="Trebuchet MS" w:hAnsi="Trebuchet MS" w:cs="Tahoma"/>
          <w:b/>
          <w:bCs/>
          <w:color w:val="000000"/>
          <w:szCs w:val="22"/>
        </w:rPr>
        <w:t>implemen</w:t>
      </w:r>
      <w:r w:rsidR="001E11B1">
        <w:rPr>
          <w:rFonts w:ascii="Trebuchet MS" w:hAnsi="Trebuchet MS" w:cs="Tahoma"/>
          <w:b/>
          <w:bCs/>
          <w:color w:val="000000"/>
          <w:szCs w:val="22"/>
        </w:rPr>
        <w:t>tation of HRMS under SAAS Model</w:t>
      </w:r>
    </w:p>
    <w:p w14:paraId="1897CBDB" w14:textId="77777777" w:rsidR="001E11B1" w:rsidRPr="001E11B1" w:rsidRDefault="001E11B1" w:rsidP="001B72C6">
      <w:pPr>
        <w:pStyle w:val="NoSpacing"/>
        <w:rPr>
          <w:rFonts w:ascii="Trebuchet MS" w:hAnsi="Trebuchet MS"/>
          <w:sz w:val="12"/>
          <w:szCs w:val="12"/>
        </w:rPr>
      </w:pPr>
    </w:p>
    <w:p w14:paraId="1338235E" w14:textId="1DAD335A" w:rsidR="006A6336" w:rsidRPr="001B72C6" w:rsidRDefault="006A6336" w:rsidP="001B72C6">
      <w:pPr>
        <w:pStyle w:val="NoSpacing"/>
        <w:rPr>
          <w:rFonts w:ascii="Trebuchet MS" w:hAnsi="Trebuchet MS"/>
        </w:rPr>
      </w:pPr>
      <w:r w:rsidRPr="001B72C6">
        <w:rPr>
          <w:rFonts w:ascii="Trebuchet MS" w:hAnsi="Trebuchet MS"/>
        </w:rPr>
        <w:t>Ref:</w:t>
      </w:r>
      <w:r w:rsidR="001E11B1" w:rsidRPr="001E11B1">
        <w:rPr>
          <w:rFonts w:ascii="Trebuchet MS" w:hAnsi="Trebuchet MS"/>
          <w:b/>
          <w:bCs/>
        </w:rPr>
        <w:t xml:space="preserve"> </w:t>
      </w:r>
      <w:r w:rsidR="001E11B1" w:rsidRPr="00C835B7">
        <w:rPr>
          <w:rFonts w:ascii="Trebuchet MS" w:hAnsi="Trebuchet MS"/>
          <w:b/>
          <w:bCs/>
        </w:rPr>
        <w:t>GEM/2023/B/3643897 dated 10/07/2023</w:t>
      </w:r>
    </w:p>
    <w:p w14:paraId="6BB1760F" w14:textId="77777777" w:rsidR="006A6336" w:rsidRPr="001B1912" w:rsidRDefault="006A6336" w:rsidP="00964799">
      <w:pPr>
        <w:pStyle w:val="ListParagraph"/>
        <w:widowControl w:val="0"/>
        <w:numPr>
          <w:ilvl w:val="0"/>
          <w:numId w:val="35"/>
        </w:numPr>
        <w:tabs>
          <w:tab w:val="left" w:pos="389"/>
          <w:tab w:val="left" w:pos="9498"/>
        </w:tabs>
        <w:suppressAutoHyphens w:val="0"/>
        <w:autoSpaceDE w:val="0"/>
        <w:autoSpaceDN w:val="0"/>
        <w:spacing w:before="193"/>
        <w:ind w:left="0" w:right="181" w:firstLine="0"/>
        <w:jc w:val="both"/>
        <w:rPr>
          <w:rFonts w:ascii="Trebuchet MS" w:hAnsi="Trebuchet MS"/>
          <w:b/>
        </w:rPr>
      </w:pPr>
      <w:r w:rsidRPr="001B1912">
        <w:rPr>
          <w:rFonts w:ascii="Trebuchet MS" w:hAnsi="Trebuchet MS"/>
          <w:b/>
          <w:u w:val="single"/>
        </w:rPr>
        <w:t>GENERAL</w:t>
      </w:r>
    </w:p>
    <w:p w14:paraId="120AFE09" w14:textId="77777777" w:rsidR="006A6336" w:rsidRPr="001B1912" w:rsidRDefault="006A6336" w:rsidP="00E23AE4">
      <w:pPr>
        <w:pStyle w:val="BodyText"/>
        <w:tabs>
          <w:tab w:val="left" w:pos="9498"/>
        </w:tabs>
        <w:ind w:right="181"/>
        <w:jc w:val="both"/>
        <w:rPr>
          <w:rFonts w:ascii="Trebuchet MS" w:hAnsi="Trebuchet MS"/>
          <w:b/>
          <w:sz w:val="22"/>
          <w:szCs w:val="22"/>
        </w:rPr>
      </w:pPr>
    </w:p>
    <w:p w14:paraId="4AC057FD" w14:textId="77777777" w:rsidR="006A6336" w:rsidRPr="001B1912" w:rsidRDefault="006A6336" w:rsidP="00E23AE4">
      <w:pPr>
        <w:pStyle w:val="BodyText"/>
        <w:tabs>
          <w:tab w:val="left" w:pos="6175"/>
          <w:tab w:val="left" w:pos="9498"/>
        </w:tabs>
        <w:ind w:right="181"/>
        <w:jc w:val="both"/>
        <w:rPr>
          <w:rFonts w:ascii="Trebuchet MS" w:hAnsi="Trebuchet MS"/>
          <w:spacing w:val="47"/>
          <w:sz w:val="22"/>
          <w:szCs w:val="22"/>
        </w:rPr>
      </w:pPr>
      <w:r w:rsidRPr="001B1912">
        <w:rPr>
          <w:rFonts w:ascii="Trebuchet MS" w:hAnsi="Trebuchet MS"/>
          <w:sz w:val="22"/>
          <w:szCs w:val="22"/>
        </w:rPr>
        <w:t>Thi</w:t>
      </w:r>
      <w:r w:rsidR="00453C87">
        <w:rPr>
          <w:rFonts w:ascii="Trebuchet MS" w:hAnsi="Trebuchet MS"/>
          <w:sz w:val="22"/>
          <w:szCs w:val="22"/>
        </w:rPr>
        <w:t xml:space="preserve">s pre-bid contract   Agreement </w:t>
      </w:r>
      <w:r w:rsidRPr="001B1912">
        <w:rPr>
          <w:rFonts w:ascii="Trebuchet MS" w:hAnsi="Trebuchet MS"/>
          <w:sz w:val="22"/>
          <w:szCs w:val="22"/>
        </w:rPr>
        <w:t>(herein after called   the Integrity   Pact)   is   made</w:t>
      </w:r>
      <w:r w:rsidRPr="001B1912">
        <w:rPr>
          <w:rFonts w:ascii="Trebuchet MS" w:hAnsi="Trebuchet MS"/>
          <w:spacing w:val="1"/>
          <w:sz w:val="22"/>
          <w:szCs w:val="22"/>
        </w:rPr>
        <w:t xml:space="preserve"> </w:t>
      </w:r>
      <w:r w:rsidRPr="001B1912">
        <w:rPr>
          <w:rFonts w:ascii="Trebuchet MS" w:hAnsi="Trebuchet MS"/>
          <w:sz w:val="22"/>
          <w:szCs w:val="22"/>
        </w:rPr>
        <w:t>on</w:t>
      </w:r>
      <w:r w:rsidRPr="001B1912">
        <w:rPr>
          <w:rFonts w:ascii="Trebuchet MS" w:hAnsi="Trebuchet MS"/>
          <w:sz w:val="22"/>
          <w:szCs w:val="22"/>
          <w:u w:val="single"/>
        </w:rPr>
        <w:t xml:space="preserve">    </w:t>
      </w:r>
      <w:r w:rsidRPr="001B1912">
        <w:rPr>
          <w:rFonts w:ascii="Trebuchet MS" w:hAnsi="Trebuchet MS"/>
          <w:spacing w:val="1"/>
          <w:sz w:val="22"/>
          <w:szCs w:val="22"/>
          <w:u w:val="single"/>
        </w:rPr>
        <w:t xml:space="preserve"> </w:t>
      </w:r>
      <w:r w:rsidRPr="001B1912">
        <w:rPr>
          <w:rFonts w:ascii="Trebuchet MS" w:hAnsi="Trebuchet MS"/>
          <w:sz w:val="22"/>
          <w:szCs w:val="22"/>
        </w:rPr>
        <w:t>day</w:t>
      </w:r>
      <w:r w:rsidRPr="001B1912">
        <w:rPr>
          <w:rFonts w:ascii="Trebuchet MS" w:hAnsi="Trebuchet MS"/>
          <w:spacing w:val="60"/>
          <w:sz w:val="22"/>
          <w:szCs w:val="22"/>
        </w:rPr>
        <w:t xml:space="preserve"> </w:t>
      </w:r>
      <w:r w:rsidRPr="001B1912">
        <w:rPr>
          <w:rFonts w:ascii="Trebuchet MS" w:hAnsi="Trebuchet MS"/>
          <w:sz w:val="22"/>
          <w:szCs w:val="22"/>
        </w:rPr>
        <w:t>of</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month</w:t>
      </w:r>
      <w:r w:rsidRPr="001B1912">
        <w:rPr>
          <w:rFonts w:ascii="Trebuchet MS" w:hAnsi="Trebuchet MS"/>
          <w:spacing w:val="61"/>
          <w:sz w:val="22"/>
          <w:szCs w:val="22"/>
        </w:rPr>
        <w:t xml:space="preserve"> </w:t>
      </w:r>
      <w:r w:rsidRPr="001B1912">
        <w:rPr>
          <w:rFonts w:ascii="Trebuchet MS" w:hAnsi="Trebuchet MS"/>
          <w:sz w:val="22"/>
          <w:szCs w:val="22"/>
        </w:rPr>
        <w:t>20</w:t>
      </w:r>
      <w:r w:rsidRPr="001B1912">
        <w:rPr>
          <w:rFonts w:ascii="Trebuchet MS" w:hAnsi="Trebuchet MS"/>
          <w:sz w:val="22"/>
          <w:szCs w:val="22"/>
          <w:u w:val="single"/>
        </w:rPr>
        <w:t xml:space="preserve">    </w:t>
      </w:r>
      <w:r w:rsidRPr="001B1912">
        <w:rPr>
          <w:rFonts w:ascii="Trebuchet MS" w:hAnsi="Trebuchet MS"/>
          <w:sz w:val="22"/>
          <w:szCs w:val="22"/>
        </w:rPr>
        <w:t xml:space="preserve"> ,</w:t>
      </w:r>
      <w:r w:rsidRPr="001B1912">
        <w:rPr>
          <w:rFonts w:ascii="Trebuchet MS" w:hAnsi="Trebuchet MS"/>
          <w:spacing w:val="60"/>
          <w:sz w:val="22"/>
          <w:szCs w:val="22"/>
        </w:rPr>
        <w:t xml:space="preserve"> </w:t>
      </w:r>
      <w:r w:rsidRPr="001B1912">
        <w:rPr>
          <w:rFonts w:ascii="Trebuchet MS" w:hAnsi="Trebuchet MS"/>
          <w:sz w:val="22"/>
          <w:szCs w:val="22"/>
        </w:rPr>
        <w:t>between,</w:t>
      </w:r>
      <w:r w:rsidRPr="001B1912">
        <w:rPr>
          <w:rFonts w:ascii="Trebuchet MS" w:hAnsi="Trebuchet MS"/>
          <w:spacing w:val="60"/>
          <w:sz w:val="22"/>
          <w:szCs w:val="22"/>
        </w:rPr>
        <w:t xml:space="preserve"> </w:t>
      </w:r>
      <w:r w:rsidRPr="001B1912">
        <w:rPr>
          <w:rFonts w:ascii="Trebuchet MS" w:hAnsi="Trebuchet MS"/>
          <w:sz w:val="22"/>
          <w:szCs w:val="22"/>
        </w:rPr>
        <w:t>the Andhra Pragathi</w:t>
      </w:r>
      <w:r w:rsidRPr="001B1912">
        <w:rPr>
          <w:rFonts w:ascii="Trebuchet MS" w:hAnsi="Trebuchet MS"/>
          <w:spacing w:val="60"/>
          <w:sz w:val="22"/>
          <w:szCs w:val="22"/>
        </w:rPr>
        <w:t xml:space="preserve"> </w:t>
      </w:r>
      <w:r w:rsidRPr="001B1912">
        <w:rPr>
          <w:rFonts w:ascii="Trebuchet MS" w:hAnsi="Trebuchet MS"/>
          <w:sz w:val="22"/>
          <w:szCs w:val="22"/>
        </w:rPr>
        <w:t>Grameena</w:t>
      </w:r>
      <w:r w:rsidRPr="001B1912">
        <w:rPr>
          <w:rFonts w:ascii="Trebuchet MS" w:hAnsi="Trebuchet MS"/>
          <w:spacing w:val="61"/>
          <w:sz w:val="22"/>
          <w:szCs w:val="22"/>
        </w:rPr>
        <w:t xml:space="preserve"> </w:t>
      </w:r>
      <w:r w:rsidRPr="001B1912">
        <w:rPr>
          <w:rFonts w:ascii="Trebuchet MS" w:hAnsi="Trebuchet MS"/>
          <w:sz w:val="22"/>
          <w:szCs w:val="22"/>
        </w:rPr>
        <w:t>Bank,</w:t>
      </w:r>
      <w:r w:rsidRPr="001B1912">
        <w:rPr>
          <w:rFonts w:ascii="Trebuchet MS" w:hAnsi="Trebuchet MS"/>
          <w:spacing w:val="60"/>
          <w:sz w:val="22"/>
          <w:szCs w:val="22"/>
        </w:rPr>
        <w:t xml:space="preserve"> </w:t>
      </w:r>
      <w:r w:rsidRPr="001B1912">
        <w:rPr>
          <w:rFonts w:ascii="Trebuchet MS" w:hAnsi="Trebuchet MS"/>
          <w:sz w:val="22"/>
          <w:szCs w:val="22"/>
        </w:rPr>
        <w:t>a</w:t>
      </w:r>
      <w:r w:rsidRPr="001B1912">
        <w:rPr>
          <w:rFonts w:ascii="Trebuchet MS" w:hAnsi="Trebuchet MS"/>
          <w:spacing w:val="-58"/>
          <w:sz w:val="22"/>
          <w:szCs w:val="22"/>
        </w:rPr>
        <w:t xml:space="preserve"> </w:t>
      </w:r>
      <w:r w:rsidRPr="001B1912">
        <w:rPr>
          <w:rFonts w:ascii="Trebuchet MS" w:hAnsi="Trebuchet MS"/>
          <w:sz w:val="22"/>
          <w:szCs w:val="22"/>
        </w:rPr>
        <w:t>body</w:t>
      </w:r>
      <w:r w:rsidRPr="001B1912">
        <w:rPr>
          <w:rFonts w:ascii="Trebuchet MS" w:hAnsi="Trebuchet MS"/>
          <w:spacing w:val="1"/>
          <w:sz w:val="22"/>
          <w:szCs w:val="22"/>
        </w:rPr>
        <w:t xml:space="preserve"> </w:t>
      </w:r>
      <w:r w:rsidRPr="001B1912">
        <w:rPr>
          <w:rFonts w:ascii="Trebuchet MS" w:hAnsi="Trebuchet MS"/>
          <w:sz w:val="22"/>
          <w:szCs w:val="22"/>
        </w:rPr>
        <w:t>corporate</w:t>
      </w:r>
      <w:r w:rsidRPr="001B1912">
        <w:rPr>
          <w:rFonts w:ascii="Trebuchet MS" w:hAnsi="Trebuchet MS"/>
          <w:spacing w:val="1"/>
          <w:sz w:val="22"/>
          <w:szCs w:val="22"/>
        </w:rPr>
        <w:t xml:space="preserve"> </w:t>
      </w:r>
      <w:r w:rsidRPr="001B1912">
        <w:rPr>
          <w:rFonts w:ascii="Trebuchet MS" w:hAnsi="Trebuchet MS"/>
          <w:sz w:val="22"/>
          <w:szCs w:val="22"/>
        </w:rPr>
        <w:t>constituted</w:t>
      </w:r>
      <w:r w:rsidRPr="001B1912">
        <w:rPr>
          <w:rFonts w:ascii="Trebuchet MS" w:hAnsi="Trebuchet MS"/>
          <w:spacing w:val="1"/>
          <w:sz w:val="22"/>
          <w:szCs w:val="22"/>
        </w:rPr>
        <w:t xml:space="preserve"> </w:t>
      </w:r>
      <w:r w:rsidRPr="001B1912">
        <w:rPr>
          <w:rFonts w:ascii="Trebuchet MS" w:hAnsi="Trebuchet MS"/>
          <w:sz w:val="22"/>
          <w:szCs w:val="22"/>
        </w:rPr>
        <w:t>under</w:t>
      </w:r>
      <w:r w:rsidRPr="001B1912">
        <w:rPr>
          <w:rFonts w:ascii="Trebuchet MS" w:hAnsi="Trebuchet MS"/>
          <w:spacing w:val="1"/>
          <w:sz w:val="22"/>
          <w:szCs w:val="22"/>
        </w:rPr>
        <w:t xml:space="preserve"> </w:t>
      </w:r>
      <w:r w:rsidRPr="001B1912">
        <w:rPr>
          <w:rFonts w:ascii="Trebuchet MS" w:hAnsi="Trebuchet MS"/>
          <w:sz w:val="22"/>
          <w:szCs w:val="22"/>
        </w:rPr>
        <w:t>RRB</w:t>
      </w:r>
      <w:r w:rsidRPr="001B1912">
        <w:rPr>
          <w:rFonts w:ascii="Trebuchet MS" w:hAnsi="Trebuchet MS"/>
          <w:spacing w:val="1"/>
          <w:sz w:val="22"/>
          <w:szCs w:val="22"/>
        </w:rPr>
        <w:t xml:space="preserve"> </w:t>
      </w:r>
      <w:r w:rsidRPr="001B1912">
        <w:rPr>
          <w:rFonts w:ascii="Trebuchet MS" w:hAnsi="Trebuchet MS"/>
          <w:sz w:val="22"/>
          <w:szCs w:val="22"/>
        </w:rPr>
        <w:t>Act</w:t>
      </w:r>
      <w:r w:rsidRPr="001B1912">
        <w:rPr>
          <w:rFonts w:ascii="Trebuchet MS" w:hAnsi="Trebuchet MS"/>
          <w:spacing w:val="1"/>
          <w:sz w:val="22"/>
          <w:szCs w:val="22"/>
        </w:rPr>
        <w:t xml:space="preserve"> </w:t>
      </w:r>
      <w:r w:rsidRPr="001B1912">
        <w:rPr>
          <w:rFonts w:ascii="Trebuchet MS" w:hAnsi="Trebuchet MS"/>
          <w:sz w:val="22"/>
          <w:szCs w:val="22"/>
        </w:rPr>
        <w:t>1976</w:t>
      </w:r>
      <w:r w:rsidRPr="001B1912">
        <w:rPr>
          <w:rFonts w:ascii="Trebuchet MS" w:hAnsi="Trebuchet MS"/>
          <w:spacing w:val="1"/>
          <w:sz w:val="22"/>
          <w:szCs w:val="22"/>
        </w:rPr>
        <w:t xml:space="preserve"> </w:t>
      </w:r>
      <w:r w:rsidRPr="001B1912">
        <w:rPr>
          <w:rFonts w:ascii="Trebuchet MS" w:hAnsi="Trebuchet MS"/>
          <w:sz w:val="22"/>
          <w:szCs w:val="22"/>
        </w:rPr>
        <w:t>having</w:t>
      </w:r>
      <w:r w:rsidRPr="001B1912">
        <w:rPr>
          <w:rFonts w:ascii="Trebuchet MS" w:hAnsi="Trebuchet MS"/>
          <w:spacing w:val="1"/>
          <w:sz w:val="22"/>
          <w:szCs w:val="22"/>
        </w:rPr>
        <w:t xml:space="preserve"> </w:t>
      </w:r>
      <w:r w:rsidRPr="001B1912">
        <w:rPr>
          <w:rFonts w:ascii="Trebuchet MS" w:hAnsi="Trebuchet MS"/>
          <w:sz w:val="22"/>
          <w:szCs w:val="22"/>
        </w:rPr>
        <w:t>its</w:t>
      </w:r>
      <w:r w:rsidRPr="001B1912">
        <w:rPr>
          <w:rFonts w:ascii="Trebuchet MS" w:hAnsi="Trebuchet MS"/>
          <w:spacing w:val="1"/>
          <w:sz w:val="22"/>
          <w:szCs w:val="22"/>
        </w:rPr>
        <w:t xml:space="preserve"> </w:t>
      </w:r>
      <w:r w:rsidRPr="001B1912">
        <w:rPr>
          <w:rFonts w:ascii="Trebuchet MS" w:hAnsi="Trebuchet MS"/>
          <w:sz w:val="22"/>
          <w:szCs w:val="22"/>
        </w:rPr>
        <w:t>Head</w:t>
      </w:r>
      <w:r w:rsidRPr="001B1912">
        <w:rPr>
          <w:rFonts w:ascii="Trebuchet MS" w:hAnsi="Trebuchet MS"/>
          <w:spacing w:val="1"/>
          <w:sz w:val="22"/>
          <w:szCs w:val="22"/>
        </w:rPr>
        <w:t xml:space="preserve"> </w:t>
      </w:r>
      <w:r w:rsidRPr="001B1912">
        <w:rPr>
          <w:rFonts w:ascii="Trebuchet MS" w:hAnsi="Trebuchet MS"/>
          <w:sz w:val="22"/>
          <w:szCs w:val="22"/>
        </w:rPr>
        <w:t>office</w:t>
      </w:r>
      <w:r w:rsidRPr="001B1912">
        <w:rPr>
          <w:rFonts w:ascii="Trebuchet MS" w:hAnsi="Trebuchet MS"/>
          <w:spacing w:val="1"/>
          <w:sz w:val="22"/>
          <w:szCs w:val="22"/>
        </w:rPr>
        <w:t xml:space="preserve"> </w:t>
      </w:r>
      <w:r w:rsidRPr="001B1912">
        <w:rPr>
          <w:rFonts w:ascii="Trebuchet MS" w:hAnsi="Trebuchet MS"/>
          <w:sz w:val="22"/>
          <w:szCs w:val="22"/>
        </w:rPr>
        <w:t>at</w:t>
      </w:r>
      <w:r w:rsidRPr="001B1912">
        <w:rPr>
          <w:rFonts w:ascii="Trebuchet MS" w:hAnsi="Trebuchet MS"/>
          <w:spacing w:val="1"/>
          <w:sz w:val="22"/>
          <w:szCs w:val="22"/>
        </w:rPr>
        <w:t xml:space="preserve"> </w:t>
      </w:r>
      <w:r w:rsidRPr="001B1912">
        <w:rPr>
          <w:rFonts w:ascii="Trebuchet MS" w:hAnsi="Trebuchet MS"/>
          <w:sz w:val="22"/>
          <w:szCs w:val="22"/>
        </w:rPr>
        <w:t>near</w:t>
      </w:r>
      <w:r w:rsidRPr="001B1912">
        <w:rPr>
          <w:rFonts w:ascii="Trebuchet MS" w:hAnsi="Trebuchet MS"/>
          <w:spacing w:val="1"/>
          <w:sz w:val="22"/>
          <w:szCs w:val="22"/>
        </w:rPr>
        <w:t xml:space="preserve"> </w:t>
      </w:r>
      <w:r w:rsidRPr="001B1912">
        <w:rPr>
          <w:rFonts w:ascii="Trebuchet MS" w:hAnsi="Trebuchet MS"/>
          <w:sz w:val="22"/>
          <w:szCs w:val="22"/>
        </w:rPr>
        <w:t>Mariyapuram church, Akkayapalli Kadapa, 516003,with branches</w:t>
      </w:r>
      <w:r w:rsidRPr="001B1912">
        <w:rPr>
          <w:rFonts w:ascii="Trebuchet MS" w:hAnsi="Trebuchet MS"/>
          <w:spacing w:val="60"/>
          <w:sz w:val="22"/>
          <w:szCs w:val="22"/>
        </w:rPr>
        <w:t xml:space="preserve"> </w:t>
      </w:r>
      <w:r w:rsidRPr="001B1912">
        <w:rPr>
          <w:rFonts w:ascii="Trebuchet MS" w:hAnsi="Trebuchet MS"/>
          <w:sz w:val="22"/>
          <w:szCs w:val="22"/>
        </w:rPr>
        <w:t>spread over 10 districts</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34"/>
          <w:sz w:val="22"/>
          <w:szCs w:val="22"/>
        </w:rPr>
        <w:t xml:space="preserve"> </w:t>
      </w:r>
      <w:r w:rsidRPr="001B1912">
        <w:rPr>
          <w:rFonts w:ascii="Trebuchet MS" w:hAnsi="Trebuchet MS"/>
          <w:sz w:val="22"/>
          <w:szCs w:val="22"/>
        </w:rPr>
        <w:t>A.P</w:t>
      </w:r>
      <w:r w:rsidRPr="001B1912">
        <w:rPr>
          <w:rFonts w:ascii="Trebuchet MS" w:hAnsi="Trebuchet MS"/>
          <w:spacing w:val="30"/>
          <w:sz w:val="22"/>
          <w:szCs w:val="22"/>
        </w:rPr>
        <w:t xml:space="preserve"> </w:t>
      </w:r>
      <w:r w:rsidRPr="001B1912">
        <w:rPr>
          <w:rFonts w:ascii="Trebuchet MS" w:hAnsi="Trebuchet MS"/>
          <w:sz w:val="22"/>
          <w:szCs w:val="22"/>
        </w:rPr>
        <w:t>(hereinafter</w:t>
      </w:r>
      <w:r w:rsidRPr="001B1912">
        <w:rPr>
          <w:rFonts w:ascii="Trebuchet MS" w:hAnsi="Trebuchet MS"/>
          <w:spacing w:val="34"/>
          <w:sz w:val="22"/>
          <w:szCs w:val="22"/>
        </w:rPr>
        <w:t xml:space="preserve"> </w:t>
      </w:r>
      <w:r w:rsidRPr="001B1912">
        <w:rPr>
          <w:rFonts w:ascii="Trebuchet MS" w:hAnsi="Trebuchet MS"/>
          <w:sz w:val="22"/>
          <w:szCs w:val="22"/>
        </w:rPr>
        <w:t>referred</w:t>
      </w:r>
      <w:r w:rsidRPr="001B1912">
        <w:rPr>
          <w:rFonts w:ascii="Trebuchet MS" w:hAnsi="Trebuchet MS"/>
          <w:spacing w:val="34"/>
          <w:sz w:val="22"/>
          <w:szCs w:val="22"/>
        </w:rPr>
        <w:t xml:space="preserve"> </w:t>
      </w:r>
      <w:r w:rsidRPr="001B1912">
        <w:rPr>
          <w:rFonts w:ascii="Trebuchet MS" w:hAnsi="Trebuchet MS"/>
          <w:sz w:val="22"/>
          <w:szCs w:val="22"/>
        </w:rPr>
        <w:t>to</w:t>
      </w:r>
      <w:r w:rsidRPr="001B1912">
        <w:rPr>
          <w:rFonts w:ascii="Trebuchet MS" w:hAnsi="Trebuchet MS"/>
          <w:spacing w:val="37"/>
          <w:sz w:val="22"/>
          <w:szCs w:val="22"/>
        </w:rPr>
        <w:t xml:space="preserve"> </w:t>
      </w:r>
      <w:r w:rsidRPr="001B1912">
        <w:rPr>
          <w:rFonts w:ascii="Trebuchet MS" w:hAnsi="Trebuchet MS"/>
          <w:sz w:val="22"/>
          <w:szCs w:val="22"/>
        </w:rPr>
        <w:t>as</w:t>
      </w:r>
      <w:r w:rsidRPr="001B1912">
        <w:rPr>
          <w:rFonts w:ascii="Trebuchet MS" w:hAnsi="Trebuchet MS"/>
          <w:spacing w:val="35"/>
          <w:sz w:val="22"/>
          <w:szCs w:val="22"/>
        </w:rPr>
        <w:t xml:space="preserve"> </w:t>
      </w:r>
      <w:r w:rsidRPr="001B1912">
        <w:rPr>
          <w:rFonts w:ascii="Trebuchet MS" w:hAnsi="Trebuchet MS"/>
          <w:sz w:val="22"/>
          <w:szCs w:val="22"/>
        </w:rPr>
        <w:t>BUYER</w:t>
      </w:r>
      <w:r w:rsidRPr="001B1912">
        <w:rPr>
          <w:rFonts w:ascii="Trebuchet MS" w:hAnsi="Trebuchet MS"/>
          <w:spacing w:val="34"/>
          <w:sz w:val="22"/>
          <w:szCs w:val="22"/>
        </w:rPr>
        <w:t xml:space="preserve"> </w:t>
      </w:r>
      <w:r w:rsidRPr="001B1912">
        <w:rPr>
          <w:rFonts w:ascii="Trebuchet MS" w:hAnsi="Trebuchet MS"/>
          <w:sz w:val="22"/>
          <w:szCs w:val="22"/>
        </w:rPr>
        <w:t>which</w:t>
      </w:r>
      <w:r w:rsidRPr="001B1912">
        <w:rPr>
          <w:rFonts w:ascii="Trebuchet MS" w:hAnsi="Trebuchet MS"/>
          <w:spacing w:val="34"/>
          <w:sz w:val="22"/>
          <w:szCs w:val="22"/>
        </w:rPr>
        <w:t xml:space="preserve"> </w:t>
      </w:r>
      <w:r w:rsidRPr="001B1912">
        <w:rPr>
          <w:rFonts w:ascii="Trebuchet MS" w:hAnsi="Trebuchet MS"/>
          <w:sz w:val="22"/>
          <w:szCs w:val="22"/>
        </w:rPr>
        <w:t>expression</w:t>
      </w:r>
      <w:r w:rsidRPr="001B1912">
        <w:rPr>
          <w:rFonts w:ascii="Trebuchet MS" w:hAnsi="Trebuchet MS"/>
          <w:spacing w:val="35"/>
          <w:sz w:val="22"/>
          <w:szCs w:val="22"/>
        </w:rPr>
        <w:t xml:space="preserve"> </w:t>
      </w:r>
      <w:r w:rsidRPr="001B1912">
        <w:rPr>
          <w:rFonts w:ascii="Trebuchet MS" w:hAnsi="Trebuchet MS"/>
          <w:sz w:val="22"/>
          <w:szCs w:val="22"/>
        </w:rPr>
        <w:t>shall</w:t>
      </w:r>
      <w:r w:rsidRPr="001B1912">
        <w:rPr>
          <w:rFonts w:ascii="Trebuchet MS" w:hAnsi="Trebuchet MS"/>
          <w:spacing w:val="37"/>
          <w:sz w:val="22"/>
          <w:szCs w:val="22"/>
        </w:rPr>
        <w:t xml:space="preserve"> </w:t>
      </w:r>
      <w:r w:rsidRPr="001B1912">
        <w:rPr>
          <w:rFonts w:ascii="Trebuchet MS" w:hAnsi="Trebuchet MS"/>
          <w:sz w:val="22"/>
          <w:szCs w:val="22"/>
        </w:rPr>
        <w:t>include</w:t>
      </w:r>
      <w:r w:rsidRPr="001B1912">
        <w:rPr>
          <w:rFonts w:ascii="Trebuchet MS" w:hAnsi="Trebuchet MS"/>
          <w:spacing w:val="32"/>
          <w:sz w:val="22"/>
          <w:szCs w:val="22"/>
        </w:rPr>
        <w:t xml:space="preserve"> </w:t>
      </w:r>
      <w:r w:rsidRPr="001B1912">
        <w:rPr>
          <w:rFonts w:ascii="Trebuchet MS" w:hAnsi="Trebuchet MS"/>
          <w:sz w:val="22"/>
          <w:szCs w:val="22"/>
        </w:rPr>
        <w:t>its</w:t>
      </w:r>
      <w:r w:rsidRPr="001B1912">
        <w:rPr>
          <w:rFonts w:ascii="Trebuchet MS" w:hAnsi="Trebuchet MS"/>
          <w:spacing w:val="34"/>
          <w:sz w:val="22"/>
          <w:szCs w:val="22"/>
        </w:rPr>
        <w:t xml:space="preserve"> </w:t>
      </w:r>
      <w:r w:rsidRPr="001B1912">
        <w:rPr>
          <w:rFonts w:ascii="Trebuchet MS" w:hAnsi="Trebuchet MS"/>
          <w:sz w:val="22"/>
          <w:szCs w:val="22"/>
        </w:rPr>
        <w:t>successors</w:t>
      </w:r>
      <w:r w:rsidRPr="001B1912">
        <w:rPr>
          <w:rFonts w:ascii="Trebuchet MS" w:hAnsi="Trebuchet MS"/>
          <w:spacing w:val="-58"/>
          <w:sz w:val="22"/>
          <w:szCs w:val="22"/>
        </w:rPr>
        <w:t xml:space="preserve"> </w:t>
      </w:r>
      <w:r w:rsidRPr="001B1912">
        <w:rPr>
          <w:rFonts w:ascii="Trebuchet MS" w:hAnsi="Trebuchet MS"/>
          <w:sz w:val="22"/>
          <w:szCs w:val="22"/>
        </w:rPr>
        <w:t>and</w:t>
      </w:r>
      <w:r w:rsidRPr="001B1912">
        <w:rPr>
          <w:rFonts w:ascii="Trebuchet MS" w:hAnsi="Trebuchet MS"/>
          <w:spacing w:val="17"/>
          <w:sz w:val="22"/>
          <w:szCs w:val="22"/>
        </w:rPr>
        <w:t xml:space="preserve"> </w:t>
      </w:r>
      <w:r w:rsidRPr="001B1912">
        <w:rPr>
          <w:rFonts w:ascii="Trebuchet MS" w:hAnsi="Trebuchet MS"/>
          <w:sz w:val="22"/>
          <w:szCs w:val="22"/>
        </w:rPr>
        <w:t>assigns)</w:t>
      </w:r>
      <w:r w:rsidRPr="001B1912">
        <w:rPr>
          <w:rFonts w:ascii="Trebuchet MS" w:hAnsi="Trebuchet MS"/>
          <w:spacing w:val="22"/>
          <w:sz w:val="22"/>
          <w:szCs w:val="22"/>
        </w:rPr>
        <w:t xml:space="preserve"> </w:t>
      </w:r>
      <w:r w:rsidRPr="001B1912">
        <w:rPr>
          <w:rFonts w:ascii="Trebuchet MS" w:hAnsi="Trebuchet MS"/>
          <w:sz w:val="22"/>
          <w:szCs w:val="22"/>
        </w:rPr>
        <w:t>acting</w:t>
      </w:r>
      <w:r w:rsidRPr="001B1912">
        <w:rPr>
          <w:rFonts w:ascii="Trebuchet MS" w:hAnsi="Trebuchet MS"/>
          <w:spacing w:val="17"/>
          <w:sz w:val="22"/>
          <w:szCs w:val="22"/>
        </w:rPr>
        <w:t xml:space="preserve"> </w:t>
      </w:r>
      <w:r w:rsidRPr="001B1912">
        <w:rPr>
          <w:rFonts w:ascii="Trebuchet MS" w:hAnsi="Trebuchet MS"/>
          <w:sz w:val="22"/>
          <w:szCs w:val="22"/>
        </w:rPr>
        <w:t>through</w:t>
      </w:r>
      <w:r w:rsidRPr="001B1912">
        <w:rPr>
          <w:rFonts w:ascii="Trebuchet MS" w:hAnsi="Trebuchet MS"/>
          <w:spacing w:val="18"/>
          <w:sz w:val="22"/>
          <w:szCs w:val="22"/>
        </w:rPr>
        <w:t xml:space="preserve"> </w:t>
      </w:r>
      <w:r w:rsidRPr="001B1912">
        <w:rPr>
          <w:rFonts w:ascii="Trebuchet MS" w:hAnsi="Trebuchet MS"/>
          <w:sz w:val="22"/>
          <w:szCs w:val="22"/>
        </w:rPr>
        <w:t>Shri</w:t>
      </w:r>
      <w:r w:rsidRPr="001B1912">
        <w:rPr>
          <w:rFonts w:ascii="Trebuchet MS" w:hAnsi="Trebuchet MS"/>
          <w:sz w:val="22"/>
          <w:szCs w:val="22"/>
          <w:u w:val="single"/>
        </w:rPr>
        <w:tab/>
      </w:r>
      <w:r w:rsidRPr="001B1912">
        <w:rPr>
          <w:rFonts w:ascii="Trebuchet MS" w:hAnsi="Trebuchet MS"/>
          <w:sz w:val="22"/>
          <w:szCs w:val="22"/>
        </w:rPr>
        <w:t>,</w:t>
      </w:r>
      <w:r w:rsidRPr="001B1912">
        <w:rPr>
          <w:rFonts w:ascii="Trebuchet MS" w:hAnsi="Trebuchet MS"/>
          <w:spacing w:val="47"/>
          <w:sz w:val="22"/>
          <w:szCs w:val="22"/>
        </w:rPr>
        <w:t xml:space="preserve"> </w:t>
      </w:r>
    </w:p>
    <w:p w14:paraId="4FFC7201" w14:textId="77777777" w:rsidR="006A6336" w:rsidRPr="001B1912" w:rsidRDefault="006A6336" w:rsidP="00E23AE4">
      <w:pPr>
        <w:pStyle w:val="BodyText"/>
        <w:tabs>
          <w:tab w:val="left" w:pos="6175"/>
          <w:tab w:val="left" w:pos="9498"/>
        </w:tabs>
        <w:ind w:right="181"/>
        <w:jc w:val="both"/>
        <w:rPr>
          <w:rFonts w:ascii="Trebuchet MS" w:hAnsi="Trebuchet MS"/>
          <w:sz w:val="22"/>
          <w:szCs w:val="22"/>
        </w:rPr>
      </w:pPr>
      <w:r w:rsidRPr="001B1912">
        <w:rPr>
          <w:rFonts w:ascii="Trebuchet MS" w:hAnsi="Trebuchet MS"/>
          <w:sz w:val="22"/>
          <w:szCs w:val="22"/>
        </w:rPr>
        <w:t>General</w:t>
      </w:r>
      <w:r w:rsidRPr="001B1912">
        <w:rPr>
          <w:rFonts w:ascii="Trebuchet MS" w:hAnsi="Trebuchet MS"/>
          <w:spacing w:val="44"/>
          <w:sz w:val="22"/>
          <w:szCs w:val="22"/>
        </w:rPr>
        <w:t xml:space="preserve"> </w:t>
      </w:r>
      <w:r w:rsidRPr="001B1912">
        <w:rPr>
          <w:rFonts w:ascii="Trebuchet MS" w:hAnsi="Trebuchet MS"/>
          <w:sz w:val="22"/>
          <w:szCs w:val="22"/>
        </w:rPr>
        <w:t>Manager,</w:t>
      </w:r>
      <w:r w:rsidRPr="001B1912">
        <w:rPr>
          <w:rFonts w:ascii="Trebuchet MS" w:hAnsi="Trebuchet MS"/>
          <w:spacing w:val="42"/>
          <w:sz w:val="22"/>
          <w:szCs w:val="22"/>
        </w:rPr>
        <w:t xml:space="preserve"> </w:t>
      </w:r>
      <w:r w:rsidRPr="001B1912">
        <w:rPr>
          <w:rFonts w:ascii="Trebuchet MS" w:hAnsi="Trebuchet MS"/>
          <w:sz w:val="22"/>
          <w:szCs w:val="22"/>
        </w:rPr>
        <w:t>DIT,</w:t>
      </w:r>
      <w:r w:rsidRPr="001B1912">
        <w:rPr>
          <w:rFonts w:ascii="Trebuchet MS" w:hAnsi="Trebuchet MS"/>
          <w:spacing w:val="43"/>
          <w:sz w:val="22"/>
          <w:szCs w:val="22"/>
        </w:rPr>
        <w:t xml:space="preserve"> </w:t>
      </w:r>
      <w:r w:rsidRPr="001B1912">
        <w:rPr>
          <w:rFonts w:ascii="Trebuchet MS" w:hAnsi="Trebuchet MS"/>
          <w:sz w:val="22"/>
          <w:szCs w:val="22"/>
        </w:rPr>
        <w:t>HO,</w:t>
      </w:r>
      <w:r w:rsidRPr="001B1912">
        <w:rPr>
          <w:rFonts w:ascii="Trebuchet MS" w:hAnsi="Trebuchet MS"/>
          <w:spacing w:val="-58"/>
          <w:sz w:val="22"/>
          <w:szCs w:val="22"/>
        </w:rPr>
        <w:t xml:space="preserve"> </w:t>
      </w:r>
      <w:r w:rsidRPr="001B1912">
        <w:rPr>
          <w:rFonts w:ascii="Trebuchet MS" w:hAnsi="Trebuchet MS"/>
          <w:sz w:val="22"/>
          <w:szCs w:val="22"/>
        </w:rPr>
        <w:t>Kadapa</w:t>
      </w:r>
      <w:r w:rsidRPr="001B1912">
        <w:rPr>
          <w:rFonts w:ascii="Trebuchet MS" w:hAnsi="Trebuchet MS"/>
          <w:spacing w:val="9"/>
          <w:sz w:val="22"/>
          <w:szCs w:val="22"/>
        </w:rPr>
        <w:t xml:space="preserve"> </w:t>
      </w:r>
      <w:r w:rsidRPr="001B1912">
        <w:rPr>
          <w:rFonts w:ascii="Trebuchet MS" w:hAnsi="Trebuchet MS"/>
          <w:sz w:val="22"/>
          <w:szCs w:val="22"/>
        </w:rPr>
        <w:t>representing</w:t>
      </w:r>
      <w:r w:rsidRPr="001B1912">
        <w:rPr>
          <w:rFonts w:ascii="Trebuchet MS" w:hAnsi="Trebuchet MS"/>
          <w:spacing w:val="15"/>
          <w:sz w:val="22"/>
          <w:szCs w:val="22"/>
        </w:rPr>
        <w:t xml:space="preserve"> </w:t>
      </w:r>
      <w:r w:rsidRPr="001B1912">
        <w:rPr>
          <w:rFonts w:ascii="Trebuchet MS" w:hAnsi="Trebuchet MS"/>
          <w:sz w:val="22"/>
          <w:szCs w:val="22"/>
        </w:rPr>
        <w:t>Andhra</w:t>
      </w:r>
      <w:r w:rsidRPr="001B1912">
        <w:rPr>
          <w:rFonts w:ascii="Trebuchet MS" w:hAnsi="Trebuchet MS"/>
          <w:spacing w:val="9"/>
          <w:sz w:val="22"/>
          <w:szCs w:val="22"/>
        </w:rPr>
        <w:t xml:space="preserve"> </w:t>
      </w:r>
      <w:r w:rsidRPr="001B1912">
        <w:rPr>
          <w:rFonts w:ascii="Trebuchet MS" w:hAnsi="Trebuchet MS"/>
          <w:sz w:val="22"/>
          <w:szCs w:val="22"/>
        </w:rPr>
        <w:t>Pragathi</w:t>
      </w:r>
      <w:r w:rsidRPr="001B1912">
        <w:rPr>
          <w:rFonts w:ascii="Trebuchet MS" w:hAnsi="Trebuchet MS"/>
          <w:spacing w:val="12"/>
          <w:sz w:val="22"/>
          <w:szCs w:val="22"/>
        </w:rPr>
        <w:t xml:space="preserve"> </w:t>
      </w:r>
      <w:r w:rsidRPr="001B1912">
        <w:rPr>
          <w:rFonts w:ascii="Trebuchet MS" w:hAnsi="Trebuchet MS"/>
          <w:sz w:val="22"/>
          <w:szCs w:val="22"/>
        </w:rPr>
        <w:t>Grameena</w:t>
      </w:r>
      <w:r w:rsidRPr="001B1912">
        <w:rPr>
          <w:rFonts w:ascii="Trebuchet MS" w:hAnsi="Trebuchet MS"/>
          <w:spacing w:val="14"/>
          <w:sz w:val="22"/>
          <w:szCs w:val="22"/>
        </w:rPr>
        <w:t xml:space="preserve"> </w:t>
      </w:r>
      <w:r w:rsidRPr="001B1912">
        <w:rPr>
          <w:rFonts w:ascii="Trebuchet MS" w:hAnsi="Trebuchet MS"/>
          <w:sz w:val="22"/>
          <w:szCs w:val="22"/>
        </w:rPr>
        <w:t>Bank,</w:t>
      </w:r>
      <w:r w:rsidRPr="001B1912">
        <w:rPr>
          <w:rFonts w:ascii="Trebuchet MS" w:hAnsi="Trebuchet MS"/>
          <w:spacing w:val="10"/>
          <w:sz w:val="22"/>
          <w:szCs w:val="22"/>
        </w:rPr>
        <w:t xml:space="preserve"> </w:t>
      </w:r>
      <w:r w:rsidRPr="001B1912">
        <w:rPr>
          <w:rFonts w:ascii="Trebuchet MS" w:hAnsi="Trebuchet MS"/>
          <w:sz w:val="22"/>
          <w:szCs w:val="22"/>
        </w:rPr>
        <w:t>of</w:t>
      </w:r>
      <w:r w:rsidRPr="001B1912">
        <w:rPr>
          <w:rFonts w:ascii="Trebuchet MS" w:hAnsi="Trebuchet MS"/>
          <w:spacing w:val="7"/>
          <w:sz w:val="22"/>
          <w:szCs w:val="22"/>
        </w:rPr>
        <w:t xml:space="preserve"> </w:t>
      </w:r>
      <w:r w:rsidRPr="001B1912">
        <w:rPr>
          <w:rFonts w:ascii="Trebuchet MS" w:hAnsi="Trebuchet MS"/>
          <w:sz w:val="22"/>
          <w:szCs w:val="22"/>
        </w:rPr>
        <w:t>the</w:t>
      </w:r>
      <w:r w:rsidRPr="001B1912">
        <w:rPr>
          <w:rFonts w:ascii="Trebuchet MS" w:hAnsi="Trebuchet MS"/>
          <w:spacing w:val="27"/>
          <w:sz w:val="22"/>
          <w:szCs w:val="22"/>
        </w:rPr>
        <w:t xml:space="preserve"> </w:t>
      </w:r>
      <w:r w:rsidRPr="001B1912">
        <w:rPr>
          <w:rFonts w:ascii="Trebuchet MS" w:hAnsi="Trebuchet MS"/>
          <w:sz w:val="22"/>
          <w:szCs w:val="22"/>
        </w:rPr>
        <w:t>BUYER,</w:t>
      </w:r>
      <w:r w:rsidRPr="001B1912">
        <w:rPr>
          <w:rFonts w:ascii="Trebuchet MS" w:hAnsi="Trebuchet MS"/>
          <w:spacing w:val="6"/>
          <w:sz w:val="22"/>
          <w:szCs w:val="22"/>
        </w:rPr>
        <w:t xml:space="preserve"> </w:t>
      </w:r>
      <w:r w:rsidRPr="001B1912">
        <w:rPr>
          <w:rFonts w:ascii="Trebuchet MS" w:hAnsi="Trebuchet MS"/>
          <w:sz w:val="22"/>
          <w:szCs w:val="22"/>
        </w:rPr>
        <w:t>of</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11"/>
          <w:sz w:val="22"/>
          <w:szCs w:val="22"/>
        </w:rPr>
        <w:t xml:space="preserve"> </w:t>
      </w:r>
      <w:r w:rsidRPr="001B1912">
        <w:rPr>
          <w:rFonts w:ascii="Trebuchet MS" w:hAnsi="Trebuchet MS"/>
          <w:sz w:val="22"/>
          <w:szCs w:val="22"/>
        </w:rPr>
        <w:t>FIRST</w:t>
      </w:r>
      <w:r w:rsidRPr="001B1912">
        <w:rPr>
          <w:rFonts w:ascii="Trebuchet MS" w:hAnsi="Trebuchet MS"/>
          <w:spacing w:val="10"/>
          <w:sz w:val="22"/>
          <w:szCs w:val="22"/>
        </w:rPr>
        <w:t xml:space="preserve"> </w:t>
      </w:r>
      <w:r w:rsidRPr="001B1912">
        <w:rPr>
          <w:rFonts w:ascii="Trebuchet MS" w:hAnsi="Trebuchet MS"/>
          <w:sz w:val="22"/>
          <w:szCs w:val="22"/>
        </w:rPr>
        <w:t>PART</w:t>
      </w:r>
    </w:p>
    <w:p w14:paraId="22AE7C30" w14:textId="77777777" w:rsidR="006A6336" w:rsidRPr="001B1912" w:rsidRDefault="006A6336" w:rsidP="00E23AE4">
      <w:pPr>
        <w:pStyle w:val="BodyText"/>
        <w:tabs>
          <w:tab w:val="left" w:pos="9498"/>
        </w:tabs>
        <w:spacing w:before="5"/>
        <w:ind w:right="181"/>
        <w:jc w:val="both"/>
        <w:rPr>
          <w:rFonts w:ascii="Trebuchet MS" w:hAnsi="Trebuchet MS"/>
          <w:sz w:val="22"/>
          <w:szCs w:val="22"/>
        </w:rPr>
      </w:pPr>
    </w:p>
    <w:p w14:paraId="1ADEFF87" w14:textId="77777777" w:rsidR="006A6336" w:rsidRPr="001B1912" w:rsidRDefault="006A6336" w:rsidP="00E23AE4">
      <w:pPr>
        <w:pStyle w:val="BodyText"/>
        <w:tabs>
          <w:tab w:val="left" w:pos="9498"/>
        </w:tabs>
        <w:spacing w:before="1"/>
        <w:ind w:right="181"/>
        <w:jc w:val="both"/>
        <w:rPr>
          <w:rFonts w:ascii="Trebuchet MS" w:hAnsi="Trebuchet MS"/>
          <w:sz w:val="22"/>
          <w:szCs w:val="22"/>
        </w:rPr>
      </w:pPr>
      <w:r w:rsidRPr="001B1912">
        <w:rPr>
          <w:rFonts w:ascii="Trebuchet MS" w:hAnsi="Trebuchet MS"/>
          <w:sz w:val="22"/>
          <w:szCs w:val="22"/>
        </w:rPr>
        <w:t>AND</w:t>
      </w:r>
    </w:p>
    <w:p w14:paraId="77FD9975" w14:textId="77777777" w:rsidR="006A6336" w:rsidRPr="001B1912" w:rsidRDefault="006A6336" w:rsidP="00E23AE4">
      <w:pPr>
        <w:pStyle w:val="BodyText"/>
        <w:tabs>
          <w:tab w:val="left" w:pos="2609"/>
          <w:tab w:val="left" w:pos="3096"/>
          <w:tab w:val="left" w:pos="4941"/>
          <w:tab w:val="left" w:pos="7058"/>
          <w:tab w:val="left" w:pos="7123"/>
          <w:tab w:val="left" w:pos="8607"/>
          <w:tab w:val="left" w:pos="9498"/>
        </w:tabs>
        <w:spacing w:before="189" w:line="237" w:lineRule="auto"/>
        <w:ind w:right="181"/>
        <w:jc w:val="both"/>
        <w:rPr>
          <w:rFonts w:ascii="Trebuchet MS" w:hAnsi="Trebuchet MS"/>
          <w:sz w:val="22"/>
          <w:szCs w:val="22"/>
        </w:rPr>
      </w:pPr>
      <w:r w:rsidRPr="001B1912">
        <w:rPr>
          <w:rFonts w:ascii="Trebuchet MS" w:hAnsi="Trebuchet MS"/>
          <w:sz w:val="22"/>
          <w:szCs w:val="22"/>
        </w:rPr>
        <w:t>M/s.</w:t>
      </w:r>
      <w:r w:rsidRPr="001B1912">
        <w:rPr>
          <w:rFonts w:ascii="Trebuchet MS" w:hAnsi="Trebuchet MS"/>
          <w:sz w:val="22"/>
          <w:szCs w:val="22"/>
          <w:u w:val="single"/>
        </w:rPr>
        <w:tab/>
      </w:r>
      <w:r w:rsidRPr="001B1912">
        <w:rPr>
          <w:rFonts w:ascii="Trebuchet MS" w:hAnsi="Trebuchet MS"/>
          <w:sz w:val="22"/>
          <w:szCs w:val="22"/>
        </w:rPr>
        <w:t xml:space="preserve">represented       by      </w:t>
      </w:r>
      <w:r w:rsidRPr="001B1912">
        <w:rPr>
          <w:rFonts w:ascii="Trebuchet MS" w:hAnsi="Trebuchet MS"/>
          <w:spacing w:val="8"/>
          <w:sz w:val="22"/>
          <w:szCs w:val="22"/>
        </w:rPr>
        <w:t xml:space="preserve"> </w:t>
      </w:r>
      <w:r w:rsidRPr="001B1912">
        <w:rPr>
          <w:rFonts w:ascii="Trebuchet MS" w:hAnsi="Trebuchet MS"/>
          <w:sz w:val="22"/>
          <w:szCs w:val="22"/>
        </w:rPr>
        <w:t>Shri</w:t>
      </w:r>
      <w:r w:rsidRPr="001B1912">
        <w:rPr>
          <w:rFonts w:ascii="Trebuchet MS" w:hAnsi="Trebuchet MS"/>
          <w:sz w:val="22"/>
          <w:szCs w:val="22"/>
          <w:u w:val="single"/>
        </w:rPr>
        <w:tab/>
      </w:r>
      <w:r w:rsidRPr="001B1912">
        <w:rPr>
          <w:rFonts w:ascii="Trebuchet MS" w:hAnsi="Trebuchet MS"/>
          <w:sz w:val="22"/>
          <w:szCs w:val="22"/>
          <w:u w:val="single"/>
        </w:rPr>
        <w:tab/>
      </w:r>
      <w:r w:rsidRPr="001B1912">
        <w:rPr>
          <w:rFonts w:ascii="Trebuchet MS" w:hAnsi="Trebuchet MS"/>
          <w:sz w:val="22"/>
          <w:szCs w:val="22"/>
        </w:rPr>
        <w:t>Chief</w:t>
      </w:r>
      <w:r w:rsidRPr="001B1912">
        <w:rPr>
          <w:rFonts w:ascii="Trebuchet MS" w:hAnsi="Trebuchet MS"/>
          <w:spacing w:val="24"/>
          <w:sz w:val="22"/>
          <w:szCs w:val="22"/>
        </w:rPr>
        <w:t xml:space="preserve"> </w:t>
      </w:r>
      <w:r w:rsidRPr="001B1912">
        <w:rPr>
          <w:rFonts w:ascii="Trebuchet MS" w:hAnsi="Trebuchet MS"/>
          <w:sz w:val="22"/>
          <w:szCs w:val="22"/>
        </w:rPr>
        <w:t>Executive</w:t>
      </w:r>
      <w:r w:rsidRPr="001B1912">
        <w:rPr>
          <w:rFonts w:ascii="Trebuchet MS" w:hAnsi="Trebuchet MS"/>
          <w:spacing w:val="-58"/>
          <w:sz w:val="22"/>
          <w:szCs w:val="22"/>
        </w:rPr>
        <w:t xml:space="preserve"> </w:t>
      </w:r>
      <w:r w:rsidRPr="001B1912">
        <w:rPr>
          <w:rFonts w:ascii="Trebuchet MS" w:hAnsi="Trebuchet MS"/>
          <w:sz w:val="22"/>
          <w:szCs w:val="22"/>
        </w:rPr>
        <w:t>Officer/Authorised</w:t>
      </w:r>
      <w:r w:rsidRPr="001B1912">
        <w:rPr>
          <w:rFonts w:ascii="Trebuchet MS" w:hAnsi="Trebuchet MS"/>
          <w:sz w:val="22"/>
          <w:szCs w:val="22"/>
        </w:rPr>
        <w:tab/>
      </w:r>
      <w:r w:rsidRPr="001B1912">
        <w:rPr>
          <w:rFonts w:ascii="Trebuchet MS" w:hAnsi="Trebuchet MS"/>
          <w:sz w:val="22"/>
          <w:szCs w:val="22"/>
        </w:rPr>
        <w:tab/>
        <w:t>Signatory</w:t>
      </w:r>
      <w:r w:rsidRPr="001B1912">
        <w:rPr>
          <w:rFonts w:ascii="Trebuchet MS" w:hAnsi="Trebuchet MS"/>
          <w:sz w:val="22"/>
          <w:szCs w:val="22"/>
        </w:rPr>
        <w:tab/>
        <w:t>(hereinafter</w:t>
      </w:r>
      <w:r w:rsidRPr="001B1912">
        <w:rPr>
          <w:rFonts w:ascii="Trebuchet MS" w:hAnsi="Trebuchet MS"/>
          <w:sz w:val="22"/>
          <w:szCs w:val="22"/>
        </w:rPr>
        <w:tab/>
        <w:t>called</w:t>
      </w:r>
      <w:r w:rsidRPr="001B1912">
        <w:rPr>
          <w:rFonts w:ascii="Trebuchet MS" w:hAnsi="Trebuchet MS"/>
          <w:sz w:val="22"/>
          <w:szCs w:val="22"/>
        </w:rPr>
        <w:tab/>
        <w:t>the</w:t>
      </w:r>
      <w:r w:rsidRPr="001B1912">
        <w:rPr>
          <w:rFonts w:ascii="Trebuchet MS" w:hAnsi="Trebuchet MS"/>
          <w:spacing w:val="-58"/>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which</w:t>
      </w:r>
      <w:r w:rsidRPr="001B1912">
        <w:rPr>
          <w:rFonts w:ascii="Trebuchet MS" w:hAnsi="Trebuchet MS"/>
          <w:spacing w:val="1"/>
          <w:sz w:val="22"/>
          <w:szCs w:val="22"/>
        </w:rPr>
        <w:t xml:space="preserve"> </w:t>
      </w:r>
      <w:r w:rsidRPr="001B1912">
        <w:rPr>
          <w:rFonts w:ascii="Trebuchet MS" w:hAnsi="Trebuchet MS"/>
          <w:sz w:val="22"/>
          <w:szCs w:val="22"/>
        </w:rPr>
        <w:t>expression</w:t>
      </w:r>
      <w:r w:rsidRPr="001B1912">
        <w:rPr>
          <w:rFonts w:ascii="Trebuchet MS" w:hAnsi="Trebuchet MS"/>
          <w:spacing w:val="61"/>
          <w:sz w:val="22"/>
          <w:szCs w:val="22"/>
        </w:rPr>
        <w:t xml:space="preserve"> </w:t>
      </w:r>
      <w:r w:rsidRPr="001B1912">
        <w:rPr>
          <w:rFonts w:ascii="Trebuchet MS" w:hAnsi="Trebuchet MS"/>
          <w:sz w:val="22"/>
          <w:szCs w:val="22"/>
        </w:rPr>
        <w:t>shall</w:t>
      </w:r>
      <w:r w:rsidRPr="001B1912">
        <w:rPr>
          <w:rFonts w:ascii="Trebuchet MS" w:hAnsi="Trebuchet MS"/>
          <w:spacing w:val="61"/>
          <w:sz w:val="22"/>
          <w:szCs w:val="22"/>
        </w:rPr>
        <w:t xml:space="preserve"> </w:t>
      </w:r>
      <w:r w:rsidRPr="001B1912">
        <w:rPr>
          <w:rFonts w:ascii="Trebuchet MS" w:hAnsi="Trebuchet MS"/>
          <w:sz w:val="22"/>
          <w:szCs w:val="22"/>
        </w:rPr>
        <w:t>mean</w:t>
      </w:r>
      <w:r w:rsidRPr="001B1912">
        <w:rPr>
          <w:rFonts w:ascii="Trebuchet MS" w:hAnsi="Trebuchet MS"/>
          <w:spacing w:val="6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include, unless the context otherwise requires, his successors and permitted assigns), of the</w:t>
      </w:r>
      <w:r w:rsidRPr="001B1912">
        <w:rPr>
          <w:rFonts w:ascii="Trebuchet MS" w:hAnsi="Trebuchet MS"/>
          <w:spacing w:val="1"/>
          <w:sz w:val="22"/>
          <w:szCs w:val="22"/>
        </w:rPr>
        <w:t xml:space="preserve"> </w:t>
      </w:r>
      <w:r w:rsidRPr="001B1912">
        <w:rPr>
          <w:rFonts w:ascii="Trebuchet MS" w:hAnsi="Trebuchet MS"/>
          <w:sz w:val="22"/>
          <w:szCs w:val="22"/>
        </w:rPr>
        <w:t>SECOND</w:t>
      </w:r>
      <w:r w:rsidRPr="001B1912">
        <w:rPr>
          <w:rFonts w:ascii="Trebuchet MS" w:hAnsi="Trebuchet MS"/>
          <w:spacing w:val="4"/>
          <w:sz w:val="22"/>
          <w:szCs w:val="22"/>
        </w:rPr>
        <w:t xml:space="preserve"> </w:t>
      </w:r>
      <w:r w:rsidRPr="001B1912">
        <w:rPr>
          <w:rFonts w:ascii="Trebuchet MS" w:hAnsi="Trebuchet MS"/>
          <w:sz w:val="22"/>
          <w:szCs w:val="22"/>
        </w:rPr>
        <w:t>PART</w:t>
      </w:r>
    </w:p>
    <w:p w14:paraId="56F51F47" w14:textId="77777777" w:rsidR="006A6336" w:rsidRPr="001B1912" w:rsidRDefault="006A6336" w:rsidP="00E23AE4">
      <w:pPr>
        <w:pStyle w:val="BodyText"/>
        <w:tabs>
          <w:tab w:val="left" w:pos="9498"/>
        </w:tabs>
        <w:spacing w:before="195"/>
        <w:ind w:right="181"/>
        <w:jc w:val="both"/>
        <w:rPr>
          <w:rFonts w:ascii="Trebuchet MS" w:hAnsi="Trebuchet MS"/>
          <w:sz w:val="22"/>
          <w:szCs w:val="22"/>
        </w:rPr>
      </w:pPr>
      <w:r w:rsidRPr="001B1912">
        <w:rPr>
          <w:rFonts w:ascii="Trebuchet MS" w:hAnsi="Trebuchet MS"/>
          <w:sz w:val="22"/>
          <w:szCs w:val="22"/>
        </w:rPr>
        <w:t>WHEREAS</w:t>
      </w:r>
      <w:r w:rsidRPr="001B1912">
        <w:rPr>
          <w:rFonts w:ascii="Trebuchet MS" w:hAnsi="Trebuchet MS"/>
          <w:spacing w:val="17"/>
          <w:sz w:val="22"/>
          <w:szCs w:val="22"/>
        </w:rPr>
        <w:t xml:space="preserve"> </w:t>
      </w:r>
      <w:r w:rsidRPr="001B1912">
        <w:rPr>
          <w:rFonts w:ascii="Trebuchet MS" w:hAnsi="Trebuchet MS"/>
          <w:sz w:val="22"/>
          <w:szCs w:val="22"/>
        </w:rPr>
        <w:t>the</w:t>
      </w:r>
      <w:r w:rsidRPr="001B1912">
        <w:rPr>
          <w:rFonts w:ascii="Trebuchet MS" w:hAnsi="Trebuchet MS"/>
          <w:spacing w:val="15"/>
          <w:sz w:val="22"/>
          <w:szCs w:val="22"/>
        </w:rPr>
        <w:t xml:space="preserve"> </w:t>
      </w:r>
      <w:r w:rsidRPr="001B1912">
        <w:rPr>
          <w:rFonts w:ascii="Trebuchet MS" w:hAnsi="Trebuchet MS"/>
          <w:sz w:val="22"/>
          <w:szCs w:val="22"/>
        </w:rPr>
        <w:t>BUYER</w:t>
      </w:r>
      <w:r w:rsidRPr="001B1912">
        <w:rPr>
          <w:rFonts w:ascii="Trebuchet MS" w:hAnsi="Trebuchet MS"/>
          <w:spacing w:val="17"/>
          <w:sz w:val="22"/>
          <w:szCs w:val="22"/>
        </w:rPr>
        <w:t xml:space="preserve"> </w:t>
      </w:r>
      <w:r w:rsidRPr="001B1912">
        <w:rPr>
          <w:rFonts w:ascii="Trebuchet MS" w:hAnsi="Trebuchet MS"/>
          <w:sz w:val="22"/>
          <w:szCs w:val="22"/>
        </w:rPr>
        <w:t>proposes</w:t>
      </w:r>
      <w:r w:rsidRPr="001B1912">
        <w:rPr>
          <w:rFonts w:ascii="Trebuchet MS" w:hAnsi="Trebuchet MS"/>
          <w:spacing w:val="23"/>
          <w:sz w:val="22"/>
          <w:szCs w:val="22"/>
        </w:rPr>
        <w:t xml:space="preserve"> </w:t>
      </w:r>
      <w:r w:rsidRPr="001B1912">
        <w:rPr>
          <w:rFonts w:ascii="Trebuchet MS" w:hAnsi="Trebuchet MS"/>
          <w:sz w:val="22"/>
          <w:szCs w:val="22"/>
        </w:rPr>
        <w:t>to</w:t>
      </w:r>
      <w:r w:rsidRPr="001B1912">
        <w:rPr>
          <w:rFonts w:ascii="Trebuchet MS" w:hAnsi="Trebuchet MS"/>
          <w:spacing w:val="21"/>
          <w:sz w:val="22"/>
          <w:szCs w:val="22"/>
        </w:rPr>
        <w:t xml:space="preserve"> </w:t>
      </w:r>
      <w:r w:rsidRPr="001B1912">
        <w:rPr>
          <w:rFonts w:ascii="Trebuchet MS" w:hAnsi="Trebuchet MS"/>
          <w:sz w:val="22"/>
          <w:szCs w:val="22"/>
        </w:rPr>
        <w:t>procure</w:t>
      </w:r>
      <w:r w:rsidRPr="001B1912">
        <w:rPr>
          <w:rFonts w:ascii="Trebuchet MS" w:hAnsi="Trebuchet MS"/>
          <w:spacing w:val="16"/>
          <w:sz w:val="22"/>
          <w:szCs w:val="22"/>
        </w:rPr>
        <w:t xml:space="preserve"> </w:t>
      </w:r>
      <w:r w:rsidRPr="001B1912">
        <w:rPr>
          <w:rFonts w:ascii="Trebuchet MS" w:hAnsi="Trebuchet MS"/>
          <w:sz w:val="22"/>
          <w:szCs w:val="22"/>
        </w:rPr>
        <w:t>(Name</w:t>
      </w:r>
      <w:r w:rsidRPr="001B1912">
        <w:rPr>
          <w:rFonts w:ascii="Trebuchet MS" w:hAnsi="Trebuchet MS"/>
          <w:spacing w:val="21"/>
          <w:sz w:val="22"/>
          <w:szCs w:val="22"/>
        </w:rPr>
        <w:t xml:space="preserve"> </w:t>
      </w:r>
      <w:r w:rsidRPr="001B1912">
        <w:rPr>
          <w:rFonts w:ascii="Trebuchet MS" w:hAnsi="Trebuchet MS"/>
          <w:sz w:val="22"/>
          <w:szCs w:val="22"/>
        </w:rPr>
        <w:t>of</w:t>
      </w:r>
      <w:r w:rsidRPr="001B1912">
        <w:rPr>
          <w:rFonts w:ascii="Trebuchet MS" w:hAnsi="Trebuchet MS"/>
          <w:spacing w:val="18"/>
          <w:sz w:val="22"/>
          <w:szCs w:val="22"/>
        </w:rPr>
        <w:t xml:space="preserve"> </w:t>
      </w:r>
      <w:r w:rsidRPr="001B1912">
        <w:rPr>
          <w:rFonts w:ascii="Trebuchet MS" w:hAnsi="Trebuchet MS"/>
          <w:sz w:val="22"/>
          <w:szCs w:val="22"/>
        </w:rPr>
        <w:t>the</w:t>
      </w:r>
      <w:r w:rsidRPr="001B1912">
        <w:rPr>
          <w:rFonts w:ascii="Trebuchet MS" w:hAnsi="Trebuchet MS"/>
          <w:spacing w:val="19"/>
          <w:sz w:val="22"/>
          <w:szCs w:val="22"/>
        </w:rPr>
        <w:t xml:space="preserve"> </w:t>
      </w:r>
      <w:r w:rsidRPr="001B1912">
        <w:rPr>
          <w:rFonts w:ascii="Trebuchet MS" w:hAnsi="Trebuchet MS"/>
          <w:sz w:val="22"/>
          <w:szCs w:val="22"/>
        </w:rPr>
        <w:t>Stores/Equipment/ltem)</w:t>
      </w:r>
    </w:p>
    <w:p w14:paraId="14BDD7B6" w14:textId="77777777" w:rsidR="006A6336" w:rsidRPr="001B1912" w:rsidRDefault="006A6336" w:rsidP="00E23AE4">
      <w:pPr>
        <w:pStyle w:val="BodyText"/>
        <w:tabs>
          <w:tab w:val="left" w:pos="9498"/>
        </w:tabs>
        <w:spacing w:before="1"/>
        <w:ind w:right="181"/>
        <w:jc w:val="both"/>
        <w:rPr>
          <w:rFonts w:ascii="Trebuchet MS" w:hAnsi="Trebuchet MS"/>
          <w:sz w:val="22"/>
          <w:szCs w:val="22"/>
        </w:rPr>
      </w:pPr>
      <w:r w:rsidRPr="001B1912">
        <w:rPr>
          <w:rFonts w:ascii="Trebuchet MS" w:hAnsi="Trebuchet MS"/>
          <w:sz w:val="22"/>
          <w:szCs w:val="22"/>
        </w:rPr>
        <w:t>/engage</w:t>
      </w:r>
      <w:r w:rsidRPr="001B1912">
        <w:rPr>
          <w:rFonts w:ascii="Trebuchet MS" w:hAnsi="Trebuchet MS"/>
          <w:spacing w:val="26"/>
          <w:sz w:val="22"/>
          <w:szCs w:val="22"/>
        </w:rPr>
        <w:t xml:space="preserve"> </w:t>
      </w:r>
      <w:r w:rsidRPr="001B1912">
        <w:rPr>
          <w:rFonts w:ascii="Trebuchet MS" w:hAnsi="Trebuchet MS"/>
          <w:sz w:val="22"/>
          <w:szCs w:val="22"/>
        </w:rPr>
        <w:t>the</w:t>
      </w:r>
      <w:r w:rsidRPr="001B1912">
        <w:rPr>
          <w:rFonts w:ascii="Trebuchet MS" w:hAnsi="Trebuchet MS"/>
          <w:spacing w:val="24"/>
          <w:sz w:val="22"/>
          <w:szCs w:val="22"/>
        </w:rPr>
        <w:t xml:space="preserve"> </w:t>
      </w:r>
      <w:r w:rsidRPr="001B1912">
        <w:rPr>
          <w:rFonts w:ascii="Trebuchet MS" w:hAnsi="Trebuchet MS"/>
          <w:sz w:val="22"/>
          <w:szCs w:val="22"/>
        </w:rPr>
        <w:t>services</w:t>
      </w:r>
      <w:r w:rsidRPr="001B1912">
        <w:rPr>
          <w:rFonts w:ascii="Trebuchet MS" w:hAnsi="Trebuchet MS"/>
          <w:spacing w:val="26"/>
          <w:sz w:val="22"/>
          <w:szCs w:val="22"/>
        </w:rPr>
        <w:t xml:space="preserve"> </w:t>
      </w:r>
      <w:r w:rsidRPr="001B1912">
        <w:rPr>
          <w:rFonts w:ascii="Trebuchet MS" w:hAnsi="Trebuchet MS"/>
          <w:sz w:val="22"/>
          <w:szCs w:val="22"/>
        </w:rPr>
        <w:t>and</w:t>
      </w:r>
      <w:r w:rsidRPr="001B1912">
        <w:rPr>
          <w:rFonts w:ascii="Trebuchet MS" w:hAnsi="Trebuchet MS"/>
          <w:spacing w:val="21"/>
          <w:sz w:val="22"/>
          <w:szCs w:val="22"/>
        </w:rPr>
        <w:t xml:space="preserve"> </w:t>
      </w:r>
      <w:r w:rsidRPr="001B1912">
        <w:rPr>
          <w:rFonts w:ascii="Trebuchet MS" w:hAnsi="Trebuchet MS"/>
          <w:sz w:val="22"/>
          <w:szCs w:val="22"/>
        </w:rPr>
        <w:t>the</w:t>
      </w:r>
      <w:r w:rsidRPr="001B1912">
        <w:rPr>
          <w:rFonts w:ascii="Trebuchet MS" w:hAnsi="Trebuchet MS"/>
          <w:spacing w:val="28"/>
          <w:sz w:val="22"/>
          <w:szCs w:val="22"/>
        </w:rPr>
        <w:t xml:space="preserve"> </w:t>
      </w:r>
      <w:r w:rsidRPr="001B1912">
        <w:rPr>
          <w:rFonts w:ascii="Trebuchet MS" w:hAnsi="Trebuchet MS"/>
          <w:sz w:val="22"/>
          <w:szCs w:val="22"/>
        </w:rPr>
        <w:t>BIDDER/SELLER/CONTRACTOR/SERVICE</w:t>
      </w:r>
      <w:r w:rsidRPr="001B1912">
        <w:rPr>
          <w:rFonts w:ascii="Trebuchet MS" w:hAnsi="Trebuchet MS"/>
          <w:spacing w:val="35"/>
          <w:sz w:val="22"/>
          <w:szCs w:val="22"/>
        </w:rPr>
        <w:t xml:space="preserve"> </w:t>
      </w:r>
      <w:r w:rsidRPr="001B1912">
        <w:rPr>
          <w:rFonts w:ascii="Trebuchet MS" w:hAnsi="Trebuchet MS"/>
          <w:sz w:val="22"/>
          <w:szCs w:val="22"/>
        </w:rPr>
        <w:t>PROVIDER</w:t>
      </w:r>
      <w:r w:rsidRPr="001B1912">
        <w:rPr>
          <w:rFonts w:ascii="Trebuchet MS" w:hAnsi="Trebuchet MS"/>
          <w:spacing w:val="26"/>
          <w:sz w:val="22"/>
          <w:szCs w:val="22"/>
        </w:rPr>
        <w:t xml:space="preserve"> </w:t>
      </w:r>
      <w:r w:rsidRPr="001B1912">
        <w:rPr>
          <w:rFonts w:ascii="Trebuchet MS" w:hAnsi="Trebuchet MS"/>
          <w:sz w:val="22"/>
          <w:szCs w:val="22"/>
        </w:rPr>
        <w:t>is</w:t>
      </w:r>
      <w:r w:rsidRPr="001B1912">
        <w:rPr>
          <w:rFonts w:ascii="Trebuchet MS" w:hAnsi="Trebuchet MS"/>
          <w:spacing w:val="-57"/>
          <w:sz w:val="22"/>
          <w:szCs w:val="22"/>
        </w:rPr>
        <w:t xml:space="preserve"> </w:t>
      </w:r>
      <w:r w:rsidRPr="001B1912">
        <w:rPr>
          <w:rFonts w:ascii="Trebuchet MS" w:hAnsi="Trebuchet MS"/>
          <w:sz w:val="22"/>
          <w:szCs w:val="22"/>
        </w:rPr>
        <w:t>willing</w:t>
      </w:r>
      <w:r w:rsidRPr="001B1912">
        <w:rPr>
          <w:rFonts w:ascii="Trebuchet MS" w:hAnsi="Trebuchet MS"/>
          <w:spacing w:val="9"/>
          <w:sz w:val="22"/>
          <w:szCs w:val="22"/>
        </w:rPr>
        <w:t xml:space="preserve"> </w:t>
      </w:r>
      <w:r w:rsidRPr="001B1912">
        <w:rPr>
          <w:rFonts w:ascii="Trebuchet MS" w:hAnsi="Trebuchet MS"/>
          <w:sz w:val="22"/>
          <w:szCs w:val="22"/>
        </w:rPr>
        <w:t>to</w:t>
      </w:r>
      <w:r w:rsidRPr="001B1912">
        <w:rPr>
          <w:rFonts w:ascii="Trebuchet MS" w:hAnsi="Trebuchet MS"/>
          <w:spacing w:val="3"/>
          <w:sz w:val="22"/>
          <w:szCs w:val="22"/>
        </w:rPr>
        <w:t xml:space="preserve"> </w:t>
      </w:r>
      <w:r w:rsidRPr="001B1912">
        <w:rPr>
          <w:rFonts w:ascii="Trebuchet MS" w:hAnsi="Trebuchet MS"/>
          <w:sz w:val="22"/>
          <w:szCs w:val="22"/>
        </w:rPr>
        <w:t>offer/has</w:t>
      </w:r>
      <w:r w:rsidRPr="001B1912">
        <w:rPr>
          <w:rFonts w:ascii="Trebuchet MS" w:hAnsi="Trebuchet MS"/>
          <w:spacing w:val="6"/>
          <w:sz w:val="22"/>
          <w:szCs w:val="22"/>
        </w:rPr>
        <w:t xml:space="preserve"> </w:t>
      </w:r>
      <w:r w:rsidRPr="001B1912">
        <w:rPr>
          <w:rFonts w:ascii="Trebuchet MS" w:hAnsi="Trebuchet MS"/>
          <w:sz w:val="22"/>
          <w:szCs w:val="22"/>
        </w:rPr>
        <w:t>offered</w:t>
      </w:r>
      <w:r w:rsidRPr="001B1912">
        <w:rPr>
          <w:rFonts w:ascii="Trebuchet MS" w:hAnsi="Trebuchet MS"/>
          <w:spacing w:val="9"/>
          <w:sz w:val="22"/>
          <w:szCs w:val="22"/>
        </w:rPr>
        <w:t xml:space="preserve"> </w:t>
      </w:r>
      <w:r w:rsidRPr="001B1912">
        <w:rPr>
          <w:rFonts w:ascii="Trebuchet MS" w:hAnsi="Trebuchet MS"/>
          <w:sz w:val="22"/>
          <w:szCs w:val="22"/>
        </w:rPr>
        <w:t>the</w:t>
      </w:r>
      <w:r w:rsidRPr="001B1912">
        <w:rPr>
          <w:rFonts w:ascii="Trebuchet MS" w:hAnsi="Trebuchet MS"/>
          <w:spacing w:val="6"/>
          <w:sz w:val="22"/>
          <w:szCs w:val="22"/>
        </w:rPr>
        <w:t xml:space="preserve"> </w:t>
      </w:r>
      <w:r w:rsidRPr="001B1912">
        <w:rPr>
          <w:rFonts w:ascii="Trebuchet MS" w:hAnsi="Trebuchet MS"/>
          <w:sz w:val="22"/>
          <w:szCs w:val="22"/>
        </w:rPr>
        <w:t>stores/services</w:t>
      </w:r>
      <w:r w:rsidRPr="001B1912">
        <w:rPr>
          <w:rFonts w:ascii="Trebuchet MS" w:hAnsi="Trebuchet MS"/>
          <w:spacing w:val="7"/>
          <w:sz w:val="22"/>
          <w:szCs w:val="22"/>
        </w:rPr>
        <w:t xml:space="preserve"> </w:t>
      </w:r>
      <w:r w:rsidRPr="001B1912">
        <w:rPr>
          <w:rFonts w:ascii="Trebuchet MS" w:hAnsi="Trebuchet MS"/>
          <w:sz w:val="22"/>
          <w:szCs w:val="22"/>
        </w:rPr>
        <w:t>and</w:t>
      </w:r>
    </w:p>
    <w:p w14:paraId="520930B1" w14:textId="77777777" w:rsidR="006A6336" w:rsidRPr="001B1912" w:rsidRDefault="006A6336" w:rsidP="00E23AE4">
      <w:pPr>
        <w:pStyle w:val="BodyText"/>
        <w:tabs>
          <w:tab w:val="left" w:pos="9498"/>
        </w:tabs>
        <w:spacing w:before="6"/>
        <w:ind w:right="181"/>
        <w:jc w:val="both"/>
        <w:rPr>
          <w:rFonts w:ascii="Trebuchet MS" w:hAnsi="Trebuchet MS"/>
          <w:sz w:val="22"/>
          <w:szCs w:val="22"/>
        </w:rPr>
      </w:pPr>
    </w:p>
    <w:p w14:paraId="459DCC65"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WHEREAS the 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 is a private company/</w:t>
      </w:r>
      <w:r w:rsidRPr="001B1912">
        <w:rPr>
          <w:rFonts w:ascii="Trebuchet MS" w:hAnsi="Trebuchet MS"/>
          <w:spacing w:val="1"/>
          <w:sz w:val="22"/>
          <w:szCs w:val="22"/>
        </w:rPr>
        <w:t xml:space="preserve"> </w:t>
      </w:r>
      <w:r w:rsidRPr="001B1912">
        <w:rPr>
          <w:rFonts w:ascii="Trebuchet MS" w:hAnsi="Trebuchet MS"/>
          <w:sz w:val="22"/>
          <w:szCs w:val="22"/>
        </w:rPr>
        <w:t>public</w:t>
      </w:r>
      <w:r w:rsidRPr="001B1912">
        <w:rPr>
          <w:rFonts w:ascii="Trebuchet MS" w:hAnsi="Trebuchet MS"/>
          <w:spacing w:val="1"/>
          <w:sz w:val="22"/>
          <w:szCs w:val="22"/>
        </w:rPr>
        <w:t xml:space="preserve"> </w:t>
      </w:r>
      <w:r w:rsidRPr="001B1912">
        <w:rPr>
          <w:rFonts w:ascii="Trebuchet MS" w:hAnsi="Trebuchet MS"/>
          <w:sz w:val="22"/>
          <w:szCs w:val="22"/>
        </w:rPr>
        <w:t>company/Government</w:t>
      </w:r>
      <w:r w:rsidRPr="001B1912">
        <w:rPr>
          <w:rFonts w:ascii="Trebuchet MS" w:hAnsi="Trebuchet MS"/>
          <w:spacing w:val="1"/>
          <w:sz w:val="22"/>
          <w:szCs w:val="22"/>
        </w:rPr>
        <w:t xml:space="preserve"> </w:t>
      </w:r>
      <w:r w:rsidRPr="001B1912">
        <w:rPr>
          <w:rFonts w:ascii="Trebuchet MS" w:hAnsi="Trebuchet MS"/>
          <w:sz w:val="22"/>
          <w:szCs w:val="22"/>
        </w:rPr>
        <w:t>undertaking/</w:t>
      </w:r>
      <w:r w:rsidRPr="001B1912">
        <w:rPr>
          <w:rFonts w:ascii="Trebuchet MS" w:hAnsi="Trebuchet MS"/>
          <w:spacing w:val="1"/>
          <w:sz w:val="22"/>
          <w:szCs w:val="22"/>
        </w:rPr>
        <w:t xml:space="preserve"> </w:t>
      </w:r>
      <w:r w:rsidRPr="001B1912">
        <w:rPr>
          <w:rFonts w:ascii="Trebuchet MS" w:hAnsi="Trebuchet MS"/>
          <w:sz w:val="22"/>
          <w:szCs w:val="22"/>
        </w:rPr>
        <w:t>partnership/</w:t>
      </w:r>
      <w:r w:rsidRPr="001B1912">
        <w:rPr>
          <w:rFonts w:ascii="Trebuchet MS" w:hAnsi="Trebuchet MS"/>
          <w:spacing w:val="1"/>
          <w:sz w:val="22"/>
          <w:szCs w:val="22"/>
        </w:rPr>
        <w:t xml:space="preserve"> </w:t>
      </w:r>
      <w:r w:rsidRPr="001B1912">
        <w:rPr>
          <w:rFonts w:ascii="Trebuchet MS" w:hAnsi="Trebuchet MS"/>
          <w:sz w:val="22"/>
          <w:szCs w:val="22"/>
        </w:rPr>
        <w:t>LLP/registered</w:t>
      </w:r>
      <w:r w:rsidRPr="001B1912">
        <w:rPr>
          <w:rFonts w:ascii="Trebuchet MS" w:hAnsi="Trebuchet MS"/>
          <w:spacing w:val="1"/>
          <w:sz w:val="22"/>
          <w:szCs w:val="22"/>
        </w:rPr>
        <w:t xml:space="preserve"> </w:t>
      </w:r>
      <w:r w:rsidRPr="001B1912">
        <w:rPr>
          <w:rFonts w:ascii="Trebuchet MS" w:hAnsi="Trebuchet MS"/>
          <w:sz w:val="22"/>
          <w:szCs w:val="22"/>
        </w:rPr>
        <w:t>export</w:t>
      </w:r>
      <w:r w:rsidRPr="001B1912">
        <w:rPr>
          <w:rFonts w:ascii="Trebuchet MS" w:hAnsi="Trebuchet MS"/>
          <w:spacing w:val="1"/>
          <w:sz w:val="22"/>
          <w:szCs w:val="22"/>
        </w:rPr>
        <w:t xml:space="preserve"> </w:t>
      </w:r>
      <w:r w:rsidRPr="001B1912">
        <w:rPr>
          <w:rFonts w:ascii="Trebuchet MS" w:hAnsi="Trebuchet MS"/>
          <w:sz w:val="22"/>
          <w:szCs w:val="22"/>
        </w:rPr>
        <w:t>agency/service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duly</w:t>
      </w:r>
      <w:r w:rsidRPr="001B1912">
        <w:rPr>
          <w:rFonts w:ascii="Trebuchet MS" w:hAnsi="Trebuchet MS"/>
          <w:spacing w:val="1"/>
          <w:sz w:val="22"/>
          <w:szCs w:val="22"/>
        </w:rPr>
        <w:t xml:space="preserve"> </w:t>
      </w:r>
      <w:r w:rsidRPr="001B1912">
        <w:rPr>
          <w:rFonts w:ascii="Trebuchet MS" w:hAnsi="Trebuchet MS"/>
          <w:sz w:val="22"/>
          <w:szCs w:val="22"/>
        </w:rPr>
        <w:t>constituted</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accordance</w:t>
      </w:r>
      <w:r w:rsidRPr="001B1912">
        <w:rPr>
          <w:rFonts w:ascii="Trebuchet MS" w:hAnsi="Trebuchet MS"/>
          <w:spacing w:val="60"/>
          <w:sz w:val="22"/>
          <w:szCs w:val="22"/>
        </w:rPr>
        <w:t xml:space="preserve"> </w:t>
      </w:r>
      <w:r w:rsidRPr="001B1912">
        <w:rPr>
          <w:rFonts w:ascii="Trebuchet MS" w:hAnsi="Trebuchet MS"/>
          <w:sz w:val="22"/>
          <w:szCs w:val="22"/>
        </w:rPr>
        <w:t>with</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relevant</w:t>
      </w:r>
      <w:r w:rsidRPr="001B1912">
        <w:rPr>
          <w:rFonts w:ascii="Trebuchet MS" w:hAnsi="Trebuchet MS"/>
          <w:spacing w:val="61"/>
          <w:sz w:val="22"/>
          <w:szCs w:val="22"/>
        </w:rPr>
        <w:t xml:space="preserve"> </w:t>
      </w:r>
      <w:r w:rsidRPr="001B1912">
        <w:rPr>
          <w:rFonts w:ascii="Trebuchet MS" w:hAnsi="Trebuchet MS"/>
          <w:sz w:val="22"/>
          <w:szCs w:val="22"/>
        </w:rPr>
        <w:t>law</w:t>
      </w:r>
      <w:r w:rsidRPr="001B1912">
        <w:rPr>
          <w:rFonts w:ascii="Trebuchet MS" w:hAnsi="Trebuchet MS"/>
          <w:spacing w:val="1"/>
          <w:sz w:val="22"/>
          <w:szCs w:val="22"/>
        </w:rPr>
        <w:t xml:space="preserve"> </w:t>
      </w:r>
      <w:r w:rsidRPr="001B1912">
        <w:rPr>
          <w:rFonts w:ascii="Trebuchet MS" w:hAnsi="Trebuchet MS"/>
          <w:sz w:val="22"/>
          <w:szCs w:val="22"/>
        </w:rPr>
        <w:t>governing its formation/incorporation/constitution and the BUYER is a body</w:t>
      </w:r>
      <w:r w:rsidRPr="001B1912">
        <w:rPr>
          <w:rFonts w:ascii="Trebuchet MS" w:hAnsi="Trebuchet MS"/>
          <w:spacing w:val="1"/>
          <w:sz w:val="22"/>
          <w:szCs w:val="22"/>
        </w:rPr>
        <w:t xml:space="preserve"> </w:t>
      </w:r>
      <w:r w:rsidRPr="001B1912">
        <w:rPr>
          <w:rFonts w:ascii="Trebuchet MS" w:hAnsi="Trebuchet MS"/>
          <w:sz w:val="22"/>
          <w:szCs w:val="22"/>
        </w:rPr>
        <w:t>corporate</w:t>
      </w:r>
      <w:r w:rsidRPr="001B1912">
        <w:rPr>
          <w:rFonts w:ascii="Trebuchet MS" w:hAnsi="Trebuchet MS"/>
          <w:spacing w:val="1"/>
          <w:sz w:val="22"/>
          <w:szCs w:val="22"/>
        </w:rPr>
        <w:t xml:space="preserve"> </w:t>
      </w:r>
      <w:r w:rsidRPr="001B1912">
        <w:rPr>
          <w:rFonts w:ascii="Trebuchet MS" w:hAnsi="Trebuchet MS"/>
          <w:sz w:val="22"/>
          <w:szCs w:val="22"/>
        </w:rPr>
        <w:t>constituted under Banking Companies (Acquisition and transfer of</w:t>
      </w:r>
      <w:r w:rsidRPr="001B1912">
        <w:rPr>
          <w:rFonts w:ascii="Trebuchet MS" w:hAnsi="Trebuchet MS"/>
          <w:spacing w:val="60"/>
          <w:sz w:val="22"/>
          <w:szCs w:val="22"/>
        </w:rPr>
        <w:t xml:space="preserve"> </w:t>
      </w:r>
      <w:r w:rsidRPr="001B1912">
        <w:rPr>
          <w:rFonts w:ascii="Trebuchet MS" w:hAnsi="Trebuchet MS"/>
          <w:sz w:val="22"/>
          <w:szCs w:val="22"/>
        </w:rPr>
        <w:t>undertakings), Act</w:t>
      </w:r>
      <w:r w:rsidRPr="001B1912">
        <w:rPr>
          <w:rFonts w:ascii="Trebuchet MS" w:hAnsi="Trebuchet MS"/>
          <w:spacing w:val="1"/>
          <w:sz w:val="22"/>
          <w:szCs w:val="22"/>
        </w:rPr>
        <w:t xml:space="preserve"> </w:t>
      </w:r>
      <w:r w:rsidRPr="001B1912">
        <w:rPr>
          <w:rFonts w:ascii="Trebuchet MS" w:hAnsi="Trebuchet MS"/>
          <w:sz w:val="22"/>
          <w:szCs w:val="22"/>
        </w:rPr>
        <w:t>1970.</w:t>
      </w:r>
    </w:p>
    <w:p w14:paraId="51B70D37" w14:textId="77777777" w:rsidR="006A6336" w:rsidRPr="001B1912" w:rsidRDefault="006A6336" w:rsidP="00E23AE4">
      <w:pPr>
        <w:pStyle w:val="BodyText"/>
        <w:tabs>
          <w:tab w:val="left" w:pos="9498"/>
        </w:tabs>
        <w:spacing w:before="9"/>
        <w:ind w:right="181"/>
        <w:jc w:val="both"/>
        <w:rPr>
          <w:rFonts w:ascii="Trebuchet MS" w:hAnsi="Trebuchet MS"/>
          <w:sz w:val="22"/>
          <w:szCs w:val="22"/>
        </w:rPr>
      </w:pPr>
    </w:p>
    <w:p w14:paraId="7682DE9A"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WHERAS</w:t>
      </w:r>
      <w:r w:rsidRPr="001B1912">
        <w:rPr>
          <w:rFonts w:ascii="Trebuchet MS" w:hAnsi="Trebuchet MS"/>
          <w:spacing w:val="1"/>
          <w:sz w:val="22"/>
          <w:szCs w:val="22"/>
        </w:rPr>
        <w:t xml:space="preserve"> </w:t>
      </w:r>
      <w:r w:rsidRPr="001B1912">
        <w:rPr>
          <w:rFonts w:ascii="Trebuchet MS" w:hAnsi="Trebuchet MS"/>
          <w:sz w:val="22"/>
          <w:szCs w:val="22"/>
        </w:rPr>
        <w:t>the BIDDER/SELLER/CONTRACTOR/SERVICE PROVIDER</w:t>
      </w:r>
      <w:r w:rsidRPr="001B1912">
        <w:rPr>
          <w:rFonts w:ascii="Trebuchet MS" w:hAnsi="Trebuchet MS"/>
          <w:spacing w:val="1"/>
          <w:sz w:val="22"/>
          <w:szCs w:val="22"/>
        </w:rPr>
        <w:t xml:space="preserve"> </w:t>
      </w:r>
      <w:r w:rsidRPr="001B1912">
        <w:rPr>
          <w:rFonts w:ascii="Trebuchet MS" w:hAnsi="Trebuchet MS"/>
          <w:sz w:val="22"/>
          <w:szCs w:val="22"/>
        </w:rPr>
        <w:t>has</w:t>
      </w:r>
      <w:r w:rsidRPr="001B1912">
        <w:rPr>
          <w:rFonts w:ascii="Trebuchet MS" w:hAnsi="Trebuchet MS"/>
          <w:spacing w:val="60"/>
          <w:sz w:val="22"/>
          <w:szCs w:val="22"/>
        </w:rPr>
        <w:t xml:space="preserve"> </w:t>
      </w:r>
      <w:r w:rsidRPr="001B1912">
        <w:rPr>
          <w:rFonts w:ascii="Trebuchet MS" w:hAnsi="Trebuchet MS"/>
          <w:sz w:val="22"/>
          <w:szCs w:val="22"/>
        </w:rPr>
        <w:t>clearly</w:t>
      </w:r>
      <w:r w:rsidRPr="001B1912">
        <w:rPr>
          <w:rFonts w:ascii="Trebuchet MS" w:hAnsi="Trebuchet MS"/>
          <w:spacing w:val="60"/>
          <w:sz w:val="22"/>
          <w:szCs w:val="22"/>
        </w:rPr>
        <w:t xml:space="preserve"> </w:t>
      </w:r>
      <w:r w:rsidRPr="001B1912">
        <w:rPr>
          <w:rFonts w:ascii="Trebuchet MS" w:hAnsi="Trebuchet MS"/>
          <w:sz w:val="22"/>
          <w:szCs w:val="22"/>
        </w:rPr>
        <w:t>understood</w:t>
      </w:r>
      <w:r w:rsidRPr="001B1912">
        <w:rPr>
          <w:rFonts w:ascii="Trebuchet MS" w:hAnsi="Trebuchet MS"/>
          <w:spacing w:val="1"/>
          <w:sz w:val="22"/>
          <w:szCs w:val="22"/>
        </w:rPr>
        <w:t xml:space="preserve"> </w:t>
      </w:r>
      <w:r w:rsidRPr="001B1912">
        <w:rPr>
          <w:rFonts w:ascii="Trebuchet MS" w:hAnsi="Trebuchet MS"/>
          <w:sz w:val="22"/>
          <w:szCs w:val="22"/>
        </w:rPr>
        <w:t>that the signing of this agreement is an essential pre-requisite for participation in the</w:t>
      </w:r>
      <w:r w:rsidRPr="001B1912">
        <w:rPr>
          <w:rFonts w:ascii="Trebuchet MS" w:hAnsi="Trebuchet MS"/>
          <w:spacing w:val="1"/>
          <w:sz w:val="22"/>
          <w:szCs w:val="22"/>
        </w:rPr>
        <w:t xml:space="preserve"> </w:t>
      </w:r>
      <w:r w:rsidRPr="001B1912">
        <w:rPr>
          <w:rFonts w:ascii="Trebuchet MS" w:hAnsi="Trebuchet MS"/>
          <w:sz w:val="22"/>
          <w:szCs w:val="22"/>
        </w:rPr>
        <w:t>bidding</w:t>
      </w:r>
      <w:r w:rsidRPr="001B1912">
        <w:rPr>
          <w:rFonts w:ascii="Trebuchet MS" w:hAnsi="Trebuchet MS"/>
          <w:spacing w:val="1"/>
          <w:sz w:val="22"/>
          <w:szCs w:val="22"/>
        </w:rPr>
        <w:t xml:space="preserve"> </w:t>
      </w:r>
      <w:r w:rsidRPr="001B1912">
        <w:rPr>
          <w:rFonts w:ascii="Trebuchet MS" w:hAnsi="Trebuchet MS"/>
          <w:sz w:val="22"/>
          <w:szCs w:val="22"/>
        </w:rPr>
        <w:t>process</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respect</w:t>
      </w:r>
      <w:r w:rsidRPr="001B1912">
        <w:rPr>
          <w:rFonts w:ascii="Trebuchet MS" w:hAnsi="Trebuchet MS"/>
          <w:spacing w:val="61"/>
          <w:sz w:val="22"/>
          <w:szCs w:val="22"/>
        </w:rPr>
        <w:t xml:space="preserve"> </w:t>
      </w:r>
      <w:r w:rsidRPr="001B1912">
        <w:rPr>
          <w:rFonts w:ascii="Trebuchet MS" w:hAnsi="Trebuchet MS"/>
          <w:sz w:val="22"/>
          <w:szCs w:val="22"/>
        </w:rPr>
        <w:t>of</w:t>
      </w:r>
      <w:r w:rsidRPr="001B1912">
        <w:rPr>
          <w:rFonts w:ascii="Trebuchet MS" w:hAnsi="Trebuchet MS"/>
          <w:spacing w:val="61"/>
          <w:sz w:val="22"/>
          <w:szCs w:val="22"/>
        </w:rPr>
        <w:t xml:space="preserve"> </w:t>
      </w:r>
      <w:r w:rsidRPr="001B1912">
        <w:rPr>
          <w:rFonts w:ascii="Trebuchet MS" w:hAnsi="Trebuchet MS"/>
          <w:sz w:val="22"/>
          <w:szCs w:val="22"/>
        </w:rPr>
        <w:t>Stores/Equipment/ltems/Services</w:t>
      </w:r>
      <w:r w:rsidRPr="001B1912">
        <w:rPr>
          <w:rFonts w:ascii="Trebuchet MS" w:hAnsi="Trebuchet MS"/>
          <w:spacing w:val="61"/>
          <w:sz w:val="22"/>
          <w:szCs w:val="22"/>
        </w:rPr>
        <w:t xml:space="preserve"> </w:t>
      </w:r>
      <w:r w:rsidRPr="001B1912">
        <w:rPr>
          <w:rFonts w:ascii="Trebuchet MS" w:hAnsi="Trebuchet MS"/>
          <w:sz w:val="22"/>
          <w:szCs w:val="22"/>
        </w:rPr>
        <w:t>proposed</w:t>
      </w:r>
      <w:r w:rsidRPr="001B1912">
        <w:rPr>
          <w:rFonts w:ascii="Trebuchet MS" w:hAnsi="Trebuchet MS"/>
          <w:spacing w:val="61"/>
          <w:sz w:val="22"/>
          <w:szCs w:val="22"/>
        </w:rPr>
        <w:t xml:space="preserve"> </w:t>
      </w:r>
      <w:r w:rsidRPr="001B1912">
        <w:rPr>
          <w:rFonts w:ascii="Trebuchet MS" w:hAnsi="Trebuchet MS"/>
          <w:sz w:val="22"/>
          <w:szCs w:val="22"/>
        </w:rPr>
        <w:t>to</w:t>
      </w:r>
      <w:r w:rsidRPr="001B1912">
        <w:rPr>
          <w:rFonts w:ascii="Trebuchet MS" w:hAnsi="Trebuchet MS"/>
          <w:spacing w:val="6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procured</w:t>
      </w:r>
      <w:r w:rsidRPr="001B1912">
        <w:rPr>
          <w:rFonts w:ascii="Trebuchet MS" w:hAnsi="Trebuchet MS"/>
          <w:spacing w:val="44"/>
          <w:sz w:val="22"/>
          <w:szCs w:val="22"/>
        </w:rPr>
        <w:t xml:space="preserve"> </w:t>
      </w:r>
      <w:r w:rsidRPr="001B1912">
        <w:rPr>
          <w:rFonts w:ascii="Trebuchet MS" w:hAnsi="Trebuchet MS"/>
          <w:sz w:val="22"/>
          <w:szCs w:val="22"/>
        </w:rPr>
        <w:t>by</w:t>
      </w:r>
      <w:r w:rsidRPr="001B1912">
        <w:rPr>
          <w:rFonts w:ascii="Trebuchet MS" w:hAnsi="Trebuchet MS"/>
          <w:spacing w:val="46"/>
          <w:sz w:val="22"/>
          <w:szCs w:val="22"/>
        </w:rPr>
        <w:t xml:space="preserve"> </w:t>
      </w:r>
      <w:r w:rsidRPr="001B1912">
        <w:rPr>
          <w:rFonts w:ascii="Trebuchet MS" w:hAnsi="Trebuchet MS"/>
          <w:sz w:val="22"/>
          <w:szCs w:val="22"/>
        </w:rPr>
        <w:t>the</w:t>
      </w:r>
      <w:r w:rsidRPr="001B1912">
        <w:rPr>
          <w:rFonts w:ascii="Trebuchet MS" w:hAnsi="Trebuchet MS"/>
          <w:spacing w:val="44"/>
          <w:sz w:val="22"/>
          <w:szCs w:val="22"/>
        </w:rPr>
        <w:t xml:space="preserve"> </w:t>
      </w:r>
      <w:r w:rsidRPr="001B1912">
        <w:rPr>
          <w:rFonts w:ascii="Trebuchet MS" w:hAnsi="Trebuchet MS"/>
          <w:sz w:val="22"/>
          <w:szCs w:val="22"/>
        </w:rPr>
        <w:t>BUYER</w:t>
      </w:r>
      <w:r w:rsidRPr="001B1912">
        <w:rPr>
          <w:rFonts w:ascii="Trebuchet MS" w:hAnsi="Trebuchet MS"/>
          <w:spacing w:val="44"/>
          <w:sz w:val="22"/>
          <w:szCs w:val="22"/>
        </w:rPr>
        <w:t xml:space="preserve"> </w:t>
      </w:r>
      <w:r w:rsidRPr="001B1912">
        <w:rPr>
          <w:rFonts w:ascii="Trebuchet MS" w:hAnsi="Trebuchet MS"/>
          <w:sz w:val="22"/>
          <w:szCs w:val="22"/>
        </w:rPr>
        <w:t>and</w:t>
      </w:r>
      <w:r w:rsidRPr="001B1912">
        <w:rPr>
          <w:rFonts w:ascii="Trebuchet MS" w:hAnsi="Trebuchet MS"/>
          <w:spacing w:val="49"/>
          <w:sz w:val="22"/>
          <w:szCs w:val="22"/>
        </w:rPr>
        <w:t xml:space="preserve"> </w:t>
      </w:r>
      <w:r w:rsidRPr="001B1912">
        <w:rPr>
          <w:rFonts w:ascii="Trebuchet MS" w:hAnsi="Trebuchet MS"/>
          <w:sz w:val="22"/>
          <w:szCs w:val="22"/>
        </w:rPr>
        <w:t>also</w:t>
      </w:r>
      <w:r w:rsidRPr="001B1912">
        <w:rPr>
          <w:rFonts w:ascii="Trebuchet MS" w:hAnsi="Trebuchet MS"/>
          <w:spacing w:val="44"/>
          <w:sz w:val="22"/>
          <w:szCs w:val="22"/>
        </w:rPr>
        <w:t xml:space="preserve"> </w:t>
      </w:r>
      <w:r w:rsidRPr="001B1912">
        <w:rPr>
          <w:rFonts w:ascii="Trebuchet MS" w:hAnsi="Trebuchet MS"/>
          <w:sz w:val="22"/>
          <w:szCs w:val="22"/>
        </w:rPr>
        <w:t>understood</w:t>
      </w:r>
      <w:r w:rsidRPr="001B1912">
        <w:rPr>
          <w:rFonts w:ascii="Trebuchet MS" w:hAnsi="Trebuchet MS"/>
          <w:spacing w:val="44"/>
          <w:sz w:val="22"/>
          <w:szCs w:val="22"/>
        </w:rPr>
        <w:t xml:space="preserve"> </w:t>
      </w:r>
      <w:r w:rsidRPr="001B1912">
        <w:rPr>
          <w:rFonts w:ascii="Trebuchet MS" w:hAnsi="Trebuchet MS"/>
          <w:sz w:val="22"/>
          <w:szCs w:val="22"/>
        </w:rPr>
        <w:t>that</w:t>
      </w:r>
      <w:r w:rsidRPr="001B1912">
        <w:rPr>
          <w:rFonts w:ascii="Trebuchet MS" w:hAnsi="Trebuchet MS"/>
          <w:spacing w:val="44"/>
          <w:sz w:val="22"/>
          <w:szCs w:val="22"/>
        </w:rPr>
        <w:t xml:space="preserve"> </w:t>
      </w:r>
      <w:r w:rsidRPr="001B1912">
        <w:rPr>
          <w:rFonts w:ascii="Trebuchet MS" w:hAnsi="Trebuchet MS"/>
          <w:sz w:val="22"/>
          <w:szCs w:val="22"/>
        </w:rPr>
        <w:t>this</w:t>
      </w:r>
      <w:r w:rsidRPr="001B1912">
        <w:rPr>
          <w:rFonts w:ascii="Trebuchet MS" w:hAnsi="Trebuchet MS"/>
          <w:spacing w:val="44"/>
          <w:sz w:val="22"/>
          <w:szCs w:val="22"/>
        </w:rPr>
        <w:t xml:space="preserve"> </w:t>
      </w:r>
      <w:r w:rsidRPr="001B1912">
        <w:rPr>
          <w:rFonts w:ascii="Trebuchet MS" w:hAnsi="Trebuchet MS"/>
          <w:sz w:val="22"/>
          <w:szCs w:val="22"/>
        </w:rPr>
        <w:t>agreement</w:t>
      </w:r>
      <w:r w:rsidRPr="001B1912">
        <w:rPr>
          <w:rFonts w:ascii="Trebuchet MS" w:hAnsi="Trebuchet MS"/>
          <w:spacing w:val="47"/>
          <w:sz w:val="22"/>
          <w:szCs w:val="22"/>
        </w:rPr>
        <w:t xml:space="preserve"> </w:t>
      </w:r>
      <w:r w:rsidRPr="001B1912">
        <w:rPr>
          <w:rFonts w:ascii="Trebuchet MS" w:hAnsi="Trebuchet MS"/>
          <w:sz w:val="22"/>
          <w:szCs w:val="22"/>
        </w:rPr>
        <w:t>would</w:t>
      </w:r>
      <w:r w:rsidRPr="001B1912">
        <w:rPr>
          <w:rFonts w:ascii="Trebuchet MS" w:hAnsi="Trebuchet MS"/>
          <w:spacing w:val="44"/>
          <w:sz w:val="22"/>
          <w:szCs w:val="22"/>
        </w:rPr>
        <w:t xml:space="preserve"> </w:t>
      </w:r>
      <w:r w:rsidRPr="001B1912">
        <w:rPr>
          <w:rFonts w:ascii="Trebuchet MS" w:hAnsi="Trebuchet MS"/>
          <w:sz w:val="22"/>
          <w:szCs w:val="22"/>
        </w:rPr>
        <w:t>be</w:t>
      </w:r>
      <w:r w:rsidRPr="001B1912">
        <w:rPr>
          <w:rFonts w:ascii="Trebuchet MS" w:hAnsi="Trebuchet MS"/>
          <w:spacing w:val="45"/>
          <w:sz w:val="22"/>
          <w:szCs w:val="22"/>
        </w:rPr>
        <w:t xml:space="preserve"> </w:t>
      </w:r>
      <w:r w:rsidRPr="001B1912">
        <w:rPr>
          <w:rFonts w:ascii="Trebuchet MS" w:hAnsi="Trebuchet MS"/>
          <w:sz w:val="22"/>
          <w:szCs w:val="22"/>
        </w:rPr>
        <w:t>effective</w:t>
      </w:r>
      <w:r w:rsidRPr="001B1912">
        <w:rPr>
          <w:rFonts w:ascii="Trebuchet MS" w:hAnsi="Trebuchet MS"/>
          <w:spacing w:val="1"/>
          <w:sz w:val="22"/>
          <w:szCs w:val="22"/>
        </w:rPr>
        <w:t xml:space="preserve"> </w:t>
      </w:r>
      <w:r w:rsidRPr="001B1912">
        <w:rPr>
          <w:rFonts w:ascii="Trebuchet MS" w:hAnsi="Trebuchet MS"/>
          <w:sz w:val="22"/>
          <w:szCs w:val="22"/>
        </w:rPr>
        <w:t>from the stage of invitation of bids till the complete execution of the agreement and</w:t>
      </w:r>
      <w:r w:rsidRPr="001B1912">
        <w:rPr>
          <w:rFonts w:ascii="Trebuchet MS" w:hAnsi="Trebuchet MS"/>
          <w:spacing w:val="1"/>
          <w:sz w:val="22"/>
          <w:szCs w:val="22"/>
        </w:rPr>
        <w:t xml:space="preserve"> </w:t>
      </w:r>
      <w:r w:rsidRPr="001B1912">
        <w:rPr>
          <w:rFonts w:ascii="Trebuchet MS" w:hAnsi="Trebuchet MS"/>
          <w:sz w:val="22"/>
          <w:szCs w:val="22"/>
        </w:rPr>
        <w:t>beyond as provided in clause 13 and the breach of this agreement detected or found</w:t>
      </w:r>
      <w:r w:rsidRPr="001B1912">
        <w:rPr>
          <w:rFonts w:ascii="Trebuchet MS" w:hAnsi="Trebuchet MS"/>
          <w:spacing w:val="1"/>
          <w:sz w:val="22"/>
          <w:szCs w:val="22"/>
        </w:rPr>
        <w:t xml:space="preserve"> </w:t>
      </w:r>
      <w:r w:rsidRPr="001B1912">
        <w:rPr>
          <w:rFonts w:ascii="Trebuchet MS" w:hAnsi="Trebuchet MS"/>
          <w:sz w:val="22"/>
          <w:szCs w:val="22"/>
        </w:rPr>
        <w:t>at</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stage</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procurement</w:t>
      </w:r>
      <w:r w:rsidRPr="001B1912">
        <w:rPr>
          <w:rFonts w:ascii="Trebuchet MS" w:hAnsi="Trebuchet MS"/>
          <w:spacing w:val="1"/>
          <w:sz w:val="22"/>
          <w:szCs w:val="22"/>
        </w:rPr>
        <w:t xml:space="preserve"> </w:t>
      </w:r>
      <w:r w:rsidRPr="001B1912">
        <w:rPr>
          <w:rFonts w:ascii="Trebuchet MS" w:hAnsi="Trebuchet MS"/>
          <w:sz w:val="22"/>
          <w:szCs w:val="22"/>
        </w:rPr>
        <w:t>process</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result</w:t>
      </w:r>
      <w:r w:rsidRPr="001B1912">
        <w:rPr>
          <w:rFonts w:ascii="Trebuchet MS" w:hAnsi="Trebuchet MS"/>
          <w:spacing w:val="1"/>
          <w:sz w:val="22"/>
          <w:szCs w:val="22"/>
        </w:rPr>
        <w:t xml:space="preserve"> </w:t>
      </w:r>
      <w:r w:rsidRPr="001B1912">
        <w:rPr>
          <w:rFonts w:ascii="Trebuchet MS" w:hAnsi="Trebuchet MS"/>
          <w:sz w:val="22"/>
          <w:szCs w:val="22"/>
        </w:rPr>
        <w:t>into</w:t>
      </w:r>
      <w:r w:rsidRPr="001B1912">
        <w:rPr>
          <w:rFonts w:ascii="Trebuchet MS" w:hAnsi="Trebuchet MS"/>
          <w:spacing w:val="1"/>
          <w:sz w:val="22"/>
          <w:szCs w:val="22"/>
        </w:rPr>
        <w:t xml:space="preserve"> </w:t>
      </w:r>
      <w:r w:rsidRPr="001B1912">
        <w:rPr>
          <w:rFonts w:ascii="Trebuchet MS" w:hAnsi="Trebuchet MS"/>
          <w:sz w:val="22"/>
          <w:szCs w:val="22"/>
        </w:rPr>
        <w:t>rejection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cancellation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contract</w:t>
      </w:r>
      <w:r w:rsidRPr="001B1912">
        <w:rPr>
          <w:rFonts w:ascii="Trebuchet MS" w:hAnsi="Trebuchet MS"/>
          <w:spacing w:val="1"/>
          <w:sz w:val="22"/>
          <w:szCs w:val="22"/>
        </w:rPr>
        <w:t xml:space="preserve"> </w:t>
      </w:r>
      <w:r w:rsidRPr="001B1912">
        <w:rPr>
          <w:rFonts w:ascii="Trebuchet MS" w:hAnsi="Trebuchet MS"/>
          <w:sz w:val="22"/>
          <w:szCs w:val="22"/>
        </w:rPr>
        <w:t>rendering</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60"/>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liable</w:t>
      </w:r>
      <w:r w:rsidRPr="001B1912">
        <w:rPr>
          <w:rFonts w:ascii="Trebuchet MS" w:hAnsi="Trebuchet MS"/>
          <w:spacing w:val="9"/>
          <w:sz w:val="22"/>
          <w:szCs w:val="22"/>
        </w:rPr>
        <w:t xml:space="preserve"> </w:t>
      </w:r>
      <w:r w:rsidRPr="001B1912">
        <w:rPr>
          <w:rFonts w:ascii="Trebuchet MS" w:hAnsi="Trebuchet MS"/>
          <w:sz w:val="22"/>
          <w:szCs w:val="22"/>
        </w:rPr>
        <w:t>for</w:t>
      </w:r>
      <w:r w:rsidRPr="001B1912">
        <w:rPr>
          <w:rFonts w:ascii="Trebuchet MS" w:hAnsi="Trebuchet MS"/>
          <w:spacing w:val="4"/>
          <w:sz w:val="22"/>
          <w:szCs w:val="22"/>
        </w:rPr>
        <w:t xml:space="preserve"> </w:t>
      </w:r>
      <w:r w:rsidRPr="001B1912">
        <w:rPr>
          <w:rFonts w:ascii="Trebuchet MS" w:hAnsi="Trebuchet MS"/>
          <w:sz w:val="22"/>
          <w:szCs w:val="22"/>
        </w:rPr>
        <w:t>damages</w:t>
      </w:r>
      <w:r w:rsidRPr="001B1912">
        <w:rPr>
          <w:rFonts w:ascii="Trebuchet MS" w:hAnsi="Trebuchet MS"/>
          <w:spacing w:val="10"/>
          <w:sz w:val="22"/>
          <w:szCs w:val="22"/>
        </w:rPr>
        <w:t xml:space="preserve"> </w:t>
      </w:r>
      <w:r w:rsidRPr="001B1912">
        <w:rPr>
          <w:rFonts w:ascii="Trebuchet MS" w:hAnsi="Trebuchet MS"/>
          <w:sz w:val="22"/>
          <w:szCs w:val="22"/>
        </w:rPr>
        <w:t>and</w:t>
      </w:r>
      <w:r w:rsidRPr="001B1912">
        <w:rPr>
          <w:rFonts w:ascii="Trebuchet MS" w:hAnsi="Trebuchet MS"/>
          <w:spacing w:val="11"/>
          <w:sz w:val="22"/>
          <w:szCs w:val="22"/>
        </w:rPr>
        <w:t xml:space="preserve"> </w:t>
      </w:r>
      <w:r w:rsidRPr="001B1912">
        <w:rPr>
          <w:rFonts w:ascii="Trebuchet MS" w:hAnsi="Trebuchet MS"/>
          <w:sz w:val="22"/>
          <w:szCs w:val="22"/>
        </w:rPr>
        <w:t>replacement</w:t>
      </w:r>
      <w:r w:rsidRPr="001B1912">
        <w:rPr>
          <w:rFonts w:ascii="Trebuchet MS" w:hAnsi="Trebuchet MS"/>
          <w:spacing w:val="9"/>
          <w:sz w:val="22"/>
          <w:szCs w:val="22"/>
        </w:rPr>
        <w:t xml:space="preserve"> </w:t>
      </w:r>
      <w:r w:rsidRPr="001B1912">
        <w:rPr>
          <w:rFonts w:ascii="Trebuchet MS" w:hAnsi="Trebuchet MS"/>
          <w:sz w:val="22"/>
          <w:szCs w:val="22"/>
        </w:rPr>
        <w:t>costs</w:t>
      </w:r>
      <w:r w:rsidRPr="001B1912">
        <w:rPr>
          <w:rFonts w:ascii="Trebuchet MS" w:hAnsi="Trebuchet MS"/>
          <w:spacing w:val="6"/>
          <w:sz w:val="22"/>
          <w:szCs w:val="22"/>
        </w:rPr>
        <w:t xml:space="preserve"> </w:t>
      </w:r>
      <w:r w:rsidRPr="001B1912">
        <w:rPr>
          <w:rFonts w:ascii="Trebuchet MS" w:hAnsi="Trebuchet MS"/>
          <w:sz w:val="22"/>
          <w:szCs w:val="22"/>
        </w:rPr>
        <w:t>incurred</w:t>
      </w:r>
      <w:r w:rsidRPr="001B1912">
        <w:rPr>
          <w:rFonts w:ascii="Trebuchet MS" w:hAnsi="Trebuchet MS"/>
          <w:spacing w:val="9"/>
          <w:sz w:val="22"/>
          <w:szCs w:val="22"/>
        </w:rPr>
        <w:t xml:space="preserve"> </w:t>
      </w:r>
      <w:r w:rsidRPr="001B1912">
        <w:rPr>
          <w:rFonts w:ascii="Trebuchet MS" w:hAnsi="Trebuchet MS"/>
          <w:sz w:val="22"/>
          <w:szCs w:val="22"/>
        </w:rPr>
        <w:t>by</w:t>
      </w:r>
      <w:r w:rsidRPr="001B1912">
        <w:rPr>
          <w:rFonts w:ascii="Trebuchet MS" w:hAnsi="Trebuchet MS"/>
          <w:spacing w:val="7"/>
          <w:sz w:val="22"/>
          <w:szCs w:val="22"/>
        </w:rPr>
        <w:t xml:space="preserve"> </w:t>
      </w:r>
      <w:r w:rsidRPr="001B1912">
        <w:rPr>
          <w:rFonts w:ascii="Trebuchet MS" w:hAnsi="Trebuchet MS"/>
          <w:sz w:val="22"/>
          <w:szCs w:val="22"/>
        </w:rPr>
        <w:t>the</w:t>
      </w:r>
      <w:r w:rsidRPr="001B1912">
        <w:rPr>
          <w:rFonts w:ascii="Trebuchet MS" w:hAnsi="Trebuchet MS"/>
          <w:spacing w:val="8"/>
          <w:sz w:val="22"/>
          <w:szCs w:val="22"/>
        </w:rPr>
        <w:t xml:space="preserve"> </w:t>
      </w:r>
      <w:r w:rsidRPr="001B1912">
        <w:rPr>
          <w:rFonts w:ascii="Trebuchet MS" w:hAnsi="Trebuchet MS"/>
          <w:sz w:val="22"/>
          <w:szCs w:val="22"/>
        </w:rPr>
        <w:t>BUYER.</w:t>
      </w:r>
    </w:p>
    <w:p w14:paraId="15A2C22B" w14:textId="77777777" w:rsidR="006A6336" w:rsidRPr="001B1912" w:rsidRDefault="006A6336" w:rsidP="00E23AE4">
      <w:pPr>
        <w:pStyle w:val="BodyText"/>
        <w:tabs>
          <w:tab w:val="left" w:pos="9498"/>
        </w:tabs>
        <w:spacing w:before="5"/>
        <w:ind w:right="181"/>
        <w:jc w:val="both"/>
        <w:rPr>
          <w:rFonts w:ascii="Trebuchet MS" w:hAnsi="Trebuchet MS"/>
          <w:sz w:val="22"/>
          <w:szCs w:val="22"/>
        </w:rPr>
      </w:pPr>
    </w:p>
    <w:p w14:paraId="1FFFA7CA" w14:textId="77777777" w:rsidR="006A6336" w:rsidRPr="001B1912" w:rsidRDefault="006A6336" w:rsidP="00E23AE4">
      <w:pPr>
        <w:pStyle w:val="ListParagraph"/>
        <w:widowControl w:val="0"/>
        <w:tabs>
          <w:tab w:val="left" w:pos="415"/>
          <w:tab w:val="left" w:pos="9498"/>
        </w:tabs>
        <w:suppressAutoHyphens w:val="0"/>
        <w:autoSpaceDE w:val="0"/>
        <w:autoSpaceDN w:val="0"/>
        <w:ind w:left="0" w:right="181"/>
        <w:jc w:val="both"/>
        <w:rPr>
          <w:rFonts w:ascii="Trebuchet MS" w:hAnsi="Trebuchet MS"/>
        </w:rPr>
      </w:pPr>
      <w:r w:rsidRPr="001B1912">
        <w:rPr>
          <w:rFonts w:ascii="Trebuchet MS" w:hAnsi="Trebuchet MS"/>
        </w:rPr>
        <w:t>NOW,</w:t>
      </w:r>
      <w:r w:rsidRPr="001B1912">
        <w:rPr>
          <w:rFonts w:ascii="Trebuchet MS" w:hAnsi="Trebuchet MS"/>
          <w:spacing w:val="1"/>
        </w:rPr>
        <w:t xml:space="preserve"> </w:t>
      </w:r>
      <w:r w:rsidRPr="001B1912">
        <w:rPr>
          <w:rFonts w:ascii="Trebuchet MS" w:hAnsi="Trebuchet MS"/>
        </w:rPr>
        <w:t>THEREFORE,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60"/>
        </w:rPr>
        <w:t xml:space="preserve"> </w:t>
      </w:r>
      <w:r w:rsidRPr="001B1912">
        <w:rPr>
          <w:rFonts w:ascii="Trebuchet MS" w:hAnsi="Trebuchet MS"/>
        </w:rPr>
        <w:t>PROVIDER</w:t>
      </w:r>
      <w:r w:rsidRPr="001B1912">
        <w:rPr>
          <w:rFonts w:ascii="Trebuchet MS" w:hAnsi="Trebuchet MS"/>
          <w:spacing w:val="1"/>
        </w:rPr>
        <w:t xml:space="preserve"> </w:t>
      </w:r>
      <w:r w:rsidRPr="001B1912">
        <w:rPr>
          <w:rFonts w:ascii="Trebuchet MS" w:hAnsi="Trebuchet MS"/>
        </w:rPr>
        <w:t>agree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enter</w:t>
      </w:r>
      <w:r w:rsidRPr="001B1912">
        <w:rPr>
          <w:rFonts w:ascii="Trebuchet MS" w:hAnsi="Trebuchet MS"/>
          <w:spacing w:val="1"/>
        </w:rPr>
        <w:t xml:space="preserve"> </w:t>
      </w:r>
      <w:r w:rsidRPr="001B1912">
        <w:rPr>
          <w:rFonts w:ascii="Trebuchet MS" w:hAnsi="Trebuchet MS"/>
        </w:rPr>
        <w:t>into</w:t>
      </w:r>
      <w:r w:rsidRPr="001B1912">
        <w:rPr>
          <w:rFonts w:ascii="Trebuchet MS" w:hAnsi="Trebuchet MS"/>
          <w:spacing w:val="1"/>
        </w:rPr>
        <w:t xml:space="preserve"> </w:t>
      </w:r>
      <w:r w:rsidRPr="001B1912">
        <w:rPr>
          <w:rFonts w:ascii="Trebuchet MS" w:hAnsi="Trebuchet MS"/>
        </w:rPr>
        <w:t>this</w:t>
      </w:r>
      <w:r w:rsidRPr="001B1912">
        <w:rPr>
          <w:rFonts w:ascii="Trebuchet MS" w:hAnsi="Trebuchet MS"/>
          <w:spacing w:val="1"/>
        </w:rPr>
        <w:t xml:space="preserve"> </w:t>
      </w:r>
      <w:r w:rsidRPr="001B1912">
        <w:rPr>
          <w:rFonts w:ascii="Trebuchet MS" w:hAnsi="Trebuchet MS"/>
        </w:rPr>
        <w:t>pre-contract</w:t>
      </w:r>
      <w:r w:rsidRPr="001B1912">
        <w:rPr>
          <w:rFonts w:ascii="Trebuchet MS" w:hAnsi="Trebuchet MS"/>
          <w:spacing w:val="1"/>
        </w:rPr>
        <w:t xml:space="preserve"> </w:t>
      </w:r>
      <w:r w:rsidRPr="001B1912">
        <w:rPr>
          <w:rFonts w:ascii="Trebuchet MS" w:hAnsi="Trebuchet MS"/>
        </w:rPr>
        <w:t>integrity</w:t>
      </w:r>
      <w:r w:rsidRPr="001B1912">
        <w:rPr>
          <w:rFonts w:ascii="Trebuchet MS" w:hAnsi="Trebuchet MS"/>
          <w:spacing w:val="1"/>
        </w:rPr>
        <w:t xml:space="preserve"> </w:t>
      </w:r>
      <w:r w:rsidRPr="001B1912">
        <w:rPr>
          <w:rFonts w:ascii="Trebuchet MS" w:hAnsi="Trebuchet MS"/>
        </w:rPr>
        <w:t>agreement,</w:t>
      </w:r>
      <w:r w:rsidRPr="001B1912">
        <w:rPr>
          <w:rFonts w:ascii="Trebuchet MS" w:hAnsi="Trebuchet MS"/>
          <w:spacing w:val="60"/>
        </w:rPr>
        <w:t xml:space="preserve"> </w:t>
      </w:r>
      <w:r w:rsidRPr="001B1912">
        <w:rPr>
          <w:rFonts w:ascii="Trebuchet MS" w:hAnsi="Trebuchet MS"/>
        </w:rPr>
        <w:t>hereinafter</w:t>
      </w:r>
      <w:r w:rsidRPr="001B1912">
        <w:rPr>
          <w:rFonts w:ascii="Trebuchet MS" w:hAnsi="Trebuchet MS"/>
          <w:spacing w:val="60"/>
        </w:rPr>
        <w:t xml:space="preserve"> </w:t>
      </w:r>
      <w:r w:rsidRPr="001B1912">
        <w:rPr>
          <w:rFonts w:ascii="Trebuchet MS" w:hAnsi="Trebuchet MS"/>
        </w:rPr>
        <w:t>referred</w:t>
      </w:r>
      <w:r w:rsidRPr="001B1912">
        <w:rPr>
          <w:rFonts w:ascii="Trebuchet MS" w:hAnsi="Trebuchet MS"/>
          <w:spacing w:val="60"/>
        </w:rPr>
        <w:t xml:space="preserve"> </w:t>
      </w:r>
      <w:r w:rsidRPr="001B1912">
        <w:rPr>
          <w:rFonts w:ascii="Trebuchet MS" w:hAnsi="Trebuchet MS"/>
        </w:rPr>
        <w:t>to</w:t>
      </w:r>
      <w:r w:rsidRPr="001B1912">
        <w:rPr>
          <w:rFonts w:ascii="Trebuchet MS" w:hAnsi="Trebuchet MS"/>
          <w:spacing w:val="61"/>
        </w:rPr>
        <w:t xml:space="preserve"> </w:t>
      </w:r>
      <w:r w:rsidRPr="001B1912">
        <w:rPr>
          <w:rFonts w:ascii="Trebuchet MS" w:hAnsi="Trebuchet MS"/>
        </w:rPr>
        <w:t>as</w:t>
      </w:r>
      <w:r w:rsidRPr="001B1912">
        <w:rPr>
          <w:rFonts w:ascii="Trebuchet MS" w:hAnsi="Trebuchet MS"/>
          <w:spacing w:val="1"/>
        </w:rPr>
        <w:t xml:space="preserve"> </w:t>
      </w:r>
      <w:r w:rsidRPr="001B1912">
        <w:rPr>
          <w:rFonts w:ascii="Trebuchet MS" w:hAnsi="Trebuchet MS"/>
        </w:rPr>
        <w:t>Integrity Pact, which shall form part and parcel of RFP as also the contract agreement if</w:t>
      </w:r>
      <w:r w:rsidRPr="001B1912">
        <w:rPr>
          <w:rFonts w:ascii="Trebuchet MS" w:hAnsi="Trebuchet MS"/>
          <w:spacing w:val="1"/>
        </w:rPr>
        <w:t xml:space="preserve"> </w:t>
      </w:r>
      <w:r w:rsidRPr="001B1912">
        <w:rPr>
          <w:rFonts w:ascii="Trebuchet MS" w:hAnsi="Trebuchet MS"/>
        </w:rPr>
        <w:t>contracted with BIDDER, in the event that the BIDDER turns out to be successful bidder,   and</w:t>
      </w:r>
      <w:r w:rsidRPr="001B1912">
        <w:rPr>
          <w:rFonts w:ascii="Trebuchet MS" w:hAnsi="Trebuchet MS"/>
          <w:spacing w:val="1"/>
        </w:rPr>
        <w:t xml:space="preserve"> </w:t>
      </w:r>
      <w:r w:rsidRPr="001B1912">
        <w:rPr>
          <w:rFonts w:ascii="Trebuchet MS" w:hAnsi="Trebuchet MS"/>
        </w:rPr>
        <w:t>it is intended through this agreement to avoid all forms of corruption by</w:t>
      </w:r>
      <w:r w:rsidRPr="001B1912">
        <w:rPr>
          <w:rFonts w:ascii="Trebuchet MS" w:hAnsi="Trebuchet MS"/>
          <w:spacing w:val="1"/>
        </w:rPr>
        <w:t xml:space="preserve"> </w:t>
      </w:r>
      <w:r w:rsidRPr="001B1912">
        <w:rPr>
          <w:rFonts w:ascii="Trebuchet MS" w:hAnsi="Trebuchet MS"/>
        </w:rPr>
        <w:t>following a system</w:t>
      </w:r>
      <w:r w:rsidRPr="001B1912">
        <w:rPr>
          <w:rFonts w:ascii="Trebuchet MS" w:hAnsi="Trebuchet MS"/>
          <w:spacing w:val="1"/>
        </w:rPr>
        <w:t xml:space="preserve"> </w:t>
      </w:r>
      <w:r w:rsidRPr="001B1912">
        <w:rPr>
          <w:rFonts w:ascii="Trebuchet MS" w:hAnsi="Trebuchet MS"/>
        </w:rPr>
        <w:t>that</w:t>
      </w:r>
      <w:r w:rsidRPr="001B1912">
        <w:rPr>
          <w:rFonts w:ascii="Trebuchet MS" w:hAnsi="Trebuchet MS"/>
          <w:spacing w:val="37"/>
        </w:rPr>
        <w:t xml:space="preserve"> </w:t>
      </w:r>
      <w:r w:rsidRPr="001B1912">
        <w:rPr>
          <w:rFonts w:ascii="Trebuchet MS" w:hAnsi="Trebuchet MS"/>
        </w:rPr>
        <w:t>is</w:t>
      </w:r>
      <w:r w:rsidRPr="001B1912">
        <w:rPr>
          <w:rFonts w:ascii="Trebuchet MS" w:hAnsi="Trebuchet MS"/>
          <w:spacing w:val="41"/>
        </w:rPr>
        <w:t xml:space="preserve"> </w:t>
      </w:r>
      <w:r w:rsidRPr="001B1912">
        <w:rPr>
          <w:rFonts w:ascii="Trebuchet MS" w:hAnsi="Trebuchet MS"/>
        </w:rPr>
        <w:t>fair,</w:t>
      </w:r>
      <w:r w:rsidRPr="001B1912">
        <w:rPr>
          <w:rFonts w:ascii="Trebuchet MS" w:hAnsi="Trebuchet MS"/>
          <w:spacing w:val="40"/>
        </w:rPr>
        <w:t xml:space="preserve"> </w:t>
      </w:r>
      <w:r w:rsidRPr="001B1912">
        <w:rPr>
          <w:rFonts w:ascii="Trebuchet MS" w:hAnsi="Trebuchet MS"/>
        </w:rPr>
        <w:t>transparent</w:t>
      </w:r>
      <w:r w:rsidRPr="001B1912">
        <w:rPr>
          <w:rFonts w:ascii="Trebuchet MS" w:hAnsi="Trebuchet MS"/>
          <w:spacing w:val="39"/>
        </w:rPr>
        <w:t xml:space="preserve"> </w:t>
      </w:r>
      <w:r w:rsidRPr="001B1912">
        <w:rPr>
          <w:rFonts w:ascii="Trebuchet MS" w:hAnsi="Trebuchet MS"/>
        </w:rPr>
        <w:t>and</w:t>
      </w:r>
      <w:r w:rsidRPr="001B1912">
        <w:rPr>
          <w:rFonts w:ascii="Trebuchet MS" w:hAnsi="Trebuchet MS"/>
          <w:spacing w:val="41"/>
        </w:rPr>
        <w:t xml:space="preserve"> </w:t>
      </w:r>
      <w:r w:rsidRPr="001B1912">
        <w:rPr>
          <w:rFonts w:ascii="Trebuchet MS" w:hAnsi="Trebuchet MS"/>
        </w:rPr>
        <w:t>free</w:t>
      </w:r>
      <w:r w:rsidRPr="001B1912">
        <w:rPr>
          <w:rFonts w:ascii="Trebuchet MS" w:hAnsi="Trebuchet MS"/>
          <w:spacing w:val="41"/>
        </w:rPr>
        <w:t xml:space="preserve"> </w:t>
      </w:r>
      <w:r w:rsidRPr="001B1912">
        <w:rPr>
          <w:rFonts w:ascii="Trebuchet MS" w:hAnsi="Trebuchet MS"/>
        </w:rPr>
        <w:t>from</w:t>
      </w:r>
      <w:r w:rsidRPr="001B1912">
        <w:rPr>
          <w:rFonts w:ascii="Trebuchet MS" w:hAnsi="Trebuchet MS"/>
          <w:spacing w:val="44"/>
        </w:rPr>
        <w:t xml:space="preserve"> </w:t>
      </w:r>
      <w:r w:rsidRPr="001B1912">
        <w:rPr>
          <w:rFonts w:ascii="Trebuchet MS" w:hAnsi="Trebuchet MS"/>
        </w:rPr>
        <w:t>any</w:t>
      </w:r>
      <w:r w:rsidRPr="001B1912">
        <w:rPr>
          <w:rFonts w:ascii="Trebuchet MS" w:hAnsi="Trebuchet MS"/>
          <w:spacing w:val="37"/>
        </w:rPr>
        <w:t xml:space="preserve"> </w:t>
      </w:r>
      <w:r w:rsidRPr="001B1912">
        <w:rPr>
          <w:rFonts w:ascii="Trebuchet MS" w:hAnsi="Trebuchet MS"/>
        </w:rPr>
        <w:t>influence/prejudiced</w:t>
      </w:r>
      <w:r w:rsidRPr="001B1912">
        <w:rPr>
          <w:rFonts w:ascii="Trebuchet MS" w:hAnsi="Trebuchet MS"/>
          <w:spacing w:val="1"/>
        </w:rPr>
        <w:t xml:space="preserve"> </w:t>
      </w:r>
      <w:r w:rsidRPr="001B1912">
        <w:rPr>
          <w:rFonts w:ascii="Trebuchet MS" w:hAnsi="Trebuchet MS"/>
        </w:rPr>
        <w:t>dealings</w:t>
      </w:r>
      <w:r w:rsidRPr="001B1912">
        <w:rPr>
          <w:rFonts w:ascii="Trebuchet MS" w:hAnsi="Trebuchet MS"/>
          <w:spacing w:val="43"/>
        </w:rPr>
        <w:t xml:space="preserve"> </w:t>
      </w:r>
      <w:r w:rsidRPr="001B1912">
        <w:rPr>
          <w:rFonts w:ascii="Trebuchet MS" w:hAnsi="Trebuchet MS"/>
        </w:rPr>
        <w:t>prior</w:t>
      </w:r>
      <w:r w:rsidRPr="001B1912">
        <w:rPr>
          <w:rFonts w:ascii="Trebuchet MS" w:hAnsi="Trebuchet MS"/>
          <w:spacing w:val="39"/>
        </w:rPr>
        <w:t xml:space="preserve"> </w:t>
      </w:r>
      <w:r w:rsidRPr="001B1912">
        <w:rPr>
          <w:rFonts w:ascii="Trebuchet MS" w:hAnsi="Trebuchet MS"/>
        </w:rPr>
        <w:t>to,</w:t>
      </w:r>
      <w:r w:rsidRPr="001B1912">
        <w:rPr>
          <w:rFonts w:ascii="Trebuchet MS" w:hAnsi="Trebuchet MS"/>
          <w:spacing w:val="40"/>
        </w:rPr>
        <w:t xml:space="preserve"> </w:t>
      </w:r>
      <w:r w:rsidRPr="001B1912">
        <w:rPr>
          <w:rFonts w:ascii="Trebuchet MS" w:hAnsi="Trebuchet MS"/>
        </w:rPr>
        <w:t>during</w:t>
      </w:r>
      <w:r w:rsidRPr="001B1912">
        <w:rPr>
          <w:rFonts w:ascii="Trebuchet MS" w:hAnsi="Trebuchet MS"/>
          <w:spacing w:val="-58"/>
        </w:rPr>
        <w:t xml:space="preserve"> </w:t>
      </w:r>
      <w:r w:rsidRPr="001B1912">
        <w:rPr>
          <w:rFonts w:ascii="Trebuchet MS" w:hAnsi="Trebuchet MS"/>
        </w:rPr>
        <w:t>and</w:t>
      </w:r>
      <w:r w:rsidRPr="001B1912">
        <w:rPr>
          <w:rFonts w:ascii="Trebuchet MS" w:hAnsi="Trebuchet MS"/>
          <w:spacing w:val="10"/>
        </w:rPr>
        <w:t xml:space="preserve"> </w:t>
      </w:r>
      <w:r w:rsidRPr="001B1912">
        <w:rPr>
          <w:rFonts w:ascii="Trebuchet MS" w:hAnsi="Trebuchet MS"/>
        </w:rPr>
        <w:t>subsequent</w:t>
      </w:r>
      <w:r w:rsidRPr="001B1912">
        <w:rPr>
          <w:rFonts w:ascii="Trebuchet MS" w:hAnsi="Trebuchet MS"/>
          <w:spacing w:val="11"/>
        </w:rPr>
        <w:t xml:space="preserve"> </w:t>
      </w:r>
      <w:r w:rsidRPr="001B1912">
        <w:rPr>
          <w:rFonts w:ascii="Trebuchet MS" w:hAnsi="Trebuchet MS"/>
        </w:rPr>
        <w:t>to</w:t>
      </w:r>
      <w:r w:rsidRPr="001B1912">
        <w:rPr>
          <w:rFonts w:ascii="Trebuchet MS" w:hAnsi="Trebuchet MS"/>
          <w:spacing w:val="2"/>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Contract</w:t>
      </w:r>
      <w:r w:rsidRPr="001B1912">
        <w:rPr>
          <w:rFonts w:ascii="Trebuchet MS" w:hAnsi="Trebuchet MS"/>
          <w:spacing w:val="5"/>
        </w:rPr>
        <w:t xml:space="preserve"> </w:t>
      </w:r>
      <w:r w:rsidRPr="001B1912">
        <w:rPr>
          <w:rFonts w:ascii="Trebuchet MS" w:hAnsi="Trebuchet MS"/>
        </w:rPr>
        <w:t>to</w:t>
      </w:r>
      <w:r w:rsidRPr="001B1912">
        <w:rPr>
          <w:rFonts w:ascii="Trebuchet MS" w:hAnsi="Trebuchet MS"/>
          <w:spacing w:val="6"/>
        </w:rPr>
        <w:t xml:space="preserve"> </w:t>
      </w:r>
      <w:r w:rsidRPr="001B1912">
        <w:rPr>
          <w:rFonts w:ascii="Trebuchet MS" w:hAnsi="Trebuchet MS"/>
        </w:rPr>
        <w:t>be</w:t>
      </w:r>
      <w:r w:rsidRPr="001B1912">
        <w:rPr>
          <w:rFonts w:ascii="Trebuchet MS" w:hAnsi="Trebuchet MS"/>
          <w:spacing w:val="7"/>
        </w:rPr>
        <w:t xml:space="preserve"> </w:t>
      </w:r>
      <w:r w:rsidRPr="001B1912">
        <w:rPr>
          <w:rFonts w:ascii="Trebuchet MS" w:hAnsi="Trebuchet MS"/>
        </w:rPr>
        <w:t>entered</w:t>
      </w:r>
      <w:r w:rsidRPr="001B1912">
        <w:rPr>
          <w:rFonts w:ascii="Trebuchet MS" w:hAnsi="Trebuchet MS"/>
          <w:spacing w:val="6"/>
        </w:rPr>
        <w:t xml:space="preserve"> </w:t>
      </w:r>
      <w:r w:rsidRPr="001B1912">
        <w:rPr>
          <w:rFonts w:ascii="Trebuchet MS" w:hAnsi="Trebuchet MS"/>
        </w:rPr>
        <w:t>into</w:t>
      </w:r>
      <w:r w:rsidRPr="001B1912">
        <w:rPr>
          <w:rFonts w:ascii="Trebuchet MS" w:hAnsi="Trebuchet MS"/>
          <w:spacing w:val="8"/>
        </w:rPr>
        <w:t xml:space="preserve"> </w:t>
      </w:r>
      <w:r w:rsidRPr="001B1912">
        <w:rPr>
          <w:rFonts w:ascii="Trebuchet MS" w:hAnsi="Trebuchet MS"/>
        </w:rPr>
        <w:t>with</w:t>
      </w:r>
      <w:r w:rsidRPr="001B1912">
        <w:rPr>
          <w:rFonts w:ascii="Trebuchet MS" w:hAnsi="Trebuchet MS"/>
          <w:spacing w:val="10"/>
        </w:rPr>
        <w:t xml:space="preserve"> </w:t>
      </w:r>
      <w:r w:rsidRPr="001B1912">
        <w:rPr>
          <w:rFonts w:ascii="Trebuchet MS" w:hAnsi="Trebuchet MS"/>
        </w:rPr>
        <w:t>a</w:t>
      </w:r>
      <w:r w:rsidRPr="001B1912">
        <w:rPr>
          <w:rFonts w:ascii="Trebuchet MS" w:hAnsi="Trebuchet MS"/>
          <w:spacing w:val="4"/>
        </w:rPr>
        <w:t xml:space="preserve"> </w:t>
      </w:r>
      <w:r w:rsidRPr="001B1912">
        <w:rPr>
          <w:rFonts w:ascii="Trebuchet MS" w:hAnsi="Trebuchet MS"/>
        </w:rPr>
        <w:t>view</w:t>
      </w:r>
      <w:r w:rsidRPr="001B1912">
        <w:rPr>
          <w:rFonts w:ascii="Trebuchet MS" w:hAnsi="Trebuchet MS"/>
          <w:spacing w:val="13"/>
        </w:rPr>
        <w:t xml:space="preserve"> </w:t>
      </w:r>
      <w:r w:rsidRPr="001B1912">
        <w:rPr>
          <w:rFonts w:ascii="Trebuchet MS" w:hAnsi="Trebuchet MS"/>
        </w:rPr>
        <w:t>to:-</w:t>
      </w:r>
    </w:p>
    <w:p w14:paraId="2DD4C4C1" w14:textId="3332297D" w:rsidR="006A6336" w:rsidRPr="001B1912" w:rsidRDefault="006A6336" w:rsidP="00E23AE4">
      <w:pPr>
        <w:pStyle w:val="BodyText"/>
        <w:tabs>
          <w:tab w:val="left" w:pos="9498"/>
        </w:tabs>
        <w:spacing w:before="2"/>
        <w:ind w:right="181"/>
        <w:jc w:val="both"/>
        <w:rPr>
          <w:rFonts w:ascii="Trebuchet MS" w:hAnsi="Trebuchet MS"/>
          <w:sz w:val="22"/>
          <w:szCs w:val="22"/>
        </w:rPr>
      </w:pPr>
      <w:r w:rsidRPr="001B1912">
        <w:rPr>
          <w:rFonts w:ascii="Trebuchet MS" w:hAnsi="Trebuchet MS"/>
          <w:sz w:val="22"/>
          <w:szCs w:val="22"/>
        </w:rPr>
        <w:lastRenderedPageBreak/>
        <w:t>Enabling</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obtain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desired</w:t>
      </w:r>
      <w:r w:rsidRPr="001B1912">
        <w:rPr>
          <w:rFonts w:ascii="Trebuchet MS" w:hAnsi="Trebuchet MS"/>
          <w:spacing w:val="1"/>
          <w:sz w:val="22"/>
          <w:szCs w:val="22"/>
        </w:rPr>
        <w:t xml:space="preserve"> </w:t>
      </w:r>
      <w:r w:rsidR="003D718C" w:rsidRPr="004D7E81">
        <w:rPr>
          <w:rFonts w:ascii="Trebuchet MS" w:hAnsi="Trebuchet MS" w:cs="Arial"/>
          <w:b/>
          <w:bCs/>
          <w:color w:val="000000"/>
          <w:szCs w:val="22"/>
        </w:rPr>
        <w:t>Implementation of HRMS under SAAS Model</w:t>
      </w:r>
      <w:r w:rsidR="003D718C" w:rsidRPr="001B1912">
        <w:rPr>
          <w:rFonts w:ascii="Trebuchet MS" w:hAnsi="Trebuchet MS"/>
          <w:sz w:val="22"/>
          <w:szCs w:val="22"/>
        </w:rPr>
        <w:t xml:space="preserve"> </w:t>
      </w:r>
      <w:r w:rsidRPr="001B1912">
        <w:rPr>
          <w:rFonts w:ascii="Trebuchet MS" w:hAnsi="Trebuchet MS"/>
          <w:sz w:val="22"/>
          <w:szCs w:val="22"/>
        </w:rPr>
        <w:t>at</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1"/>
          <w:sz w:val="22"/>
          <w:szCs w:val="22"/>
        </w:rPr>
        <w:t xml:space="preserve"> </w:t>
      </w:r>
      <w:r w:rsidRPr="001B1912">
        <w:rPr>
          <w:rFonts w:ascii="Trebuchet MS" w:hAnsi="Trebuchet MS"/>
          <w:sz w:val="22"/>
          <w:szCs w:val="22"/>
        </w:rPr>
        <w:t>competitive</w:t>
      </w:r>
      <w:r w:rsidRPr="001B1912">
        <w:rPr>
          <w:rFonts w:ascii="Trebuchet MS" w:hAnsi="Trebuchet MS"/>
          <w:spacing w:val="46"/>
          <w:sz w:val="22"/>
          <w:szCs w:val="22"/>
        </w:rPr>
        <w:t xml:space="preserve"> </w:t>
      </w:r>
      <w:r w:rsidRPr="001B1912">
        <w:rPr>
          <w:rFonts w:ascii="Trebuchet MS" w:hAnsi="Trebuchet MS"/>
          <w:sz w:val="22"/>
          <w:szCs w:val="22"/>
        </w:rPr>
        <w:t>price</w:t>
      </w:r>
      <w:r w:rsidRPr="001B1912">
        <w:rPr>
          <w:rFonts w:ascii="Trebuchet MS" w:hAnsi="Trebuchet MS"/>
          <w:spacing w:val="44"/>
          <w:sz w:val="22"/>
          <w:szCs w:val="22"/>
        </w:rPr>
        <w:t xml:space="preserve"> </w:t>
      </w:r>
      <w:r w:rsidRPr="001B1912">
        <w:rPr>
          <w:rFonts w:ascii="Trebuchet MS" w:hAnsi="Trebuchet MS"/>
          <w:sz w:val="22"/>
          <w:szCs w:val="22"/>
        </w:rPr>
        <w:t>in</w:t>
      </w:r>
      <w:r w:rsidRPr="001B1912">
        <w:rPr>
          <w:rFonts w:ascii="Trebuchet MS" w:hAnsi="Trebuchet MS"/>
          <w:spacing w:val="44"/>
          <w:sz w:val="22"/>
          <w:szCs w:val="22"/>
        </w:rPr>
        <w:t xml:space="preserve"> </w:t>
      </w:r>
      <w:r w:rsidRPr="001B1912">
        <w:rPr>
          <w:rFonts w:ascii="Trebuchet MS" w:hAnsi="Trebuchet MS"/>
          <w:sz w:val="22"/>
          <w:szCs w:val="22"/>
        </w:rPr>
        <w:t>conformity</w:t>
      </w:r>
      <w:r w:rsidRPr="001B1912">
        <w:rPr>
          <w:rFonts w:ascii="Trebuchet MS" w:hAnsi="Trebuchet MS"/>
          <w:spacing w:val="54"/>
          <w:sz w:val="22"/>
          <w:szCs w:val="22"/>
        </w:rPr>
        <w:t xml:space="preserve"> </w:t>
      </w:r>
      <w:r w:rsidRPr="001B1912">
        <w:rPr>
          <w:rFonts w:ascii="Trebuchet MS" w:hAnsi="Trebuchet MS"/>
          <w:sz w:val="22"/>
          <w:szCs w:val="22"/>
        </w:rPr>
        <w:t>with</w:t>
      </w:r>
      <w:r w:rsidRPr="001B1912">
        <w:rPr>
          <w:rFonts w:ascii="Trebuchet MS" w:hAnsi="Trebuchet MS"/>
          <w:spacing w:val="44"/>
          <w:sz w:val="22"/>
          <w:szCs w:val="22"/>
        </w:rPr>
        <w:t xml:space="preserve"> </w:t>
      </w:r>
      <w:r w:rsidRPr="001B1912">
        <w:rPr>
          <w:rFonts w:ascii="Trebuchet MS" w:hAnsi="Trebuchet MS"/>
          <w:sz w:val="22"/>
          <w:szCs w:val="22"/>
        </w:rPr>
        <w:t>the</w:t>
      </w:r>
      <w:r w:rsidRPr="001B1912">
        <w:rPr>
          <w:rFonts w:ascii="Trebuchet MS" w:hAnsi="Trebuchet MS"/>
          <w:spacing w:val="44"/>
          <w:sz w:val="22"/>
          <w:szCs w:val="22"/>
        </w:rPr>
        <w:t xml:space="preserve"> </w:t>
      </w:r>
      <w:r w:rsidRPr="001B1912">
        <w:rPr>
          <w:rFonts w:ascii="Trebuchet MS" w:hAnsi="Trebuchet MS"/>
          <w:sz w:val="22"/>
          <w:szCs w:val="22"/>
        </w:rPr>
        <w:t>defined</w:t>
      </w:r>
      <w:r w:rsidRPr="001B1912">
        <w:rPr>
          <w:rFonts w:ascii="Trebuchet MS" w:hAnsi="Trebuchet MS"/>
          <w:spacing w:val="44"/>
          <w:sz w:val="22"/>
          <w:szCs w:val="22"/>
        </w:rPr>
        <w:t xml:space="preserve"> </w:t>
      </w:r>
      <w:r w:rsidRPr="001B1912">
        <w:rPr>
          <w:rFonts w:ascii="Trebuchet MS" w:hAnsi="Trebuchet MS"/>
          <w:sz w:val="22"/>
          <w:szCs w:val="22"/>
        </w:rPr>
        <w:t>specifications</w:t>
      </w:r>
      <w:r w:rsidRPr="001B1912">
        <w:rPr>
          <w:rFonts w:ascii="Trebuchet MS" w:hAnsi="Trebuchet MS"/>
          <w:spacing w:val="47"/>
          <w:sz w:val="22"/>
          <w:szCs w:val="22"/>
        </w:rPr>
        <w:t xml:space="preserve"> </w:t>
      </w:r>
      <w:r w:rsidRPr="001B1912">
        <w:rPr>
          <w:rFonts w:ascii="Trebuchet MS" w:hAnsi="Trebuchet MS"/>
          <w:sz w:val="22"/>
          <w:szCs w:val="22"/>
        </w:rPr>
        <w:t>by</w:t>
      </w:r>
      <w:r w:rsidRPr="001B1912">
        <w:rPr>
          <w:rFonts w:ascii="Trebuchet MS" w:hAnsi="Trebuchet MS"/>
          <w:spacing w:val="45"/>
          <w:sz w:val="22"/>
          <w:szCs w:val="22"/>
        </w:rPr>
        <w:t xml:space="preserve"> </w:t>
      </w:r>
      <w:r w:rsidRPr="001B1912">
        <w:rPr>
          <w:rFonts w:ascii="Trebuchet MS" w:hAnsi="Trebuchet MS"/>
          <w:sz w:val="22"/>
          <w:szCs w:val="22"/>
        </w:rPr>
        <w:t>avoiding</w:t>
      </w:r>
      <w:r w:rsidRPr="001B1912">
        <w:rPr>
          <w:rFonts w:ascii="Trebuchet MS" w:hAnsi="Trebuchet MS"/>
          <w:spacing w:val="45"/>
          <w:sz w:val="22"/>
          <w:szCs w:val="22"/>
        </w:rPr>
        <w:t xml:space="preserve"> </w:t>
      </w:r>
      <w:r w:rsidRPr="001B1912">
        <w:rPr>
          <w:rFonts w:ascii="Trebuchet MS" w:hAnsi="Trebuchet MS"/>
          <w:sz w:val="22"/>
          <w:szCs w:val="22"/>
        </w:rPr>
        <w:t>the</w:t>
      </w:r>
      <w:r w:rsidRPr="001B1912">
        <w:rPr>
          <w:rFonts w:ascii="Trebuchet MS" w:hAnsi="Trebuchet MS"/>
          <w:spacing w:val="47"/>
          <w:sz w:val="22"/>
          <w:szCs w:val="22"/>
        </w:rPr>
        <w:t xml:space="preserve"> </w:t>
      </w:r>
      <w:r w:rsidRPr="001B1912">
        <w:rPr>
          <w:rFonts w:ascii="Trebuchet MS" w:hAnsi="Trebuchet MS"/>
          <w:sz w:val="22"/>
          <w:szCs w:val="22"/>
        </w:rPr>
        <w:t>high</w:t>
      </w:r>
      <w:r w:rsidRPr="001B1912">
        <w:rPr>
          <w:rFonts w:ascii="Trebuchet MS" w:hAnsi="Trebuchet MS"/>
          <w:spacing w:val="1"/>
          <w:sz w:val="22"/>
          <w:szCs w:val="22"/>
        </w:rPr>
        <w:t xml:space="preserve"> </w:t>
      </w:r>
      <w:r w:rsidRPr="001B1912">
        <w:rPr>
          <w:rFonts w:ascii="Trebuchet MS" w:hAnsi="Trebuchet MS"/>
          <w:sz w:val="22"/>
          <w:szCs w:val="22"/>
        </w:rPr>
        <w:t>cost</w:t>
      </w:r>
      <w:r w:rsidRPr="001B1912">
        <w:rPr>
          <w:rFonts w:ascii="Trebuchet MS" w:hAnsi="Trebuchet MS"/>
          <w:spacing w:val="11"/>
          <w:sz w:val="22"/>
          <w:szCs w:val="22"/>
        </w:rPr>
        <w:t xml:space="preserve"> </w:t>
      </w:r>
      <w:r w:rsidRPr="001B1912">
        <w:rPr>
          <w:rFonts w:ascii="Trebuchet MS" w:hAnsi="Trebuchet MS"/>
          <w:sz w:val="22"/>
          <w:szCs w:val="22"/>
        </w:rPr>
        <w:t>and</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9"/>
          <w:sz w:val="22"/>
          <w:szCs w:val="22"/>
        </w:rPr>
        <w:t xml:space="preserve"> </w:t>
      </w:r>
      <w:r w:rsidRPr="001B1912">
        <w:rPr>
          <w:rFonts w:ascii="Trebuchet MS" w:hAnsi="Trebuchet MS"/>
          <w:sz w:val="22"/>
          <w:szCs w:val="22"/>
        </w:rPr>
        <w:t>distortionary</w:t>
      </w:r>
      <w:r w:rsidRPr="001B1912">
        <w:rPr>
          <w:rFonts w:ascii="Trebuchet MS" w:hAnsi="Trebuchet MS"/>
          <w:spacing w:val="8"/>
          <w:sz w:val="22"/>
          <w:szCs w:val="22"/>
        </w:rPr>
        <w:t xml:space="preserve"> </w:t>
      </w:r>
      <w:r w:rsidRPr="001B1912">
        <w:rPr>
          <w:rFonts w:ascii="Trebuchet MS" w:hAnsi="Trebuchet MS"/>
          <w:sz w:val="22"/>
          <w:szCs w:val="22"/>
        </w:rPr>
        <w:t>impact</w:t>
      </w:r>
      <w:r w:rsidRPr="001B1912">
        <w:rPr>
          <w:rFonts w:ascii="Trebuchet MS" w:hAnsi="Trebuchet MS"/>
          <w:spacing w:val="16"/>
          <w:sz w:val="22"/>
          <w:szCs w:val="22"/>
        </w:rPr>
        <w:t xml:space="preserve"> </w:t>
      </w:r>
      <w:r w:rsidRPr="001B1912">
        <w:rPr>
          <w:rFonts w:ascii="Trebuchet MS" w:hAnsi="Trebuchet MS"/>
          <w:sz w:val="22"/>
          <w:szCs w:val="22"/>
        </w:rPr>
        <w:t>of</w:t>
      </w:r>
      <w:r w:rsidRPr="001B1912">
        <w:rPr>
          <w:rFonts w:ascii="Trebuchet MS" w:hAnsi="Trebuchet MS"/>
          <w:spacing w:val="8"/>
          <w:sz w:val="22"/>
          <w:szCs w:val="22"/>
        </w:rPr>
        <w:t xml:space="preserve"> </w:t>
      </w:r>
      <w:r w:rsidRPr="001B1912">
        <w:rPr>
          <w:rFonts w:ascii="Trebuchet MS" w:hAnsi="Trebuchet MS"/>
          <w:sz w:val="22"/>
          <w:szCs w:val="22"/>
        </w:rPr>
        <w:t>corruption</w:t>
      </w:r>
      <w:r w:rsidRPr="001B1912">
        <w:rPr>
          <w:rFonts w:ascii="Trebuchet MS" w:hAnsi="Trebuchet MS"/>
          <w:spacing w:val="8"/>
          <w:sz w:val="22"/>
          <w:szCs w:val="22"/>
        </w:rPr>
        <w:t xml:space="preserve"> </w:t>
      </w:r>
      <w:r w:rsidRPr="001B1912">
        <w:rPr>
          <w:rFonts w:ascii="Trebuchet MS" w:hAnsi="Trebuchet MS"/>
          <w:sz w:val="22"/>
          <w:szCs w:val="22"/>
        </w:rPr>
        <w:t>on</w:t>
      </w:r>
      <w:r w:rsidRPr="001B1912">
        <w:rPr>
          <w:rFonts w:ascii="Trebuchet MS" w:hAnsi="Trebuchet MS"/>
          <w:spacing w:val="12"/>
          <w:sz w:val="22"/>
          <w:szCs w:val="22"/>
        </w:rPr>
        <w:t xml:space="preserve"> </w:t>
      </w:r>
      <w:r w:rsidRPr="001B1912">
        <w:rPr>
          <w:rFonts w:ascii="Trebuchet MS" w:hAnsi="Trebuchet MS"/>
          <w:sz w:val="22"/>
          <w:szCs w:val="22"/>
        </w:rPr>
        <w:t>public</w:t>
      </w:r>
      <w:r w:rsidRPr="001B1912">
        <w:rPr>
          <w:rFonts w:ascii="Trebuchet MS" w:hAnsi="Trebuchet MS"/>
          <w:spacing w:val="10"/>
          <w:sz w:val="22"/>
          <w:szCs w:val="22"/>
        </w:rPr>
        <w:t xml:space="preserve"> </w:t>
      </w:r>
      <w:r w:rsidRPr="001B1912">
        <w:rPr>
          <w:rFonts w:ascii="Trebuchet MS" w:hAnsi="Trebuchet MS"/>
          <w:sz w:val="22"/>
          <w:szCs w:val="22"/>
        </w:rPr>
        <w:t>procurement,</w:t>
      </w:r>
      <w:r w:rsidRPr="001B1912">
        <w:rPr>
          <w:rFonts w:ascii="Trebuchet MS" w:hAnsi="Trebuchet MS"/>
          <w:spacing w:val="13"/>
          <w:sz w:val="22"/>
          <w:szCs w:val="22"/>
        </w:rPr>
        <w:t xml:space="preserve"> </w:t>
      </w:r>
      <w:r w:rsidRPr="001B1912">
        <w:rPr>
          <w:rFonts w:ascii="Trebuchet MS" w:hAnsi="Trebuchet MS"/>
          <w:sz w:val="22"/>
          <w:szCs w:val="22"/>
        </w:rPr>
        <w:t>and</w:t>
      </w:r>
    </w:p>
    <w:p w14:paraId="568CE7D2"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Enabling</w:t>
      </w:r>
      <w:r w:rsidRPr="001B1912">
        <w:rPr>
          <w:rFonts w:ascii="Trebuchet MS" w:hAnsi="Trebuchet MS"/>
          <w:spacing w:val="64"/>
          <w:sz w:val="22"/>
          <w:szCs w:val="22"/>
        </w:rPr>
        <w:t xml:space="preserve"> </w:t>
      </w:r>
      <w:r w:rsidRPr="001B1912">
        <w:rPr>
          <w:rFonts w:ascii="Trebuchet MS" w:hAnsi="Trebuchet MS"/>
          <w:sz w:val="22"/>
          <w:szCs w:val="22"/>
        </w:rPr>
        <w:t xml:space="preserve">BIDDER/SELLER/CONTRACTOR/SERVICE  </w:t>
      </w:r>
      <w:r w:rsidRPr="001B1912">
        <w:rPr>
          <w:rFonts w:ascii="Trebuchet MS" w:hAnsi="Trebuchet MS"/>
          <w:spacing w:val="44"/>
          <w:sz w:val="22"/>
          <w:szCs w:val="22"/>
        </w:rPr>
        <w:t xml:space="preserve"> </w:t>
      </w:r>
      <w:r w:rsidRPr="001B1912">
        <w:rPr>
          <w:rFonts w:ascii="Trebuchet MS" w:hAnsi="Trebuchet MS"/>
          <w:sz w:val="22"/>
          <w:szCs w:val="22"/>
        </w:rPr>
        <w:t xml:space="preserve">PROVIDER/SERVICE  </w:t>
      </w:r>
      <w:r w:rsidRPr="001B1912">
        <w:rPr>
          <w:rFonts w:ascii="Trebuchet MS" w:hAnsi="Trebuchet MS"/>
          <w:spacing w:val="44"/>
          <w:sz w:val="22"/>
          <w:szCs w:val="22"/>
        </w:rPr>
        <w:t xml:space="preserve"> </w:t>
      </w:r>
      <w:r w:rsidRPr="001B1912">
        <w:rPr>
          <w:rFonts w:ascii="Trebuchet MS" w:hAnsi="Trebuchet MS"/>
          <w:sz w:val="22"/>
          <w:szCs w:val="22"/>
        </w:rPr>
        <w:t xml:space="preserve">PROVIDER  </w:t>
      </w:r>
      <w:r w:rsidRPr="001B1912">
        <w:rPr>
          <w:rFonts w:ascii="Trebuchet MS" w:hAnsi="Trebuchet MS"/>
          <w:spacing w:val="37"/>
          <w:sz w:val="22"/>
          <w:szCs w:val="22"/>
        </w:rPr>
        <w:t xml:space="preserve"> </w:t>
      </w:r>
      <w:r w:rsidRPr="001B1912">
        <w:rPr>
          <w:rFonts w:ascii="Trebuchet MS" w:hAnsi="Trebuchet MS"/>
          <w:sz w:val="22"/>
          <w:szCs w:val="22"/>
        </w:rPr>
        <w:t>to</w:t>
      </w:r>
    </w:p>
    <w:p w14:paraId="76A6369B" w14:textId="77777777" w:rsidR="006A6336" w:rsidRPr="001B1912" w:rsidRDefault="006A6336" w:rsidP="00E23AE4">
      <w:pPr>
        <w:pStyle w:val="BodyText"/>
        <w:tabs>
          <w:tab w:val="left" w:pos="9498"/>
        </w:tabs>
        <w:spacing w:before="71"/>
        <w:ind w:right="181"/>
        <w:jc w:val="both"/>
        <w:rPr>
          <w:rFonts w:ascii="Trebuchet MS" w:hAnsi="Trebuchet MS"/>
          <w:sz w:val="22"/>
          <w:szCs w:val="22"/>
        </w:rPr>
      </w:pPr>
      <w:r w:rsidRPr="001B1912">
        <w:rPr>
          <w:rFonts w:ascii="Trebuchet MS" w:hAnsi="Trebuchet MS"/>
          <w:sz w:val="22"/>
          <w:szCs w:val="22"/>
        </w:rPr>
        <w:t>refrain from bribing or indulging in any corrupt practices in order to secure the contract,</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27"/>
          <w:sz w:val="22"/>
          <w:szCs w:val="22"/>
        </w:rPr>
        <w:t xml:space="preserve"> </w:t>
      </w:r>
      <w:r w:rsidRPr="001B1912">
        <w:rPr>
          <w:rFonts w:ascii="Trebuchet MS" w:hAnsi="Trebuchet MS"/>
          <w:sz w:val="22"/>
          <w:szCs w:val="22"/>
        </w:rPr>
        <w:t>providing</w:t>
      </w:r>
      <w:r w:rsidRPr="001B1912">
        <w:rPr>
          <w:rFonts w:ascii="Trebuchet MS" w:hAnsi="Trebuchet MS"/>
          <w:spacing w:val="31"/>
          <w:sz w:val="22"/>
          <w:szCs w:val="22"/>
        </w:rPr>
        <w:t xml:space="preserve"> </w:t>
      </w:r>
      <w:r w:rsidRPr="001B1912">
        <w:rPr>
          <w:rFonts w:ascii="Trebuchet MS" w:hAnsi="Trebuchet MS"/>
          <w:sz w:val="22"/>
          <w:szCs w:val="22"/>
        </w:rPr>
        <w:t>assurance</w:t>
      </w:r>
      <w:r w:rsidRPr="001B1912">
        <w:rPr>
          <w:rFonts w:ascii="Trebuchet MS" w:hAnsi="Trebuchet MS"/>
          <w:spacing w:val="29"/>
          <w:sz w:val="22"/>
          <w:szCs w:val="22"/>
        </w:rPr>
        <w:t xml:space="preserve"> </w:t>
      </w:r>
      <w:r w:rsidRPr="001B1912">
        <w:rPr>
          <w:rFonts w:ascii="Trebuchet MS" w:hAnsi="Trebuchet MS"/>
          <w:sz w:val="22"/>
          <w:szCs w:val="22"/>
        </w:rPr>
        <w:t>to</w:t>
      </w:r>
      <w:r w:rsidRPr="001B1912">
        <w:rPr>
          <w:rFonts w:ascii="Trebuchet MS" w:hAnsi="Trebuchet MS"/>
          <w:spacing w:val="29"/>
          <w:sz w:val="22"/>
          <w:szCs w:val="22"/>
        </w:rPr>
        <w:t xml:space="preserve"> </w:t>
      </w:r>
      <w:r w:rsidRPr="001B1912">
        <w:rPr>
          <w:rFonts w:ascii="Trebuchet MS" w:hAnsi="Trebuchet MS"/>
          <w:sz w:val="22"/>
          <w:szCs w:val="22"/>
        </w:rPr>
        <w:t>them</w:t>
      </w:r>
      <w:r w:rsidRPr="001B1912">
        <w:rPr>
          <w:rFonts w:ascii="Trebuchet MS" w:hAnsi="Trebuchet MS"/>
          <w:spacing w:val="31"/>
          <w:sz w:val="22"/>
          <w:szCs w:val="22"/>
        </w:rPr>
        <w:t xml:space="preserve"> </w:t>
      </w:r>
      <w:r w:rsidRPr="001B1912">
        <w:rPr>
          <w:rFonts w:ascii="Trebuchet MS" w:hAnsi="Trebuchet MS"/>
          <w:sz w:val="22"/>
          <w:szCs w:val="22"/>
        </w:rPr>
        <w:t>that</w:t>
      </w:r>
      <w:r w:rsidRPr="001B1912">
        <w:rPr>
          <w:rFonts w:ascii="Trebuchet MS" w:hAnsi="Trebuchet MS"/>
          <w:spacing w:val="28"/>
          <w:sz w:val="22"/>
          <w:szCs w:val="22"/>
        </w:rPr>
        <w:t xml:space="preserve"> </w:t>
      </w:r>
      <w:r w:rsidRPr="001B1912">
        <w:rPr>
          <w:rFonts w:ascii="Trebuchet MS" w:hAnsi="Trebuchet MS"/>
          <w:sz w:val="22"/>
          <w:szCs w:val="22"/>
        </w:rPr>
        <w:t>the</w:t>
      </w:r>
      <w:r w:rsidRPr="001B1912">
        <w:rPr>
          <w:rFonts w:ascii="Trebuchet MS" w:hAnsi="Trebuchet MS"/>
          <w:spacing w:val="28"/>
          <w:sz w:val="22"/>
          <w:szCs w:val="22"/>
        </w:rPr>
        <w:t xml:space="preserve"> </w:t>
      </w:r>
      <w:r w:rsidRPr="001B1912">
        <w:rPr>
          <w:rFonts w:ascii="Trebuchet MS" w:hAnsi="Trebuchet MS"/>
          <w:sz w:val="22"/>
          <w:szCs w:val="22"/>
        </w:rPr>
        <w:t>BUYER</w:t>
      </w:r>
      <w:r w:rsidRPr="001B1912">
        <w:rPr>
          <w:rFonts w:ascii="Trebuchet MS" w:hAnsi="Trebuchet MS"/>
          <w:spacing w:val="29"/>
          <w:sz w:val="22"/>
          <w:szCs w:val="22"/>
        </w:rPr>
        <w:t xml:space="preserve"> </w:t>
      </w:r>
      <w:r w:rsidRPr="001B1912">
        <w:rPr>
          <w:rFonts w:ascii="Trebuchet MS" w:hAnsi="Trebuchet MS"/>
          <w:sz w:val="22"/>
          <w:szCs w:val="22"/>
        </w:rPr>
        <w:t>shall</w:t>
      </w:r>
      <w:r w:rsidRPr="001B1912">
        <w:rPr>
          <w:rFonts w:ascii="Trebuchet MS" w:hAnsi="Trebuchet MS"/>
          <w:spacing w:val="28"/>
          <w:sz w:val="22"/>
          <w:szCs w:val="22"/>
        </w:rPr>
        <w:t xml:space="preserve"> </w:t>
      </w:r>
      <w:r w:rsidRPr="001B1912">
        <w:rPr>
          <w:rFonts w:ascii="Trebuchet MS" w:hAnsi="Trebuchet MS"/>
          <w:sz w:val="22"/>
          <w:szCs w:val="22"/>
        </w:rPr>
        <w:t>not</w:t>
      </w:r>
      <w:r w:rsidRPr="001B1912">
        <w:rPr>
          <w:rFonts w:ascii="Trebuchet MS" w:hAnsi="Trebuchet MS"/>
          <w:spacing w:val="27"/>
          <w:sz w:val="22"/>
          <w:szCs w:val="22"/>
        </w:rPr>
        <w:t xml:space="preserve"> </w:t>
      </w:r>
      <w:r w:rsidRPr="001B1912">
        <w:rPr>
          <w:rFonts w:ascii="Trebuchet MS" w:hAnsi="Trebuchet MS"/>
          <w:sz w:val="22"/>
          <w:szCs w:val="22"/>
        </w:rPr>
        <w:t>be</w:t>
      </w:r>
      <w:r w:rsidRPr="001B1912">
        <w:rPr>
          <w:rFonts w:ascii="Trebuchet MS" w:hAnsi="Trebuchet MS"/>
          <w:spacing w:val="47"/>
          <w:sz w:val="22"/>
          <w:szCs w:val="22"/>
        </w:rPr>
        <w:t xml:space="preserve"> </w:t>
      </w:r>
      <w:r w:rsidRPr="001B1912">
        <w:rPr>
          <w:rFonts w:ascii="Trebuchet MS" w:hAnsi="Trebuchet MS"/>
          <w:sz w:val="22"/>
          <w:szCs w:val="22"/>
        </w:rPr>
        <w:t>influenced</w:t>
      </w:r>
      <w:r w:rsidRPr="001B1912">
        <w:rPr>
          <w:rFonts w:ascii="Trebuchet MS" w:hAnsi="Trebuchet MS"/>
          <w:spacing w:val="29"/>
          <w:sz w:val="22"/>
          <w:szCs w:val="22"/>
        </w:rPr>
        <w:t xml:space="preserve"> </w:t>
      </w:r>
      <w:r w:rsidRPr="001B1912">
        <w:rPr>
          <w:rFonts w:ascii="Trebuchet MS" w:hAnsi="Trebuchet MS"/>
          <w:sz w:val="22"/>
          <w:szCs w:val="22"/>
        </w:rPr>
        <w:t>in</w:t>
      </w:r>
      <w:r w:rsidRPr="001B1912">
        <w:rPr>
          <w:rFonts w:ascii="Trebuchet MS" w:hAnsi="Trebuchet MS"/>
          <w:spacing w:val="29"/>
          <w:sz w:val="22"/>
          <w:szCs w:val="22"/>
        </w:rPr>
        <w:t xml:space="preserve"> </w:t>
      </w:r>
      <w:r w:rsidRPr="001B1912">
        <w:rPr>
          <w:rFonts w:ascii="Trebuchet MS" w:hAnsi="Trebuchet MS"/>
          <w:sz w:val="22"/>
          <w:szCs w:val="22"/>
        </w:rPr>
        <w:t>any</w:t>
      </w:r>
      <w:r w:rsidRPr="001B1912">
        <w:rPr>
          <w:rFonts w:ascii="Trebuchet MS" w:hAnsi="Trebuchet MS"/>
          <w:spacing w:val="30"/>
          <w:sz w:val="22"/>
          <w:szCs w:val="22"/>
        </w:rPr>
        <w:t xml:space="preserve"> </w:t>
      </w:r>
      <w:r w:rsidRPr="001B1912">
        <w:rPr>
          <w:rFonts w:ascii="Trebuchet MS" w:hAnsi="Trebuchet MS"/>
          <w:sz w:val="22"/>
          <w:szCs w:val="22"/>
        </w:rPr>
        <w:t>way</w:t>
      </w:r>
      <w:r w:rsidRPr="001B1912">
        <w:rPr>
          <w:rFonts w:ascii="Trebuchet MS" w:hAnsi="Trebuchet MS"/>
          <w:spacing w:val="27"/>
          <w:sz w:val="22"/>
          <w:szCs w:val="22"/>
        </w:rPr>
        <w:t xml:space="preserve"> </w:t>
      </w:r>
      <w:r w:rsidRPr="001B1912">
        <w:rPr>
          <w:rFonts w:ascii="Trebuchet MS" w:hAnsi="Trebuchet MS"/>
          <w:sz w:val="22"/>
          <w:szCs w:val="22"/>
        </w:rPr>
        <w:t>by</w:t>
      </w:r>
      <w:r w:rsidRPr="001B1912">
        <w:rPr>
          <w:rFonts w:ascii="Trebuchet MS" w:hAnsi="Trebuchet MS"/>
          <w:spacing w:val="-57"/>
          <w:sz w:val="22"/>
          <w:szCs w:val="22"/>
        </w:rPr>
        <w:t xml:space="preserve"> </w:t>
      </w:r>
      <w:r w:rsidRPr="001B1912">
        <w:rPr>
          <w:rFonts w:ascii="Trebuchet MS" w:hAnsi="Trebuchet MS"/>
          <w:sz w:val="22"/>
          <w:szCs w:val="22"/>
        </w:rPr>
        <w:t>the bribery or corrupt practices emanating from or resorted to by their competitors and</w:t>
      </w:r>
      <w:r w:rsidRPr="001B1912">
        <w:rPr>
          <w:rFonts w:ascii="Trebuchet MS" w:hAnsi="Trebuchet MS"/>
          <w:spacing w:val="1"/>
          <w:sz w:val="22"/>
          <w:szCs w:val="22"/>
        </w:rPr>
        <w:t xml:space="preserve"> </w:t>
      </w:r>
      <w:r w:rsidRPr="001B1912">
        <w:rPr>
          <w:rFonts w:ascii="Trebuchet MS" w:hAnsi="Trebuchet MS"/>
          <w:sz w:val="22"/>
          <w:szCs w:val="22"/>
        </w:rPr>
        <w:t>that all procurements shall be free</w:t>
      </w:r>
      <w:r w:rsidRPr="001B1912">
        <w:rPr>
          <w:rFonts w:ascii="Trebuchet MS" w:hAnsi="Trebuchet MS"/>
          <w:spacing w:val="1"/>
          <w:sz w:val="22"/>
          <w:szCs w:val="22"/>
        </w:rPr>
        <w:t xml:space="preserve"> </w:t>
      </w:r>
      <w:r w:rsidRPr="001B1912">
        <w:rPr>
          <w:rFonts w:ascii="Trebuchet MS" w:hAnsi="Trebuchet MS"/>
          <w:sz w:val="22"/>
          <w:szCs w:val="22"/>
        </w:rPr>
        <w:t>from</w:t>
      </w:r>
      <w:r w:rsidRPr="001B1912">
        <w:rPr>
          <w:rFonts w:ascii="Trebuchet MS" w:hAnsi="Trebuchet MS"/>
          <w:spacing w:val="1"/>
          <w:sz w:val="22"/>
          <w:szCs w:val="22"/>
        </w:rPr>
        <w:t xml:space="preserve"> </w:t>
      </w:r>
      <w:r w:rsidRPr="001B1912">
        <w:rPr>
          <w:rFonts w:ascii="Trebuchet MS" w:hAnsi="Trebuchet MS"/>
          <w:sz w:val="22"/>
          <w:szCs w:val="22"/>
        </w:rPr>
        <w:t>any blemish or</w:t>
      </w:r>
      <w:r w:rsidRPr="001B1912">
        <w:rPr>
          <w:rFonts w:ascii="Trebuchet MS" w:hAnsi="Trebuchet MS"/>
          <w:spacing w:val="1"/>
          <w:sz w:val="22"/>
          <w:szCs w:val="22"/>
        </w:rPr>
        <w:t xml:space="preserve"> </w:t>
      </w:r>
      <w:r w:rsidRPr="001B1912">
        <w:rPr>
          <w:rFonts w:ascii="Trebuchet MS" w:hAnsi="Trebuchet MS"/>
          <w:sz w:val="22"/>
          <w:szCs w:val="22"/>
        </w:rPr>
        <w:t>stain</w:t>
      </w:r>
      <w:r w:rsidRPr="001B1912">
        <w:rPr>
          <w:rFonts w:ascii="Trebuchet MS" w:hAnsi="Trebuchet MS"/>
          <w:spacing w:val="60"/>
          <w:sz w:val="22"/>
          <w:szCs w:val="22"/>
        </w:rPr>
        <w:t xml:space="preserve"> </w:t>
      </w:r>
      <w:r w:rsidRPr="001B1912">
        <w:rPr>
          <w:rFonts w:ascii="Trebuchet MS" w:hAnsi="Trebuchet MS"/>
          <w:sz w:val="22"/>
          <w:szCs w:val="22"/>
        </w:rPr>
        <w:t>of corruption and</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 stays committed to prevent corruption, in any</w:t>
      </w:r>
      <w:r w:rsidRPr="001B1912">
        <w:rPr>
          <w:rFonts w:ascii="Trebuchet MS" w:hAnsi="Trebuchet MS"/>
          <w:spacing w:val="1"/>
          <w:sz w:val="22"/>
          <w:szCs w:val="22"/>
        </w:rPr>
        <w:t xml:space="preserve"> </w:t>
      </w:r>
      <w:r w:rsidRPr="001B1912">
        <w:rPr>
          <w:rFonts w:ascii="Trebuchet MS" w:hAnsi="Trebuchet MS"/>
          <w:sz w:val="22"/>
          <w:szCs w:val="22"/>
        </w:rPr>
        <w:t>form, by its officials by following</w:t>
      </w:r>
      <w:r w:rsidRPr="001B1912">
        <w:rPr>
          <w:rFonts w:ascii="Trebuchet MS" w:hAnsi="Trebuchet MS"/>
          <w:spacing w:val="1"/>
          <w:sz w:val="22"/>
          <w:szCs w:val="22"/>
        </w:rPr>
        <w:t xml:space="preserve"> </w:t>
      </w:r>
      <w:r w:rsidRPr="001B1912">
        <w:rPr>
          <w:rFonts w:ascii="Trebuchet MS" w:hAnsi="Trebuchet MS"/>
          <w:sz w:val="22"/>
          <w:szCs w:val="22"/>
        </w:rPr>
        <w:t>transparent</w:t>
      </w:r>
      <w:r w:rsidRPr="001B1912">
        <w:rPr>
          <w:rFonts w:ascii="Trebuchet MS" w:hAnsi="Trebuchet MS"/>
          <w:spacing w:val="2"/>
          <w:sz w:val="22"/>
          <w:szCs w:val="22"/>
        </w:rPr>
        <w:t xml:space="preserve"> </w:t>
      </w:r>
      <w:r w:rsidRPr="001B1912">
        <w:rPr>
          <w:rFonts w:ascii="Trebuchet MS" w:hAnsi="Trebuchet MS"/>
          <w:sz w:val="22"/>
          <w:szCs w:val="22"/>
        </w:rPr>
        <w:t>procedures.</w:t>
      </w:r>
    </w:p>
    <w:p w14:paraId="6189D7E9"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2"/>
          <w:sz w:val="22"/>
          <w:szCs w:val="22"/>
        </w:rPr>
        <w:t xml:space="preserve"> </w:t>
      </w:r>
      <w:r w:rsidRPr="001B1912">
        <w:rPr>
          <w:rFonts w:ascii="Trebuchet MS" w:hAnsi="Trebuchet MS"/>
          <w:sz w:val="22"/>
          <w:szCs w:val="22"/>
        </w:rPr>
        <w:t>parties</w:t>
      </w:r>
      <w:r w:rsidRPr="001B1912">
        <w:rPr>
          <w:rFonts w:ascii="Trebuchet MS" w:hAnsi="Trebuchet MS"/>
          <w:spacing w:val="16"/>
          <w:sz w:val="22"/>
          <w:szCs w:val="22"/>
        </w:rPr>
        <w:t xml:space="preserve"> </w:t>
      </w:r>
      <w:r w:rsidRPr="001B1912">
        <w:rPr>
          <w:rFonts w:ascii="Trebuchet MS" w:hAnsi="Trebuchet MS"/>
          <w:sz w:val="22"/>
          <w:szCs w:val="22"/>
        </w:rPr>
        <w:t>hereto</w:t>
      </w:r>
      <w:r w:rsidRPr="001B1912">
        <w:rPr>
          <w:rFonts w:ascii="Trebuchet MS" w:hAnsi="Trebuchet MS"/>
          <w:spacing w:val="17"/>
          <w:sz w:val="22"/>
          <w:szCs w:val="22"/>
        </w:rPr>
        <w:t xml:space="preserve"> </w:t>
      </w:r>
      <w:r w:rsidRPr="001B1912">
        <w:rPr>
          <w:rFonts w:ascii="Trebuchet MS" w:hAnsi="Trebuchet MS"/>
          <w:sz w:val="22"/>
          <w:szCs w:val="22"/>
        </w:rPr>
        <w:t>hereby</w:t>
      </w:r>
      <w:r w:rsidRPr="001B1912">
        <w:rPr>
          <w:rFonts w:ascii="Trebuchet MS" w:hAnsi="Trebuchet MS"/>
          <w:spacing w:val="16"/>
          <w:sz w:val="22"/>
          <w:szCs w:val="22"/>
        </w:rPr>
        <w:t xml:space="preserve"> </w:t>
      </w:r>
      <w:r w:rsidRPr="001B1912">
        <w:rPr>
          <w:rFonts w:ascii="Trebuchet MS" w:hAnsi="Trebuchet MS"/>
          <w:sz w:val="22"/>
          <w:szCs w:val="22"/>
        </w:rPr>
        <w:t>agree</w:t>
      </w:r>
      <w:r w:rsidRPr="001B1912">
        <w:rPr>
          <w:rFonts w:ascii="Trebuchet MS" w:hAnsi="Trebuchet MS"/>
          <w:spacing w:val="16"/>
          <w:sz w:val="22"/>
          <w:szCs w:val="22"/>
        </w:rPr>
        <w:t xml:space="preserve"> </w:t>
      </w:r>
      <w:r w:rsidRPr="001B1912">
        <w:rPr>
          <w:rFonts w:ascii="Trebuchet MS" w:hAnsi="Trebuchet MS"/>
          <w:sz w:val="22"/>
          <w:szCs w:val="22"/>
        </w:rPr>
        <w:t>to</w:t>
      </w:r>
      <w:r w:rsidRPr="001B1912">
        <w:rPr>
          <w:rFonts w:ascii="Trebuchet MS" w:hAnsi="Trebuchet MS"/>
          <w:spacing w:val="9"/>
          <w:sz w:val="22"/>
          <w:szCs w:val="22"/>
        </w:rPr>
        <w:t xml:space="preserve"> </w:t>
      </w:r>
      <w:r w:rsidRPr="001B1912">
        <w:rPr>
          <w:rFonts w:ascii="Trebuchet MS" w:hAnsi="Trebuchet MS"/>
          <w:sz w:val="22"/>
          <w:szCs w:val="22"/>
        </w:rPr>
        <w:t>enter</w:t>
      </w:r>
      <w:r w:rsidRPr="001B1912">
        <w:rPr>
          <w:rFonts w:ascii="Trebuchet MS" w:hAnsi="Trebuchet MS"/>
          <w:spacing w:val="11"/>
          <w:sz w:val="22"/>
          <w:szCs w:val="22"/>
        </w:rPr>
        <w:t xml:space="preserve"> </w:t>
      </w:r>
      <w:r w:rsidRPr="001B1912">
        <w:rPr>
          <w:rFonts w:ascii="Trebuchet MS" w:hAnsi="Trebuchet MS"/>
          <w:sz w:val="22"/>
          <w:szCs w:val="22"/>
        </w:rPr>
        <w:t>into</w:t>
      </w:r>
      <w:r w:rsidRPr="001B1912">
        <w:rPr>
          <w:rFonts w:ascii="Trebuchet MS" w:hAnsi="Trebuchet MS"/>
          <w:spacing w:val="10"/>
          <w:sz w:val="22"/>
          <w:szCs w:val="22"/>
        </w:rPr>
        <w:t xml:space="preserve"> </w:t>
      </w:r>
      <w:r w:rsidRPr="001B1912">
        <w:rPr>
          <w:rFonts w:ascii="Trebuchet MS" w:hAnsi="Trebuchet MS"/>
          <w:sz w:val="22"/>
          <w:szCs w:val="22"/>
        </w:rPr>
        <w:t>this</w:t>
      </w:r>
      <w:r w:rsidRPr="001B1912">
        <w:rPr>
          <w:rFonts w:ascii="Trebuchet MS" w:hAnsi="Trebuchet MS"/>
          <w:spacing w:val="12"/>
          <w:sz w:val="22"/>
          <w:szCs w:val="22"/>
        </w:rPr>
        <w:t xml:space="preserve"> </w:t>
      </w:r>
      <w:r w:rsidRPr="001B1912">
        <w:rPr>
          <w:rFonts w:ascii="Trebuchet MS" w:hAnsi="Trebuchet MS"/>
          <w:sz w:val="22"/>
          <w:szCs w:val="22"/>
        </w:rPr>
        <w:t>integrity</w:t>
      </w:r>
      <w:r w:rsidRPr="001B1912">
        <w:rPr>
          <w:rFonts w:ascii="Trebuchet MS" w:hAnsi="Trebuchet MS"/>
          <w:spacing w:val="12"/>
          <w:sz w:val="22"/>
          <w:szCs w:val="22"/>
        </w:rPr>
        <w:t xml:space="preserve"> </w:t>
      </w:r>
      <w:r w:rsidRPr="001B1912">
        <w:rPr>
          <w:rFonts w:ascii="Trebuchet MS" w:hAnsi="Trebuchet MS"/>
          <w:sz w:val="22"/>
          <w:szCs w:val="22"/>
        </w:rPr>
        <w:t>Pact</w:t>
      </w:r>
      <w:r w:rsidRPr="001B1912">
        <w:rPr>
          <w:rFonts w:ascii="Trebuchet MS" w:hAnsi="Trebuchet MS"/>
          <w:spacing w:val="15"/>
          <w:sz w:val="22"/>
          <w:szCs w:val="22"/>
        </w:rPr>
        <w:t xml:space="preserve"> </w:t>
      </w:r>
      <w:r w:rsidRPr="001B1912">
        <w:rPr>
          <w:rFonts w:ascii="Trebuchet MS" w:hAnsi="Trebuchet MS"/>
          <w:sz w:val="22"/>
          <w:szCs w:val="22"/>
        </w:rPr>
        <w:t>and</w:t>
      </w:r>
      <w:r w:rsidRPr="001B1912">
        <w:rPr>
          <w:rFonts w:ascii="Trebuchet MS" w:hAnsi="Trebuchet MS"/>
          <w:spacing w:val="17"/>
          <w:sz w:val="22"/>
          <w:szCs w:val="22"/>
        </w:rPr>
        <w:t xml:space="preserve"> </w:t>
      </w:r>
      <w:r w:rsidRPr="001B1912">
        <w:rPr>
          <w:rFonts w:ascii="Trebuchet MS" w:hAnsi="Trebuchet MS"/>
          <w:sz w:val="22"/>
          <w:szCs w:val="22"/>
        </w:rPr>
        <w:t>agree</w:t>
      </w:r>
      <w:r w:rsidRPr="001B1912">
        <w:rPr>
          <w:rFonts w:ascii="Trebuchet MS" w:hAnsi="Trebuchet MS"/>
          <w:spacing w:val="12"/>
          <w:sz w:val="22"/>
          <w:szCs w:val="22"/>
        </w:rPr>
        <w:t xml:space="preserve"> </w:t>
      </w:r>
      <w:r w:rsidRPr="001B1912">
        <w:rPr>
          <w:rFonts w:ascii="Trebuchet MS" w:hAnsi="Trebuchet MS"/>
          <w:sz w:val="22"/>
          <w:szCs w:val="22"/>
        </w:rPr>
        <w:t>as</w:t>
      </w:r>
      <w:r w:rsidRPr="001B1912">
        <w:rPr>
          <w:rFonts w:ascii="Trebuchet MS" w:hAnsi="Trebuchet MS"/>
          <w:spacing w:val="15"/>
          <w:sz w:val="22"/>
          <w:szCs w:val="22"/>
        </w:rPr>
        <w:t xml:space="preserve"> </w:t>
      </w:r>
      <w:r w:rsidRPr="001B1912">
        <w:rPr>
          <w:rFonts w:ascii="Trebuchet MS" w:hAnsi="Trebuchet MS"/>
          <w:sz w:val="22"/>
          <w:szCs w:val="22"/>
        </w:rPr>
        <w:t>follows:</w:t>
      </w:r>
    </w:p>
    <w:p w14:paraId="002CEC60" w14:textId="77777777" w:rsidR="006A6336" w:rsidRPr="001B1912" w:rsidRDefault="006A6336" w:rsidP="001B72C6">
      <w:pPr>
        <w:pStyle w:val="Default"/>
      </w:pPr>
      <w:r w:rsidRPr="001B1912">
        <w:t>COMMITMENTS</w:t>
      </w:r>
      <w:r w:rsidRPr="001B1912">
        <w:rPr>
          <w:spacing w:val="16"/>
        </w:rPr>
        <w:t xml:space="preserve"> </w:t>
      </w:r>
      <w:r w:rsidRPr="001B1912">
        <w:t>OF</w:t>
      </w:r>
      <w:r w:rsidRPr="001B1912">
        <w:rPr>
          <w:spacing w:val="19"/>
        </w:rPr>
        <w:t xml:space="preserve"> </w:t>
      </w:r>
      <w:r w:rsidRPr="001B1912">
        <w:t>THE</w:t>
      </w:r>
      <w:r w:rsidRPr="001B1912">
        <w:rPr>
          <w:spacing w:val="22"/>
        </w:rPr>
        <w:t xml:space="preserve"> </w:t>
      </w:r>
      <w:r w:rsidRPr="001B1912">
        <w:t>BUYER</w:t>
      </w:r>
    </w:p>
    <w:p w14:paraId="5674D379" w14:textId="77777777" w:rsidR="006A6336" w:rsidRPr="001B1912" w:rsidRDefault="006A6336" w:rsidP="00E23AE4">
      <w:pPr>
        <w:pStyle w:val="BodyText"/>
        <w:tabs>
          <w:tab w:val="left" w:pos="9498"/>
        </w:tabs>
        <w:spacing w:before="118"/>
        <w:ind w:right="181"/>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3"/>
          <w:sz w:val="22"/>
          <w:szCs w:val="22"/>
        </w:rPr>
        <w:t xml:space="preserve"> </w:t>
      </w:r>
      <w:r w:rsidRPr="001B1912">
        <w:rPr>
          <w:rFonts w:ascii="Trebuchet MS" w:hAnsi="Trebuchet MS"/>
          <w:sz w:val="22"/>
          <w:szCs w:val="22"/>
        </w:rPr>
        <w:t>BUYER</w:t>
      </w:r>
      <w:r w:rsidRPr="001B1912">
        <w:rPr>
          <w:rFonts w:ascii="Trebuchet MS" w:hAnsi="Trebuchet MS"/>
          <w:spacing w:val="16"/>
          <w:sz w:val="22"/>
          <w:szCs w:val="22"/>
        </w:rPr>
        <w:t xml:space="preserve"> </w:t>
      </w:r>
      <w:r w:rsidRPr="001B1912">
        <w:rPr>
          <w:rFonts w:ascii="Trebuchet MS" w:hAnsi="Trebuchet MS"/>
          <w:sz w:val="22"/>
          <w:szCs w:val="22"/>
        </w:rPr>
        <w:t>commits</w:t>
      </w:r>
      <w:r w:rsidRPr="001B1912">
        <w:rPr>
          <w:rFonts w:ascii="Trebuchet MS" w:hAnsi="Trebuchet MS"/>
          <w:spacing w:val="14"/>
          <w:sz w:val="22"/>
          <w:szCs w:val="22"/>
        </w:rPr>
        <w:t xml:space="preserve"> </w:t>
      </w:r>
      <w:r w:rsidRPr="001B1912">
        <w:rPr>
          <w:rFonts w:ascii="Trebuchet MS" w:hAnsi="Trebuchet MS"/>
          <w:sz w:val="22"/>
          <w:szCs w:val="22"/>
        </w:rPr>
        <w:t>itself</w:t>
      </w:r>
      <w:r w:rsidRPr="001B1912">
        <w:rPr>
          <w:rFonts w:ascii="Trebuchet MS" w:hAnsi="Trebuchet MS"/>
          <w:spacing w:val="20"/>
          <w:sz w:val="22"/>
          <w:szCs w:val="22"/>
        </w:rPr>
        <w:t xml:space="preserve"> </w:t>
      </w:r>
      <w:r w:rsidRPr="001B1912">
        <w:rPr>
          <w:rFonts w:ascii="Trebuchet MS" w:hAnsi="Trebuchet MS"/>
          <w:sz w:val="22"/>
          <w:szCs w:val="22"/>
        </w:rPr>
        <w:t>to</w:t>
      </w:r>
      <w:r w:rsidRPr="001B1912">
        <w:rPr>
          <w:rFonts w:ascii="Trebuchet MS" w:hAnsi="Trebuchet MS"/>
          <w:spacing w:val="12"/>
          <w:sz w:val="22"/>
          <w:szCs w:val="22"/>
        </w:rPr>
        <w:t xml:space="preserve"> </w:t>
      </w:r>
      <w:r w:rsidRPr="001B1912">
        <w:rPr>
          <w:rFonts w:ascii="Trebuchet MS" w:hAnsi="Trebuchet MS"/>
          <w:sz w:val="22"/>
          <w:szCs w:val="22"/>
        </w:rPr>
        <w:t>the</w:t>
      </w:r>
      <w:r w:rsidRPr="001B1912">
        <w:rPr>
          <w:rFonts w:ascii="Trebuchet MS" w:hAnsi="Trebuchet MS"/>
          <w:spacing w:val="13"/>
          <w:sz w:val="22"/>
          <w:szCs w:val="22"/>
        </w:rPr>
        <w:t xml:space="preserve"> </w:t>
      </w:r>
      <w:r w:rsidRPr="001B1912">
        <w:rPr>
          <w:rFonts w:ascii="Trebuchet MS" w:hAnsi="Trebuchet MS"/>
          <w:sz w:val="22"/>
          <w:szCs w:val="22"/>
        </w:rPr>
        <w:t>following:-</w:t>
      </w:r>
    </w:p>
    <w:p w14:paraId="5AE1B66D" w14:textId="77777777" w:rsidR="006A6336" w:rsidRPr="001B1912" w:rsidRDefault="006A6336" w:rsidP="00E23AE4">
      <w:pPr>
        <w:pStyle w:val="BodyText"/>
        <w:tabs>
          <w:tab w:val="left" w:pos="9498"/>
        </w:tabs>
        <w:spacing w:before="109"/>
        <w:ind w:right="181"/>
        <w:jc w:val="both"/>
        <w:rPr>
          <w:rFonts w:ascii="Trebuchet MS" w:hAnsi="Trebuchet MS"/>
          <w:sz w:val="22"/>
          <w:szCs w:val="22"/>
        </w:rPr>
      </w:pPr>
      <w:r w:rsidRPr="001B1912">
        <w:rPr>
          <w:rFonts w:ascii="Trebuchet MS" w:hAnsi="Trebuchet MS"/>
          <w:sz w:val="22"/>
          <w:szCs w:val="22"/>
        </w:rPr>
        <w:t>The BUYER represents that all officials of the BUYER, connected whether</w:t>
      </w:r>
      <w:r w:rsidRPr="001B1912">
        <w:rPr>
          <w:rFonts w:ascii="Trebuchet MS" w:hAnsi="Trebuchet MS"/>
          <w:spacing w:val="1"/>
          <w:sz w:val="22"/>
          <w:szCs w:val="22"/>
        </w:rPr>
        <w:t xml:space="preserve"> </w:t>
      </w:r>
      <w:r w:rsidRPr="001B1912">
        <w:rPr>
          <w:rFonts w:ascii="Trebuchet MS" w:hAnsi="Trebuchet MS"/>
          <w:sz w:val="22"/>
          <w:szCs w:val="22"/>
        </w:rPr>
        <w:t>directly or</w:t>
      </w:r>
      <w:r w:rsidRPr="001B1912">
        <w:rPr>
          <w:rFonts w:ascii="Trebuchet MS" w:hAnsi="Trebuchet MS"/>
          <w:spacing w:val="1"/>
          <w:sz w:val="22"/>
          <w:szCs w:val="22"/>
        </w:rPr>
        <w:t xml:space="preserve"> </w:t>
      </w:r>
      <w:r w:rsidRPr="001B1912">
        <w:rPr>
          <w:rFonts w:ascii="Trebuchet MS" w:hAnsi="Trebuchet MS"/>
          <w:sz w:val="22"/>
          <w:szCs w:val="22"/>
        </w:rPr>
        <w:t>indirectly</w:t>
      </w:r>
      <w:r w:rsidRPr="001B1912">
        <w:rPr>
          <w:rFonts w:ascii="Trebuchet MS" w:hAnsi="Trebuchet MS"/>
          <w:spacing w:val="1"/>
          <w:sz w:val="22"/>
          <w:szCs w:val="22"/>
        </w:rPr>
        <w:t xml:space="preserve"> </w:t>
      </w:r>
      <w:r w:rsidRPr="001B1912">
        <w:rPr>
          <w:rFonts w:ascii="Trebuchet MS" w:hAnsi="Trebuchet MS"/>
          <w:sz w:val="22"/>
          <w:szCs w:val="22"/>
        </w:rPr>
        <w:t>with</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procurement</w:t>
      </w:r>
      <w:r w:rsidRPr="001B1912">
        <w:rPr>
          <w:rFonts w:ascii="Trebuchet MS" w:hAnsi="Trebuchet MS"/>
          <w:spacing w:val="1"/>
          <w:sz w:val="22"/>
          <w:szCs w:val="22"/>
        </w:rPr>
        <w:t xml:space="preserve"> </w:t>
      </w:r>
      <w:r w:rsidRPr="001B1912">
        <w:rPr>
          <w:rFonts w:ascii="Trebuchet MS" w:hAnsi="Trebuchet MS"/>
          <w:sz w:val="22"/>
          <w:szCs w:val="22"/>
        </w:rPr>
        <w:t>process</w:t>
      </w:r>
      <w:r w:rsidRPr="001B1912">
        <w:rPr>
          <w:rFonts w:ascii="Trebuchet MS" w:hAnsi="Trebuchet MS"/>
          <w:spacing w:val="1"/>
          <w:sz w:val="22"/>
          <w:szCs w:val="22"/>
        </w:rPr>
        <w:t xml:space="preserve"> </w:t>
      </w:r>
      <w:r w:rsidRPr="001B1912">
        <w:rPr>
          <w:rFonts w:ascii="Trebuchet MS" w:hAnsi="Trebuchet MS"/>
          <w:sz w:val="22"/>
          <w:szCs w:val="22"/>
        </w:rPr>
        <w:t>are</w:t>
      </w:r>
      <w:r w:rsidRPr="001B1912">
        <w:rPr>
          <w:rFonts w:ascii="Trebuchet MS" w:hAnsi="Trebuchet MS"/>
          <w:spacing w:val="1"/>
          <w:sz w:val="22"/>
          <w:szCs w:val="22"/>
        </w:rPr>
        <w:t xml:space="preserve"> </w:t>
      </w:r>
      <w:r w:rsidRPr="001B1912">
        <w:rPr>
          <w:rFonts w:ascii="Trebuchet MS" w:hAnsi="Trebuchet MS"/>
          <w:sz w:val="22"/>
          <w:szCs w:val="22"/>
        </w:rPr>
        <w:t>duty</w:t>
      </w:r>
      <w:r w:rsidRPr="001B1912">
        <w:rPr>
          <w:rFonts w:ascii="Trebuchet MS" w:hAnsi="Trebuchet MS"/>
          <w:spacing w:val="1"/>
          <w:sz w:val="22"/>
          <w:szCs w:val="22"/>
        </w:rPr>
        <w:t xml:space="preserve"> </w:t>
      </w:r>
      <w:r w:rsidRPr="001B1912">
        <w:rPr>
          <w:rFonts w:ascii="Trebuchet MS" w:hAnsi="Trebuchet MS"/>
          <w:sz w:val="22"/>
          <w:szCs w:val="22"/>
        </w:rPr>
        <w:t>bound</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1"/>
          <w:sz w:val="22"/>
          <w:szCs w:val="22"/>
        </w:rPr>
        <w:t xml:space="preserve"> </w:t>
      </w:r>
      <w:r w:rsidRPr="001B1912">
        <w:rPr>
          <w:rFonts w:ascii="Trebuchet MS" w:hAnsi="Trebuchet MS"/>
          <w:sz w:val="22"/>
          <w:szCs w:val="22"/>
        </w:rPr>
        <w:t>rules</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60"/>
          <w:sz w:val="22"/>
          <w:szCs w:val="22"/>
        </w:rPr>
        <w:t xml:space="preserve"> </w:t>
      </w:r>
      <w:r w:rsidRPr="001B1912">
        <w:rPr>
          <w:rFonts w:ascii="Trebuchet MS" w:hAnsi="Trebuchet MS"/>
          <w:sz w:val="22"/>
          <w:szCs w:val="22"/>
        </w:rPr>
        <w:t>regulations</w:t>
      </w:r>
      <w:r w:rsidRPr="001B1912">
        <w:rPr>
          <w:rFonts w:ascii="Trebuchet MS" w:hAnsi="Trebuchet MS"/>
          <w:spacing w:val="1"/>
          <w:sz w:val="22"/>
          <w:szCs w:val="22"/>
        </w:rPr>
        <w:t xml:space="preserve"> </w:t>
      </w:r>
      <w:r w:rsidRPr="001B1912">
        <w:rPr>
          <w:rFonts w:ascii="Trebuchet MS" w:hAnsi="Trebuchet MS"/>
          <w:sz w:val="22"/>
          <w:szCs w:val="22"/>
        </w:rPr>
        <w:t>governing their service terms and conditions not to demand, take promise for or accept,</w:t>
      </w:r>
      <w:r w:rsidRPr="001B1912">
        <w:rPr>
          <w:rFonts w:ascii="Trebuchet MS" w:hAnsi="Trebuchet MS"/>
          <w:spacing w:val="1"/>
          <w:sz w:val="22"/>
          <w:szCs w:val="22"/>
        </w:rPr>
        <w:t xml:space="preserve"> </w:t>
      </w:r>
      <w:r w:rsidRPr="001B1912">
        <w:rPr>
          <w:rFonts w:ascii="Trebuchet MS" w:hAnsi="Trebuchet MS"/>
          <w:sz w:val="22"/>
          <w:szCs w:val="22"/>
        </w:rPr>
        <w:t>directly or through intermediaries, any bribe, consideration, gift, reward, favour or any</w:t>
      </w:r>
      <w:r w:rsidRPr="001B1912">
        <w:rPr>
          <w:rFonts w:ascii="Trebuchet MS" w:hAnsi="Trebuchet MS"/>
          <w:spacing w:val="1"/>
          <w:sz w:val="22"/>
          <w:szCs w:val="22"/>
        </w:rPr>
        <w:t xml:space="preserve"> </w:t>
      </w:r>
      <w:r w:rsidRPr="001B1912">
        <w:rPr>
          <w:rFonts w:ascii="Trebuchet MS" w:hAnsi="Trebuchet MS"/>
          <w:sz w:val="22"/>
          <w:szCs w:val="22"/>
        </w:rPr>
        <w:t>material</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immaterial</w:t>
      </w:r>
      <w:r w:rsidRPr="001B1912">
        <w:rPr>
          <w:rFonts w:ascii="Trebuchet MS" w:hAnsi="Trebuchet MS"/>
          <w:spacing w:val="1"/>
          <w:sz w:val="22"/>
          <w:szCs w:val="22"/>
        </w:rPr>
        <w:t xml:space="preserve"> </w:t>
      </w:r>
      <w:r w:rsidRPr="001B1912">
        <w:rPr>
          <w:rFonts w:ascii="Trebuchet MS" w:hAnsi="Trebuchet MS"/>
          <w:sz w:val="22"/>
          <w:szCs w:val="22"/>
        </w:rPr>
        <w:t>benefit</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other</w:t>
      </w:r>
      <w:r w:rsidRPr="001B1912">
        <w:rPr>
          <w:rFonts w:ascii="Trebuchet MS" w:hAnsi="Trebuchet MS"/>
          <w:spacing w:val="1"/>
          <w:sz w:val="22"/>
          <w:szCs w:val="22"/>
        </w:rPr>
        <w:t xml:space="preserve"> </w:t>
      </w:r>
      <w:r w:rsidRPr="001B1912">
        <w:rPr>
          <w:rFonts w:ascii="Trebuchet MS" w:hAnsi="Trebuchet MS"/>
          <w:sz w:val="22"/>
          <w:szCs w:val="22"/>
        </w:rPr>
        <w:t>advantage</w:t>
      </w:r>
      <w:r w:rsidRPr="001B1912">
        <w:rPr>
          <w:rFonts w:ascii="Trebuchet MS" w:hAnsi="Trebuchet MS"/>
          <w:spacing w:val="1"/>
          <w:sz w:val="22"/>
          <w:szCs w:val="22"/>
        </w:rPr>
        <w:t xml:space="preserve"> </w:t>
      </w:r>
      <w:r w:rsidRPr="001B1912">
        <w:rPr>
          <w:rFonts w:ascii="Trebuchet MS" w:hAnsi="Trebuchet MS"/>
          <w:sz w:val="22"/>
          <w:szCs w:val="22"/>
        </w:rPr>
        <w:t>from</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either</w:t>
      </w:r>
      <w:r w:rsidRPr="001B1912">
        <w:rPr>
          <w:rFonts w:ascii="Trebuchet MS" w:hAnsi="Trebuchet MS"/>
          <w:spacing w:val="1"/>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themselves</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60"/>
          <w:sz w:val="22"/>
          <w:szCs w:val="22"/>
        </w:rPr>
        <w:t xml:space="preserve"> </w:t>
      </w:r>
      <w:r w:rsidRPr="001B1912">
        <w:rPr>
          <w:rFonts w:ascii="Trebuchet MS" w:hAnsi="Trebuchet MS"/>
          <w:sz w:val="22"/>
          <w:szCs w:val="22"/>
        </w:rPr>
        <w:t>for</w:t>
      </w:r>
      <w:r w:rsidRPr="001B1912">
        <w:rPr>
          <w:rFonts w:ascii="Trebuchet MS" w:hAnsi="Trebuchet MS"/>
          <w:spacing w:val="60"/>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person, organization or third party related to the contract in exchange for an</w:t>
      </w:r>
      <w:r w:rsidRPr="001B1912">
        <w:rPr>
          <w:rFonts w:ascii="Trebuchet MS" w:hAnsi="Trebuchet MS"/>
          <w:spacing w:val="60"/>
          <w:sz w:val="22"/>
          <w:szCs w:val="22"/>
        </w:rPr>
        <w:t xml:space="preserve"> </w:t>
      </w:r>
      <w:r w:rsidRPr="001B1912">
        <w:rPr>
          <w:rFonts w:ascii="Trebuchet MS" w:hAnsi="Trebuchet MS"/>
          <w:sz w:val="22"/>
          <w:szCs w:val="22"/>
        </w:rPr>
        <w:t>advantage</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bidding process,</w:t>
      </w:r>
      <w:r w:rsidRPr="001B1912">
        <w:rPr>
          <w:rFonts w:ascii="Trebuchet MS" w:hAnsi="Trebuchet MS"/>
          <w:spacing w:val="60"/>
          <w:sz w:val="22"/>
          <w:szCs w:val="22"/>
        </w:rPr>
        <w:t xml:space="preserve"> </w:t>
      </w:r>
      <w:r w:rsidRPr="001B1912">
        <w:rPr>
          <w:rFonts w:ascii="Trebuchet MS" w:hAnsi="Trebuchet MS"/>
          <w:sz w:val="22"/>
          <w:szCs w:val="22"/>
        </w:rPr>
        <w:t>bid</w:t>
      </w:r>
      <w:r w:rsidRPr="001B1912">
        <w:rPr>
          <w:rFonts w:ascii="Trebuchet MS" w:hAnsi="Trebuchet MS"/>
          <w:spacing w:val="60"/>
          <w:sz w:val="22"/>
          <w:szCs w:val="22"/>
        </w:rPr>
        <w:t xml:space="preserve"> </w:t>
      </w:r>
      <w:r w:rsidRPr="001B1912">
        <w:rPr>
          <w:rFonts w:ascii="Trebuchet MS" w:hAnsi="Trebuchet MS"/>
          <w:sz w:val="22"/>
          <w:szCs w:val="22"/>
        </w:rPr>
        <w:t>evaluation, contracting or implementation</w:t>
      </w:r>
      <w:r w:rsidRPr="001B1912">
        <w:rPr>
          <w:rFonts w:ascii="Trebuchet MS" w:hAnsi="Trebuchet MS"/>
          <w:spacing w:val="61"/>
          <w:sz w:val="22"/>
          <w:szCs w:val="22"/>
        </w:rPr>
        <w:t xml:space="preserve"> </w:t>
      </w:r>
      <w:r w:rsidRPr="001B1912">
        <w:rPr>
          <w:rFonts w:ascii="Trebuchet MS" w:hAnsi="Trebuchet MS"/>
          <w:sz w:val="22"/>
          <w:szCs w:val="22"/>
        </w:rPr>
        <w:t>process</w:t>
      </w:r>
      <w:r w:rsidRPr="001B1912">
        <w:rPr>
          <w:rFonts w:ascii="Trebuchet MS" w:hAnsi="Trebuchet MS"/>
          <w:spacing w:val="60"/>
          <w:sz w:val="22"/>
          <w:szCs w:val="22"/>
        </w:rPr>
        <w:t xml:space="preserve"> </w:t>
      </w:r>
      <w:r w:rsidRPr="001B1912">
        <w:rPr>
          <w:rFonts w:ascii="Trebuchet MS" w:hAnsi="Trebuchet MS"/>
          <w:sz w:val="22"/>
          <w:szCs w:val="22"/>
        </w:rPr>
        <w:t>related</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2"/>
          <w:sz w:val="22"/>
          <w:szCs w:val="22"/>
        </w:rPr>
        <w:t xml:space="preserve"> </w:t>
      </w:r>
      <w:r w:rsidRPr="001B1912">
        <w:rPr>
          <w:rFonts w:ascii="Trebuchet MS" w:hAnsi="Trebuchet MS"/>
          <w:sz w:val="22"/>
          <w:szCs w:val="22"/>
        </w:rPr>
        <w:t>the</w:t>
      </w:r>
      <w:r w:rsidRPr="001B1912">
        <w:rPr>
          <w:rFonts w:ascii="Trebuchet MS" w:hAnsi="Trebuchet MS"/>
          <w:spacing w:val="3"/>
          <w:sz w:val="22"/>
          <w:szCs w:val="22"/>
        </w:rPr>
        <w:t xml:space="preserve"> </w:t>
      </w:r>
      <w:r w:rsidRPr="001B1912">
        <w:rPr>
          <w:rFonts w:ascii="Trebuchet MS" w:hAnsi="Trebuchet MS"/>
          <w:sz w:val="22"/>
          <w:szCs w:val="22"/>
        </w:rPr>
        <w:t>contract.</w:t>
      </w:r>
    </w:p>
    <w:p w14:paraId="20206A49"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during</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pre-contract</w:t>
      </w:r>
      <w:r w:rsidRPr="001B1912">
        <w:rPr>
          <w:rFonts w:ascii="Trebuchet MS" w:hAnsi="Trebuchet MS"/>
          <w:spacing w:val="1"/>
          <w:sz w:val="22"/>
          <w:szCs w:val="22"/>
        </w:rPr>
        <w:t xml:space="preserve"> </w:t>
      </w:r>
      <w:r w:rsidRPr="001B1912">
        <w:rPr>
          <w:rFonts w:ascii="Trebuchet MS" w:hAnsi="Trebuchet MS"/>
          <w:sz w:val="22"/>
          <w:szCs w:val="22"/>
        </w:rPr>
        <w:t>stage,</w:t>
      </w:r>
      <w:r w:rsidRPr="001B1912">
        <w:rPr>
          <w:rFonts w:ascii="Trebuchet MS" w:hAnsi="Trebuchet MS"/>
          <w:spacing w:val="1"/>
          <w:sz w:val="22"/>
          <w:szCs w:val="22"/>
        </w:rPr>
        <w:t xml:space="preserve"> </w:t>
      </w:r>
      <w:r w:rsidRPr="001B1912">
        <w:rPr>
          <w:rFonts w:ascii="Trebuchet MS" w:hAnsi="Trebuchet MS"/>
          <w:sz w:val="22"/>
          <w:szCs w:val="22"/>
        </w:rPr>
        <w:t>treat</w:t>
      </w:r>
      <w:r w:rsidRPr="001B1912">
        <w:rPr>
          <w:rFonts w:ascii="Trebuchet MS" w:hAnsi="Trebuchet MS"/>
          <w:spacing w:val="1"/>
          <w:sz w:val="22"/>
          <w:szCs w:val="22"/>
        </w:rPr>
        <w:t xml:space="preserve"> </w:t>
      </w:r>
      <w:r w:rsidRPr="001B1912">
        <w:rPr>
          <w:rFonts w:ascii="Trebuchet MS" w:hAnsi="Trebuchet MS"/>
          <w:sz w:val="22"/>
          <w:szCs w:val="22"/>
        </w:rPr>
        <w:t>all</w:t>
      </w:r>
      <w:r w:rsidRPr="001B1912">
        <w:rPr>
          <w:rFonts w:ascii="Trebuchet MS" w:hAnsi="Trebuchet MS"/>
          <w:spacing w:val="1"/>
          <w:sz w:val="22"/>
          <w:szCs w:val="22"/>
        </w:rPr>
        <w:t xml:space="preserve"> </w:t>
      </w:r>
      <w:r w:rsidRPr="001B1912">
        <w:rPr>
          <w:rFonts w:ascii="Trebuchet MS" w:hAnsi="Trebuchet MS"/>
          <w:sz w:val="22"/>
          <w:szCs w:val="22"/>
        </w:rPr>
        <w:t>BIDDERS/SELLERS/CONTRACTORS/SERVICE</w:t>
      </w:r>
      <w:r w:rsidRPr="001B1912">
        <w:rPr>
          <w:rFonts w:ascii="Trebuchet MS" w:hAnsi="Trebuchet MS"/>
          <w:spacing w:val="1"/>
          <w:sz w:val="22"/>
          <w:szCs w:val="22"/>
        </w:rPr>
        <w:t xml:space="preserve"> </w:t>
      </w:r>
      <w:r w:rsidRPr="001B1912">
        <w:rPr>
          <w:rFonts w:ascii="Trebuchet MS" w:hAnsi="Trebuchet MS"/>
          <w:sz w:val="22"/>
          <w:szCs w:val="22"/>
        </w:rPr>
        <w:t>PROVIDERS</w:t>
      </w:r>
      <w:r w:rsidRPr="001B1912">
        <w:rPr>
          <w:rFonts w:ascii="Trebuchet MS" w:hAnsi="Trebuchet MS"/>
          <w:spacing w:val="1"/>
          <w:sz w:val="22"/>
          <w:szCs w:val="22"/>
        </w:rPr>
        <w:t xml:space="preserve"> </w:t>
      </w:r>
      <w:r w:rsidRPr="001B1912">
        <w:rPr>
          <w:rFonts w:ascii="Trebuchet MS" w:hAnsi="Trebuchet MS"/>
          <w:sz w:val="22"/>
          <w:szCs w:val="22"/>
        </w:rPr>
        <w:t>alike,</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provide</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all</w:t>
      </w:r>
      <w:r w:rsidRPr="001B1912">
        <w:rPr>
          <w:rFonts w:ascii="Trebuchet MS" w:hAnsi="Trebuchet MS"/>
          <w:spacing w:val="1"/>
          <w:sz w:val="22"/>
          <w:szCs w:val="22"/>
        </w:rPr>
        <w:t xml:space="preserve"> </w:t>
      </w:r>
      <w:r w:rsidRPr="001B1912">
        <w:rPr>
          <w:rFonts w:ascii="Trebuchet MS" w:hAnsi="Trebuchet MS"/>
          <w:sz w:val="22"/>
          <w:szCs w:val="22"/>
        </w:rPr>
        <w:t>BIDDERS/SELLERS/CONTRACTORS/SERVICE</w:t>
      </w:r>
      <w:r w:rsidRPr="001B1912">
        <w:rPr>
          <w:rFonts w:ascii="Trebuchet MS" w:hAnsi="Trebuchet MS"/>
          <w:spacing w:val="1"/>
          <w:sz w:val="22"/>
          <w:szCs w:val="22"/>
        </w:rPr>
        <w:t xml:space="preserve"> </w:t>
      </w:r>
      <w:r w:rsidRPr="001B1912">
        <w:rPr>
          <w:rFonts w:ascii="Trebuchet MS" w:hAnsi="Trebuchet MS"/>
          <w:sz w:val="22"/>
          <w:szCs w:val="22"/>
        </w:rPr>
        <w:t>PROVIDERS</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same</w:t>
      </w:r>
      <w:r w:rsidRPr="001B1912">
        <w:rPr>
          <w:rFonts w:ascii="Trebuchet MS" w:hAnsi="Trebuchet MS"/>
          <w:spacing w:val="60"/>
          <w:sz w:val="22"/>
          <w:szCs w:val="22"/>
        </w:rPr>
        <w:t xml:space="preserve"> </w:t>
      </w:r>
      <w:r w:rsidRPr="001B1912">
        <w:rPr>
          <w:rFonts w:ascii="Trebuchet MS" w:hAnsi="Trebuchet MS"/>
          <w:sz w:val="22"/>
          <w:szCs w:val="22"/>
        </w:rPr>
        <w:t>information</w:t>
      </w:r>
      <w:r w:rsidRPr="001B1912">
        <w:rPr>
          <w:rFonts w:ascii="Trebuchet MS" w:hAnsi="Trebuchet MS"/>
          <w:spacing w:val="60"/>
          <w:sz w:val="22"/>
          <w:szCs w:val="22"/>
        </w:rPr>
        <w:t xml:space="preserve"> </w:t>
      </w:r>
      <w:r w:rsidRPr="001B1912">
        <w:rPr>
          <w:rFonts w:ascii="Trebuchet MS" w:hAnsi="Trebuchet MS"/>
          <w:sz w:val="22"/>
          <w:szCs w:val="22"/>
        </w:rPr>
        <w:t>and</w:t>
      </w:r>
      <w:r w:rsidRPr="001B1912">
        <w:rPr>
          <w:rFonts w:ascii="Trebuchet MS" w:hAnsi="Trebuchet MS"/>
          <w:spacing w:val="6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provide</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such</w:t>
      </w:r>
      <w:r w:rsidRPr="001B1912">
        <w:rPr>
          <w:rFonts w:ascii="Trebuchet MS" w:hAnsi="Trebuchet MS"/>
          <w:spacing w:val="1"/>
          <w:sz w:val="22"/>
          <w:szCs w:val="22"/>
        </w:rPr>
        <w:t xml:space="preserve"> </w:t>
      </w:r>
      <w:r w:rsidRPr="001B1912">
        <w:rPr>
          <w:rFonts w:ascii="Trebuchet MS" w:hAnsi="Trebuchet MS"/>
          <w:sz w:val="22"/>
          <w:szCs w:val="22"/>
        </w:rPr>
        <w:t>information</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61"/>
          <w:sz w:val="22"/>
          <w:szCs w:val="22"/>
        </w:rPr>
        <w:t xml:space="preserve"> </w:t>
      </w:r>
      <w:r w:rsidRPr="001B1912">
        <w:rPr>
          <w:rFonts w:ascii="Trebuchet MS" w:hAnsi="Trebuchet MS"/>
          <w:sz w:val="22"/>
          <w:szCs w:val="22"/>
        </w:rPr>
        <w:t>any</w:t>
      </w:r>
      <w:r w:rsidRPr="001B1912">
        <w:rPr>
          <w:rFonts w:ascii="Trebuchet MS" w:hAnsi="Trebuchet MS"/>
          <w:spacing w:val="61"/>
          <w:sz w:val="22"/>
          <w:szCs w:val="22"/>
        </w:rPr>
        <w:t xml:space="preserve"> </w:t>
      </w:r>
      <w:r w:rsidRPr="001B1912">
        <w:rPr>
          <w:rFonts w:ascii="Trebuchet MS" w:hAnsi="Trebuchet MS"/>
          <w:sz w:val="22"/>
          <w:szCs w:val="22"/>
        </w:rPr>
        <w:t>particular</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which</w:t>
      </w:r>
      <w:r w:rsidRPr="001B1912">
        <w:rPr>
          <w:rFonts w:ascii="Trebuchet MS" w:hAnsi="Trebuchet MS"/>
          <w:spacing w:val="1"/>
          <w:sz w:val="22"/>
          <w:szCs w:val="22"/>
        </w:rPr>
        <w:t xml:space="preserve"> </w:t>
      </w:r>
      <w:r w:rsidRPr="001B1912">
        <w:rPr>
          <w:rFonts w:ascii="Trebuchet MS" w:hAnsi="Trebuchet MS"/>
          <w:sz w:val="22"/>
          <w:szCs w:val="22"/>
        </w:rPr>
        <w:t>could</w:t>
      </w:r>
      <w:r w:rsidRPr="001B1912">
        <w:rPr>
          <w:rFonts w:ascii="Trebuchet MS" w:hAnsi="Trebuchet MS"/>
          <w:spacing w:val="1"/>
          <w:sz w:val="22"/>
          <w:szCs w:val="22"/>
        </w:rPr>
        <w:t xml:space="preserve"> </w:t>
      </w:r>
      <w:r w:rsidRPr="001B1912">
        <w:rPr>
          <w:rFonts w:ascii="Trebuchet MS" w:hAnsi="Trebuchet MS"/>
          <w:sz w:val="22"/>
          <w:szCs w:val="22"/>
        </w:rPr>
        <w:t>afford</w:t>
      </w:r>
      <w:r w:rsidRPr="001B1912">
        <w:rPr>
          <w:rFonts w:ascii="Trebuchet MS" w:hAnsi="Trebuchet MS"/>
          <w:spacing w:val="1"/>
          <w:sz w:val="22"/>
          <w:szCs w:val="22"/>
        </w:rPr>
        <w:t xml:space="preserve"> </w:t>
      </w:r>
      <w:r w:rsidRPr="001B1912">
        <w:rPr>
          <w:rFonts w:ascii="Trebuchet MS" w:hAnsi="Trebuchet MS"/>
          <w:sz w:val="22"/>
          <w:szCs w:val="22"/>
        </w:rPr>
        <w:t>an</w:t>
      </w:r>
      <w:r w:rsidRPr="001B1912">
        <w:rPr>
          <w:rFonts w:ascii="Trebuchet MS" w:hAnsi="Trebuchet MS"/>
          <w:spacing w:val="60"/>
          <w:sz w:val="22"/>
          <w:szCs w:val="22"/>
        </w:rPr>
        <w:t xml:space="preserve"> </w:t>
      </w:r>
      <w:r w:rsidRPr="001B1912">
        <w:rPr>
          <w:rFonts w:ascii="Trebuchet MS" w:hAnsi="Trebuchet MS"/>
          <w:sz w:val="22"/>
          <w:szCs w:val="22"/>
        </w:rPr>
        <w:t>advantage</w:t>
      </w:r>
      <w:r w:rsidRPr="001B1912">
        <w:rPr>
          <w:rFonts w:ascii="Trebuchet MS" w:hAnsi="Trebuchet MS"/>
          <w:spacing w:val="60"/>
          <w:sz w:val="22"/>
          <w:szCs w:val="22"/>
        </w:rPr>
        <w:t xml:space="preserve"> </w:t>
      </w:r>
      <w:r w:rsidRPr="001B1912">
        <w:rPr>
          <w:rFonts w:ascii="Trebuchet MS" w:hAnsi="Trebuchet MS"/>
          <w:sz w:val="22"/>
          <w:szCs w:val="22"/>
        </w:rPr>
        <w:t>to</w:t>
      </w:r>
      <w:r w:rsidRPr="001B1912">
        <w:rPr>
          <w:rFonts w:ascii="Trebuchet MS" w:hAnsi="Trebuchet MS"/>
          <w:spacing w:val="-58"/>
          <w:sz w:val="22"/>
          <w:szCs w:val="22"/>
        </w:rPr>
        <w:t xml:space="preserve"> </w:t>
      </w:r>
      <w:r w:rsidRPr="001B1912">
        <w:rPr>
          <w:rFonts w:ascii="Trebuchet MS" w:hAnsi="Trebuchet MS"/>
          <w:sz w:val="22"/>
          <w:szCs w:val="22"/>
        </w:rPr>
        <w:t>that particular BIDDER/SELLER/CONTRACTOR/SERVICE PROVIDER in comparison to the</w:t>
      </w:r>
      <w:r w:rsidRPr="001B1912">
        <w:rPr>
          <w:rFonts w:ascii="Trebuchet MS" w:hAnsi="Trebuchet MS"/>
          <w:spacing w:val="1"/>
          <w:sz w:val="22"/>
          <w:szCs w:val="22"/>
        </w:rPr>
        <w:t xml:space="preserve"> </w:t>
      </w:r>
      <w:r w:rsidRPr="001B1912">
        <w:rPr>
          <w:rFonts w:ascii="Trebuchet MS" w:hAnsi="Trebuchet MS"/>
          <w:sz w:val="22"/>
          <w:szCs w:val="22"/>
        </w:rPr>
        <w:t>other</w:t>
      </w:r>
      <w:r w:rsidRPr="001B1912">
        <w:rPr>
          <w:rFonts w:ascii="Trebuchet MS" w:hAnsi="Trebuchet MS"/>
          <w:spacing w:val="6"/>
          <w:sz w:val="22"/>
          <w:szCs w:val="22"/>
        </w:rPr>
        <w:t xml:space="preserve"> </w:t>
      </w:r>
      <w:r w:rsidRPr="001B1912">
        <w:rPr>
          <w:rFonts w:ascii="Trebuchet MS" w:hAnsi="Trebuchet MS"/>
          <w:sz w:val="22"/>
          <w:szCs w:val="22"/>
        </w:rPr>
        <w:t>BIDDER/SELLER/CONTRACTOR/SERVICE</w:t>
      </w:r>
      <w:r w:rsidRPr="001B1912">
        <w:rPr>
          <w:rFonts w:ascii="Trebuchet MS" w:hAnsi="Trebuchet MS"/>
          <w:spacing w:val="16"/>
          <w:sz w:val="22"/>
          <w:szCs w:val="22"/>
        </w:rPr>
        <w:t xml:space="preserve"> </w:t>
      </w:r>
      <w:r w:rsidRPr="001B1912">
        <w:rPr>
          <w:rFonts w:ascii="Trebuchet MS" w:hAnsi="Trebuchet MS"/>
          <w:sz w:val="22"/>
          <w:szCs w:val="22"/>
        </w:rPr>
        <w:t>PROVIDERS.</w:t>
      </w:r>
    </w:p>
    <w:p w14:paraId="169A4192"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report</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appropriate</w:t>
      </w:r>
      <w:r w:rsidRPr="001B1912">
        <w:rPr>
          <w:rFonts w:ascii="Trebuchet MS" w:hAnsi="Trebuchet MS"/>
          <w:spacing w:val="1"/>
          <w:sz w:val="22"/>
          <w:szCs w:val="22"/>
        </w:rPr>
        <w:t xml:space="preserve"> </w:t>
      </w:r>
      <w:r w:rsidRPr="001B1912">
        <w:rPr>
          <w:rFonts w:ascii="Trebuchet MS" w:hAnsi="Trebuchet MS"/>
          <w:sz w:val="22"/>
          <w:szCs w:val="22"/>
        </w:rPr>
        <w:t>Government</w:t>
      </w:r>
      <w:r w:rsidRPr="001B1912">
        <w:rPr>
          <w:rFonts w:ascii="Trebuchet MS" w:hAnsi="Trebuchet MS"/>
          <w:spacing w:val="1"/>
          <w:sz w:val="22"/>
          <w:szCs w:val="22"/>
        </w:rPr>
        <w:t xml:space="preserve"> </w:t>
      </w:r>
      <w:r w:rsidRPr="001B1912">
        <w:rPr>
          <w:rFonts w:ascii="Trebuchet MS" w:hAnsi="Trebuchet MS"/>
          <w:sz w:val="22"/>
          <w:szCs w:val="22"/>
        </w:rPr>
        <w:t>Regulators/Authorities</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attempted or completed breaches of the above commitments as well as any substantial</w:t>
      </w:r>
      <w:r w:rsidRPr="001B1912">
        <w:rPr>
          <w:rFonts w:ascii="Trebuchet MS" w:hAnsi="Trebuchet MS"/>
          <w:spacing w:val="1"/>
          <w:sz w:val="22"/>
          <w:szCs w:val="22"/>
        </w:rPr>
        <w:t xml:space="preserve"> </w:t>
      </w:r>
      <w:r w:rsidRPr="001B1912">
        <w:rPr>
          <w:rFonts w:ascii="Trebuchet MS" w:hAnsi="Trebuchet MS"/>
          <w:sz w:val="22"/>
          <w:szCs w:val="22"/>
        </w:rPr>
        <w:t>suspicion</w:t>
      </w:r>
      <w:r w:rsidRPr="001B1912">
        <w:rPr>
          <w:rFonts w:ascii="Trebuchet MS" w:hAnsi="Trebuchet MS"/>
          <w:spacing w:val="1"/>
          <w:sz w:val="22"/>
          <w:szCs w:val="22"/>
        </w:rPr>
        <w:t xml:space="preserve"> </w:t>
      </w:r>
      <w:r w:rsidRPr="001B1912">
        <w:rPr>
          <w:rFonts w:ascii="Trebuchet MS" w:hAnsi="Trebuchet MS"/>
          <w:sz w:val="22"/>
          <w:szCs w:val="22"/>
        </w:rPr>
        <w:t>of such a</w:t>
      </w:r>
      <w:r w:rsidRPr="001B1912">
        <w:rPr>
          <w:rFonts w:ascii="Trebuchet MS" w:hAnsi="Trebuchet MS"/>
          <w:spacing w:val="1"/>
          <w:sz w:val="22"/>
          <w:szCs w:val="22"/>
        </w:rPr>
        <w:t xml:space="preserve"> </w:t>
      </w:r>
      <w:r w:rsidRPr="001B1912">
        <w:rPr>
          <w:rFonts w:ascii="Trebuchet MS" w:hAnsi="Trebuchet MS"/>
          <w:sz w:val="22"/>
          <w:szCs w:val="22"/>
        </w:rPr>
        <w:t>breach,</w:t>
      </w:r>
      <w:r w:rsidRPr="001B1912">
        <w:rPr>
          <w:rFonts w:ascii="Trebuchet MS" w:hAnsi="Trebuchet MS"/>
          <w:spacing w:val="60"/>
          <w:sz w:val="22"/>
          <w:szCs w:val="22"/>
        </w:rPr>
        <w:t xml:space="preserve"> </w:t>
      </w:r>
      <w:r w:rsidRPr="001B1912">
        <w:rPr>
          <w:rFonts w:ascii="Trebuchet MS" w:hAnsi="Trebuchet MS"/>
          <w:sz w:val="22"/>
          <w:szCs w:val="22"/>
        </w:rPr>
        <w:t>as and when the same</w:t>
      </w:r>
      <w:r w:rsidRPr="001B1912">
        <w:rPr>
          <w:rFonts w:ascii="Trebuchet MS" w:hAnsi="Trebuchet MS"/>
          <w:spacing w:val="60"/>
          <w:sz w:val="22"/>
          <w:szCs w:val="22"/>
        </w:rPr>
        <w:t xml:space="preserve"> </w:t>
      </w:r>
      <w:r w:rsidRPr="001B1912">
        <w:rPr>
          <w:rFonts w:ascii="Trebuchet MS" w:hAnsi="Trebuchet MS"/>
          <w:sz w:val="22"/>
          <w:szCs w:val="22"/>
        </w:rPr>
        <w:t>is considered</w:t>
      </w:r>
      <w:r w:rsidRPr="001B1912">
        <w:rPr>
          <w:rFonts w:ascii="Trebuchet MS" w:hAnsi="Trebuchet MS"/>
          <w:spacing w:val="60"/>
          <w:sz w:val="22"/>
          <w:szCs w:val="22"/>
        </w:rPr>
        <w:t xml:space="preserve"> </w:t>
      </w:r>
      <w:r w:rsidRPr="001B1912">
        <w:rPr>
          <w:rFonts w:ascii="Trebuchet MS" w:hAnsi="Trebuchet MS"/>
          <w:sz w:val="22"/>
          <w:szCs w:val="22"/>
        </w:rPr>
        <w:t>necessary to comply</w:t>
      </w:r>
      <w:r w:rsidRPr="001B1912">
        <w:rPr>
          <w:rFonts w:ascii="Trebuchet MS" w:hAnsi="Trebuchet MS"/>
          <w:spacing w:val="1"/>
          <w:sz w:val="22"/>
          <w:szCs w:val="22"/>
        </w:rPr>
        <w:t xml:space="preserve"> </w:t>
      </w:r>
      <w:r w:rsidRPr="001B1912">
        <w:rPr>
          <w:rFonts w:ascii="Trebuchet MS" w:hAnsi="Trebuchet MS"/>
          <w:sz w:val="22"/>
          <w:szCs w:val="22"/>
        </w:rPr>
        <w:t>with</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4"/>
          <w:sz w:val="22"/>
          <w:szCs w:val="22"/>
        </w:rPr>
        <w:t xml:space="preserve"> </w:t>
      </w:r>
      <w:r w:rsidRPr="001B1912">
        <w:rPr>
          <w:rFonts w:ascii="Trebuchet MS" w:hAnsi="Trebuchet MS"/>
          <w:sz w:val="22"/>
          <w:szCs w:val="22"/>
        </w:rPr>
        <w:t>law</w:t>
      </w:r>
      <w:r w:rsidRPr="001B1912">
        <w:rPr>
          <w:rFonts w:ascii="Trebuchet MS" w:hAnsi="Trebuchet MS"/>
          <w:spacing w:val="7"/>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force</w:t>
      </w:r>
      <w:r w:rsidRPr="001B1912">
        <w:rPr>
          <w:rFonts w:ascii="Trebuchet MS" w:hAnsi="Trebuchet MS"/>
          <w:spacing w:val="7"/>
          <w:sz w:val="22"/>
          <w:szCs w:val="22"/>
        </w:rPr>
        <w:t xml:space="preserve"> </w:t>
      </w:r>
      <w:r w:rsidRPr="001B1912">
        <w:rPr>
          <w:rFonts w:ascii="Trebuchet MS" w:hAnsi="Trebuchet MS"/>
          <w:sz w:val="22"/>
          <w:szCs w:val="22"/>
        </w:rPr>
        <w:t>in</w:t>
      </w:r>
      <w:r w:rsidRPr="001B1912">
        <w:rPr>
          <w:rFonts w:ascii="Trebuchet MS" w:hAnsi="Trebuchet MS"/>
          <w:spacing w:val="4"/>
          <w:sz w:val="22"/>
          <w:szCs w:val="22"/>
        </w:rPr>
        <w:t xml:space="preserve"> </w:t>
      </w:r>
      <w:r w:rsidRPr="001B1912">
        <w:rPr>
          <w:rFonts w:ascii="Trebuchet MS" w:hAnsi="Trebuchet MS"/>
          <w:sz w:val="22"/>
          <w:szCs w:val="22"/>
        </w:rPr>
        <w:t>this</w:t>
      </w:r>
      <w:r w:rsidRPr="001B1912">
        <w:rPr>
          <w:rFonts w:ascii="Trebuchet MS" w:hAnsi="Trebuchet MS"/>
          <w:spacing w:val="10"/>
          <w:sz w:val="22"/>
          <w:szCs w:val="22"/>
        </w:rPr>
        <w:t xml:space="preserve"> </w:t>
      </w:r>
      <w:r w:rsidRPr="001B1912">
        <w:rPr>
          <w:rFonts w:ascii="Trebuchet MS" w:hAnsi="Trebuchet MS"/>
          <w:sz w:val="22"/>
          <w:szCs w:val="22"/>
        </w:rPr>
        <w:t>regard.</w:t>
      </w:r>
    </w:p>
    <w:p w14:paraId="36D249B8"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In case any such preceding misconduct on the part of such official(s) is reported by 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 PROVIDER to the BUYER with the full and</w:t>
      </w:r>
      <w:r w:rsidRPr="001B1912">
        <w:rPr>
          <w:rFonts w:ascii="Trebuchet MS" w:hAnsi="Trebuchet MS"/>
          <w:spacing w:val="1"/>
          <w:sz w:val="22"/>
          <w:szCs w:val="22"/>
        </w:rPr>
        <w:t xml:space="preserve"> </w:t>
      </w:r>
      <w:r w:rsidRPr="001B1912">
        <w:rPr>
          <w:rFonts w:ascii="Trebuchet MS" w:hAnsi="Trebuchet MS"/>
          <w:sz w:val="22"/>
          <w:szCs w:val="22"/>
        </w:rPr>
        <w:t>verifiable</w:t>
      </w:r>
      <w:r w:rsidRPr="001B1912">
        <w:rPr>
          <w:rFonts w:ascii="Trebuchet MS" w:hAnsi="Trebuchet MS"/>
          <w:spacing w:val="1"/>
          <w:sz w:val="22"/>
          <w:szCs w:val="22"/>
        </w:rPr>
        <w:t xml:space="preserve"> </w:t>
      </w:r>
      <w:r w:rsidRPr="001B1912">
        <w:rPr>
          <w:rFonts w:ascii="Trebuchet MS" w:hAnsi="Trebuchet MS"/>
          <w:sz w:val="22"/>
          <w:szCs w:val="22"/>
        </w:rPr>
        <w:t>facts and the same is prima facie found to be correct by the BUYER, necessary disciplinary</w:t>
      </w:r>
      <w:r w:rsidRPr="001B1912">
        <w:rPr>
          <w:rFonts w:ascii="Trebuchet MS" w:hAnsi="Trebuchet MS"/>
          <w:spacing w:val="1"/>
          <w:sz w:val="22"/>
          <w:szCs w:val="22"/>
        </w:rPr>
        <w:t xml:space="preserve"> </w:t>
      </w:r>
      <w:r w:rsidRPr="001B1912">
        <w:rPr>
          <w:rFonts w:ascii="Trebuchet MS" w:hAnsi="Trebuchet MS"/>
          <w:sz w:val="22"/>
          <w:szCs w:val="22"/>
        </w:rPr>
        <w:t>proceedings,</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other</w:t>
      </w:r>
      <w:r w:rsidRPr="001B1912">
        <w:rPr>
          <w:rFonts w:ascii="Trebuchet MS" w:hAnsi="Trebuchet MS"/>
          <w:spacing w:val="1"/>
          <w:sz w:val="22"/>
          <w:szCs w:val="22"/>
        </w:rPr>
        <w:t xml:space="preserve"> </w:t>
      </w:r>
      <w:r w:rsidRPr="001B1912">
        <w:rPr>
          <w:rFonts w:ascii="Trebuchet MS" w:hAnsi="Trebuchet MS"/>
          <w:sz w:val="22"/>
          <w:szCs w:val="22"/>
        </w:rPr>
        <w:t>action</w:t>
      </w:r>
      <w:r w:rsidRPr="001B1912">
        <w:rPr>
          <w:rFonts w:ascii="Trebuchet MS" w:hAnsi="Trebuchet MS"/>
          <w:spacing w:val="1"/>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deemed</w:t>
      </w:r>
      <w:r w:rsidRPr="001B1912">
        <w:rPr>
          <w:rFonts w:ascii="Trebuchet MS" w:hAnsi="Trebuchet MS"/>
          <w:spacing w:val="1"/>
          <w:sz w:val="22"/>
          <w:szCs w:val="22"/>
        </w:rPr>
        <w:t xml:space="preserve"> </w:t>
      </w:r>
      <w:r w:rsidRPr="001B1912">
        <w:rPr>
          <w:rFonts w:ascii="Trebuchet MS" w:hAnsi="Trebuchet MS"/>
          <w:sz w:val="22"/>
          <w:szCs w:val="22"/>
        </w:rPr>
        <w:t>fit,</w:t>
      </w:r>
      <w:r w:rsidRPr="001B1912">
        <w:rPr>
          <w:rFonts w:ascii="Trebuchet MS" w:hAnsi="Trebuchet MS"/>
          <w:spacing w:val="1"/>
          <w:sz w:val="22"/>
          <w:szCs w:val="22"/>
        </w:rPr>
        <w:t xml:space="preserve"> </w:t>
      </w:r>
      <w:r w:rsidRPr="001B1912">
        <w:rPr>
          <w:rFonts w:ascii="Trebuchet MS" w:hAnsi="Trebuchet MS"/>
          <w:sz w:val="22"/>
          <w:szCs w:val="22"/>
        </w:rPr>
        <w:t>including</w:t>
      </w:r>
      <w:r w:rsidRPr="001B1912">
        <w:rPr>
          <w:rFonts w:ascii="Trebuchet MS" w:hAnsi="Trebuchet MS"/>
          <w:spacing w:val="1"/>
          <w:sz w:val="22"/>
          <w:szCs w:val="22"/>
        </w:rPr>
        <w:t xml:space="preserve"> </w:t>
      </w:r>
      <w:r w:rsidRPr="001B1912">
        <w:rPr>
          <w:rFonts w:ascii="Trebuchet MS" w:hAnsi="Trebuchet MS"/>
          <w:sz w:val="22"/>
          <w:szCs w:val="22"/>
        </w:rPr>
        <w:t>criminal proceedings</w:t>
      </w:r>
      <w:r w:rsidRPr="001B1912">
        <w:rPr>
          <w:rFonts w:ascii="Trebuchet MS" w:hAnsi="Trebuchet MS"/>
          <w:spacing w:val="1"/>
          <w:sz w:val="22"/>
          <w:szCs w:val="22"/>
        </w:rPr>
        <w:t xml:space="preserve"> </w:t>
      </w:r>
      <w:r w:rsidRPr="001B1912">
        <w:rPr>
          <w:rFonts w:ascii="Trebuchet MS" w:hAnsi="Trebuchet MS"/>
          <w:sz w:val="22"/>
          <w:szCs w:val="22"/>
        </w:rPr>
        <w:t>may</w:t>
      </w:r>
      <w:r w:rsidRPr="001B1912">
        <w:rPr>
          <w:rFonts w:ascii="Trebuchet MS" w:hAnsi="Trebuchet MS"/>
          <w:spacing w:val="60"/>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initiated by the BUYER and such a person shall he</w:t>
      </w:r>
      <w:r w:rsidRPr="001B1912">
        <w:rPr>
          <w:rFonts w:ascii="Trebuchet MS" w:hAnsi="Trebuchet MS"/>
          <w:spacing w:val="60"/>
          <w:sz w:val="22"/>
          <w:szCs w:val="22"/>
        </w:rPr>
        <w:t xml:space="preserve"> </w:t>
      </w:r>
      <w:r w:rsidRPr="001B1912">
        <w:rPr>
          <w:rFonts w:ascii="Trebuchet MS" w:hAnsi="Trebuchet MS"/>
          <w:sz w:val="22"/>
          <w:szCs w:val="22"/>
        </w:rPr>
        <w:t>debarred from further dealings related to</w:t>
      </w:r>
      <w:r w:rsidRPr="001B1912">
        <w:rPr>
          <w:rFonts w:ascii="Trebuchet MS" w:hAnsi="Trebuchet MS"/>
          <w:spacing w:val="1"/>
          <w:sz w:val="22"/>
          <w:szCs w:val="22"/>
        </w:rPr>
        <w:t xml:space="preserve"> </w:t>
      </w:r>
      <w:r w:rsidRPr="001B1912">
        <w:rPr>
          <w:rFonts w:ascii="Trebuchet MS" w:hAnsi="Trebuchet MS"/>
          <w:sz w:val="22"/>
          <w:szCs w:val="22"/>
        </w:rPr>
        <w:t>the contract process. In such a case, while</w:t>
      </w:r>
      <w:r w:rsidRPr="001B1912">
        <w:rPr>
          <w:rFonts w:ascii="Trebuchet MS" w:hAnsi="Trebuchet MS"/>
          <w:spacing w:val="1"/>
          <w:sz w:val="22"/>
          <w:szCs w:val="22"/>
        </w:rPr>
        <w:t xml:space="preserve"> </w:t>
      </w:r>
      <w:r w:rsidRPr="001B1912">
        <w:rPr>
          <w:rFonts w:ascii="Trebuchet MS" w:hAnsi="Trebuchet MS"/>
          <w:sz w:val="22"/>
          <w:szCs w:val="22"/>
        </w:rPr>
        <w:t>an enquiry is being conducted by the BUYER, the</w:t>
      </w:r>
      <w:r w:rsidRPr="001B1912">
        <w:rPr>
          <w:rFonts w:ascii="Trebuchet MS" w:hAnsi="Trebuchet MS"/>
          <w:spacing w:val="1"/>
          <w:sz w:val="22"/>
          <w:szCs w:val="22"/>
        </w:rPr>
        <w:t xml:space="preserve"> </w:t>
      </w:r>
      <w:r w:rsidRPr="001B1912">
        <w:rPr>
          <w:rFonts w:ascii="Trebuchet MS" w:hAnsi="Trebuchet MS"/>
          <w:sz w:val="22"/>
          <w:szCs w:val="22"/>
        </w:rPr>
        <w:t>proceedings</w:t>
      </w:r>
      <w:r w:rsidRPr="001B1912">
        <w:rPr>
          <w:rFonts w:ascii="Trebuchet MS" w:hAnsi="Trebuchet MS"/>
          <w:spacing w:val="8"/>
          <w:sz w:val="22"/>
          <w:szCs w:val="22"/>
        </w:rPr>
        <w:t xml:space="preserve"> </w:t>
      </w:r>
      <w:r w:rsidRPr="001B1912">
        <w:rPr>
          <w:rFonts w:ascii="Trebuchet MS" w:hAnsi="Trebuchet MS"/>
          <w:sz w:val="22"/>
          <w:szCs w:val="22"/>
        </w:rPr>
        <w:t>under</w:t>
      </w:r>
      <w:r w:rsidRPr="001B1912">
        <w:rPr>
          <w:rFonts w:ascii="Trebuchet MS" w:hAnsi="Trebuchet MS"/>
          <w:spacing w:val="8"/>
          <w:sz w:val="22"/>
          <w:szCs w:val="22"/>
        </w:rPr>
        <w:t xml:space="preserve"> </w:t>
      </w:r>
      <w:r w:rsidRPr="001B1912">
        <w:rPr>
          <w:rFonts w:ascii="Trebuchet MS" w:hAnsi="Trebuchet MS"/>
          <w:sz w:val="22"/>
          <w:szCs w:val="22"/>
        </w:rPr>
        <w:t>the</w:t>
      </w:r>
      <w:r w:rsidRPr="001B1912">
        <w:rPr>
          <w:rFonts w:ascii="Trebuchet MS" w:hAnsi="Trebuchet MS"/>
          <w:spacing w:val="7"/>
          <w:sz w:val="22"/>
          <w:szCs w:val="22"/>
        </w:rPr>
        <w:t xml:space="preserve"> </w:t>
      </w:r>
      <w:r w:rsidRPr="001B1912">
        <w:rPr>
          <w:rFonts w:ascii="Trebuchet MS" w:hAnsi="Trebuchet MS"/>
          <w:sz w:val="22"/>
          <w:szCs w:val="22"/>
        </w:rPr>
        <w:t>contract</w:t>
      </w:r>
      <w:r w:rsidRPr="001B1912">
        <w:rPr>
          <w:rFonts w:ascii="Trebuchet MS" w:hAnsi="Trebuchet MS"/>
          <w:spacing w:val="5"/>
          <w:sz w:val="22"/>
          <w:szCs w:val="22"/>
        </w:rPr>
        <w:t xml:space="preserve"> </w:t>
      </w:r>
      <w:r w:rsidRPr="001B1912">
        <w:rPr>
          <w:rFonts w:ascii="Trebuchet MS" w:hAnsi="Trebuchet MS"/>
          <w:sz w:val="22"/>
          <w:szCs w:val="22"/>
        </w:rPr>
        <w:t>would</w:t>
      </w:r>
      <w:r w:rsidRPr="001B1912">
        <w:rPr>
          <w:rFonts w:ascii="Trebuchet MS" w:hAnsi="Trebuchet MS"/>
          <w:spacing w:val="12"/>
          <w:sz w:val="22"/>
          <w:szCs w:val="22"/>
        </w:rPr>
        <w:t xml:space="preserve"> </w:t>
      </w:r>
      <w:r w:rsidRPr="001B1912">
        <w:rPr>
          <w:rFonts w:ascii="Trebuchet MS" w:hAnsi="Trebuchet MS"/>
          <w:sz w:val="22"/>
          <w:szCs w:val="22"/>
        </w:rPr>
        <w:t>not</w:t>
      </w:r>
      <w:r w:rsidRPr="001B1912">
        <w:rPr>
          <w:rFonts w:ascii="Trebuchet MS" w:hAnsi="Trebuchet MS"/>
          <w:spacing w:val="7"/>
          <w:sz w:val="22"/>
          <w:szCs w:val="22"/>
        </w:rPr>
        <w:t xml:space="preserve"> </w:t>
      </w:r>
      <w:r w:rsidRPr="001B1912">
        <w:rPr>
          <w:rFonts w:ascii="Trebuchet MS" w:hAnsi="Trebuchet MS"/>
          <w:sz w:val="22"/>
          <w:szCs w:val="22"/>
        </w:rPr>
        <w:t>be</w:t>
      </w:r>
      <w:r w:rsidRPr="001B1912">
        <w:rPr>
          <w:rFonts w:ascii="Trebuchet MS" w:hAnsi="Trebuchet MS"/>
          <w:spacing w:val="5"/>
          <w:sz w:val="22"/>
          <w:szCs w:val="22"/>
        </w:rPr>
        <w:t xml:space="preserve"> </w:t>
      </w:r>
      <w:r w:rsidRPr="001B1912">
        <w:rPr>
          <w:rFonts w:ascii="Trebuchet MS" w:hAnsi="Trebuchet MS"/>
          <w:sz w:val="22"/>
          <w:szCs w:val="22"/>
        </w:rPr>
        <w:t>stalled.</w:t>
      </w:r>
    </w:p>
    <w:p w14:paraId="3C62DCDA" w14:textId="77777777" w:rsidR="006A6336" w:rsidRPr="001B1912" w:rsidRDefault="006A6336" w:rsidP="001B72C6">
      <w:pPr>
        <w:pStyle w:val="Default"/>
      </w:pPr>
      <w:r w:rsidRPr="001B1912">
        <w:t>COMMITMENTS</w:t>
      </w:r>
      <w:r w:rsidRPr="001B1912">
        <w:rPr>
          <w:spacing w:val="42"/>
        </w:rPr>
        <w:t xml:space="preserve"> </w:t>
      </w:r>
      <w:r w:rsidRPr="001B1912">
        <w:t>OF</w:t>
      </w:r>
      <w:r w:rsidRPr="001B1912">
        <w:rPr>
          <w:spacing w:val="49"/>
        </w:rPr>
        <w:t xml:space="preserve"> </w:t>
      </w:r>
      <w:r w:rsidRPr="001B1912">
        <w:t>BIDDER/SELLER/CONTRACTOR/SERVICE</w:t>
      </w:r>
      <w:r w:rsidRPr="001B1912">
        <w:rPr>
          <w:spacing w:val="43"/>
        </w:rPr>
        <w:t xml:space="preserve"> </w:t>
      </w:r>
      <w:r w:rsidRPr="001B1912">
        <w:t>PROVIDERS</w:t>
      </w:r>
    </w:p>
    <w:p w14:paraId="37BF7C33" w14:textId="77777777" w:rsidR="006A6336" w:rsidRPr="001B1912" w:rsidRDefault="006A6336" w:rsidP="00E23AE4">
      <w:pPr>
        <w:pStyle w:val="BodyText"/>
        <w:tabs>
          <w:tab w:val="left" w:pos="9498"/>
        </w:tabs>
        <w:spacing w:before="109"/>
        <w:ind w:right="181"/>
        <w:jc w:val="both"/>
        <w:rPr>
          <w:rFonts w:ascii="Trebuchet MS" w:hAnsi="Trebuchet MS"/>
          <w:sz w:val="22"/>
          <w:szCs w:val="22"/>
        </w:rPr>
      </w:pPr>
      <w:r w:rsidRPr="001B1912">
        <w:rPr>
          <w:rFonts w:ascii="Trebuchet MS" w:hAnsi="Trebuchet MS"/>
          <w:sz w:val="22"/>
          <w:szCs w:val="22"/>
        </w:rPr>
        <w:t>The BIDDER/SELLER/CONTRACTOR/SERVICE PROVIDER commits itself to take all measures</w:t>
      </w:r>
      <w:r w:rsidRPr="001B1912">
        <w:rPr>
          <w:rFonts w:ascii="Trebuchet MS" w:hAnsi="Trebuchet MS"/>
          <w:spacing w:val="1"/>
          <w:sz w:val="22"/>
          <w:szCs w:val="22"/>
        </w:rPr>
        <w:t xml:space="preserve"> </w:t>
      </w:r>
      <w:r w:rsidRPr="001B1912">
        <w:rPr>
          <w:rFonts w:ascii="Trebuchet MS" w:hAnsi="Trebuchet MS"/>
          <w:sz w:val="22"/>
          <w:szCs w:val="22"/>
        </w:rPr>
        <w:t>necessary</w:t>
      </w:r>
      <w:r w:rsidRPr="001B1912">
        <w:rPr>
          <w:rFonts w:ascii="Trebuchet MS" w:hAnsi="Trebuchet MS"/>
          <w:spacing w:val="29"/>
          <w:sz w:val="22"/>
          <w:szCs w:val="22"/>
        </w:rPr>
        <w:t xml:space="preserve"> </w:t>
      </w:r>
      <w:r w:rsidRPr="001B1912">
        <w:rPr>
          <w:rFonts w:ascii="Trebuchet MS" w:hAnsi="Trebuchet MS"/>
          <w:sz w:val="22"/>
          <w:szCs w:val="22"/>
        </w:rPr>
        <w:t>to</w:t>
      </w:r>
      <w:r w:rsidRPr="001B1912">
        <w:rPr>
          <w:rFonts w:ascii="Trebuchet MS" w:hAnsi="Trebuchet MS"/>
          <w:spacing w:val="24"/>
          <w:sz w:val="22"/>
          <w:szCs w:val="22"/>
        </w:rPr>
        <w:t xml:space="preserve"> </w:t>
      </w:r>
      <w:r w:rsidRPr="001B1912">
        <w:rPr>
          <w:rFonts w:ascii="Trebuchet MS" w:hAnsi="Trebuchet MS"/>
          <w:sz w:val="22"/>
          <w:szCs w:val="22"/>
        </w:rPr>
        <w:t>prevent</w:t>
      </w:r>
      <w:r w:rsidRPr="001B1912">
        <w:rPr>
          <w:rFonts w:ascii="Trebuchet MS" w:hAnsi="Trebuchet MS"/>
          <w:spacing w:val="26"/>
          <w:sz w:val="22"/>
          <w:szCs w:val="22"/>
        </w:rPr>
        <w:t xml:space="preserve"> </w:t>
      </w:r>
      <w:r w:rsidRPr="001B1912">
        <w:rPr>
          <w:rFonts w:ascii="Trebuchet MS" w:hAnsi="Trebuchet MS"/>
          <w:sz w:val="22"/>
          <w:szCs w:val="22"/>
        </w:rPr>
        <w:t>corrupt</w:t>
      </w:r>
      <w:r w:rsidRPr="001B1912">
        <w:rPr>
          <w:rFonts w:ascii="Trebuchet MS" w:hAnsi="Trebuchet MS"/>
          <w:spacing w:val="27"/>
          <w:sz w:val="22"/>
          <w:szCs w:val="22"/>
        </w:rPr>
        <w:t xml:space="preserve"> </w:t>
      </w:r>
      <w:r w:rsidRPr="001B1912">
        <w:rPr>
          <w:rFonts w:ascii="Trebuchet MS" w:hAnsi="Trebuchet MS"/>
          <w:sz w:val="22"/>
          <w:szCs w:val="22"/>
        </w:rPr>
        <w:t>practices,</w:t>
      </w:r>
      <w:r w:rsidRPr="001B1912">
        <w:rPr>
          <w:rFonts w:ascii="Trebuchet MS" w:hAnsi="Trebuchet MS"/>
          <w:spacing w:val="28"/>
          <w:sz w:val="22"/>
          <w:szCs w:val="22"/>
        </w:rPr>
        <w:t xml:space="preserve"> </w:t>
      </w:r>
      <w:r w:rsidRPr="001B1912">
        <w:rPr>
          <w:rFonts w:ascii="Trebuchet MS" w:hAnsi="Trebuchet MS"/>
          <w:sz w:val="22"/>
          <w:szCs w:val="22"/>
        </w:rPr>
        <w:t>unfair</w:t>
      </w:r>
      <w:r w:rsidRPr="001B1912">
        <w:rPr>
          <w:rFonts w:ascii="Trebuchet MS" w:hAnsi="Trebuchet MS"/>
          <w:spacing w:val="27"/>
          <w:sz w:val="22"/>
          <w:szCs w:val="22"/>
        </w:rPr>
        <w:t xml:space="preserve"> </w:t>
      </w:r>
      <w:r w:rsidRPr="001B1912">
        <w:rPr>
          <w:rFonts w:ascii="Trebuchet MS" w:hAnsi="Trebuchet MS"/>
          <w:sz w:val="22"/>
          <w:szCs w:val="22"/>
        </w:rPr>
        <w:t>means</w:t>
      </w:r>
      <w:r w:rsidRPr="001B1912">
        <w:rPr>
          <w:rFonts w:ascii="Trebuchet MS" w:hAnsi="Trebuchet MS"/>
          <w:spacing w:val="27"/>
          <w:sz w:val="22"/>
          <w:szCs w:val="22"/>
        </w:rPr>
        <w:t xml:space="preserve"> </w:t>
      </w:r>
      <w:r w:rsidRPr="001B1912">
        <w:rPr>
          <w:rFonts w:ascii="Trebuchet MS" w:hAnsi="Trebuchet MS"/>
          <w:sz w:val="22"/>
          <w:szCs w:val="22"/>
        </w:rPr>
        <w:t>and</w:t>
      </w:r>
      <w:r w:rsidRPr="001B1912">
        <w:rPr>
          <w:rFonts w:ascii="Trebuchet MS" w:hAnsi="Trebuchet MS"/>
          <w:spacing w:val="22"/>
          <w:sz w:val="22"/>
          <w:szCs w:val="22"/>
        </w:rPr>
        <w:t xml:space="preserve"> </w:t>
      </w:r>
      <w:r w:rsidRPr="001B1912">
        <w:rPr>
          <w:rFonts w:ascii="Trebuchet MS" w:hAnsi="Trebuchet MS"/>
          <w:sz w:val="22"/>
          <w:szCs w:val="22"/>
        </w:rPr>
        <w:t>illegal</w:t>
      </w:r>
      <w:r w:rsidRPr="001B1912">
        <w:rPr>
          <w:rFonts w:ascii="Trebuchet MS" w:hAnsi="Trebuchet MS"/>
          <w:spacing w:val="28"/>
          <w:sz w:val="22"/>
          <w:szCs w:val="22"/>
        </w:rPr>
        <w:t xml:space="preserve"> </w:t>
      </w:r>
      <w:r w:rsidRPr="001B1912">
        <w:rPr>
          <w:rFonts w:ascii="Trebuchet MS" w:hAnsi="Trebuchet MS"/>
          <w:sz w:val="22"/>
          <w:szCs w:val="22"/>
        </w:rPr>
        <w:t>activities</w:t>
      </w:r>
      <w:r w:rsidRPr="001B1912">
        <w:rPr>
          <w:rFonts w:ascii="Trebuchet MS" w:hAnsi="Trebuchet MS"/>
          <w:spacing w:val="28"/>
          <w:sz w:val="22"/>
          <w:szCs w:val="22"/>
        </w:rPr>
        <w:t xml:space="preserve"> </w:t>
      </w:r>
      <w:r w:rsidRPr="001B1912">
        <w:rPr>
          <w:rFonts w:ascii="Trebuchet MS" w:hAnsi="Trebuchet MS"/>
          <w:sz w:val="22"/>
          <w:szCs w:val="22"/>
        </w:rPr>
        <w:t>during</w:t>
      </w:r>
      <w:r w:rsidRPr="001B1912">
        <w:rPr>
          <w:rFonts w:ascii="Trebuchet MS" w:hAnsi="Trebuchet MS"/>
          <w:spacing w:val="29"/>
          <w:sz w:val="22"/>
          <w:szCs w:val="22"/>
        </w:rPr>
        <w:t xml:space="preserve"> </w:t>
      </w:r>
      <w:r w:rsidRPr="001B1912">
        <w:rPr>
          <w:rFonts w:ascii="Trebuchet MS" w:hAnsi="Trebuchet MS"/>
          <w:sz w:val="22"/>
          <w:szCs w:val="22"/>
        </w:rPr>
        <w:t>any</w:t>
      </w:r>
      <w:r w:rsidRPr="001B1912">
        <w:rPr>
          <w:rFonts w:ascii="Trebuchet MS" w:hAnsi="Trebuchet MS"/>
          <w:spacing w:val="24"/>
          <w:sz w:val="22"/>
          <w:szCs w:val="22"/>
        </w:rPr>
        <w:t xml:space="preserve"> </w:t>
      </w:r>
      <w:r w:rsidRPr="001B1912">
        <w:rPr>
          <w:rFonts w:ascii="Trebuchet MS" w:hAnsi="Trebuchet MS"/>
          <w:sz w:val="22"/>
          <w:szCs w:val="22"/>
        </w:rPr>
        <w:t>stage</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24"/>
          <w:sz w:val="22"/>
          <w:szCs w:val="22"/>
        </w:rPr>
        <w:t xml:space="preserve"> </w:t>
      </w:r>
      <w:r w:rsidRPr="001B1912">
        <w:rPr>
          <w:rFonts w:ascii="Trebuchet MS" w:hAnsi="Trebuchet MS"/>
          <w:sz w:val="22"/>
          <w:szCs w:val="22"/>
        </w:rPr>
        <w:t>its</w:t>
      </w:r>
      <w:r w:rsidRPr="001B1912">
        <w:rPr>
          <w:rFonts w:ascii="Trebuchet MS" w:hAnsi="Trebuchet MS"/>
          <w:spacing w:val="25"/>
          <w:sz w:val="22"/>
          <w:szCs w:val="22"/>
        </w:rPr>
        <w:t xml:space="preserve"> </w:t>
      </w:r>
      <w:r w:rsidRPr="001B1912">
        <w:rPr>
          <w:rFonts w:ascii="Trebuchet MS" w:hAnsi="Trebuchet MS"/>
          <w:sz w:val="22"/>
          <w:szCs w:val="22"/>
        </w:rPr>
        <w:t>bid</w:t>
      </w:r>
      <w:r w:rsidRPr="001B1912">
        <w:rPr>
          <w:rFonts w:ascii="Trebuchet MS" w:hAnsi="Trebuchet MS"/>
          <w:spacing w:val="25"/>
          <w:sz w:val="22"/>
          <w:szCs w:val="22"/>
        </w:rPr>
        <w:t xml:space="preserve"> </w:t>
      </w:r>
      <w:r w:rsidRPr="001B1912">
        <w:rPr>
          <w:rFonts w:ascii="Trebuchet MS" w:hAnsi="Trebuchet MS"/>
          <w:sz w:val="22"/>
          <w:szCs w:val="22"/>
        </w:rPr>
        <w:t>or</w:t>
      </w:r>
      <w:r w:rsidRPr="001B1912">
        <w:rPr>
          <w:rFonts w:ascii="Trebuchet MS" w:hAnsi="Trebuchet MS"/>
          <w:spacing w:val="23"/>
          <w:sz w:val="22"/>
          <w:szCs w:val="22"/>
        </w:rPr>
        <w:t xml:space="preserve"> </w:t>
      </w:r>
      <w:r w:rsidRPr="001B1912">
        <w:rPr>
          <w:rFonts w:ascii="Trebuchet MS" w:hAnsi="Trebuchet MS"/>
          <w:sz w:val="22"/>
          <w:szCs w:val="22"/>
        </w:rPr>
        <w:t>during</w:t>
      </w:r>
      <w:r w:rsidRPr="001B1912">
        <w:rPr>
          <w:rFonts w:ascii="Trebuchet MS" w:hAnsi="Trebuchet MS"/>
          <w:spacing w:val="25"/>
          <w:sz w:val="22"/>
          <w:szCs w:val="22"/>
        </w:rPr>
        <w:t xml:space="preserve"> </w:t>
      </w:r>
      <w:r w:rsidRPr="001B1912">
        <w:rPr>
          <w:rFonts w:ascii="Trebuchet MS" w:hAnsi="Trebuchet MS"/>
          <w:sz w:val="22"/>
          <w:szCs w:val="22"/>
        </w:rPr>
        <w:t>any</w:t>
      </w:r>
      <w:r w:rsidRPr="001B1912">
        <w:rPr>
          <w:rFonts w:ascii="Trebuchet MS" w:hAnsi="Trebuchet MS"/>
          <w:spacing w:val="23"/>
          <w:sz w:val="22"/>
          <w:szCs w:val="22"/>
        </w:rPr>
        <w:t xml:space="preserve"> </w:t>
      </w:r>
      <w:r w:rsidRPr="001B1912">
        <w:rPr>
          <w:rFonts w:ascii="Trebuchet MS" w:hAnsi="Trebuchet MS"/>
          <w:sz w:val="22"/>
          <w:szCs w:val="22"/>
        </w:rPr>
        <w:t>pre-contract</w:t>
      </w:r>
      <w:r w:rsidRPr="001B1912">
        <w:rPr>
          <w:rFonts w:ascii="Trebuchet MS" w:hAnsi="Trebuchet MS"/>
          <w:spacing w:val="27"/>
          <w:sz w:val="22"/>
          <w:szCs w:val="22"/>
        </w:rPr>
        <w:t xml:space="preserve"> </w:t>
      </w:r>
      <w:r w:rsidRPr="001B1912">
        <w:rPr>
          <w:rFonts w:ascii="Trebuchet MS" w:hAnsi="Trebuchet MS"/>
          <w:sz w:val="22"/>
          <w:szCs w:val="22"/>
        </w:rPr>
        <w:t>or</w:t>
      </w:r>
      <w:r w:rsidRPr="001B1912">
        <w:rPr>
          <w:rFonts w:ascii="Trebuchet MS" w:hAnsi="Trebuchet MS"/>
          <w:spacing w:val="24"/>
          <w:sz w:val="22"/>
          <w:szCs w:val="22"/>
        </w:rPr>
        <w:t xml:space="preserve"> </w:t>
      </w:r>
      <w:r w:rsidRPr="001B1912">
        <w:rPr>
          <w:rFonts w:ascii="Trebuchet MS" w:hAnsi="Trebuchet MS"/>
          <w:sz w:val="22"/>
          <w:szCs w:val="22"/>
        </w:rPr>
        <w:t>post-contract</w:t>
      </w:r>
      <w:r w:rsidRPr="001B1912">
        <w:rPr>
          <w:rFonts w:ascii="Trebuchet MS" w:hAnsi="Trebuchet MS"/>
          <w:spacing w:val="24"/>
          <w:sz w:val="22"/>
          <w:szCs w:val="22"/>
        </w:rPr>
        <w:t xml:space="preserve"> </w:t>
      </w:r>
      <w:r w:rsidRPr="001B1912">
        <w:rPr>
          <w:rFonts w:ascii="Trebuchet MS" w:hAnsi="Trebuchet MS"/>
          <w:sz w:val="22"/>
          <w:szCs w:val="22"/>
        </w:rPr>
        <w:t>stage</w:t>
      </w:r>
      <w:r w:rsidRPr="001B1912">
        <w:rPr>
          <w:rFonts w:ascii="Trebuchet MS" w:hAnsi="Trebuchet MS"/>
          <w:spacing w:val="25"/>
          <w:sz w:val="22"/>
          <w:szCs w:val="22"/>
        </w:rPr>
        <w:t xml:space="preserve"> </w:t>
      </w:r>
      <w:r w:rsidRPr="001B1912">
        <w:rPr>
          <w:rFonts w:ascii="Trebuchet MS" w:hAnsi="Trebuchet MS"/>
          <w:sz w:val="22"/>
          <w:szCs w:val="22"/>
        </w:rPr>
        <w:t>in</w:t>
      </w:r>
      <w:r w:rsidRPr="001B1912">
        <w:rPr>
          <w:rFonts w:ascii="Trebuchet MS" w:hAnsi="Trebuchet MS"/>
          <w:spacing w:val="28"/>
          <w:sz w:val="22"/>
          <w:szCs w:val="22"/>
        </w:rPr>
        <w:t xml:space="preserve"> </w:t>
      </w:r>
      <w:r w:rsidRPr="001B1912">
        <w:rPr>
          <w:rFonts w:ascii="Trebuchet MS" w:hAnsi="Trebuchet MS"/>
          <w:sz w:val="22"/>
          <w:szCs w:val="22"/>
        </w:rPr>
        <w:t>order</w:t>
      </w:r>
      <w:r w:rsidRPr="001B1912">
        <w:rPr>
          <w:rFonts w:ascii="Trebuchet MS" w:hAnsi="Trebuchet MS"/>
          <w:spacing w:val="24"/>
          <w:sz w:val="22"/>
          <w:szCs w:val="22"/>
        </w:rPr>
        <w:t xml:space="preserve"> </w:t>
      </w:r>
      <w:r w:rsidRPr="001B1912">
        <w:rPr>
          <w:rFonts w:ascii="Trebuchet MS" w:hAnsi="Trebuchet MS"/>
          <w:sz w:val="22"/>
          <w:szCs w:val="22"/>
        </w:rPr>
        <w:t>to</w:t>
      </w:r>
      <w:r w:rsidRPr="001B1912">
        <w:rPr>
          <w:rFonts w:ascii="Trebuchet MS" w:hAnsi="Trebuchet MS"/>
          <w:spacing w:val="24"/>
          <w:sz w:val="22"/>
          <w:szCs w:val="22"/>
        </w:rPr>
        <w:t xml:space="preserve"> </w:t>
      </w:r>
      <w:r w:rsidRPr="001B1912">
        <w:rPr>
          <w:rFonts w:ascii="Trebuchet MS" w:hAnsi="Trebuchet MS"/>
          <w:sz w:val="22"/>
          <w:szCs w:val="22"/>
        </w:rPr>
        <w:t>secure</w:t>
      </w:r>
      <w:r w:rsidRPr="001B1912">
        <w:rPr>
          <w:rFonts w:ascii="Trebuchet MS" w:hAnsi="Trebuchet MS"/>
          <w:spacing w:val="25"/>
          <w:sz w:val="22"/>
          <w:szCs w:val="22"/>
        </w:rPr>
        <w:t xml:space="preserve"> </w:t>
      </w:r>
      <w:r w:rsidRPr="001B1912">
        <w:rPr>
          <w:rFonts w:ascii="Trebuchet MS" w:hAnsi="Trebuchet MS"/>
          <w:sz w:val="22"/>
          <w:szCs w:val="22"/>
        </w:rPr>
        <w:t>the</w:t>
      </w:r>
      <w:r w:rsidRPr="001B1912">
        <w:rPr>
          <w:rFonts w:ascii="Trebuchet MS" w:hAnsi="Trebuchet MS"/>
          <w:spacing w:val="25"/>
          <w:sz w:val="22"/>
          <w:szCs w:val="22"/>
        </w:rPr>
        <w:t xml:space="preserve"> </w:t>
      </w:r>
      <w:r w:rsidRPr="001B1912">
        <w:rPr>
          <w:rFonts w:ascii="Trebuchet MS" w:hAnsi="Trebuchet MS"/>
          <w:sz w:val="22"/>
          <w:szCs w:val="22"/>
        </w:rPr>
        <w:t>contract</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6"/>
          <w:sz w:val="22"/>
          <w:szCs w:val="22"/>
        </w:rPr>
        <w:t xml:space="preserve"> </w:t>
      </w:r>
      <w:r w:rsidRPr="001B1912">
        <w:rPr>
          <w:rFonts w:ascii="Trebuchet MS" w:hAnsi="Trebuchet MS"/>
          <w:sz w:val="22"/>
          <w:szCs w:val="22"/>
        </w:rPr>
        <w:t>in</w:t>
      </w:r>
      <w:r w:rsidRPr="001B1912">
        <w:rPr>
          <w:rFonts w:ascii="Trebuchet MS" w:hAnsi="Trebuchet MS"/>
          <w:spacing w:val="5"/>
          <w:sz w:val="22"/>
          <w:szCs w:val="22"/>
        </w:rPr>
        <w:t xml:space="preserve"> </w:t>
      </w:r>
      <w:r w:rsidRPr="001B1912">
        <w:rPr>
          <w:rFonts w:ascii="Trebuchet MS" w:hAnsi="Trebuchet MS"/>
          <w:sz w:val="22"/>
          <w:szCs w:val="22"/>
        </w:rPr>
        <w:t>furtherance</w:t>
      </w:r>
      <w:r w:rsidRPr="001B1912">
        <w:rPr>
          <w:rFonts w:ascii="Trebuchet MS" w:hAnsi="Trebuchet MS"/>
          <w:spacing w:val="7"/>
          <w:sz w:val="22"/>
          <w:szCs w:val="22"/>
        </w:rPr>
        <w:t xml:space="preserve"> </w:t>
      </w:r>
      <w:r w:rsidRPr="001B1912">
        <w:rPr>
          <w:rFonts w:ascii="Trebuchet MS" w:hAnsi="Trebuchet MS"/>
          <w:sz w:val="22"/>
          <w:szCs w:val="22"/>
        </w:rPr>
        <w:t>to</w:t>
      </w:r>
      <w:r w:rsidRPr="001B1912">
        <w:rPr>
          <w:rFonts w:ascii="Trebuchet MS" w:hAnsi="Trebuchet MS"/>
          <w:spacing w:val="5"/>
          <w:sz w:val="22"/>
          <w:szCs w:val="22"/>
        </w:rPr>
        <w:t xml:space="preserve"> </w:t>
      </w:r>
      <w:r w:rsidRPr="001B1912">
        <w:rPr>
          <w:rFonts w:ascii="Trebuchet MS" w:hAnsi="Trebuchet MS"/>
          <w:sz w:val="22"/>
          <w:szCs w:val="22"/>
        </w:rPr>
        <w:t>secure</w:t>
      </w:r>
      <w:r w:rsidRPr="001B1912">
        <w:rPr>
          <w:rFonts w:ascii="Trebuchet MS" w:hAnsi="Trebuchet MS"/>
          <w:spacing w:val="8"/>
          <w:sz w:val="22"/>
          <w:szCs w:val="22"/>
        </w:rPr>
        <w:t xml:space="preserve"> </w:t>
      </w:r>
      <w:r w:rsidRPr="001B1912">
        <w:rPr>
          <w:rFonts w:ascii="Trebuchet MS" w:hAnsi="Trebuchet MS"/>
          <w:sz w:val="22"/>
          <w:szCs w:val="22"/>
        </w:rPr>
        <w:t>it</w:t>
      </w:r>
      <w:r w:rsidRPr="001B1912">
        <w:rPr>
          <w:rFonts w:ascii="Trebuchet MS" w:hAnsi="Trebuchet MS"/>
          <w:spacing w:val="7"/>
          <w:sz w:val="22"/>
          <w:szCs w:val="22"/>
        </w:rPr>
        <w:t xml:space="preserve"> </w:t>
      </w:r>
      <w:r w:rsidRPr="001B1912">
        <w:rPr>
          <w:rFonts w:ascii="Trebuchet MS" w:hAnsi="Trebuchet MS"/>
          <w:sz w:val="22"/>
          <w:szCs w:val="22"/>
        </w:rPr>
        <w:t>and</w:t>
      </w:r>
      <w:r w:rsidRPr="001B1912">
        <w:rPr>
          <w:rFonts w:ascii="Trebuchet MS" w:hAnsi="Trebuchet MS"/>
          <w:spacing w:val="9"/>
          <w:sz w:val="22"/>
          <w:szCs w:val="22"/>
        </w:rPr>
        <w:t xml:space="preserve"> </w:t>
      </w:r>
      <w:r w:rsidRPr="001B1912">
        <w:rPr>
          <w:rFonts w:ascii="Trebuchet MS" w:hAnsi="Trebuchet MS"/>
          <w:sz w:val="22"/>
          <w:szCs w:val="22"/>
        </w:rPr>
        <w:t>in</w:t>
      </w:r>
      <w:r w:rsidRPr="001B1912">
        <w:rPr>
          <w:rFonts w:ascii="Trebuchet MS" w:hAnsi="Trebuchet MS"/>
          <w:spacing w:val="7"/>
          <w:sz w:val="22"/>
          <w:szCs w:val="22"/>
        </w:rPr>
        <w:t xml:space="preserve"> </w:t>
      </w:r>
      <w:r w:rsidRPr="001B1912">
        <w:rPr>
          <w:rFonts w:ascii="Trebuchet MS" w:hAnsi="Trebuchet MS"/>
          <w:sz w:val="22"/>
          <w:szCs w:val="22"/>
        </w:rPr>
        <w:t>particular</w:t>
      </w:r>
      <w:r w:rsidRPr="001B1912">
        <w:rPr>
          <w:rFonts w:ascii="Trebuchet MS" w:hAnsi="Trebuchet MS"/>
          <w:spacing w:val="11"/>
          <w:sz w:val="22"/>
          <w:szCs w:val="22"/>
        </w:rPr>
        <w:t xml:space="preserve"> </w:t>
      </w:r>
      <w:r w:rsidRPr="001B1912">
        <w:rPr>
          <w:rFonts w:ascii="Trebuchet MS" w:hAnsi="Trebuchet MS"/>
          <w:sz w:val="22"/>
          <w:szCs w:val="22"/>
        </w:rPr>
        <w:t>commit</w:t>
      </w:r>
      <w:r w:rsidRPr="001B1912">
        <w:rPr>
          <w:rFonts w:ascii="Trebuchet MS" w:hAnsi="Trebuchet MS"/>
          <w:spacing w:val="11"/>
          <w:sz w:val="22"/>
          <w:szCs w:val="22"/>
        </w:rPr>
        <w:t xml:space="preserve"> </w:t>
      </w:r>
      <w:r w:rsidRPr="001B1912">
        <w:rPr>
          <w:rFonts w:ascii="Trebuchet MS" w:hAnsi="Trebuchet MS"/>
          <w:sz w:val="22"/>
          <w:szCs w:val="22"/>
        </w:rPr>
        <w:t>itself</w:t>
      </w:r>
      <w:r w:rsidRPr="001B1912">
        <w:rPr>
          <w:rFonts w:ascii="Trebuchet MS" w:hAnsi="Trebuchet MS"/>
          <w:spacing w:val="7"/>
          <w:sz w:val="22"/>
          <w:szCs w:val="22"/>
        </w:rPr>
        <w:t xml:space="preserve"> </w:t>
      </w:r>
      <w:r w:rsidRPr="001B1912">
        <w:rPr>
          <w:rFonts w:ascii="Trebuchet MS" w:hAnsi="Trebuchet MS"/>
          <w:sz w:val="22"/>
          <w:szCs w:val="22"/>
        </w:rPr>
        <w:t>to</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11"/>
          <w:sz w:val="22"/>
          <w:szCs w:val="22"/>
        </w:rPr>
        <w:t xml:space="preserve"> </w:t>
      </w:r>
      <w:r w:rsidRPr="001B1912">
        <w:rPr>
          <w:rFonts w:ascii="Trebuchet MS" w:hAnsi="Trebuchet MS"/>
          <w:sz w:val="22"/>
          <w:szCs w:val="22"/>
        </w:rPr>
        <w:t>following:-</w:t>
      </w:r>
    </w:p>
    <w:p w14:paraId="480C84AC" w14:textId="77777777" w:rsidR="006A6336" w:rsidRPr="001B1912" w:rsidRDefault="006A6336" w:rsidP="00E23AE4">
      <w:pPr>
        <w:pStyle w:val="BodyText"/>
        <w:tabs>
          <w:tab w:val="left" w:pos="9498"/>
        </w:tabs>
        <w:ind w:right="181"/>
        <w:jc w:val="both"/>
        <w:rPr>
          <w:rFonts w:ascii="Trebuchet MS" w:hAnsi="Trebuchet MS"/>
          <w:sz w:val="22"/>
          <w:szCs w:val="22"/>
        </w:rPr>
      </w:pPr>
      <w:r w:rsidRPr="001B1912">
        <w:rPr>
          <w:rFonts w:ascii="Trebuchet MS" w:hAnsi="Trebuchet MS"/>
          <w:sz w:val="22"/>
          <w:szCs w:val="22"/>
        </w:rPr>
        <w:t>The BIDDER/SELLER/CONTRACTOR/SERVICE PROVIDER will not offer, directly or through</w:t>
      </w:r>
      <w:r w:rsidRPr="001B1912">
        <w:rPr>
          <w:rFonts w:ascii="Trebuchet MS" w:hAnsi="Trebuchet MS"/>
          <w:spacing w:val="1"/>
          <w:sz w:val="22"/>
          <w:szCs w:val="22"/>
        </w:rPr>
        <w:t xml:space="preserve"> </w:t>
      </w:r>
      <w:r w:rsidRPr="001B1912">
        <w:rPr>
          <w:rFonts w:ascii="Trebuchet MS" w:hAnsi="Trebuchet MS"/>
          <w:sz w:val="22"/>
          <w:szCs w:val="22"/>
        </w:rPr>
        <w:t>intermediaries,</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bribe,</w:t>
      </w:r>
      <w:r w:rsidRPr="001B1912">
        <w:rPr>
          <w:rFonts w:ascii="Trebuchet MS" w:hAnsi="Trebuchet MS"/>
          <w:spacing w:val="1"/>
          <w:sz w:val="22"/>
          <w:szCs w:val="22"/>
        </w:rPr>
        <w:t xml:space="preserve"> </w:t>
      </w:r>
      <w:r w:rsidRPr="001B1912">
        <w:rPr>
          <w:rFonts w:ascii="Trebuchet MS" w:hAnsi="Trebuchet MS"/>
          <w:sz w:val="22"/>
          <w:szCs w:val="22"/>
        </w:rPr>
        <w:t>gift,</w:t>
      </w:r>
      <w:r w:rsidRPr="001B1912">
        <w:rPr>
          <w:rFonts w:ascii="Trebuchet MS" w:hAnsi="Trebuchet MS"/>
          <w:spacing w:val="1"/>
          <w:sz w:val="22"/>
          <w:szCs w:val="22"/>
        </w:rPr>
        <w:t xml:space="preserve"> </w:t>
      </w:r>
      <w:r w:rsidRPr="001B1912">
        <w:rPr>
          <w:rFonts w:ascii="Trebuchet MS" w:hAnsi="Trebuchet MS"/>
          <w:sz w:val="22"/>
          <w:szCs w:val="22"/>
        </w:rPr>
        <w:t>consideration,</w:t>
      </w:r>
      <w:r w:rsidRPr="001B1912">
        <w:rPr>
          <w:rFonts w:ascii="Trebuchet MS" w:hAnsi="Trebuchet MS"/>
          <w:spacing w:val="1"/>
          <w:sz w:val="22"/>
          <w:szCs w:val="22"/>
        </w:rPr>
        <w:t xml:space="preserve"> </w:t>
      </w:r>
      <w:r w:rsidRPr="001B1912">
        <w:rPr>
          <w:rFonts w:ascii="Trebuchet MS" w:hAnsi="Trebuchet MS"/>
          <w:sz w:val="22"/>
          <w:szCs w:val="22"/>
        </w:rPr>
        <w:t>reward,</w:t>
      </w:r>
      <w:r w:rsidRPr="001B1912">
        <w:rPr>
          <w:rFonts w:ascii="Trebuchet MS" w:hAnsi="Trebuchet MS"/>
          <w:spacing w:val="1"/>
          <w:sz w:val="22"/>
          <w:szCs w:val="22"/>
        </w:rPr>
        <w:t xml:space="preserve"> </w:t>
      </w:r>
      <w:r w:rsidRPr="001B1912">
        <w:rPr>
          <w:rFonts w:ascii="Trebuchet MS" w:hAnsi="Trebuchet MS"/>
          <w:sz w:val="22"/>
          <w:szCs w:val="22"/>
        </w:rPr>
        <w:t>favour,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61"/>
          <w:sz w:val="22"/>
          <w:szCs w:val="22"/>
        </w:rPr>
        <w:t xml:space="preserve"> </w:t>
      </w:r>
      <w:r w:rsidRPr="001B1912">
        <w:rPr>
          <w:rFonts w:ascii="Trebuchet MS" w:hAnsi="Trebuchet MS"/>
          <w:sz w:val="22"/>
          <w:szCs w:val="22"/>
        </w:rPr>
        <w:t>material</w:t>
      </w:r>
      <w:r w:rsidRPr="001B1912">
        <w:rPr>
          <w:rFonts w:ascii="Trebuchet MS" w:hAnsi="Trebuchet MS"/>
          <w:spacing w:val="60"/>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immaterial benefit or other advantage, commission, fees, brokerage or</w:t>
      </w:r>
      <w:r w:rsidRPr="001B1912">
        <w:rPr>
          <w:rFonts w:ascii="Trebuchet MS" w:hAnsi="Trebuchet MS"/>
          <w:spacing w:val="60"/>
          <w:sz w:val="22"/>
          <w:szCs w:val="22"/>
        </w:rPr>
        <w:t xml:space="preserve"> </w:t>
      </w:r>
      <w:r w:rsidRPr="001B1912">
        <w:rPr>
          <w:rFonts w:ascii="Trebuchet MS" w:hAnsi="Trebuchet MS"/>
          <w:sz w:val="22"/>
          <w:szCs w:val="22"/>
        </w:rPr>
        <w:t>inducement to</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27"/>
          <w:sz w:val="22"/>
          <w:szCs w:val="22"/>
        </w:rPr>
        <w:t xml:space="preserve"> </w:t>
      </w:r>
      <w:r w:rsidRPr="001B1912">
        <w:rPr>
          <w:rFonts w:ascii="Trebuchet MS" w:hAnsi="Trebuchet MS"/>
          <w:sz w:val="22"/>
          <w:szCs w:val="22"/>
        </w:rPr>
        <w:t>official</w:t>
      </w:r>
      <w:r w:rsidRPr="001B1912">
        <w:rPr>
          <w:rFonts w:ascii="Trebuchet MS" w:hAnsi="Trebuchet MS"/>
          <w:spacing w:val="27"/>
          <w:sz w:val="22"/>
          <w:szCs w:val="22"/>
        </w:rPr>
        <w:t xml:space="preserve"> </w:t>
      </w:r>
      <w:r w:rsidRPr="001B1912">
        <w:rPr>
          <w:rFonts w:ascii="Trebuchet MS" w:hAnsi="Trebuchet MS"/>
          <w:sz w:val="22"/>
          <w:szCs w:val="22"/>
        </w:rPr>
        <w:t>of</w:t>
      </w:r>
      <w:r w:rsidRPr="001B1912">
        <w:rPr>
          <w:rFonts w:ascii="Trebuchet MS" w:hAnsi="Trebuchet MS"/>
          <w:spacing w:val="30"/>
          <w:sz w:val="22"/>
          <w:szCs w:val="22"/>
        </w:rPr>
        <w:t xml:space="preserve"> </w:t>
      </w:r>
      <w:r w:rsidRPr="001B1912">
        <w:rPr>
          <w:rFonts w:ascii="Trebuchet MS" w:hAnsi="Trebuchet MS"/>
          <w:sz w:val="22"/>
          <w:szCs w:val="22"/>
        </w:rPr>
        <w:t>the</w:t>
      </w:r>
      <w:r w:rsidRPr="001B1912">
        <w:rPr>
          <w:rFonts w:ascii="Trebuchet MS" w:hAnsi="Trebuchet MS"/>
          <w:spacing w:val="26"/>
          <w:sz w:val="22"/>
          <w:szCs w:val="22"/>
        </w:rPr>
        <w:t xml:space="preserve"> </w:t>
      </w:r>
      <w:r w:rsidRPr="001B1912">
        <w:rPr>
          <w:rFonts w:ascii="Trebuchet MS" w:hAnsi="Trebuchet MS"/>
          <w:sz w:val="22"/>
          <w:szCs w:val="22"/>
        </w:rPr>
        <w:t>BUYER,</w:t>
      </w:r>
      <w:r w:rsidRPr="001B1912">
        <w:rPr>
          <w:rFonts w:ascii="Trebuchet MS" w:hAnsi="Trebuchet MS"/>
          <w:spacing w:val="29"/>
          <w:sz w:val="22"/>
          <w:szCs w:val="22"/>
        </w:rPr>
        <w:t xml:space="preserve"> </w:t>
      </w:r>
      <w:r w:rsidRPr="001B1912">
        <w:rPr>
          <w:rFonts w:ascii="Trebuchet MS" w:hAnsi="Trebuchet MS"/>
          <w:sz w:val="22"/>
          <w:szCs w:val="22"/>
        </w:rPr>
        <w:t>connected</w:t>
      </w:r>
      <w:r w:rsidRPr="001B1912">
        <w:rPr>
          <w:rFonts w:ascii="Trebuchet MS" w:hAnsi="Trebuchet MS"/>
          <w:spacing w:val="30"/>
          <w:sz w:val="22"/>
          <w:szCs w:val="22"/>
        </w:rPr>
        <w:t xml:space="preserve"> </w:t>
      </w:r>
      <w:r w:rsidRPr="001B1912">
        <w:rPr>
          <w:rFonts w:ascii="Trebuchet MS" w:hAnsi="Trebuchet MS"/>
          <w:sz w:val="22"/>
          <w:szCs w:val="22"/>
        </w:rPr>
        <w:t>directly</w:t>
      </w:r>
      <w:r w:rsidRPr="001B1912">
        <w:rPr>
          <w:rFonts w:ascii="Trebuchet MS" w:hAnsi="Trebuchet MS"/>
          <w:spacing w:val="41"/>
          <w:sz w:val="22"/>
          <w:szCs w:val="22"/>
        </w:rPr>
        <w:t xml:space="preserve"> </w:t>
      </w:r>
      <w:r w:rsidRPr="001B1912">
        <w:rPr>
          <w:rFonts w:ascii="Trebuchet MS" w:hAnsi="Trebuchet MS"/>
          <w:sz w:val="22"/>
          <w:szCs w:val="22"/>
        </w:rPr>
        <w:t>or</w:t>
      </w:r>
      <w:r w:rsidRPr="001B1912">
        <w:rPr>
          <w:rFonts w:ascii="Trebuchet MS" w:hAnsi="Trebuchet MS"/>
          <w:spacing w:val="25"/>
          <w:sz w:val="22"/>
          <w:szCs w:val="22"/>
        </w:rPr>
        <w:t xml:space="preserve"> </w:t>
      </w:r>
      <w:r w:rsidRPr="001B1912">
        <w:rPr>
          <w:rFonts w:ascii="Trebuchet MS" w:hAnsi="Trebuchet MS"/>
          <w:sz w:val="22"/>
          <w:szCs w:val="22"/>
        </w:rPr>
        <w:t>indirectly</w:t>
      </w:r>
      <w:r w:rsidRPr="001B1912">
        <w:rPr>
          <w:rFonts w:ascii="Trebuchet MS" w:hAnsi="Trebuchet MS"/>
          <w:spacing w:val="31"/>
          <w:sz w:val="22"/>
          <w:szCs w:val="22"/>
        </w:rPr>
        <w:t xml:space="preserve"> </w:t>
      </w:r>
      <w:r w:rsidRPr="001B1912">
        <w:rPr>
          <w:rFonts w:ascii="Trebuchet MS" w:hAnsi="Trebuchet MS"/>
          <w:sz w:val="22"/>
          <w:szCs w:val="22"/>
        </w:rPr>
        <w:t>with</w:t>
      </w:r>
      <w:r w:rsidRPr="001B1912">
        <w:rPr>
          <w:rFonts w:ascii="Trebuchet MS" w:hAnsi="Trebuchet MS"/>
          <w:spacing w:val="30"/>
          <w:sz w:val="22"/>
          <w:szCs w:val="22"/>
        </w:rPr>
        <w:t xml:space="preserve"> </w:t>
      </w:r>
      <w:r w:rsidRPr="001B1912">
        <w:rPr>
          <w:rFonts w:ascii="Trebuchet MS" w:hAnsi="Trebuchet MS"/>
          <w:sz w:val="22"/>
          <w:szCs w:val="22"/>
        </w:rPr>
        <w:t>the</w:t>
      </w:r>
      <w:r w:rsidRPr="001B1912">
        <w:rPr>
          <w:rFonts w:ascii="Trebuchet MS" w:hAnsi="Trebuchet MS"/>
          <w:spacing w:val="30"/>
          <w:sz w:val="22"/>
          <w:szCs w:val="22"/>
        </w:rPr>
        <w:t xml:space="preserve"> </w:t>
      </w:r>
      <w:r w:rsidRPr="001B1912">
        <w:rPr>
          <w:rFonts w:ascii="Trebuchet MS" w:hAnsi="Trebuchet MS"/>
          <w:sz w:val="22"/>
          <w:szCs w:val="22"/>
        </w:rPr>
        <w:t>biding</w:t>
      </w:r>
      <w:r w:rsidRPr="001B1912">
        <w:rPr>
          <w:rFonts w:ascii="Trebuchet MS" w:hAnsi="Trebuchet MS"/>
          <w:spacing w:val="28"/>
          <w:sz w:val="22"/>
          <w:szCs w:val="22"/>
        </w:rPr>
        <w:t xml:space="preserve"> </w:t>
      </w:r>
      <w:r w:rsidRPr="001B1912">
        <w:rPr>
          <w:rFonts w:ascii="Trebuchet MS" w:hAnsi="Trebuchet MS"/>
          <w:sz w:val="22"/>
          <w:szCs w:val="22"/>
        </w:rPr>
        <w:t>process,</w:t>
      </w:r>
      <w:r w:rsidRPr="001B1912">
        <w:rPr>
          <w:rFonts w:ascii="Trebuchet MS" w:hAnsi="Trebuchet MS"/>
          <w:spacing w:val="30"/>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to any person, organization or third party related to the contract in exchange for any</w:t>
      </w:r>
      <w:r w:rsidRPr="001B1912">
        <w:rPr>
          <w:rFonts w:ascii="Trebuchet MS" w:hAnsi="Trebuchet MS"/>
          <w:spacing w:val="1"/>
          <w:sz w:val="22"/>
          <w:szCs w:val="22"/>
        </w:rPr>
        <w:t xml:space="preserve"> </w:t>
      </w:r>
      <w:r w:rsidRPr="001B1912">
        <w:rPr>
          <w:rFonts w:ascii="Trebuchet MS" w:hAnsi="Trebuchet MS"/>
          <w:sz w:val="22"/>
          <w:szCs w:val="22"/>
        </w:rPr>
        <w:t>advantage</w:t>
      </w:r>
      <w:r w:rsidRPr="001B1912">
        <w:rPr>
          <w:rFonts w:ascii="Trebuchet MS" w:hAnsi="Trebuchet MS"/>
          <w:spacing w:val="14"/>
          <w:sz w:val="22"/>
          <w:szCs w:val="22"/>
        </w:rPr>
        <w:t xml:space="preserve"> </w:t>
      </w:r>
      <w:r w:rsidRPr="001B1912">
        <w:rPr>
          <w:rFonts w:ascii="Trebuchet MS" w:hAnsi="Trebuchet MS"/>
          <w:sz w:val="22"/>
          <w:szCs w:val="22"/>
        </w:rPr>
        <w:t>in</w:t>
      </w:r>
      <w:r w:rsidRPr="001B1912">
        <w:rPr>
          <w:rFonts w:ascii="Trebuchet MS" w:hAnsi="Trebuchet MS"/>
          <w:spacing w:val="11"/>
          <w:sz w:val="22"/>
          <w:szCs w:val="22"/>
        </w:rPr>
        <w:t xml:space="preserve"> </w:t>
      </w:r>
      <w:r w:rsidRPr="001B1912">
        <w:rPr>
          <w:rFonts w:ascii="Trebuchet MS" w:hAnsi="Trebuchet MS"/>
          <w:sz w:val="22"/>
          <w:szCs w:val="22"/>
        </w:rPr>
        <w:t>the</w:t>
      </w:r>
      <w:r w:rsidRPr="001B1912">
        <w:rPr>
          <w:rFonts w:ascii="Trebuchet MS" w:hAnsi="Trebuchet MS"/>
          <w:spacing w:val="9"/>
          <w:sz w:val="22"/>
          <w:szCs w:val="22"/>
        </w:rPr>
        <w:t xml:space="preserve"> </w:t>
      </w:r>
      <w:r w:rsidRPr="001B1912">
        <w:rPr>
          <w:rFonts w:ascii="Trebuchet MS" w:hAnsi="Trebuchet MS"/>
          <w:sz w:val="22"/>
          <w:szCs w:val="22"/>
        </w:rPr>
        <w:t>bidding,</w:t>
      </w:r>
      <w:r w:rsidRPr="001B1912">
        <w:rPr>
          <w:rFonts w:ascii="Trebuchet MS" w:hAnsi="Trebuchet MS"/>
          <w:spacing w:val="17"/>
          <w:sz w:val="22"/>
          <w:szCs w:val="22"/>
        </w:rPr>
        <w:t xml:space="preserve"> </w:t>
      </w:r>
      <w:r w:rsidRPr="001B1912">
        <w:rPr>
          <w:rFonts w:ascii="Trebuchet MS" w:hAnsi="Trebuchet MS"/>
          <w:sz w:val="22"/>
          <w:szCs w:val="22"/>
        </w:rPr>
        <w:t>evaluation,</w:t>
      </w:r>
      <w:r w:rsidRPr="001B1912">
        <w:rPr>
          <w:rFonts w:ascii="Trebuchet MS" w:hAnsi="Trebuchet MS"/>
          <w:spacing w:val="9"/>
          <w:sz w:val="22"/>
          <w:szCs w:val="22"/>
        </w:rPr>
        <w:t xml:space="preserve"> </w:t>
      </w:r>
      <w:r w:rsidRPr="001B1912">
        <w:rPr>
          <w:rFonts w:ascii="Trebuchet MS" w:hAnsi="Trebuchet MS"/>
          <w:sz w:val="22"/>
          <w:szCs w:val="22"/>
        </w:rPr>
        <w:t>contracting</w:t>
      </w:r>
      <w:r w:rsidRPr="001B1912">
        <w:rPr>
          <w:rFonts w:ascii="Trebuchet MS" w:hAnsi="Trebuchet MS"/>
          <w:spacing w:val="17"/>
          <w:sz w:val="22"/>
          <w:szCs w:val="22"/>
        </w:rPr>
        <w:t xml:space="preserve"> </w:t>
      </w:r>
      <w:r w:rsidRPr="001B1912">
        <w:rPr>
          <w:rFonts w:ascii="Trebuchet MS" w:hAnsi="Trebuchet MS"/>
          <w:sz w:val="22"/>
          <w:szCs w:val="22"/>
        </w:rPr>
        <w:t>and</w:t>
      </w:r>
      <w:r w:rsidRPr="001B1912">
        <w:rPr>
          <w:rFonts w:ascii="Trebuchet MS" w:hAnsi="Trebuchet MS"/>
          <w:spacing w:val="24"/>
          <w:sz w:val="22"/>
          <w:szCs w:val="22"/>
        </w:rPr>
        <w:t xml:space="preserve"> </w:t>
      </w:r>
      <w:r w:rsidRPr="001B1912">
        <w:rPr>
          <w:rFonts w:ascii="Trebuchet MS" w:hAnsi="Trebuchet MS"/>
          <w:sz w:val="22"/>
          <w:szCs w:val="22"/>
        </w:rPr>
        <w:t>implementation</w:t>
      </w:r>
      <w:r w:rsidRPr="001B1912">
        <w:rPr>
          <w:rFonts w:ascii="Trebuchet MS" w:hAnsi="Trebuchet MS"/>
          <w:spacing w:val="16"/>
          <w:sz w:val="22"/>
          <w:szCs w:val="22"/>
        </w:rPr>
        <w:t xml:space="preserve"> </w:t>
      </w:r>
      <w:r w:rsidRPr="001B1912">
        <w:rPr>
          <w:rFonts w:ascii="Trebuchet MS" w:hAnsi="Trebuchet MS"/>
          <w:sz w:val="22"/>
          <w:szCs w:val="22"/>
        </w:rPr>
        <w:t>of</w:t>
      </w:r>
      <w:r w:rsidRPr="001B1912">
        <w:rPr>
          <w:rFonts w:ascii="Trebuchet MS" w:hAnsi="Trebuchet MS"/>
          <w:spacing w:val="9"/>
          <w:sz w:val="22"/>
          <w:szCs w:val="22"/>
        </w:rPr>
        <w:t xml:space="preserve"> </w:t>
      </w:r>
      <w:r w:rsidRPr="001B1912">
        <w:rPr>
          <w:rFonts w:ascii="Trebuchet MS" w:hAnsi="Trebuchet MS"/>
          <w:sz w:val="22"/>
          <w:szCs w:val="22"/>
        </w:rPr>
        <w:t>the</w:t>
      </w:r>
      <w:r w:rsidRPr="001B1912">
        <w:rPr>
          <w:rFonts w:ascii="Trebuchet MS" w:hAnsi="Trebuchet MS"/>
          <w:spacing w:val="13"/>
          <w:sz w:val="22"/>
          <w:szCs w:val="22"/>
        </w:rPr>
        <w:t xml:space="preserve"> </w:t>
      </w:r>
      <w:r w:rsidRPr="001B1912">
        <w:rPr>
          <w:rFonts w:ascii="Trebuchet MS" w:hAnsi="Trebuchet MS"/>
          <w:sz w:val="22"/>
          <w:szCs w:val="22"/>
        </w:rPr>
        <w:t>contract.</w:t>
      </w:r>
    </w:p>
    <w:p w14:paraId="234A93A7" w14:textId="77777777" w:rsidR="006A6336" w:rsidRPr="001B1912" w:rsidRDefault="006A6336" w:rsidP="00E23AE4">
      <w:pPr>
        <w:pStyle w:val="BodyText"/>
        <w:tabs>
          <w:tab w:val="left" w:pos="9498"/>
        </w:tabs>
        <w:spacing w:before="1"/>
        <w:ind w:right="181"/>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7"/>
          <w:sz w:val="22"/>
          <w:szCs w:val="22"/>
        </w:rPr>
        <w:t xml:space="preserve"> </w:t>
      </w:r>
      <w:r w:rsidRPr="001B1912">
        <w:rPr>
          <w:rFonts w:ascii="Trebuchet MS" w:hAnsi="Trebuchet MS"/>
          <w:sz w:val="22"/>
          <w:szCs w:val="22"/>
        </w:rPr>
        <w:t>PROVIDER</w:t>
      </w:r>
      <w:r w:rsidRPr="001B1912">
        <w:rPr>
          <w:rFonts w:ascii="Trebuchet MS" w:hAnsi="Trebuchet MS"/>
          <w:spacing w:val="5"/>
          <w:sz w:val="22"/>
          <w:szCs w:val="22"/>
        </w:rPr>
        <w:t xml:space="preserve"> </w:t>
      </w:r>
      <w:r w:rsidRPr="001B1912">
        <w:rPr>
          <w:rFonts w:ascii="Trebuchet MS" w:hAnsi="Trebuchet MS"/>
          <w:sz w:val="22"/>
          <w:szCs w:val="22"/>
        </w:rPr>
        <w:t>further</w:t>
      </w:r>
      <w:r w:rsidRPr="001B1912">
        <w:rPr>
          <w:rFonts w:ascii="Trebuchet MS" w:hAnsi="Trebuchet MS"/>
          <w:spacing w:val="8"/>
          <w:sz w:val="22"/>
          <w:szCs w:val="22"/>
        </w:rPr>
        <w:t xml:space="preserve"> </w:t>
      </w:r>
      <w:r w:rsidRPr="001B1912">
        <w:rPr>
          <w:rFonts w:ascii="Trebuchet MS" w:hAnsi="Trebuchet MS"/>
          <w:sz w:val="22"/>
          <w:szCs w:val="22"/>
        </w:rPr>
        <w:t>undertakes</w:t>
      </w:r>
      <w:r w:rsidRPr="001B1912">
        <w:rPr>
          <w:rFonts w:ascii="Trebuchet MS" w:hAnsi="Trebuchet MS"/>
          <w:spacing w:val="3"/>
          <w:sz w:val="22"/>
          <w:szCs w:val="22"/>
        </w:rPr>
        <w:t xml:space="preserve"> </w:t>
      </w:r>
      <w:r w:rsidRPr="001B1912">
        <w:rPr>
          <w:rFonts w:ascii="Trebuchet MS" w:hAnsi="Trebuchet MS"/>
          <w:sz w:val="22"/>
          <w:szCs w:val="22"/>
        </w:rPr>
        <w:t>that</w:t>
      </w:r>
      <w:r w:rsidRPr="001B1912">
        <w:rPr>
          <w:rFonts w:ascii="Trebuchet MS" w:hAnsi="Trebuchet MS"/>
          <w:spacing w:val="9"/>
          <w:sz w:val="22"/>
          <w:szCs w:val="22"/>
        </w:rPr>
        <w:t xml:space="preserve"> </w:t>
      </w:r>
      <w:r w:rsidRPr="001B1912">
        <w:rPr>
          <w:rFonts w:ascii="Trebuchet MS" w:hAnsi="Trebuchet MS"/>
          <w:sz w:val="22"/>
          <w:szCs w:val="22"/>
        </w:rPr>
        <w:t>it</w:t>
      </w:r>
      <w:r w:rsidRPr="001B1912">
        <w:rPr>
          <w:rFonts w:ascii="Trebuchet MS" w:hAnsi="Trebuchet MS"/>
          <w:spacing w:val="11"/>
          <w:sz w:val="22"/>
          <w:szCs w:val="22"/>
        </w:rPr>
        <w:t xml:space="preserve"> </w:t>
      </w:r>
      <w:r w:rsidRPr="001B1912">
        <w:rPr>
          <w:rFonts w:ascii="Trebuchet MS" w:hAnsi="Trebuchet MS"/>
          <w:sz w:val="22"/>
          <w:szCs w:val="22"/>
        </w:rPr>
        <w:t>has</w:t>
      </w:r>
      <w:r w:rsidRPr="001B1912">
        <w:rPr>
          <w:rFonts w:ascii="Trebuchet MS" w:hAnsi="Trebuchet MS"/>
          <w:spacing w:val="8"/>
          <w:sz w:val="22"/>
          <w:szCs w:val="22"/>
        </w:rPr>
        <w:t xml:space="preserve"> </w:t>
      </w:r>
      <w:r w:rsidRPr="001B1912">
        <w:rPr>
          <w:rFonts w:ascii="Trebuchet MS" w:hAnsi="Trebuchet MS"/>
          <w:sz w:val="22"/>
          <w:szCs w:val="22"/>
        </w:rPr>
        <w:t>not</w:t>
      </w:r>
    </w:p>
    <w:p w14:paraId="7F0F26FC" w14:textId="77777777" w:rsidR="006A6336" w:rsidRPr="001B1912" w:rsidRDefault="006A6336" w:rsidP="00E23AE4">
      <w:pPr>
        <w:pStyle w:val="BodyText"/>
        <w:tabs>
          <w:tab w:val="left" w:pos="9498"/>
        </w:tabs>
        <w:spacing w:before="71"/>
        <w:ind w:right="181"/>
        <w:jc w:val="both"/>
        <w:rPr>
          <w:rFonts w:ascii="Trebuchet MS" w:hAnsi="Trebuchet MS"/>
          <w:sz w:val="22"/>
          <w:szCs w:val="22"/>
        </w:rPr>
      </w:pPr>
      <w:r w:rsidRPr="001B1912">
        <w:rPr>
          <w:rFonts w:ascii="Trebuchet MS" w:hAnsi="Trebuchet MS"/>
          <w:sz w:val="22"/>
          <w:szCs w:val="22"/>
        </w:rPr>
        <w:lastRenderedPageBreak/>
        <w:t>given, offered or promised to give, directly or indirectly any bribe, gift,</w:t>
      </w:r>
      <w:r w:rsidRPr="001B1912">
        <w:rPr>
          <w:rFonts w:ascii="Trebuchet MS" w:hAnsi="Trebuchet MS"/>
          <w:spacing w:val="1"/>
          <w:sz w:val="22"/>
          <w:szCs w:val="22"/>
        </w:rPr>
        <w:t xml:space="preserve"> </w:t>
      </w:r>
      <w:r w:rsidRPr="001B1912">
        <w:rPr>
          <w:rFonts w:ascii="Trebuchet MS" w:hAnsi="Trebuchet MS"/>
          <w:sz w:val="22"/>
          <w:szCs w:val="22"/>
        </w:rPr>
        <w:t>consideration,</w:t>
      </w:r>
      <w:r w:rsidRPr="001B1912">
        <w:rPr>
          <w:rFonts w:ascii="Trebuchet MS" w:hAnsi="Trebuchet MS"/>
          <w:spacing w:val="1"/>
          <w:sz w:val="22"/>
          <w:szCs w:val="22"/>
        </w:rPr>
        <w:t xml:space="preserve"> </w:t>
      </w:r>
      <w:r w:rsidRPr="001B1912">
        <w:rPr>
          <w:rFonts w:ascii="Trebuchet MS" w:hAnsi="Trebuchet MS"/>
          <w:sz w:val="22"/>
          <w:szCs w:val="22"/>
        </w:rPr>
        <w:t>reward,</w:t>
      </w:r>
      <w:r w:rsidRPr="001B1912">
        <w:rPr>
          <w:rFonts w:ascii="Trebuchet MS" w:hAnsi="Trebuchet MS"/>
          <w:spacing w:val="1"/>
          <w:sz w:val="22"/>
          <w:szCs w:val="22"/>
        </w:rPr>
        <w:t xml:space="preserve"> </w:t>
      </w:r>
      <w:r w:rsidRPr="001B1912">
        <w:rPr>
          <w:rFonts w:ascii="Trebuchet MS" w:hAnsi="Trebuchet MS"/>
          <w:sz w:val="22"/>
          <w:szCs w:val="22"/>
        </w:rPr>
        <w:t>favour,</w:t>
      </w:r>
      <w:r w:rsidRPr="001B1912">
        <w:rPr>
          <w:rFonts w:ascii="Trebuchet MS" w:hAnsi="Trebuchet MS"/>
          <w:spacing w:val="60"/>
          <w:sz w:val="22"/>
          <w:szCs w:val="22"/>
        </w:rPr>
        <w:t xml:space="preserve"> </w:t>
      </w:r>
      <w:r w:rsidRPr="001B1912">
        <w:rPr>
          <w:rFonts w:ascii="Trebuchet MS" w:hAnsi="Trebuchet MS"/>
          <w:sz w:val="22"/>
          <w:szCs w:val="22"/>
        </w:rPr>
        <w:t>any material or immaterial benefit or other</w:t>
      </w:r>
      <w:r w:rsidRPr="001B1912">
        <w:rPr>
          <w:rFonts w:ascii="Trebuchet MS" w:hAnsi="Trebuchet MS"/>
          <w:spacing w:val="60"/>
          <w:sz w:val="22"/>
          <w:szCs w:val="22"/>
        </w:rPr>
        <w:t xml:space="preserve"> </w:t>
      </w:r>
      <w:r w:rsidRPr="001B1912">
        <w:rPr>
          <w:rFonts w:ascii="Trebuchet MS" w:hAnsi="Trebuchet MS"/>
          <w:sz w:val="22"/>
          <w:szCs w:val="22"/>
        </w:rPr>
        <w:t>advantage, commission,</w:t>
      </w:r>
      <w:r w:rsidRPr="001B1912">
        <w:rPr>
          <w:rFonts w:ascii="Trebuchet MS" w:hAnsi="Trebuchet MS"/>
          <w:spacing w:val="1"/>
          <w:sz w:val="22"/>
          <w:szCs w:val="22"/>
        </w:rPr>
        <w:t xml:space="preserve"> </w:t>
      </w:r>
      <w:r w:rsidRPr="001B1912">
        <w:rPr>
          <w:rFonts w:ascii="Trebuchet MS" w:hAnsi="Trebuchet MS"/>
          <w:sz w:val="22"/>
          <w:szCs w:val="22"/>
        </w:rPr>
        <w:t>fees, brokerage, or inducement to any official of the BUYER</w:t>
      </w:r>
      <w:r w:rsidRPr="001B1912">
        <w:rPr>
          <w:rFonts w:ascii="Trebuchet MS" w:hAnsi="Trebuchet MS"/>
          <w:spacing w:val="60"/>
          <w:sz w:val="22"/>
          <w:szCs w:val="22"/>
        </w:rPr>
        <w:t xml:space="preserve"> </w:t>
      </w:r>
      <w:r w:rsidRPr="001B1912">
        <w:rPr>
          <w:rFonts w:ascii="Trebuchet MS" w:hAnsi="Trebuchet MS"/>
          <w:sz w:val="22"/>
          <w:szCs w:val="22"/>
        </w:rPr>
        <w:t>or otherwise for procuring</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Contract</w:t>
      </w:r>
      <w:r w:rsidRPr="001B1912">
        <w:rPr>
          <w:rFonts w:ascii="Trebuchet MS" w:hAnsi="Trebuchet MS"/>
          <w:spacing w:val="1"/>
          <w:sz w:val="22"/>
          <w:szCs w:val="22"/>
        </w:rPr>
        <w:t xml:space="preserve"> </w:t>
      </w:r>
      <w:r w:rsidRPr="001B1912">
        <w:rPr>
          <w:rFonts w:ascii="Trebuchet MS" w:hAnsi="Trebuchet MS"/>
          <w:sz w:val="22"/>
          <w:szCs w:val="22"/>
        </w:rPr>
        <w:t>or for forbearing</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do</w:t>
      </w:r>
      <w:r w:rsidRPr="001B1912">
        <w:rPr>
          <w:rFonts w:ascii="Trebuchet MS" w:hAnsi="Trebuchet MS"/>
          <w:spacing w:val="1"/>
          <w:sz w:val="22"/>
          <w:szCs w:val="22"/>
        </w:rPr>
        <w:t xml:space="preserve"> </w:t>
      </w:r>
      <w:r w:rsidRPr="001B1912">
        <w:rPr>
          <w:rFonts w:ascii="Trebuchet MS" w:hAnsi="Trebuchet MS"/>
          <w:sz w:val="22"/>
          <w:szCs w:val="22"/>
        </w:rPr>
        <w:t>or for having</w:t>
      </w:r>
      <w:r w:rsidRPr="001B1912">
        <w:rPr>
          <w:rFonts w:ascii="Trebuchet MS" w:hAnsi="Trebuchet MS"/>
          <w:spacing w:val="1"/>
          <w:sz w:val="22"/>
          <w:szCs w:val="22"/>
        </w:rPr>
        <w:t xml:space="preserve"> </w:t>
      </w:r>
      <w:r w:rsidRPr="001B1912">
        <w:rPr>
          <w:rFonts w:ascii="Trebuchet MS" w:hAnsi="Trebuchet MS"/>
          <w:sz w:val="22"/>
          <w:szCs w:val="22"/>
        </w:rPr>
        <w:t>done</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act</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relation</w:t>
      </w:r>
      <w:r w:rsidRPr="001B1912">
        <w:rPr>
          <w:rFonts w:ascii="Trebuchet MS" w:hAnsi="Trebuchet MS"/>
          <w:spacing w:val="60"/>
          <w:sz w:val="22"/>
          <w:szCs w:val="22"/>
        </w:rPr>
        <w:t xml:space="preserve"> </w:t>
      </w:r>
      <w:r w:rsidRPr="001B1912">
        <w:rPr>
          <w:rFonts w:ascii="Trebuchet MS" w:hAnsi="Trebuchet MS"/>
          <w:sz w:val="22"/>
          <w:szCs w:val="22"/>
        </w:rPr>
        <w:t>to</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obtaining or execution of the contract or any other</w:t>
      </w:r>
      <w:r w:rsidRPr="001B1912">
        <w:rPr>
          <w:rFonts w:ascii="Trebuchet MS" w:hAnsi="Trebuchet MS"/>
          <w:spacing w:val="1"/>
          <w:sz w:val="22"/>
          <w:szCs w:val="22"/>
        </w:rPr>
        <w:t xml:space="preserve"> </w:t>
      </w:r>
      <w:r w:rsidRPr="001B1912">
        <w:rPr>
          <w:rFonts w:ascii="Trebuchet MS" w:hAnsi="Trebuchet MS"/>
          <w:sz w:val="22"/>
          <w:szCs w:val="22"/>
        </w:rPr>
        <w:t>contract with the BUYER or for</w:t>
      </w:r>
      <w:r w:rsidRPr="001B1912">
        <w:rPr>
          <w:rFonts w:ascii="Trebuchet MS" w:hAnsi="Trebuchet MS"/>
          <w:spacing w:val="1"/>
          <w:sz w:val="22"/>
          <w:szCs w:val="22"/>
        </w:rPr>
        <w:t xml:space="preserve"> </w:t>
      </w:r>
      <w:r w:rsidRPr="001B1912">
        <w:rPr>
          <w:rFonts w:ascii="Trebuchet MS" w:hAnsi="Trebuchet MS"/>
          <w:sz w:val="22"/>
          <w:szCs w:val="22"/>
        </w:rPr>
        <w:t>showing or forbearing to show favour or disfavour to</w:t>
      </w:r>
      <w:r w:rsidRPr="001B1912">
        <w:rPr>
          <w:rFonts w:ascii="Trebuchet MS" w:hAnsi="Trebuchet MS"/>
          <w:spacing w:val="1"/>
          <w:sz w:val="22"/>
          <w:szCs w:val="22"/>
        </w:rPr>
        <w:t xml:space="preserve"> </w:t>
      </w:r>
      <w:r w:rsidRPr="001B1912">
        <w:rPr>
          <w:rFonts w:ascii="Trebuchet MS" w:hAnsi="Trebuchet MS"/>
          <w:sz w:val="22"/>
          <w:szCs w:val="22"/>
        </w:rPr>
        <w:t>any person in</w:t>
      </w:r>
      <w:r w:rsidRPr="001B1912">
        <w:rPr>
          <w:rFonts w:ascii="Trebuchet MS" w:hAnsi="Trebuchet MS"/>
          <w:spacing w:val="60"/>
          <w:sz w:val="22"/>
          <w:szCs w:val="22"/>
        </w:rPr>
        <w:t xml:space="preserve"> </w:t>
      </w:r>
      <w:r w:rsidRPr="001B1912">
        <w:rPr>
          <w:rFonts w:ascii="Trebuchet MS" w:hAnsi="Trebuchet MS"/>
          <w:sz w:val="22"/>
          <w:szCs w:val="22"/>
        </w:rPr>
        <w:t>relation to the</w:t>
      </w:r>
      <w:r w:rsidRPr="001B1912">
        <w:rPr>
          <w:rFonts w:ascii="Trebuchet MS" w:hAnsi="Trebuchet MS"/>
          <w:spacing w:val="1"/>
          <w:sz w:val="22"/>
          <w:szCs w:val="22"/>
        </w:rPr>
        <w:t xml:space="preserve"> </w:t>
      </w:r>
      <w:r w:rsidRPr="001B1912">
        <w:rPr>
          <w:rFonts w:ascii="Trebuchet MS" w:hAnsi="Trebuchet MS"/>
          <w:sz w:val="22"/>
          <w:szCs w:val="22"/>
        </w:rPr>
        <w:t>contract</w:t>
      </w:r>
      <w:r w:rsidRPr="001B1912">
        <w:rPr>
          <w:rFonts w:ascii="Trebuchet MS" w:hAnsi="Trebuchet MS"/>
          <w:spacing w:val="3"/>
          <w:sz w:val="22"/>
          <w:szCs w:val="22"/>
        </w:rPr>
        <w:t xml:space="preserve"> </w:t>
      </w:r>
      <w:r w:rsidRPr="001B1912">
        <w:rPr>
          <w:rFonts w:ascii="Trebuchet MS" w:hAnsi="Trebuchet MS"/>
          <w:sz w:val="22"/>
          <w:szCs w:val="22"/>
        </w:rPr>
        <w:t>or</w:t>
      </w:r>
      <w:r w:rsidRPr="001B1912">
        <w:rPr>
          <w:rFonts w:ascii="Trebuchet MS" w:hAnsi="Trebuchet MS"/>
          <w:spacing w:val="5"/>
          <w:sz w:val="22"/>
          <w:szCs w:val="22"/>
        </w:rPr>
        <w:t xml:space="preserve"> </w:t>
      </w:r>
      <w:r w:rsidRPr="001B1912">
        <w:rPr>
          <w:rFonts w:ascii="Trebuchet MS" w:hAnsi="Trebuchet MS"/>
          <w:sz w:val="22"/>
          <w:szCs w:val="22"/>
        </w:rPr>
        <w:t>any</w:t>
      </w:r>
      <w:r w:rsidRPr="001B1912">
        <w:rPr>
          <w:rFonts w:ascii="Trebuchet MS" w:hAnsi="Trebuchet MS"/>
          <w:spacing w:val="7"/>
          <w:sz w:val="22"/>
          <w:szCs w:val="22"/>
        </w:rPr>
        <w:t xml:space="preserve"> </w:t>
      </w:r>
      <w:r w:rsidRPr="001B1912">
        <w:rPr>
          <w:rFonts w:ascii="Trebuchet MS" w:hAnsi="Trebuchet MS"/>
          <w:sz w:val="22"/>
          <w:szCs w:val="22"/>
        </w:rPr>
        <w:t>other</w:t>
      </w:r>
      <w:r w:rsidRPr="001B1912">
        <w:rPr>
          <w:rFonts w:ascii="Trebuchet MS" w:hAnsi="Trebuchet MS"/>
          <w:spacing w:val="4"/>
          <w:sz w:val="22"/>
          <w:szCs w:val="22"/>
        </w:rPr>
        <w:t xml:space="preserve"> </w:t>
      </w:r>
      <w:r w:rsidRPr="001B1912">
        <w:rPr>
          <w:rFonts w:ascii="Trebuchet MS" w:hAnsi="Trebuchet MS"/>
          <w:sz w:val="22"/>
          <w:szCs w:val="22"/>
        </w:rPr>
        <w:t>contract</w:t>
      </w:r>
      <w:r w:rsidRPr="001B1912">
        <w:rPr>
          <w:rFonts w:ascii="Trebuchet MS" w:hAnsi="Trebuchet MS"/>
          <w:spacing w:val="6"/>
          <w:sz w:val="22"/>
          <w:szCs w:val="22"/>
        </w:rPr>
        <w:t xml:space="preserve"> </w:t>
      </w:r>
      <w:r w:rsidRPr="001B1912">
        <w:rPr>
          <w:rFonts w:ascii="Trebuchet MS" w:hAnsi="Trebuchet MS"/>
          <w:sz w:val="22"/>
          <w:szCs w:val="22"/>
        </w:rPr>
        <w:t>with</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5"/>
          <w:sz w:val="22"/>
          <w:szCs w:val="22"/>
        </w:rPr>
        <w:t xml:space="preserve"> </w:t>
      </w:r>
      <w:r w:rsidRPr="001B1912">
        <w:rPr>
          <w:rFonts w:ascii="Trebuchet MS" w:hAnsi="Trebuchet MS"/>
          <w:sz w:val="22"/>
          <w:szCs w:val="22"/>
        </w:rPr>
        <w:t>BUYER.</w:t>
      </w:r>
    </w:p>
    <w:p w14:paraId="03579008"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 BIDDER/SELLER/CONTRACTOR/SERVICE PROVIDER further confirms and</w:t>
      </w:r>
      <w:r w:rsidRPr="001B1912">
        <w:rPr>
          <w:rFonts w:ascii="Trebuchet MS" w:hAnsi="Trebuchet MS"/>
          <w:spacing w:val="60"/>
          <w:sz w:val="22"/>
          <w:szCs w:val="22"/>
        </w:rPr>
        <w:t xml:space="preserve"> </w:t>
      </w:r>
      <w:r w:rsidRPr="001B1912">
        <w:rPr>
          <w:rFonts w:ascii="Trebuchet MS" w:hAnsi="Trebuchet MS"/>
          <w:sz w:val="22"/>
          <w:szCs w:val="22"/>
        </w:rPr>
        <w:t>declares 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w:t>
      </w:r>
      <w:r w:rsidRPr="001B1912">
        <w:rPr>
          <w:rFonts w:ascii="Trebuchet MS" w:hAnsi="Trebuchet MS"/>
          <w:spacing w:val="1"/>
          <w:sz w:val="22"/>
          <w:szCs w:val="22"/>
        </w:rPr>
        <w:t xml:space="preserve"> </w:t>
      </w:r>
      <w:r w:rsidRPr="001B1912">
        <w:rPr>
          <w:rFonts w:ascii="Trebuchet MS" w:hAnsi="Trebuchet MS"/>
          <w:sz w:val="22"/>
          <w:szCs w:val="22"/>
        </w:rPr>
        <w:t>that</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is</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original</w:t>
      </w:r>
      <w:r w:rsidRPr="001B1912">
        <w:rPr>
          <w:rFonts w:ascii="Trebuchet MS" w:hAnsi="Trebuchet MS"/>
          <w:spacing w:val="1"/>
          <w:sz w:val="22"/>
          <w:szCs w:val="22"/>
        </w:rPr>
        <w:t xml:space="preserve"> </w:t>
      </w:r>
      <w:r w:rsidRPr="001B1912">
        <w:rPr>
          <w:rFonts w:ascii="Trebuchet MS" w:hAnsi="Trebuchet MS"/>
          <w:sz w:val="22"/>
          <w:szCs w:val="22"/>
        </w:rPr>
        <w:t>Manufacturer/Integrator/Authorized</w:t>
      </w:r>
      <w:r w:rsidRPr="001B1912">
        <w:rPr>
          <w:rFonts w:ascii="Trebuchet MS" w:hAnsi="Trebuchet MS"/>
          <w:spacing w:val="1"/>
          <w:sz w:val="22"/>
          <w:szCs w:val="22"/>
        </w:rPr>
        <w:t xml:space="preserve"> </w:t>
      </w:r>
      <w:r w:rsidRPr="001B1912">
        <w:rPr>
          <w:rFonts w:ascii="Trebuchet MS" w:hAnsi="Trebuchet MS"/>
          <w:sz w:val="22"/>
          <w:szCs w:val="22"/>
        </w:rPr>
        <w:t>government</w:t>
      </w:r>
      <w:r w:rsidRPr="001B1912">
        <w:rPr>
          <w:rFonts w:ascii="Trebuchet MS" w:hAnsi="Trebuchet MS"/>
          <w:spacing w:val="1"/>
          <w:sz w:val="22"/>
          <w:szCs w:val="22"/>
        </w:rPr>
        <w:t xml:space="preserve"> </w:t>
      </w:r>
      <w:r w:rsidRPr="001B1912">
        <w:rPr>
          <w:rFonts w:ascii="Trebuchet MS" w:hAnsi="Trebuchet MS"/>
          <w:sz w:val="22"/>
          <w:szCs w:val="22"/>
        </w:rPr>
        <w:t>sponsored</w:t>
      </w:r>
      <w:r w:rsidRPr="001B1912">
        <w:rPr>
          <w:rFonts w:ascii="Trebuchet MS" w:hAnsi="Trebuchet MS"/>
          <w:spacing w:val="1"/>
          <w:sz w:val="22"/>
          <w:szCs w:val="22"/>
        </w:rPr>
        <w:t xml:space="preserve"> </w:t>
      </w:r>
      <w:r w:rsidRPr="001B1912">
        <w:rPr>
          <w:rFonts w:ascii="Trebuchet MS" w:hAnsi="Trebuchet MS"/>
          <w:sz w:val="22"/>
          <w:szCs w:val="22"/>
        </w:rPr>
        <w:t>export</w:t>
      </w:r>
      <w:r w:rsidRPr="001B1912">
        <w:rPr>
          <w:rFonts w:ascii="Trebuchet MS" w:hAnsi="Trebuchet MS"/>
          <w:spacing w:val="1"/>
          <w:sz w:val="22"/>
          <w:szCs w:val="22"/>
        </w:rPr>
        <w:t xml:space="preserve"> </w:t>
      </w:r>
      <w:r w:rsidRPr="001B1912">
        <w:rPr>
          <w:rFonts w:ascii="Trebuchet MS" w:hAnsi="Trebuchet MS"/>
          <w:sz w:val="22"/>
          <w:szCs w:val="22"/>
        </w:rPr>
        <w:t>entity</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stores/Authorised</w:t>
      </w:r>
      <w:r w:rsidRPr="001B1912">
        <w:rPr>
          <w:rFonts w:ascii="Trebuchet MS" w:hAnsi="Trebuchet MS"/>
          <w:spacing w:val="1"/>
          <w:sz w:val="22"/>
          <w:szCs w:val="22"/>
        </w:rPr>
        <w:t xml:space="preserve"> </w:t>
      </w:r>
      <w:r w:rsidRPr="001B1912">
        <w:rPr>
          <w:rFonts w:ascii="Trebuchet MS" w:hAnsi="Trebuchet MS"/>
          <w:sz w:val="22"/>
          <w:szCs w:val="22"/>
        </w:rPr>
        <w:t>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having</w:t>
      </w:r>
      <w:r w:rsidRPr="001B1912">
        <w:rPr>
          <w:rFonts w:ascii="Trebuchet MS" w:hAnsi="Trebuchet MS"/>
          <w:spacing w:val="61"/>
          <w:sz w:val="22"/>
          <w:szCs w:val="22"/>
        </w:rPr>
        <w:t xml:space="preserve"> </w:t>
      </w:r>
      <w:r w:rsidRPr="001B1912">
        <w:rPr>
          <w:rFonts w:ascii="Trebuchet MS" w:hAnsi="Trebuchet MS"/>
          <w:sz w:val="22"/>
          <w:szCs w:val="22"/>
        </w:rPr>
        <w:t>necessary</w:t>
      </w:r>
      <w:r w:rsidRPr="001B1912">
        <w:rPr>
          <w:rFonts w:ascii="Trebuchet MS" w:hAnsi="Trebuchet MS"/>
          <w:spacing w:val="61"/>
          <w:sz w:val="22"/>
          <w:szCs w:val="22"/>
        </w:rPr>
        <w:t xml:space="preserve"> </w:t>
      </w:r>
      <w:r w:rsidRPr="001B1912">
        <w:rPr>
          <w:rFonts w:ascii="Trebuchet MS" w:hAnsi="Trebuchet MS"/>
          <w:sz w:val="22"/>
          <w:szCs w:val="22"/>
        </w:rPr>
        <w:t>authorizations,</w:t>
      </w:r>
      <w:r w:rsidRPr="001B1912">
        <w:rPr>
          <w:rFonts w:ascii="Trebuchet MS" w:hAnsi="Trebuchet MS"/>
          <w:spacing w:val="61"/>
          <w:sz w:val="22"/>
          <w:szCs w:val="22"/>
        </w:rPr>
        <w:t xml:space="preserve"> </w:t>
      </w:r>
      <w:r w:rsidRPr="001B1912">
        <w:rPr>
          <w:rFonts w:ascii="Trebuchet MS" w:hAnsi="Trebuchet MS"/>
          <w:sz w:val="22"/>
          <w:szCs w:val="22"/>
        </w:rPr>
        <w:t>intellectual</w:t>
      </w:r>
      <w:r w:rsidRPr="001B1912">
        <w:rPr>
          <w:rFonts w:ascii="Trebuchet MS" w:hAnsi="Trebuchet MS"/>
          <w:spacing w:val="1"/>
          <w:sz w:val="22"/>
          <w:szCs w:val="22"/>
        </w:rPr>
        <w:t xml:space="preserve"> </w:t>
      </w:r>
      <w:r w:rsidRPr="001B1912">
        <w:rPr>
          <w:rFonts w:ascii="Trebuchet MS" w:hAnsi="Trebuchet MS"/>
          <w:sz w:val="22"/>
          <w:szCs w:val="22"/>
        </w:rPr>
        <w:t>property</w:t>
      </w:r>
      <w:r w:rsidRPr="001B1912">
        <w:rPr>
          <w:rFonts w:ascii="Trebuchet MS" w:hAnsi="Trebuchet MS"/>
          <w:spacing w:val="1"/>
          <w:sz w:val="22"/>
          <w:szCs w:val="22"/>
        </w:rPr>
        <w:t xml:space="preserve"> </w:t>
      </w:r>
      <w:r w:rsidRPr="001B1912">
        <w:rPr>
          <w:rFonts w:ascii="Trebuchet MS" w:hAnsi="Trebuchet MS"/>
          <w:sz w:val="22"/>
          <w:szCs w:val="22"/>
        </w:rPr>
        <w:t>rights</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approvals</w:t>
      </w:r>
      <w:r w:rsidRPr="001B1912">
        <w:rPr>
          <w:rFonts w:ascii="Trebuchet MS" w:hAnsi="Trebuchet MS"/>
          <w:spacing w:val="1"/>
          <w:sz w:val="22"/>
          <w:szCs w:val="22"/>
        </w:rPr>
        <w:t xml:space="preserve"> </w:t>
      </w:r>
      <w:r w:rsidRPr="001B1912">
        <w:rPr>
          <w:rFonts w:ascii="Trebuchet MS" w:hAnsi="Trebuchet MS"/>
          <w:sz w:val="22"/>
          <w:szCs w:val="22"/>
        </w:rPr>
        <w:t>from</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intellectual</w:t>
      </w:r>
      <w:r w:rsidRPr="001B1912">
        <w:rPr>
          <w:rFonts w:ascii="Trebuchet MS" w:hAnsi="Trebuchet MS"/>
          <w:spacing w:val="1"/>
          <w:sz w:val="22"/>
          <w:szCs w:val="22"/>
        </w:rPr>
        <w:t xml:space="preserve"> </w:t>
      </w:r>
      <w:r w:rsidRPr="001B1912">
        <w:rPr>
          <w:rFonts w:ascii="Trebuchet MS" w:hAnsi="Trebuchet MS"/>
          <w:sz w:val="22"/>
          <w:szCs w:val="22"/>
        </w:rPr>
        <w:t>property</w:t>
      </w:r>
      <w:r w:rsidRPr="001B1912">
        <w:rPr>
          <w:rFonts w:ascii="Trebuchet MS" w:hAnsi="Trebuchet MS"/>
          <w:spacing w:val="1"/>
          <w:sz w:val="22"/>
          <w:szCs w:val="22"/>
        </w:rPr>
        <w:t xml:space="preserve"> </w:t>
      </w:r>
      <w:r w:rsidRPr="001B1912">
        <w:rPr>
          <w:rFonts w:ascii="Trebuchet MS" w:hAnsi="Trebuchet MS"/>
          <w:sz w:val="22"/>
          <w:szCs w:val="22"/>
        </w:rPr>
        <w:t>right</w:t>
      </w:r>
      <w:r w:rsidRPr="001B1912">
        <w:rPr>
          <w:rFonts w:ascii="Trebuchet MS" w:hAnsi="Trebuchet MS"/>
          <w:spacing w:val="1"/>
          <w:sz w:val="22"/>
          <w:szCs w:val="22"/>
        </w:rPr>
        <w:t xml:space="preserve"> </w:t>
      </w:r>
      <w:r w:rsidRPr="001B1912">
        <w:rPr>
          <w:rFonts w:ascii="Trebuchet MS" w:hAnsi="Trebuchet MS"/>
          <w:sz w:val="22"/>
          <w:szCs w:val="22"/>
        </w:rPr>
        <w:t>owners</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such</w:t>
      </w:r>
      <w:r w:rsidRPr="001B1912">
        <w:rPr>
          <w:rFonts w:ascii="Trebuchet MS" w:hAnsi="Trebuchet MS"/>
          <w:spacing w:val="1"/>
          <w:sz w:val="22"/>
          <w:szCs w:val="22"/>
        </w:rPr>
        <w:t xml:space="preserve"> </w:t>
      </w:r>
      <w:r w:rsidRPr="001B1912">
        <w:rPr>
          <w:rFonts w:ascii="Trebuchet MS" w:hAnsi="Trebuchet MS"/>
          <w:sz w:val="22"/>
          <w:szCs w:val="22"/>
        </w:rPr>
        <w:t>materials/services</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has</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engaged</w:t>
      </w:r>
      <w:r w:rsidRPr="001B1912">
        <w:rPr>
          <w:rFonts w:ascii="Trebuchet MS" w:hAnsi="Trebuchet MS"/>
          <w:spacing w:val="60"/>
          <w:sz w:val="22"/>
          <w:szCs w:val="22"/>
        </w:rPr>
        <w:t xml:space="preserve"> </w:t>
      </w:r>
      <w:r w:rsidRPr="001B1912">
        <w:rPr>
          <w:rFonts w:ascii="Trebuchet MS" w:hAnsi="Trebuchet MS"/>
          <w:sz w:val="22"/>
          <w:szCs w:val="22"/>
        </w:rPr>
        <w:t>any individual or firm</w:t>
      </w:r>
      <w:r w:rsidRPr="001B1912">
        <w:rPr>
          <w:rFonts w:ascii="Trebuchet MS" w:hAnsi="Trebuchet MS"/>
          <w:spacing w:val="60"/>
          <w:sz w:val="22"/>
          <w:szCs w:val="22"/>
        </w:rPr>
        <w:t xml:space="preserve"> </w:t>
      </w:r>
      <w:r w:rsidRPr="001B1912">
        <w:rPr>
          <w:rFonts w:ascii="Trebuchet MS" w:hAnsi="Trebuchet MS"/>
          <w:sz w:val="22"/>
          <w:szCs w:val="22"/>
        </w:rPr>
        <w:t>or company</w:t>
      </w:r>
      <w:r w:rsidRPr="001B1912">
        <w:rPr>
          <w:rFonts w:ascii="Trebuchet MS" w:hAnsi="Trebuchet MS"/>
          <w:spacing w:val="60"/>
          <w:sz w:val="22"/>
          <w:szCs w:val="22"/>
        </w:rPr>
        <w:t xml:space="preserve"> </w:t>
      </w:r>
      <w:r w:rsidRPr="001B1912">
        <w:rPr>
          <w:rFonts w:ascii="Trebuchet MS" w:hAnsi="Trebuchet MS"/>
          <w:sz w:val="22"/>
          <w:szCs w:val="22"/>
        </w:rPr>
        <w:t>whether</w:t>
      </w:r>
      <w:r w:rsidRPr="001B1912">
        <w:rPr>
          <w:rFonts w:ascii="Trebuchet MS" w:hAnsi="Trebuchet MS"/>
          <w:spacing w:val="1"/>
          <w:sz w:val="22"/>
          <w:szCs w:val="22"/>
        </w:rPr>
        <w:t xml:space="preserve"> </w:t>
      </w:r>
      <w:r w:rsidRPr="001B1912">
        <w:rPr>
          <w:rFonts w:ascii="Trebuchet MS" w:hAnsi="Trebuchet MS"/>
          <w:sz w:val="22"/>
          <w:szCs w:val="22"/>
        </w:rPr>
        <w:t>Indian</w:t>
      </w:r>
      <w:r w:rsidRPr="001B1912">
        <w:rPr>
          <w:rFonts w:ascii="Trebuchet MS" w:hAnsi="Trebuchet MS"/>
          <w:spacing w:val="27"/>
          <w:sz w:val="22"/>
          <w:szCs w:val="22"/>
        </w:rPr>
        <w:t xml:space="preserve"> </w:t>
      </w:r>
      <w:r w:rsidRPr="001B1912">
        <w:rPr>
          <w:rFonts w:ascii="Trebuchet MS" w:hAnsi="Trebuchet MS"/>
          <w:sz w:val="22"/>
          <w:szCs w:val="22"/>
        </w:rPr>
        <w:t>or</w:t>
      </w:r>
      <w:r w:rsidRPr="001B1912">
        <w:rPr>
          <w:rFonts w:ascii="Trebuchet MS" w:hAnsi="Trebuchet MS"/>
          <w:spacing w:val="20"/>
          <w:sz w:val="22"/>
          <w:szCs w:val="22"/>
        </w:rPr>
        <w:t xml:space="preserve"> </w:t>
      </w:r>
      <w:r w:rsidRPr="001B1912">
        <w:rPr>
          <w:rFonts w:ascii="Trebuchet MS" w:hAnsi="Trebuchet MS"/>
          <w:sz w:val="22"/>
          <w:szCs w:val="22"/>
        </w:rPr>
        <w:t>foreign</w:t>
      </w:r>
      <w:r w:rsidRPr="001B1912">
        <w:rPr>
          <w:rFonts w:ascii="Trebuchet MS" w:hAnsi="Trebuchet MS"/>
          <w:spacing w:val="24"/>
          <w:sz w:val="22"/>
          <w:szCs w:val="22"/>
        </w:rPr>
        <w:t xml:space="preserve"> </w:t>
      </w:r>
      <w:r w:rsidRPr="001B1912">
        <w:rPr>
          <w:rFonts w:ascii="Trebuchet MS" w:hAnsi="Trebuchet MS"/>
          <w:sz w:val="22"/>
          <w:szCs w:val="22"/>
        </w:rPr>
        <w:t>to</w:t>
      </w:r>
      <w:r w:rsidRPr="001B1912">
        <w:rPr>
          <w:rFonts w:ascii="Trebuchet MS" w:hAnsi="Trebuchet MS"/>
          <w:spacing w:val="20"/>
          <w:sz w:val="22"/>
          <w:szCs w:val="22"/>
        </w:rPr>
        <w:t xml:space="preserve"> </w:t>
      </w:r>
      <w:r w:rsidRPr="001B1912">
        <w:rPr>
          <w:rFonts w:ascii="Trebuchet MS" w:hAnsi="Trebuchet MS"/>
          <w:sz w:val="22"/>
          <w:szCs w:val="22"/>
        </w:rPr>
        <w:t>intercede,</w:t>
      </w:r>
      <w:r w:rsidRPr="001B1912">
        <w:rPr>
          <w:rFonts w:ascii="Trebuchet MS" w:hAnsi="Trebuchet MS"/>
          <w:spacing w:val="25"/>
          <w:sz w:val="22"/>
          <w:szCs w:val="22"/>
        </w:rPr>
        <w:t xml:space="preserve"> </w:t>
      </w:r>
      <w:r w:rsidRPr="001B1912">
        <w:rPr>
          <w:rFonts w:ascii="Trebuchet MS" w:hAnsi="Trebuchet MS"/>
          <w:sz w:val="22"/>
          <w:szCs w:val="22"/>
        </w:rPr>
        <w:t>facilitate</w:t>
      </w:r>
      <w:r w:rsidRPr="001B1912">
        <w:rPr>
          <w:rFonts w:ascii="Trebuchet MS" w:hAnsi="Trebuchet MS"/>
          <w:spacing w:val="23"/>
          <w:sz w:val="22"/>
          <w:szCs w:val="22"/>
        </w:rPr>
        <w:t xml:space="preserve"> </w:t>
      </w:r>
      <w:r w:rsidRPr="001B1912">
        <w:rPr>
          <w:rFonts w:ascii="Trebuchet MS" w:hAnsi="Trebuchet MS"/>
          <w:sz w:val="22"/>
          <w:szCs w:val="22"/>
        </w:rPr>
        <w:t>or</w:t>
      </w:r>
      <w:r w:rsidRPr="001B1912">
        <w:rPr>
          <w:rFonts w:ascii="Trebuchet MS" w:hAnsi="Trebuchet MS"/>
          <w:spacing w:val="20"/>
          <w:sz w:val="22"/>
          <w:szCs w:val="22"/>
        </w:rPr>
        <w:t xml:space="preserve"> </w:t>
      </w:r>
      <w:r w:rsidRPr="001B1912">
        <w:rPr>
          <w:rFonts w:ascii="Trebuchet MS" w:hAnsi="Trebuchet MS"/>
          <w:sz w:val="22"/>
          <w:szCs w:val="22"/>
        </w:rPr>
        <w:t>in</w:t>
      </w:r>
      <w:r w:rsidRPr="001B1912">
        <w:rPr>
          <w:rFonts w:ascii="Trebuchet MS" w:hAnsi="Trebuchet MS"/>
          <w:spacing w:val="24"/>
          <w:sz w:val="22"/>
          <w:szCs w:val="22"/>
        </w:rPr>
        <w:t xml:space="preserve"> </w:t>
      </w:r>
      <w:r w:rsidRPr="001B1912">
        <w:rPr>
          <w:rFonts w:ascii="Trebuchet MS" w:hAnsi="Trebuchet MS"/>
          <w:sz w:val="22"/>
          <w:szCs w:val="22"/>
        </w:rPr>
        <w:t>any</w:t>
      </w:r>
      <w:r w:rsidRPr="001B1912">
        <w:rPr>
          <w:rFonts w:ascii="Trebuchet MS" w:hAnsi="Trebuchet MS"/>
          <w:spacing w:val="22"/>
          <w:sz w:val="22"/>
          <w:szCs w:val="22"/>
        </w:rPr>
        <w:t xml:space="preserve"> </w:t>
      </w:r>
      <w:r w:rsidRPr="001B1912">
        <w:rPr>
          <w:rFonts w:ascii="Trebuchet MS" w:hAnsi="Trebuchet MS"/>
          <w:sz w:val="22"/>
          <w:szCs w:val="22"/>
        </w:rPr>
        <w:t>way</w:t>
      </w:r>
      <w:r w:rsidRPr="001B1912">
        <w:rPr>
          <w:rFonts w:ascii="Trebuchet MS" w:hAnsi="Trebuchet MS"/>
          <w:spacing w:val="22"/>
          <w:sz w:val="22"/>
          <w:szCs w:val="22"/>
        </w:rPr>
        <w:t xml:space="preserve"> </w:t>
      </w:r>
      <w:r w:rsidRPr="001B1912">
        <w:rPr>
          <w:rFonts w:ascii="Trebuchet MS" w:hAnsi="Trebuchet MS"/>
          <w:sz w:val="22"/>
          <w:szCs w:val="22"/>
        </w:rPr>
        <w:t>to</w:t>
      </w:r>
      <w:r w:rsidRPr="001B1912">
        <w:rPr>
          <w:rFonts w:ascii="Trebuchet MS" w:hAnsi="Trebuchet MS"/>
          <w:spacing w:val="24"/>
          <w:sz w:val="22"/>
          <w:szCs w:val="22"/>
        </w:rPr>
        <w:t xml:space="preserve"> </w:t>
      </w:r>
      <w:r w:rsidRPr="001B1912">
        <w:rPr>
          <w:rFonts w:ascii="Trebuchet MS" w:hAnsi="Trebuchet MS"/>
          <w:sz w:val="22"/>
          <w:szCs w:val="22"/>
        </w:rPr>
        <w:t>recommend</w:t>
      </w:r>
      <w:r w:rsidRPr="001B1912">
        <w:rPr>
          <w:rFonts w:ascii="Trebuchet MS" w:hAnsi="Trebuchet MS"/>
          <w:spacing w:val="23"/>
          <w:sz w:val="22"/>
          <w:szCs w:val="22"/>
        </w:rPr>
        <w:t xml:space="preserve"> </w:t>
      </w:r>
      <w:r w:rsidRPr="001B1912">
        <w:rPr>
          <w:rFonts w:ascii="Trebuchet MS" w:hAnsi="Trebuchet MS"/>
          <w:sz w:val="22"/>
          <w:szCs w:val="22"/>
        </w:rPr>
        <w:t>to</w:t>
      </w:r>
      <w:r w:rsidRPr="001B1912">
        <w:rPr>
          <w:rFonts w:ascii="Trebuchet MS" w:hAnsi="Trebuchet MS"/>
          <w:spacing w:val="24"/>
          <w:sz w:val="22"/>
          <w:szCs w:val="22"/>
        </w:rPr>
        <w:t xml:space="preserve"> </w:t>
      </w:r>
      <w:r w:rsidRPr="001B1912">
        <w:rPr>
          <w:rFonts w:ascii="Trebuchet MS" w:hAnsi="Trebuchet MS"/>
          <w:sz w:val="22"/>
          <w:szCs w:val="22"/>
        </w:rPr>
        <w:t>the</w:t>
      </w:r>
      <w:r w:rsidRPr="001B1912">
        <w:rPr>
          <w:rFonts w:ascii="Trebuchet MS" w:hAnsi="Trebuchet MS"/>
          <w:spacing w:val="24"/>
          <w:sz w:val="22"/>
          <w:szCs w:val="22"/>
        </w:rPr>
        <w:t xml:space="preserve"> </w:t>
      </w:r>
      <w:r w:rsidRPr="001B1912">
        <w:rPr>
          <w:rFonts w:ascii="Trebuchet MS" w:hAnsi="Trebuchet MS"/>
          <w:sz w:val="22"/>
          <w:szCs w:val="22"/>
        </w:rPr>
        <w:t>BUYER</w:t>
      </w:r>
      <w:r w:rsidRPr="001B1912">
        <w:rPr>
          <w:rFonts w:ascii="Trebuchet MS" w:hAnsi="Trebuchet MS"/>
          <w:spacing w:val="23"/>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24"/>
          <w:sz w:val="22"/>
          <w:szCs w:val="22"/>
        </w:rPr>
        <w:t xml:space="preserve"> </w:t>
      </w:r>
      <w:r w:rsidRPr="001B1912">
        <w:rPr>
          <w:rFonts w:ascii="Trebuchet MS" w:hAnsi="Trebuchet MS"/>
          <w:sz w:val="22"/>
          <w:szCs w:val="22"/>
        </w:rPr>
        <w:t>of</w:t>
      </w:r>
      <w:r w:rsidRPr="001B1912">
        <w:rPr>
          <w:rFonts w:ascii="Trebuchet MS" w:hAnsi="Trebuchet MS"/>
          <w:spacing w:val="24"/>
          <w:sz w:val="22"/>
          <w:szCs w:val="22"/>
        </w:rPr>
        <w:t xml:space="preserve"> </w:t>
      </w:r>
      <w:r w:rsidRPr="001B1912">
        <w:rPr>
          <w:rFonts w:ascii="Trebuchet MS" w:hAnsi="Trebuchet MS"/>
          <w:sz w:val="22"/>
          <w:szCs w:val="22"/>
        </w:rPr>
        <w:t>its</w:t>
      </w:r>
      <w:r w:rsidRPr="001B1912">
        <w:rPr>
          <w:rFonts w:ascii="Trebuchet MS" w:hAnsi="Trebuchet MS"/>
          <w:spacing w:val="24"/>
          <w:sz w:val="22"/>
          <w:szCs w:val="22"/>
        </w:rPr>
        <w:t xml:space="preserve"> </w:t>
      </w:r>
      <w:r w:rsidRPr="001B1912">
        <w:rPr>
          <w:rFonts w:ascii="Trebuchet MS" w:hAnsi="Trebuchet MS"/>
          <w:sz w:val="22"/>
          <w:szCs w:val="22"/>
        </w:rPr>
        <w:t>functionaries,</w:t>
      </w:r>
      <w:r w:rsidRPr="001B1912">
        <w:rPr>
          <w:rFonts w:ascii="Trebuchet MS" w:hAnsi="Trebuchet MS"/>
          <w:spacing w:val="27"/>
          <w:sz w:val="22"/>
          <w:szCs w:val="22"/>
        </w:rPr>
        <w:t xml:space="preserve"> </w:t>
      </w:r>
      <w:r w:rsidRPr="001B1912">
        <w:rPr>
          <w:rFonts w:ascii="Trebuchet MS" w:hAnsi="Trebuchet MS"/>
          <w:sz w:val="22"/>
          <w:szCs w:val="22"/>
        </w:rPr>
        <w:t>whether</w:t>
      </w:r>
      <w:r w:rsidRPr="001B1912">
        <w:rPr>
          <w:rFonts w:ascii="Trebuchet MS" w:hAnsi="Trebuchet MS"/>
          <w:spacing w:val="25"/>
          <w:sz w:val="22"/>
          <w:szCs w:val="22"/>
        </w:rPr>
        <w:t xml:space="preserve"> </w:t>
      </w:r>
      <w:r w:rsidRPr="001B1912">
        <w:rPr>
          <w:rFonts w:ascii="Trebuchet MS" w:hAnsi="Trebuchet MS"/>
          <w:sz w:val="22"/>
          <w:szCs w:val="22"/>
        </w:rPr>
        <w:t>officially</w:t>
      </w:r>
      <w:r w:rsidRPr="001B1912">
        <w:rPr>
          <w:rFonts w:ascii="Trebuchet MS" w:hAnsi="Trebuchet MS"/>
          <w:spacing w:val="25"/>
          <w:sz w:val="22"/>
          <w:szCs w:val="22"/>
        </w:rPr>
        <w:t xml:space="preserve"> </w:t>
      </w:r>
      <w:r w:rsidRPr="001B1912">
        <w:rPr>
          <w:rFonts w:ascii="Trebuchet MS" w:hAnsi="Trebuchet MS"/>
          <w:sz w:val="22"/>
          <w:szCs w:val="22"/>
        </w:rPr>
        <w:t>or</w:t>
      </w:r>
      <w:r w:rsidRPr="001B1912">
        <w:rPr>
          <w:rFonts w:ascii="Trebuchet MS" w:hAnsi="Trebuchet MS"/>
          <w:spacing w:val="25"/>
          <w:sz w:val="22"/>
          <w:szCs w:val="22"/>
        </w:rPr>
        <w:t xml:space="preserve"> </w:t>
      </w:r>
      <w:r w:rsidRPr="001B1912">
        <w:rPr>
          <w:rFonts w:ascii="Trebuchet MS" w:hAnsi="Trebuchet MS"/>
          <w:sz w:val="22"/>
          <w:szCs w:val="22"/>
        </w:rPr>
        <w:t>unofficially</w:t>
      </w:r>
      <w:r w:rsidRPr="001B1912">
        <w:rPr>
          <w:rFonts w:ascii="Trebuchet MS" w:hAnsi="Trebuchet MS"/>
          <w:spacing w:val="25"/>
          <w:sz w:val="22"/>
          <w:szCs w:val="22"/>
        </w:rPr>
        <w:t xml:space="preserve"> </w:t>
      </w:r>
      <w:r w:rsidRPr="001B1912">
        <w:rPr>
          <w:rFonts w:ascii="Trebuchet MS" w:hAnsi="Trebuchet MS"/>
          <w:sz w:val="22"/>
          <w:szCs w:val="22"/>
        </w:rPr>
        <w:t>to</w:t>
      </w:r>
      <w:r w:rsidRPr="001B1912">
        <w:rPr>
          <w:rFonts w:ascii="Trebuchet MS" w:hAnsi="Trebuchet MS"/>
          <w:spacing w:val="23"/>
          <w:sz w:val="22"/>
          <w:szCs w:val="22"/>
        </w:rPr>
        <w:t xml:space="preserve"> </w:t>
      </w:r>
      <w:r w:rsidRPr="001B1912">
        <w:rPr>
          <w:rFonts w:ascii="Trebuchet MS" w:hAnsi="Trebuchet MS"/>
          <w:sz w:val="22"/>
          <w:szCs w:val="22"/>
        </w:rPr>
        <w:t>the</w:t>
      </w:r>
      <w:r w:rsidRPr="001B1912">
        <w:rPr>
          <w:rFonts w:ascii="Trebuchet MS" w:hAnsi="Trebuchet MS"/>
          <w:spacing w:val="26"/>
          <w:sz w:val="22"/>
          <w:szCs w:val="22"/>
        </w:rPr>
        <w:t xml:space="preserve"> </w:t>
      </w:r>
      <w:r w:rsidRPr="001B1912">
        <w:rPr>
          <w:rFonts w:ascii="Trebuchet MS" w:hAnsi="Trebuchet MS"/>
          <w:sz w:val="22"/>
          <w:szCs w:val="22"/>
        </w:rPr>
        <w:t>award</w:t>
      </w:r>
      <w:r w:rsidRPr="001B1912">
        <w:rPr>
          <w:rFonts w:ascii="Trebuchet MS" w:hAnsi="Trebuchet MS"/>
          <w:spacing w:val="24"/>
          <w:sz w:val="22"/>
          <w:szCs w:val="22"/>
        </w:rPr>
        <w:t xml:space="preserve"> </w:t>
      </w:r>
      <w:r w:rsidRPr="001B1912">
        <w:rPr>
          <w:rFonts w:ascii="Trebuchet MS" w:hAnsi="Trebuchet MS"/>
          <w:sz w:val="22"/>
          <w:szCs w:val="22"/>
        </w:rPr>
        <w:t>of</w:t>
      </w:r>
      <w:r w:rsidRPr="001B1912">
        <w:rPr>
          <w:rFonts w:ascii="Trebuchet MS" w:hAnsi="Trebuchet MS"/>
          <w:spacing w:val="23"/>
          <w:sz w:val="22"/>
          <w:szCs w:val="22"/>
        </w:rPr>
        <w:t xml:space="preserve"> </w:t>
      </w:r>
      <w:r w:rsidRPr="001B1912">
        <w:rPr>
          <w:rFonts w:ascii="Trebuchet MS" w:hAnsi="Trebuchet MS"/>
          <w:sz w:val="22"/>
          <w:szCs w:val="22"/>
        </w:rPr>
        <w:t>the</w:t>
      </w:r>
      <w:r w:rsidRPr="001B1912">
        <w:rPr>
          <w:rFonts w:ascii="Trebuchet MS" w:hAnsi="Trebuchet MS"/>
          <w:spacing w:val="24"/>
          <w:sz w:val="22"/>
          <w:szCs w:val="22"/>
        </w:rPr>
        <w:t xml:space="preserve"> </w:t>
      </w:r>
      <w:r w:rsidRPr="001B1912">
        <w:rPr>
          <w:rFonts w:ascii="Trebuchet MS" w:hAnsi="Trebuchet MS"/>
          <w:sz w:val="22"/>
          <w:szCs w:val="22"/>
        </w:rPr>
        <w:t>contract</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nor</w:t>
      </w:r>
      <w:r w:rsidRPr="001B1912">
        <w:rPr>
          <w:rFonts w:ascii="Trebuchet MS" w:hAnsi="Trebuchet MS"/>
          <w:spacing w:val="60"/>
          <w:sz w:val="22"/>
          <w:szCs w:val="22"/>
        </w:rPr>
        <w:t xml:space="preserve"> </w:t>
      </w:r>
      <w:r w:rsidRPr="001B1912">
        <w:rPr>
          <w:rFonts w:ascii="Trebuchet MS" w:hAnsi="Trebuchet MS"/>
          <w:sz w:val="22"/>
          <w:szCs w:val="22"/>
        </w:rPr>
        <w:t>has</w:t>
      </w:r>
      <w:r w:rsidRPr="001B1912">
        <w:rPr>
          <w:rFonts w:ascii="Trebuchet MS" w:hAnsi="Trebuchet MS"/>
          <w:spacing w:val="60"/>
          <w:sz w:val="22"/>
          <w:szCs w:val="22"/>
        </w:rPr>
        <w:t xml:space="preserve"> </w:t>
      </w:r>
      <w:r w:rsidRPr="001B1912">
        <w:rPr>
          <w:rFonts w:ascii="Trebuchet MS" w:hAnsi="Trebuchet MS"/>
          <w:sz w:val="22"/>
          <w:szCs w:val="22"/>
        </w:rPr>
        <w:t>any</w:t>
      </w:r>
      <w:r w:rsidRPr="001B1912">
        <w:rPr>
          <w:rFonts w:ascii="Trebuchet MS" w:hAnsi="Trebuchet MS"/>
          <w:spacing w:val="60"/>
          <w:sz w:val="22"/>
          <w:szCs w:val="22"/>
        </w:rPr>
        <w:t xml:space="preserve"> </w:t>
      </w:r>
      <w:r w:rsidRPr="001B1912">
        <w:rPr>
          <w:rFonts w:ascii="Trebuchet MS" w:hAnsi="Trebuchet MS"/>
          <w:sz w:val="22"/>
          <w:szCs w:val="22"/>
        </w:rPr>
        <w:t>amount</w:t>
      </w:r>
      <w:r w:rsidRPr="001B1912">
        <w:rPr>
          <w:rFonts w:ascii="Trebuchet MS" w:hAnsi="Trebuchet MS"/>
          <w:spacing w:val="61"/>
          <w:sz w:val="22"/>
          <w:szCs w:val="22"/>
        </w:rPr>
        <w:t xml:space="preserve"> </w:t>
      </w:r>
      <w:r w:rsidRPr="001B1912">
        <w:rPr>
          <w:rFonts w:ascii="Trebuchet MS" w:hAnsi="Trebuchet MS"/>
          <w:sz w:val="22"/>
          <w:szCs w:val="22"/>
        </w:rPr>
        <w:t>been</w:t>
      </w:r>
      <w:r w:rsidRPr="001B1912">
        <w:rPr>
          <w:rFonts w:ascii="Trebuchet MS" w:hAnsi="Trebuchet MS"/>
          <w:spacing w:val="1"/>
          <w:sz w:val="22"/>
          <w:szCs w:val="22"/>
        </w:rPr>
        <w:t xml:space="preserve"> </w:t>
      </w:r>
      <w:r w:rsidRPr="001B1912">
        <w:rPr>
          <w:rFonts w:ascii="Trebuchet MS" w:hAnsi="Trebuchet MS"/>
          <w:sz w:val="22"/>
          <w:szCs w:val="22"/>
        </w:rPr>
        <w:t>paid, promised or intended to be paid to any such individual, firm or company in respect</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8"/>
          <w:sz w:val="22"/>
          <w:szCs w:val="22"/>
        </w:rPr>
        <w:t xml:space="preserve"> </w:t>
      </w:r>
      <w:r w:rsidRPr="001B1912">
        <w:rPr>
          <w:rFonts w:ascii="Trebuchet MS" w:hAnsi="Trebuchet MS"/>
          <w:sz w:val="22"/>
          <w:szCs w:val="22"/>
        </w:rPr>
        <w:t>any</w:t>
      </w:r>
      <w:r w:rsidRPr="001B1912">
        <w:rPr>
          <w:rFonts w:ascii="Trebuchet MS" w:hAnsi="Trebuchet MS"/>
          <w:spacing w:val="6"/>
          <w:sz w:val="22"/>
          <w:szCs w:val="22"/>
        </w:rPr>
        <w:t xml:space="preserve"> </w:t>
      </w:r>
      <w:r w:rsidRPr="001B1912">
        <w:rPr>
          <w:rFonts w:ascii="Trebuchet MS" w:hAnsi="Trebuchet MS"/>
          <w:sz w:val="22"/>
          <w:szCs w:val="22"/>
        </w:rPr>
        <w:t>such</w:t>
      </w:r>
      <w:r w:rsidRPr="001B1912">
        <w:rPr>
          <w:rFonts w:ascii="Trebuchet MS" w:hAnsi="Trebuchet MS"/>
          <w:spacing w:val="6"/>
          <w:sz w:val="22"/>
          <w:szCs w:val="22"/>
        </w:rPr>
        <w:t xml:space="preserve"> </w:t>
      </w:r>
      <w:r w:rsidRPr="001B1912">
        <w:rPr>
          <w:rFonts w:ascii="Trebuchet MS" w:hAnsi="Trebuchet MS"/>
          <w:sz w:val="22"/>
          <w:szCs w:val="22"/>
        </w:rPr>
        <w:t>intercession,</w:t>
      </w:r>
      <w:r w:rsidRPr="001B1912">
        <w:rPr>
          <w:rFonts w:ascii="Trebuchet MS" w:hAnsi="Trebuchet MS"/>
          <w:spacing w:val="10"/>
          <w:sz w:val="22"/>
          <w:szCs w:val="22"/>
        </w:rPr>
        <w:t xml:space="preserve"> </w:t>
      </w:r>
      <w:r w:rsidRPr="001B1912">
        <w:rPr>
          <w:rFonts w:ascii="Trebuchet MS" w:hAnsi="Trebuchet MS"/>
          <w:sz w:val="22"/>
          <w:szCs w:val="22"/>
        </w:rPr>
        <w:t>facilitation</w:t>
      </w:r>
      <w:r w:rsidRPr="001B1912">
        <w:rPr>
          <w:rFonts w:ascii="Trebuchet MS" w:hAnsi="Trebuchet MS"/>
          <w:spacing w:val="11"/>
          <w:sz w:val="22"/>
          <w:szCs w:val="22"/>
        </w:rPr>
        <w:t xml:space="preserve"> </w:t>
      </w:r>
      <w:r w:rsidRPr="001B1912">
        <w:rPr>
          <w:rFonts w:ascii="Trebuchet MS" w:hAnsi="Trebuchet MS"/>
          <w:sz w:val="22"/>
          <w:szCs w:val="22"/>
        </w:rPr>
        <w:t>or</w:t>
      </w:r>
      <w:r w:rsidRPr="001B1912">
        <w:rPr>
          <w:rFonts w:ascii="Trebuchet MS" w:hAnsi="Trebuchet MS"/>
          <w:spacing w:val="2"/>
          <w:sz w:val="22"/>
          <w:szCs w:val="22"/>
        </w:rPr>
        <w:t xml:space="preserve"> </w:t>
      </w:r>
      <w:r w:rsidRPr="001B1912">
        <w:rPr>
          <w:rFonts w:ascii="Trebuchet MS" w:hAnsi="Trebuchet MS"/>
          <w:sz w:val="22"/>
          <w:szCs w:val="22"/>
        </w:rPr>
        <w:t>recommendation.</w:t>
      </w:r>
    </w:p>
    <w:p w14:paraId="513D2765"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 BIDDER/SELLER/CONTRACTOR/SERVICE</w:t>
      </w:r>
      <w:r w:rsidRPr="001B1912">
        <w:rPr>
          <w:rFonts w:ascii="Trebuchet MS" w:hAnsi="Trebuchet MS"/>
          <w:spacing w:val="60"/>
          <w:sz w:val="22"/>
          <w:szCs w:val="22"/>
        </w:rPr>
        <w:t xml:space="preserve"> </w:t>
      </w:r>
      <w:r w:rsidRPr="001B1912">
        <w:rPr>
          <w:rFonts w:ascii="Trebuchet MS" w:hAnsi="Trebuchet MS"/>
          <w:sz w:val="22"/>
          <w:szCs w:val="22"/>
        </w:rPr>
        <w:t>PROVIDER,</w:t>
      </w:r>
      <w:r w:rsidRPr="001B1912">
        <w:rPr>
          <w:rFonts w:ascii="Trebuchet MS" w:hAnsi="Trebuchet MS"/>
          <w:spacing w:val="60"/>
          <w:sz w:val="22"/>
          <w:szCs w:val="22"/>
        </w:rPr>
        <w:t xml:space="preserve"> </w:t>
      </w:r>
      <w:r w:rsidRPr="001B1912">
        <w:rPr>
          <w:rFonts w:ascii="Trebuchet MS" w:hAnsi="Trebuchet MS"/>
          <w:sz w:val="22"/>
          <w:szCs w:val="22"/>
        </w:rPr>
        <w:t>either</w:t>
      </w:r>
      <w:r w:rsidRPr="001B1912">
        <w:rPr>
          <w:rFonts w:ascii="Trebuchet MS" w:hAnsi="Trebuchet MS"/>
          <w:spacing w:val="60"/>
          <w:sz w:val="22"/>
          <w:szCs w:val="22"/>
        </w:rPr>
        <w:t xml:space="preserve"> </w:t>
      </w:r>
      <w:r w:rsidRPr="001B1912">
        <w:rPr>
          <w:rFonts w:ascii="Trebuchet MS" w:hAnsi="Trebuchet MS"/>
          <w:sz w:val="22"/>
          <w:szCs w:val="22"/>
        </w:rPr>
        <w:t>while presenting the</w:t>
      </w:r>
      <w:r w:rsidRPr="001B1912">
        <w:rPr>
          <w:rFonts w:ascii="Trebuchet MS" w:hAnsi="Trebuchet MS"/>
          <w:spacing w:val="62"/>
          <w:sz w:val="22"/>
          <w:szCs w:val="22"/>
        </w:rPr>
        <w:t xml:space="preserve"> </w:t>
      </w:r>
      <w:r w:rsidRPr="001B1912">
        <w:rPr>
          <w:rFonts w:ascii="Trebuchet MS" w:hAnsi="Trebuchet MS"/>
          <w:sz w:val="22"/>
          <w:szCs w:val="22"/>
        </w:rPr>
        <w:t>bid</w:t>
      </w:r>
      <w:r w:rsidRPr="001B1912">
        <w:rPr>
          <w:rFonts w:ascii="Trebuchet MS" w:hAnsi="Trebuchet MS"/>
          <w:spacing w:val="1"/>
          <w:sz w:val="22"/>
          <w:szCs w:val="22"/>
        </w:rPr>
        <w:t xml:space="preserve"> </w:t>
      </w:r>
      <w:r w:rsidRPr="001B1912">
        <w:rPr>
          <w:rFonts w:ascii="Trebuchet MS" w:hAnsi="Trebuchet MS"/>
          <w:sz w:val="22"/>
          <w:szCs w:val="22"/>
        </w:rPr>
        <w:t>or during pre-contract negotiations or before signing the contract, shall disclose</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payment he has made, is committed to or intends to make to officials of the</w:t>
      </w:r>
      <w:r w:rsidRPr="001B1912">
        <w:rPr>
          <w:rFonts w:ascii="Trebuchet MS" w:hAnsi="Trebuchet MS"/>
          <w:spacing w:val="1"/>
          <w:sz w:val="22"/>
          <w:szCs w:val="22"/>
        </w:rPr>
        <w:t xml:space="preserve"> </w:t>
      </w:r>
      <w:r w:rsidRPr="001B1912">
        <w:rPr>
          <w:rFonts w:ascii="Trebuchet MS" w:hAnsi="Trebuchet MS"/>
          <w:sz w:val="22"/>
          <w:szCs w:val="22"/>
        </w:rPr>
        <w:t>BUYER or</w:t>
      </w:r>
      <w:r w:rsidRPr="001B1912">
        <w:rPr>
          <w:rFonts w:ascii="Trebuchet MS" w:hAnsi="Trebuchet MS"/>
          <w:spacing w:val="1"/>
          <w:sz w:val="22"/>
          <w:szCs w:val="22"/>
        </w:rPr>
        <w:t xml:space="preserve"> </w:t>
      </w:r>
      <w:r w:rsidRPr="001B1912">
        <w:rPr>
          <w:rFonts w:ascii="Trebuchet MS" w:hAnsi="Trebuchet MS"/>
          <w:sz w:val="22"/>
          <w:szCs w:val="22"/>
        </w:rPr>
        <w:t>their</w:t>
      </w:r>
      <w:r w:rsidRPr="001B1912">
        <w:rPr>
          <w:rFonts w:ascii="Trebuchet MS" w:hAnsi="Trebuchet MS"/>
          <w:spacing w:val="31"/>
          <w:sz w:val="22"/>
          <w:szCs w:val="22"/>
        </w:rPr>
        <w:t xml:space="preserve"> </w:t>
      </w:r>
      <w:r w:rsidRPr="001B1912">
        <w:rPr>
          <w:rFonts w:ascii="Trebuchet MS" w:hAnsi="Trebuchet MS"/>
          <w:sz w:val="22"/>
          <w:szCs w:val="22"/>
        </w:rPr>
        <w:t>family</w:t>
      </w:r>
      <w:r w:rsidRPr="001B1912">
        <w:rPr>
          <w:rFonts w:ascii="Trebuchet MS" w:hAnsi="Trebuchet MS"/>
          <w:spacing w:val="31"/>
          <w:sz w:val="22"/>
          <w:szCs w:val="22"/>
        </w:rPr>
        <w:t xml:space="preserve"> </w:t>
      </w:r>
      <w:r w:rsidRPr="001B1912">
        <w:rPr>
          <w:rFonts w:ascii="Trebuchet MS" w:hAnsi="Trebuchet MS"/>
          <w:sz w:val="22"/>
          <w:szCs w:val="22"/>
        </w:rPr>
        <w:t>members,</w:t>
      </w:r>
      <w:r w:rsidRPr="001B1912">
        <w:rPr>
          <w:rFonts w:ascii="Trebuchet MS" w:hAnsi="Trebuchet MS"/>
          <w:spacing w:val="33"/>
          <w:sz w:val="22"/>
          <w:szCs w:val="22"/>
        </w:rPr>
        <w:t xml:space="preserve"> </w:t>
      </w:r>
      <w:r w:rsidRPr="001B1912">
        <w:rPr>
          <w:rFonts w:ascii="Trebuchet MS" w:hAnsi="Trebuchet MS"/>
          <w:sz w:val="22"/>
          <w:szCs w:val="22"/>
        </w:rPr>
        <w:t>agents,</w:t>
      </w:r>
      <w:r w:rsidRPr="001B1912">
        <w:rPr>
          <w:rFonts w:ascii="Trebuchet MS" w:hAnsi="Trebuchet MS"/>
          <w:spacing w:val="34"/>
          <w:sz w:val="22"/>
          <w:szCs w:val="22"/>
        </w:rPr>
        <w:t xml:space="preserve"> </w:t>
      </w:r>
      <w:r w:rsidRPr="001B1912">
        <w:rPr>
          <w:rFonts w:ascii="Trebuchet MS" w:hAnsi="Trebuchet MS"/>
          <w:sz w:val="22"/>
          <w:szCs w:val="22"/>
        </w:rPr>
        <w:t>brokers</w:t>
      </w:r>
      <w:r w:rsidRPr="001B1912">
        <w:rPr>
          <w:rFonts w:ascii="Trebuchet MS" w:hAnsi="Trebuchet MS"/>
          <w:spacing w:val="34"/>
          <w:sz w:val="22"/>
          <w:szCs w:val="22"/>
        </w:rPr>
        <w:t xml:space="preserve"> </w:t>
      </w:r>
      <w:r w:rsidRPr="001B1912">
        <w:rPr>
          <w:rFonts w:ascii="Trebuchet MS" w:hAnsi="Trebuchet MS"/>
          <w:sz w:val="22"/>
          <w:szCs w:val="22"/>
        </w:rPr>
        <w:t>or</w:t>
      </w:r>
      <w:r w:rsidRPr="001B1912">
        <w:rPr>
          <w:rFonts w:ascii="Trebuchet MS" w:hAnsi="Trebuchet MS"/>
          <w:spacing w:val="31"/>
          <w:sz w:val="22"/>
          <w:szCs w:val="22"/>
        </w:rPr>
        <w:t xml:space="preserve"> </w:t>
      </w:r>
      <w:r w:rsidRPr="001B1912">
        <w:rPr>
          <w:rFonts w:ascii="Trebuchet MS" w:hAnsi="Trebuchet MS"/>
          <w:sz w:val="22"/>
          <w:szCs w:val="22"/>
        </w:rPr>
        <w:t>any</w:t>
      </w:r>
      <w:r w:rsidRPr="001B1912">
        <w:rPr>
          <w:rFonts w:ascii="Trebuchet MS" w:hAnsi="Trebuchet MS"/>
          <w:spacing w:val="31"/>
          <w:sz w:val="22"/>
          <w:szCs w:val="22"/>
        </w:rPr>
        <w:t xml:space="preserve"> </w:t>
      </w:r>
      <w:r w:rsidRPr="001B1912">
        <w:rPr>
          <w:rFonts w:ascii="Trebuchet MS" w:hAnsi="Trebuchet MS"/>
          <w:sz w:val="22"/>
          <w:szCs w:val="22"/>
        </w:rPr>
        <w:t>other</w:t>
      </w:r>
      <w:r w:rsidRPr="001B1912">
        <w:rPr>
          <w:rFonts w:ascii="Trebuchet MS" w:hAnsi="Trebuchet MS"/>
          <w:spacing w:val="43"/>
          <w:sz w:val="22"/>
          <w:szCs w:val="22"/>
        </w:rPr>
        <w:t xml:space="preserve"> </w:t>
      </w:r>
      <w:r w:rsidRPr="001B1912">
        <w:rPr>
          <w:rFonts w:ascii="Trebuchet MS" w:hAnsi="Trebuchet MS"/>
          <w:sz w:val="22"/>
          <w:szCs w:val="22"/>
        </w:rPr>
        <w:t>intermediaries</w:t>
      </w:r>
      <w:r w:rsidRPr="001B1912">
        <w:rPr>
          <w:rFonts w:ascii="Trebuchet MS" w:hAnsi="Trebuchet MS"/>
          <w:spacing w:val="29"/>
          <w:sz w:val="22"/>
          <w:szCs w:val="22"/>
        </w:rPr>
        <w:t xml:space="preserve"> </w:t>
      </w:r>
      <w:r w:rsidRPr="001B1912">
        <w:rPr>
          <w:rFonts w:ascii="Trebuchet MS" w:hAnsi="Trebuchet MS"/>
          <w:sz w:val="22"/>
          <w:szCs w:val="22"/>
        </w:rPr>
        <w:t>in</w:t>
      </w:r>
      <w:r w:rsidRPr="001B1912">
        <w:rPr>
          <w:rFonts w:ascii="Trebuchet MS" w:hAnsi="Trebuchet MS"/>
          <w:spacing w:val="30"/>
          <w:sz w:val="22"/>
          <w:szCs w:val="22"/>
        </w:rPr>
        <w:t xml:space="preserve"> </w:t>
      </w:r>
      <w:r w:rsidRPr="001B1912">
        <w:rPr>
          <w:rFonts w:ascii="Trebuchet MS" w:hAnsi="Trebuchet MS"/>
          <w:sz w:val="22"/>
          <w:szCs w:val="22"/>
        </w:rPr>
        <w:t>connection</w:t>
      </w:r>
      <w:r w:rsidRPr="001B1912">
        <w:rPr>
          <w:rFonts w:ascii="Trebuchet MS" w:hAnsi="Trebuchet MS"/>
          <w:spacing w:val="34"/>
          <w:sz w:val="22"/>
          <w:szCs w:val="22"/>
        </w:rPr>
        <w:t xml:space="preserve"> </w:t>
      </w:r>
      <w:r w:rsidRPr="001B1912">
        <w:rPr>
          <w:rFonts w:ascii="Trebuchet MS" w:hAnsi="Trebuchet MS"/>
          <w:sz w:val="22"/>
          <w:szCs w:val="22"/>
        </w:rPr>
        <w:t>with</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5"/>
          <w:sz w:val="22"/>
          <w:szCs w:val="22"/>
        </w:rPr>
        <w:t xml:space="preserve"> </w:t>
      </w:r>
      <w:r w:rsidRPr="001B1912">
        <w:rPr>
          <w:rFonts w:ascii="Trebuchet MS" w:hAnsi="Trebuchet MS"/>
          <w:sz w:val="22"/>
          <w:szCs w:val="22"/>
        </w:rPr>
        <w:t>contract</w:t>
      </w:r>
      <w:r w:rsidRPr="001B1912">
        <w:rPr>
          <w:rFonts w:ascii="Trebuchet MS" w:hAnsi="Trebuchet MS"/>
          <w:spacing w:val="9"/>
          <w:sz w:val="22"/>
          <w:szCs w:val="22"/>
        </w:rPr>
        <w:t xml:space="preserve"> </w:t>
      </w:r>
      <w:r w:rsidRPr="001B1912">
        <w:rPr>
          <w:rFonts w:ascii="Trebuchet MS" w:hAnsi="Trebuchet MS"/>
          <w:sz w:val="22"/>
          <w:szCs w:val="22"/>
        </w:rPr>
        <w:t>and</w:t>
      </w:r>
      <w:r w:rsidRPr="001B1912">
        <w:rPr>
          <w:rFonts w:ascii="Trebuchet MS" w:hAnsi="Trebuchet MS"/>
          <w:spacing w:val="10"/>
          <w:sz w:val="22"/>
          <w:szCs w:val="22"/>
        </w:rPr>
        <w:t xml:space="preserve"> </w:t>
      </w:r>
      <w:r w:rsidRPr="001B1912">
        <w:rPr>
          <w:rFonts w:ascii="Trebuchet MS" w:hAnsi="Trebuchet MS"/>
          <w:sz w:val="22"/>
          <w:szCs w:val="22"/>
        </w:rPr>
        <w:t>the</w:t>
      </w:r>
      <w:r w:rsidRPr="001B1912">
        <w:rPr>
          <w:rFonts w:ascii="Trebuchet MS" w:hAnsi="Trebuchet MS"/>
          <w:spacing w:val="8"/>
          <w:sz w:val="22"/>
          <w:szCs w:val="22"/>
        </w:rPr>
        <w:t xml:space="preserve"> </w:t>
      </w:r>
      <w:r w:rsidRPr="001B1912">
        <w:rPr>
          <w:rFonts w:ascii="Trebuchet MS" w:hAnsi="Trebuchet MS"/>
          <w:sz w:val="22"/>
          <w:szCs w:val="22"/>
        </w:rPr>
        <w:t>details</w:t>
      </w:r>
      <w:r w:rsidRPr="001B1912">
        <w:rPr>
          <w:rFonts w:ascii="Trebuchet MS" w:hAnsi="Trebuchet MS"/>
          <w:spacing w:val="11"/>
          <w:sz w:val="22"/>
          <w:szCs w:val="22"/>
        </w:rPr>
        <w:t xml:space="preserve"> </w:t>
      </w:r>
      <w:r w:rsidRPr="001B1912">
        <w:rPr>
          <w:rFonts w:ascii="Trebuchet MS" w:hAnsi="Trebuchet MS"/>
          <w:sz w:val="22"/>
          <w:szCs w:val="22"/>
        </w:rPr>
        <w:t>of</w:t>
      </w:r>
      <w:r w:rsidRPr="001B1912">
        <w:rPr>
          <w:rFonts w:ascii="Trebuchet MS" w:hAnsi="Trebuchet MS"/>
          <w:spacing w:val="6"/>
          <w:sz w:val="22"/>
          <w:szCs w:val="22"/>
        </w:rPr>
        <w:t xml:space="preserve"> </w:t>
      </w:r>
      <w:r w:rsidRPr="001B1912">
        <w:rPr>
          <w:rFonts w:ascii="Trebuchet MS" w:hAnsi="Trebuchet MS"/>
          <w:sz w:val="22"/>
          <w:szCs w:val="22"/>
        </w:rPr>
        <w:t>services</w:t>
      </w:r>
      <w:r w:rsidRPr="001B1912">
        <w:rPr>
          <w:rFonts w:ascii="Trebuchet MS" w:hAnsi="Trebuchet MS"/>
          <w:spacing w:val="8"/>
          <w:sz w:val="22"/>
          <w:szCs w:val="22"/>
        </w:rPr>
        <w:t xml:space="preserve"> </w:t>
      </w:r>
      <w:r w:rsidRPr="001B1912">
        <w:rPr>
          <w:rFonts w:ascii="Trebuchet MS" w:hAnsi="Trebuchet MS"/>
          <w:sz w:val="22"/>
          <w:szCs w:val="22"/>
        </w:rPr>
        <w:t>agreed</w:t>
      </w:r>
      <w:r w:rsidRPr="001B1912">
        <w:rPr>
          <w:rFonts w:ascii="Trebuchet MS" w:hAnsi="Trebuchet MS"/>
          <w:spacing w:val="11"/>
          <w:sz w:val="22"/>
          <w:szCs w:val="22"/>
        </w:rPr>
        <w:t xml:space="preserve"> </w:t>
      </w:r>
      <w:r w:rsidRPr="001B1912">
        <w:rPr>
          <w:rFonts w:ascii="Trebuchet MS" w:hAnsi="Trebuchet MS"/>
          <w:sz w:val="22"/>
          <w:szCs w:val="22"/>
        </w:rPr>
        <w:t>upon</w:t>
      </w:r>
      <w:r w:rsidRPr="001B1912">
        <w:rPr>
          <w:rFonts w:ascii="Trebuchet MS" w:hAnsi="Trebuchet MS"/>
          <w:spacing w:val="7"/>
          <w:sz w:val="22"/>
          <w:szCs w:val="22"/>
        </w:rPr>
        <w:t xml:space="preserve"> </w:t>
      </w:r>
      <w:r w:rsidRPr="001B1912">
        <w:rPr>
          <w:rFonts w:ascii="Trebuchet MS" w:hAnsi="Trebuchet MS"/>
          <w:sz w:val="22"/>
          <w:szCs w:val="22"/>
        </w:rPr>
        <w:t>for</w:t>
      </w:r>
      <w:r w:rsidRPr="001B1912">
        <w:rPr>
          <w:rFonts w:ascii="Trebuchet MS" w:hAnsi="Trebuchet MS"/>
          <w:spacing w:val="9"/>
          <w:sz w:val="22"/>
          <w:szCs w:val="22"/>
        </w:rPr>
        <w:t xml:space="preserve"> </w:t>
      </w:r>
      <w:r w:rsidRPr="001B1912">
        <w:rPr>
          <w:rFonts w:ascii="Trebuchet MS" w:hAnsi="Trebuchet MS"/>
          <w:sz w:val="22"/>
          <w:szCs w:val="22"/>
        </w:rPr>
        <w:t>such</w:t>
      </w:r>
      <w:r w:rsidRPr="001B1912">
        <w:rPr>
          <w:rFonts w:ascii="Trebuchet MS" w:hAnsi="Trebuchet MS"/>
          <w:spacing w:val="14"/>
          <w:sz w:val="22"/>
          <w:szCs w:val="22"/>
        </w:rPr>
        <w:t xml:space="preserve"> </w:t>
      </w:r>
      <w:r w:rsidRPr="001B1912">
        <w:rPr>
          <w:rFonts w:ascii="Trebuchet MS" w:hAnsi="Trebuchet MS"/>
          <w:sz w:val="22"/>
          <w:szCs w:val="22"/>
        </w:rPr>
        <w:t>payments.</w:t>
      </w:r>
    </w:p>
    <w:p w14:paraId="321D3924"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60"/>
          <w:sz w:val="22"/>
          <w:szCs w:val="22"/>
        </w:rPr>
        <w:t xml:space="preserve"> </w:t>
      </w:r>
      <w:r w:rsidRPr="001B1912">
        <w:rPr>
          <w:rFonts w:ascii="Trebuchet MS" w:hAnsi="Trebuchet MS"/>
          <w:sz w:val="22"/>
          <w:szCs w:val="22"/>
        </w:rPr>
        <w:t>not</w:t>
      </w:r>
      <w:r w:rsidRPr="001B1912">
        <w:rPr>
          <w:rFonts w:ascii="Trebuchet MS" w:hAnsi="Trebuchet MS"/>
          <w:spacing w:val="60"/>
          <w:sz w:val="22"/>
          <w:szCs w:val="22"/>
        </w:rPr>
        <w:t xml:space="preserve"> </w:t>
      </w:r>
      <w:r w:rsidRPr="001B1912">
        <w:rPr>
          <w:rFonts w:ascii="Trebuchet MS" w:hAnsi="Trebuchet MS"/>
          <w:sz w:val="22"/>
          <w:szCs w:val="22"/>
        </w:rPr>
        <w:t>collude</w:t>
      </w:r>
      <w:r w:rsidRPr="001B1912">
        <w:rPr>
          <w:rFonts w:ascii="Trebuchet MS" w:hAnsi="Trebuchet MS"/>
          <w:spacing w:val="60"/>
          <w:sz w:val="22"/>
          <w:szCs w:val="22"/>
        </w:rPr>
        <w:t xml:space="preserve"> </w:t>
      </w:r>
      <w:r w:rsidRPr="001B1912">
        <w:rPr>
          <w:rFonts w:ascii="Trebuchet MS" w:hAnsi="Trebuchet MS"/>
          <w:sz w:val="22"/>
          <w:szCs w:val="22"/>
        </w:rPr>
        <w:t>with</w:t>
      </w:r>
      <w:r w:rsidRPr="001B1912">
        <w:rPr>
          <w:rFonts w:ascii="Trebuchet MS" w:hAnsi="Trebuchet MS"/>
          <w:spacing w:val="61"/>
          <w:sz w:val="22"/>
          <w:szCs w:val="22"/>
        </w:rPr>
        <w:t xml:space="preserve"> </w:t>
      </w:r>
      <w:r w:rsidRPr="001B1912">
        <w:rPr>
          <w:rFonts w:ascii="Trebuchet MS" w:hAnsi="Trebuchet MS"/>
          <w:sz w:val="22"/>
          <w:szCs w:val="22"/>
        </w:rPr>
        <w:t>other</w:t>
      </w:r>
      <w:r w:rsidRPr="001B1912">
        <w:rPr>
          <w:rFonts w:ascii="Trebuchet MS" w:hAnsi="Trebuchet MS"/>
          <w:spacing w:val="1"/>
          <w:sz w:val="22"/>
          <w:szCs w:val="22"/>
        </w:rPr>
        <w:t xml:space="preserve"> </w:t>
      </w:r>
      <w:r w:rsidRPr="001B1912">
        <w:rPr>
          <w:rFonts w:ascii="Trebuchet MS" w:hAnsi="Trebuchet MS"/>
          <w:sz w:val="22"/>
          <w:szCs w:val="22"/>
        </w:rPr>
        <w:t>parties interested 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contract to impair</w:t>
      </w:r>
      <w:r w:rsidRPr="001B1912">
        <w:rPr>
          <w:rFonts w:ascii="Trebuchet MS" w:hAnsi="Trebuchet MS"/>
          <w:spacing w:val="1"/>
          <w:sz w:val="22"/>
          <w:szCs w:val="22"/>
        </w:rPr>
        <w:t xml:space="preserve"> </w:t>
      </w:r>
      <w:r w:rsidRPr="001B1912">
        <w:rPr>
          <w:rFonts w:ascii="Trebuchet MS" w:hAnsi="Trebuchet MS"/>
          <w:sz w:val="22"/>
          <w:szCs w:val="22"/>
        </w:rPr>
        <w:t>the transparency, fairness</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60"/>
          <w:sz w:val="22"/>
          <w:szCs w:val="22"/>
        </w:rPr>
        <w:t xml:space="preserve"> </w:t>
      </w:r>
      <w:r w:rsidRPr="001B1912">
        <w:rPr>
          <w:rFonts w:ascii="Trebuchet MS" w:hAnsi="Trebuchet MS"/>
          <w:sz w:val="22"/>
          <w:szCs w:val="22"/>
        </w:rPr>
        <w:t>progress</w:t>
      </w:r>
      <w:r w:rsidRPr="001B1912">
        <w:rPr>
          <w:rFonts w:ascii="Trebuchet MS" w:hAnsi="Trebuchet MS"/>
          <w:spacing w:val="60"/>
          <w:sz w:val="22"/>
          <w:szCs w:val="22"/>
        </w:rPr>
        <w:t xml:space="preserve"> </w:t>
      </w:r>
      <w:r w:rsidRPr="001B1912">
        <w:rPr>
          <w:rFonts w:ascii="Trebuchet MS" w:hAnsi="Trebuchet MS"/>
          <w:sz w:val="22"/>
          <w:szCs w:val="22"/>
        </w:rPr>
        <w:t>of</w:t>
      </w:r>
      <w:r w:rsidRPr="001B1912">
        <w:rPr>
          <w:rFonts w:ascii="Trebuchet MS" w:hAnsi="Trebuchet MS"/>
          <w:spacing w:val="-58"/>
          <w:sz w:val="22"/>
          <w:szCs w:val="22"/>
        </w:rPr>
        <w:t xml:space="preserve"> </w:t>
      </w:r>
      <w:r w:rsidRPr="001B1912">
        <w:rPr>
          <w:rFonts w:ascii="Trebuchet MS" w:hAnsi="Trebuchet MS"/>
          <w:sz w:val="22"/>
          <w:szCs w:val="22"/>
        </w:rPr>
        <w:t>the</w:t>
      </w:r>
      <w:r w:rsidRPr="001B1912">
        <w:rPr>
          <w:rFonts w:ascii="Trebuchet MS" w:hAnsi="Trebuchet MS"/>
          <w:spacing w:val="12"/>
          <w:sz w:val="22"/>
          <w:szCs w:val="22"/>
        </w:rPr>
        <w:t xml:space="preserve"> </w:t>
      </w:r>
      <w:r w:rsidRPr="001B1912">
        <w:rPr>
          <w:rFonts w:ascii="Trebuchet MS" w:hAnsi="Trebuchet MS"/>
          <w:sz w:val="22"/>
          <w:szCs w:val="22"/>
        </w:rPr>
        <w:t>bidding</w:t>
      </w:r>
      <w:r w:rsidRPr="001B1912">
        <w:rPr>
          <w:rFonts w:ascii="Trebuchet MS" w:hAnsi="Trebuchet MS"/>
          <w:spacing w:val="17"/>
          <w:sz w:val="22"/>
          <w:szCs w:val="22"/>
        </w:rPr>
        <w:t xml:space="preserve"> </w:t>
      </w:r>
      <w:r w:rsidRPr="001B1912">
        <w:rPr>
          <w:rFonts w:ascii="Trebuchet MS" w:hAnsi="Trebuchet MS"/>
          <w:sz w:val="22"/>
          <w:szCs w:val="22"/>
        </w:rPr>
        <w:t>process,</w:t>
      </w:r>
      <w:r w:rsidRPr="001B1912">
        <w:rPr>
          <w:rFonts w:ascii="Trebuchet MS" w:hAnsi="Trebuchet MS"/>
          <w:spacing w:val="18"/>
          <w:sz w:val="22"/>
          <w:szCs w:val="22"/>
        </w:rPr>
        <w:t xml:space="preserve"> </w:t>
      </w:r>
      <w:r w:rsidRPr="001B1912">
        <w:rPr>
          <w:rFonts w:ascii="Trebuchet MS" w:hAnsi="Trebuchet MS"/>
          <w:sz w:val="22"/>
          <w:szCs w:val="22"/>
        </w:rPr>
        <w:t>bid</w:t>
      </w:r>
      <w:r w:rsidRPr="001B1912">
        <w:rPr>
          <w:rFonts w:ascii="Trebuchet MS" w:hAnsi="Trebuchet MS"/>
          <w:spacing w:val="12"/>
          <w:sz w:val="22"/>
          <w:szCs w:val="22"/>
        </w:rPr>
        <w:t xml:space="preserve"> </w:t>
      </w:r>
      <w:r w:rsidRPr="001B1912">
        <w:rPr>
          <w:rFonts w:ascii="Trebuchet MS" w:hAnsi="Trebuchet MS"/>
          <w:sz w:val="22"/>
          <w:szCs w:val="22"/>
        </w:rPr>
        <w:t>evaluation,</w:t>
      </w:r>
      <w:r w:rsidRPr="001B1912">
        <w:rPr>
          <w:rFonts w:ascii="Trebuchet MS" w:hAnsi="Trebuchet MS"/>
          <w:spacing w:val="18"/>
          <w:sz w:val="22"/>
          <w:szCs w:val="22"/>
        </w:rPr>
        <w:t xml:space="preserve"> </w:t>
      </w:r>
      <w:r w:rsidRPr="001B1912">
        <w:rPr>
          <w:rFonts w:ascii="Trebuchet MS" w:hAnsi="Trebuchet MS"/>
          <w:sz w:val="22"/>
          <w:szCs w:val="22"/>
        </w:rPr>
        <w:t>contracting</w:t>
      </w:r>
      <w:r w:rsidRPr="001B1912">
        <w:rPr>
          <w:rFonts w:ascii="Trebuchet MS" w:hAnsi="Trebuchet MS"/>
          <w:spacing w:val="11"/>
          <w:sz w:val="22"/>
          <w:szCs w:val="22"/>
        </w:rPr>
        <w:t xml:space="preserve"> </w:t>
      </w:r>
      <w:r w:rsidRPr="001B1912">
        <w:rPr>
          <w:rFonts w:ascii="Trebuchet MS" w:hAnsi="Trebuchet MS"/>
          <w:sz w:val="22"/>
          <w:szCs w:val="22"/>
        </w:rPr>
        <w:t>and</w:t>
      </w:r>
      <w:r w:rsidRPr="001B1912">
        <w:rPr>
          <w:rFonts w:ascii="Trebuchet MS" w:hAnsi="Trebuchet MS"/>
          <w:spacing w:val="13"/>
          <w:sz w:val="22"/>
          <w:szCs w:val="22"/>
        </w:rPr>
        <w:t xml:space="preserve"> </w:t>
      </w:r>
      <w:r w:rsidRPr="001B1912">
        <w:rPr>
          <w:rFonts w:ascii="Trebuchet MS" w:hAnsi="Trebuchet MS"/>
          <w:sz w:val="22"/>
          <w:szCs w:val="22"/>
        </w:rPr>
        <w:t>implementation</w:t>
      </w:r>
      <w:r w:rsidRPr="001B1912">
        <w:rPr>
          <w:rFonts w:ascii="Trebuchet MS" w:hAnsi="Trebuchet MS"/>
          <w:spacing w:val="22"/>
          <w:sz w:val="22"/>
          <w:szCs w:val="22"/>
        </w:rPr>
        <w:t xml:space="preserve"> </w:t>
      </w:r>
      <w:r w:rsidRPr="001B1912">
        <w:rPr>
          <w:rFonts w:ascii="Trebuchet MS" w:hAnsi="Trebuchet MS"/>
          <w:sz w:val="22"/>
          <w:szCs w:val="22"/>
        </w:rPr>
        <w:t>of</w:t>
      </w:r>
      <w:r w:rsidRPr="001B1912">
        <w:rPr>
          <w:rFonts w:ascii="Trebuchet MS" w:hAnsi="Trebuchet MS"/>
          <w:spacing w:val="11"/>
          <w:sz w:val="22"/>
          <w:szCs w:val="22"/>
        </w:rPr>
        <w:t xml:space="preserve"> </w:t>
      </w:r>
      <w:r w:rsidRPr="001B1912">
        <w:rPr>
          <w:rFonts w:ascii="Trebuchet MS" w:hAnsi="Trebuchet MS"/>
          <w:sz w:val="22"/>
          <w:szCs w:val="22"/>
        </w:rPr>
        <w:t>the</w:t>
      </w:r>
      <w:r w:rsidRPr="001B1912">
        <w:rPr>
          <w:rFonts w:ascii="Trebuchet MS" w:hAnsi="Trebuchet MS"/>
          <w:spacing w:val="27"/>
          <w:sz w:val="22"/>
          <w:szCs w:val="22"/>
        </w:rPr>
        <w:t xml:space="preserve"> </w:t>
      </w:r>
      <w:r w:rsidRPr="001B1912">
        <w:rPr>
          <w:rFonts w:ascii="Trebuchet MS" w:hAnsi="Trebuchet MS"/>
          <w:sz w:val="22"/>
          <w:szCs w:val="22"/>
        </w:rPr>
        <w:t>contract.</w:t>
      </w:r>
    </w:p>
    <w:p w14:paraId="2625DFB0" w14:textId="77777777" w:rsidR="006A6336" w:rsidRPr="001B1912" w:rsidRDefault="006A6336" w:rsidP="00E23AE4">
      <w:pPr>
        <w:pStyle w:val="BodyText"/>
        <w:spacing w:before="1"/>
        <w:ind w:right="40"/>
        <w:jc w:val="both"/>
        <w:rPr>
          <w:rFonts w:ascii="Trebuchet MS" w:hAnsi="Trebuchet MS"/>
          <w:sz w:val="22"/>
          <w:szCs w:val="22"/>
        </w:rPr>
      </w:pPr>
      <w:r w:rsidRPr="001B1912">
        <w:rPr>
          <w:rFonts w:ascii="Trebuchet MS" w:hAnsi="Trebuchet MS"/>
          <w:sz w:val="22"/>
          <w:szCs w:val="22"/>
        </w:rPr>
        <w:t>The BIDDER/SELLER/CONTRACTOR/SERVICE PROVIDER will not accept any advantage</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exchange for any corrupt practice, unfair means and illegal activities emanating from</w:t>
      </w:r>
      <w:r w:rsidRPr="001B1912">
        <w:rPr>
          <w:rFonts w:ascii="Trebuchet MS" w:hAnsi="Trebuchet MS"/>
          <w:spacing w:val="1"/>
          <w:sz w:val="22"/>
          <w:szCs w:val="22"/>
        </w:rPr>
        <w:t xml:space="preserve"> </w:t>
      </w:r>
      <w:r w:rsidRPr="001B1912">
        <w:rPr>
          <w:rFonts w:ascii="Trebuchet MS" w:hAnsi="Trebuchet MS"/>
          <w:sz w:val="22"/>
          <w:szCs w:val="22"/>
        </w:rPr>
        <w:t>other</w:t>
      </w:r>
      <w:r w:rsidRPr="001B1912">
        <w:rPr>
          <w:rFonts w:ascii="Trebuchet MS" w:hAnsi="Trebuchet MS"/>
          <w:spacing w:val="3"/>
          <w:sz w:val="22"/>
          <w:szCs w:val="22"/>
        </w:rPr>
        <w:t xml:space="preserve"> </w:t>
      </w:r>
      <w:r w:rsidRPr="001B1912">
        <w:rPr>
          <w:rFonts w:ascii="Trebuchet MS" w:hAnsi="Trebuchet MS"/>
          <w:sz w:val="22"/>
          <w:szCs w:val="22"/>
        </w:rPr>
        <w:t>competitors</w:t>
      </w:r>
      <w:r w:rsidRPr="001B1912">
        <w:rPr>
          <w:rFonts w:ascii="Trebuchet MS" w:hAnsi="Trebuchet MS"/>
          <w:spacing w:val="9"/>
          <w:sz w:val="22"/>
          <w:szCs w:val="22"/>
        </w:rPr>
        <w:t xml:space="preserve"> </w:t>
      </w:r>
      <w:r w:rsidRPr="001B1912">
        <w:rPr>
          <w:rFonts w:ascii="Trebuchet MS" w:hAnsi="Trebuchet MS"/>
          <w:sz w:val="22"/>
          <w:szCs w:val="22"/>
        </w:rPr>
        <w:t>or</w:t>
      </w:r>
      <w:r w:rsidRPr="001B1912">
        <w:rPr>
          <w:rFonts w:ascii="Trebuchet MS" w:hAnsi="Trebuchet MS"/>
          <w:spacing w:val="2"/>
          <w:sz w:val="22"/>
          <w:szCs w:val="22"/>
        </w:rPr>
        <w:t xml:space="preserve"> </w:t>
      </w:r>
      <w:r w:rsidRPr="001B1912">
        <w:rPr>
          <w:rFonts w:ascii="Trebuchet MS" w:hAnsi="Trebuchet MS"/>
          <w:sz w:val="22"/>
          <w:szCs w:val="22"/>
        </w:rPr>
        <w:t>from</w:t>
      </w:r>
      <w:r w:rsidRPr="001B1912">
        <w:rPr>
          <w:rFonts w:ascii="Trebuchet MS" w:hAnsi="Trebuchet MS"/>
          <w:spacing w:val="7"/>
          <w:sz w:val="22"/>
          <w:szCs w:val="22"/>
        </w:rPr>
        <w:t xml:space="preserve"> </w:t>
      </w:r>
      <w:r w:rsidRPr="001B1912">
        <w:rPr>
          <w:rFonts w:ascii="Trebuchet MS" w:hAnsi="Trebuchet MS"/>
          <w:sz w:val="22"/>
          <w:szCs w:val="22"/>
        </w:rPr>
        <w:t>anyone</w:t>
      </w:r>
      <w:r w:rsidRPr="001B1912">
        <w:rPr>
          <w:rFonts w:ascii="Trebuchet MS" w:hAnsi="Trebuchet MS"/>
          <w:spacing w:val="9"/>
          <w:sz w:val="22"/>
          <w:szCs w:val="22"/>
        </w:rPr>
        <w:t xml:space="preserve"> </w:t>
      </w:r>
      <w:r w:rsidRPr="001B1912">
        <w:rPr>
          <w:rFonts w:ascii="Trebuchet MS" w:hAnsi="Trebuchet MS"/>
          <w:sz w:val="22"/>
          <w:szCs w:val="22"/>
        </w:rPr>
        <w:t>else.</w:t>
      </w:r>
    </w:p>
    <w:p w14:paraId="160332F7" w14:textId="77777777" w:rsidR="006A6336" w:rsidRPr="001B1912" w:rsidRDefault="006A6336" w:rsidP="00E23AE4">
      <w:pPr>
        <w:pStyle w:val="BodyText"/>
        <w:spacing w:before="1"/>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use</w:t>
      </w:r>
      <w:r w:rsidRPr="001B1912">
        <w:rPr>
          <w:rFonts w:ascii="Trebuchet MS" w:hAnsi="Trebuchet MS"/>
          <w:spacing w:val="1"/>
          <w:sz w:val="22"/>
          <w:szCs w:val="22"/>
        </w:rPr>
        <w:t xml:space="preserve"> </w:t>
      </w:r>
      <w:r w:rsidRPr="001B1912">
        <w:rPr>
          <w:rFonts w:ascii="Trebuchet MS" w:hAnsi="Trebuchet MS"/>
          <w:sz w:val="22"/>
          <w:szCs w:val="22"/>
        </w:rPr>
        <w:t>improperly,</w:t>
      </w:r>
      <w:r w:rsidRPr="001B1912">
        <w:rPr>
          <w:rFonts w:ascii="Trebuchet MS" w:hAnsi="Trebuchet MS"/>
          <w:spacing w:val="1"/>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purpose of competition or personal gain, or pass on to others, any information</w:t>
      </w:r>
      <w:r w:rsidRPr="001B1912">
        <w:rPr>
          <w:rFonts w:ascii="Trebuchet MS" w:hAnsi="Trebuchet MS"/>
          <w:spacing w:val="60"/>
          <w:sz w:val="22"/>
          <w:szCs w:val="22"/>
        </w:rPr>
        <w:t xml:space="preserve"> </w:t>
      </w:r>
      <w:r w:rsidRPr="001B1912">
        <w:rPr>
          <w:rFonts w:ascii="Trebuchet MS" w:hAnsi="Trebuchet MS"/>
          <w:sz w:val="22"/>
          <w:szCs w:val="22"/>
        </w:rPr>
        <w:t>provided</w:t>
      </w:r>
      <w:r w:rsidRPr="001B1912">
        <w:rPr>
          <w:rFonts w:ascii="Trebuchet MS" w:hAnsi="Trebuchet MS"/>
          <w:spacing w:val="1"/>
          <w:sz w:val="22"/>
          <w:szCs w:val="22"/>
        </w:rPr>
        <w:t xml:space="preserve"> </w:t>
      </w:r>
      <w:r w:rsidRPr="001B1912">
        <w:rPr>
          <w:rFonts w:ascii="Trebuchet MS" w:hAnsi="Trebuchet MS"/>
          <w:sz w:val="22"/>
          <w:szCs w:val="22"/>
        </w:rPr>
        <w:t>by the BUYER as part of the business</w:t>
      </w:r>
      <w:r w:rsidRPr="001B1912">
        <w:rPr>
          <w:rFonts w:ascii="Trebuchet MS" w:hAnsi="Trebuchet MS"/>
          <w:spacing w:val="60"/>
          <w:sz w:val="22"/>
          <w:szCs w:val="22"/>
        </w:rPr>
        <w:t xml:space="preserve"> </w:t>
      </w:r>
      <w:r w:rsidRPr="001B1912">
        <w:rPr>
          <w:rFonts w:ascii="Trebuchet MS" w:hAnsi="Trebuchet MS"/>
          <w:sz w:val="22"/>
          <w:szCs w:val="22"/>
        </w:rPr>
        <w:t>relationship,</w:t>
      </w:r>
      <w:r w:rsidRPr="001B1912">
        <w:rPr>
          <w:rFonts w:ascii="Trebuchet MS" w:hAnsi="Trebuchet MS"/>
          <w:spacing w:val="60"/>
          <w:sz w:val="22"/>
          <w:szCs w:val="22"/>
        </w:rPr>
        <w:t xml:space="preserve"> </w:t>
      </w:r>
      <w:r w:rsidRPr="001B1912">
        <w:rPr>
          <w:rFonts w:ascii="Trebuchet MS" w:hAnsi="Trebuchet MS"/>
          <w:sz w:val="22"/>
          <w:szCs w:val="22"/>
        </w:rPr>
        <w:t>regarding plans, technical proposal</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business</w:t>
      </w:r>
      <w:r w:rsidRPr="001B1912">
        <w:rPr>
          <w:rFonts w:ascii="Trebuchet MS" w:hAnsi="Trebuchet MS"/>
          <w:spacing w:val="1"/>
          <w:sz w:val="22"/>
          <w:szCs w:val="22"/>
        </w:rPr>
        <w:t xml:space="preserve"> </w:t>
      </w:r>
      <w:r w:rsidRPr="001B1912">
        <w:rPr>
          <w:rFonts w:ascii="Trebuchet MS" w:hAnsi="Trebuchet MS"/>
          <w:sz w:val="22"/>
          <w:szCs w:val="22"/>
        </w:rPr>
        <w:t>details,</w:t>
      </w:r>
      <w:r w:rsidRPr="001B1912">
        <w:rPr>
          <w:rFonts w:ascii="Trebuchet MS" w:hAnsi="Trebuchet MS"/>
          <w:spacing w:val="1"/>
          <w:sz w:val="22"/>
          <w:szCs w:val="22"/>
        </w:rPr>
        <w:t xml:space="preserve"> </w:t>
      </w:r>
      <w:r w:rsidRPr="001B1912">
        <w:rPr>
          <w:rFonts w:ascii="Trebuchet MS" w:hAnsi="Trebuchet MS"/>
          <w:sz w:val="22"/>
          <w:szCs w:val="22"/>
        </w:rPr>
        <w:t>including information</w:t>
      </w:r>
      <w:r w:rsidRPr="001B1912">
        <w:rPr>
          <w:rFonts w:ascii="Trebuchet MS" w:hAnsi="Trebuchet MS"/>
          <w:spacing w:val="60"/>
          <w:sz w:val="22"/>
          <w:szCs w:val="22"/>
        </w:rPr>
        <w:t xml:space="preserve"> </w:t>
      </w:r>
      <w:r w:rsidRPr="001B1912">
        <w:rPr>
          <w:rFonts w:ascii="Trebuchet MS" w:hAnsi="Trebuchet MS"/>
          <w:sz w:val="22"/>
          <w:szCs w:val="22"/>
        </w:rPr>
        <w:t>contained</w:t>
      </w:r>
      <w:r w:rsidRPr="001B1912">
        <w:rPr>
          <w:rFonts w:ascii="Trebuchet MS" w:hAnsi="Trebuchet MS"/>
          <w:spacing w:val="60"/>
          <w:sz w:val="22"/>
          <w:szCs w:val="22"/>
        </w:rPr>
        <w:t xml:space="preserve"> </w:t>
      </w:r>
      <w:r w:rsidRPr="001B1912">
        <w:rPr>
          <w:rFonts w:ascii="Trebuchet MS" w:hAnsi="Trebuchet MS"/>
          <w:sz w:val="22"/>
          <w:szCs w:val="22"/>
        </w:rPr>
        <w:t>in</w:t>
      </w:r>
      <w:r w:rsidRPr="001B1912">
        <w:rPr>
          <w:rFonts w:ascii="Trebuchet MS" w:hAnsi="Trebuchet MS"/>
          <w:spacing w:val="60"/>
          <w:sz w:val="22"/>
          <w:szCs w:val="22"/>
        </w:rPr>
        <w:t xml:space="preserve"> </w:t>
      </w:r>
      <w:r w:rsidRPr="001B1912">
        <w:rPr>
          <w:rFonts w:ascii="Trebuchet MS" w:hAnsi="Trebuchet MS"/>
          <w:sz w:val="22"/>
          <w:szCs w:val="22"/>
        </w:rPr>
        <w:t>any</w:t>
      </w:r>
      <w:r w:rsidRPr="001B1912">
        <w:rPr>
          <w:rFonts w:ascii="Trebuchet MS" w:hAnsi="Trebuchet MS"/>
          <w:spacing w:val="61"/>
          <w:sz w:val="22"/>
          <w:szCs w:val="22"/>
        </w:rPr>
        <w:t xml:space="preserve"> </w:t>
      </w:r>
      <w:r w:rsidRPr="001B1912">
        <w:rPr>
          <w:rFonts w:ascii="Trebuchet MS" w:hAnsi="Trebuchet MS"/>
          <w:sz w:val="22"/>
          <w:szCs w:val="22"/>
        </w:rPr>
        <w:t>electronic</w:t>
      </w:r>
      <w:r w:rsidRPr="001B1912">
        <w:rPr>
          <w:rFonts w:ascii="Trebuchet MS" w:hAnsi="Trebuchet MS"/>
          <w:spacing w:val="60"/>
          <w:sz w:val="22"/>
          <w:szCs w:val="22"/>
        </w:rPr>
        <w:t xml:space="preserve"> </w:t>
      </w:r>
      <w:r w:rsidRPr="001B1912">
        <w:rPr>
          <w:rFonts w:ascii="Trebuchet MS" w:hAnsi="Trebuchet MS"/>
          <w:sz w:val="22"/>
          <w:szCs w:val="22"/>
        </w:rPr>
        <w:t>data carrier.</w:t>
      </w:r>
      <w:r w:rsidRPr="001B1912">
        <w:rPr>
          <w:rFonts w:ascii="Trebuchet MS" w:hAnsi="Trebuchet MS"/>
          <w:spacing w:val="1"/>
          <w:sz w:val="22"/>
          <w:szCs w:val="22"/>
        </w:rPr>
        <w:t xml:space="preserve"> </w:t>
      </w:r>
      <w:r w:rsidRPr="001B1912">
        <w:rPr>
          <w:rFonts w:ascii="Trebuchet MS" w:hAnsi="Trebuchet MS"/>
          <w:sz w:val="22"/>
          <w:szCs w:val="22"/>
        </w:rPr>
        <w:t>The 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 also undertakes</w:t>
      </w:r>
      <w:r w:rsidRPr="001B1912">
        <w:rPr>
          <w:rFonts w:ascii="Trebuchet MS" w:hAnsi="Trebuchet MS"/>
          <w:spacing w:val="60"/>
          <w:sz w:val="22"/>
          <w:szCs w:val="22"/>
        </w:rPr>
        <w:t xml:space="preserve"> </w:t>
      </w:r>
      <w:r w:rsidRPr="001B1912">
        <w:rPr>
          <w:rFonts w:ascii="Trebuchet MS" w:hAnsi="Trebuchet MS"/>
          <w:sz w:val="22"/>
          <w:szCs w:val="22"/>
        </w:rPr>
        <w:t>to exercise due</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9"/>
          <w:sz w:val="22"/>
          <w:szCs w:val="22"/>
        </w:rPr>
        <w:t xml:space="preserve"> </w:t>
      </w:r>
      <w:r w:rsidRPr="001B1912">
        <w:rPr>
          <w:rFonts w:ascii="Trebuchet MS" w:hAnsi="Trebuchet MS"/>
          <w:sz w:val="22"/>
          <w:szCs w:val="22"/>
        </w:rPr>
        <w:t>adequate</w:t>
      </w:r>
      <w:r w:rsidRPr="001B1912">
        <w:rPr>
          <w:rFonts w:ascii="Trebuchet MS" w:hAnsi="Trebuchet MS"/>
          <w:spacing w:val="5"/>
          <w:sz w:val="22"/>
          <w:szCs w:val="22"/>
        </w:rPr>
        <w:t xml:space="preserve"> </w:t>
      </w:r>
      <w:r w:rsidRPr="001B1912">
        <w:rPr>
          <w:rFonts w:ascii="Trebuchet MS" w:hAnsi="Trebuchet MS"/>
          <w:sz w:val="22"/>
          <w:szCs w:val="22"/>
        </w:rPr>
        <w:t>care</w:t>
      </w:r>
      <w:r w:rsidRPr="001B1912">
        <w:rPr>
          <w:rFonts w:ascii="Trebuchet MS" w:hAnsi="Trebuchet MS"/>
          <w:spacing w:val="8"/>
          <w:sz w:val="22"/>
          <w:szCs w:val="22"/>
        </w:rPr>
        <w:t xml:space="preserve"> </w:t>
      </w:r>
      <w:r w:rsidRPr="001B1912">
        <w:rPr>
          <w:rFonts w:ascii="Trebuchet MS" w:hAnsi="Trebuchet MS"/>
          <w:sz w:val="22"/>
          <w:szCs w:val="22"/>
        </w:rPr>
        <w:t>lest</w:t>
      </w:r>
      <w:r w:rsidRPr="001B1912">
        <w:rPr>
          <w:rFonts w:ascii="Trebuchet MS" w:hAnsi="Trebuchet MS"/>
          <w:spacing w:val="6"/>
          <w:sz w:val="22"/>
          <w:szCs w:val="22"/>
        </w:rPr>
        <w:t xml:space="preserve"> </w:t>
      </w:r>
      <w:r w:rsidRPr="001B1912">
        <w:rPr>
          <w:rFonts w:ascii="Trebuchet MS" w:hAnsi="Trebuchet MS"/>
          <w:sz w:val="22"/>
          <w:szCs w:val="22"/>
        </w:rPr>
        <w:t>any</w:t>
      </w:r>
      <w:r w:rsidRPr="001B1912">
        <w:rPr>
          <w:rFonts w:ascii="Trebuchet MS" w:hAnsi="Trebuchet MS"/>
          <w:spacing w:val="6"/>
          <w:sz w:val="22"/>
          <w:szCs w:val="22"/>
        </w:rPr>
        <w:t xml:space="preserve"> </w:t>
      </w:r>
      <w:r w:rsidRPr="001B1912">
        <w:rPr>
          <w:rFonts w:ascii="Trebuchet MS" w:hAnsi="Trebuchet MS"/>
          <w:sz w:val="22"/>
          <w:szCs w:val="22"/>
        </w:rPr>
        <w:t>such</w:t>
      </w:r>
      <w:r w:rsidRPr="001B1912">
        <w:rPr>
          <w:rFonts w:ascii="Trebuchet MS" w:hAnsi="Trebuchet MS"/>
          <w:spacing w:val="5"/>
          <w:sz w:val="22"/>
          <w:szCs w:val="22"/>
        </w:rPr>
        <w:t xml:space="preserve"> </w:t>
      </w:r>
      <w:r w:rsidRPr="001B1912">
        <w:rPr>
          <w:rFonts w:ascii="Trebuchet MS" w:hAnsi="Trebuchet MS"/>
          <w:sz w:val="22"/>
          <w:szCs w:val="22"/>
        </w:rPr>
        <w:t>information</w:t>
      </w:r>
      <w:r w:rsidRPr="001B1912">
        <w:rPr>
          <w:rFonts w:ascii="Trebuchet MS" w:hAnsi="Trebuchet MS"/>
          <w:spacing w:val="1"/>
          <w:sz w:val="22"/>
          <w:szCs w:val="22"/>
        </w:rPr>
        <w:t xml:space="preserve"> </w:t>
      </w:r>
      <w:r w:rsidRPr="001B1912">
        <w:rPr>
          <w:rFonts w:ascii="Trebuchet MS" w:hAnsi="Trebuchet MS"/>
          <w:sz w:val="22"/>
          <w:szCs w:val="22"/>
        </w:rPr>
        <w:t>is</w:t>
      </w:r>
      <w:r w:rsidRPr="001B1912">
        <w:rPr>
          <w:rFonts w:ascii="Trebuchet MS" w:hAnsi="Trebuchet MS"/>
          <w:spacing w:val="7"/>
          <w:sz w:val="22"/>
          <w:szCs w:val="22"/>
        </w:rPr>
        <w:t xml:space="preserve"> </w:t>
      </w:r>
      <w:r w:rsidRPr="001B1912">
        <w:rPr>
          <w:rFonts w:ascii="Trebuchet MS" w:hAnsi="Trebuchet MS"/>
          <w:sz w:val="22"/>
          <w:szCs w:val="22"/>
        </w:rPr>
        <w:t>divulged.</w:t>
      </w:r>
    </w:p>
    <w:p w14:paraId="13C6E0E9" w14:textId="77777777" w:rsidR="006A6336" w:rsidRPr="001B1912" w:rsidRDefault="006A6336" w:rsidP="00E23AE4">
      <w:pPr>
        <w:pStyle w:val="BodyText"/>
        <w:spacing w:before="1"/>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 PROVIDER commits to refrain from giving</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complaint directly or through any other manner without supporting it with full</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verifiable</w:t>
      </w:r>
      <w:r w:rsidRPr="001B1912">
        <w:rPr>
          <w:rFonts w:ascii="Trebuchet MS" w:hAnsi="Trebuchet MS"/>
          <w:spacing w:val="5"/>
          <w:sz w:val="22"/>
          <w:szCs w:val="22"/>
        </w:rPr>
        <w:t xml:space="preserve"> </w:t>
      </w:r>
      <w:r w:rsidRPr="001B1912">
        <w:rPr>
          <w:rFonts w:ascii="Trebuchet MS" w:hAnsi="Trebuchet MS"/>
          <w:sz w:val="22"/>
          <w:szCs w:val="22"/>
        </w:rPr>
        <w:t>facts.</w:t>
      </w:r>
    </w:p>
    <w:p w14:paraId="4FAF0071" w14:textId="77777777" w:rsidR="006A6336" w:rsidRPr="001B1912" w:rsidRDefault="006A6336" w:rsidP="00E23AE4">
      <w:pPr>
        <w:pStyle w:val="BodyText"/>
        <w:spacing w:line="237" w:lineRule="auto"/>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5"/>
          <w:sz w:val="22"/>
          <w:szCs w:val="22"/>
        </w:rPr>
        <w:t xml:space="preserve"> </w:t>
      </w:r>
      <w:r w:rsidRPr="001B1912">
        <w:rPr>
          <w:rFonts w:ascii="Trebuchet MS" w:hAnsi="Trebuchet MS"/>
          <w:sz w:val="22"/>
          <w:szCs w:val="22"/>
        </w:rPr>
        <w:t>BIDDER/SELLER/CONTRACTOR/SERVICE</w:t>
      </w:r>
      <w:r w:rsidRPr="001B1912">
        <w:rPr>
          <w:rFonts w:ascii="Trebuchet MS" w:hAnsi="Trebuchet MS"/>
          <w:spacing w:val="20"/>
          <w:sz w:val="22"/>
          <w:szCs w:val="22"/>
        </w:rPr>
        <w:t xml:space="preserve"> </w:t>
      </w:r>
      <w:r w:rsidRPr="001B1912">
        <w:rPr>
          <w:rFonts w:ascii="Trebuchet MS" w:hAnsi="Trebuchet MS"/>
          <w:sz w:val="22"/>
          <w:szCs w:val="22"/>
        </w:rPr>
        <w:t>PROVIDER</w:t>
      </w:r>
      <w:r w:rsidRPr="001B1912">
        <w:rPr>
          <w:rFonts w:ascii="Trebuchet MS" w:hAnsi="Trebuchet MS"/>
          <w:spacing w:val="20"/>
          <w:sz w:val="22"/>
          <w:szCs w:val="22"/>
        </w:rPr>
        <w:t xml:space="preserve"> </w:t>
      </w:r>
      <w:r w:rsidRPr="001B1912">
        <w:rPr>
          <w:rFonts w:ascii="Trebuchet MS" w:hAnsi="Trebuchet MS"/>
          <w:sz w:val="22"/>
          <w:szCs w:val="22"/>
        </w:rPr>
        <w:t>shall</w:t>
      </w:r>
      <w:r w:rsidRPr="001B1912">
        <w:rPr>
          <w:rFonts w:ascii="Trebuchet MS" w:hAnsi="Trebuchet MS"/>
          <w:spacing w:val="19"/>
          <w:sz w:val="22"/>
          <w:szCs w:val="22"/>
        </w:rPr>
        <w:t xml:space="preserve"> </w:t>
      </w:r>
      <w:r w:rsidRPr="001B1912">
        <w:rPr>
          <w:rFonts w:ascii="Trebuchet MS" w:hAnsi="Trebuchet MS"/>
          <w:sz w:val="22"/>
          <w:szCs w:val="22"/>
        </w:rPr>
        <w:t>not</w:t>
      </w:r>
      <w:r w:rsidRPr="001B1912">
        <w:rPr>
          <w:rFonts w:ascii="Trebuchet MS" w:hAnsi="Trebuchet MS"/>
          <w:spacing w:val="15"/>
          <w:sz w:val="22"/>
          <w:szCs w:val="22"/>
        </w:rPr>
        <w:t xml:space="preserve"> </w:t>
      </w:r>
      <w:r w:rsidRPr="001B1912">
        <w:rPr>
          <w:rFonts w:ascii="Trebuchet MS" w:hAnsi="Trebuchet MS"/>
          <w:sz w:val="22"/>
          <w:szCs w:val="22"/>
        </w:rPr>
        <w:t>instigate</w:t>
      </w:r>
      <w:r w:rsidRPr="001B1912">
        <w:rPr>
          <w:rFonts w:ascii="Trebuchet MS" w:hAnsi="Trebuchet MS"/>
          <w:spacing w:val="20"/>
          <w:sz w:val="22"/>
          <w:szCs w:val="22"/>
        </w:rPr>
        <w:t xml:space="preserve"> </w:t>
      </w:r>
      <w:r w:rsidRPr="001B1912">
        <w:rPr>
          <w:rFonts w:ascii="Trebuchet MS" w:hAnsi="Trebuchet MS"/>
          <w:sz w:val="22"/>
          <w:szCs w:val="22"/>
        </w:rPr>
        <w:t>or</w:t>
      </w:r>
      <w:r w:rsidRPr="001B1912">
        <w:rPr>
          <w:rFonts w:ascii="Trebuchet MS" w:hAnsi="Trebuchet MS"/>
          <w:spacing w:val="14"/>
          <w:sz w:val="22"/>
          <w:szCs w:val="22"/>
        </w:rPr>
        <w:t xml:space="preserve"> </w:t>
      </w:r>
      <w:r w:rsidRPr="001B1912">
        <w:rPr>
          <w:rFonts w:ascii="Trebuchet MS" w:hAnsi="Trebuchet MS"/>
          <w:sz w:val="22"/>
          <w:szCs w:val="22"/>
        </w:rPr>
        <w:t>cause</w:t>
      </w:r>
      <w:r w:rsidRPr="001B1912">
        <w:rPr>
          <w:rFonts w:ascii="Trebuchet MS" w:hAnsi="Trebuchet MS"/>
          <w:spacing w:val="19"/>
          <w:sz w:val="22"/>
          <w:szCs w:val="22"/>
        </w:rPr>
        <w:t xml:space="preserve"> </w:t>
      </w:r>
      <w:r w:rsidRPr="001B1912">
        <w:rPr>
          <w:rFonts w:ascii="Trebuchet MS" w:hAnsi="Trebuchet MS"/>
          <w:sz w:val="22"/>
          <w:szCs w:val="22"/>
        </w:rPr>
        <w:t>to</w:t>
      </w:r>
      <w:r w:rsidRPr="001B1912">
        <w:rPr>
          <w:rFonts w:ascii="Trebuchet MS" w:hAnsi="Trebuchet MS"/>
          <w:spacing w:val="-58"/>
          <w:sz w:val="22"/>
          <w:szCs w:val="22"/>
        </w:rPr>
        <w:t xml:space="preserve"> </w:t>
      </w:r>
      <w:r w:rsidRPr="001B1912">
        <w:rPr>
          <w:rFonts w:ascii="Trebuchet MS" w:hAnsi="Trebuchet MS"/>
          <w:sz w:val="22"/>
          <w:szCs w:val="22"/>
        </w:rPr>
        <w:t>instigate</w:t>
      </w:r>
      <w:r w:rsidRPr="001B1912">
        <w:rPr>
          <w:rFonts w:ascii="Trebuchet MS" w:hAnsi="Trebuchet MS"/>
          <w:spacing w:val="8"/>
          <w:sz w:val="22"/>
          <w:szCs w:val="22"/>
        </w:rPr>
        <w:t xml:space="preserve"> </w:t>
      </w:r>
      <w:r w:rsidRPr="001B1912">
        <w:rPr>
          <w:rFonts w:ascii="Trebuchet MS" w:hAnsi="Trebuchet MS"/>
          <w:sz w:val="22"/>
          <w:szCs w:val="22"/>
        </w:rPr>
        <w:t>any</w:t>
      </w:r>
      <w:r w:rsidRPr="001B1912">
        <w:rPr>
          <w:rFonts w:ascii="Trebuchet MS" w:hAnsi="Trebuchet MS"/>
          <w:spacing w:val="2"/>
          <w:sz w:val="22"/>
          <w:szCs w:val="22"/>
        </w:rPr>
        <w:t xml:space="preserve"> </w:t>
      </w:r>
      <w:r w:rsidRPr="001B1912">
        <w:rPr>
          <w:rFonts w:ascii="Trebuchet MS" w:hAnsi="Trebuchet MS"/>
          <w:sz w:val="22"/>
          <w:szCs w:val="22"/>
        </w:rPr>
        <w:t>third</w:t>
      </w:r>
      <w:r w:rsidRPr="001B1912">
        <w:rPr>
          <w:rFonts w:ascii="Trebuchet MS" w:hAnsi="Trebuchet MS"/>
          <w:spacing w:val="9"/>
          <w:sz w:val="22"/>
          <w:szCs w:val="22"/>
        </w:rPr>
        <w:t xml:space="preserve"> </w:t>
      </w:r>
      <w:r w:rsidRPr="001B1912">
        <w:rPr>
          <w:rFonts w:ascii="Trebuchet MS" w:hAnsi="Trebuchet MS"/>
          <w:sz w:val="22"/>
          <w:szCs w:val="22"/>
        </w:rPr>
        <w:t>person</w:t>
      </w:r>
      <w:r w:rsidRPr="001B1912">
        <w:rPr>
          <w:rFonts w:ascii="Trebuchet MS" w:hAnsi="Trebuchet MS"/>
          <w:spacing w:val="1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commit</w:t>
      </w:r>
      <w:r w:rsidRPr="001B1912">
        <w:rPr>
          <w:rFonts w:ascii="Trebuchet MS" w:hAnsi="Trebuchet MS"/>
          <w:spacing w:val="13"/>
          <w:sz w:val="22"/>
          <w:szCs w:val="22"/>
        </w:rPr>
        <w:t xml:space="preserve"> </w:t>
      </w:r>
      <w:r w:rsidRPr="001B1912">
        <w:rPr>
          <w:rFonts w:ascii="Trebuchet MS" w:hAnsi="Trebuchet MS"/>
          <w:sz w:val="22"/>
          <w:szCs w:val="22"/>
        </w:rPr>
        <w:t>any</w:t>
      </w:r>
      <w:r w:rsidRPr="001B1912">
        <w:rPr>
          <w:rFonts w:ascii="Trebuchet MS" w:hAnsi="Trebuchet MS"/>
          <w:spacing w:val="9"/>
          <w:sz w:val="22"/>
          <w:szCs w:val="22"/>
        </w:rPr>
        <w:t xml:space="preserve"> </w:t>
      </w:r>
      <w:r w:rsidRPr="001B1912">
        <w:rPr>
          <w:rFonts w:ascii="Trebuchet MS" w:hAnsi="Trebuchet MS"/>
          <w:sz w:val="22"/>
          <w:szCs w:val="22"/>
        </w:rPr>
        <w:t>of</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8"/>
          <w:sz w:val="22"/>
          <w:szCs w:val="22"/>
        </w:rPr>
        <w:t xml:space="preserve"> </w:t>
      </w:r>
      <w:r w:rsidRPr="001B1912">
        <w:rPr>
          <w:rFonts w:ascii="Trebuchet MS" w:hAnsi="Trebuchet MS"/>
          <w:sz w:val="22"/>
          <w:szCs w:val="22"/>
        </w:rPr>
        <w:t>acts</w:t>
      </w:r>
      <w:r w:rsidRPr="001B1912">
        <w:rPr>
          <w:rFonts w:ascii="Trebuchet MS" w:hAnsi="Trebuchet MS"/>
          <w:spacing w:val="5"/>
          <w:sz w:val="22"/>
          <w:szCs w:val="22"/>
        </w:rPr>
        <w:t xml:space="preserve"> </w:t>
      </w:r>
      <w:r w:rsidRPr="001B1912">
        <w:rPr>
          <w:rFonts w:ascii="Trebuchet MS" w:hAnsi="Trebuchet MS"/>
          <w:sz w:val="22"/>
          <w:szCs w:val="22"/>
        </w:rPr>
        <w:t>mentioned</w:t>
      </w:r>
      <w:r w:rsidRPr="001B1912">
        <w:rPr>
          <w:rFonts w:ascii="Trebuchet MS" w:hAnsi="Trebuchet MS"/>
          <w:spacing w:val="12"/>
          <w:sz w:val="22"/>
          <w:szCs w:val="22"/>
        </w:rPr>
        <w:t xml:space="preserve"> </w:t>
      </w:r>
      <w:r w:rsidRPr="001B1912">
        <w:rPr>
          <w:rFonts w:ascii="Trebuchet MS" w:hAnsi="Trebuchet MS"/>
          <w:sz w:val="22"/>
          <w:szCs w:val="22"/>
        </w:rPr>
        <w:t>above.</w:t>
      </w:r>
    </w:p>
    <w:p w14:paraId="07B0D8EE" w14:textId="77777777" w:rsidR="006A6336" w:rsidRPr="001B1912" w:rsidRDefault="006A6336" w:rsidP="001B72C6">
      <w:pPr>
        <w:pStyle w:val="Default"/>
      </w:pPr>
      <w:r w:rsidRPr="001B1912">
        <w:t>PREVIOUS</w:t>
      </w:r>
      <w:r w:rsidRPr="001B1912">
        <w:rPr>
          <w:spacing w:val="31"/>
        </w:rPr>
        <w:t xml:space="preserve"> </w:t>
      </w:r>
      <w:r w:rsidRPr="001B1912">
        <w:t>TRANSGRESSION</w:t>
      </w:r>
    </w:p>
    <w:p w14:paraId="267EC8D3" w14:textId="77777777" w:rsidR="006A6336" w:rsidRPr="001B1912" w:rsidRDefault="006A6336" w:rsidP="00E23AE4">
      <w:pPr>
        <w:pStyle w:val="BodyText"/>
        <w:spacing w:before="109"/>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declares</w:t>
      </w:r>
      <w:r w:rsidRPr="001B1912">
        <w:rPr>
          <w:rFonts w:ascii="Trebuchet MS" w:hAnsi="Trebuchet MS"/>
          <w:spacing w:val="1"/>
          <w:sz w:val="22"/>
          <w:szCs w:val="22"/>
        </w:rPr>
        <w:t xml:space="preserve"> </w:t>
      </w:r>
      <w:r w:rsidRPr="001B1912">
        <w:rPr>
          <w:rFonts w:ascii="Trebuchet MS" w:hAnsi="Trebuchet MS"/>
          <w:sz w:val="22"/>
          <w:szCs w:val="22"/>
        </w:rPr>
        <w:t>that</w:t>
      </w:r>
      <w:r w:rsidRPr="001B1912">
        <w:rPr>
          <w:rFonts w:ascii="Trebuchet MS" w:hAnsi="Trebuchet MS"/>
          <w:spacing w:val="1"/>
          <w:sz w:val="22"/>
          <w:szCs w:val="22"/>
        </w:rPr>
        <w:t xml:space="preserve"> </w:t>
      </w:r>
      <w:r w:rsidRPr="001B1912">
        <w:rPr>
          <w:rFonts w:ascii="Trebuchet MS" w:hAnsi="Trebuchet MS"/>
          <w:sz w:val="22"/>
          <w:szCs w:val="22"/>
        </w:rPr>
        <w:t>no</w:t>
      </w:r>
      <w:r w:rsidRPr="001B1912">
        <w:rPr>
          <w:rFonts w:ascii="Trebuchet MS" w:hAnsi="Trebuchet MS"/>
          <w:spacing w:val="1"/>
          <w:sz w:val="22"/>
          <w:szCs w:val="22"/>
        </w:rPr>
        <w:t xml:space="preserve"> </w:t>
      </w:r>
      <w:r w:rsidRPr="001B1912">
        <w:rPr>
          <w:rFonts w:ascii="Trebuchet MS" w:hAnsi="Trebuchet MS"/>
          <w:sz w:val="22"/>
          <w:szCs w:val="22"/>
        </w:rPr>
        <w:t>previous</w:t>
      </w:r>
      <w:r w:rsidRPr="001B1912">
        <w:rPr>
          <w:rFonts w:ascii="Trebuchet MS" w:hAnsi="Trebuchet MS"/>
          <w:spacing w:val="1"/>
          <w:sz w:val="22"/>
          <w:szCs w:val="22"/>
        </w:rPr>
        <w:t xml:space="preserve"> </w:t>
      </w:r>
      <w:r w:rsidRPr="001B1912">
        <w:rPr>
          <w:rFonts w:ascii="Trebuchet MS" w:hAnsi="Trebuchet MS"/>
          <w:sz w:val="22"/>
          <w:szCs w:val="22"/>
        </w:rPr>
        <w:t>transgression</w:t>
      </w:r>
      <w:r w:rsidRPr="001B1912">
        <w:rPr>
          <w:rFonts w:ascii="Trebuchet MS" w:hAnsi="Trebuchet MS"/>
          <w:spacing w:val="1"/>
          <w:sz w:val="22"/>
          <w:szCs w:val="22"/>
        </w:rPr>
        <w:t xml:space="preserve"> </w:t>
      </w:r>
      <w:r w:rsidRPr="001B1912">
        <w:rPr>
          <w:rFonts w:ascii="Trebuchet MS" w:hAnsi="Trebuchet MS"/>
          <w:sz w:val="22"/>
          <w:szCs w:val="22"/>
        </w:rPr>
        <w:t>occurred</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last</w:t>
      </w:r>
      <w:r w:rsidRPr="001B1912">
        <w:rPr>
          <w:rFonts w:ascii="Trebuchet MS" w:hAnsi="Trebuchet MS"/>
          <w:spacing w:val="1"/>
          <w:sz w:val="22"/>
          <w:szCs w:val="22"/>
        </w:rPr>
        <w:t xml:space="preserve"> </w:t>
      </w:r>
      <w:r w:rsidRPr="001B1912">
        <w:rPr>
          <w:rFonts w:ascii="Trebuchet MS" w:hAnsi="Trebuchet MS"/>
          <w:sz w:val="22"/>
          <w:szCs w:val="22"/>
        </w:rPr>
        <w:t>three</w:t>
      </w:r>
      <w:r w:rsidRPr="001B1912">
        <w:rPr>
          <w:rFonts w:ascii="Trebuchet MS" w:hAnsi="Trebuchet MS"/>
          <w:spacing w:val="1"/>
          <w:sz w:val="22"/>
          <w:szCs w:val="22"/>
        </w:rPr>
        <w:t xml:space="preserve"> </w:t>
      </w:r>
      <w:r w:rsidRPr="001B1912">
        <w:rPr>
          <w:rFonts w:ascii="Trebuchet MS" w:hAnsi="Trebuchet MS"/>
          <w:sz w:val="22"/>
          <w:szCs w:val="22"/>
        </w:rPr>
        <w:t>years</w:t>
      </w:r>
      <w:r w:rsidRPr="001B1912">
        <w:rPr>
          <w:rFonts w:ascii="Trebuchet MS" w:hAnsi="Trebuchet MS"/>
          <w:spacing w:val="1"/>
          <w:sz w:val="22"/>
          <w:szCs w:val="22"/>
        </w:rPr>
        <w:t xml:space="preserve"> </w:t>
      </w:r>
      <w:r w:rsidRPr="001B1912">
        <w:rPr>
          <w:rFonts w:ascii="Trebuchet MS" w:hAnsi="Trebuchet MS"/>
          <w:sz w:val="22"/>
          <w:szCs w:val="22"/>
        </w:rPr>
        <w:t>immediately</w:t>
      </w:r>
      <w:r w:rsidRPr="001B1912">
        <w:rPr>
          <w:rFonts w:ascii="Trebuchet MS" w:hAnsi="Trebuchet MS"/>
          <w:spacing w:val="1"/>
          <w:sz w:val="22"/>
          <w:szCs w:val="22"/>
        </w:rPr>
        <w:t xml:space="preserve"> </w:t>
      </w:r>
      <w:r w:rsidRPr="001B1912">
        <w:rPr>
          <w:rFonts w:ascii="Trebuchet MS" w:hAnsi="Trebuchet MS"/>
          <w:sz w:val="22"/>
          <w:szCs w:val="22"/>
        </w:rPr>
        <w:t>before</w:t>
      </w:r>
      <w:r w:rsidRPr="001B1912">
        <w:rPr>
          <w:rFonts w:ascii="Trebuchet MS" w:hAnsi="Trebuchet MS"/>
          <w:spacing w:val="60"/>
          <w:sz w:val="22"/>
          <w:szCs w:val="22"/>
        </w:rPr>
        <w:t xml:space="preserve"> </w:t>
      </w:r>
      <w:r w:rsidRPr="001B1912">
        <w:rPr>
          <w:rFonts w:ascii="Trebuchet MS" w:hAnsi="Trebuchet MS"/>
          <w:sz w:val="22"/>
          <w:szCs w:val="22"/>
        </w:rPr>
        <w:t>signing</w:t>
      </w:r>
      <w:r w:rsidRPr="001B1912">
        <w:rPr>
          <w:rFonts w:ascii="Trebuchet MS" w:hAnsi="Trebuchet MS"/>
          <w:spacing w:val="60"/>
          <w:sz w:val="22"/>
          <w:szCs w:val="22"/>
        </w:rPr>
        <w:t xml:space="preserve"> </w:t>
      </w:r>
      <w:r w:rsidRPr="001B1912">
        <w:rPr>
          <w:rFonts w:ascii="Trebuchet MS" w:hAnsi="Trebuchet MS"/>
          <w:sz w:val="22"/>
          <w:szCs w:val="22"/>
        </w:rPr>
        <w:t>of</w:t>
      </w:r>
      <w:r w:rsidRPr="001B1912">
        <w:rPr>
          <w:rFonts w:ascii="Trebuchet MS" w:hAnsi="Trebuchet MS"/>
          <w:spacing w:val="60"/>
          <w:sz w:val="22"/>
          <w:szCs w:val="22"/>
        </w:rPr>
        <w:t xml:space="preserve"> </w:t>
      </w:r>
      <w:r w:rsidRPr="001B1912">
        <w:rPr>
          <w:rFonts w:ascii="Trebuchet MS" w:hAnsi="Trebuchet MS"/>
          <w:sz w:val="22"/>
          <w:szCs w:val="22"/>
        </w:rPr>
        <w:t>this</w:t>
      </w:r>
      <w:r w:rsidRPr="001B1912">
        <w:rPr>
          <w:rFonts w:ascii="Trebuchet MS" w:hAnsi="Trebuchet MS"/>
          <w:spacing w:val="1"/>
          <w:sz w:val="22"/>
          <w:szCs w:val="22"/>
        </w:rPr>
        <w:t xml:space="preserve"> </w:t>
      </w:r>
      <w:r w:rsidRPr="001B1912">
        <w:rPr>
          <w:rFonts w:ascii="Trebuchet MS" w:hAnsi="Trebuchet MS"/>
          <w:sz w:val="22"/>
          <w:szCs w:val="22"/>
        </w:rPr>
        <w:t>Integrity Pact with any other company in any country in respect of any corrupt practices</w:t>
      </w:r>
      <w:r w:rsidRPr="001B1912">
        <w:rPr>
          <w:rFonts w:ascii="Trebuchet MS" w:hAnsi="Trebuchet MS"/>
          <w:spacing w:val="1"/>
          <w:sz w:val="22"/>
          <w:szCs w:val="22"/>
        </w:rPr>
        <w:t xml:space="preserve"> </w:t>
      </w:r>
      <w:r w:rsidRPr="001B1912">
        <w:rPr>
          <w:rFonts w:ascii="Trebuchet MS" w:hAnsi="Trebuchet MS"/>
          <w:sz w:val="22"/>
          <w:szCs w:val="22"/>
        </w:rPr>
        <w:t>envisaged</w:t>
      </w:r>
      <w:r w:rsidRPr="001B1912">
        <w:rPr>
          <w:rFonts w:ascii="Trebuchet MS" w:hAnsi="Trebuchet MS"/>
          <w:spacing w:val="1"/>
          <w:sz w:val="22"/>
          <w:szCs w:val="22"/>
        </w:rPr>
        <w:t xml:space="preserve"> </w:t>
      </w:r>
      <w:r w:rsidRPr="001B1912">
        <w:rPr>
          <w:rFonts w:ascii="Trebuchet MS" w:hAnsi="Trebuchet MS"/>
          <w:sz w:val="22"/>
          <w:szCs w:val="22"/>
        </w:rPr>
        <w:t>hereunder</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with</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Public</w:t>
      </w:r>
      <w:r w:rsidRPr="001B1912">
        <w:rPr>
          <w:rFonts w:ascii="Trebuchet MS" w:hAnsi="Trebuchet MS"/>
          <w:spacing w:val="1"/>
          <w:sz w:val="22"/>
          <w:szCs w:val="22"/>
        </w:rPr>
        <w:t xml:space="preserve"> </w:t>
      </w:r>
      <w:r w:rsidRPr="001B1912">
        <w:rPr>
          <w:rFonts w:ascii="Trebuchet MS" w:hAnsi="Trebuchet MS"/>
          <w:sz w:val="22"/>
          <w:szCs w:val="22"/>
        </w:rPr>
        <w:t>Sector</w:t>
      </w:r>
      <w:r w:rsidRPr="001B1912">
        <w:rPr>
          <w:rFonts w:ascii="Trebuchet MS" w:hAnsi="Trebuchet MS"/>
          <w:spacing w:val="1"/>
          <w:sz w:val="22"/>
          <w:szCs w:val="22"/>
        </w:rPr>
        <w:t xml:space="preserve"> </w:t>
      </w:r>
      <w:r w:rsidRPr="001B1912">
        <w:rPr>
          <w:rFonts w:ascii="Trebuchet MS" w:hAnsi="Trebuchet MS"/>
          <w:sz w:val="22"/>
          <w:szCs w:val="22"/>
        </w:rPr>
        <w:t>Bank,</w:t>
      </w:r>
      <w:r w:rsidRPr="001B1912">
        <w:rPr>
          <w:rFonts w:ascii="Trebuchet MS" w:hAnsi="Trebuchet MS"/>
          <w:spacing w:val="1"/>
          <w:sz w:val="22"/>
          <w:szCs w:val="22"/>
        </w:rPr>
        <w:t xml:space="preserve"> </w:t>
      </w:r>
      <w:r w:rsidRPr="001B1912">
        <w:rPr>
          <w:rFonts w:ascii="Trebuchet MS" w:hAnsi="Trebuchet MS"/>
          <w:sz w:val="22"/>
          <w:szCs w:val="22"/>
        </w:rPr>
        <w:t>Public</w:t>
      </w:r>
      <w:r w:rsidRPr="001B1912">
        <w:rPr>
          <w:rFonts w:ascii="Trebuchet MS" w:hAnsi="Trebuchet MS"/>
          <w:spacing w:val="61"/>
          <w:sz w:val="22"/>
          <w:szCs w:val="22"/>
        </w:rPr>
        <w:t xml:space="preserve"> </w:t>
      </w:r>
      <w:r w:rsidRPr="001B1912">
        <w:rPr>
          <w:rFonts w:ascii="Trebuchet MS" w:hAnsi="Trebuchet MS"/>
          <w:sz w:val="22"/>
          <w:szCs w:val="22"/>
        </w:rPr>
        <w:t>Sector</w:t>
      </w:r>
      <w:r w:rsidRPr="001B1912">
        <w:rPr>
          <w:rFonts w:ascii="Trebuchet MS" w:hAnsi="Trebuchet MS"/>
          <w:spacing w:val="1"/>
          <w:sz w:val="22"/>
          <w:szCs w:val="22"/>
        </w:rPr>
        <w:t xml:space="preserve"> </w:t>
      </w:r>
      <w:r w:rsidRPr="001B1912">
        <w:rPr>
          <w:rFonts w:ascii="Trebuchet MS" w:hAnsi="Trebuchet MS"/>
          <w:sz w:val="22"/>
          <w:szCs w:val="22"/>
        </w:rPr>
        <w:t>Enterprise/Undertaking</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India</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Government</w:t>
      </w:r>
      <w:r w:rsidRPr="001B1912">
        <w:rPr>
          <w:rFonts w:ascii="Trebuchet MS" w:hAnsi="Trebuchet MS"/>
          <w:spacing w:val="1"/>
          <w:sz w:val="22"/>
          <w:szCs w:val="22"/>
        </w:rPr>
        <w:t xml:space="preserve"> </w:t>
      </w:r>
      <w:r w:rsidRPr="001B1912">
        <w:rPr>
          <w:rFonts w:ascii="Trebuchet MS" w:hAnsi="Trebuchet MS"/>
          <w:sz w:val="22"/>
          <w:szCs w:val="22"/>
        </w:rPr>
        <w:t>Department</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India</w:t>
      </w:r>
      <w:r w:rsidRPr="001B1912">
        <w:rPr>
          <w:rFonts w:ascii="Trebuchet MS" w:hAnsi="Trebuchet MS"/>
          <w:spacing w:val="60"/>
          <w:sz w:val="22"/>
          <w:szCs w:val="22"/>
        </w:rPr>
        <w:t xml:space="preserve"> </w:t>
      </w:r>
      <w:r w:rsidRPr="001B1912">
        <w:rPr>
          <w:rFonts w:ascii="Trebuchet MS" w:hAnsi="Trebuchet MS"/>
          <w:sz w:val="22"/>
          <w:szCs w:val="22"/>
        </w:rPr>
        <w:t>that</w:t>
      </w:r>
      <w:r w:rsidRPr="001B1912">
        <w:rPr>
          <w:rFonts w:ascii="Trebuchet MS" w:hAnsi="Trebuchet MS"/>
          <w:spacing w:val="60"/>
          <w:sz w:val="22"/>
          <w:szCs w:val="22"/>
        </w:rPr>
        <w:t xml:space="preserve"> </w:t>
      </w:r>
      <w:r w:rsidRPr="001B1912">
        <w:rPr>
          <w:rFonts w:ascii="Trebuchet MS" w:hAnsi="Trebuchet MS"/>
          <w:sz w:val="22"/>
          <w:szCs w:val="22"/>
        </w:rPr>
        <w:t>could</w:t>
      </w:r>
      <w:r w:rsidRPr="001B1912">
        <w:rPr>
          <w:rFonts w:ascii="Trebuchet MS" w:hAnsi="Trebuchet MS"/>
          <w:spacing w:val="1"/>
          <w:sz w:val="22"/>
          <w:szCs w:val="22"/>
        </w:rPr>
        <w:t xml:space="preserve"> </w:t>
      </w:r>
      <w:r w:rsidRPr="001B1912">
        <w:rPr>
          <w:rFonts w:ascii="Trebuchet MS" w:hAnsi="Trebuchet MS"/>
          <w:sz w:val="22"/>
          <w:szCs w:val="22"/>
        </w:rPr>
        <w:t>justify</w:t>
      </w:r>
      <w:r w:rsidRPr="001B1912">
        <w:rPr>
          <w:rFonts w:ascii="Trebuchet MS" w:hAnsi="Trebuchet MS"/>
          <w:spacing w:val="4"/>
          <w:sz w:val="22"/>
          <w:szCs w:val="22"/>
        </w:rPr>
        <w:t xml:space="preserve"> </w:t>
      </w:r>
      <w:r w:rsidRPr="001B1912">
        <w:rPr>
          <w:rFonts w:ascii="Trebuchet MS" w:hAnsi="Trebuchet MS"/>
          <w:sz w:val="22"/>
          <w:szCs w:val="22"/>
        </w:rPr>
        <w:t>BIDDER's</w:t>
      </w:r>
      <w:r w:rsidRPr="001B1912">
        <w:rPr>
          <w:rFonts w:ascii="Trebuchet MS" w:hAnsi="Trebuchet MS"/>
          <w:spacing w:val="7"/>
          <w:sz w:val="22"/>
          <w:szCs w:val="22"/>
        </w:rPr>
        <w:t xml:space="preserve"> </w:t>
      </w:r>
      <w:r w:rsidRPr="001B1912">
        <w:rPr>
          <w:rFonts w:ascii="Trebuchet MS" w:hAnsi="Trebuchet MS"/>
          <w:sz w:val="22"/>
          <w:szCs w:val="22"/>
        </w:rPr>
        <w:t>exclusion</w:t>
      </w:r>
      <w:r w:rsidRPr="001B1912">
        <w:rPr>
          <w:rFonts w:ascii="Trebuchet MS" w:hAnsi="Trebuchet MS"/>
          <w:spacing w:val="10"/>
          <w:sz w:val="22"/>
          <w:szCs w:val="22"/>
        </w:rPr>
        <w:t xml:space="preserve"> </w:t>
      </w:r>
      <w:r w:rsidRPr="001B1912">
        <w:rPr>
          <w:rFonts w:ascii="Trebuchet MS" w:hAnsi="Trebuchet MS"/>
          <w:sz w:val="22"/>
          <w:szCs w:val="22"/>
        </w:rPr>
        <w:t>from</w:t>
      </w:r>
      <w:r w:rsidRPr="001B1912">
        <w:rPr>
          <w:rFonts w:ascii="Trebuchet MS" w:hAnsi="Trebuchet MS"/>
          <w:spacing w:val="8"/>
          <w:sz w:val="22"/>
          <w:szCs w:val="22"/>
        </w:rPr>
        <w:t xml:space="preserve"> </w:t>
      </w:r>
      <w:r w:rsidRPr="001B1912">
        <w:rPr>
          <w:rFonts w:ascii="Trebuchet MS" w:hAnsi="Trebuchet MS"/>
          <w:sz w:val="22"/>
          <w:szCs w:val="22"/>
        </w:rPr>
        <w:t>the</w:t>
      </w:r>
      <w:r w:rsidRPr="001B1912">
        <w:rPr>
          <w:rFonts w:ascii="Trebuchet MS" w:hAnsi="Trebuchet MS"/>
          <w:spacing w:val="8"/>
          <w:sz w:val="22"/>
          <w:szCs w:val="22"/>
        </w:rPr>
        <w:t xml:space="preserve"> </w:t>
      </w:r>
      <w:r w:rsidRPr="001B1912">
        <w:rPr>
          <w:rFonts w:ascii="Trebuchet MS" w:hAnsi="Trebuchet MS"/>
          <w:sz w:val="22"/>
          <w:szCs w:val="22"/>
        </w:rPr>
        <w:t>tender</w:t>
      </w:r>
      <w:r w:rsidRPr="001B1912">
        <w:rPr>
          <w:rFonts w:ascii="Trebuchet MS" w:hAnsi="Trebuchet MS"/>
          <w:spacing w:val="6"/>
          <w:sz w:val="22"/>
          <w:szCs w:val="22"/>
        </w:rPr>
        <w:t xml:space="preserve"> </w:t>
      </w:r>
      <w:r w:rsidRPr="001B1912">
        <w:rPr>
          <w:rFonts w:ascii="Trebuchet MS" w:hAnsi="Trebuchet MS"/>
          <w:sz w:val="22"/>
          <w:szCs w:val="22"/>
        </w:rPr>
        <w:t>process.</w:t>
      </w:r>
    </w:p>
    <w:p w14:paraId="68EB207D" w14:textId="77777777" w:rsidR="006A6336" w:rsidRPr="001B1912" w:rsidRDefault="006A6336" w:rsidP="00E23AE4">
      <w:pPr>
        <w:pStyle w:val="BodyText"/>
        <w:spacing w:before="8"/>
        <w:ind w:right="40"/>
        <w:jc w:val="both"/>
        <w:rPr>
          <w:rFonts w:ascii="Trebuchet MS" w:hAnsi="Trebuchet MS"/>
          <w:sz w:val="22"/>
          <w:szCs w:val="22"/>
        </w:rPr>
      </w:pPr>
    </w:p>
    <w:p w14:paraId="1F4A5373" w14:textId="77777777" w:rsidR="006A6336" w:rsidRPr="001B1912" w:rsidRDefault="006A6336" w:rsidP="00E23AE4">
      <w:pPr>
        <w:pStyle w:val="BodyText"/>
        <w:spacing w:line="242" w:lineRule="auto"/>
        <w:ind w:right="40"/>
        <w:jc w:val="both"/>
        <w:rPr>
          <w:rFonts w:ascii="Trebuchet MS" w:hAnsi="Trebuchet MS"/>
          <w:sz w:val="22"/>
          <w:szCs w:val="22"/>
        </w:rPr>
      </w:pPr>
      <w:r w:rsidRPr="001B1912">
        <w:rPr>
          <w:rFonts w:ascii="Trebuchet MS" w:hAnsi="Trebuchet MS"/>
          <w:sz w:val="22"/>
          <w:szCs w:val="22"/>
        </w:rPr>
        <w:t>If the 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 makes incorrect statement</w:t>
      </w:r>
      <w:r w:rsidRPr="001B1912">
        <w:rPr>
          <w:rFonts w:ascii="Trebuchet MS" w:hAnsi="Trebuchet MS"/>
          <w:spacing w:val="60"/>
          <w:sz w:val="22"/>
          <w:szCs w:val="22"/>
        </w:rPr>
        <w:t xml:space="preserve"> </w:t>
      </w:r>
      <w:r w:rsidRPr="001B1912">
        <w:rPr>
          <w:rFonts w:ascii="Trebuchet MS" w:hAnsi="Trebuchet MS"/>
          <w:sz w:val="22"/>
          <w:szCs w:val="22"/>
        </w:rPr>
        <w:t>on</w:t>
      </w:r>
      <w:r w:rsidRPr="001B1912">
        <w:rPr>
          <w:rFonts w:ascii="Trebuchet MS" w:hAnsi="Trebuchet MS"/>
          <w:spacing w:val="1"/>
          <w:sz w:val="22"/>
          <w:szCs w:val="22"/>
        </w:rPr>
        <w:t xml:space="preserve"> </w:t>
      </w:r>
      <w:r w:rsidRPr="001B1912">
        <w:rPr>
          <w:rFonts w:ascii="Trebuchet MS" w:hAnsi="Trebuchet MS"/>
          <w:sz w:val="22"/>
          <w:szCs w:val="22"/>
        </w:rPr>
        <w:t>this</w:t>
      </w:r>
      <w:r w:rsidRPr="001B1912">
        <w:rPr>
          <w:rFonts w:ascii="Trebuchet MS" w:hAnsi="Trebuchet MS"/>
          <w:spacing w:val="12"/>
          <w:sz w:val="22"/>
          <w:szCs w:val="22"/>
        </w:rPr>
        <w:t xml:space="preserve"> </w:t>
      </w:r>
      <w:r w:rsidRPr="001B1912">
        <w:rPr>
          <w:rFonts w:ascii="Trebuchet MS" w:hAnsi="Trebuchet MS"/>
          <w:sz w:val="22"/>
          <w:szCs w:val="22"/>
        </w:rPr>
        <w:t>subject,</w:t>
      </w:r>
      <w:r w:rsidRPr="001B1912">
        <w:rPr>
          <w:rFonts w:ascii="Trebuchet MS" w:hAnsi="Trebuchet MS"/>
          <w:spacing w:val="15"/>
          <w:sz w:val="22"/>
          <w:szCs w:val="22"/>
        </w:rPr>
        <w:t xml:space="preserve"> </w:t>
      </w:r>
      <w:r w:rsidRPr="001B1912">
        <w:rPr>
          <w:rFonts w:ascii="Trebuchet MS" w:hAnsi="Trebuchet MS"/>
          <w:sz w:val="22"/>
          <w:szCs w:val="22"/>
        </w:rPr>
        <w:t>BIDDER/SELLER/CONTRACTOR/SERVICE</w:t>
      </w:r>
      <w:r w:rsidRPr="001B1912">
        <w:rPr>
          <w:rFonts w:ascii="Trebuchet MS" w:hAnsi="Trebuchet MS"/>
          <w:spacing w:val="14"/>
          <w:sz w:val="22"/>
          <w:szCs w:val="22"/>
        </w:rPr>
        <w:t xml:space="preserve"> </w:t>
      </w:r>
      <w:r w:rsidRPr="001B1912">
        <w:rPr>
          <w:rFonts w:ascii="Trebuchet MS" w:hAnsi="Trebuchet MS"/>
          <w:sz w:val="22"/>
          <w:szCs w:val="22"/>
        </w:rPr>
        <w:t>PROVIDER</w:t>
      </w:r>
      <w:r w:rsidRPr="001B1912">
        <w:rPr>
          <w:rFonts w:ascii="Trebuchet MS" w:hAnsi="Trebuchet MS"/>
          <w:spacing w:val="12"/>
          <w:sz w:val="22"/>
          <w:szCs w:val="22"/>
        </w:rPr>
        <w:t xml:space="preserve"> </w:t>
      </w:r>
      <w:r w:rsidRPr="001B1912">
        <w:rPr>
          <w:rFonts w:ascii="Trebuchet MS" w:hAnsi="Trebuchet MS"/>
          <w:sz w:val="22"/>
          <w:szCs w:val="22"/>
        </w:rPr>
        <w:t>can</w:t>
      </w:r>
      <w:r w:rsidRPr="001B1912">
        <w:rPr>
          <w:rFonts w:ascii="Trebuchet MS" w:hAnsi="Trebuchet MS"/>
          <w:spacing w:val="13"/>
          <w:sz w:val="22"/>
          <w:szCs w:val="22"/>
        </w:rPr>
        <w:t xml:space="preserve"> </w:t>
      </w:r>
      <w:r w:rsidRPr="001B1912">
        <w:rPr>
          <w:rFonts w:ascii="Trebuchet MS" w:hAnsi="Trebuchet MS"/>
          <w:sz w:val="22"/>
          <w:szCs w:val="22"/>
        </w:rPr>
        <w:t>be</w:t>
      </w:r>
      <w:r w:rsidRPr="001B1912">
        <w:rPr>
          <w:rFonts w:ascii="Trebuchet MS" w:hAnsi="Trebuchet MS"/>
          <w:spacing w:val="15"/>
          <w:sz w:val="22"/>
          <w:szCs w:val="22"/>
        </w:rPr>
        <w:t xml:space="preserve"> </w:t>
      </w:r>
      <w:r w:rsidRPr="001B1912">
        <w:rPr>
          <w:rFonts w:ascii="Trebuchet MS" w:hAnsi="Trebuchet MS"/>
          <w:sz w:val="22"/>
          <w:szCs w:val="22"/>
        </w:rPr>
        <w:t>disqualified</w:t>
      </w:r>
      <w:r w:rsidRPr="001B1912">
        <w:rPr>
          <w:rFonts w:ascii="Trebuchet MS" w:hAnsi="Trebuchet MS"/>
          <w:spacing w:val="28"/>
          <w:sz w:val="22"/>
          <w:szCs w:val="22"/>
        </w:rPr>
        <w:t xml:space="preserve"> </w:t>
      </w:r>
      <w:r w:rsidRPr="001B1912">
        <w:rPr>
          <w:rFonts w:ascii="Trebuchet MS" w:hAnsi="Trebuchet MS"/>
          <w:sz w:val="22"/>
          <w:szCs w:val="22"/>
        </w:rPr>
        <w:t>from</w:t>
      </w:r>
    </w:p>
    <w:p w14:paraId="017015CF" w14:textId="77777777" w:rsidR="006A6336" w:rsidRPr="001B1912" w:rsidRDefault="006A6336" w:rsidP="00E23AE4">
      <w:pPr>
        <w:pStyle w:val="BodyText"/>
        <w:spacing w:before="71"/>
        <w:ind w:right="40"/>
        <w:jc w:val="both"/>
        <w:rPr>
          <w:rFonts w:ascii="Trebuchet MS" w:hAnsi="Trebuchet MS"/>
          <w:sz w:val="22"/>
          <w:szCs w:val="22"/>
        </w:rPr>
      </w:pPr>
      <w:r w:rsidRPr="001B1912">
        <w:rPr>
          <w:rFonts w:ascii="Trebuchet MS" w:hAnsi="Trebuchet MS"/>
          <w:sz w:val="22"/>
          <w:szCs w:val="22"/>
        </w:rPr>
        <w:t>the tender/bid process or the contract, if already awarded, can be terminated</w:t>
      </w:r>
      <w:r w:rsidRPr="001B1912">
        <w:rPr>
          <w:rFonts w:ascii="Trebuchet MS" w:hAnsi="Trebuchet MS"/>
          <w:spacing w:val="1"/>
          <w:sz w:val="22"/>
          <w:szCs w:val="22"/>
        </w:rPr>
        <w:t xml:space="preserve"> </w:t>
      </w:r>
      <w:r w:rsidRPr="001B1912">
        <w:rPr>
          <w:rFonts w:ascii="Trebuchet MS" w:hAnsi="Trebuchet MS"/>
          <w:sz w:val="22"/>
          <w:szCs w:val="22"/>
        </w:rPr>
        <w:t>for such</w:t>
      </w:r>
      <w:r w:rsidRPr="001B1912">
        <w:rPr>
          <w:rFonts w:ascii="Trebuchet MS" w:hAnsi="Trebuchet MS"/>
          <w:spacing w:val="1"/>
          <w:sz w:val="22"/>
          <w:szCs w:val="22"/>
        </w:rPr>
        <w:t xml:space="preserve"> </w:t>
      </w:r>
      <w:r w:rsidRPr="001B1912">
        <w:rPr>
          <w:rFonts w:ascii="Trebuchet MS" w:hAnsi="Trebuchet MS"/>
          <w:sz w:val="22"/>
          <w:szCs w:val="22"/>
        </w:rPr>
        <w:t>reason.</w:t>
      </w:r>
    </w:p>
    <w:p w14:paraId="44014E10" w14:textId="77777777" w:rsidR="006A6336" w:rsidRPr="001B1912" w:rsidRDefault="006A6336" w:rsidP="001B72C6">
      <w:pPr>
        <w:pStyle w:val="Default"/>
      </w:pPr>
      <w:r w:rsidRPr="001B1912">
        <w:t>EARNEST</w:t>
      </w:r>
      <w:r w:rsidRPr="001B1912">
        <w:rPr>
          <w:spacing w:val="21"/>
        </w:rPr>
        <w:t xml:space="preserve"> </w:t>
      </w:r>
      <w:r w:rsidRPr="001B1912">
        <w:t>MONEY</w:t>
      </w:r>
      <w:r w:rsidRPr="001B1912">
        <w:rPr>
          <w:spacing w:val="20"/>
        </w:rPr>
        <w:t xml:space="preserve"> </w:t>
      </w:r>
      <w:r w:rsidRPr="001B1912">
        <w:t>(SECURITY</w:t>
      </w:r>
      <w:r w:rsidRPr="001B1912">
        <w:rPr>
          <w:spacing w:val="28"/>
        </w:rPr>
        <w:t xml:space="preserve"> </w:t>
      </w:r>
      <w:r w:rsidRPr="001B1912">
        <w:t>DEPOSIT)</w:t>
      </w:r>
    </w:p>
    <w:p w14:paraId="011C8792" w14:textId="77777777" w:rsidR="006A6336" w:rsidRPr="001B1912" w:rsidRDefault="006A6336" w:rsidP="00E23AE4">
      <w:pPr>
        <w:pStyle w:val="BodyText"/>
        <w:spacing w:before="108"/>
        <w:ind w:right="40"/>
        <w:jc w:val="both"/>
        <w:rPr>
          <w:rFonts w:ascii="Trebuchet MS" w:hAnsi="Trebuchet MS"/>
          <w:sz w:val="22"/>
          <w:szCs w:val="22"/>
        </w:rPr>
      </w:pPr>
      <w:r w:rsidRPr="001B1912">
        <w:rPr>
          <w:rFonts w:ascii="Trebuchet MS" w:hAnsi="Trebuchet MS"/>
          <w:sz w:val="22"/>
          <w:szCs w:val="22"/>
        </w:rPr>
        <w:lastRenderedPageBreak/>
        <w:t>Every</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while</w:t>
      </w:r>
      <w:r w:rsidRPr="001B1912">
        <w:rPr>
          <w:rFonts w:ascii="Trebuchet MS" w:hAnsi="Trebuchet MS"/>
          <w:spacing w:val="60"/>
          <w:sz w:val="22"/>
          <w:szCs w:val="22"/>
        </w:rPr>
        <w:t xml:space="preserve"> </w:t>
      </w:r>
      <w:r w:rsidRPr="001B1912">
        <w:rPr>
          <w:rFonts w:ascii="Trebuchet MS" w:hAnsi="Trebuchet MS"/>
          <w:sz w:val="22"/>
          <w:szCs w:val="22"/>
        </w:rPr>
        <w:t>submitting</w:t>
      </w:r>
      <w:r w:rsidRPr="001B1912">
        <w:rPr>
          <w:rFonts w:ascii="Trebuchet MS" w:hAnsi="Trebuchet MS"/>
          <w:spacing w:val="60"/>
          <w:sz w:val="22"/>
          <w:szCs w:val="22"/>
        </w:rPr>
        <w:t xml:space="preserve"> </w:t>
      </w:r>
      <w:r w:rsidRPr="001B1912">
        <w:rPr>
          <w:rFonts w:ascii="Trebuchet MS" w:hAnsi="Trebuchet MS"/>
          <w:sz w:val="22"/>
          <w:szCs w:val="22"/>
        </w:rPr>
        <w:t>commercial</w:t>
      </w:r>
      <w:r w:rsidRPr="001B1912">
        <w:rPr>
          <w:rFonts w:ascii="Trebuchet MS" w:hAnsi="Trebuchet MS"/>
          <w:spacing w:val="1"/>
          <w:sz w:val="22"/>
          <w:szCs w:val="22"/>
        </w:rPr>
        <w:t xml:space="preserve"> </w:t>
      </w:r>
      <w:r w:rsidRPr="001B1912">
        <w:rPr>
          <w:rFonts w:ascii="Trebuchet MS" w:hAnsi="Trebuchet MS"/>
          <w:sz w:val="22"/>
          <w:szCs w:val="22"/>
        </w:rPr>
        <w:t>bid,</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deposit</w:t>
      </w:r>
      <w:r w:rsidRPr="001B1912">
        <w:rPr>
          <w:rFonts w:ascii="Trebuchet MS" w:hAnsi="Trebuchet MS"/>
          <w:spacing w:val="1"/>
          <w:sz w:val="22"/>
          <w:szCs w:val="22"/>
        </w:rPr>
        <w:t xml:space="preserve"> </w:t>
      </w:r>
      <w:r w:rsidRPr="001B1912">
        <w:rPr>
          <w:rFonts w:ascii="Trebuchet MS" w:hAnsi="Trebuchet MS"/>
          <w:sz w:val="22"/>
          <w:szCs w:val="22"/>
        </w:rPr>
        <w:t>an</w:t>
      </w:r>
      <w:r w:rsidRPr="001B1912">
        <w:rPr>
          <w:rFonts w:ascii="Trebuchet MS" w:hAnsi="Trebuchet MS"/>
          <w:spacing w:val="1"/>
          <w:sz w:val="22"/>
          <w:szCs w:val="22"/>
        </w:rPr>
        <w:t xml:space="preserve"> </w:t>
      </w:r>
      <w:r w:rsidRPr="001B1912">
        <w:rPr>
          <w:rFonts w:ascii="Trebuchet MS" w:hAnsi="Trebuchet MS"/>
          <w:sz w:val="22"/>
          <w:szCs w:val="22"/>
        </w:rPr>
        <w:t>amount</w:t>
      </w:r>
      <w:r w:rsidRPr="001B1912">
        <w:rPr>
          <w:rFonts w:ascii="Trebuchet MS" w:hAnsi="Trebuchet MS"/>
          <w:spacing w:val="1"/>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specified</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RFP/Tender</w:t>
      </w:r>
      <w:r w:rsidRPr="001B1912">
        <w:rPr>
          <w:rFonts w:ascii="Trebuchet MS" w:hAnsi="Trebuchet MS"/>
          <w:spacing w:val="1"/>
          <w:sz w:val="22"/>
          <w:szCs w:val="22"/>
        </w:rPr>
        <w:t xml:space="preserve"> </w:t>
      </w:r>
      <w:r w:rsidRPr="001B1912">
        <w:rPr>
          <w:rFonts w:ascii="Trebuchet MS" w:hAnsi="Trebuchet MS"/>
          <w:sz w:val="22"/>
          <w:szCs w:val="22"/>
        </w:rPr>
        <w:t>Documents</w:t>
      </w:r>
      <w:r w:rsidRPr="001B1912">
        <w:rPr>
          <w:rFonts w:ascii="Trebuchet MS" w:hAnsi="Trebuchet MS"/>
          <w:spacing w:val="1"/>
          <w:sz w:val="22"/>
          <w:szCs w:val="22"/>
        </w:rPr>
        <w:t xml:space="preserve"> </w:t>
      </w:r>
      <w:r w:rsidRPr="001B1912">
        <w:rPr>
          <w:rFonts w:ascii="Trebuchet MS" w:hAnsi="Trebuchet MS"/>
          <w:sz w:val="22"/>
          <w:szCs w:val="22"/>
        </w:rPr>
        <w:t>as</w:t>
      </w:r>
      <w:r w:rsidRPr="001B1912">
        <w:rPr>
          <w:rFonts w:ascii="Trebuchet MS" w:hAnsi="Trebuchet MS"/>
          <w:spacing w:val="1"/>
          <w:sz w:val="22"/>
          <w:szCs w:val="22"/>
        </w:rPr>
        <w:t xml:space="preserve"> </w:t>
      </w:r>
      <w:r w:rsidRPr="001B1912">
        <w:rPr>
          <w:rFonts w:ascii="Trebuchet MS" w:hAnsi="Trebuchet MS"/>
          <w:sz w:val="22"/>
          <w:szCs w:val="22"/>
        </w:rPr>
        <w:t>Earnest</w:t>
      </w:r>
      <w:r w:rsidRPr="001B1912">
        <w:rPr>
          <w:rFonts w:ascii="Trebuchet MS" w:hAnsi="Trebuchet MS"/>
          <w:spacing w:val="1"/>
          <w:sz w:val="22"/>
          <w:szCs w:val="22"/>
        </w:rPr>
        <w:t xml:space="preserve"> </w:t>
      </w:r>
      <w:r w:rsidRPr="001B1912">
        <w:rPr>
          <w:rFonts w:ascii="Trebuchet MS" w:hAnsi="Trebuchet MS"/>
          <w:sz w:val="22"/>
          <w:szCs w:val="22"/>
        </w:rPr>
        <w:t>Money/Security, Deposit, with the BUYER through any of the instruments as</w:t>
      </w:r>
      <w:r w:rsidRPr="001B1912">
        <w:rPr>
          <w:rFonts w:ascii="Trebuchet MS" w:hAnsi="Trebuchet MS"/>
          <w:spacing w:val="60"/>
          <w:sz w:val="22"/>
          <w:szCs w:val="22"/>
        </w:rPr>
        <w:t xml:space="preserve"> </w:t>
      </w:r>
      <w:r w:rsidRPr="001B1912">
        <w:rPr>
          <w:rFonts w:ascii="Trebuchet MS" w:hAnsi="Trebuchet MS"/>
          <w:sz w:val="22"/>
          <w:szCs w:val="22"/>
        </w:rPr>
        <w:t>detailed 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tender</w:t>
      </w:r>
      <w:r w:rsidRPr="001B1912">
        <w:rPr>
          <w:rFonts w:ascii="Trebuchet MS" w:hAnsi="Trebuchet MS"/>
          <w:spacing w:val="6"/>
          <w:sz w:val="22"/>
          <w:szCs w:val="22"/>
        </w:rPr>
        <w:t xml:space="preserve"> </w:t>
      </w:r>
      <w:r w:rsidRPr="001B1912">
        <w:rPr>
          <w:rFonts w:ascii="Trebuchet MS" w:hAnsi="Trebuchet MS"/>
          <w:sz w:val="22"/>
          <w:szCs w:val="22"/>
        </w:rPr>
        <w:t>documents.</w:t>
      </w:r>
    </w:p>
    <w:p w14:paraId="3E899D1E"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Earnest</w:t>
      </w:r>
      <w:r w:rsidRPr="001B1912">
        <w:rPr>
          <w:rFonts w:ascii="Trebuchet MS" w:hAnsi="Trebuchet MS"/>
          <w:spacing w:val="1"/>
          <w:sz w:val="22"/>
          <w:szCs w:val="22"/>
        </w:rPr>
        <w:t xml:space="preserve"> </w:t>
      </w:r>
      <w:r w:rsidRPr="001B1912">
        <w:rPr>
          <w:rFonts w:ascii="Trebuchet MS" w:hAnsi="Trebuchet MS"/>
          <w:sz w:val="22"/>
          <w:szCs w:val="22"/>
        </w:rPr>
        <w:t>Money/Security</w:t>
      </w:r>
      <w:r w:rsidRPr="001B1912">
        <w:rPr>
          <w:rFonts w:ascii="Trebuchet MS" w:hAnsi="Trebuchet MS"/>
          <w:spacing w:val="1"/>
          <w:sz w:val="22"/>
          <w:szCs w:val="22"/>
        </w:rPr>
        <w:t xml:space="preserve"> </w:t>
      </w:r>
      <w:r w:rsidRPr="001B1912">
        <w:rPr>
          <w:rFonts w:ascii="Trebuchet MS" w:hAnsi="Trebuchet MS"/>
          <w:sz w:val="22"/>
          <w:szCs w:val="22"/>
        </w:rPr>
        <w:t>Deposit</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i/>
          <w:sz w:val="22"/>
          <w:szCs w:val="22"/>
        </w:rPr>
        <w:t>valid</w:t>
      </w:r>
      <w:r w:rsidRPr="001B1912">
        <w:rPr>
          <w:rFonts w:ascii="Trebuchet MS" w:hAnsi="Trebuchet MS"/>
          <w:i/>
          <w:spacing w:val="1"/>
          <w:sz w:val="22"/>
          <w:szCs w:val="22"/>
        </w:rPr>
        <w:t xml:space="preserve"> </w:t>
      </w:r>
      <w:r w:rsidRPr="001B1912">
        <w:rPr>
          <w:rFonts w:ascii="Trebuchet MS" w:hAnsi="Trebuchet MS"/>
          <w:i/>
          <w:sz w:val="22"/>
          <w:szCs w:val="22"/>
        </w:rPr>
        <w:t>for</w:t>
      </w:r>
      <w:r w:rsidRPr="001B1912">
        <w:rPr>
          <w:rFonts w:ascii="Trebuchet MS" w:hAnsi="Trebuchet MS"/>
          <w:i/>
          <w:spacing w:val="1"/>
          <w:sz w:val="22"/>
          <w:szCs w:val="22"/>
        </w:rPr>
        <w:t xml:space="preserve"> </w:t>
      </w:r>
      <w:r w:rsidRPr="001B1912">
        <w:rPr>
          <w:rFonts w:ascii="Trebuchet MS" w:hAnsi="Trebuchet MS"/>
          <w:i/>
          <w:sz w:val="22"/>
          <w:szCs w:val="22"/>
        </w:rPr>
        <w:t>a</w:t>
      </w:r>
      <w:r w:rsidRPr="001B1912">
        <w:rPr>
          <w:rFonts w:ascii="Trebuchet MS" w:hAnsi="Trebuchet MS"/>
          <w:i/>
          <w:spacing w:val="1"/>
          <w:sz w:val="22"/>
          <w:szCs w:val="22"/>
        </w:rPr>
        <w:t xml:space="preserve"> </w:t>
      </w:r>
      <w:r w:rsidRPr="001B1912">
        <w:rPr>
          <w:rFonts w:ascii="Trebuchet MS" w:hAnsi="Trebuchet MS"/>
          <w:i/>
          <w:sz w:val="22"/>
          <w:szCs w:val="22"/>
        </w:rPr>
        <w:t>period</w:t>
      </w:r>
      <w:r w:rsidRPr="001B1912">
        <w:rPr>
          <w:rFonts w:ascii="Trebuchet MS" w:hAnsi="Trebuchet MS"/>
          <w:i/>
          <w:spacing w:val="1"/>
          <w:sz w:val="22"/>
          <w:szCs w:val="22"/>
        </w:rPr>
        <w:t xml:space="preserve"> </w:t>
      </w:r>
      <w:r w:rsidRPr="001B1912">
        <w:rPr>
          <w:rFonts w:ascii="Trebuchet MS" w:hAnsi="Trebuchet MS"/>
          <w:i/>
          <w:sz w:val="22"/>
          <w:szCs w:val="22"/>
        </w:rPr>
        <w:t>till</w:t>
      </w:r>
      <w:r w:rsidRPr="001B1912">
        <w:rPr>
          <w:rFonts w:ascii="Trebuchet MS" w:hAnsi="Trebuchet MS"/>
          <w:i/>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complete</w:t>
      </w:r>
      <w:r w:rsidRPr="001B1912">
        <w:rPr>
          <w:rFonts w:ascii="Trebuchet MS" w:hAnsi="Trebuchet MS"/>
          <w:spacing w:val="1"/>
          <w:sz w:val="22"/>
          <w:szCs w:val="22"/>
        </w:rPr>
        <w:t xml:space="preserve"> </w:t>
      </w:r>
      <w:r w:rsidRPr="001B1912">
        <w:rPr>
          <w:rFonts w:ascii="Trebuchet MS" w:hAnsi="Trebuchet MS"/>
          <w:sz w:val="22"/>
          <w:szCs w:val="22"/>
        </w:rPr>
        <w:t>conclusion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contractual</w:t>
      </w:r>
      <w:r w:rsidRPr="001B1912">
        <w:rPr>
          <w:rFonts w:ascii="Trebuchet MS" w:hAnsi="Trebuchet MS"/>
          <w:spacing w:val="1"/>
          <w:sz w:val="22"/>
          <w:szCs w:val="22"/>
        </w:rPr>
        <w:t xml:space="preserve"> </w:t>
      </w:r>
      <w:r w:rsidRPr="001B1912">
        <w:rPr>
          <w:rFonts w:ascii="Trebuchet MS" w:hAnsi="Trebuchet MS"/>
          <w:sz w:val="22"/>
          <w:szCs w:val="22"/>
        </w:rPr>
        <w:t>obligations</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such</w:t>
      </w:r>
      <w:r w:rsidRPr="001B1912">
        <w:rPr>
          <w:rFonts w:ascii="Trebuchet MS" w:hAnsi="Trebuchet MS"/>
          <w:spacing w:val="1"/>
          <w:sz w:val="22"/>
          <w:szCs w:val="22"/>
        </w:rPr>
        <w:t xml:space="preserve"> </w:t>
      </w:r>
      <w:r w:rsidRPr="001B1912">
        <w:rPr>
          <w:rFonts w:ascii="Trebuchet MS" w:hAnsi="Trebuchet MS"/>
          <w:sz w:val="22"/>
          <w:szCs w:val="22"/>
        </w:rPr>
        <w:t>period</w:t>
      </w:r>
      <w:r w:rsidRPr="001B1912">
        <w:rPr>
          <w:rFonts w:ascii="Trebuchet MS" w:hAnsi="Trebuchet MS"/>
          <w:spacing w:val="1"/>
          <w:sz w:val="22"/>
          <w:szCs w:val="22"/>
        </w:rPr>
        <w:t xml:space="preserve"> </w:t>
      </w:r>
      <w:r w:rsidRPr="001B1912">
        <w:rPr>
          <w:rFonts w:ascii="Trebuchet MS" w:hAnsi="Trebuchet MS"/>
          <w:sz w:val="22"/>
          <w:szCs w:val="22"/>
        </w:rPr>
        <w:t>as</w:t>
      </w:r>
      <w:r w:rsidRPr="001B1912">
        <w:rPr>
          <w:rFonts w:ascii="Trebuchet MS" w:hAnsi="Trebuchet MS"/>
          <w:spacing w:val="61"/>
          <w:sz w:val="22"/>
          <w:szCs w:val="22"/>
        </w:rPr>
        <w:t xml:space="preserve"> </w:t>
      </w:r>
      <w:r w:rsidRPr="001B1912">
        <w:rPr>
          <w:rFonts w:ascii="Trebuchet MS" w:hAnsi="Trebuchet MS"/>
          <w:sz w:val="22"/>
          <w:szCs w:val="22"/>
        </w:rPr>
        <w:t>mentioned</w:t>
      </w:r>
      <w:r w:rsidRPr="001B1912">
        <w:rPr>
          <w:rFonts w:ascii="Trebuchet MS" w:hAnsi="Trebuchet MS"/>
          <w:spacing w:val="6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RFP/Contract,</w:t>
      </w:r>
      <w:r w:rsidRPr="001B1912">
        <w:rPr>
          <w:rFonts w:ascii="Trebuchet MS" w:hAnsi="Trebuchet MS"/>
          <w:spacing w:val="1"/>
          <w:sz w:val="22"/>
          <w:szCs w:val="22"/>
        </w:rPr>
        <w:t xml:space="preserve"> </w:t>
      </w:r>
      <w:r w:rsidRPr="001B1912">
        <w:rPr>
          <w:rFonts w:ascii="Trebuchet MS" w:hAnsi="Trebuchet MS"/>
          <w:sz w:val="22"/>
          <w:szCs w:val="22"/>
        </w:rPr>
        <w:t>including</w:t>
      </w:r>
      <w:r w:rsidRPr="001B1912">
        <w:rPr>
          <w:rFonts w:ascii="Trebuchet MS" w:hAnsi="Trebuchet MS"/>
          <w:spacing w:val="1"/>
          <w:sz w:val="22"/>
          <w:szCs w:val="22"/>
        </w:rPr>
        <w:t xml:space="preserve"> </w:t>
      </w:r>
      <w:r w:rsidRPr="001B1912">
        <w:rPr>
          <w:rFonts w:ascii="Trebuchet MS" w:hAnsi="Trebuchet MS"/>
          <w:sz w:val="22"/>
          <w:szCs w:val="22"/>
        </w:rPr>
        <w:t>warranty</w:t>
      </w:r>
      <w:r w:rsidRPr="001B1912">
        <w:rPr>
          <w:rFonts w:ascii="Trebuchet MS" w:hAnsi="Trebuchet MS"/>
          <w:spacing w:val="1"/>
          <w:sz w:val="22"/>
          <w:szCs w:val="22"/>
        </w:rPr>
        <w:t xml:space="preserve"> </w:t>
      </w:r>
      <w:r w:rsidRPr="001B1912">
        <w:rPr>
          <w:rFonts w:ascii="Trebuchet MS" w:hAnsi="Trebuchet MS"/>
          <w:sz w:val="22"/>
          <w:szCs w:val="22"/>
        </w:rPr>
        <w:t>period,</w:t>
      </w:r>
      <w:r w:rsidRPr="001B1912">
        <w:rPr>
          <w:rFonts w:ascii="Trebuchet MS" w:hAnsi="Trebuchet MS"/>
          <w:spacing w:val="1"/>
          <w:sz w:val="22"/>
          <w:szCs w:val="22"/>
        </w:rPr>
        <w:t xml:space="preserve"> </w:t>
      </w:r>
      <w:r w:rsidRPr="001B1912">
        <w:rPr>
          <w:rFonts w:ascii="Trebuchet MS" w:hAnsi="Trebuchet MS"/>
          <w:sz w:val="22"/>
          <w:szCs w:val="22"/>
        </w:rPr>
        <w:t>whichever</w:t>
      </w:r>
      <w:r w:rsidRPr="001B1912">
        <w:rPr>
          <w:rFonts w:ascii="Trebuchet MS" w:hAnsi="Trebuchet MS"/>
          <w:spacing w:val="1"/>
          <w:sz w:val="22"/>
          <w:szCs w:val="22"/>
        </w:rPr>
        <w:t xml:space="preserve"> </w:t>
      </w:r>
      <w:r w:rsidRPr="001B1912">
        <w:rPr>
          <w:rFonts w:ascii="Trebuchet MS" w:hAnsi="Trebuchet MS"/>
          <w:sz w:val="22"/>
          <w:szCs w:val="22"/>
        </w:rPr>
        <w:t>is</w:t>
      </w:r>
      <w:r w:rsidRPr="001B1912">
        <w:rPr>
          <w:rFonts w:ascii="Trebuchet MS" w:hAnsi="Trebuchet MS"/>
          <w:spacing w:val="1"/>
          <w:sz w:val="22"/>
          <w:szCs w:val="22"/>
        </w:rPr>
        <w:t xml:space="preserve"> </w:t>
      </w:r>
      <w:r w:rsidRPr="001B1912">
        <w:rPr>
          <w:rFonts w:ascii="Trebuchet MS" w:hAnsi="Trebuchet MS"/>
          <w:sz w:val="22"/>
          <w:szCs w:val="22"/>
        </w:rPr>
        <w:t>later</w:t>
      </w:r>
      <w:r w:rsidRPr="001B1912">
        <w:rPr>
          <w:rFonts w:ascii="Trebuchet MS" w:hAnsi="Trebuchet MS"/>
          <w:spacing w:val="60"/>
          <w:sz w:val="22"/>
          <w:szCs w:val="22"/>
        </w:rPr>
        <w:t xml:space="preserve"> </w:t>
      </w:r>
      <w:r w:rsidRPr="001B1912">
        <w:rPr>
          <w:rFonts w:ascii="Trebuchet MS" w:hAnsi="Trebuchet MS"/>
          <w:sz w:val="22"/>
          <w:szCs w:val="22"/>
        </w:rPr>
        <w:t>to</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complete</w:t>
      </w:r>
      <w:r w:rsidRPr="001B1912">
        <w:rPr>
          <w:rFonts w:ascii="Trebuchet MS" w:hAnsi="Trebuchet MS"/>
          <w:spacing w:val="1"/>
          <w:sz w:val="22"/>
          <w:szCs w:val="22"/>
        </w:rPr>
        <w:t xml:space="preserve"> </w:t>
      </w:r>
      <w:r w:rsidRPr="001B1912">
        <w:rPr>
          <w:rFonts w:ascii="Trebuchet MS" w:hAnsi="Trebuchet MS"/>
          <w:sz w:val="22"/>
          <w:szCs w:val="22"/>
        </w:rPr>
        <w:t>satisfaction</w:t>
      </w:r>
      <w:r w:rsidRPr="001B1912">
        <w:rPr>
          <w:rFonts w:ascii="Trebuchet MS" w:hAnsi="Trebuchet MS"/>
          <w:spacing w:val="7"/>
          <w:sz w:val="22"/>
          <w:szCs w:val="22"/>
        </w:rPr>
        <w:t xml:space="preserve"> </w:t>
      </w:r>
      <w:r w:rsidRPr="001B1912">
        <w:rPr>
          <w:rFonts w:ascii="Trebuchet MS" w:hAnsi="Trebuchet MS"/>
          <w:sz w:val="22"/>
          <w:szCs w:val="22"/>
        </w:rPr>
        <w:t>of</w:t>
      </w:r>
      <w:r w:rsidRPr="001B1912">
        <w:rPr>
          <w:rFonts w:ascii="Trebuchet MS" w:hAnsi="Trebuchet MS"/>
          <w:spacing w:val="5"/>
          <w:sz w:val="22"/>
          <w:szCs w:val="22"/>
        </w:rPr>
        <w:t xml:space="preserve"> </w:t>
      </w:r>
      <w:r w:rsidRPr="001B1912">
        <w:rPr>
          <w:rFonts w:ascii="Trebuchet MS" w:hAnsi="Trebuchet MS"/>
          <w:sz w:val="22"/>
          <w:szCs w:val="22"/>
        </w:rPr>
        <w:t>BUYER.</w:t>
      </w:r>
    </w:p>
    <w:p w14:paraId="405D60C4"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case</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successful</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60"/>
          <w:sz w:val="22"/>
          <w:szCs w:val="22"/>
        </w:rPr>
        <w:t xml:space="preserve"> </w:t>
      </w:r>
      <w:r w:rsidRPr="001B1912">
        <w:rPr>
          <w:rFonts w:ascii="Trebuchet MS" w:hAnsi="Trebuchet MS"/>
          <w:sz w:val="22"/>
          <w:szCs w:val="22"/>
        </w:rPr>
        <w:t>clause</w:t>
      </w:r>
      <w:r w:rsidRPr="001B1912">
        <w:rPr>
          <w:rFonts w:ascii="Trebuchet MS" w:hAnsi="Trebuchet MS"/>
          <w:spacing w:val="1"/>
          <w:sz w:val="22"/>
          <w:szCs w:val="22"/>
        </w:rPr>
        <w:t xml:space="preserve"> </w:t>
      </w:r>
      <w:r w:rsidRPr="001B1912">
        <w:rPr>
          <w:rFonts w:ascii="Trebuchet MS" w:hAnsi="Trebuchet MS"/>
          <w:sz w:val="22"/>
          <w:szCs w:val="22"/>
        </w:rPr>
        <w:t>would</w:t>
      </w:r>
      <w:r w:rsidRPr="001B1912">
        <w:rPr>
          <w:rFonts w:ascii="Trebuchet MS" w:hAnsi="Trebuchet MS"/>
          <w:spacing w:val="1"/>
          <w:sz w:val="22"/>
          <w:szCs w:val="22"/>
        </w:rPr>
        <w:t xml:space="preserve"> </w:t>
      </w:r>
      <w:r w:rsidRPr="001B1912">
        <w:rPr>
          <w:rFonts w:ascii="Trebuchet MS" w:hAnsi="Trebuchet MS"/>
          <w:sz w:val="22"/>
          <w:szCs w:val="22"/>
        </w:rPr>
        <w:t>also</w:t>
      </w:r>
      <w:r w:rsidRPr="001B1912">
        <w:rPr>
          <w:rFonts w:ascii="Trebuchet MS" w:hAnsi="Trebuchet MS"/>
          <w:spacing w:val="1"/>
          <w:sz w:val="22"/>
          <w:szCs w:val="22"/>
        </w:rPr>
        <w:t xml:space="preserve"> </w:t>
      </w:r>
      <w:r w:rsidRPr="001B1912">
        <w:rPr>
          <w:rFonts w:ascii="Trebuchet MS" w:hAnsi="Trebuchet MS"/>
          <w:sz w:val="22"/>
          <w:szCs w:val="22"/>
        </w:rPr>
        <w:t>be</w:t>
      </w:r>
      <w:r w:rsidRPr="001B1912">
        <w:rPr>
          <w:rFonts w:ascii="Trebuchet MS" w:hAnsi="Trebuchet MS"/>
          <w:spacing w:val="1"/>
          <w:sz w:val="22"/>
          <w:szCs w:val="22"/>
        </w:rPr>
        <w:t xml:space="preserve"> </w:t>
      </w:r>
      <w:r w:rsidRPr="001B1912">
        <w:rPr>
          <w:rFonts w:ascii="Trebuchet MS" w:hAnsi="Trebuchet MS"/>
          <w:sz w:val="22"/>
          <w:szCs w:val="22"/>
        </w:rPr>
        <w:t>incorporated</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Article</w:t>
      </w:r>
      <w:r w:rsidRPr="001B1912">
        <w:rPr>
          <w:rFonts w:ascii="Trebuchet MS" w:hAnsi="Trebuchet MS"/>
          <w:spacing w:val="1"/>
          <w:sz w:val="22"/>
          <w:szCs w:val="22"/>
        </w:rPr>
        <w:t xml:space="preserve"> </w:t>
      </w:r>
      <w:r w:rsidRPr="001B1912">
        <w:rPr>
          <w:rFonts w:ascii="Trebuchet MS" w:hAnsi="Trebuchet MS"/>
          <w:sz w:val="22"/>
          <w:szCs w:val="22"/>
        </w:rPr>
        <w:t>pertaining</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Performance</w:t>
      </w:r>
      <w:r w:rsidRPr="001B1912">
        <w:rPr>
          <w:rFonts w:ascii="Trebuchet MS" w:hAnsi="Trebuchet MS"/>
          <w:spacing w:val="60"/>
          <w:sz w:val="22"/>
          <w:szCs w:val="22"/>
        </w:rPr>
        <w:t xml:space="preserve"> </w:t>
      </w:r>
      <w:r w:rsidRPr="001B1912">
        <w:rPr>
          <w:rFonts w:ascii="Trebuchet MS" w:hAnsi="Trebuchet MS"/>
          <w:sz w:val="22"/>
          <w:szCs w:val="22"/>
        </w:rPr>
        <w:t>Bond</w:t>
      </w:r>
      <w:r w:rsidRPr="001B1912">
        <w:rPr>
          <w:rFonts w:ascii="Trebuchet MS" w:hAnsi="Trebuchet MS"/>
          <w:spacing w:val="60"/>
          <w:sz w:val="22"/>
          <w:szCs w:val="22"/>
        </w:rPr>
        <w:t xml:space="preserve"> </w:t>
      </w:r>
      <w:r w:rsidRPr="001B1912">
        <w:rPr>
          <w:rFonts w:ascii="Trebuchet MS" w:hAnsi="Trebuchet MS"/>
          <w:sz w:val="22"/>
          <w:szCs w:val="22"/>
        </w:rPr>
        <w:t>in</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Purchase Contract that the provisions of Sanctions for violation shall be applicable for</w:t>
      </w:r>
      <w:r w:rsidRPr="001B1912">
        <w:rPr>
          <w:rFonts w:ascii="Trebuchet MS" w:hAnsi="Trebuchet MS"/>
          <w:spacing w:val="1"/>
          <w:sz w:val="22"/>
          <w:szCs w:val="22"/>
        </w:rPr>
        <w:t xml:space="preserve"> </w:t>
      </w:r>
      <w:r w:rsidRPr="001B1912">
        <w:rPr>
          <w:rFonts w:ascii="Trebuchet MS" w:hAnsi="Trebuchet MS"/>
          <w:sz w:val="22"/>
          <w:szCs w:val="22"/>
        </w:rPr>
        <w:t>forfeiture of Performance Bond in case of a decision by the BUYER to forfeit the same</w:t>
      </w:r>
      <w:r w:rsidRPr="001B1912">
        <w:rPr>
          <w:rFonts w:ascii="Trebuchet MS" w:hAnsi="Trebuchet MS"/>
          <w:spacing w:val="1"/>
          <w:sz w:val="22"/>
          <w:szCs w:val="22"/>
        </w:rPr>
        <w:t xml:space="preserve"> </w:t>
      </w:r>
      <w:r w:rsidRPr="001B1912">
        <w:rPr>
          <w:rFonts w:ascii="Trebuchet MS" w:hAnsi="Trebuchet MS"/>
          <w:sz w:val="22"/>
          <w:szCs w:val="22"/>
        </w:rPr>
        <w:t>without</w:t>
      </w:r>
      <w:r w:rsidRPr="001B1912">
        <w:rPr>
          <w:rFonts w:ascii="Trebuchet MS" w:hAnsi="Trebuchet MS"/>
          <w:spacing w:val="9"/>
          <w:sz w:val="22"/>
          <w:szCs w:val="22"/>
        </w:rPr>
        <w:t xml:space="preserve"> </w:t>
      </w:r>
      <w:r w:rsidRPr="001B1912">
        <w:rPr>
          <w:rFonts w:ascii="Trebuchet MS" w:hAnsi="Trebuchet MS"/>
          <w:sz w:val="22"/>
          <w:szCs w:val="22"/>
        </w:rPr>
        <w:t>assigning</w:t>
      </w:r>
      <w:r w:rsidRPr="001B1912">
        <w:rPr>
          <w:rFonts w:ascii="Trebuchet MS" w:hAnsi="Trebuchet MS"/>
          <w:spacing w:val="11"/>
          <w:sz w:val="22"/>
          <w:szCs w:val="22"/>
        </w:rPr>
        <w:t xml:space="preserve"> </w:t>
      </w:r>
      <w:r w:rsidRPr="001B1912">
        <w:rPr>
          <w:rFonts w:ascii="Trebuchet MS" w:hAnsi="Trebuchet MS"/>
          <w:sz w:val="22"/>
          <w:szCs w:val="22"/>
        </w:rPr>
        <w:t>any</w:t>
      </w:r>
      <w:r w:rsidRPr="001B1912">
        <w:rPr>
          <w:rFonts w:ascii="Trebuchet MS" w:hAnsi="Trebuchet MS"/>
          <w:spacing w:val="8"/>
          <w:sz w:val="22"/>
          <w:szCs w:val="22"/>
        </w:rPr>
        <w:t xml:space="preserve"> </w:t>
      </w:r>
      <w:r w:rsidRPr="001B1912">
        <w:rPr>
          <w:rFonts w:ascii="Trebuchet MS" w:hAnsi="Trebuchet MS"/>
          <w:sz w:val="22"/>
          <w:szCs w:val="22"/>
        </w:rPr>
        <w:t>reason</w:t>
      </w:r>
      <w:r w:rsidRPr="001B1912">
        <w:rPr>
          <w:rFonts w:ascii="Trebuchet MS" w:hAnsi="Trebuchet MS"/>
          <w:spacing w:val="9"/>
          <w:sz w:val="22"/>
          <w:szCs w:val="22"/>
        </w:rPr>
        <w:t xml:space="preserve"> </w:t>
      </w:r>
      <w:r w:rsidRPr="001B1912">
        <w:rPr>
          <w:rFonts w:ascii="Trebuchet MS" w:hAnsi="Trebuchet MS"/>
          <w:sz w:val="22"/>
          <w:szCs w:val="22"/>
        </w:rPr>
        <w:t>for</w:t>
      </w:r>
      <w:r w:rsidRPr="001B1912">
        <w:rPr>
          <w:rFonts w:ascii="Trebuchet MS" w:hAnsi="Trebuchet MS"/>
          <w:spacing w:val="5"/>
          <w:sz w:val="22"/>
          <w:szCs w:val="22"/>
        </w:rPr>
        <w:t xml:space="preserve"> </w:t>
      </w:r>
      <w:r w:rsidRPr="001B1912">
        <w:rPr>
          <w:rFonts w:ascii="Trebuchet MS" w:hAnsi="Trebuchet MS"/>
          <w:sz w:val="22"/>
          <w:szCs w:val="22"/>
        </w:rPr>
        <w:t>imposing</w:t>
      </w:r>
      <w:r w:rsidRPr="001B1912">
        <w:rPr>
          <w:rFonts w:ascii="Trebuchet MS" w:hAnsi="Trebuchet MS"/>
          <w:spacing w:val="11"/>
          <w:sz w:val="22"/>
          <w:szCs w:val="22"/>
        </w:rPr>
        <w:t xml:space="preserve"> </w:t>
      </w:r>
      <w:r w:rsidRPr="001B1912">
        <w:rPr>
          <w:rFonts w:ascii="Trebuchet MS" w:hAnsi="Trebuchet MS"/>
          <w:sz w:val="22"/>
          <w:szCs w:val="22"/>
        </w:rPr>
        <w:t>sanction</w:t>
      </w:r>
      <w:r w:rsidRPr="001B1912">
        <w:rPr>
          <w:rFonts w:ascii="Trebuchet MS" w:hAnsi="Trebuchet MS"/>
          <w:spacing w:val="11"/>
          <w:sz w:val="22"/>
          <w:szCs w:val="22"/>
        </w:rPr>
        <w:t xml:space="preserve"> </w:t>
      </w:r>
      <w:r w:rsidRPr="001B1912">
        <w:rPr>
          <w:rFonts w:ascii="Trebuchet MS" w:hAnsi="Trebuchet MS"/>
          <w:sz w:val="22"/>
          <w:szCs w:val="22"/>
        </w:rPr>
        <w:t>for</w:t>
      </w:r>
      <w:r w:rsidRPr="001B1912">
        <w:rPr>
          <w:rFonts w:ascii="Trebuchet MS" w:hAnsi="Trebuchet MS"/>
          <w:spacing w:val="7"/>
          <w:sz w:val="22"/>
          <w:szCs w:val="22"/>
        </w:rPr>
        <w:t xml:space="preserve"> </w:t>
      </w:r>
      <w:r w:rsidRPr="001B1912">
        <w:rPr>
          <w:rFonts w:ascii="Trebuchet MS" w:hAnsi="Trebuchet MS"/>
          <w:sz w:val="22"/>
          <w:szCs w:val="22"/>
        </w:rPr>
        <w:t>violation</w:t>
      </w:r>
      <w:r w:rsidRPr="001B1912">
        <w:rPr>
          <w:rFonts w:ascii="Trebuchet MS" w:hAnsi="Trebuchet MS"/>
          <w:spacing w:val="19"/>
          <w:sz w:val="22"/>
          <w:szCs w:val="22"/>
        </w:rPr>
        <w:t xml:space="preserve"> </w:t>
      </w:r>
      <w:r w:rsidRPr="001B1912">
        <w:rPr>
          <w:rFonts w:ascii="Trebuchet MS" w:hAnsi="Trebuchet MS"/>
          <w:sz w:val="22"/>
          <w:szCs w:val="22"/>
        </w:rPr>
        <w:t>of</w:t>
      </w:r>
      <w:r w:rsidRPr="001B1912">
        <w:rPr>
          <w:rFonts w:ascii="Trebuchet MS" w:hAnsi="Trebuchet MS"/>
          <w:spacing w:val="12"/>
          <w:sz w:val="22"/>
          <w:szCs w:val="22"/>
        </w:rPr>
        <w:t xml:space="preserve"> </w:t>
      </w:r>
      <w:r w:rsidRPr="001B1912">
        <w:rPr>
          <w:rFonts w:ascii="Trebuchet MS" w:hAnsi="Trebuchet MS"/>
          <w:sz w:val="22"/>
          <w:szCs w:val="22"/>
        </w:rPr>
        <w:t>this</w:t>
      </w:r>
      <w:r w:rsidRPr="001B1912">
        <w:rPr>
          <w:rFonts w:ascii="Trebuchet MS" w:hAnsi="Trebuchet MS"/>
          <w:spacing w:val="3"/>
          <w:sz w:val="22"/>
          <w:szCs w:val="22"/>
        </w:rPr>
        <w:t xml:space="preserve"> </w:t>
      </w:r>
      <w:r w:rsidRPr="001B1912">
        <w:rPr>
          <w:rFonts w:ascii="Trebuchet MS" w:hAnsi="Trebuchet MS"/>
          <w:sz w:val="22"/>
          <w:szCs w:val="22"/>
        </w:rPr>
        <w:t>Pact.</w:t>
      </w:r>
    </w:p>
    <w:p w14:paraId="59560E7A" w14:textId="77777777" w:rsidR="006A6336" w:rsidRPr="001B1912" w:rsidRDefault="006A6336" w:rsidP="00E23AE4">
      <w:pPr>
        <w:pStyle w:val="BodyText"/>
        <w:spacing w:before="1"/>
        <w:ind w:right="40"/>
        <w:jc w:val="both"/>
        <w:rPr>
          <w:rFonts w:ascii="Trebuchet MS" w:hAnsi="Trebuchet MS"/>
          <w:sz w:val="22"/>
          <w:szCs w:val="22"/>
        </w:rPr>
      </w:pPr>
      <w:r w:rsidRPr="001B1912">
        <w:rPr>
          <w:rFonts w:ascii="Trebuchet MS" w:hAnsi="Trebuchet MS"/>
          <w:sz w:val="22"/>
          <w:szCs w:val="22"/>
        </w:rPr>
        <w:t>No interest shall be payable by the BUYER to the 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0"/>
          <w:sz w:val="22"/>
          <w:szCs w:val="22"/>
        </w:rPr>
        <w:t xml:space="preserve"> </w:t>
      </w:r>
      <w:r w:rsidRPr="001B1912">
        <w:rPr>
          <w:rFonts w:ascii="Trebuchet MS" w:hAnsi="Trebuchet MS"/>
          <w:sz w:val="22"/>
          <w:szCs w:val="22"/>
        </w:rPr>
        <w:t>on</w:t>
      </w:r>
      <w:r w:rsidRPr="001B1912">
        <w:rPr>
          <w:rFonts w:ascii="Trebuchet MS" w:hAnsi="Trebuchet MS"/>
          <w:spacing w:val="6"/>
          <w:sz w:val="22"/>
          <w:szCs w:val="22"/>
        </w:rPr>
        <w:t xml:space="preserve"> </w:t>
      </w:r>
      <w:r w:rsidRPr="001B1912">
        <w:rPr>
          <w:rFonts w:ascii="Trebuchet MS" w:hAnsi="Trebuchet MS"/>
          <w:sz w:val="22"/>
          <w:szCs w:val="22"/>
        </w:rPr>
        <w:t>Earnest</w:t>
      </w:r>
      <w:r w:rsidRPr="001B1912">
        <w:rPr>
          <w:rFonts w:ascii="Trebuchet MS" w:hAnsi="Trebuchet MS"/>
          <w:spacing w:val="16"/>
          <w:sz w:val="22"/>
          <w:szCs w:val="22"/>
        </w:rPr>
        <w:t xml:space="preserve"> </w:t>
      </w:r>
      <w:r w:rsidRPr="001B1912">
        <w:rPr>
          <w:rFonts w:ascii="Trebuchet MS" w:hAnsi="Trebuchet MS"/>
          <w:sz w:val="22"/>
          <w:szCs w:val="22"/>
        </w:rPr>
        <w:t>Money/Security</w:t>
      </w:r>
      <w:r w:rsidRPr="001B1912">
        <w:rPr>
          <w:rFonts w:ascii="Trebuchet MS" w:hAnsi="Trebuchet MS"/>
          <w:spacing w:val="18"/>
          <w:sz w:val="22"/>
          <w:szCs w:val="22"/>
        </w:rPr>
        <w:t xml:space="preserve"> </w:t>
      </w:r>
      <w:r w:rsidRPr="001B1912">
        <w:rPr>
          <w:rFonts w:ascii="Trebuchet MS" w:hAnsi="Trebuchet MS"/>
          <w:sz w:val="22"/>
          <w:szCs w:val="22"/>
        </w:rPr>
        <w:t>Deposit</w:t>
      </w:r>
      <w:r w:rsidRPr="001B1912">
        <w:rPr>
          <w:rFonts w:ascii="Trebuchet MS" w:hAnsi="Trebuchet MS"/>
          <w:spacing w:val="11"/>
          <w:sz w:val="22"/>
          <w:szCs w:val="22"/>
        </w:rPr>
        <w:t xml:space="preserve"> </w:t>
      </w:r>
      <w:r w:rsidRPr="001B1912">
        <w:rPr>
          <w:rFonts w:ascii="Trebuchet MS" w:hAnsi="Trebuchet MS"/>
          <w:sz w:val="22"/>
          <w:szCs w:val="22"/>
        </w:rPr>
        <w:t>for</w:t>
      </w:r>
      <w:r w:rsidRPr="001B1912">
        <w:rPr>
          <w:rFonts w:ascii="Trebuchet MS" w:hAnsi="Trebuchet MS"/>
          <w:spacing w:val="8"/>
          <w:sz w:val="22"/>
          <w:szCs w:val="22"/>
        </w:rPr>
        <w:t xml:space="preserve"> </w:t>
      </w:r>
      <w:r w:rsidRPr="001B1912">
        <w:rPr>
          <w:rFonts w:ascii="Trebuchet MS" w:hAnsi="Trebuchet MS"/>
          <w:sz w:val="22"/>
          <w:szCs w:val="22"/>
        </w:rPr>
        <w:t>the</w:t>
      </w:r>
      <w:r w:rsidRPr="001B1912">
        <w:rPr>
          <w:rFonts w:ascii="Trebuchet MS" w:hAnsi="Trebuchet MS"/>
          <w:spacing w:val="10"/>
          <w:sz w:val="22"/>
          <w:szCs w:val="22"/>
        </w:rPr>
        <w:t xml:space="preserve"> </w:t>
      </w:r>
      <w:r w:rsidRPr="001B1912">
        <w:rPr>
          <w:rFonts w:ascii="Trebuchet MS" w:hAnsi="Trebuchet MS"/>
          <w:sz w:val="22"/>
          <w:szCs w:val="22"/>
        </w:rPr>
        <w:t>period</w:t>
      </w:r>
      <w:r w:rsidRPr="001B1912">
        <w:rPr>
          <w:rFonts w:ascii="Trebuchet MS" w:hAnsi="Trebuchet MS"/>
          <w:spacing w:val="8"/>
          <w:sz w:val="22"/>
          <w:szCs w:val="22"/>
        </w:rPr>
        <w:t xml:space="preserve"> </w:t>
      </w:r>
      <w:r w:rsidRPr="001B1912">
        <w:rPr>
          <w:rFonts w:ascii="Trebuchet MS" w:hAnsi="Trebuchet MS"/>
          <w:sz w:val="22"/>
          <w:szCs w:val="22"/>
        </w:rPr>
        <w:t>of</w:t>
      </w:r>
      <w:r w:rsidRPr="001B1912">
        <w:rPr>
          <w:rFonts w:ascii="Trebuchet MS" w:hAnsi="Trebuchet MS"/>
          <w:spacing w:val="6"/>
          <w:sz w:val="22"/>
          <w:szCs w:val="22"/>
        </w:rPr>
        <w:t xml:space="preserve"> </w:t>
      </w:r>
      <w:r w:rsidRPr="001B1912">
        <w:rPr>
          <w:rFonts w:ascii="Trebuchet MS" w:hAnsi="Trebuchet MS"/>
          <w:sz w:val="22"/>
          <w:szCs w:val="22"/>
        </w:rPr>
        <w:t>its</w:t>
      </w:r>
      <w:r w:rsidRPr="001B1912">
        <w:rPr>
          <w:rFonts w:ascii="Trebuchet MS" w:hAnsi="Trebuchet MS"/>
          <w:spacing w:val="8"/>
          <w:sz w:val="22"/>
          <w:szCs w:val="22"/>
        </w:rPr>
        <w:t xml:space="preserve"> </w:t>
      </w:r>
      <w:r w:rsidRPr="001B1912">
        <w:rPr>
          <w:rFonts w:ascii="Trebuchet MS" w:hAnsi="Trebuchet MS"/>
          <w:sz w:val="22"/>
          <w:szCs w:val="22"/>
        </w:rPr>
        <w:t>currency.</w:t>
      </w:r>
    </w:p>
    <w:p w14:paraId="55763EE7" w14:textId="77777777" w:rsidR="006A6336" w:rsidRPr="001B1912" w:rsidRDefault="006A6336" w:rsidP="001B72C6">
      <w:pPr>
        <w:pStyle w:val="Default"/>
      </w:pPr>
      <w:r w:rsidRPr="001B1912">
        <w:t>SANCTIONS</w:t>
      </w:r>
      <w:r w:rsidRPr="001B1912">
        <w:rPr>
          <w:spacing w:val="16"/>
        </w:rPr>
        <w:t xml:space="preserve"> </w:t>
      </w:r>
      <w:r w:rsidRPr="001B1912">
        <w:t>FOR</w:t>
      </w:r>
      <w:r w:rsidRPr="001B1912">
        <w:rPr>
          <w:spacing w:val="25"/>
        </w:rPr>
        <w:t xml:space="preserve"> </w:t>
      </w:r>
      <w:r w:rsidRPr="001B1912">
        <w:t>VIOLATIONS</w:t>
      </w:r>
    </w:p>
    <w:p w14:paraId="345802EE" w14:textId="77777777" w:rsidR="006A6336" w:rsidRPr="001B1912" w:rsidRDefault="006A6336" w:rsidP="00E23AE4">
      <w:pPr>
        <w:pStyle w:val="NoSpacing"/>
        <w:jc w:val="both"/>
        <w:rPr>
          <w:rFonts w:ascii="Trebuchet MS" w:hAnsi="Trebuchet MS"/>
        </w:rPr>
      </w:pPr>
      <w:r w:rsidRPr="001B1912">
        <w:rPr>
          <w:rFonts w:ascii="Trebuchet MS" w:hAnsi="Trebuchet MS"/>
        </w:rPr>
        <w:t>Any breach</w:t>
      </w:r>
      <w:r w:rsidRPr="001B1912">
        <w:rPr>
          <w:rFonts w:ascii="Trebuchet MS" w:hAnsi="Trebuchet MS"/>
        </w:rPr>
        <w:tab/>
        <w:t>of</w:t>
      </w:r>
      <w:r w:rsidRPr="001B1912">
        <w:rPr>
          <w:rFonts w:ascii="Trebuchet MS" w:hAnsi="Trebuchet MS"/>
        </w:rPr>
        <w:tab/>
        <w:t>the</w:t>
      </w:r>
      <w:r w:rsidRPr="001B1912">
        <w:rPr>
          <w:rFonts w:ascii="Trebuchet MS" w:hAnsi="Trebuchet MS"/>
        </w:rPr>
        <w:tab/>
        <w:t>provisions</w:t>
      </w:r>
      <w:r w:rsidRPr="001B1912">
        <w:rPr>
          <w:rFonts w:ascii="Trebuchet MS" w:hAnsi="Trebuchet MS"/>
        </w:rPr>
        <w:tab/>
        <w:t>herein</w:t>
      </w:r>
      <w:r w:rsidRPr="001B1912">
        <w:rPr>
          <w:rFonts w:ascii="Trebuchet MS" w:hAnsi="Trebuchet MS"/>
        </w:rPr>
        <w:tab/>
        <w:t>contained</w:t>
      </w:r>
      <w:r w:rsidRPr="001B1912">
        <w:rPr>
          <w:rFonts w:ascii="Trebuchet MS" w:hAnsi="Trebuchet MS"/>
        </w:rPr>
        <w:tab/>
        <w:t>by</w:t>
      </w:r>
      <w:r w:rsidRPr="001B1912">
        <w:rPr>
          <w:rFonts w:ascii="Trebuchet MS" w:hAnsi="Trebuchet MS"/>
        </w:rPr>
        <w:tab/>
        <w:t>the</w:t>
      </w:r>
      <w:r w:rsidRPr="001B1912">
        <w:rPr>
          <w:rFonts w:ascii="Trebuchet MS" w:hAnsi="Trebuchet MS"/>
        </w:rPr>
        <w:tab/>
        <w:t>BIDDER/SELLER</w:t>
      </w:r>
    </w:p>
    <w:p w14:paraId="2F75243A" w14:textId="77777777" w:rsidR="006A6336" w:rsidRPr="001B1912" w:rsidRDefault="006A6336" w:rsidP="00E23AE4">
      <w:pPr>
        <w:pStyle w:val="NoSpacing"/>
        <w:jc w:val="both"/>
        <w:rPr>
          <w:rFonts w:ascii="Trebuchet MS" w:hAnsi="Trebuchet MS"/>
        </w:rPr>
      </w:pPr>
      <w:r w:rsidRPr="001B1912">
        <w:rPr>
          <w:rFonts w:ascii="Trebuchet MS" w:hAnsi="Trebuchet MS"/>
        </w:rPr>
        <w:t>/CONTRACTOR/SERVICE PROVIDER or any one employed by it or acting on its behalf</w:t>
      </w:r>
      <w:r w:rsidRPr="001B1912">
        <w:rPr>
          <w:rFonts w:ascii="Trebuchet MS" w:hAnsi="Trebuchet MS"/>
          <w:spacing w:val="1"/>
        </w:rPr>
        <w:t xml:space="preserve"> </w:t>
      </w:r>
      <w:r w:rsidRPr="001B1912">
        <w:rPr>
          <w:rFonts w:ascii="Trebuchet MS" w:hAnsi="Trebuchet MS"/>
        </w:rPr>
        <w:t>(whether with or without the knowledge of the</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w:t>
      </w:r>
      <w:r w:rsidRPr="001B1912">
        <w:rPr>
          <w:rFonts w:ascii="Trebuchet MS" w:hAnsi="Trebuchet MS"/>
          <w:spacing w:val="1"/>
        </w:rPr>
        <w:t xml:space="preserve"> </w:t>
      </w:r>
      <w:r w:rsidRPr="001B1912">
        <w:rPr>
          <w:rFonts w:ascii="Trebuchet MS" w:hAnsi="Trebuchet MS"/>
        </w:rPr>
        <w:t>shall entitle</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take</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one</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following</w:t>
      </w:r>
      <w:r w:rsidRPr="001B1912">
        <w:rPr>
          <w:rFonts w:ascii="Trebuchet MS" w:hAnsi="Trebuchet MS"/>
          <w:spacing w:val="60"/>
        </w:rPr>
        <w:t xml:space="preserve"> </w:t>
      </w:r>
      <w:r w:rsidRPr="001B1912">
        <w:rPr>
          <w:rFonts w:ascii="Trebuchet MS" w:hAnsi="Trebuchet MS"/>
        </w:rPr>
        <w:t>actions,</w:t>
      </w:r>
      <w:r w:rsidRPr="001B1912">
        <w:rPr>
          <w:rFonts w:ascii="Trebuchet MS" w:hAnsi="Trebuchet MS"/>
          <w:spacing w:val="1"/>
        </w:rPr>
        <w:t xml:space="preserve"> </w:t>
      </w:r>
      <w:r w:rsidRPr="001B1912">
        <w:rPr>
          <w:rFonts w:ascii="Trebuchet MS" w:hAnsi="Trebuchet MS"/>
        </w:rPr>
        <w:t>wherever</w:t>
      </w:r>
      <w:r w:rsidRPr="001B1912">
        <w:rPr>
          <w:rFonts w:ascii="Trebuchet MS" w:hAnsi="Trebuchet MS"/>
          <w:spacing w:val="3"/>
        </w:rPr>
        <w:t xml:space="preserve"> </w:t>
      </w:r>
      <w:r w:rsidRPr="001B1912">
        <w:rPr>
          <w:rFonts w:ascii="Trebuchet MS" w:hAnsi="Trebuchet MS"/>
        </w:rPr>
        <w:t>required:-</w:t>
      </w:r>
    </w:p>
    <w:p w14:paraId="3BFB8EA7" w14:textId="77777777" w:rsidR="006A6336" w:rsidRPr="001B1912" w:rsidRDefault="006A6336" w:rsidP="00E23AE4">
      <w:pPr>
        <w:pStyle w:val="NoSpacing"/>
        <w:jc w:val="both"/>
        <w:rPr>
          <w:rFonts w:ascii="Trebuchet MS" w:hAnsi="Trebuchet MS"/>
        </w:rPr>
      </w:pPr>
    </w:p>
    <w:p w14:paraId="3C9C5E61" w14:textId="77777777" w:rsidR="006A6336" w:rsidRPr="001B1912" w:rsidRDefault="006A6336" w:rsidP="00964799">
      <w:pPr>
        <w:pStyle w:val="ListParagraph"/>
        <w:widowControl w:val="0"/>
        <w:numPr>
          <w:ilvl w:val="1"/>
          <w:numId w:val="35"/>
        </w:numPr>
        <w:suppressAutoHyphens w:val="0"/>
        <w:autoSpaceDE w:val="0"/>
        <w:autoSpaceDN w:val="0"/>
        <w:ind w:left="0" w:right="40" w:firstLine="0"/>
        <w:jc w:val="both"/>
        <w:rPr>
          <w:rFonts w:ascii="Trebuchet MS" w:hAnsi="Trebuchet MS"/>
        </w:rPr>
      </w:pPr>
      <w:r w:rsidRPr="001B1912">
        <w:rPr>
          <w:rFonts w:ascii="Trebuchet MS" w:hAnsi="Trebuchet MS"/>
        </w:rPr>
        <w:t>To immediately call off the pre contract negotiations without assigning any reason or</w:t>
      </w:r>
      <w:r w:rsidRPr="001B1912">
        <w:rPr>
          <w:rFonts w:ascii="Trebuchet MS" w:hAnsi="Trebuchet MS"/>
          <w:spacing w:val="1"/>
        </w:rPr>
        <w:t xml:space="preserve"> </w:t>
      </w:r>
      <w:r w:rsidRPr="001B1912">
        <w:rPr>
          <w:rFonts w:ascii="Trebuchet MS" w:hAnsi="Trebuchet MS"/>
        </w:rPr>
        <w:t>giving</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compensation</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w:t>
      </w:r>
      <w:r w:rsidRPr="001B1912">
        <w:rPr>
          <w:rFonts w:ascii="Trebuchet MS" w:hAnsi="Trebuchet MS"/>
          <w:spacing w:val="1"/>
        </w:rPr>
        <w:t xml:space="preserve"> </w:t>
      </w:r>
      <w:r w:rsidRPr="001B1912">
        <w:rPr>
          <w:rFonts w:ascii="Trebuchet MS" w:hAnsi="Trebuchet MS"/>
        </w:rPr>
        <w:t>However,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proceedings</w:t>
      </w:r>
      <w:r w:rsidRPr="001B1912">
        <w:rPr>
          <w:rFonts w:ascii="Trebuchet MS" w:hAnsi="Trebuchet MS"/>
          <w:spacing w:val="1"/>
        </w:rPr>
        <w:t xml:space="preserve"> </w:t>
      </w:r>
      <w:r w:rsidRPr="001B1912">
        <w:rPr>
          <w:rFonts w:ascii="Trebuchet MS" w:hAnsi="Trebuchet MS"/>
        </w:rPr>
        <w:t>with</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other</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PROVIDER(s)</w:t>
      </w:r>
      <w:r w:rsidRPr="001B1912">
        <w:rPr>
          <w:rFonts w:ascii="Trebuchet MS" w:hAnsi="Trebuchet MS"/>
          <w:spacing w:val="6"/>
        </w:rPr>
        <w:t xml:space="preserve"> </w:t>
      </w:r>
      <w:r w:rsidRPr="001B1912">
        <w:rPr>
          <w:rFonts w:ascii="Trebuchet MS" w:hAnsi="Trebuchet MS"/>
        </w:rPr>
        <w:t>would</w:t>
      </w:r>
      <w:r w:rsidRPr="001B1912">
        <w:rPr>
          <w:rFonts w:ascii="Trebuchet MS" w:hAnsi="Trebuchet MS"/>
          <w:spacing w:val="5"/>
        </w:rPr>
        <w:t xml:space="preserve"> </w:t>
      </w:r>
      <w:r w:rsidRPr="001B1912">
        <w:rPr>
          <w:rFonts w:ascii="Trebuchet MS" w:hAnsi="Trebuchet MS"/>
        </w:rPr>
        <w:t>continue.</w:t>
      </w:r>
    </w:p>
    <w:p w14:paraId="55DD948A" w14:textId="77777777" w:rsidR="006A6336" w:rsidRPr="001B1912" w:rsidRDefault="006A6336" w:rsidP="00964799">
      <w:pPr>
        <w:pStyle w:val="ListParagraph"/>
        <w:widowControl w:val="0"/>
        <w:numPr>
          <w:ilvl w:val="1"/>
          <w:numId w:val="35"/>
        </w:numPr>
        <w:suppressAutoHyphens w:val="0"/>
        <w:autoSpaceDE w:val="0"/>
        <w:autoSpaceDN w:val="0"/>
        <w:ind w:left="0" w:right="40" w:firstLine="0"/>
        <w:jc w:val="both"/>
        <w:rPr>
          <w:rFonts w:ascii="Trebuchet MS" w:hAnsi="Trebuchet MS"/>
        </w:rPr>
      </w:pPr>
      <w:r w:rsidRPr="001B1912">
        <w:rPr>
          <w:rFonts w:ascii="Trebuchet MS" w:hAnsi="Trebuchet MS"/>
        </w:rPr>
        <w:t>To forfeit fully or partially the Earnest Money Deposit (in pre-contract stage) and/or</w:t>
      </w:r>
      <w:r w:rsidRPr="001B1912">
        <w:rPr>
          <w:rFonts w:ascii="Trebuchet MS" w:hAnsi="Trebuchet MS"/>
          <w:spacing w:val="1"/>
        </w:rPr>
        <w:t xml:space="preserve"> </w:t>
      </w:r>
      <w:r w:rsidRPr="001B1912">
        <w:rPr>
          <w:rFonts w:ascii="Trebuchet MS" w:hAnsi="Trebuchet MS"/>
        </w:rPr>
        <w:t>Security Deposit/Performance Bond (after the contract is signed), as decided</w:t>
      </w:r>
      <w:r w:rsidRPr="001B1912">
        <w:rPr>
          <w:rFonts w:ascii="Trebuchet MS" w:hAnsi="Trebuchet MS"/>
          <w:spacing w:val="1"/>
        </w:rPr>
        <w:t xml:space="preserve"> </w:t>
      </w:r>
      <w:r w:rsidRPr="001B1912">
        <w:rPr>
          <w:rFonts w:ascii="Trebuchet MS" w:hAnsi="Trebuchet MS"/>
        </w:rPr>
        <w:t>by 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8"/>
        </w:rPr>
        <w:t xml:space="preserve"> </w:t>
      </w:r>
      <w:r w:rsidRPr="001B1912">
        <w:rPr>
          <w:rFonts w:ascii="Trebuchet MS" w:hAnsi="Trebuchet MS"/>
        </w:rPr>
        <w:t>and</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9"/>
        </w:rPr>
        <w:t xml:space="preserve"> </w:t>
      </w:r>
      <w:r w:rsidRPr="001B1912">
        <w:rPr>
          <w:rFonts w:ascii="Trebuchet MS" w:hAnsi="Trebuchet MS"/>
        </w:rPr>
        <w:t>BUYER</w:t>
      </w:r>
      <w:r w:rsidRPr="001B1912">
        <w:rPr>
          <w:rFonts w:ascii="Trebuchet MS" w:hAnsi="Trebuchet MS"/>
          <w:spacing w:val="6"/>
        </w:rPr>
        <w:t xml:space="preserve"> </w:t>
      </w:r>
      <w:r w:rsidRPr="001B1912">
        <w:rPr>
          <w:rFonts w:ascii="Trebuchet MS" w:hAnsi="Trebuchet MS"/>
        </w:rPr>
        <w:t>shall</w:t>
      </w:r>
      <w:r w:rsidRPr="001B1912">
        <w:rPr>
          <w:rFonts w:ascii="Trebuchet MS" w:hAnsi="Trebuchet MS"/>
          <w:spacing w:val="9"/>
        </w:rPr>
        <w:t xml:space="preserve"> </w:t>
      </w:r>
      <w:r w:rsidRPr="001B1912">
        <w:rPr>
          <w:rFonts w:ascii="Trebuchet MS" w:hAnsi="Trebuchet MS"/>
        </w:rPr>
        <w:t>not</w:t>
      </w:r>
      <w:r w:rsidRPr="001B1912">
        <w:rPr>
          <w:rFonts w:ascii="Trebuchet MS" w:hAnsi="Trebuchet MS"/>
          <w:spacing w:val="11"/>
        </w:rPr>
        <w:t xml:space="preserve"> </w:t>
      </w:r>
      <w:r w:rsidRPr="001B1912">
        <w:rPr>
          <w:rFonts w:ascii="Trebuchet MS" w:hAnsi="Trebuchet MS"/>
        </w:rPr>
        <w:t>be</w:t>
      </w:r>
      <w:r w:rsidRPr="001B1912">
        <w:rPr>
          <w:rFonts w:ascii="Trebuchet MS" w:hAnsi="Trebuchet MS"/>
          <w:spacing w:val="9"/>
        </w:rPr>
        <w:t xml:space="preserve"> </w:t>
      </w:r>
      <w:r w:rsidRPr="001B1912">
        <w:rPr>
          <w:rFonts w:ascii="Trebuchet MS" w:hAnsi="Trebuchet MS"/>
        </w:rPr>
        <w:t>required</w:t>
      </w:r>
      <w:r w:rsidRPr="001B1912">
        <w:rPr>
          <w:rFonts w:ascii="Trebuchet MS" w:hAnsi="Trebuchet MS"/>
          <w:spacing w:val="11"/>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assign</w:t>
      </w:r>
      <w:r w:rsidRPr="001B1912">
        <w:rPr>
          <w:rFonts w:ascii="Trebuchet MS" w:hAnsi="Trebuchet MS"/>
          <w:spacing w:val="8"/>
        </w:rPr>
        <w:t xml:space="preserve"> </w:t>
      </w:r>
      <w:r w:rsidRPr="001B1912">
        <w:rPr>
          <w:rFonts w:ascii="Trebuchet MS" w:hAnsi="Trebuchet MS"/>
        </w:rPr>
        <w:t>any</w:t>
      </w:r>
      <w:r w:rsidRPr="001B1912">
        <w:rPr>
          <w:rFonts w:ascii="Trebuchet MS" w:hAnsi="Trebuchet MS"/>
          <w:spacing w:val="15"/>
        </w:rPr>
        <w:t xml:space="preserve"> </w:t>
      </w:r>
      <w:r w:rsidRPr="001B1912">
        <w:rPr>
          <w:rFonts w:ascii="Trebuchet MS" w:hAnsi="Trebuchet MS"/>
        </w:rPr>
        <w:t>reason</w:t>
      </w:r>
      <w:r w:rsidRPr="001B1912">
        <w:rPr>
          <w:rFonts w:ascii="Trebuchet MS" w:hAnsi="Trebuchet MS"/>
          <w:spacing w:val="9"/>
        </w:rPr>
        <w:t xml:space="preserve"> </w:t>
      </w:r>
      <w:r w:rsidRPr="001B1912">
        <w:rPr>
          <w:rFonts w:ascii="Trebuchet MS" w:hAnsi="Trebuchet MS"/>
        </w:rPr>
        <w:t>therefor.</w:t>
      </w:r>
    </w:p>
    <w:p w14:paraId="30986227" w14:textId="77777777" w:rsidR="006A6336" w:rsidRPr="001B1912" w:rsidRDefault="006A6336" w:rsidP="00964799">
      <w:pPr>
        <w:pStyle w:val="ListParagraph"/>
        <w:widowControl w:val="0"/>
        <w:numPr>
          <w:ilvl w:val="1"/>
          <w:numId w:val="35"/>
        </w:numPr>
        <w:suppressAutoHyphens w:val="0"/>
        <w:autoSpaceDE w:val="0"/>
        <w:autoSpaceDN w:val="0"/>
        <w:spacing w:before="2" w:line="247" w:lineRule="auto"/>
        <w:ind w:left="0" w:right="40" w:firstLine="0"/>
        <w:jc w:val="both"/>
        <w:rPr>
          <w:rFonts w:ascii="Trebuchet MS" w:hAnsi="Trebuchet MS"/>
        </w:rPr>
      </w:pPr>
      <w:r w:rsidRPr="001B1912">
        <w:rPr>
          <w:rFonts w:ascii="Trebuchet MS" w:hAnsi="Trebuchet MS"/>
        </w:rPr>
        <w:t>To immediately cancel the contract, if already signed, without giving any compensation</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the</w:t>
      </w:r>
      <w:r w:rsidRPr="001B1912">
        <w:rPr>
          <w:rFonts w:ascii="Trebuchet MS" w:hAnsi="Trebuchet MS"/>
          <w:spacing w:val="7"/>
        </w:rPr>
        <w:t xml:space="preserve"> </w:t>
      </w:r>
      <w:r w:rsidRPr="001B1912">
        <w:rPr>
          <w:rFonts w:ascii="Trebuchet MS" w:hAnsi="Trebuchet MS"/>
        </w:rPr>
        <w:t>BIDDER/SELLER/CONTRACTOR/SERVICE</w:t>
      </w:r>
      <w:r w:rsidRPr="001B1912">
        <w:rPr>
          <w:rFonts w:ascii="Trebuchet MS" w:hAnsi="Trebuchet MS"/>
          <w:spacing w:val="15"/>
        </w:rPr>
        <w:t xml:space="preserve"> </w:t>
      </w:r>
      <w:r w:rsidRPr="001B1912">
        <w:rPr>
          <w:rFonts w:ascii="Trebuchet MS" w:hAnsi="Trebuchet MS"/>
        </w:rPr>
        <w:t>PROVIDER.</w:t>
      </w:r>
    </w:p>
    <w:p w14:paraId="60FA3AD9" w14:textId="77777777" w:rsidR="006A6336" w:rsidRPr="001B1912" w:rsidRDefault="006A6336" w:rsidP="00964799">
      <w:pPr>
        <w:pStyle w:val="ListParagraph"/>
        <w:widowControl w:val="0"/>
        <w:numPr>
          <w:ilvl w:val="1"/>
          <w:numId w:val="35"/>
        </w:numPr>
        <w:suppressAutoHyphens w:val="0"/>
        <w:autoSpaceDE w:val="0"/>
        <w:autoSpaceDN w:val="0"/>
        <w:spacing w:before="2"/>
        <w:ind w:left="0" w:right="40" w:firstLine="0"/>
        <w:jc w:val="both"/>
        <w:rPr>
          <w:rFonts w:ascii="Trebuchet MS" w:hAnsi="Trebuchet MS"/>
        </w:rPr>
      </w:pP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recover</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sums</w:t>
      </w:r>
      <w:r w:rsidRPr="001B1912">
        <w:rPr>
          <w:rFonts w:ascii="Trebuchet MS" w:hAnsi="Trebuchet MS"/>
          <w:spacing w:val="1"/>
        </w:rPr>
        <w:t xml:space="preserve"> </w:t>
      </w:r>
      <w:r w:rsidRPr="001B1912">
        <w:rPr>
          <w:rFonts w:ascii="Trebuchet MS" w:hAnsi="Trebuchet MS"/>
        </w:rPr>
        <w:t>already</w:t>
      </w:r>
      <w:r w:rsidRPr="001B1912">
        <w:rPr>
          <w:rFonts w:ascii="Trebuchet MS" w:hAnsi="Trebuchet MS"/>
          <w:spacing w:val="1"/>
        </w:rPr>
        <w:t xml:space="preserve"> </w:t>
      </w:r>
      <w:r w:rsidRPr="001B1912">
        <w:rPr>
          <w:rFonts w:ascii="Trebuchet MS" w:hAnsi="Trebuchet MS"/>
        </w:rPr>
        <w:t>paid</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1"/>
        </w:rPr>
        <w:t xml:space="preserve"> </w:t>
      </w:r>
      <w:r w:rsidRPr="001B1912">
        <w:rPr>
          <w:rFonts w:ascii="Trebuchet MS" w:hAnsi="Trebuchet MS"/>
        </w:rPr>
        <w:t>case</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Indian</w:t>
      </w:r>
      <w:r w:rsidRPr="001B1912">
        <w:rPr>
          <w:rFonts w:ascii="Trebuchet MS" w:hAnsi="Trebuchet MS"/>
          <w:spacing w:val="1"/>
        </w:rPr>
        <w:t xml:space="preserve"> </w:t>
      </w:r>
      <w:r w:rsidRPr="001B1912">
        <w:rPr>
          <w:rFonts w:ascii="Trebuchet MS" w:hAnsi="Trebuchet MS"/>
        </w:rPr>
        <w:t>BIDDER/SELLER/CONTRACTOR/SERVICE PROVIDER with interest thereon at 2%</w:t>
      </w:r>
      <w:r w:rsidRPr="001B1912">
        <w:rPr>
          <w:rFonts w:ascii="Trebuchet MS" w:hAnsi="Trebuchet MS"/>
          <w:spacing w:val="60"/>
        </w:rPr>
        <w:t xml:space="preserve"> </w:t>
      </w:r>
      <w:r w:rsidRPr="001B1912">
        <w:rPr>
          <w:rFonts w:ascii="Trebuchet MS" w:hAnsi="Trebuchet MS"/>
        </w:rPr>
        <w:t>higher</w:t>
      </w:r>
      <w:r w:rsidRPr="001B1912">
        <w:rPr>
          <w:rFonts w:ascii="Trebuchet MS" w:hAnsi="Trebuchet MS"/>
          <w:spacing w:val="1"/>
        </w:rPr>
        <w:t xml:space="preserve"> </w:t>
      </w:r>
      <w:r w:rsidRPr="001B1912">
        <w:rPr>
          <w:rFonts w:ascii="Trebuchet MS" w:hAnsi="Trebuchet MS"/>
        </w:rPr>
        <w:t>than</w:t>
      </w:r>
      <w:r w:rsidRPr="001B1912">
        <w:rPr>
          <w:rFonts w:ascii="Trebuchet MS" w:hAnsi="Trebuchet MS"/>
          <w:spacing w:val="46"/>
        </w:rPr>
        <w:t xml:space="preserve"> </w:t>
      </w:r>
      <w:r w:rsidRPr="001B1912">
        <w:rPr>
          <w:rFonts w:ascii="Trebuchet MS" w:hAnsi="Trebuchet MS"/>
        </w:rPr>
        <w:t>the</w:t>
      </w:r>
      <w:r w:rsidRPr="001B1912">
        <w:rPr>
          <w:rFonts w:ascii="Trebuchet MS" w:hAnsi="Trebuchet MS"/>
          <w:spacing w:val="43"/>
        </w:rPr>
        <w:t xml:space="preserve"> </w:t>
      </w:r>
      <w:r w:rsidRPr="001B1912">
        <w:rPr>
          <w:rFonts w:ascii="Trebuchet MS" w:hAnsi="Trebuchet MS"/>
        </w:rPr>
        <w:t>prevailing</w:t>
      </w:r>
      <w:r w:rsidRPr="001B1912">
        <w:rPr>
          <w:rFonts w:ascii="Trebuchet MS" w:hAnsi="Trebuchet MS"/>
          <w:spacing w:val="47"/>
        </w:rPr>
        <w:t xml:space="preserve"> </w:t>
      </w:r>
      <w:r w:rsidRPr="001B1912">
        <w:rPr>
          <w:rFonts w:ascii="Trebuchet MS" w:hAnsi="Trebuchet MS"/>
        </w:rPr>
        <w:t>Prime</w:t>
      </w:r>
      <w:r w:rsidRPr="001B1912">
        <w:rPr>
          <w:rFonts w:ascii="Trebuchet MS" w:hAnsi="Trebuchet MS"/>
          <w:spacing w:val="46"/>
        </w:rPr>
        <w:t xml:space="preserve"> </w:t>
      </w:r>
      <w:r w:rsidRPr="001B1912">
        <w:rPr>
          <w:rFonts w:ascii="Trebuchet MS" w:hAnsi="Trebuchet MS"/>
        </w:rPr>
        <w:t>Lending</w:t>
      </w:r>
      <w:r w:rsidRPr="001B1912">
        <w:rPr>
          <w:rFonts w:ascii="Trebuchet MS" w:hAnsi="Trebuchet MS"/>
          <w:spacing w:val="46"/>
        </w:rPr>
        <w:t xml:space="preserve"> </w:t>
      </w:r>
      <w:r w:rsidRPr="001B1912">
        <w:rPr>
          <w:rFonts w:ascii="Trebuchet MS" w:hAnsi="Trebuchet MS"/>
        </w:rPr>
        <w:t>Rate</w:t>
      </w:r>
      <w:r w:rsidRPr="001B1912">
        <w:rPr>
          <w:rFonts w:ascii="Trebuchet MS" w:hAnsi="Trebuchet MS"/>
          <w:spacing w:val="46"/>
        </w:rPr>
        <w:t xml:space="preserve"> </w:t>
      </w:r>
      <w:r w:rsidRPr="001B1912">
        <w:rPr>
          <w:rFonts w:ascii="Trebuchet MS" w:hAnsi="Trebuchet MS"/>
        </w:rPr>
        <w:t>of</w:t>
      </w:r>
      <w:r w:rsidRPr="001B1912">
        <w:rPr>
          <w:rFonts w:ascii="Trebuchet MS" w:hAnsi="Trebuchet MS"/>
          <w:spacing w:val="58"/>
        </w:rPr>
        <w:t xml:space="preserve"> </w:t>
      </w:r>
      <w:r w:rsidRPr="001B1912">
        <w:rPr>
          <w:rFonts w:ascii="Trebuchet MS" w:hAnsi="Trebuchet MS"/>
        </w:rPr>
        <w:t>(Name</w:t>
      </w:r>
      <w:r w:rsidRPr="001B1912">
        <w:rPr>
          <w:rFonts w:ascii="Trebuchet MS" w:hAnsi="Trebuchet MS"/>
          <w:spacing w:val="47"/>
        </w:rPr>
        <w:t xml:space="preserve"> </w:t>
      </w:r>
      <w:r w:rsidRPr="001B1912">
        <w:rPr>
          <w:rFonts w:ascii="Trebuchet MS" w:hAnsi="Trebuchet MS"/>
        </w:rPr>
        <w:t>of</w:t>
      </w:r>
      <w:r w:rsidRPr="001B1912">
        <w:rPr>
          <w:rFonts w:ascii="Trebuchet MS" w:hAnsi="Trebuchet MS"/>
          <w:spacing w:val="46"/>
        </w:rPr>
        <w:t xml:space="preserve"> </w:t>
      </w:r>
      <w:r w:rsidRPr="001B1912">
        <w:rPr>
          <w:rFonts w:ascii="Trebuchet MS" w:hAnsi="Trebuchet MS"/>
        </w:rPr>
        <w:t>the</w:t>
      </w:r>
      <w:r w:rsidRPr="001B1912">
        <w:rPr>
          <w:rFonts w:ascii="Trebuchet MS" w:hAnsi="Trebuchet MS"/>
          <w:spacing w:val="44"/>
        </w:rPr>
        <w:t xml:space="preserve"> </w:t>
      </w:r>
      <w:r w:rsidRPr="001B1912">
        <w:rPr>
          <w:rFonts w:ascii="Trebuchet MS" w:hAnsi="Trebuchet MS"/>
        </w:rPr>
        <w:t>Bank/Financial</w:t>
      </w:r>
      <w:r w:rsidRPr="001B1912">
        <w:rPr>
          <w:rFonts w:ascii="Trebuchet MS" w:hAnsi="Trebuchet MS"/>
          <w:spacing w:val="45"/>
        </w:rPr>
        <w:t xml:space="preserve"> </w:t>
      </w:r>
      <w:r w:rsidRPr="001B1912">
        <w:rPr>
          <w:rFonts w:ascii="Trebuchet MS" w:hAnsi="Trebuchet MS"/>
        </w:rPr>
        <w:t>Institution)</w:t>
      </w:r>
      <w:r w:rsidRPr="001B1912">
        <w:rPr>
          <w:rFonts w:ascii="Trebuchet MS" w:hAnsi="Trebuchet MS"/>
          <w:spacing w:val="1"/>
        </w:rPr>
        <w:t xml:space="preserve"> </w:t>
      </w:r>
      <w:r w:rsidRPr="001B1912">
        <w:rPr>
          <w:rFonts w:ascii="Trebuchet MS" w:hAnsi="Trebuchet MS"/>
        </w:rPr>
        <w:t>while in case of a</w:t>
      </w:r>
      <w:r w:rsidRPr="001B1912">
        <w:rPr>
          <w:rFonts w:ascii="Trebuchet MS" w:hAnsi="Trebuchet MS"/>
          <w:spacing w:val="1"/>
        </w:rPr>
        <w:t xml:space="preserve"> </w:t>
      </w:r>
      <w:r w:rsidRPr="001B1912">
        <w:rPr>
          <w:rFonts w:ascii="Trebuchet MS" w:hAnsi="Trebuchet MS"/>
        </w:rPr>
        <w:t>BIDDER/SELLER/CONTRACTOR/SERVICE PROVIDER from</w:t>
      </w:r>
      <w:r w:rsidRPr="001B1912">
        <w:rPr>
          <w:rFonts w:ascii="Trebuchet MS" w:hAnsi="Trebuchet MS"/>
          <w:spacing w:val="60"/>
        </w:rPr>
        <w:t xml:space="preserve"> </w:t>
      </w:r>
      <w:r w:rsidRPr="001B1912">
        <w:rPr>
          <w:rFonts w:ascii="Trebuchet MS" w:hAnsi="Trebuchet MS"/>
        </w:rPr>
        <w:t>a country</w:t>
      </w:r>
      <w:r w:rsidRPr="001B1912">
        <w:rPr>
          <w:rFonts w:ascii="Trebuchet MS" w:hAnsi="Trebuchet MS"/>
          <w:spacing w:val="1"/>
        </w:rPr>
        <w:t xml:space="preserve"> </w:t>
      </w:r>
      <w:r w:rsidRPr="001B1912">
        <w:rPr>
          <w:rFonts w:ascii="Trebuchet MS" w:hAnsi="Trebuchet MS"/>
        </w:rPr>
        <w:t>other than India</w:t>
      </w:r>
      <w:r w:rsidRPr="001B1912">
        <w:rPr>
          <w:rFonts w:ascii="Trebuchet MS" w:hAnsi="Trebuchet MS"/>
          <w:spacing w:val="1"/>
        </w:rPr>
        <w:t xml:space="preserve"> </w:t>
      </w:r>
      <w:r w:rsidRPr="001B1912">
        <w:rPr>
          <w:rFonts w:ascii="Trebuchet MS" w:hAnsi="Trebuchet MS"/>
        </w:rPr>
        <w:t>with Interest thereon at 2% higher than the LIBOR. If any outstanding</w:t>
      </w:r>
      <w:r w:rsidRPr="001B1912">
        <w:rPr>
          <w:rFonts w:ascii="Trebuchet MS" w:hAnsi="Trebuchet MS"/>
          <w:spacing w:val="1"/>
        </w:rPr>
        <w:t xml:space="preserve"> </w:t>
      </w:r>
      <w:r w:rsidRPr="001B1912">
        <w:rPr>
          <w:rFonts w:ascii="Trebuchet MS" w:hAnsi="Trebuchet MS"/>
        </w:rPr>
        <w:t>payment is</w:t>
      </w:r>
      <w:r w:rsidRPr="001B1912">
        <w:rPr>
          <w:rFonts w:ascii="Trebuchet MS" w:hAnsi="Trebuchet MS"/>
          <w:spacing w:val="1"/>
        </w:rPr>
        <w:t xml:space="preserve"> </w:t>
      </w:r>
      <w:r w:rsidRPr="001B1912">
        <w:rPr>
          <w:rFonts w:ascii="Trebuchet MS" w:hAnsi="Trebuchet MS"/>
        </w:rPr>
        <w:t>due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the BIDDER/SELLER</w:t>
      </w:r>
      <w:r w:rsidRPr="001B1912">
        <w:rPr>
          <w:rFonts w:ascii="Trebuchet MS" w:hAnsi="Trebuchet MS"/>
          <w:spacing w:val="60"/>
        </w:rPr>
        <w:t xml:space="preserve"> </w:t>
      </w:r>
      <w:r w:rsidRPr="001B1912">
        <w:rPr>
          <w:rFonts w:ascii="Trebuchet MS" w:hAnsi="Trebuchet MS"/>
        </w:rPr>
        <w:t>/CONTRACTOR from</w:t>
      </w:r>
      <w:r w:rsidRPr="001B1912">
        <w:rPr>
          <w:rFonts w:ascii="Trebuchet MS" w:hAnsi="Trebuchet MS"/>
          <w:spacing w:val="60"/>
        </w:rPr>
        <w:t xml:space="preserve"> </w:t>
      </w:r>
      <w:r w:rsidRPr="001B1912">
        <w:rPr>
          <w:rFonts w:ascii="Trebuchet MS" w:hAnsi="Trebuchet MS"/>
        </w:rPr>
        <w:t>the BUYER in connection</w:t>
      </w:r>
      <w:r w:rsidRPr="001B1912">
        <w:rPr>
          <w:rFonts w:ascii="Trebuchet MS" w:hAnsi="Trebuchet MS"/>
          <w:spacing w:val="1"/>
        </w:rPr>
        <w:t xml:space="preserve"> </w:t>
      </w:r>
      <w:r w:rsidRPr="001B1912">
        <w:rPr>
          <w:rFonts w:ascii="Trebuchet MS" w:hAnsi="Trebuchet MS"/>
        </w:rPr>
        <w:t>with</w:t>
      </w:r>
      <w:r w:rsidRPr="001B1912">
        <w:rPr>
          <w:rFonts w:ascii="Trebuchet MS" w:hAnsi="Trebuchet MS"/>
          <w:spacing w:val="39"/>
        </w:rPr>
        <w:t xml:space="preserve"> </w:t>
      </w:r>
      <w:r w:rsidRPr="001B1912">
        <w:rPr>
          <w:rFonts w:ascii="Trebuchet MS" w:hAnsi="Trebuchet MS"/>
        </w:rPr>
        <w:t>any</w:t>
      </w:r>
      <w:r w:rsidRPr="001B1912">
        <w:rPr>
          <w:rFonts w:ascii="Trebuchet MS" w:hAnsi="Trebuchet MS"/>
          <w:spacing w:val="38"/>
        </w:rPr>
        <w:t xml:space="preserve"> </w:t>
      </w:r>
      <w:r w:rsidRPr="001B1912">
        <w:rPr>
          <w:rFonts w:ascii="Trebuchet MS" w:hAnsi="Trebuchet MS"/>
        </w:rPr>
        <w:t>other</w:t>
      </w:r>
      <w:r w:rsidRPr="001B1912">
        <w:rPr>
          <w:rFonts w:ascii="Trebuchet MS" w:hAnsi="Trebuchet MS"/>
          <w:spacing w:val="35"/>
        </w:rPr>
        <w:t xml:space="preserve"> </w:t>
      </w:r>
      <w:r w:rsidRPr="001B1912">
        <w:rPr>
          <w:rFonts w:ascii="Trebuchet MS" w:hAnsi="Trebuchet MS"/>
        </w:rPr>
        <w:t>contract</w:t>
      </w:r>
      <w:r w:rsidRPr="001B1912">
        <w:rPr>
          <w:rFonts w:ascii="Trebuchet MS" w:hAnsi="Trebuchet MS"/>
          <w:spacing w:val="38"/>
        </w:rPr>
        <w:t xml:space="preserve"> </w:t>
      </w:r>
      <w:r w:rsidRPr="001B1912">
        <w:rPr>
          <w:rFonts w:ascii="Trebuchet MS" w:hAnsi="Trebuchet MS"/>
        </w:rPr>
        <w:t>such</w:t>
      </w:r>
      <w:r w:rsidRPr="001B1912">
        <w:rPr>
          <w:rFonts w:ascii="Trebuchet MS" w:hAnsi="Trebuchet MS"/>
          <w:spacing w:val="40"/>
        </w:rPr>
        <w:t xml:space="preserve"> </w:t>
      </w:r>
      <w:r w:rsidRPr="001B1912">
        <w:rPr>
          <w:rFonts w:ascii="Trebuchet MS" w:hAnsi="Trebuchet MS"/>
        </w:rPr>
        <w:t>outstanding</w:t>
      </w:r>
      <w:r w:rsidRPr="001B1912">
        <w:rPr>
          <w:rFonts w:ascii="Trebuchet MS" w:hAnsi="Trebuchet MS"/>
          <w:spacing w:val="39"/>
        </w:rPr>
        <w:t xml:space="preserve"> </w:t>
      </w:r>
      <w:r w:rsidRPr="001B1912">
        <w:rPr>
          <w:rFonts w:ascii="Trebuchet MS" w:hAnsi="Trebuchet MS"/>
        </w:rPr>
        <w:t>payment</w:t>
      </w:r>
      <w:r w:rsidRPr="001B1912">
        <w:rPr>
          <w:rFonts w:ascii="Trebuchet MS" w:hAnsi="Trebuchet MS"/>
          <w:spacing w:val="39"/>
        </w:rPr>
        <w:t xml:space="preserve"> </w:t>
      </w:r>
      <w:r w:rsidRPr="001B1912">
        <w:rPr>
          <w:rFonts w:ascii="Trebuchet MS" w:hAnsi="Trebuchet MS"/>
        </w:rPr>
        <w:t>could</w:t>
      </w:r>
      <w:r w:rsidRPr="001B1912">
        <w:rPr>
          <w:rFonts w:ascii="Trebuchet MS" w:hAnsi="Trebuchet MS"/>
          <w:spacing w:val="40"/>
        </w:rPr>
        <w:t xml:space="preserve"> </w:t>
      </w:r>
      <w:r w:rsidRPr="001B1912">
        <w:rPr>
          <w:rFonts w:ascii="Trebuchet MS" w:hAnsi="Trebuchet MS"/>
        </w:rPr>
        <w:t>also</w:t>
      </w:r>
      <w:r w:rsidRPr="001B1912">
        <w:rPr>
          <w:rFonts w:ascii="Trebuchet MS" w:hAnsi="Trebuchet MS"/>
          <w:spacing w:val="39"/>
        </w:rPr>
        <w:t xml:space="preserve"> </w:t>
      </w:r>
      <w:r w:rsidRPr="001B1912">
        <w:rPr>
          <w:rFonts w:ascii="Trebuchet MS" w:hAnsi="Trebuchet MS"/>
        </w:rPr>
        <w:t>be</w:t>
      </w:r>
      <w:r w:rsidRPr="001B1912">
        <w:rPr>
          <w:rFonts w:ascii="Trebuchet MS" w:hAnsi="Trebuchet MS"/>
          <w:spacing w:val="39"/>
        </w:rPr>
        <w:t xml:space="preserve"> </w:t>
      </w:r>
      <w:r w:rsidRPr="001B1912">
        <w:rPr>
          <w:rFonts w:ascii="Trebuchet MS" w:hAnsi="Trebuchet MS"/>
        </w:rPr>
        <w:t>utilized</w:t>
      </w:r>
      <w:r w:rsidRPr="001B1912">
        <w:rPr>
          <w:rFonts w:ascii="Trebuchet MS" w:hAnsi="Trebuchet MS"/>
          <w:spacing w:val="40"/>
        </w:rPr>
        <w:t xml:space="preserve"> </w:t>
      </w:r>
      <w:r w:rsidRPr="001B1912">
        <w:rPr>
          <w:rFonts w:ascii="Trebuchet MS" w:hAnsi="Trebuchet MS"/>
        </w:rPr>
        <w:t>to</w:t>
      </w:r>
      <w:r w:rsidRPr="001B1912">
        <w:rPr>
          <w:rFonts w:ascii="Trebuchet MS" w:hAnsi="Trebuchet MS"/>
          <w:spacing w:val="39"/>
        </w:rPr>
        <w:t xml:space="preserve"> </w:t>
      </w:r>
      <w:r w:rsidRPr="001B1912">
        <w:rPr>
          <w:rFonts w:ascii="Trebuchet MS" w:hAnsi="Trebuchet MS"/>
        </w:rPr>
        <w:t>recover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aforesaid</w:t>
      </w:r>
      <w:r w:rsidRPr="001B1912">
        <w:rPr>
          <w:rFonts w:ascii="Trebuchet MS" w:hAnsi="Trebuchet MS"/>
          <w:spacing w:val="1"/>
        </w:rPr>
        <w:t xml:space="preserve"> </w:t>
      </w:r>
      <w:r w:rsidRPr="001B1912">
        <w:rPr>
          <w:rFonts w:ascii="Trebuchet MS" w:hAnsi="Trebuchet MS"/>
        </w:rPr>
        <w:t>sum</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interest.</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also</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entitled</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recover</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replacement</w:t>
      </w:r>
      <w:r w:rsidRPr="001B1912">
        <w:rPr>
          <w:rFonts w:ascii="Trebuchet MS" w:hAnsi="Trebuchet MS"/>
          <w:spacing w:val="12"/>
        </w:rPr>
        <w:t xml:space="preserve"> </w:t>
      </w:r>
      <w:r w:rsidRPr="001B1912">
        <w:rPr>
          <w:rFonts w:ascii="Trebuchet MS" w:hAnsi="Trebuchet MS"/>
        </w:rPr>
        <w:t>costs</w:t>
      </w:r>
      <w:r w:rsidRPr="001B1912">
        <w:rPr>
          <w:rFonts w:ascii="Trebuchet MS" w:hAnsi="Trebuchet MS"/>
          <w:spacing w:val="15"/>
        </w:rPr>
        <w:t xml:space="preserve"> </w:t>
      </w:r>
      <w:r w:rsidRPr="001B1912">
        <w:rPr>
          <w:rFonts w:ascii="Trebuchet MS" w:hAnsi="Trebuchet MS"/>
        </w:rPr>
        <w:t>from</w:t>
      </w:r>
      <w:r w:rsidRPr="001B1912">
        <w:rPr>
          <w:rFonts w:ascii="Trebuchet MS" w:hAnsi="Trebuchet MS"/>
          <w:spacing w:val="10"/>
        </w:rPr>
        <w:t xml:space="preserve"> </w:t>
      </w:r>
      <w:r w:rsidRPr="001B1912">
        <w:rPr>
          <w:rFonts w:ascii="Trebuchet MS" w:hAnsi="Trebuchet MS"/>
        </w:rPr>
        <w:t>BIDDER/SELLER/CONTRACTOR/SERVICE</w:t>
      </w:r>
      <w:r w:rsidRPr="001B1912">
        <w:rPr>
          <w:rFonts w:ascii="Trebuchet MS" w:hAnsi="Trebuchet MS"/>
          <w:spacing w:val="21"/>
        </w:rPr>
        <w:t xml:space="preserve"> </w:t>
      </w:r>
      <w:r w:rsidRPr="001B1912">
        <w:rPr>
          <w:rFonts w:ascii="Trebuchet MS" w:hAnsi="Trebuchet MS"/>
        </w:rPr>
        <w:t>PROVIDER.</w:t>
      </w:r>
    </w:p>
    <w:p w14:paraId="7AB07803" w14:textId="77777777" w:rsidR="006A6336" w:rsidRPr="001B1912" w:rsidRDefault="006A6336" w:rsidP="00964799">
      <w:pPr>
        <w:pStyle w:val="ListParagraph"/>
        <w:widowControl w:val="0"/>
        <w:numPr>
          <w:ilvl w:val="1"/>
          <w:numId w:val="35"/>
        </w:numPr>
        <w:tabs>
          <w:tab w:val="left" w:pos="763"/>
        </w:tabs>
        <w:suppressAutoHyphens w:val="0"/>
        <w:autoSpaceDE w:val="0"/>
        <w:autoSpaceDN w:val="0"/>
        <w:spacing w:line="242" w:lineRule="auto"/>
        <w:ind w:left="0" w:right="40" w:firstLine="0"/>
        <w:jc w:val="both"/>
        <w:rPr>
          <w:rFonts w:ascii="Trebuchet MS" w:hAnsi="Trebuchet MS"/>
        </w:rPr>
      </w:pPr>
      <w:r w:rsidRPr="001B1912">
        <w:rPr>
          <w:rFonts w:ascii="Trebuchet MS" w:hAnsi="Trebuchet MS"/>
        </w:rPr>
        <w:t>To</w:t>
      </w:r>
      <w:r w:rsidRPr="001B1912">
        <w:rPr>
          <w:rFonts w:ascii="Trebuchet MS" w:hAnsi="Trebuchet MS"/>
          <w:spacing w:val="13"/>
        </w:rPr>
        <w:t xml:space="preserve"> </w:t>
      </w:r>
      <w:r w:rsidRPr="001B1912">
        <w:rPr>
          <w:rFonts w:ascii="Trebuchet MS" w:hAnsi="Trebuchet MS"/>
        </w:rPr>
        <w:t>encash</w:t>
      </w:r>
      <w:r w:rsidRPr="001B1912">
        <w:rPr>
          <w:rFonts w:ascii="Trebuchet MS" w:hAnsi="Trebuchet MS"/>
          <w:spacing w:val="18"/>
        </w:rPr>
        <w:t xml:space="preserve"> </w:t>
      </w:r>
      <w:r w:rsidRPr="001B1912">
        <w:rPr>
          <w:rFonts w:ascii="Trebuchet MS" w:hAnsi="Trebuchet MS"/>
        </w:rPr>
        <w:t>the</w:t>
      </w:r>
      <w:r w:rsidRPr="001B1912">
        <w:rPr>
          <w:rFonts w:ascii="Trebuchet MS" w:hAnsi="Trebuchet MS"/>
          <w:spacing w:val="19"/>
        </w:rPr>
        <w:t xml:space="preserve"> </w:t>
      </w:r>
      <w:r w:rsidRPr="001B1912">
        <w:rPr>
          <w:rFonts w:ascii="Trebuchet MS" w:hAnsi="Trebuchet MS"/>
        </w:rPr>
        <w:t>advance</w:t>
      </w:r>
      <w:r w:rsidRPr="001B1912">
        <w:rPr>
          <w:rFonts w:ascii="Trebuchet MS" w:hAnsi="Trebuchet MS"/>
          <w:spacing w:val="23"/>
        </w:rPr>
        <w:t xml:space="preserve"> </w:t>
      </w:r>
      <w:r w:rsidRPr="001B1912">
        <w:rPr>
          <w:rFonts w:ascii="Trebuchet MS" w:hAnsi="Trebuchet MS"/>
        </w:rPr>
        <w:t>bank</w:t>
      </w:r>
      <w:r w:rsidRPr="001B1912">
        <w:rPr>
          <w:rFonts w:ascii="Trebuchet MS" w:hAnsi="Trebuchet MS"/>
          <w:spacing w:val="18"/>
        </w:rPr>
        <w:t xml:space="preserve"> </w:t>
      </w:r>
      <w:r w:rsidRPr="001B1912">
        <w:rPr>
          <w:rFonts w:ascii="Trebuchet MS" w:hAnsi="Trebuchet MS"/>
        </w:rPr>
        <w:t>guarantee</w:t>
      </w:r>
      <w:r w:rsidRPr="001B1912">
        <w:rPr>
          <w:rFonts w:ascii="Trebuchet MS" w:hAnsi="Trebuchet MS"/>
          <w:spacing w:val="17"/>
        </w:rPr>
        <w:t xml:space="preserve"> </w:t>
      </w:r>
      <w:r w:rsidRPr="001B1912">
        <w:rPr>
          <w:rFonts w:ascii="Trebuchet MS" w:hAnsi="Trebuchet MS"/>
        </w:rPr>
        <w:t>and</w:t>
      </w:r>
      <w:r w:rsidRPr="001B1912">
        <w:rPr>
          <w:rFonts w:ascii="Trebuchet MS" w:hAnsi="Trebuchet MS"/>
          <w:spacing w:val="15"/>
        </w:rPr>
        <w:t xml:space="preserve"> </w:t>
      </w:r>
      <w:r w:rsidRPr="001B1912">
        <w:rPr>
          <w:rFonts w:ascii="Trebuchet MS" w:hAnsi="Trebuchet MS"/>
        </w:rPr>
        <w:t>performance</w:t>
      </w:r>
      <w:r w:rsidRPr="001B1912">
        <w:rPr>
          <w:rFonts w:ascii="Trebuchet MS" w:hAnsi="Trebuchet MS"/>
          <w:spacing w:val="17"/>
        </w:rPr>
        <w:t xml:space="preserve"> </w:t>
      </w:r>
      <w:r w:rsidRPr="001B1912">
        <w:rPr>
          <w:rFonts w:ascii="Trebuchet MS" w:hAnsi="Trebuchet MS"/>
        </w:rPr>
        <w:t>bond/warranty</w:t>
      </w:r>
      <w:r w:rsidRPr="001B1912">
        <w:rPr>
          <w:rFonts w:ascii="Trebuchet MS" w:hAnsi="Trebuchet MS"/>
          <w:spacing w:val="16"/>
        </w:rPr>
        <w:t xml:space="preserve"> </w:t>
      </w:r>
      <w:r w:rsidRPr="001B1912">
        <w:rPr>
          <w:rFonts w:ascii="Trebuchet MS" w:hAnsi="Trebuchet MS"/>
        </w:rPr>
        <w:t>bond,</w:t>
      </w:r>
      <w:r w:rsidRPr="001B1912">
        <w:rPr>
          <w:rFonts w:ascii="Trebuchet MS" w:hAnsi="Trebuchet MS"/>
          <w:spacing w:val="20"/>
        </w:rPr>
        <w:t xml:space="preserve"> </w:t>
      </w:r>
      <w:r w:rsidRPr="001B1912">
        <w:rPr>
          <w:rFonts w:ascii="Trebuchet MS" w:hAnsi="Trebuchet MS"/>
        </w:rPr>
        <w:t>if</w:t>
      </w:r>
      <w:r w:rsidRPr="001B1912">
        <w:rPr>
          <w:rFonts w:ascii="Trebuchet MS" w:hAnsi="Trebuchet MS"/>
          <w:spacing w:val="1"/>
        </w:rPr>
        <w:t xml:space="preserve"> </w:t>
      </w:r>
      <w:r w:rsidRPr="001B1912">
        <w:rPr>
          <w:rFonts w:ascii="Trebuchet MS" w:hAnsi="Trebuchet MS"/>
        </w:rPr>
        <w:t>furnished</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 in</w:t>
      </w:r>
      <w:r w:rsidRPr="001B1912">
        <w:rPr>
          <w:rFonts w:ascii="Trebuchet MS" w:hAnsi="Trebuchet MS"/>
          <w:spacing w:val="1"/>
        </w:rPr>
        <w:t xml:space="preserve"> </w:t>
      </w:r>
      <w:r w:rsidRPr="001B1912">
        <w:rPr>
          <w:rFonts w:ascii="Trebuchet MS" w:hAnsi="Trebuchet MS"/>
        </w:rPr>
        <w:t>order to</w:t>
      </w:r>
      <w:r w:rsidRPr="001B1912">
        <w:rPr>
          <w:rFonts w:ascii="Trebuchet MS" w:hAnsi="Trebuchet MS"/>
          <w:spacing w:val="1"/>
        </w:rPr>
        <w:t xml:space="preserve"> </w:t>
      </w:r>
      <w:r w:rsidRPr="001B1912">
        <w:rPr>
          <w:rFonts w:ascii="Trebuchet MS" w:hAnsi="Trebuchet MS"/>
        </w:rPr>
        <w:t>recover</w:t>
      </w:r>
      <w:r w:rsidRPr="001B1912">
        <w:rPr>
          <w:rFonts w:ascii="Trebuchet MS" w:hAnsi="Trebuchet MS"/>
          <w:spacing w:val="9"/>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payments,</w:t>
      </w:r>
      <w:r w:rsidRPr="001B1912">
        <w:rPr>
          <w:rFonts w:ascii="Trebuchet MS" w:hAnsi="Trebuchet MS"/>
          <w:spacing w:val="19"/>
        </w:rPr>
        <w:t xml:space="preserve"> </w:t>
      </w:r>
      <w:r w:rsidRPr="001B1912">
        <w:rPr>
          <w:rFonts w:ascii="Trebuchet MS" w:hAnsi="Trebuchet MS"/>
        </w:rPr>
        <w:t>already</w:t>
      </w:r>
      <w:r w:rsidRPr="001B1912">
        <w:rPr>
          <w:rFonts w:ascii="Trebuchet MS" w:hAnsi="Trebuchet MS"/>
          <w:spacing w:val="13"/>
        </w:rPr>
        <w:t xml:space="preserve"> </w:t>
      </w:r>
      <w:r w:rsidRPr="001B1912">
        <w:rPr>
          <w:rFonts w:ascii="Trebuchet MS" w:hAnsi="Trebuchet MS"/>
        </w:rPr>
        <w:t>made</w:t>
      </w:r>
      <w:r w:rsidRPr="001B1912">
        <w:rPr>
          <w:rFonts w:ascii="Trebuchet MS" w:hAnsi="Trebuchet MS"/>
          <w:spacing w:val="8"/>
        </w:rPr>
        <w:t xml:space="preserve"> </w:t>
      </w:r>
      <w:r w:rsidRPr="001B1912">
        <w:rPr>
          <w:rFonts w:ascii="Trebuchet MS" w:hAnsi="Trebuchet MS"/>
        </w:rPr>
        <w:t>by</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13"/>
        </w:rPr>
        <w:t xml:space="preserve"> </w:t>
      </w:r>
      <w:r w:rsidRPr="001B1912">
        <w:rPr>
          <w:rFonts w:ascii="Trebuchet MS" w:hAnsi="Trebuchet MS"/>
        </w:rPr>
        <w:t>BUYER,</w:t>
      </w:r>
      <w:r w:rsidRPr="001B1912">
        <w:rPr>
          <w:rFonts w:ascii="Trebuchet MS" w:hAnsi="Trebuchet MS"/>
          <w:spacing w:val="10"/>
        </w:rPr>
        <w:t xml:space="preserve"> </w:t>
      </w:r>
      <w:r w:rsidRPr="001B1912">
        <w:rPr>
          <w:rFonts w:ascii="Trebuchet MS" w:hAnsi="Trebuchet MS"/>
        </w:rPr>
        <w:t>along</w:t>
      </w:r>
      <w:r w:rsidRPr="001B1912">
        <w:rPr>
          <w:rFonts w:ascii="Trebuchet MS" w:hAnsi="Trebuchet MS"/>
          <w:spacing w:val="12"/>
        </w:rPr>
        <w:t xml:space="preserve"> </w:t>
      </w:r>
      <w:r w:rsidRPr="001B1912">
        <w:rPr>
          <w:rFonts w:ascii="Trebuchet MS" w:hAnsi="Trebuchet MS"/>
        </w:rPr>
        <w:t>with</w:t>
      </w:r>
      <w:r w:rsidRPr="001B1912">
        <w:rPr>
          <w:rFonts w:ascii="Trebuchet MS" w:hAnsi="Trebuchet MS"/>
          <w:spacing w:val="11"/>
        </w:rPr>
        <w:t xml:space="preserve"> </w:t>
      </w:r>
      <w:r w:rsidRPr="001B1912">
        <w:rPr>
          <w:rFonts w:ascii="Trebuchet MS" w:hAnsi="Trebuchet MS"/>
        </w:rPr>
        <w:t>interest.</w:t>
      </w:r>
    </w:p>
    <w:p w14:paraId="5EF8FB7B" w14:textId="77777777" w:rsidR="006A6336" w:rsidRPr="001B1912" w:rsidRDefault="006A6336" w:rsidP="00964799">
      <w:pPr>
        <w:pStyle w:val="ListParagraph"/>
        <w:widowControl w:val="0"/>
        <w:numPr>
          <w:ilvl w:val="1"/>
          <w:numId w:val="35"/>
        </w:numPr>
        <w:suppressAutoHyphens w:val="0"/>
        <w:autoSpaceDE w:val="0"/>
        <w:autoSpaceDN w:val="0"/>
        <w:spacing w:before="5"/>
        <w:ind w:left="0" w:right="40" w:firstLine="0"/>
        <w:jc w:val="both"/>
        <w:rPr>
          <w:rFonts w:ascii="Trebuchet MS" w:hAnsi="Trebuchet MS"/>
        </w:rPr>
      </w:pPr>
      <w:r w:rsidRPr="001B1912">
        <w:rPr>
          <w:rFonts w:ascii="Trebuchet MS" w:hAnsi="Trebuchet MS"/>
        </w:rPr>
        <w:t>To cancel all or any other contracts with the BIDDER /SELLER/CONTRACTOR/SERVICE</w:t>
      </w:r>
      <w:r w:rsidRPr="001B1912">
        <w:rPr>
          <w:rFonts w:ascii="Trebuchet MS" w:hAnsi="Trebuchet MS"/>
          <w:spacing w:val="1"/>
        </w:rPr>
        <w:t xml:space="preserve"> </w:t>
      </w:r>
      <w:r w:rsidRPr="001B1912">
        <w:rPr>
          <w:rFonts w:ascii="Trebuchet MS" w:hAnsi="Trebuchet MS"/>
        </w:rPr>
        <w:t>PROVIDER and the BIDDER/SELLER /CONTRACTOR/SERVICE PROVIDER shall be liable to</w:t>
      </w:r>
      <w:r w:rsidRPr="001B1912">
        <w:rPr>
          <w:rFonts w:ascii="Trebuchet MS" w:hAnsi="Trebuchet MS"/>
          <w:spacing w:val="1"/>
        </w:rPr>
        <w:t xml:space="preserve"> </w:t>
      </w:r>
      <w:r w:rsidRPr="001B1912">
        <w:rPr>
          <w:rFonts w:ascii="Trebuchet MS" w:hAnsi="Trebuchet MS"/>
        </w:rPr>
        <w:t>pay</w:t>
      </w:r>
      <w:r w:rsidRPr="001B1912">
        <w:rPr>
          <w:rFonts w:ascii="Trebuchet MS" w:hAnsi="Trebuchet MS"/>
          <w:spacing w:val="1"/>
        </w:rPr>
        <w:t xml:space="preserve"> </w:t>
      </w:r>
      <w:r w:rsidRPr="001B1912">
        <w:rPr>
          <w:rFonts w:ascii="Trebuchet MS" w:hAnsi="Trebuchet MS"/>
        </w:rPr>
        <w:t>compensation</w:t>
      </w:r>
      <w:r w:rsidRPr="001B1912">
        <w:rPr>
          <w:rFonts w:ascii="Trebuchet MS" w:hAnsi="Trebuchet MS"/>
          <w:spacing w:val="1"/>
        </w:rPr>
        <w:t xml:space="preserve"> </w:t>
      </w:r>
      <w:r w:rsidRPr="001B1912">
        <w:rPr>
          <w:rFonts w:ascii="Trebuchet MS" w:hAnsi="Trebuchet MS"/>
        </w:rPr>
        <w:t>for</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loss</w:t>
      </w:r>
      <w:r w:rsidRPr="001B1912">
        <w:rPr>
          <w:rFonts w:ascii="Trebuchet MS" w:hAnsi="Trebuchet MS"/>
          <w:spacing w:val="1"/>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damage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resulting</w:t>
      </w:r>
      <w:r w:rsidRPr="001B1912">
        <w:rPr>
          <w:rFonts w:ascii="Trebuchet MS" w:hAnsi="Trebuchet MS"/>
          <w:spacing w:val="1"/>
        </w:rPr>
        <w:t xml:space="preserve"> </w:t>
      </w:r>
      <w:r w:rsidRPr="001B1912">
        <w:rPr>
          <w:rFonts w:ascii="Trebuchet MS" w:hAnsi="Trebuchet MS"/>
        </w:rPr>
        <w:t>from</w:t>
      </w:r>
      <w:r w:rsidRPr="001B1912">
        <w:rPr>
          <w:rFonts w:ascii="Trebuchet MS" w:hAnsi="Trebuchet MS"/>
          <w:spacing w:val="1"/>
        </w:rPr>
        <w:t xml:space="preserve"> </w:t>
      </w:r>
      <w:r w:rsidRPr="001B1912">
        <w:rPr>
          <w:rFonts w:ascii="Trebuchet MS" w:hAnsi="Trebuchet MS"/>
        </w:rPr>
        <w:t>such</w:t>
      </w:r>
      <w:r w:rsidRPr="001B1912">
        <w:rPr>
          <w:rFonts w:ascii="Trebuchet MS" w:hAnsi="Trebuchet MS"/>
          <w:spacing w:val="1"/>
        </w:rPr>
        <w:t xml:space="preserve"> </w:t>
      </w:r>
      <w:r w:rsidRPr="001B1912">
        <w:rPr>
          <w:rFonts w:ascii="Trebuchet MS" w:hAnsi="Trebuchet MS"/>
        </w:rPr>
        <w:t>cancellation/rescission</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shall</w:t>
      </w:r>
      <w:r w:rsidRPr="001B1912">
        <w:rPr>
          <w:rFonts w:ascii="Trebuchet MS" w:hAnsi="Trebuchet MS"/>
          <w:spacing w:val="1"/>
        </w:rPr>
        <w:t xml:space="preserve"> </w:t>
      </w:r>
      <w:r w:rsidRPr="001B1912">
        <w:rPr>
          <w:rFonts w:ascii="Trebuchet MS" w:hAnsi="Trebuchet MS"/>
        </w:rPr>
        <w:t>be</w:t>
      </w:r>
      <w:r w:rsidRPr="001B1912">
        <w:rPr>
          <w:rFonts w:ascii="Trebuchet MS" w:hAnsi="Trebuchet MS"/>
          <w:spacing w:val="1"/>
        </w:rPr>
        <w:t xml:space="preserve"> </w:t>
      </w:r>
      <w:r w:rsidRPr="001B1912">
        <w:rPr>
          <w:rFonts w:ascii="Trebuchet MS" w:hAnsi="Trebuchet MS"/>
        </w:rPr>
        <w:t>entitled</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deduct</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60"/>
        </w:rPr>
        <w:t xml:space="preserve"> </w:t>
      </w:r>
      <w:r w:rsidRPr="001B1912">
        <w:rPr>
          <w:rFonts w:ascii="Trebuchet MS" w:hAnsi="Trebuchet MS"/>
        </w:rPr>
        <w:t>amount</w:t>
      </w:r>
      <w:r w:rsidRPr="001B1912">
        <w:rPr>
          <w:rFonts w:ascii="Trebuchet MS" w:hAnsi="Trebuchet MS"/>
          <w:spacing w:val="60"/>
        </w:rPr>
        <w:t xml:space="preserve"> </w:t>
      </w:r>
      <w:r w:rsidRPr="001B1912">
        <w:rPr>
          <w:rFonts w:ascii="Trebuchet MS" w:hAnsi="Trebuchet MS"/>
        </w:rPr>
        <w:t>so</w:t>
      </w:r>
      <w:r w:rsidRPr="001B1912">
        <w:rPr>
          <w:rFonts w:ascii="Trebuchet MS" w:hAnsi="Trebuchet MS"/>
          <w:spacing w:val="1"/>
        </w:rPr>
        <w:t xml:space="preserve"> </w:t>
      </w:r>
      <w:r w:rsidRPr="001B1912">
        <w:rPr>
          <w:rFonts w:ascii="Trebuchet MS" w:hAnsi="Trebuchet MS"/>
        </w:rPr>
        <w:t>payable</w:t>
      </w:r>
      <w:r w:rsidRPr="001B1912">
        <w:rPr>
          <w:rFonts w:ascii="Trebuchet MS" w:hAnsi="Trebuchet MS"/>
          <w:spacing w:val="3"/>
        </w:rPr>
        <w:t xml:space="preserve"> </w:t>
      </w:r>
      <w:r w:rsidRPr="001B1912">
        <w:rPr>
          <w:rFonts w:ascii="Trebuchet MS" w:hAnsi="Trebuchet MS"/>
        </w:rPr>
        <w:t>from</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money(s)</w:t>
      </w:r>
      <w:r w:rsidRPr="001B1912">
        <w:rPr>
          <w:rFonts w:ascii="Trebuchet MS" w:hAnsi="Trebuchet MS"/>
          <w:spacing w:val="6"/>
        </w:rPr>
        <w:t xml:space="preserve"> </w:t>
      </w:r>
      <w:r w:rsidRPr="001B1912">
        <w:rPr>
          <w:rFonts w:ascii="Trebuchet MS" w:hAnsi="Trebuchet MS"/>
        </w:rPr>
        <w:t>due</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59"/>
        </w:rPr>
        <w:t xml:space="preserve"> </w:t>
      </w:r>
      <w:r w:rsidRPr="001B1912">
        <w:rPr>
          <w:rFonts w:ascii="Trebuchet MS" w:hAnsi="Trebuchet MS"/>
        </w:rPr>
        <w:t>the</w:t>
      </w:r>
      <w:r w:rsidRPr="001B1912">
        <w:rPr>
          <w:rFonts w:ascii="Trebuchet MS" w:hAnsi="Trebuchet MS"/>
          <w:spacing w:val="5"/>
        </w:rPr>
        <w:t xml:space="preserve"> </w:t>
      </w:r>
      <w:r w:rsidRPr="001B1912">
        <w:rPr>
          <w:rFonts w:ascii="Trebuchet MS" w:hAnsi="Trebuchet MS"/>
        </w:rPr>
        <w:t>BIDDER/SELLER/CONTRACTOR/SERVICE PROVIDER.</w:t>
      </w:r>
    </w:p>
    <w:p w14:paraId="10D48935" w14:textId="77777777" w:rsidR="006A6336" w:rsidRPr="001B1912" w:rsidRDefault="006A6336" w:rsidP="00964799">
      <w:pPr>
        <w:pStyle w:val="ListParagraph"/>
        <w:widowControl w:val="0"/>
        <w:numPr>
          <w:ilvl w:val="1"/>
          <w:numId w:val="35"/>
        </w:numPr>
        <w:tabs>
          <w:tab w:val="left" w:pos="426"/>
        </w:tabs>
        <w:suppressAutoHyphens w:val="0"/>
        <w:autoSpaceDE w:val="0"/>
        <w:autoSpaceDN w:val="0"/>
        <w:ind w:left="0" w:right="40" w:firstLine="0"/>
        <w:jc w:val="both"/>
        <w:rPr>
          <w:rFonts w:ascii="Trebuchet MS" w:hAnsi="Trebuchet MS"/>
        </w:rPr>
      </w:pPr>
      <w:r w:rsidRPr="001B1912">
        <w:rPr>
          <w:rFonts w:ascii="Trebuchet MS" w:hAnsi="Trebuchet MS"/>
        </w:rPr>
        <w:t>To debar the BIDDER/SELLER/CONTRACTOR/SERVICE</w:t>
      </w:r>
      <w:r w:rsidRPr="001B1912">
        <w:rPr>
          <w:rFonts w:ascii="Trebuchet MS" w:hAnsi="Trebuchet MS"/>
          <w:spacing w:val="1"/>
        </w:rPr>
        <w:t xml:space="preserve"> </w:t>
      </w:r>
      <w:r w:rsidRPr="001B1912">
        <w:rPr>
          <w:rFonts w:ascii="Trebuchet MS" w:hAnsi="Trebuchet MS"/>
        </w:rPr>
        <w:t>PROVIDER from participating in</w:t>
      </w:r>
      <w:r w:rsidRPr="001B1912">
        <w:rPr>
          <w:rFonts w:ascii="Trebuchet MS" w:hAnsi="Trebuchet MS"/>
          <w:spacing w:val="1"/>
        </w:rPr>
        <w:t xml:space="preserve"> </w:t>
      </w:r>
      <w:r w:rsidRPr="001B1912">
        <w:rPr>
          <w:rFonts w:ascii="Trebuchet MS" w:hAnsi="Trebuchet MS"/>
        </w:rPr>
        <w:t>future bidding</w:t>
      </w:r>
      <w:r w:rsidRPr="001B1912">
        <w:rPr>
          <w:rFonts w:ascii="Trebuchet MS" w:hAnsi="Trebuchet MS"/>
          <w:spacing w:val="1"/>
        </w:rPr>
        <w:t xml:space="preserve"> </w:t>
      </w:r>
      <w:r w:rsidRPr="001B1912">
        <w:rPr>
          <w:rFonts w:ascii="Trebuchet MS" w:hAnsi="Trebuchet MS"/>
        </w:rPr>
        <w:t>processes</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60"/>
        </w:rPr>
        <w:t xml:space="preserve"> </w:t>
      </w:r>
      <w:r w:rsidRPr="001B1912">
        <w:rPr>
          <w:rFonts w:ascii="Trebuchet MS" w:hAnsi="Trebuchet MS"/>
        </w:rPr>
        <w:t>the BUYER</w:t>
      </w:r>
      <w:r w:rsidRPr="001B1912">
        <w:rPr>
          <w:rFonts w:ascii="Trebuchet MS" w:hAnsi="Trebuchet MS"/>
          <w:spacing w:val="60"/>
        </w:rPr>
        <w:t xml:space="preserve"> </w:t>
      </w:r>
      <w:r w:rsidRPr="001B1912">
        <w:rPr>
          <w:rFonts w:ascii="Trebuchet MS" w:hAnsi="Trebuchet MS"/>
        </w:rPr>
        <w:t>for a minimum period of five years,</w:t>
      </w:r>
      <w:r w:rsidRPr="001B1912">
        <w:rPr>
          <w:rFonts w:ascii="Trebuchet MS" w:hAnsi="Trebuchet MS"/>
          <w:spacing w:val="60"/>
        </w:rPr>
        <w:t xml:space="preserve"> </w:t>
      </w:r>
      <w:r w:rsidRPr="001B1912">
        <w:rPr>
          <w:rFonts w:ascii="Trebuchet MS" w:hAnsi="Trebuchet MS"/>
        </w:rPr>
        <w:t>which may</w:t>
      </w:r>
      <w:r w:rsidRPr="001B1912">
        <w:rPr>
          <w:rFonts w:ascii="Trebuchet MS" w:hAnsi="Trebuchet MS"/>
          <w:spacing w:val="-58"/>
        </w:rPr>
        <w:t xml:space="preserve"> </w:t>
      </w:r>
      <w:r w:rsidRPr="001B1912">
        <w:rPr>
          <w:rFonts w:ascii="Trebuchet MS" w:hAnsi="Trebuchet MS"/>
        </w:rPr>
        <w:t>be</w:t>
      </w:r>
      <w:r w:rsidRPr="001B1912">
        <w:rPr>
          <w:rFonts w:ascii="Trebuchet MS" w:hAnsi="Trebuchet MS"/>
          <w:spacing w:val="3"/>
        </w:rPr>
        <w:t xml:space="preserve"> </w:t>
      </w:r>
      <w:r w:rsidRPr="001B1912">
        <w:rPr>
          <w:rFonts w:ascii="Trebuchet MS" w:hAnsi="Trebuchet MS"/>
        </w:rPr>
        <w:t>further</w:t>
      </w:r>
      <w:r w:rsidRPr="001B1912">
        <w:rPr>
          <w:rFonts w:ascii="Trebuchet MS" w:hAnsi="Trebuchet MS"/>
          <w:spacing w:val="11"/>
        </w:rPr>
        <w:t xml:space="preserve"> </w:t>
      </w:r>
      <w:r w:rsidRPr="001B1912">
        <w:rPr>
          <w:rFonts w:ascii="Trebuchet MS" w:hAnsi="Trebuchet MS"/>
        </w:rPr>
        <w:t>extended</w:t>
      </w:r>
      <w:r w:rsidRPr="001B1912">
        <w:rPr>
          <w:rFonts w:ascii="Trebuchet MS" w:hAnsi="Trebuchet MS"/>
          <w:spacing w:val="10"/>
        </w:rPr>
        <w:t xml:space="preserve"> </w:t>
      </w:r>
      <w:r w:rsidRPr="001B1912">
        <w:rPr>
          <w:rFonts w:ascii="Trebuchet MS" w:hAnsi="Trebuchet MS"/>
        </w:rPr>
        <w:t>at</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6"/>
        </w:rPr>
        <w:t xml:space="preserve"> </w:t>
      </w:r>
      <w:r w:rsidRPr="001B1912">
        <w:rPr>
          <w:rFonts w:ascii="Trebuchet MS" w:hAnsi="Trebuchet MS"/>
        </w:rPr>
        <w:t>discretion</w:t>
      </w:r>
      <w:r w:rsidRPr="001B1912">
        <w:rPr>
          <w:rFonts w:ascii="Trebuchet MS" w:hAnsi="Trebuchet MS"/>
          <w:spacing w:val="5"/>
        </w:rPr>
        <w:t xml:space="preserve"> </w:t>
      </w:r>
      <w:r w:rsidRPr="001B1912">
        <w:rPr>
          <w:rFonts w:ascii="Trebuchet MS" w:hAnsi="Trebuchet MS"/>
        </w:rPr>
        <w:t>of</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3"/>
        </w:rPr>
        <w:t xml:space="preserve"> </w:t>
      </w:r>
      <w:r w:rsidRPr="001B1912">
        <w:rPr>
          <w:rFonts w:ascii="Trebuchet MS" w:hAnsi="Trebuchet MS"/>
        </w:rPr>
        <w:t>BUYER.</w:t>
      </w:r>
    </w:p>
    <w:p w14:paraId="44A082D5" w14:textId="4ECF12F1" w:rsidR="006A6336" w:rsidRPr="001B1912" w:rsidRDefault="006A6336" w:rsidP="00964799">
      <w:pPr>
        <w:pStyle w:val="ListParagraph"/>
        <w:widowControl w:val="0"/>
        <w:numPr>
          <w:ilvl w:val="1"/>
          <w:numId w:val="35"/>
        </w:numPr>
        <w:tabs>
          <w:tab w:val="left" w:pos="426"/>
          <w:tab w:val="left" w:pos="567"/>
        </w:tabs>
        <w:suppressAutoHyphens w:val="0"/>
        <w:autoSpaceDE w:val="0"/>
        <w:autoSpaceDN w:val="0"/>
        <w:spacing w:before="4"/>
        <w:ind w:left="0" w:right="40" w:firstLine="0"/>
        <w:jc w:val="both"/>
        <w:rPr>
          <w:rFonts w:ascii="Trebuchet MS" w:hAnsi="Trebuchet MS"/>
        </w:rPr>
      </w:pPr>
      <w:r w:rsidRPr="001B1912">
        <w:rPr>
          <w:rFonts w:ascii="Trebuchet MS" w:hAnsi="Trebuchet MS"/>
        </w:rPr>
        <w:tab/>
        <w:t>To</w:t>
      </w:r>
      <w:r w:rsidRPr="001B1912">
        <w:rPr>
          <w:rFonts w:ascii="Trebuchet MS" w:hAnsi="Trebuchet MS"/>
          <w:spacing w:val="1"/>
        </w:rPr>
        <w:t xml:space="preserve"> </w:t>
      </w:r>
      <w:r w:rsidRPr="001B1912">
        <w:rPr>
          <w:rFonts w:ascii="Trebuchet MS" w:hAnsi="Trebuchet MS"/>
        </w:rPr>
        <w:t>recover</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sums</w:t>
      </w:r>
      <w:r w:rsidRPr="001B1912">
        <w:rPr>
          <w:rFonts w:ascii="Trebuchet MS" w:hAnsi="Trebuchet MS"/>
          <w:spacing w:val="1"/>
        </w:rPr>
        <w:t xml:space="preserve"> </w:t>
      </w:r>
      <w:r w:rsidRPr="001B1912">
        <w:rPr>
          <w:rFonts w:ascii="Trebuchet MS" w:hAnsi="Trebuchet MS"/>
        </w:rPr>
        <w:t>paid</w:t>
      </w:r>
      <w:r w:rsidRPr="001B1912">
        <w:rPr>
          <w:rFonts w:ascii="Trebuchet MS" w:hAnsi="Trebuchet MS"/>
          <w:spacing w:val="1"/>
        </w:rPr>
        <w:t xml:space="preserve"> </w:t>
      </w:r>
      <w:r w:rsidRPr="001B1912">
        <w:rPr>
          <w:rFonts w:ascii="Trebuchet MS" w:hAnsi="Trebuchet MS"/>
        </w:rPr>
        <w:t>in</w:t>
      </w:r>
      <w:r w:rsidRPr="001B1912">
        <w:rPr>
          <w:rFonts w:ascii="Trebuchet MS" w:hAnsi="Trebuchet MS"/>
          <w:spacing w:val="1"/>
        </w:rPr>
        <w:t xml:space="preserve"> </w:t>
      </w:r>
      <w:r w:rsidRPr="001B1912">
        <w:rPr>
          <w:rFonts w:ascii="Trebuchet MS" w:hAnsi="Trebuchet MS"/>
        </w:rPr>
        <w:t>violation</w:t>
      </w:r>
      <w:r w:rsidRPr="001B1912">
        <w:rPr>
          <w:rFonts w:ascii="Trebuchet MS" w:hAnsi="Trebuchet MS"/>
          <w:spacing w:val="1"/>
        </w:rPr>
        <w:t xml:space="preserve"> </w:t>
      </w:r>
      <w:r w:rsidRPr="001B1912">
        <w:rPr>
          <w:rFonts w:ascii="Trebuchet MS" w:hAnsi="Trebuchet MS"/>
        </w:rPr>
        <w:t>of</w:t>
      </w:r>
      <w:r w:rsidRPr="001B1912">
        <w:rPr>
          <w:rFonts w:ascii="Trebuchet MS" w:hAnsi="Trebuchet MS"/>
          <w:spacing w:val="1"/>
        </w:rPr>
        <w:t xml:space="preserve"> </w:t>
      </w:r>
      <w:r w:rsidRPr="001B1912">
        <w:rPr>
          <w:rFonts w:ascii="Trebuchet MS" w:hAnsi="Trebuchet MS"/>
        </w:rPr>
        <w:t>this</w:t>
      </w:r>
      <w:r w:rsidRPr="001B1912">
        <w:rPr>
          <w:rFonts w:ascii="Trebuchet MS" w:hAnsi="Trebuchet MS"/>
          <w:spacing w:val="1"/>
        </w:rPr>
        <w:t xml:space="preserve"> </w:t>
      </w:r>
      <w:r w:rsidRPr="001B1912">
        <w:rPr>
          <w:rFonts w:ascii="Trebuchet MS" w:hAnsi="Trebuchet MS"/>
        </w:rPr>
        <w:t>Pact</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PROVIDER(s)</w:t>
      </w:r>
      <w:r w:rsidRPr="001B1912">
        <w:rPr>
          <w:rFonts w:ascii="Trebuchet MS" w:hAnsi="Trebuchet MS"/>
          <w:spacing w:val="1"/>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any</w:t>
      </w:r>
      <w:r w:rsidRPr="001B1912">
        <w:rPr>
          <w:rFonts w:ascii="Trebuchet MS" w:hAnsi="Trebuchet MS"/>
          <w:spacing w:val="1"/>
        </w:rPr>
        <w:t xml:space="preserve"> </w:t>
      </w:r>
      <w:r w:rsidRPr="001B1912">
        <w:rPr>
          <w:rFonts w:ascii="Trebuchet MS" w:hAnsi="Trebuchet MS"/>
        </w:rPr>
        <w:t>middle</w:t>
      </w:r>
      <w:r w:rsidR="00F33F94">
        <w:rPr>
          <w:rFonts w:ascii="Trebuchet MS" w:hAnsi="Trebuchet MS"/>
        </w:rPr>
        <w:t xml:space="preserve"> </w:t>
      </w:r>
      <w:r w:rsidRPr="001B1912">
        <w:rPr>
          <w:rFonts w:ascii="Trebuchet MS" w:hAnsi="Trebuchet MS"/>
        </w:rPr>
        <w:t>men</w:t>
      </w:r>
      <w:r w:rsidRPr="001B1912">
        <w:rPr>
          <w:rFonts w:ascii="Trebuchet MS" w:hAnsi="Trebuchet MS"/>
          <w:spacing w:val="1"/>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agent</w:t>
      </w:r>
      <w:r w:rsidRPr="001B1912">
        <w:rPr>
          <w:rFonts w:ascii="Trebuchet MS" w:hAnsi="Trebuchet MS"/>
          <w:spacing w:val="60"/>
        </w:rPr>
        <w:t xml:space="preserve"> </w:t>
      </w:r>
      <w:r w:rsidRPr="001B1912">
        <w:rPr>
          <w:rFonts w:ascii="Trebuchet MS" w:hAnsi="Trebuchet MS"/>
        </w:rPr>
        <w:t>or</w:t>
      </w:r>
      <w:r w:rsidRPr="001B1912">
        <w:rPr>
          <w:rFonts w:ascii="Trebuchet MS" w:hAnsi="Trebuchet MS"/>
          <w:spacing w:val="1"/>
        </w:rPr>
        <w:t xml:space="preserve"> </w:t>
      </w:r>
      <w:r w:rsidRPr="001B1912">
        <w:rPr>
          <w:rFonts w:ascii="Trebuchet MS" w:hAnsi="Trebuchet MS"/>
        </w:rPr>
        <w:t>broker</w:t>
      </w:r>
      <w:r w:rsidRPr="001B1912">
        <w:rPr>
          <w:rFonts w:ascii="Trebuchet MS" w:hAnsi="Trebuchet MS"/>
          <w:spacing w:val="6"/>
        </w:rPr>
        <w:t xml:space="preserve"> </w:t>
      </w:r>
      <w:r w:rsidRPr="001B1912">
        <w:rPr>
          <w:rFonts w:ascii="Trebuchet MS" w:hAnsi="Trebuchet MS"/>
        </w:rPr>
        <w:t>with</w:t>
      </w:r>
      <w:r w:rsidRPr="001B1912">
        <w:rPr>
          <w:rFonts w:ascii="Trebuchet MS" w:hAnsi="Trebuchet MS"/>
          <w:spacing w:val="8"/>
        </w:rPr>
        <w:t xml:space="preserve"> </w:t>
      </w:r>
      <w:r w:rsidRPr="001B1912">
        <w:rPr>
          <w:rFonts w:ascii="Trebuchet MS" w:hAnsi="Trebuchet MS"/>
        </w:rPr>
        <w:t>a</w:t>
      </w:r>
      <w:r w:rsidRPr="001B1912">
        <w:rPr>
          <w:rFonts w:ascii="Trebuchet MS" w:hAnsi="Trebuchet MS"/>
          <w:spacing w:val="4"/>
        </w:rPr>
        <w:t xml:space="preserve"> </w:t>
      </w:r>
      <w:r w:rsidRPr="001B1912">
        <w:rPr>
          <w:rFonts w:ascii="Trebuchet MS" w:hAnsi="Trebuchet MS"/>
        </w:rPr>
        <w:t>view</w:t>
      </w:r>
      <w:r w:rsidRPr="001B1912">
        <w:rPr>
          <w:rFonts w:ascii="Trebuchet MS" w:hAnsi="Trebuchet MS"/>
          <w:spacing w:val="7"/>
        </w:rPr>
        <w:t xml:space="preserve"> </w:t>
      </w:r>
      <w:r w:rsidRPr="001B1912">
        <w:rPr>
          <w:rFonts w:ascii="Trebuchet MS" w:hAnsi="Trebuchet MS"/>
        </w:rPr>
        <w:t>to</w:t>
      </w:r>
      <w:r w:rsidRPr="001B1912">
        <w:rPr>
          <w:rFonts w:ascii="Trebuchet MS" w:hAnsi="Trebuchet MS"/>
          <w:spacing w:val="4"/>
        </w:rPr>
        <w:t xml:space="preserve"> </w:t>
      </w:r>
      <w:r w:rsidRPr="001B1912">
        <w:rPr>
          <w:rFonts w:ascii="Trebuchet MS" w:hAnsi="Trebuchet MS"/>
        </w:rPr>
        <w:t>securing</w:t>
      </w:r>
      <w:r w:rsidRPr="001B1912">
        <w:rPr>
          <w:rFonts w:ascii="Trebuchet MS" w:hAnsi="Trebuchet MS"/>
          <w:spacing w:val="6"/>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contract.</w:t>
      </w:r>
    </w:p>
    <w:p w14:paraId="5CC7F148" w14:textId="77777777" w:rsidR="006A6336" w:rsidRPr="001B1912" w:rsidRDefault="006A6336" w:rsidP="00964799">
      <w:pPr>
        <w:pStyle w:val="ListParagraph"/>
        <w:widowControl w:val="0"/>
        <w:numPr>
          <w:ilvl w:val="1"/>
          <w:numId w:val="35"/>
        </w:numPr>
        <w:tabs>
          <w:tab w:val="left" w:pos="426"/>
        </w:tabs>
        <w:suppressAutoHyphens w:val="0"/>
        <w:autoSpaceDE w:val="0"/>
        <w:autoSpaceDN w:val="0"/>
        <w:spacing w:before="1"/>
        <w:ind w:left="0" w:right="40" w:firstLine="0"/>
        <w:jc w:val="both"/>
        <w:rPr>
          <w:rFonts w:ascii="Trebuchet MS" w:hAnsi="Trebuchet MS"/>
        </w:rPr>
      </w:pPr>
      <w:r w:rsidRPr="001B1912">
        <w:rPr>
          <w:rFonts w:ascii="Trebuchet MS" w:hAnsi="Trebuchet MS"/>
        </w:rPr>
        <w:t>In cases where irrevocable Letters of Credit have been received in respect of any</w:t>
      </w:r>
      <w:r w:rsidRPr="001B1912">
        <w:rPr>
          <w:rFonts w:ascii="Trebuchet MS" w:hAnsi="Trebuchet MS"/>
          <w:spacing w:val="1"/>
        </w:rPr>
        <w:t xml:space="preserve"> </w:t>
      </w:r>
      <w:r w:rsidRPr="001B1912">
        <w:rPr>
          <w:rFonts w:ascii="Trebuchet MS" w:hAnsi="Trebuchet MS"/>
        </w:rPr>
        <w:t>contract</w:t>
      </w:r>
      <w:r w:rsidRPr="001B1912">
        <w:rPr>
          <w:rFonts w:ascii="Trebuchet MS" w:hAnsi="Trebuchet MS"/>
          <w:spacing w:val="1"/>
        </w:rPr>
        <w:t xml:space="preserve"> </w:t>
      </w:r>
      <w:r w:rsidRPr="001B1912">
        <w:rPr>
          <w:rFonts w:ascii="Trebuchet MS" w:hAnsi="Trebuchet MS"/>
        </w:rPr>
        <w:t>signed</w:t>
      </w:r>
      <w:r w:rsidRPr="001B1912">
        <w:rPr>
          <w:rFonts w:ascii="Trebuchet MS" w:hAnsi="Trebuchet MS"/>
          <w:spacing w:val="1"/>
        </w:rPr>
        <w:t xml:space="preserve"> </w:t>
      </w:r>
      <w:r w:rsidRPr="001B1912">
        <w:rPr>
          <w:rFonts w:ascii="Trebuchet MS" w:hAnsi="Trebuchet MS"/>
        </w:rPr>
        <w:t>by</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BUYER</w:t>
      </w:r>
      <w:r w:rsidRPr="001B1912">
        <w:rPr>
          <w:rFonts w:ascii="Trebuchet MS" w:hAnsi="Trebuchet MS"/>
          <w:spacing w:val="1"/>
        </w:rPr>
        <w:t xml:space="preserve"> </w:t>
      </w:r>
      <w:r w:rsidRPr="001B1912">
        <w:rPr>
          <w:rFonts w:ascii="Trebuchet MS" w:hAnsi="Trebuchet MS"/>
        </w:rPr>
        <w:t>with</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61"/>
        </w:rPr>
        <w:t xml:space="preserve"> </w:t>
      </w:r>
      <w:r w:rsidRPr="001B1912">
        <w:rPr>
          <w:rFonts w:ascii="Trebuchet MS" w:hAnsi="Trebuchet MS"/>
        </w:rPr>
        <w:t>BIDDER/SELLER/CONTRACTOR/SERVICE</w:t>
      </w:r>
      <w:r w:rsidRPr="001B1912">
        <w:rPr>
          <w:rFonts w:ascii="Trebuchet MS" w:hAnsi="Trebuchet MS"/>
          <w:spacing w:val="1"/>
        </w:rPr>
        <w:t xml:space="preserve"> </w:t>
      </w:r>
      <w:r w:rsidRPr="001B1912">
        <w:rPr>
          <w:rFonts w:ascii="Trebuchet MS" w:hAnsi="Trebuchet MS"/>
        </w:rPr>
        <w:t>PROVIDER,</w:t>
      </w:r>
      <w:r w:rsidRPr="001B1912">
        <w:rPr>
          <w:rFonts w:ascii="Trebuchet MS" w:hAnsi="Trebuchet MS"/>
          <w:spacing w:val="3"/>
        </w:rPr>
        <w:t xml:space="preserve"> </w:t>
      </w:r>
      <w:r w:rsidRPr="001B1912">
        <w:rPr>
          <w:rFonts w:ascii="Trebuchet MS" w:hAnsi="Trebuchet MS"/>
        </w:rPr>
        <w:t>the</w:t>
      </w:r>
      <w:r w:rsidRPr="001B1912">
        <w:rPr>
          <w:rFonts w:ascii="Trebuchet MS" w:hAnsi="Trebuchet MS"/>
          <w:spacing w:val="8"/>
        </w:rPr>
        <w:t xml:space="preserve"> </w:t>
      </w:r>
      <w:r w:rsidRPr="001B1912">
        <w:rPr>
          <w:rFonts w:ascii="Trebuchet MS" w:hAnsi="Trebuchet MS"/>
        </w:rPr>
        <w:t>same</w:t>
      </w:r>
      <w:r w:rsidRPr="001B1912">
        <w:rPr>
          <w:rFonts w:ascii="Trebuchet MS" w:hAnsi="Trebuchet MS"/>
          <w:spacing w:val="11"/>
        </w:rPr>
        <w:t xml:space="preserve"> </w:t>
      </w:r>
      <w:r w:rsidRPr="001B1912">
        <w:rPr>
          <w:rFonts w:ascii="Trebuchet MS" w:hAnsi="Trebuchet MS"/>
        </w:rPr>
        <w:t>shall</w:t>
      </w:r>
      <w:r w:rsidRPr="001B1912">
        <w:rPr>
          <w:rFonts w:ascii="Trebuchet MS" w:hAnsi="Trebuchet MS"/>
          <w:spacing w:val="4"/>
        </w:rPr>
        <w:t xml:space="preserve"> </w:t>
      </w:r>
      <w:r w:rsidRPr="001B1912">
        <w:rPr>
          <w:rFonts w:ascii="Trebuchet MS" w:hAnsi="Trebuchet MS"/>
        </w:rPr>
        <w:t>not</w:t>
      </w:r>
      <w:r w:rsidRPr="001B1912">
        <w:rPr>
          <w:rFonts w:ascii="Trebuchet MS" w:hAnsi="Trebuchet MS"/>
          <w:spacing w:val="6"/>
        </w:rPr>
        <w:t xml:space="preserve"> </w:t>
      </w:r>
      <w:r w:rsidRPr="001B1912">
        <w:rPr>
          <w:rFonts w:ascii="Trebuchet MS" w:hAnsi="Trebuchet MS"/>
        </w:rPr>
        <w:t>be</w:t>
      </w:r>
      <w:r w:rsidRPr="001B1912">
        <w:rPr>
          <w:rFonts w:ascii="Trebuchet MS" w:hAnsi="Trebuchet MS"/>
          <w:spacing w:val="7"/>
        </w:rPr>
        <w:t xml:space="preserve"> </w:t>
      </w:r>
      <w:r w:rsidRPr="001B1912">
        <w:rPr>
          <w:rFonts w:ascii="Trebuchet MS" w:hAnsi="Trebuchet MS"/>
        </w:rPr>
        <w:t>opened.</w:t>
      </w:r>
    </w:p>
    <w:p w14:paraId="7D803111" w14:textId="77777777" w:rsidR="006A6336" w:rsidRPr="001B1912" w:rsidRDefault="006A6336" w:rsidP="00964799">
      <w:pPr>
        <w:pStyle w:val="ListParagraph"/>
        <w:widowControl w:val="0"/>
        <w:numPr>
          <w:ilvl w:val="1"/>
          <w:numId w:val="35"/>
        </w:numPr>
        <w:tabs>
          <w:tab w:val="left" w:pos="426"/>
          <w:tab w:val="left" w:pos="787"/>
        </w:tabs>
        <w:suppressAutoHyphens w:val="0"/>
        <w:autoSpaceDE w:val="0"/>
        <w:autoSpaceDN w:val="0"/>
        <w:spacing w:before="2" w:line="242" w:lineRule="auto"/>
        <w:ind w:left="0" w:right="40" w:firstLine="0"/>
        <w:jc w:val="both"/>
        <w:rPr>
          <w:rFonts w:ascii="Trebuchet MS" w:hAnsi="Trebuchet MS"/>
        </w:rPr>
      </w:pPr>
      <w:r w:rsidRPr="001B1912">
        <w:rPr>
          <w:rFonts w:ascii="Trebuchet MS" w:hAnsi="Trebuchet MS"/>
        </w:rPr>
        <w:t>Forfeiture of The Performance Bond in case of a decision by the BUYER to forfeit the</w:t>
      </w:r>
      <w:r w:rsidRPr="001B1912">
        <w:rPr>
          <w:rFonts w:ascii="Trebuchet MS" w:hAnsi="Trebuchet MS"/>
          <w:spacing w:val="1"/>
        </w:rPr>
        <w:t xml:space="preserve"> </w:t>
      </w:r>
      <w:r w:rsidRPr="001B1912">
        <w:rPr>
          <w:rFonts w:ascii="Trebuchet MS" w:hAnsi="Trebuchet MS"/>
        </w:rPr>
        <w:t>same</w:t>
      </w:r>
      <w:r w:rsidRPr="001B1912">
        <w:rPr>
          <w:rFonts w:ascii="Trebuchet MS" w:hAnsi="Trebuchet MS"/>
          <w:spacing w:val="13"/>
        </w:rPr>
        <w:t xml:space="preserve"> </w:t>
      </w:r>
      <w:r w:rsidRPr="001B1912">
        <w:rPr>
          <w:rFonts w:ascii="Trebuchet MS" w:hAnsi="Trebuchet MS"/>
        </w:rPr>
        <w:t>without</w:t>
      </w:r>
      <w:r w:rsidRPr="001B1912">
        <w:rPr>
          <w:rFonts w:ascii="Trebuchet MS" w:hAnsi="Trebuchet MS"/>
          <w:spacing w:val="14"/>
        </w:rPr>
        <w:t xml:space="preserve"> </w:t>
      </w:r>
      <w:r w:rsidRPr="001B1912">
        <w:rPr>
          <w:rFonts w:ascii="Trebuchet MS" w:hAnsi="Trebuchet MS"/>
        </w:rPr>
        <w:t>assigning</w:t>
      </w:r>
      <w:r w:rsidRPr="001B1912">
        <w:rPr>
          <w:rFonts w:ascii="Trebuchet MS" w:hAnsi="Trebuchet MS"/>
          <w:spacing w:val="15"/>
        </w:rPr>
        <w:t xml:space="preserve"> </w:t>
      </w:r>
      <w:r w:rsidRPr="001B1912">
        <w:rPr>
          <w:rFonts w:ascii="Trebuchet MS" w:hAnsi="Trebuchet MS"/>
        </w:rPr>
        <w:t>any</w:t>
      </w:r>
      <w:r w:rsidRPr="001B1912">
        <w:rPr>
          <w:rFonts w:ascii="Trebuchet MS" w:hAnsi="Trebuchet MS"/>
          <w:spacing w:val="12"/>
        </w:rPr>
        <w:t xml:space="preserve"> </w:t>
      </w:r>
      <w:r w:rsidRPr="001B1912">
        <w:rPr>
          <w:rFonts w:ascii="Trebuchet MS" w:hAnsi="Trebuchet MS"/>
        </w:rPr>
        <w:t>reason</w:t>
      </w:r>
      <w:r w:rsidRPr="001B1912">
        <w:rPr>
          <w:rFonts w:ascii="Trebuchet MS" w:hAnsi="Trebuchet MS"/>
          <w:spacing w:val="7"/>
        </w:rPr>
        <w:t xml:space="preserve"> </w:t>
      </w:r>
      <w:r w:rsidRPr="001B1912">
        <w:rPr>
          <w:rFonts w:ascii="Trebuchet MS" w:hAnsi="Trebuchet MS"/>
        </w:rPr>
        <w:t>for</w:t>
      </w:r>
      <w:r w:rsidRPr="001B1912">
        <w:rPr>
          <w:rFonts w:ascii="Trebuchet MS" w:hAnsi="Trebuchet MS"/>
          <w:spacing w:val="9"/>
        </w:rPr>
        <w:t xml:space="preserve"> </w:t>
      </w:r>
      <w:r w:rsidRPr="001B1912">
        <w:rPr>
          <w:rFonts w:ascii="Trebuchet MS" w:hAnsi="Trebuchet MS"/>
        </w:rPr>
        <w:t>imposing</w:t>
      </w:r>
      <w:r w:rsidRPr="001B1912">
        <w:rPr>
          <w:rFonts w:ascii="Trebuchet MS" w:hAnsi="Trebuchet MS"/>
          <w:spacing w:val="9"/>
        </w:rPr>
        <w:t xml:space="preserve"> </w:t>
      </w:r>
      <w:r w:rsidRPr="001B1912">
        <w:rPr>
          <w:rFonts w:ascii="Trebuchet MS" w:hAnsi="Trebuchet MS"/>
        </w:rPr>
        <w:t>sanction</w:t>
      </w:r>
      <w:r w:rsidRPr="001B1912">
        <w:rPr>
          <w:rFonts w:ascii="Trebuchet MS" w:hAnsi="Trebuchet MS"/>
          <w:spacing w:val="11"/>
        </w:rPr>
        <w:t xml:space="preserve"> </w:t>
      </w:r>
      <w:r w:rsidRPr="001B1912">
        <w:rPr>
          <w:rFonts w:ascii="Trebuchet MS" w:hAnsi="Trebuchet MS"/>
        </w:rPr>
        <w:t>for</w:t>
      </w:r>
      <w:r w:rsidRPr="001B1912">
        <w:rPr>
          <w:rFonts w:ascii="Trebuchet MS" w:hAnsi="Trebuchet MS"/>
          <w:spacing w:val="14"/>
        </w:rPr>
        <w:t xml:space="preserve"> </w:t>
      </w:r>
      <w:r w:rsidRPr="001B1912">
        <w:rPr>
          <w:rFonts w:ascii="Trebuchet MS" w:hAnsi="Trebuchet MS"/>
        </w:rPr>
        <w:t>violation</w:t>
      </w:r>
      <w:r w:rsidRPr="001B1912">
        <w:rPr>
          <w:rFonts w:ascii="Trebuchet MS" w:hAnsi="Trebuchet MS"/>
          <w:spacing w:val="9"/>
        </w:rPr>
        <w:t xml:space="preserve"> </w:t>
      </w:r>
      <w:r w:rsidRPr="001B1912">
        <w:rPr>
          <w:rFonts w:ascii="Trebuchet MS" w:hAnsi="Trebuchet MS"/>
        </w:rPr>
        <w:t>of</w:t>
      </w:r>
      <w:r w:rsidRPr="001B1912">
        <w:rPr>
          <w:rFonts w:ascii="Trebuchet MS" w:hAnsi="Trebuchet MS"/>
          <w:spacing w:val="10"/>
        </w:rPr>
        <w:t xml:space="preserve"> </w:t>
      </w:r>
      <w:r w:rsidRPr="001B1912">
        <w:rPr>
          <w:rFonts w:ascii="Trebuchet MS" w:hAnsi="Trebuchet MS"/>
        </w:rPr>
        <w:t>this</w:t>
      </w:r>
      <w:r w:rsidRPr="001B1912">
        <w:rPr>
          <w:rFonts w:ascii="Trebuchet MS" w:hAnsi="Trebuchet MS"/>
          <w:spacing w:val="11"/>
        </w:rPr>
        <w:t xml:space="preserve"> </w:t>
      </w:r>
      <w:r w:rsidRPr="001B1912">
        <w:rPr>
          <w:rFonts w:ascii="Trebuchet MS" w:hAnsi="Trebuchet MS"/>
        </w:rPr>
        <w:t>Pact.</w:t>
      </w:r>
    </w:p>
    <w:p w14:paraId="39E7582E" w14:textId="77777777" w:rsidR="006A6336" w:rsidRPr="001B1912" w:rsidRDefault="006A6336" w:rsidP="00964799">
      <w:pPr>
        <w:pStyle w:val="ListParagraph"/>
        <w:widowControl w:val="0"/>
        <w:numPr>
          <w:ilvl w:val="1"/>
          <w:numId w:val="35"/>
        </w:numPr>
        <w:tabs>
          <w:tab w:val="left" w:pos="426"/>
        </w:tabs>
        <w:suppressAutoHyphens w:val="0"/>
        <w:autoSpaceDE w:val="0"/>
        <w:autoSpaceDN w:val="0"/>
        <w:spacing w:before="4"/>
        <w:ind w:left="0" w:right="40" w:firstLine="0"/>
        <w:jc w:val="both"/>
        <w:rPr>
          <w:rFonts w:ascii="Trebuchet MS" w:hAnsi="Trebuchet MS"/>
        </w:rPr>
      </w:pPr>
      <w:r w:rsidRPr="001B1912">
        <w:rPr>
          <w:rFonts w:ascii="Trebuchet MS" w:hAnsi="Trebuchet MS"/>
        </w:rPr>
        <w:t>The BIDDER/SELLER/CONTRACTOR/SERVICE PROVIDER shall not lend to or borrow any</w:t>
      </w:r>
      <w:r w:rsidRPr="001B1912">
        <w:rPr>
          <w:rFonts w:ascii="Trebuchet MS" w:hAnsi="Trebuchet MS"/>
          <w:spacing w:val="1"/>
        </w:rPr>
        <w:t xml:space="preserve"> </w:t>
      </w:r>
      <w:r w:rsidRPr="001B1912">
        <w:rPr>
          <w:rFonts w:ascii="Trebuchet MS" w:hAnsi="Trebuchet MS"/>
        </w:rPr>
        <w:t xml:space="preserve">money </w:t>
      </w:r>
      <w:r w:rsidRPr="001B1912">
        <w:rPr>
          <w:rFonts w:ascii="Trebuchet MS" w:hAnsi="Trebuchet MS"/>
        </w:rPr>
        <w:lastRenderedPageBreak/>
        <w:t>from or enter into any monetary dealings or transactions, directly or indirectly,</w:t>
      </w:r>
      <w:r w:rsidRPr="001B1912">
        <w:rPr>
          <w:rFonts w:ascii="Trebuchet MS" w:hAnsi="Trebuchet MS"/>
          <w:spacing w:val="1"/>
        </w:rPr>
        <w:t xml:space="preserve"> </w:t>
      </w:r>
      <w:r w:rsidRPr="001B1912">
        <w:rPr>
          <w:rFonts w:ascii="Trebuchet MS" w:hAnsi="Trebuchet MS"/>
        </w:rPr>
        <w:t>with any employee of the BUYER, and if he does so, the BUYER shall be entitled forthwith</w:t>
      </w:r>
      <w:r w:rsidRPr="001B1912">
        <w:rPr>
          <w:rFonts w:ascii="Trebuchet MS" w:hAnsi="Trebuchet MS"/>
          <w:spacing w:val="-58"/>
        </w:rPr>
        <w:t xml:space="preserve"> </w:t>
      </w:r>
      <w:r w:rsidRPr="001B1912">
        <w:rPr>
          <w:rFonts w:ascii="Trebuchet MS" w:hAnsi="Trebuchet MS"/>
        </w:rPr>
        <w:t>to</w:t>
      </w:r>
      <w:r w:rsidRPr="001B1912">
        <w:rPr>
          <w:rFonts w:ascii="Trebuchet MS" w:hAnsi="Trebuchet MS"/>
          <w:spacing w:val="1"/>
        </w:rPr>
        <w:t xml:space="preserve"> </w:t>
      </w:r>
      <w:r w:rsidRPr="001B1912">
        <w:rPr>
          <w:rFonts w:ascii="Trebuchet MS" w:hAnsi="Trebuchet MS"/>
        </w:rPr>
        <w:t>rescind</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contract</w:t>
      </w:r>
      <w:r w:rsidRPr="001B1912">
        <w:rPr>
          <w:rFonts w:ascii="Trebuchet MS" w:hAnsi="Trebuchet MS"/>
          <w:spacing w:val="1"/>
        </w:rPr>
        <w:t xml:space="preserve"> </w:t>
      </w:r>
      <w:r w:rsidRPr="001B1912">
        <w:rPr>
          <w:rFonts w:ascii="Trebuchet MS" w:hAnsi="Trebuchet MS"/>
        </w:rPr>
        <w:t>and</w:t>
      </w:r>
      <w:r w:rsidRPr="001B1912">
        <w:rPr>
          <w:rFonts w:ascii="Trebuchet MS" w:hAnsi="Trebuchet MS"/>
          <w:spacing w:val="1"/>
        </w:rPr>
        <w:t xml:space="preserve"> </w:t>
      </w:r>
      <w:r w:rsidRPr="001B1912">
        <w:rPr>
          <w:rFonts w:ascii="Trebuchet MS" w:hAnsi="Trebuchet MS"/>
        </w:rPr>
        <w:t>all</w:t>
      </w:r>
      <w:r w:rsidRPr="001B1912">
        <w:rPr>
          <w:rFonts w:ascii="Trebuchet MS" w:hAnsi="Trebuchet MS"/>
          <w:spacing w:val="1"/>
        </w:rPr>
        <w:t xml:space="preserve"> </w:t>
      </w:r>
      <w:r w:rsidRPr="001B1912">
        <w:rPr>
          <w:rFonts w:ascii="Trebuchet MS" w:hAnsi="Trebuchet MS"/>
        </w:rPr>
        <w:t>other</w:t>
      </w:r>
      <w:r w:rsidRPr="001B1912">
        <w:rPr>
          <w:rFonts w:ascii="Trebuchet MS" w:hAnsi="Trebuchet MS"/>
          <w:spacing w:val="1"/>
        </w:rPr>
        <w:t xml:space="preserve"> </w:t>
      </w:r>
      <w:r w:rsidRPr="001B1912">
        <w:rPr>
          <w:rFonts w:ascii="Trebuchet MS" w:hAnsi="Trebuchet MS"/>
        </w:rPr>
        <w:t>contracts</w:t>
      </w:r>
      <w:r w:rsidRPr="001B1912">
        <w:rPr>
          <w:rFonts w:ascii="Trebuchet MS" w:hAnsi="Trebuchet MS"/>
          <w:spacing w:val="1"/>
        </w:rPr>
        <w:t xml:space="preserve"> </w:t>
      </w:r>
      <w:r w:rsidRPr="001B1912">
        <w:rPr>
          <w:rFonts w:ascii="Trebuchet MS" w:hAnsi="Trebuchet MS"/>
        </w:rPr>
        <w:t>with</w:t>
      </w:r>
      <w:r w:rsidRPr="001B1912">
        <w:rPr>
          <w:rFonts w:ascii="Trebuchet MS" w:hAnsi="Trebuchet MS"/>
          <w:spacing w:val="1"/>
        </w:rPr>
        <w:t xml:space="preserve"> </w:t>
      </w:r>
      <w:r w:rsidRPr="001B1912">
        <w:rPr>
          <w:rFonts w:ascii="Trebuchet MS" w:hAnsi="Trebuchet MS"/>
        </w:rPr>
        <w:t>the</w:t>
      </w:r>
      <w:r w:rsidRPr="001B1912">
        <w:rPr>
          <w:rFonts w:ascii="Trebuchet MS" w:hAnsi="Trebuchet MS"/>
          <w:spacing w:val="1"/>
        </w:rPr>
        <w:t xml:space="preserve"> </w:t>
      </w:r>
      <w:r w:rsidRPr="001B1912">
        <w:rPr>
          <w:rFonts w:ascii="Trebuchet MS" w:hAnsi="Trebuchet MS"/>
        </w:rPr>
        <w:t>BIDDER/SELLER/CONTRACTOR/SERVICE PROVIDER. The BIDDER/SELLER/</w:t>
      </w:r>
      <w:r w:rsidRPr="001B1912">
        <w:rPr>
          <w:rFonts w:ascii="Trebuchet MS" w:hAnsi="Trebuchet MS"/>
          <w:spacing w:val="1"/>
        </w:rPr>
        <w:t xml:space="preserve"> </w:t>
      </w:r>
      <w:r w:rsidRPr="001B1912">
        <w:rPr>
          <w:rFonts w:ascii="Trebuchet MS" w:hAnsi="Trebuchet MS"/>
        </w:rPr>
        <w:t>CONTRACTOR</w:t>
      </w:r>
      <w:r w:rsidRPr="001B1912">
        <w:rPr>
          <w:rFonts w:ascii="Trebuchet MS" w:hAnsi="Trebuchet MS"/>
          <w:spacing w:val="1"/>
        </w:rPr>
        <w:t xml:space="preserve"> </w:t>
      </w:r>
      <w:r w:rsidRPr="001B1912">
        <w:rPr>
          <w:rFonts w:ascii="Trebuchet MS" w:hAnsi="Trebuchet MS"/>
        </w:rPr>
        <w:t>shall be liable to pay compensation for any loss or damage to the BUYER resulting from</w:t>
      </w:r>
      <w:r w:rsidRPr="001B1912">
        <w:rPr>
          <w:rFonts w:ascii="Trebuchet MS" w:hAnsi="Trebuchet MS"/>
          <w:spacing w:val="1"/>
        </w:rPr>
        <w:t xml:space="preserve"> </w:t>
      </w:r>
      <w:r w:rsidRPr="001B1912">
        <w:rPr>
          <w:rFonts w:ascii="Trebuchet MS" w:hAnsi="Trebuchet MS"/>
        </w:rPr>
        <w:t>such</w:t>
      </w:r>
      <w:r w:rsidRPr="001B1912">
        <w:rPr>
          <w:rFonts w:ascii="Trebuchet MS" w:hAnsi="Trebuchet MS"/>
          <w:spacing w:val="24"/>
        </w:rPr>
        <w:t xml:space="preserve"> </w:t>
      </w:r>
      <w:r w:rsidRPr="001B1912">
        <w:rPr>
          <w:rFonts w:ascii="Trebuchet MS" w:hAnsi="Trebuchet MS"/>
        </w:rPr>
        <w:t>rescission</w:t>
      </w:r>
      <w:r w:rsidRPr="001B1912">
        <w:rPr>
          <w:rFonts w:ascii="Trebuchet MS" w:hAnsi="Trebuchet MS"/>
          <w:spacing w:val="25"/>
        </w:rPr>
        <w:t xml:space="preserve"> </w:t>
      </w:r>
      <w:r w:rsidRPr="001B1912">
        <w:rPr>
          <w:rFonts w:ascii="Trebuchet MS" w:hAnsi="Trebuchet MS"/>
        </w:rPr>
        <w:t>and</w:t>
      </w:r>
      <w:r w:rsidRPr="001B1912">
        <w:rPr>
          <w:rFonts w:ascii="Trebuchet MS" w:hAnsi="Trebuchet MS"/>
          <w:spacing w:val="23"/>
        </w:rPr>
        <w:t xml:space="preserve"> </w:t>
      </w:r>
      <w:r w:rsidRPr="001B1912">
        <w:rPr>
          <w:rFonts w:ascii="Trebuchet MS" w:hAnsi="Trebuchet MS"/>
        </w:rPr>
        <w:t>the</w:t>
      </w:r>
      <w:r w:rsidRPr="001B1912">
        <w:rPr>
          <w:rFonts w:ascii="Trebuchet MS" w:hAnsi="Trebuchet MS"/>
          <w:spacing w:val="22"/>
        </w:rPr>
        <w:t xml:space="preserve"> </w:t>
      </w:r>
      <w:r w:rsidRPr="001B1912">
        <w:rPr>
          <w:rFonts w:ascii="Trebuchet MS" w:hAnsi="Trebuchet MS"/>
        </w:rPr>
        <w:t>BUYER</w:t>
      </w:r>
      <w:r w:rsidRPr="001B1912">
        <w:rPr>
          <w:rFonts w:ascii="Trebuchet MS" w:hAnsi="Trebuchet MS"/>
          <w:spacing w:val="22"/>
        </w:rPr>
        <w:t xml:space="preserve"> </w:t>
      </w:r>
      <w:r w:rsidRPr="001B1912">
        <w:rPr>
          <w:rFonts w:ascii="Trebuchet MS" w:hAnsi="Trebuchet MS"/>
        </w:rPr>
        <w:t>shall</w:t>
      </w:r>
      <w:r w:rsidRPr="001B1912">
        <w:rPr>
          <w:rFonts w:ascii="Trebuchet MS" w:hAnsi="Trebuchet MS"/>
          <w:spacing w:val="24"/>
        </w:rPr>
        <w:t xml:space="preserve"> </w:t>
      </w:r>
      <w:r w:rsidRPr="001B1912">
        <w:rPr>
          <w:rFonts w:ascii="Trebuchet MS" w:hAnsi="Trebuchet MS"/>
        </w:rPr>
        <w:t>be</w:t>
      </w:r>
      <w:r w:rsidRPr="001B1912">
        <w:rPr>
          <w:rFonts w:ascii="Trebuchet MS" w:hAnsi="Trebuchet MS"/>
          <w:spacing w:val="33"/>
        </w:rPr>
        <w:t xml:space="preserve"> </w:t>
      </w:r>
      <w:r w:rsidRPr="001B1912">
        <w:rPr>
          <w:rFonts w:ascii="Trebuchet MS" w:hAnsi="Trebuchet MS"/>
        </w:rPr>
        <w:t>entitled</w:t>
      </w:r>
      <w:r w:rsidRPr="001B1912">
        <w:rPr>
          <w:rFonts w:ascii="Trebuchet MS" w:hAnsi="Trebuchet MS"/>
          <w:spacing w:val="22"/>
        </w:rPr>
        <w:t xml:space="preserve"> </w:t>
      </w:r>
      <w:r w:rsidRPr="001B1912">
        <w:rPr>
          <w:rFonts w:ascii="Trebuchet MS" w:hAnsi="Trebuchet MS"/>
        </w:rPr>
        <w:t>to</w:t>
      </w:r>
      <w:r w:rsidRPr="001B1912">
        <w:rPr>
          <w:rFonts w:ascii="Trebuchet MS" w:hAnsi="Trebuchet MS"/>
          <w:spacing w:val="21"/>
        </w:rPr>
        <w:t xml:space="preserve"> </w:t>
      </w:r>
      <w:r w:rsidRPr="001B1912">
        <w:rPr>
          <w:rFonts w:ascii="Trebuchet MS" w:hAnsi="Trebuchet MS"/>
        </w:rPr>
        <w:t>deduct</w:t>
      </w:r>
      <w:r w:rsidRPr="001B1912">
        <w:rPr>
          <w:rFonts w:ascii="Trebuchet MS" w:hAnsi="Trebuchet MS"/>
          <w:spacing w:val="21"/>
        </w:rPr>
        <w:t xml:space="preserve"> </w:t>
      </w:r>
      <w:r w:rsidRPr="001B1912">
        <w:rPr>
          <w:rFonts w:ascii="Trebuchet MS" w:hAnsi="Trebuchet MS"/>
        </w:rPr>
        <w:t>the</w:t>
      </w:r>
      <w:r w:rsidRPr="001B1912">
        <w:rPr>
          <w:rFonts w:ascii="Trebuchet MS" w:hAnsi="Trebuchet MS"/>
          <w:spacing w:val="25"/>
        </w:rPr>
        <w:t xml:space="preserve"> </w:t>
      </w:r>
      <w:r w:rsidRPr="001B1912">
        <w:rPr>
          <w:rFonts w:ascii="Trebuchet MS" w:hAnsi="Trebuchet MS"/>
        </w:rPr>
        <w:t>amount</w:t>
      </w:r>
      <w:r w:rsidRPr="001B1912">
        <w:rPr>
          <w:rFonts w:ascii="Trebuchet MS" w:hAnsi="Trebuchet MS"/>
          <w:spacing w:val="21"/>
        </w:rPr>
        <w:t xml:space="preserve"> </w:t>
      </w:r>
      <w:r w:rsidRPr="001B1912">
        <w:rPr>
          <w:rFonts w:ascii="Trebuchet MS" w:hAnsi="Trebuchet MS"/>
        </w:rPr>
        <w:t>so</w:t>
      </w:r>
      <w:r w:rsidRPr="001B1912">
        <w:rPr>
          <w:rFonts w:ascii="Trebuchet MS" w:hAnsi="Trebuchet MS"/>
          <w:spacing w:val="21"/>
        </w:rPr>
        <w:t xml:space="preserve"> </w:t>
      </w:r>
      <w:r w:rsidRPr="001B1912">
        <w:rPr>
          <w:rFonts w:ascii="Trebuchet MS" w:hAnsi="Trebuchet MS"/>
        </w:rPr>
        <w:t>payable</w:t>
      </w:r>
      <w:r w:rsidRPr="001B1912">
        <w:rPr>
          <w:rFonts w:ascii="Trebuchet MS" w:hAnsi="Trebuchet MS"/>
          <w:spacing w:val="23"/>
        </w:rPr>
        <w:t xml:space="preserve"> </w:t>
      </w:r>
      <w:r w:rsidRPr="001B1912">
        <w:rPr>
          <w:rFonts w:ascii="Trebuchet MS" w:hAnsi="Trebuchet MS"/>
        </w:rPr>
        <w:t>from</w:t>
      </w:r>
      <w:r w:rsidRPr="001B1912">
        <w:rPr>
          <w:rFonts w:ascii="Trebuchet MS" w:hAnsi="Trebuchet MS"/>
          <w:spacing w:val="-58"/>
        </w:rPr>
        <w:t xml:space="preserve"> </w:t>
      </w:r>
      <w:r w:rsidRPr="001B1912">
        <w:rPr>
          <w:rFonts w:ascii="Trebuchet MS" w:hAnsi="Trebuchet MS"/>
        </w:rPr>
        <w:t>the</w:t>
      </w:r>
      <w:r w:rsidRPr="001B1912">
        <w:rPr>
          <w:rFonts w:ascii="Trebuchet MS" w:hAnsi="Trebuchet MS"/>
          <w:spacing w:val="11"/>
        </w:rPr>
        <w:t xml:space="preserve"> </w:t>
      </w:r>
      <w:r w:rsidRPr="001B1912">
        <w:rPr>
          <w:rFonts w:ascii="Trebuchet MS" w:hAnsi="Trebuchet MS"/>
        </w:rPr>
        <w:t>money(s)</w:t>
      </w:r>
      <w:r w:rsidRPr="001B1912">
        <w:rPr>
          <w:rFonts w:ascii="Trebuchet MS" w:hAnsi="Trebuchet MS"/>
          <w:spacing w:val="14"/>
        </w:rPr>
        <w:t xml:space="preserve"> </w:t>
      </w:r>
      <w:r w:rsidRPr="001B1912">
        <w:rPr>
          <w:rFonts w:ascii="Trebuchet MS" w:hAnsi="Trebuchet MS"/>
        </w:rPr>
        <w:t>due</w:t>
      </w:r>
      <w:r w:rsidRPr="001B1912">
        <w:rPr>
          <w:rFonts w:ascii="Trebuchet MS" w:hAnsi="Trebuchet MS"/>
          <w:spacing w:val="6"/>
        </w:rPr>
        <w:t xml:space="preserve"> </w:t>
      </w:r>
      <w:r w:rsidRPr="001B1912">
        <w:rPr>
          <w:rFonts w:ascii="Trebuchet MS" w:hAnsi="Trebuchet MS"/>
        </w:rPr>
        <w:t>to</w:t>
      </w:r>
      <w:r w:rsidRPr="001B1912">
        <w:rPr>
          <w:rFonts w:ascii="Trebuchet MS" w:hAnsi="Trebuchet MS"/>
          <w:spacing w:val="8"/>
        </w:rPr>
        <w:t xml:space="preserve"> </w:t>
      </w:r>
      <w:r w:rsidRPr="001B1912">
        <w:rPr>
          <w:rFonts w:ascii="Trebuchet MS" w:hAnsi="Trebuchet MS"/>
        </w:rPr>
        <w:t>the</w:t>
      </w:r>
      <w:r w:rsidRPr="001B1912">
        <w:rPr>
          <w:rFonts w:ascii="Trebuchet MS" w:hAnsi="Trebuchet MS"/>
          <w:spacing w:val="10"/>
        </w:rPr>
        <w:t xml:space="preserve"> </w:t>
      </w:r>
      <w:r w:rsidRPr="001B1912">
        <w:rPr>
          <w:rFonts w:ascii="Trebuchet MS" w:hAnsi="Trebuchet MS"/>
        </w:rPr>
        <w:t>BIDDER/SELLER/CONTRACTOR/SERVICE</w:t>
      </w:r>
      <w:r w:rsidRPr="001B1912">
        <w:rPr>
          <w:rFonts w:ascii="Trebuchet MS" w:hAnsi="Trebuchet MS"/>
          <w:spacing w:val="19"/>
        </w:rPr>
        <w:t xml:space="preserve"> </w:t>
      </w:r>
      <w:r w:rsidRPr="001B1912">
        <w:rPr>
          <w:rFonts w:ascii="Trebuchet MS" w:hAnsi="Trebuchet MS"/>
        </w:rPr>
        <w:t>PROVIDER.</w:t>
      </w:r>
    </w:p>
    <w:p w14:paraId="7B2EB20D" w14:textId="77777777" w:rsidR="006A6336" w:rsidRPr="001B1912" w:rsidRDefault="006A6336" w:rsidP="00E23AE4">
      <w:pPr>
        <w:pStyle w:val="BodyText"/>
        <w:tabs>
          <w:tab w:val="left" w:pos="426"/>
        </w:tabs>
        <w:spacing w:before="10"/>
        <w:ind w:right="40"/>
        <w:jc w:val="both"/>
        <w:rPr>
          <w:rFonts w:ascii="Trebuchet MS" w:hAnsi="Trebuchet MS"/>
          <w:sz w:val="22"/>
          <w:szCs w:val="22"/>
        </w:rPr>
      </w:pPr>
      <w:r w:rsidRPr="001B1912">
        <w:rPr>
          <w:rFonts w:ascii="Trebuchet MS" w:hAnsi="Trebuchet MS"/>
          <w:sz w:val="22"/>
          <w:szCs w:val="22"/>
        </w:rPr>
        <w:tab/>
        <w:t>The</w:t>
      </w:r>
      <w:r w:rsidRPr="001B1912">
        <w:rPr>
          <w:rFonts w:ascii="Trebuchet MS" w:hAnsi="Trebuchet MS"/>
          <w:spacing w:val="8"/>
          <w:sz w:val="22"/>
          <w:szCs w:val="22"/>
        </w:rPr>
        <w:t xml:space="preserve"> </w:t>
      </w:r>
      <w:r w:rsidRPr="001B1912">
        <w:rPr>
          <w:rFonts w:ascii="Trebuchet MS" w:hAnsi="Trebuchet MS"/>
          <w:sz w:val="22"/>
          <w:szCs w:val="22"/>
        </w:rPr>
        <w:t>BUYER</w:t>
      </w:r>
      <w:r w:rsidRPr="001B1912">
        <w:rPr>
          <w:rFonts w:ascii="Trebuchet MS" w:hAnsi="Trebuchet MS"/>
          <w:spacing w:val="4"/>
          <w:sz w:val="22"/>
          <w:szCs w:val="22"/>
        </w:rPr>
        <w:t xml:space="preserve"> </w:t>
      </w:r>
      <w:r w:rsidRPr="001B1912">
        <w:rPr>
          <w:rFonts w:ascii="Trebuchet MS" w:hAnsi="Trebuchet MS"/>
          <w:sz w:val="22"/>
          <w:szCs w:val="22"/>
        </w:rPr>
        <w:t>will</w:t>
      </w:r>
      <w:r w:rsidRPr="001B1912">
        <w:rPr>
          <w:rFonts w:ascii="Trebuchet MS" w:hAnsi="Trebuchet MS"/>
          <w:spacing w:val="8"/>
          <w:sz w:val="22"/>
          <w:szCs w:val="22"/>
        </w:rPr>
        <w:t xml:space="preserve"> </w:t>
      </w:r>
      <w:r w:rsidRPr="001B1912">
        <w:rPr>
          <w:rFonts w:ascii="Trebuchet MS" w:hAnsi="Trebuchet MS"/>
          <w:sz w:val="22"/>
          <w:szCs w:val="22"/>
        </w:rPr>
        <w:t>be</w:t>
      </w:r>
      <w:r w:rsidRPr="001B1912">
        <w:rPr>
          <w:rFonts w:ascii="Trebuchet MS" w:hAnsi="Trebuchet MS"/>
          <w:spacing w:val="4"/>
          <w:sz w:val="22"/>
          <w:szCs w:val="22"/>
        </w:rPr>
        <w:t xml:space="preserve"> </w:t>
      </w:r>
      <w:r w:rsidRPr="001B1912">
        <w:rPr>
          <w:rFonts w:ascii="Trebuchet MS" w:hAnsi="Trebuchet MS"/>
          <w:sz w:val="22"/>
          <w:szCs w:val="22"/>
        </w:rPr>
        <w:t>entitled</w:t>
      </w:r>
      <w:r w:rsidRPr="001B1912">
        <w:rPr>
          <w:rFonts w:ascii="Trebuchet MS" w:hAnsi="Trebuchet MS"/>
          <w:spacing w:val="7"/>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take</w:t>
      </w:r>
      <w:r w:rsidRPr="001B1912">
        <w:rPr>
          <w:rFonts w:ascii="Trebuchet MS" w:hAnsi="Trebuchet MS"/>
          <w:spacing w:val="9"/>
          <w:sz w:val="22"/>
          <w:szCs w:val="22"/>
        </w:rPr>
        <w:t xml:space="preserve"> </w:t>
      </w:r>
      <w:r w:rsidRPr="001B1912">
        <w:rPr>
          <w:rFonts w:ascii="Trebuchet MS" w:hAnsi="Trebuchet MS"/>
          <w:sz w:val="22"/>
          <w:szCs w:val="22"/>
        </w:rPr>
        <w:t>all</w:t>
      </w:r>
      <w:r w:rsidRPr="001B1912">
        <w:rPr>
          <w:rFonts w:ascii="Trebuchet MS" w:hAnsi="Trebuchet MS"/>
          <w:spacing w:val="7"/>
          <w:sz w:val="22"/>
          <w:szCs w:val="22"/>
        </w:rPr>
        <w:t xml:space="preserve"> </w:t>
      </w:r>
      <w:r w:rsidRPr="001B1912">
        <w:rPr>
          <w:rFonts w:ascii="Trebuchet MS" w:hAnsi="Trebuchet MS"/>
          <w:sz w:val="22"/>
          <w:szCs w:val="22"/>
        </w:rPr>
        <w:t>or</w:t>
      </w:r>
      <w:r w:rsidRPr="001B1912">
        <w:rPr>
          <w:rFonts w:ascii="Trebuchet MS" w:hAnsi="Trebuchet MS"/>
          <w:spacing w:val="7"/>
          <w:sz w:val="22"/>
          <w:szCs w:val="22"/>
        </w:rPr>
        <w:t xml:space="preserve"> </w:t>
      </w:r>
      <w:r w:rsidRPr="001B1912">
        <w:rPr>
          <w:rFonts w:ascii="Trebuchet MS" w:hAnsi="Trebuchet MS"/>
          <w:sz w:val="22"/>
          <w:szCs w:val="22"/>
        </w:rPr>
        <w:t>any</w:t>
      </w:r>
      <w:r w:rsidRPr="001B1912">
        <w:rPr>
          <w:rFonts w:ascii="Trebuchet MS" w:hAnsi="Trebuchet MS"/>
          <w:spacing w:val="5"/>
          <w:sz w:val="22"/>
          <w:szCs w:val="22"/>
        </w:rPr>
        <w:t xml:space="preserve"> </w:t>
      </w:r>
      <w:r w:rsidRPr="001B1912">
        <w:rPr>
          <w:rFonts w:ascii="Trebuchet MS" w:hAnsi="Trebuchet MS"/>
          <w:sz w:val="22"/>
          <w:szCs w:val="22"/>
        </w:rPr>
        <w:t>of</w:t>
      </w:r>
      <w:r w:rsidRPr="001B1912">
        <w:rPr>
          <w:rFonts w:ascii="Trebuchet MS" w:hAnsi="Trebuchet MS"/>
          <w:spacing w:val="6"/>
          <w:sz w:val="22"/>
          <w:szCs w:val="22"/>
        </w:rPr>
        <w:t xml:space="preserve"> </w:t>
      </w:r>
      <w:r w:rsidRPr="001B1912">
        <w:rPr>
          <w:rFonts w:ascii="Trebuchet MS" w:hAnsi="Trebuchet MS"/>
          <w:sz w:val="22"/>
          <w:szCs w:val="22"/>
        </w:rPr>
        <w:t>the</w:t>
      </w:r>
      <w:r w:rsidRPr="001B1912">
        <w:rPr>
          <w:rFonts w:ascii="Trebuchet MS" w:hAnsi="Trebuchet MS"/>
          <w:spacing w:val="9"/>
          <w:sz w:val="22"/>
          <w:szCs w:val="22"/>
        </w:rPr>
        <w:t xml:space="preserve"> </w:t>
      </w:r>
      <w:r w:rsidRPr="001B1912">
        <w:rPr>
          <w:rFonts w:ascii="Trebuchet MS" w:hAnsi="Trebuchet MS"/>
          <w:sz w:val="22"/>
          <w:szCs w:val="22"/>
        </w:rPr>
        <w:t>actions</w:t>
      </w:r>
      <w:r w:rsidRPr="001B1912">
        <w:rPr>
          <w:rFonts w:ascii="Trebuchet MS" w:hAnsi="Trebuchet MS"/>
          <w:spacing w:val="6"/>
          <w:sz w:val="22"/>
          <w:szCs w:val="22"/>
        </w:rPr>
        <w:t xml:space="preserve"> </w:t>
      </w:r>
      <w:r w:rsidRPr="001B1912">
        <w:rPr>
          <w:rFonts w:ascii="Trebuchet MS" w:hAnsi="Trebuchet MS"/>
          <w:sz w:val="22"/>
          <w:szCs w:val="22"/>
        </w:rPr>
        <w:t>mentioned</w:t>
      </w:r>
      <w:r w:rsidRPr="001B1912">
        <w:rPr>
          <w:rFonts w:ascii="Trebuchet MS" w:hAnsi="Trebuchet MS"/>
          <w:spacing w:val="9"/>
          <w:sz w:val="22"/>
          <w:szCs w:val="22"/>
        </w:rPr>
        <w:t xml:space="preserve"> </w:t>
      </w:r>
      <w:r w:rsidRPr="001B1912">
        <w:rPr>
          <w:rFonts w:ascii="Trebuchet MS" w:hAnsi="Trebuchet MS"/>
          <w:sz w:val="22"/>
          <w:szCs w:val="22"/>
        </w:rPr>
        <w:t>at</w:t>
      </w:r>
      <w:r w:rsidRPr="001B1912">
        <w:rPr>
          <w:rFonts w:ascii="Trebuchet MS" w:hAnsi="Trebuchet MS"/>
          <w:spacing w:val="7"/>
          <w:sz w:val="22"/>
          <w:szCs w:val="22"/>
        </w:rPr>
        <w:t xml:space="preserve"> </w:t>
      </w:r>
      <w:r w:rsidRPr="001B1912">
        <w:rPr>
          <w:rFonts w:ascii="Trebuchet MS" w:hAnsi="Trebuchet MS"/>
          <w:sz w:val="22"/>
          <w:szCs w:val="22"/>
        </w:rPr>
        <w:t>para</w:t>
      </w:r>
      <w:r w:rsidRPr="001B1912">
        <w:rPr>
          <w:rFonts w:ascii="Trebuchet MS" w:hAnsi="Trebuchet MS"/>
          <w:spacing w:val="7"/>
          <w:sz w:val="22"/>
          <w:szCs w:val="22"/>
        </w:rPr>
        <w:t xml:space="preserve"> </w:t>
      </w:r>
      <w:r w:rsidRPr="001B1912">
        <w:rPr>
          <w:rFonts w:ascii="Trebuchet MS" w:hAnsi="Trebuchet MS"/>
          <w:sz w:val="22"/>
          <w:szCs w:val="22"/>
        </w:rPr>
        <w:t>7.1</w:t>
      </w:r>
      <w:r w:rsidRPr="001B1912">
        <w:rPr>
          <w:rFonts w:ascii="Trebuchet MS" w:hAnsi="Trebuchet MS"/>
          <w:spacing w:val="2"/>
          <w:sz w:val="22"/>
          <w:szCs w:val="22"/>
        </w:rPr>
        <w:t xml:space="preserve"> </w:t>
      </w:r>
      <w:r w:rsidRPr="001B1912">
        <w:rPr>
          <w:rFonts w:ascii="Trebuchet MS" w:hAnsi="Trebuchet MS"/>
          <w:sz w:val="22"/>
          <w:szCs w:val="22"/>
        </w:rPr>
        <w:t>(i)</w:t>
      </w:r>
      <w:r w:rsidRPr="001B1912">
        <w:rPr>
          <w:rFonts w:ascii="Trebuchet MS" w:hAnsi="Trebuchet MS"/>
          <w:spacing w:val="71"/>
          <w:sz w:val="22"/>
          <w:szCs w:val="22"/>
        </w:rPr>
        <w:t xml:space="preserve"> </w:t>
      </w:r>
      <w:r w:rsidRPr="001B1912">
        <w:rPr>
          <w:rFonts w:ascii="Trebuchet MS" w:hAnsi="Trebuchet MS"/>
          <w:sz w:val="22"/>
          <w:szCs w:val="22"/>
        </w:rPr>
        <w:t>to</w:t>
      </w:r>
    </w:p>
    <w:p w14:paraId="497198A7" w14:textId="5A723C4E" w:rsidR="006A6336" w:rsidRPr="001B1912" w:rsidRDefault="006A6336" w:rsidP="00E23AE4">
      <w:pPr>
        <w:pStyle w:val="BodyText"/>
        <w:tabs>
          <w:tab w:val="left" w:pos="426"/>
        </w:tabs>
        <w:ind w:right="40"/>
        <w:jc w:val="both"/>
        <w:rPr>
          <w:rFonts w:ascii="Trebuchet MS" w:hAnsi="Trebuchet MS"/>
          <w:sz w:val="22"/>
          <w:szCs w:val="22"/>
        </w:rPr>
      </w:pPr>
      <w:r w:rsidRPr="001B1912">
        <w:rPr>
          <w:rFonts w:ascii="Trebuchet MS" w:hAnsi="Trebuchet MS"/>
          <w:sz w:val="22"/>
          <w:szCs w:val="22"/>
        </w:rPr>
        <w:t>(xi)</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this</w:t>
      </w:r>
      <w:r w:rsidRPr="001B1912">
        <w:rPr>
          <w:rFonts w:ascii="Trebuchet MS" w:hAnsi="Trebuchet MS"/>
          <w:spacing w:val="1"/>
          <w:sz w:val="22"/>
          <w:szCs w:val="22"/>
        </w:rPr>
        <w:t xml:space="preserve"> </w:t>
      </w:r>
      <w:r w:rsidRPr="001B1912">
        <w:rPr>
          <w:rFonts w:ascii="Trebuchet MS" w:hAnsi="Trebuchet MS"/>
          <w:sz w:val="22"/>
          <w:szCs w:val="22"/>
        </w:rPr>
        <w:t>Pact,</w:t>
      </w:r>
      <w:r w:rsidRPr="001B1912">
        <w:rPr>
          <w:rFonts w:ascii="Trebuchet MS" w:hAnsi="Trebuchet MS"/>
          <w:spacing w:val="1"/>
          <w:sz w:val="22"/>
          <w:szCs w:val="22"/>
        </w:rPr>
        <w:t xml:space="preserve"> </w:t>
      </w:r>
      <w:r w:rsidRPr="001B1912">
        <w:rPr>
          <w:rFonts w:ascii="Trebuchet MS" w:hAnsi="Trebuchet MS"/>
          <w:sz w:val="22"/>
          <w:szCs w:val="22"/>
        </w:rPr>
        <w:t>also</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event</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commission</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w:t>
      </w:r>
      <w:r w:rsidRPr="001B1912">
        <w:rPr>
          <w:rFonts w:ascii="Trebuchet MS" w:hAnsi="Trebuchet MS"/>
          <w:spacing w:val="1"/>
          <w:sz w:val="22"/>
          <w:szCs w:val="22"/>
        </w:rPr>
        <w:t xml:space="preserve"> </w:t>
      </w:r>
      <w:r w:rsidRPr="001B1912">
        <w:rPr>
          <w:rFonts w:ascii="Trebuchet MS" w:hAnsi="Trebuchet MS"/>
          <w:sz w:val="22"/>
          <w:szCs w:val="22"/>
        </w:rPr>
        <w:t>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anyone</w:t>
      </w:r>
      <w:r w:rsidRPr="001B1912">
        <w:rPr>
          <w:rFonts w:ascii="Trebuchet MS" w:hAnsi="Trebuchet MS"/>
          <w:spacing w:val="1"/>
          <w:sz w:val="22"/>
          <w:szCs w:val="22"/>
        </w:rPr>
        <w:t xml:space="preserve"> </w:t>
      </w:r>
      <w:r w:rsidRPr="001B1912">
        <w:rPr>
          <w:rFonts w:ascii="Trebuchet MS" w:hAnsi="Trebuchet MS"/>
          <w:sz w:val="22"/>
          <w:szCs w:val="22"/>
        </w:rPr>
        <w:t>employed</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1"/>
          <w:sz w:val="22"/>
          <w:szCs w:val="22"/>
        </w:rPr>
        <w:t xml:space="preserve"> </w:t>
      </w:r>
      <w:r w:rsidRPr="001B1912">
        <w:rPr>
          <w:rFonts w:ascii="Trebuchet MS" w:hAnsi="Trebuchet MS"/>
          <w:sz w:val="22"/>
          <w:szCs w:val="22"/>
        </w:rPr>
        <w:t>it</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acting</w:t>
      </w:r>
      <w:r w:rsidRPr="001B1912">
        <w:rPr>
          <w:rFonts w:ascii="Trebuchet MS" w:hAnsi="Trebuchet MS"/>
          <w:spacing w:val="60"/>
          <w:sz w:val="22"/>
          <w:szCs w:val="22"/>
        </w:rPr>
        <w:t xml:space="preserve"> </w:t>
      </w:r>
      <w:r w:rsidRPr="001B1912">
        <w:rPr>
          <w:rFonts w:ascii="Trebuchet MS" w:hAnsi="Trebuchet MS"/>
          <w:sz w:val="22"/>
          <w:szCs w:val="22"/>
        </w:rPr>
        <w:t>on</w:t>
      </w:r>
      <w:r w:rsidRPr="001B1912">
        <w:rPr>
          <w:rFonts w:ascii="Trebuchet MS" w:hAnsi="Trebuchet MS"/>
          <w:spacing w:val="60"/>
          <w:sz w:val="22"/>
          <w:szCs w:val="22"/>
        </w:rPr>
        <w:t xml:space="preserve"> </w:t>
      </w:r>
      <w:r w:rsidRPr="001B1912">
        <w:rPr>
          <w:rFonts w:ascii="Trebuchet MS" w:hAnsi="Trebuchet MS"/>
          <w:sz w:val="22"/>
          <w:szCs w:val="22"/>
        </w:rPr>
        <w:t>its</w:t>
      </w:r>
      <w:r w:rsidRPr="001B1912">
        <w:rPr>
          <w:rFonts w:ascii="Trebuchet MS" w:hAnsi="Trebuchet MS"/>
          <w:spacing w:val="1"/>
          <w:sz w:val="22"/>
          <w:szCs w:val="22"/>
        </w:rPr>
        <w:t xml:space="preserve"> </w:t>
      </w:r>
      <w:r w:rsidRPr="001B1912">
        <w:rPr>
          <w:rFonts w:ascii="Trebuchet MS" w:hAnsi="Trebuchet MS"/>
          <w:sz w:val="22"/>
          <w:szCs w:val="22"/>
        </w:rPr>
        <w:t>behalf (whether with or without the knowledge of the BIDDER), of an offence as</w:t>
      </w:r>
      <w:r w:rsidRPr="001B1912">
        <w:rPr>
          <w:rFonts w:ascii="Trebuchet MS" w:hAnsi="Trebuchet MS"/>
          <w:spacing w:val="60"/>
          <w:sz w:val="22"/>
          <w:szCs w:val="22"/>
        </w:rPr>
        <w:t xml:space="preserve"> </w:t>
      </w:r>
      <w:r w:rsidRPr="001B1912">
        <w:rPr>
          <w:rFonts w:ascii="Trebuchet MS" w:hAnsi="Trebuchet MS"/>
          <w:sz w:val="22"/>
          <w:szCs w:val="22"/>
        </w:rPr>
        <w:t>defined</w:t>
      </w:r>
      <w:r w:rsidRPr="001B1912">
        <w:rPr>
          <w:rFonts w:ascii="Trebuchet MS" w:hAnsi="Trebuchet MS"/>
          <w:spacing w:val="1"/>
          <w:sz w:val="22"/>
          <w:szCs w:val="22"/>
        </w:rPr>
        <w:t xml:space="preserve"> </w:t>
      </w:r>
      <w:r w:rsidR="003F75D4">
        <w:rPr>
          <w:rFonts w:ascii="Trebuchet MS" w:hAnsi="Trebuchet MS"/>
          <w:sz w:val="22"/>
          <w:szCs w:val="22"/>
        </w:rPr>
        <w:t xml:space="preserve">in </w:t>
      </w:r>
      <w:r w:rsidRPr="001B1912">
        <w:rPr>
          <w:rFonts w:ascii="Trebuchet MS" w:hAnsi="Trebuchet MS"/>
          <w:sz w:val="22"/>
          <w:szCs w:val="22"/>
        </w:rPr>
        <w:t>the</w:t>
      </w:r>
      <w:r w:rsidRPr="001B1912">
        <w:rPr>
          <w:rFonts w:ascii="Trebuchet MS" w:hAnsi="Trebuchet MS"/>
          <w:spacing w:val="25"/>
          <w:sz w:val="22"/>
          <w:szCs w:val="22"/>
        </w:rPr>
        <w:t xml:space="preserve"> </w:t>
      </w:r>
      <w:r w:rsidRPr="001B1912">
        <w:rPr>
          <w:rFonts w:ascii="Trebuchet MS" w:hAnsi="Trebuchet MS"/>
          <w:sz w:val="22"/>
          <w:szCs w:val="22"/>
        </w:rPr>
        <w:t>Indian</w:t>
      </w:r>
      <w:r w:rsidRPr="001B1912">
        <w:rPr>
          <w:rFonts w:ascii="Trebuchet MS" w:hAnsi="Trebuchet MS"/>
          <w:spacing w:val="28"/>
          <w:sz w:val="22"/>
          <w:szCs w:val="22"/>
        </w:rPr>
        <w:t xml:space="preserve"> </w:t>
      </w:r>
      <w:r w:rsidRPr="001B1912">
        <w:rPr>
          <w:rFonts w:ascii="Trebuchet MS" w:hAnsi="Trebuchet MS"/>
          <w:sz w:val="22"/>
          <w:szCs w:val="22"/>
        </w:rPr>
        <w:t>Penal</w:t>
      </w:r>
      <w:r w:rsidRPr="001B1912">
        <w:rPr>
          <w:rFonts w:ascii="Trebuchet MS" w:hAnsi="Trebuchet MS"/>
          <w:spacing w:val="27"/>
          <w:sz w:val="22"/>
          <w:szCs w:val="22"/>
        </w:rPr>
        <w:t xml:space="preserve"> </w:t>
      </w:r>
      <w:r w:rsidRPr="001B1912">
        <w:rPr>
          <w:rFonts w:ascii="Trebuchet MS" w:hAnsi="Trebuchet MS"/>
          <w:sz w:val="22"/>
          <w:szCs w:val="22"/>
        </w:rPr>
        <w:t>code,</w:t>
      </w:r>
      <w:r w:rsidRPr="001B1912">
        <w:rPr>
          <w:rFonts w:ascii="Trebuchet MS" w:hAnsi="Trebuchet MS"/>
          <w:spacing w:val="29"/>
          <w:sz w:val="22"/>
          <w:szCs w:val="22"/>
        </w:rPr>
        <w:t xml:space="preserve"> </w:t>
      </w:r>
      <w:r w:rsidRPr="001B1912">
        <w:rPr>
          <w:rFonts w:ascii="Trebuchet MS" w:hAnsi="Trebuchet MS"/>
          <w:sz w:val="22"/>
          <w:szCs w:val="22"/>
        </w:rPr>
        <w:t>1860</w:t>
      </w:r>
      <w:r w:rsidRPr="001B1912">
        <w:rPr>
          <w:rFonts w:ascii="Trebuchet MS" w:hAnsi="Trebuchet MS"/>
          <w:spacing w:val="28"/>
          <w:sz w:val="22"/>
          <w:szCs w:val="22"/>
        </w:rPr>
        <w:t xml:space="preserve"> </w:t>
      </w:r>
      <w:r w:rsidRPr="001B1912">
        <w:rPr>
          <w:rFonts w:ascii="Trebuchet MS" w:hAnsi="Trebuchet MS"/>
          <w:sz w:val="22"/>
          <w:szCs w:val="22"/>
        </w:rPr>
        <w:t>or</w:t>
      </w:r>
      <w:r w:rsidRPr="001B1912">
        <w:rPr>
          <w:rFonts w:ascii="Trebuchet MS" w:hAnsi="Trebuchet MS"/>
          <w:spacing w:val="26"/>
          <w:sz w:val="22"/>
          <w:szCs w:val="22"/>
        </w:rPr>
        <w:t xml:space="preserve"> </w:t>
      </w:r>
      <w:r w:rsidRPr="001B1912">
        <w:rPr>
          <w:rFonts w:ascii="Trebuchet MS" w:hAnsi="Trebuchet MS"/>
          <w:sz w:val="22"/>
          <w:szCs w:val="22"/>
        </w:rPr>
        <w:t>Prevention</w:t>
      </w:r>
      <w:r w:rsidRPr="001B1912">
        <w:rPr>
          <w:rFonts w:ascii="Trebuchet MS" w:hAnsi="Trebuchet MS"/>
          <w:spacing w:val="31"/>
          <w:sz w:val="22"/>
          <w:szCs w:val="22"/>
        </w:rPr>
        <w:t xml:space="preserve"> </w:t>
      </w:r>
      <w:r w:rsidRPr="001B1912">
        <w:rPr>
          <w:rFonts w:ascii="Trebuchet MS" w:hAnsi="Trebuchet MS"/>
          <w:sz w:val="22"/>
          <w:szCs w:val="22"/>
        </w:rPr>
        <w:t>of</w:t>
      </w:r>
      <w:r w:rsidRPr="001B1912">
        <w:rPr>
          <w:rFonts w:ascii="Trebuchet MS" w:hAnsi="Trebuchet MS"/>
          <w:spacing w:val="28"/>
          <w:sz w:val="22"/>
          <w:szCs w:val="22"/>
        </w:rPr>
        <w:t xml:space="preserve"> </w:t>
      </w:r>
      <w:r w:rsidRPr="001B1912">
        <w:rPr>
          <w:rFonts w:ascii="Trebuchet MS" w:hAnsi="Trebuchet MS"/>
          <w:sz w:val="22"/>
          <w:szCs w:val="22"/>
        </w:rPr>
        <w:t>Corruption</w:t>
      </w:r>
      <w:r w:rsidRPr="001B1912">
        <w:rPr>
          <w:rFonts w:ascii="Trebuchet MS" w:hAnsi="Trebuchet MS"/>
          <w:spacing w:val="28"/>
          <w:sz w:val="22"/>
          <w:szCs w:val="22"/>
        </w:rPr>
        <w:t xml:space="preserve"> </w:t>
      </w:r>
      <w:r w:rsidRPr="001B1912">
        <w:rPr>
          <w:rFonts w:ascii="Trebuchet MS" w:hAnsi="Trebuchet MS"/>
          <w:sz w:val="22"/>
          <w:szCs w:val="22"/>
        </w:rPr>
        <w:t>Act,</w:t>
      </w:r>
      <w:r w:rsidRPr="001B1912">
        <w:rPr>
          <w:rFonts w:ascii="Trebuchet MS" w:hAnsi="Trebuchet MS"/>
          <w:spacing w:val="51"/>
          <w:sz w:val="22"/>
          <w:szCs w:val="22"/>
        </w:rPr>
        <w:t xml:space="preserve"> </w:t>
      </w:r>
      <w:r w:rsidRPr="001B1912">
        <w:rPr>
          <w:rFonts w:ascii="Trebuchet MS" w:hAnsi="Trebuchet MS"/>
          <w:sz w:val="22"/>
          <w:szCs w:val="22"/>
        </w:rPr>
        <w:t>1988</w:t>
      </w:r>
      <w:r w:rsidRPr="001B1912">
        <w:rPr>
          <w:rFonts w:ascii="Trebuchet MS" w:hAnsi="Trebuchet MS"/>
          <w:spacing w:val="28"/>
          <w:sz w:val="22"/>
          <w:szCs w:val="22"/>
        </w:rPr>
        <w:t xml:space="preserve"> </w:t>
      </w:r>
      <w:r w:rsidRPr="001B1912">
        <w:rPr>
          <w:rFonts w:ascii="Trebuchet MS" w:hAnsi="Trebuchet MS"/>
          <w:sz w:val="22"/>
          <w:szCs w:val="22"/>
        </w:rPr>
        <w:t>or</w:t>
      </w:r>
      <w:r w:rsidRPr="001B1912">
        <w:rPr>
          <w:rFonts w:ascii="Trebuchet MS" w:hAnsi="Trebuchet MS"/>
          <w:spacing w:val="-58"/>
          <w:sz w:val="22"/>
          <w:szCs w:val="22"/>
        </w:rPr>
        <w:t xml:space="preserve"> </w:t>
      </w:r>
      <w:r w:rsidR="00F33F94">
        <w:rPr>
          <w:rFonts w:ascii="Trebuchet MS" w:hAnsi="Trebuchet MS"/>
          <w:spacing w:val="-58"/>
          <w:sz w:val="22"/>
          <w:szCs w:val="22"/>
        </w:rPr>
        <w:t xml:space="preserve"> </w:t>
      </w:r>
      <w:r w:rsidRPr="001B1912">
        <w:rPr>
          <w:rFonts w:ascii="Trebuchet MS" w:hAnsi="Trebuchet MS"/>
          <w:sz w:val="22"/>
          <w:szCs w:val="22"/>
        </w:rPr>
        <w:t>any</w:t>
      </w:r>
      <w:r w:rsidRPr="001B1912">
        <w:rPr>
          <w:rFonts w:ascii="Trebuchet MS" w:hAnsi="Trebuchet MS"/>
          <w:spacing w:val="5"/>
          <w:sz w:val="22"/>
          <w:szCs w:val="22"/>
        </w:rPr>
        <w:t xml:space="preserve"> </w:t>
      </w:r>
      <w:r w:rsidRPr="001B1912">
        <w:rPr>
          <w:rFonts w:ascii="Trebuchet MS" w:hAnsi="Trebuchet MS"/>
          <w:sz w:val="22"/>
          <w:szCs w:val="22"/>
        </w:rPr>
        <w:t>other</w:t>
      </w:r>
      <w:r w:rsidRPr="001B1912">
        <w:rPr>
          <w:rFonts w:ascii="Trebuchet MS" w:hAnsi="Trebuchet MS"/>
          <w:spacing w:val="8"/>
          <w:sz w:val="22"/>
          <w:szCs w:val="22"/>
        </w:rPr>
        <w:t xml:space="preserve"> </w:t>
      </w:r>
      <w:r w:rsidRPr="001B1912">
        <w:rPr>
          <w:rFonts w:ascii="Trebuchet MS" w:hAnsi="Trebuchet MS"/>
          <w:sz w:val="22"/>
          <w:szCs w:val="22"/>
        </w:rPr>
        <w:t>statute</w:t>
      </w:r>
      <w:r w:rsidRPr="001B1912">
        <w:rPr>
          <w:rFonts w:ascii="Trebuchet MS" w:hAnsi="Trebuchet MS"/>
          <w:spacing w:val="11"/>
          <w:sz w:val="22"/>
          <w:szCs w:val="22"/>
        </w:rPr>
        <w:t xml:space="preserve"> </w:t>
      </w:r>
      <w:r w:rsidRPr="001B1912">
        <w:rPr>
          <w:rFonts w:ascii="Trebuchet MS" w:hAnsi="Trebuchet MS"/>
          <w:sz w:val="22"/>
          <w:szCs w:val="22"/>
        </w:rPr>
        <w:t>enacted</w:t>
      </w:r>
      <w:r w:rsidRPr="001B1912">
        <w:rPr>
          <w:rFonts w:ascii="Trebuchet MS" w:hAnsi="Trebuchet MS"/>
          <w:spacing w:val="10"/>
          <w:sz w:val="22"/>
          <w:szCs w:val="22"/>
        </w:rPr>
        <w:t xml:space="preserve"> </w:t>
      </w:r>
      <w:r w:rsidRPr="001B1912">
        <w:rPr>
          <w:rFonts w:ascii="Trebuchet MS" w:hAnsi="Trebuchet MS"/>
          <w:sz w:val="22"/>
          <w:szCs w:val="22"/>
        </w:rPr>
        <w:t>for</w:t>
      </w:r>
      <w:r w:rsidRPr="001B1912">
        <w:rPr>
          <w:rFonts w:ascii="Trebuchet MS" w:hAnsi="Trebuchet MS"/>
          <w:spacing w:val="7"/>
          <w:sz w:val="22"/>
          <w:szCs w:val="22"/>
        </w:rPr>
        <w:t xml:space="preserve"> </w:t>
      </w:r>
      <w:r w:rsidRPr="001B1912">
        <w:rPr>
          <w:rFonts w:ascii="Trebuchet MS" w:hAnsi="Trebuchet MS"/>
          <w:sz w:val="22"/>
          <w:szCs w:val="22"/>
        </w:rPr>
        <w:t>prevention</w:t>
      </w:r>
      <w:r w:rsidRPr="001B1912">
        <w:rPr>
          <w:rFonts w:ascii="Trebuchet MS" w:hAnsi="Trebuchet MS"/>
          <w:spacing w:val="9"/>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corruption.</w:t>
      </w:r>
    </w:p>
    <w:p w14:paraId="25FA294B" w14:textId="77777777" w:rsidR="006A6336" w:rsidRPr="001B1912" w:rsidRDefault="006A6336" w:rsidP="00E23AE4">
      <w:pPr>
        <w:pStyle w:val="BodyText"/>
        <w:tabs>
          <w:tab w:val="left" w:pos="426"/>
          <w:tab w:val="left" w:pos="2039"/>
          <w:tab w:val="left" w:pos="4399"/>
          <w:tab w:val="left" w:pos="6785"/>
          <w:tab w:val="left" w:pos="8607"/>
        </w:tabs>
        <w:ind w:right="40"/>
        <w:jc w:val="both"/>
        <w:rPr>
          <w:rFonts w:ascii="Trebuchet MS" w:hAnsi="Trebuchet MS"/>
          <w:sz w:val="22"/>
          <w:szCs w:val="22"/>
        </w:rPr>
      </w:pPr>
      <w:r w:rsidRPr="001B1912">
        <w:rPr>
          <w:rFonts w:ascii="Trebuchet MS" w:hAnsi="Trebuchet MS"/>
          <w:sz w:val="22"/>
          <w:szCs w:val="22"/>
        </w:rPr>
        <w:tab/>
        <w:t>The decision of the BUYER to the effect that a breach of the provisions of</w:t>
      </w:r>
      <w:r w:rsidRPr="001B1912">
        <w:rPr>
          <w:rFonts w:ascii="Trebuchet MS" w:hAnsi="Trebuchet MS"/>
          <w:spacing w:val="1"/>
          <w:sz w:val="22"/>
          <w:szCs w:val="22"/>
        </w:rPr>
        <w:t xml:space="preserve"> </w:t>
      </w:r>
      <w:r w:rsidRPr="001B1912">
        <w:rPr>
          <w:rFonts w:ascii="Trebuchet MS" w:hAnsi="Trebuchet MS"/>
          <w:sz w:val="22"/>
          <w:szCs w:val="22"/>
        </w:rPr>
        <w:t>this pact has</w:t>
      </w:r>
      <w:r w:rsidRPr="001B1912">
        <w:rPr>
          <w:rFonts w:ascii="Trebuchet MS" w:hAnsi="Trebuchet MS"/>
          <w:spacing w:val="1"/>
          <w:sz w:val="22"/>
          <w:szCs w:val="22"/>
        </w:rPr>
        <w:t xml:space="preserve"> </w:t>
      </w:r>
      <w:r w:rsidRPr="001B1912">
        <w:rPr>
          <w:rFonts w:ascii="Trebuchet MS" w:hAnsi="Trebuchet MS"/>
          <w:sz w:val="22"/>
          <w:szCs w:val="22"/>
        </w:rPr>
        <w:t>been committed by the BIDDER/SELLER/ CONTRACTOR shall be</w:t>
      </w:r>
      <w:r w:rsidRPr="001B1912">
        <w:rPr>
          <w:rFonts w:ascii="Trebuchet MS" w:hAnsi="Trebuchet MS"/>
          <w:spacing w:val="60"/>
          <w:sz w:val="22"/>
          <w:szCs w:val="22"/>
        </w:rPr>
        <w:t xml:space="preserve"> </w:t>
      </w:r>
      <w:r w:rsidRPr="001B1912">
        <w:rPr>
          <w:rFonts w:ascii="Trebuchet MS" w:hAnsi="Trebuchet MS"/>
          <w:sz w:val="22"/>
          <w:szCs w:val="22"/>
        </w:rPr>
        <w:t>final and conclusive on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z w:val="22"/>
          <w:szCs w:val="22"/>
        </w:rPr>
        <w:tab/>
        <w:t>BIDDER/SELLER</w:t>
      </w:r>
      <w:r w:rsidRPr="001B1912">
        <w:rPr>
          <w:rFonts w:ascii="Trebuchet MS" w:hAnsi="Trebuchet MS"/>
          <w:sz w:val="22"/>
          <w:szCs w:val="22"/>
        </w:rPr>
        <w:tab/>
        <w:t>/CONTRACTOR.</w:t>
      </w:r>
      <w:r w:rsidRPr="001B1912">
        <w:rPr>
          <w:rFonts w:ascii="Trebuchet MS" w:hAnsi="Trebuchet MS"/>
          <w:sz w:val="22"/>
          <w:szCs w:val="22"/>
        </w:rPr>
        <w:tab/>
        <w:t>However,</w:t>
      </w:r>
      <w:r w:rsidRPr="001B1912">
        <w:rPr>
          <w:rFonts w:ascii="Trebuchet MS" w:hAnsi="Trebuchet MS"/>
          <w:sz w:val="22"/>
          <w:szCs w:val="22"/>
        </w:rPr>
        <w:tab/>
        <w:t>the</w:t>
      </w:r>
      <w:r w:rsidRPr="001B1912">
        <w:rPr>
          <w:rFonts w:ascii="Trebuchet MS" w:hAnsi="Trebuchet MS"/>
          <w:spacing w:val="-58"/>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can</w:t>
      </w:r>
      <w:r w:rsidRPr="001B1912">
        <w:rPr>
          <w:rFonts w:ascii="Trebuchet MS" w:hAnsi="Trebuchet MS"/>
          <w:spacing w:val="61"/>
          <w:sz w:val="22"/>
          <w:szCs w:val="22"/>
        </w:rPr>
        <w:t xml:space="preserve"> </w:t>
      </w:r>
      <w:r w:rsidRPr="001B1912">
        <w:rPr>
          <w:rFonts w:ascii="Trebuchet MS" w:hAnsi="Trebuchet MS"/>
          <w:sz w:val="22"/>
          <w:szCs w:val="22"/>
        </w:rPr>
        <w:t>approach</w:t>
      </w:r>
      <w:r w:rsidRPr="001B1912">
        <w:rPr>
          <w:rFonts w:ascii="Trebuchet MS" w:hAnsi="Trebuchet MS"/>
          <w:spacing w:val="61"/>
          <w:sz w:val="22"/>
          <w:szCs w:val="22"/>
        </w:rPr>
        <w:t xml:space="preserve"> </w:t>
      </w:r>
      <w:r w:rsidRPr="001B1912">
        <w:rPr>
          <w:rFonts w:ascii="Trebuchet MS" w:hAnsi="Trebuchet MS"/>
          <w:sz w:val="22"/>
          <w:szCs w:val="22"/>
        </w:rPr>
        <w:t>the</w:t>
      </w:r>
      <w:r w:rsidRPr="001B1912">
        <w:rPr>
          <w:rFonts w:ascii="Trebuchet MS" w:hAnsi="Trebuchet MS"/>
          <w:spacing w:val="61"/>
          <w:sz w:val="22"/>
          <w:szCs w:val="22"/>
        </w:rPr>
        <w:t xml:space="preserve"> </w:t>
      </w:r>
      <w:r w:rsidRPr="001B1912">
        <w:rPr>
          <w:rFonts w:ascii="Trebuchet MS" w:hAnsi="Trebuchet MS"/>
          <w:sz w:val="22"/>
          <w:szCs w:val="22"/>
        </w:rPr>
        <w:t>Independent</w:t>
      </w:r>
      <w:r w:rsidRPr="001B1912">
        <w:rPr>
          <w:rFonts w:ascii="Trebuchet MS" w:hAnsi="Trebuchet MS"/>
          <w:spacing w:val="1"/>
          <w:sz w:val="22"/>
          <w:szCs w:val="22"/>
        </w:rPr>
        <w:t xml:space="preserve"> </w:t>
      </w:r>
      <w:r w:rsidRPr="001B1912">
        <w:rPr>
          <w:rFonts w:ascii="Trebuchet MS" w:hAnsi="Trebuchet MS"/>
          <w:sz w:val="22"/>
          <w:szCs w:val="22"/>
        </w:rPr>
        <w:t>External</w:t>
      </w:r>
      <w:r w:rsidRPr="001B1912">
        <w:rPr>
          <w:rFonts w:ascii="Trebuchet MS" w:hAnsi="Trebuchet MS"/>
          <w:spacing w:val="8"/>
          <w:sz w:val="22"/>
          <w:szCs w:val="22"/>
        </w:rPr>
        <w:t xml:space="preserve"> </w:t>
      </w:r>
      <w:r w:rsidRPr="001B1912">
        <w:rPr>
          <w:rFonts w:ascii="Trebuchet MS" w:hAnsi="Trebuchet MS"/>
          <w:sz w:val="22"/>
          <w:szCs w:val="22"/>
        </w:rPr>
        <w:t>Monitor(s)</w:t>
      </w:r>
      <w:r w:rsidRPr="001B1912">
        <w:rPr>
          <w:rFonts w:ascii="Trebuchet MS" w:hAnsi="Trebuchet MS"/>
          <w:spacing w:val="12"/>
          <w:sz w:val="22"/>
          <w:szCs w:val="22"/>
        </w:rPr>
        <w:t xml:space="preserve"> </w:t>
      </w:r>
      <w:r w:rsidRPr="001B1912">
        <w:rPr>
          <w:rFonts w:ascii="Trebuchet MS" w:hAnsi="Trebuchet MS"/>
          <w:sz w:val="22"/>
          <w:szCs w:val="22"/>
        </w:rPr>
        <w:t>appointed</w:t>
      </w:r>
      <w:r w:rsidRPr="001B1912">
        <w:rPr>
          <w:rFonts w:ascii="Trebuchet MS" w:hAnsi="Trebuchet MS"/>
          <w:spacing w:val="9"/>
          <w:sz w:val="22"/>
          <w:szCs w:val="22"/>
        </w:rPr>
        <w:t xml:space="preserve"> </w:t>
      </w:r>
      <w:r w:rsidRPr="001B1912">
        <w:rPr>
          <w:rFonts w:ascii="Trebuchet MS" w:hAnsi="Trebuchet MS"/>
          <w:sz w:val="22"/>
          <w:szCs w:val="22"/>
        </w:rPr>
        <w:t>for</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10"/>
          <w:sz w:val="22"/>
          <w:szCs w:val="22"/>
        </w:rPr>
        <w:t xml:space="preserve"> </w:t>
      </w:r>
      <w:r w:rsidRPr="001B1912">
        <w:rPr>
          <w:rFonts w:ascii="Trebuchet MS" w:hAnsi="Trebuchet MS"/>
          <w:sz w:val="22"/>
          <w:szCs w:val="22"/>
        </w:rPr>
        <w:t>purposes</w:t>
      </w:r>
      <w:r w:rsidRPr="001B1912">
        <w:rPr>
          <w:rFonts w:ascii="Trebuchet MS" w:hAnsi="Trebuchet MS"/>
          <w:spacing w:val="9"/>
          <w:sz w:val="22"/>
          <w:szCs w:val="22"/>
        </w:rPr>
        <w:t xml:space="preserve"> </w:t>
      </w:r>
      <w:r w:rsidRPr="001B1912">
        <w:rPr>
          <w:rFonts w:ascii="Trebuchet MS" w:hAnsi="Trebuchet MS"/>
          <w:sz w:val="22"/>
          <w:szCs w:val="22"/>
        </w:rPr>
        <w:t>of</w:t>
      </w:r>
      <w:r w:rsidRPr="001B1912">
        <w:rPr>
          <w:rFonts w:ascii="Trebuchet MS" w:hAnsi="Trebuchet MS"/>
          <w:spacing w:val="7"/>
          <w:sz w:val="22"/>
          <w:szCs w:val="22"/>
        </w:rPr>
        <w:t xml:space="preserve"> </w:t>
      </w:r>
      <w:r w:rsidRPr="001B1912">
        <w:rPr>
          <w:rFonts w:ascii="Trebuchet MS" w:hAnsi="Trebuchet MS"/>
          <w:sz w:val="22"/>
          <w:szCs w:val="22"/>
        </w:rPr>
        <w:t>this</w:t>
      </w:r>
      <w:r w:rsidRPr="001B1912">
        <w:rPr>
          <w:rFonts w:ascii="Trebuchet MS" w:hAnsi="Trebuchet MS"/>
          <w:spacing w:val="7"/>
          <w:sz w:val="22"/>
          <w:szCs w:val="22"/>
        </w:rPr>
        <w:t xml:space="preserve"> </w:t>
      </w:r>
      <w:r w:rsidRPr="001B1912">
        <w:rPr>
          <w:rFonts w:ascii="Trebuchet MS" w:hAnsi="Trebuchet MS"/>
          <w:sz w:val="22"/>
          <w:szCs w:val="22"/>
        </w:rPr>
        <w:t>Pact.</w:t>
      </w:r>
    </w:p>
    <w:p w14:paraId="090EE7EF" w14:textId="77777777" w:rsidR="006A6336" w:rsidRPr="001B1912" w:rsidRDefault="006A6336" w:rsidP="001B72C6">
      <w:pPr>
        <w:pStyle w:val="Default"/>
      </w:pPr>
      <w:r w:rsidRPr="001B1912">
        <w:t>FALL</w:t>
      </w:r>
      <w:r w:rsidRPr="001B1912">
        <w:rPr>
          <w:spacing w:val="17"/>
        </w:rPr>
        <w:t xml:space="preserve"> </w:t>
      </w:r>
      <w:r w:rsidRPr="001B1912">
        <w:t>CLAUSE</w:t>
      </w:r>
    </w:p>
    <w:p w14:paraId="1BE46C75" w14:textId="77777777" w:rsidR="006A6336" w:rsidRPr="001B1912" w:rsidRDefault="006A6336" w:rsidP="00E23AE4">
      <w:pPr>
        <w:pStyle w:val="BodyText"/>
        <w:tabs>
          <w:tab w:val="left" w:pos="426"/>
        </w:tabs>
        <w:spacing w:before="108"/>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undertakes</w:t>
      </w:r>
      <w:r w:rsidRPr="001B1912">
        <w:rPr>
          <w:rFonts w:ascii="Trebuchet MS" w:hAnsi="Trebuchet MS"/>
          <w:spacing w:val="1"/>
          <w:sz w:val="22"/>
          <w:szCs w:val="22"/>
        </w:rPr>
        <w:t xml:space="preserve"> </w:t>
      </w:r>
      <w:r w:rsidRPr="001B1912">
        <w:rPr>
          <w:rFonts w:ascii="Trebuchet MS" w:hAnsi="Trebuchet MS"/>
          <w:sz w:val="22"/>
          <w:szCs w:val="22"/>
        </w:rPr>
        <w:t>that</w:t>
      </w:r>
      <w:r w:rsidRPr="001B1912">
        <w:rPr>
          <w:rFonts w:ascii="Trebuchet MS" w:hAnsi="Trebuchet MS"/>
          <w:spacing w:val="1"/>
          <w:sz w:val="22"/>
          <w:szCs w:val="22"/>
        </w:rPr>
        <w:t xml:space="preserve"> </w:t>
      </w:r>
      <w:r w:rsidRPr="001B1912">
        <w:rPr>
          <w:rFonts w:ascii="Trebuchet MS" w:hAnsi="Trebuchet MS"/>
          <w:sz w:val="22"/>
          <w:szCs w:val="22"/>
        </w:rPr>
        <w:t>it</w:t>
      </w:r>
      <w:r w:rsidRPr="001B1912">
        <w:rPr>
          <w:rFonts w:ascii="Trebuchet MS" w:hAnsi="Trebuchet MS"/>
          <w:spacing w:val="1"/>
          <w:sz w:val="22"/>
          <w:szCs w:val="22"/>
        </w:rPr>
        <w:t xml:space="preserve"> </w:t>
      </w:r>
      <w:r w:rsidRPr="001B1912">
        <w:rPr>
          <w:rFonts w:ascii="Trebuchet MS" w:hAnsi="Trebuchet MS"/>
          <w:sz w:val="22"/>
          <w:szCs w:val="22"/>
        </w:rPr>
        <w:t>has</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supplied/is</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supplying</w:t>
      </w:r>
      <w:r w:rsidRPr="001B1912">
        <w:rPr>
          <w:rFonts w:ascii="Trebuchet MS" w:hAnsi="Trebuchet MS"/>
          <w:spacing w:val="1"/>
          <w:sz w:val="22"/>
          <w:szCs w:val="22"/>
        </w:rPr>
        <w:t xml:space="preserve"> </w:t>
      </w:r>
      <w:r w:rsidRPr="001B1912">
        <w:rPr>
          <w:rFonts w:ascii="Trebuchet MS" w:hAnsi="Trebuchet MS"/>
          <w:sz w:val="22"/>
          <w:szCs w:val="22"/>
        </w:rPr>
        <w:t>similar</w:t>
      </w:r>
      <w:r w:rsidRPr="001B1912">
        <w:rPr>
          <w:rFonts w:ascii="Trebuchet MS" w:hAnsi="Trebuchet MS"/>
          <w:spacing w:val="1"/>
          <w:sz w:val="22"/>
          <w:szCs w:val="22"/>
        </w:rPr>
        <w:t xml:space="preserve"> </w:t>
      </w:r>
      <w:r w:rsidRPr="001B1912">
        <w:rPr>
          <w:rFonts w:ascii="Trebuchet MS" w:hAnsi="Trebuchet MS"/>
          <w:sz w:val="22"/>
          <w:szCs w:val="22"/>
        </w:rPr>
        <w:t>product/systems</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subsystems/services</w:t>
      </w:r>
      <w:r w:rsidRPr="001B1912">
        <w:rPr>
          <w:rFonts w:ascii="Trebuchet MS" w:hAnsi="Trebuchet MS"/>
          <w:spacing w:val="60"/>
          <w:sz w:val="22"/>
          <w:szCs w:val="22"/>
        </w:rPr>
        <w:t xml:space="preserve"> </w:t>
      </w:r>
      <w:r w:rsidRPr="001B1912">
        <w:rPr>
          <w:rFonts w:ascii="Trebuchet MS" w:hAnsi="Trebuchet MS"/>
          <w:sz w:val="22"/>
          <w:szCs w:val="22"/>
        </w:rPr>
        <w:t>at</w:t>
      </w:r>
      <w:r w:rsidRPr="001B1912">
        <w:rPr>
          <w:rFonts w:ascii="Trebuchet MS" w:hAnsi="Trebuchet MS"/>
          <w:spacing w:val="60"/>
          <w:sz w:val="22"/>
          <w:szCs w:val="22"/>
        </w:rPr>
        <w:t xml:space="preserve"> </w:t>
      </w:r>
      <w:r w:rsidRPr="001B1912">
        <w:rPr>
          <w:rFonts w:ascii="Trebuchet MS" w:hAnsi="Trebuchet MS"/>
          <w:sz w:val="22"/>
          <w:szCs w:val="22"/>
        </w:rPr>
        <w:t>a</w:t>
      </w:r>
      <w:r w:rsidRPr="001B1912">
        <w:rPr>
          <w:rFonts w:ascii="Trebuchet MS" w:hAnsi="Trebuchet MS"/>
          <w:spacing w:val="60"/>
          <w:sz w:val="22"/>
          <w:szCs w:val="22"/>
        </w:rPr>
        <w:t xml:space="preserve"> </w:t>
      </w:r>
      <w:r w:rsidRPr="001B1912">
        <w:rPr>
          <w:rFonts w:ascii="Trebuchet MS" w:hAnsi="Trebuchet MS"/>
          <w:sz w:val="22"/>
          <w:szCs w:val="22"/>
        </w:rPr>
        <w:t>price</w:t>
      </w:r>
      <w:r w:rsidRPr="001B1912">
        <w:rPr>
          <w:rFonts w:ascii="Trebuchet MS" w:hAnsi="Trebuchet MS"/>
          <w:spacing w:val="1"/>
          <w:sz w:val="22"/>
          <w:szCs w:val="22"/>
        </w:rPr>
        <w:t xml:space="preserve"> </w:t>
      </w:r>
      <w:r w:rsidRPr="001B1912">
        <w:rPr>
          <w:rFonts w:ascii="Trebuchet MS" w:hAnsi="Trebuchet MS"/>
          <w:sz w:val="22"/>
          <w:szCs w:val="22"/>
        </w:rPr>
        <w:t>lower than that offered in the present bid to any other Bank or PSU or Government</w:t>
      </w:r>
      <w:r w:rsidRPr="001B1912">
        <w:rPr>
          <w:rFonts w:ascii="Trebuchet MS" w:hAnsi="Trebuchet MS"/>
          <w:spacing w:val="1"/>
          <w:sz w:val="22"/>
          <w:szCs w:val="22"/>
        </w:rPr>
        <w:t xml:space="preserve"> </w:t>
      </w:r>
      <w:r w:rsidRPr="001B1912">
        <w:rPr>
          <w:rFonts w:ascii="Trebuchet MS" w:hAnsi="Trebuchet MS"/>
          <w:sz w:val="22"/>
          <w:szCs w:val="22"/>
        </w:rPr>
        <w:t>Department</w:t>
      </w:r>
      <w:r w:rsidRPr="001B1912">
        <w:rPr>
          <w:rFonts w:ascii="Trebuchet MS" w:hAnsi="Trebuchet MS"/>
          <w:spacing w:val="1"/>
          <w:sz w:val="22"/>
          <w:szCs w:val="22"/>
        </w:rPr>
        <w:t xml:space="preserve"> </w:t>
      </w:r>
      <w:r w:rsidRPr="001B1912">
        <w:rPr>
          <w:rFonts w:ascii="Trebuchet MS" w:hAnsi="Trebuchet MS"/>
          <w:sz w:val="22"/>
          <w:szCs w:val="22"/>
        </w:rPr>
        <w:t>or to any</w:t>
      </w:r>
      <w:r w:rsidRPr="001B1912">
        <w:rPr>
          <w:rFonts w:ascii="Trebuchet MS" w:hAnsi="Trebuchet MS"/>
          <w:spacing w:val="1"/>
          <w:sz w:val="22"/>
          <w:szCs w:val="22"/>
        </w:rPr>
        <w:t xml:space="preserve"> </w:t>
      </w:r>
      <w:r w:rsidRPr="001B1912">
        <w:rPr>
          <w:rFonts w:ascii="Trebuchet MS" w:hAnsi="Trebuchet MS"/>
          <w:sz w:val="22"/>
          <w:szCs w:val="22"/>
        </w:rPr>
        <w:t>other organization/entity</w:t>
      </w:r>
      <w:r w:rsidRPr="001B1912">
        <w:rPr>
          <w:rFonts w:ascii="Trebuchet MS" w:hAnsi="Trebuchet MS"/>
          <w:spacing w:val="1"/>
          <w:sz w:val="22"/>
          <w:szCs w:val="22"/>
        </w:rPr>
        <w:t xml:space="preserve"> </w:t>
      </w:r>
      <w:r w:rsidRPr="001B1912">
        <w:rPr>
          <w:rFonts w:ascii="Trebuchet MS" w:hAnsi="Trebuchet MS"/>
          <w:sz w:val="22"/>
          <w:szCs w:val="22"/>
        </w:rPr>
        <w:t>whether or</w:t>
      </w:r>
      <w:r w:rsidRPr="001B1912">
        <w:rPr>
          <w:rFonts w:ascii="Trebuchet MS" w:hAnsi="Trebuchet MS"/>
          <w:spacing w:val="60"/>
          <w:sz w:val="22"/>
          <w:szCs w:val="22"/>
        </w:rPr>
        <w:t xml:space="preserve"> </w:t>
      </w:r>
      <w:r w:rsidRPr="001B1912">
        <w:rPr>
          <w:rFonts w:ascii="Trebuchet MS" w:hAnsi="Trebuchet MS"/>
          <w:sz w:val="22"/>
          <w:szCs w:val="22"/>
        </w:rPr>
        <w:t>not constituted</w:t>
      </w:r>
      <w:r w:rsidRPr="001B1912">
        <w:rPr>
          <w:rFonts w:ascii="Trebuchet MS" w:hAnsi="Trebuchet MS"/>
          <w:spacing w:val="60"/>
          <w:sz w:val="22"/>
          <w:szCs w:val="22"/>
        </w:rPr>
        <w:t xml:space="preserve"> </w:t>
      </w:r>
      <w:r w:rsidRPr="001B1912">
        <w:rPr>
          <w:rFonts w:ascii="Trebuchet MS" w:hAnsi="Trebuchet MS"/>
          <w:sz w:val="22"/>
          <w:szCs w:val="22"/>
        </w:rPr>
        <w:t>under any</w:t>
      </w:r>
      <w:r w:rsidRPr="001B1912">
        <w:rPr>
          <w:rFonts w:ascii="Trebuchet MS" w:hAnsi="Trebuchet MS"/>
          <w:spacing w:val="1"/>
          <w:sz w:val="22"/>
          <w:szCs w:val="22"/>
        </w:rPr>
        <w:t xml:space="preserve"> </w:t>
      </w:r>
      <w:r w:rsidRPr="001B1912">
        <w:rPr>
          <w:rFonts w:ascii="Trebuchet MS" w:hAnsi="Trebuchet MS"/>
          <w:sz w:val="22"/>
          <w:szCs w:val="22"/>
        </w:rPr>
        <w:t>law and if it is found at any stage that similar product/systems or sub</w:t>
      </w:r>
      <w:r w:rsidRPr="001B1912">
        <w:rPr>
          <w:rFonts w:ascii="Trebuchet MS" w:hAnsi="Trebuchet MS"/>
          <w:spacing w:val="1"/>
          <w:sz w:val="22"/>
          <w:szCs w:val="22"/>
        </w:rPr>
        <w:t xml:space="preserve"> </w:t>
      </w:r>
      <w:r w:rsidRPr="001B1912">
        <w:rPr>
          <w:rFonts w:ascii="Trebuchet MS" w:hAnsi="Trebuchet MS"/>
          <w:sz w:val="22"/>
          <w:szCs w:val="22"/>
        </w:rPr>
        <w:t>systems/services</w:t>
      </w:r>
      <w:r w:rsidRPr="001B1912">
        <w:rPr>
          <w:rFonts w:ascii="Trebuchet MS" w:hAnsi="Trebuchet MS"/>
          <w:spacing w:val="1"/>
          <w:sz w:val="22"/>
          <w:szCs w:val="22"/>
        </w:rPr>
        <w:t xml:space="preserve"> </w:t>
      </w:r>
      <w:r w:rsidRPr="001B1912">
        <w:rPr>
          <w:rFonts w:ascii="Trebuchet MS" w:hAnsi="Trebuchet MS"/>
          <w:sz w:val="22"/>
          <w:szCs w:val="22"/>
        </w:rPr>
        <w:t>was</w:t>
      </w:r>
      <w:r w:rsidRPr="001B1912">
        <w:rPr>
          <w:rFonts w:ascii="Trebuchet MS" w:hAnsi="Trebuchet MS"/>
          <w:spacing w:val="1"/>
          <w:sz w:val="22"/>
          <w:szCs w:val="22"/>
        </w:rPr>
        <w:t xml:space="preserve"> </w:t>
      </w:r>
      <w:r w:rsidRPr="001B1912">
        <w:rPr>
          <w:rFonts w:ascii="Trebuchet MS" w:hAnsi="Trebuchet MS"/>
          <w:sz w:val="22"/>
          <w:szCs w:val="22"/>
        </w:rPr>
        <w:t>supplied</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BIDDER/SELLER/CONTRACTOR/SERVICE</w:t>
      </w:r>
      <w:r w:rsidRPr="001B1912">
        <w:rPr>
          <w:rFonts w:ascii="Trebuchet MS" w:hAnsi="Trebuchet MS"/>
          <w:spacing w:val="60"/>
          <w:sz w:val="22"/>
          <w:szCs w:val="22"/>
        </w:rPr>
        <w:t xml:space="preserve"> </w:t>
      </w:r>
      <w:r w:rsidRPr="001B1912">
        <w:rPr>
          <w:rFonts w:ascii="Trebuchet MS" w:hAnsi="Trebuchet MS"/>
          <w:sz w:val="22"/>
          <w:szCs w:val="22"/>
        </w:rPr>
        <w:t>PROVIDER</w:t>
      </w:r>
      <w:r w:rsidRPr="001B1912">
        <w:rPr>
          <w:rFonts w:ascii="Trebuchet MS" w:hAnsi="Trebuchet MS"/>
          <w:spacing w:val="60"/>
          <w:sz w:val="22"/>
          <w:szCs w:val="22"/>
        </w:rPr>
        <w:t xml:space="preserve"> </w:t>
      </w:r>
      <w:r w:rsidRPr="001B1912">
        <w:rPr>
          <w:rFonts w:ascii="Trebuchet MS" w:hAnsi="Trebuchet MS"/>
          <w:sz w:val="22"/>
          <w:szCs w:val="22"/>
        </w:rPr>
        <w:t>to</w:t>
      </w:r>
      <w:r w:rsidRPr="001B1912">
        <w:rPr>
          <w:rFonts w:ascii="Trebuchet MS" w:hAnsi="Trebuchet MS"/>
          <w:spacing w:val="61"/>
          <w:sz w:val="22"/>
          <w:szCs w:val="22"/>
        </w:rPr>
        <w:t xml:space="preserve"> </w:t>
      </w:r>
      <w:r w:rsidRPr="001B1912">
        <w:rPr>
          <w:rFonts w:ascii="Trebuchet MS" w:hAnsi="Trebuchet MS"/>
          <w:sz w:val="22"/>
          <w:szCs w:val="22"/>
        </w:rPr>
        <w:t>any</w:t>
      </w:r>
      <w:r w:rsidRPr="001B1912">
        <w:rPr>
          <w:rFonts w:ascii="Trebuchet MS" w:hAnsi="Trebuchet MS"/>
          <w:spacing w:val="60"/>
          <w:sz w:val="22"/>
          <w:szCs w:val="22"/>
        </w:rPr>
        <w:t xml:space="preserve"> </w:t>
      </w:r>
      <w:r w:rsidRPr="001B1912">
        <w:rPr>
          <w:rFonts w:ascii="Trebuchet MS" w:hAnsi="Trebuchet MS"/>
          <w:sz w:val="22"/>
          <w:szCs w:val="22"/>
        </w:rPr>
        <w:t>other</w:t>
      </w:r>
      <w:r w:rsidRPr="001B1912">
        <w:rPr>
          <w:rFonts w:ascii="Trebuchet MS" w:hAnsi="Trebuchet MS"/>
          <w:spacing w:val="1"/>
          <w:sz w:val="22"/>
          <w:szCs w:val="22"/>
        </w:rPr>
        <w:t xml:space="preserve"> </w:t>
      </w:r>
      <w:r w:rsidRPr="001B1912">
        <w:rPr>
          <w:rFonts w:ascii="Trebuchet MS" w:hAnsi="Trebuchet MS"/>
          <w:sz w:val="22"/>
          <w:szCs w:val="22"/>
        </w:rPr>
        <w:t>Bank or PSU or Government Department or to any other</w:t>
      </w:r>
      <w:r w:rsidRPr="001B1912">
        <w:rPr>
          <w:rFonts w:ascii="Trebuchet MS" w:hAnsi="Trebuchet MS"/>
          <w:spacing w:val="1"/>
          <w:sz w:val="22"/>
          <w:szCs w:val="22"/>
        </w:rPr>
        <w:t xml:space="preserve"> </w:t>
      </w:r>
      <w:r w:rsidRPr="001B1912">
        <w:rPr>
          <w:rFonts w:ascii="Trebuchet MS" w:hAnsi="Trebuchet MS"/>
          <w:sz w:val="22"/>
          <w:szCs w:val="22"/>
        </w:rPr>
        <w:t>organization/entity whether or</w:t>
      </w:r>
      <w:r w:rsidRPr="001B1912">
        <w:rPr>
          <w:rFonts w:ascii="Trebuchet MS" w:hAnsi="Trebuchet MS"/>
          <w:spacing w:val="1"/>
          <w:sz w:val="22"/>
          <w:szCs w:val="22"/>
        </w:rPr>
        <w:t xml:space="preserve"> </w:t>
      </w:r>
      <w:r w:rsidRPr="001B1912">
        <w:rPr>
          <w:rFonts w:ascii="Trebuchet MS" w:hAnsi="Trebuchet MS"/>
          <w:sz w:val="22"/>
          <w:szCs w:val="22"/>
        </w:rPr>
        <w:t>not</w:t>
      </w:r>
      <w:r w:rsidRPr="001B1912">
        <w:rPr>
          <w:rFonts w:ascii="Trebuchet MS" w:hAnsi="Trebuchet MS"/>
          <w:spacing w:val="1"/>
          <w:sz w:val="22"/>
          <w:szCs w:val="22"/>
        </w:rPr>
        <w:t xml:space="preserve"> </w:t>
      </w:r>
      <w:r w:rsidRPr="001B1912">
        <w:rPr>
          <w:rFonts w:ascii="Trebuchet MS" w:hAnsi="Trebuchet MS"/>
          <w:sz w:val="22"/>
          <w:szCs w:val="22"/>
        </w:rPr>
        <w:t>constituted</w:t>
      </w:r>
      <w:r w:rsidRPr="001B1912">
        <w:rPr>
          <w:rFonts w:ascii="Trebuchet MS" w:hAnsi="Trebuchet MS"/>
          <w:spacing w:val="1"/>
          <w:sz w:val="22"/>
          <w:szCs w:val="22"/>
        </w:rPr>
        <w:t xml:space="preserve"> </w:t>
      </w:r>
      <w:r w:rsidRPr="001B1912">
        <w:rPr>
          <w:rFonts w:ascii="Trebuchet MS" w:hAnsi="Trebuchet MS"/>
          <w:sz w:val="22"/>
          <w:szCs w:val="22"/>
        </w:rPr>
        <w:t>under</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law,</w:t>
      </w:r>
      <w:r w:rsidRPr="001B1912">
        <w:rPr>
          <w:rFonts w:ascii="Trebuchet MS" w:hAnsi="Trebuchet MS"/>
          <w:spacing w:val="1"/>
          <w:sz w:val="22"/>
          <w:szCs w:val="22"/>
        </w:rPr>
        <w:t xml:space="preserve"> </w:t>
      </w:r>
      <w:r w:rsidRPr="001B1912">
        <w:rPr>
          <w:rFonts w:ascii="Trebuchet MS" w:hAnsi="Trebuchet MS"/>
          <w:sz w:val="22"/>
          <w:szCs w:val="22"/>
        </w:rPr>
        <w:t>at</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1"/>
          <w:sz w:val="22"/>
          <w:szCs w:val="22"/>
        </w:rPr>
        <w:t xml:space="preserve"> </w:t>
      </w:r>
      <w:r w:rsidRPr="001B1912">
        <w:rPr>
          <w:rFonts w:ascii="Trebuchet MS" w:hAnsi="Trebuchet MS"/>
          <w:sz w:val="22"/>
          <w:szCs w:val="22"/>
        </w:rPr>
        <w:t>lower</w:t>
      </w:r>
      <w:r w:rsidRPr="001B1912">
        <w:rPr>
          <w:rFonts w:ascii="Trebuchet MS" w:hAnsi="Trebuchet MS"/>
          <w:spacing w:val="1"/>
          <w:sz w:val="22"/>
          <w:szCs w:val="22"/>
        </w:rPr>
        <w:t xml:space="preserve"> </w:t>
      </w:r>
      <w:r w:rsidRPr="001B1912">
        <w:rPr>
          <w:rFonts w:ascii="Trebuchet MS" w:hAnsi="Trebuchet MS"/>
          <w:sz w:val="22"/>
          <w:szCs w:val="22"/>
        </w:rPr>
        <w:t>price,</w:t>
      </w:r>
      <w:r w:rsidRPr="001B1912">
        <w:rPr>
          <w:rFonts w:ascii="Trebuchet MS" w:hAnsi="Trebuchet MS"/>
          <w:spacing w:val="1"/>
          <w:sz w:val="22"/>
          <w:szCs w:val="22"/>
        </w:rPr>
        <w:t xml:space="preserve"> </w:t>
      </w:r>
      <w:r w:rsidRPr="001B1912">
        <w:rPr>
          <w:rFonts w:ascii="Trebuchet MS" w:hAnsi="Trebuchet MS"/>
          <w:sz w:val="22"/>
          <w:szCs w:val="22"/>
        </w:rPr>
        <w:t>then</w:t>
      </w:r>
      <w:r w:rsidRPr="001B1912">
        <w:rPr>
          <w:rFonts w:ascii="Trebuchet MS" w:hAnsi="Trebuchet MS"/>
          <w:spacing w:val="1"/>
          <w:sz w:val="22"/>
          <w:szCs w:val="22"/>
        </w:rPr>
        <w:t xml:space="preserve"> </w:t>
      </w:r>
      <w:r w:rsidRPr="001B1912">
        <w:rPr>
          <w:rFonts w:ascii="Trebuchet MS" w:hAnsi="Trebuchet MS"/>
          <w:sz w:val="22"/>
          <w:szCs w:val="22"/>
        </w:rPr>
        <w:t>that</w:t>
      </w:r>
      <w:r w:rsidRPr="001B1912">
        <w:rPr>
          <w:rFonts w:ascii="Trebuchet MS" w:hAnsi="Trebuchet MS"/>
          <w:spacing w:val="1"/>
          <w:sz w:val="22"/>
          <w:szCs w:val="22"/>
        </w:rPr>
        <w:t xml:space="preserve"> </w:t>
      </w:r>
      <w:r w:rsidRPr="001B1912">
        <w:rPr>
          <w:rFonts w:ascii="Trebuchet MS" w:hAnsi="Trebuchet MS"/>
          <w:sz w:val="22"/>
          <w:szCs w:val="22"/>
        </w:rPr>
        <w:t>very</w:t>
      </w:r>
      <w:r w:rsidRPr="001B1912">
        <w:rPr>
          <w:rFonts w:ascii="Trebuchet MS" w:hAnsi="Trebuchet MS"/>
          <w:spacing w:val="1"/>
          <w:sz w:val="22"/>
          <w:szCs w:val="22"/>
        </w:rPr>
        <w:t xml:space="preserve"> </w:t>
      </w:r>
      <w:r w:rsidRPr="001B1912">
        <w:rPr>
          <w:rFonts w:ascii="Trebuchet MS" w:hAnsi="Trebuchet MS"/>
          <w:sz w:val="22"/>
          <w:szCs w:val="22"/>
        </w:rPr>
        <w:t>price,</w:t>
      </w:r>
      <w:r w:rsidRPr="001B1912">
        <w:rPr>
          <w:rFonts w:ascii="Trebuchet MS" w:hAnsi="Trebuchet MS"/>
          <w:spacing w:val="60"/>
          <w:sz w:val="22"/>
          <w:szCs w:val="22"/>
        </w:rPr>
        <w:t xml:space="preserve"> </w:t>
      </w:r>
      <w:r w:rsidRPr="001B1912">
        <w:rPr>
          <w:rFonts w:ascii="Trebuchet MS" w:hAnsi="Trebuchet MS"/>
          <w:sz w:val="22"/>
          <w:szCs w:val="22"/>
        </w:rPr>
        <w:t>with</w:t>
      </w:r>
      <w:r w:rsidRPr="001B1912">
        <w:rPr>
          <w:rFonts w:ascii="Trebuchet MS" w:hAnsi="Trebuchet MS"/>
          <w:spacing w:val="60"/>
          <w:sz w:val="22"/>
          <w:szCs w:val="22"/>
        </w:rPr>
        <w:t xml:space="preserve"> </w:t>
      </w:r>
      <w:r w:rsidRPr="001B1912">
        <w:rPr>
          <w:rFonts w:ascii="Trebuchet MS" w:hAnsi="Trebuchet MS"/>
          <w:sz w:val="22"/>
          <w:szCs w:val="22"/>
        </w:rPr>
        <w:t>due</w:t>
      </w:r>
      <w:r w:rsidRPr="001B1912">
        <w:rPr>
          <w:rFonts w:ascii="Trebuchet MS" w:hAnsi="Trebuchet MS"/>
          <w:spacing w:val="1"/>
          <w:sz w:val="22"/>
          <w:szCs w:val="22"/>
        </w:rPr>
        <w:t xml:space="preserve"> </w:t>
      </w:r>
      <w:r w:rsidRPr="001B1912">
        <w:rPr>
          <w:rFonts w:ascii="Trebuchet MS" w:hAnsi="Trebuchet MS"/>
          <w:sz w:val="22"/>
          <w:szCs w:val="22"/>
        </w:rPr>
        <w:t>allowance</w:t>
      </w:r>
      <w:r w:rsidRPr="001B1912">
        <w:rPr>
          <w:rFonts w:ascii="Trebuchet MS" w:hAnsi="Trebuchet MS"/>
          <w:spacing w:val="28"/>
          <w:sz w:val="22"/>
          <w:szCs w:val="22"/>
        </w:rPr>
        <w:t xml:space="preserve"> </w:t>
      </w:r>
      <w:r w:rsidRPr="001B1912">
        <w:rPr>
          <w:rFonts w:ascii="Trebuchet MS" w:hAnsi="Trebuchet MS"/>
          <w:sz w:val="22"/>
          <w:szCs w:val="22"/>
        </w:rPr>
        <w:t>for</w:t>
      </w:r>
      <w:r w:rsidRPr="001B1912">
        <w:rPr>
          <w:rFonts w:ascii="Trebuchet MS" w:hAnsi="Trebuchet MS"/>
          <w:spacing w:val="27"/>
          <w:sz w:val="22"/>
          <w:szCs w:val="22"/>
        </w:rPr>
        <w:t xml:space="preserve"> </w:t>
      </w:r>
      <w:r w:rsidRPr="001B1912">
        <w:rPr>
          <w:rFonts w:ascii="Trebuchet MS" w:hAnsi="Trebuchet MS"/>
          <w:sz w:val="22"/>
          <w:szCs w:val="22"/>
        </w:rPr>
        <w:t>elapsed</w:t>
      </w:r>
      <w:r w:rsidRPr="001B1912">
        <w:rPr>
          <w:rFonts w:ascii="Trebuchet MS" w:hAnsi="Trebuchet MS"/>
          <w:spacing w:val="29"/>
          <w:sz w:val="22"/>
          <w:szCs w:val="22"/>
        </w:rPr>
        <w:t xml:space="preserve"> </w:t>
      </w:r>
      <w:r w:rsidRPr="001B1912">
        <w:rPr>
          <w:rFonts w:ascii="Trebuchet MS" w:hAnsi="Trebuchet MS"/>
          <w:sz w:val="22"/>
          <w:szCs w:val="22"/>
        </w:rPr>
        <w:t>time,</w:t>
      </w:r>
      <w:r w:rsidRPr="001B1912">
        <w:rPr>
          <w:rFonts w:ascii="Trebuchet MS" w:hAnsi="Trebuchet MS"/>
          <w:spacing w:val="31"/>
          <w:sz w:val="22"/>
          <w:szCs w:val="22"/>
        </w:rPr>
        <w:t xml:space="preserve"> </w:t>
      </w:r>
      <w:r w:rsidRPr="001B1912">
        <w:rPr>
          <w:rFonts w:ascii="Trebuchet MS" w:hAnsi="Trebuchet MS"/>
          <w:sz w:val="22"/>
          <w:szCs w:val="22"/>
        </w:rPr>
        <w:t>will</w:t>
      </w:r>
      <w:r w:rsidRPr="001B1912">
        <w:rPr>
          <w:rFonts w:ascii="Trebuchet MS" w:hAnsi="Trebuchet MS"/>
          <w:spacing w:val="26"/>
          <w:sz w:val="22"/>
          <w:szCs w:val="22"/>
        </w:rPr>
        <w:t xml:space="preserve"> </w:t>
      </w:r>
      <w:r w:rsidRPr="001B1912">
        <w:rPr>
          <w:rFonts w:ascii="Trebuchet MS" w:hAnsi="Trebuchet MS"/>
          <w:sz w:val="22"/>
          <w:szCs w:val="22"/>
        </w:rPr>
        <w:t>be</w:t>
      </w:r>
      <w:r w:rsidRPr="001B1912">
        <w:rPr>
          <w:rFonts w:ascii="Trebuchet MS" w:hAnsi="Trebuchet MS"/>
          <w:spacing w:val="29"/>
          <w:sz w:val="22"/>
          <w:szCs w:val="22"/>
        </w:rPr>
        <w:t xml:space="preserve"> </w:t>
      </w:r>
      <w:r w:rsidRPr="001B1912">
        <w:rPr>
          <w:rFonts w:ascii="Trebuchet MS" w:hAnsi="Trebuchet MS"/>
          <w:sz w:val="22"/>
          <w:szCs w:val="22"/>
        </w:rPr>
        <w:t>applicable</w:t>
      </w:r>
      <w:r w:rsidRPr="001B1912">
        <w:rPr>
          <w:rFonts w:ascii="Trebuchet MS" w:hAnsi="Trebuchet MS"/>
          <w:spacing w:val="29"/>
          <w:sz w:val="22"/>
          <w:szCs w:val="22"/>
        </w:rPr>
        <w:t xml:space="preserve"> </w:t>
      </w:r>
      <w:r w:rsidRPr="001B1912">
        <w:rPr>
          <w:rFonts w:ascii="Trebuchet MS" w:hAnsi="Trebuchet MS"/>
          <w:sz w:val="22"/>
          <w:szCs w:val="22"/>
        </w:rPr>
        <w:t>to</w:t>
      </w:r>
      <w:r w:rsidRPr="001B1912">
        <w:rPr>
          <w:rFonts w:ascii="Trebuchet MS" w:hAnsi="Trebuchet MS"/>
          <w:spacing w:val="28"/>
          <w:sz w:val="22"/>
          <w:szCs w:val="22"/>
        </w:rPr>
        <w:t xml:space="preserve"> </w:t>
      </w:r>
      <w:r w:rsidRPr="001B1912">
        <w:rPr>
          <w:rFonts w:ascii="Trebuchet MS" w:hAnsi="Trebuchet MS"/>
          <w:sz w:val="22"/>
          <w:szCs w:val="22"/>
        </w:rPr>
        <w:t>the</w:t>
      </w:r>
      <w:r w:rsidRPr="001B1912">
        <w:rPr>
          <w:rFonts w:ascii="Trebuchet MS" w:hAnsi="Trebuchet MS"/>
          <w:spacing w:val="29"/>
          <w:sz w:val="22"/>
          <w:szCs w:val="22"/>
        </w:rPr>
        <w:t xml:space="preserve"> </w:t>
      </w:r>
      <w:r w:rsidRPr="001B1912">
        <w:rPr>
          <w:rFonts w:ascii="Trebuchet MS" w:hAnsi="Trebuchet MS"/>
          <w:sz w:val="22"/>
          <w:szCs w:val="22"/>
        </w:rPr>
        <w:t>present</w:t>
      </w:r>
      <w:r w:rsidRPr="001B1912">
        <w:rPr>
          <w:rFonts w:ascii="Trebuchet MS" w:hAnsi="Trebuchet MS"/>
          <w:spacing w:val="27"/>
          <w:sz w:val="22"/>
          <w:szCs w:val="22"/>
        </w:rPr>
        <w:t xml:space="preserve"> </w:t>
      </w:r>
      <w:r w:rsidRPr="001B1912">
        <w:rPr>
          <w:rFonts w:ascii="Trebuchet MS" w:hAnsi="Trebuchet MS"/>
          <w:sz w:val="22"/>
          <w:szCs w:val="22"/>
        </w:rPr>
        <w:t>case</w:t>
      </w:r>
      <w:r w:rsidRPr="001B1912">
        <w:rPr>
          <w:rFonts w:ascii="Trebuchet MS" w:hAnsi="Trebuchet MS"/>
          <w:spacing w:val="29"/>
          <w:sz w:val="22"/>
          <w:szCs w:val="22"/>
        </w:rPr>
        <w:t xml:space="preserve"> </w:t>
      </w:r>
      <w:r w:rsidRPr="001B1912">
        <w:rPr>
          <w:rFonts w:ascii="Trebuchet MS" w:hAnsi="Trebuchet MS"/>
          <w:sz w:val="22"/>
          <w:szCs w:val="22"/>
        </w:rPr>
        <w:t>and</w:t>
      </w:r>
      <w:r w:rsidRPr="001B1912">
        <w:rPr>
          <w:rFonts w:ascii="Trebuchet MS" w:hAnsi="Trebuchet MS"/>
          <w:spacing w:val="25"/>
          <w:sz w:val="22"/>
          <w:szCs w:val="22"/>
        </w:rPr>
        <w:t xml:space="preserve"> </w:t>
      </w:r>
      <w:r w:rsidRPr="001B1912">
        <w:rPr>
          <w:rFonts w:ascii="Trebuchet MS" w:hAnsi="Trebuchet MS"/>
          <w:sz w:val="22"/>
          <w:szCs w:val="22"/>
        </w:rPr>
        <w:t>the</w:t>
      </w:r>
      <w:r w:rsidRPr="001B1912">
        <w:rPr>
          <w:rFonts w:ascii="Trebuchet MS" w:hAnsi="Trebuchet MS"/>
          <w:spacing w:val="29"/>
          <w:sz w:val="22"/>
          <w:szCs w:val="22"/>
        </w:rPr>
        <w:t xml:space="preserve"> </w:t>
      </w:r>
      <w:r w:rsidRPr="001B1912">
        <w:rPr>
          <w:rFonts w:ascii="Trebuchet MS" w:hAnsi="Trebuchet MS"/>
          <w:sz w:val="22"/>
          <w:szCs w:val="22"/>
        </w:rPr>
        <w:t>difference</w:t>
      </w:r>
      <w:r w:rsidRPr="001B1912">
        <w:rPr>
          <w:rFonts w:ascii="Trebuchet MS" w:hAnsi="Trebuchet MS"/>
          <w:spacing w:val="1"/>
          <w:sz w:val="22"/>
          <w:szCs w:val="22"/>
        </w:rPr>
        <w:t xml:space="preserve"> </w:t>
      </w:r>
      <w:r w:rsidRPr="001B1912">
        <w:rPr>
          <w:rFonts w:ascii="Trebuchet MS" w:hAnsi="Trebuchet MS"/>
          <w:sz w:val="22"/>
          <w:szCs w:val="22"/>
        </w:rPr>
        <w:t>in the cost would he   refunded by the BIDDER/SELLER/CONTRACTOR/SERVICE PROVIDER</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3"/>
          <w:sz w:val="22"/>
          <w:szCs w:val="22"/>
        </w:rPr>
        <w:t xml:space="preserve"> </w:t>
      </w:r>
      <w:r w:rsidRPr="001B1912">
        <w:rPr>
          <w:rFonts w:ascii="Trebuchet MS" w:hAnsi="Trebuchet MS"/>
          <w:sz w:val="22"/>
          <w:szCs w:val="22"/>
        </w:rPr>
        <w:t>the</w:t>
      </w:r>
      <w:r w:rsidRPr="001B1912">
        <w:rPr>
          <w:rFonts w:ascii="Trebuchet MS" w:hAnsi="Trebuchet MS"/>
          <w:spacing w:val="5"/>
          <w:sz w:val="22"/>
          <w:szCs w:val="22"/>
        </w:rPr>
        <w:t xml:space="preserve"> </w:t>
      </w:r>
      <w:r w:rsidRPr="001B1912">
        <w:rPr>
          <w:rFonts w:ascii="Trebuchet MS" w:hAnsi="Trebuchet MS"/>
          <w:sz w:val="22"/>
          <w:szCs w:val="22"/>
        </w:rPr>
        <w:t>BUYER,</w:t>
      </w:r>
      <w:r w:rsidRPr="001B1912">
        <w:rPr>
          <w:rFonts w:ascii="Trebuchet MS" w:hAnsi="Trebuchet MS"/>
          <w:spacing w:val="6"/>
          <w:sz w:val="22"/>
          <w:szCs w:val="22"/>
        </w:rPr>
        <w:t xml:space="preserve"> </w:t>
      </w:r>
      <w:r w:rsidRPr="001B1912">
        <w:rPr>
          <w:rFonts w:ascii="Trebuchet MS" w:hAnsi="Trebuchet MS"/>
          <w:sz w:val="22"/>
          <w:szCs w:val="22"/>
        </w:rPr>
        <w:t>if</w:t>
      </w:r>
      <w:r w:rsidRPr="001B1912">
        <w:rPr>
          <w:rFonts w:ascii="Trebuchet MS" w:hAnsi="Trebuchet MS"/>
          <w:spacing w:val="10"/>
          <w:sz w:val="22"/>
          <w:szCs w:val="22"/>
        </w:rPr>
        <w:t xml:space="preserve"> </w:t>
      </w:r>
      <w:r w:rsidRPr="001B1912">
        <w:rPr>
          <w:rFonts w:ascii="Trebuchet MS" w:hAnsi="Trebuchet MS"/>
          <w:sz w:val="22"/>
          <w:szCs w:val="22"/>
        </w:rPr>
        <w:t>the contract</w:t>
      </w:r>
      <w:r w:rsidRPr="001B1912">
        <w:rPr>
          <w:rFonts w:ascii="Trebuchet MS" w:hAnsi="Trebuchet MS"/>
          <w:spacing w:val="8"/>
          <w:sz w:val="22"/>
          <w:szCs w:val="22"/>
        </w:rPr>
        <w:t xml:space="preserve"> </w:t>
      </w:r>
      <w:r w:rsidRPr="001B1912">
        <w:rPr>
          <w:rFonts w:ascii="Trebuchet MS" w:hAnsi="Trebuchet MS"/>
          <w:sz w:val="22"/>
          <w:szCs w:val="22"/>
        </w:rPr>
        <w:t>has</w:t>
      </w:r>
      <w:r w:rsidRPr="001B1912">
        <w:rPr>
          <w:rFonts w:ascii="Trebuchet MS" w:hAnsi="Trebuchet MS"/>
          <w:spacing w:val="9"/>
          <w:sz w:val="22"/>
          <w:szCs w:val="22"/>
        </w:rPr>
        <w:t xml:space="preserve"> </w:t>
      </w:r>
      <w:r w:rsidRPr="001B1912">
        <w:rPr>
          <w:rFonts w:ascii="Trebuchet MS" w:hAnsi="Trebuchet MS"/>
          <w:sz w:val="22"/>
          <w:szCs w:val="22"/>
        </w:rPr>
        <w:t>already</w:t>
      </w:r>
      <w:r w:rsidRPr="001B1912">
        <w:rPr>
          <w:rFonts w:ascii="Trebuchet MS" w:hAnsi="Trebuchet MS"/>
          <w:spacing w:val="8"/>
          <w:sz w:val="22"/>
          <w:szCs w:val="22"/>
        </w:rPr>
        <w:t xml:space="preserve"> </w:t>
      </w:r>
      <w:r w:rsidRPr="001B1912">
        <w:rPr>
          <w:rFonts w:ascii="Trebuchet MS" w:hAnsi="Trebuchet MS"/>
          <w:sz w:val="22"/>
          <w:szCs w:val="22"/>
        </w:rPr>
        <w:t>been</w:t>
      </w:r>
      <w:r w:rsidRPr="001B1912">
        <w:rPr>
          <w:rFonts w:ascii="Trebuchet MS" w:hAnsi="Trebuchet MS"/>
          <w:spacing w:val="4"/>
          <w:sz w:val="22"/>
          <w:szCs w:val="22"/>
        </w:rPr>
        <w:t xml:space="preserve"> </w:t>
      </w:r>
      <w:r w:rsidRPr="001B1912">
        <w:rPr>
          <w:rFonts w:ascii="Trebuchet MS" w:hAnsi="Trebuchet MS"/>
          <w:sz w:val="22"/>
          <w:szCs w:val="22"/>
        </w:rPr>
        <w:t>concluded.</w:t>
      </w:r>
    </w:p>
    <w:p w14:paraId="25217390" w14:textId="77777777" w:rsidR="006A6336" w:rsidRPr="001B1912" w:rsidRDefault="006A6336" w:rsidP="001B72C6">
      <w:pPr>
        <w:pStyle w:val="Default"/>
      </w:pPr>
      <w:r w:rsidRPr="001B1912">
        <w:t>INDEPENDENT</w:t>
      </w:r>
      <w:r w:rsidRPr="001B1912">
        <w:rPr>
          <w:spacing w:val="29"/>
        </w:rPr>
        <w:t xml:space="preserve"> </w:t>
      </w:r>
      <w:r w:rsidRPr="001B1912">
        <w:t>EXTERNAL</w:t>
      </w:r>
      <w:r w:rsidRPr="001B1912">
        <w:rPr>
          <w:spacing w:val="29"/>
        </w:rPr>
        <w:t xml:space="preserve"> </w:t>
      </w:r>
      <w:r w:rsidRPr="001B1912">
        <w:t>MONITORS</w:t>
      </w:r>
    </w:p>
    <w:p w14:paraId="0F5B117D" w14:textId="7BC34328" w:rsidR="006A6336" w:rsidRPr="001B1912" w:rsidRDefault="006A6336" w:rsidP="00E23AE4">
      <w:pPr>
        <w:pStyle w:val="BodyText"/>
        <w:spacing w:before="111"/>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34"/>
          <w:sz w:val="22"/>
          <w:szCs w:val="22"/>
        </w:rPr>
        <w:t xml:space="preserve"> </w:t>
      </w:r>
      <w:r w:rsidRPr="001B1912">
        <w:rPr>
          <w:rFonts w:ascii="Trebuchet MS" w:hAnsi="Trebuchet MS"/>
          <w:sz w:val="22"/>
          <w:szCs w:val="22"/>
        </w:rPr>
        <w:t>BUYER</w:t>
      </w:r>
      <w:r w:rsidRPr="001B1912">
        <w:rPr>
          <w:rFonts w:ascii="Trebuchet MS" w:hAnsi="Trebuchet MS"/>
          <w:spacing w:val="38"/>
          <w:sz w:val="22"/>
          <w:szCs w:val="22"/>
        </w:rPr>
        <w:t xml:space="preserve"> </w:t>
      </w:r>
      <w:r w:rsidRPr="001B1912">
        <w:rPr>
          <w:rFonts w:ascii="Trebuchet MS" w:hAnsi="Trebuchet MS"/>
          <w:sz w:val="22"/>
          <w:szCs w:val="22"/>
        </w:rPr>
        <w:t>has</w:t>
      </w:r>
      <w:r w:rsidRPr="001B1912">
        <w:rPr>
          <w:rFonts w:ascii="Trebuchet MS" w:hAnsi="Trebuchet MS"/>
          <w:spacing w:val="39"/>
          <w:sz w:val="22"/>
          <w:szCs w:val="22"/>
        </w:rPr>
        <w:t xml:space="preserve"> </w:t>
      </w:r>
      <w:r w:rsidRPr="001B1912">
        <w:rPr>
          <w:rFonts w:ascii="Trebuchet MS" w:hAnsi="Trebuchet MS"/>
          <w:sz w:val="22"/>
          <w:szCs w:val="22"/>
        </w:rPr>
        <w:t>appointed</w:t>
      </w:r>
      <w:r w:rsidRPr="001B1912">
        <w:rPr>
          <w:rFonts w:ascii="Trebuchet MS" w:hAnsi="Trebuchet MS"/>
          <w:spacing w:val="37"/>
          <w:sz w:val="22"/>
          <w:szCs w:val="22"/>
        </w:rPr>
        <w:t xml:space="preserve"> </w:t>
      </w:r>
      <w:r w:rsidRPr="001B1912">
        <w:rPr>
          <w:rFonts w:ascii="Trebuchet MS" w:hAnsi="Trebuchet MS"/>
          <w:sz w:val="22"/>
          <w:szCs w:val="22"/>
        </w:rPr>
        <w:t>two</w:t>
      </w:r>
      <w:r w:rsidRPr="001B1912">
        <w:rPr>
          <w:rFonts w:ascii="Trebuchet MS" w:hAnsi="Trebuchet MS"/>
          <w:spacing w:val="37"/>
          <w:sz w:val="22"/>
          <w:szCs w:val="22"/>
        </w:rPr>
        <w:t xml:space="preserve"> </w:t>
      </w:r>
      <w:r w:rsidRPr="001B1912">
        <w:rPr>
          <w:rFonts w:ascii="Trebuchet MS" w:hAnsi="Trebuchet MS"/>
          <w:sz w:val="22"/>
          <w:szCs w:val="22"/>
        </w:rPr>
        <w:t>Independent</w:t>
      </w:r>
      <w:r w:rsidRPr="001B1912">
        <w:rPr>
          <w:rFonts w:ascii="Trebuchet MS" w:hAnsi="Trebuchet MS"/>
          <w:spacing w:val="40"/>
          <w:sz w:val="22"/>
          <w:szCs w:val="22"/>
        </w:rPr>
        <w:t xml:space="preserve"> </w:t>
      </w:r>
      <w:r w:rsidRPr="001B1912">
        <w:rPr>
          <w:rFonts w:ascii="Trebuchet MS" w:hAnsi="Trebuchet MS"/>
          <w:sz w:val="22"/>
          <w:szCs w:val="22"/>
        </w:rPr>
        <w:t>External</w:t>
      </w:r>
      <w:r w:rsidRPr="001B1912">
        <w:rPr>
          <w:rFonts w:ascii="Trebuchet MS" w:hAnsi="Trebuchet MS"/>
          <w:spacing w:val="39"/>
          <w:sz w:val="22"/>
          <w:szCs w:val="22"/>
        </w:rPr>
        <w:t xml:space="preserve"> </w:t>
      </w:r>
      <w:r w:rsidRPr="001B1912">
        <w:rPr>
          <w:rFonts w:ascii="Trebuchet MS" w:hAnsi="Trebuchet MS"/>
          <w:sz w:val="22"/>
          <w:szCs w:val="22"/>
        </w:rPr>
        <w:t>Monitors</w:t>
      </w:r>
      <w:r w:rsidRPr="001B1912">
        <w:rPr>
          <w:rFonts w:ascii="Trebuchet MS" w:hAnsi="Trebuchet MS"/>
          <w:spacing w:val="38"/>
          <w:sz w:val="22"/>
          <w:szCs w:val="22"/>
        </w:rPr>
        <w:t xml:space="preserve"> </w:t>
      </w:r>
      <w:r w:rsidRPr="001B1912">
        <w:rPr>
          <w:rFonts w:ascii="Trebuchet MS" w:hAnsi="Trebuchet MS"/>
          <w:sz w:val="22"/>
          <w:szCs w:val="22"/>
        </w:rPr>
        <w:t>(hereinafter</w:t>
      </w:r>
      <w:r w:rsidRPr="001B1912">
        <w:rPr>
          <w:rFonts w:ascii="Trebuchet MS" w:hAnsi="Trebuchet MS"/>
          <w:spacing w:val="40"/>
          <w:sz w:val="22"/>
          <w:szCs w:val="22"/>
        </w:rPr>
        <w:t xml:space="preserve"> </w:t>
      </w:r>
      <w:r w:rsidRPr="001B1912">
        <w:rPr>
          <w:rFonts w:ascii="Trebuchet MS" w:hAnsi="Trebuchet MS"/>
          <w:sz w:val="22"/>
          <w:szCs w:val="22"/>
        </w:rPr>
        <w:t>referred</w:t>
      </w:r>
      <w:r w:rsidRPr="001B1912">
        <w:rPr>
          <w:rFonts w:ascii="Trebuchet MS" w:hAnsi="Trebuchet MS"/>
          <w:spacing w:val="36"/>
          <w:sz w:val="22"/>
          <w:szCs w:val="22"/>
        </w:rPr>
        <w:t xml:space="preserve"> </w:t>
      </w:r>
      <w:r w:rsidRPr="001B1912">
        <w:rPr>
          <w:rFonts w:ascii="Trebuchet MS" w:hAnsi="Trebuchet MS"/>
          <w:sz w:val="22"/>
          <w:szCs w:val="22"/>
        </w:rPr>
        <w:t>to</w:t>
      </w:r>
      <w:r w:rsidR="00F33F94">
        <w:rPr>
          <w:rFonts w:ascii="Trebuchet MS" w:hAnsi="Trebuchet MS"/>
          <w:sz w:val="22"/>
          <w:szCs w:val="22"/>
        </w:rPr>
        <w:t xml:space="preserve"> </w:t>
      </w:r>
      <w:r w:rsidRPr="001B1912">
        <w:rPr>
          <w:rFonts w:ascii="Trebuchet MS" w:hAnsi="Trebuchet MS"/>
          <w:spacing w:val="-58"/>
          <w:sz w:val="22"/>
          <w:szCs w:val="22"/>
        </w:rPr>
        <w:t xml:space="preserve"> </w:t>
      </w:r>
      <w:r w:rsidRPr="001B1912">
        <w:rPr>
          <w:rFonts w:ascii="Trebuchet MS" w:hAnsi="Trebuchet MS"/>
          <w:sz w:val="22"/>
          <w:szCs w:val="22"/>
        </w:rPr>
        <w:t>as Monitors) for this Pact in accordance with the recommendations and guidelines issued</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3"/>
          <w:sz w:val="22"/>
          <w:szCs w:val="22"/>
        </w:rPr>
        <w:t xml:space="preserve"> </w:t>
      </w:r>
      <w:r w:rsidRPr="001B1912">
        <w:rPr>
          <w:rFonts w:ascii="Trebuchet MS" w:hAnsi="Trebuchet MS"/>
          <w:sz w:val="22"/>
          <w:szCs w:val="22"/>
        </w:rPr>
        <w:t>Central</w:t>
      </w:r>
      <w:r w:rsidRPr="001B1912">
        <w:rPr>
          <w:rFonts w:ascii="Trebuchet MS" w:hAnsi="Trebuchet MS"/>
          <w:spacing w:val="-1"/>
          <w:sz w:val="22"/>
          <w:szCs w:val="22"/>
        </w:rPr>
        <w:t xml:space="preserve"> </w:t>
      </w:r>
      <w:r w:rsidRPr="001B1912">
        <w:rPr>
          <w:rFonts w:ascii="Trebuchet MS" w:hAnsi="Trebuchet MS"/>
          <w:sz w:val="22"/>
          <w:szCs w:val="22"/>
        </w:rPr>
        <w:t>Vigilance</w:t>
      </w:r>
      <w:r w:rsidRPr="001B1912">
        <w:rPr>
          <w:rFonts w:ascii="Trebuchet MS" w:hAnsi="Trebuchet MS"/>
          <w:spacing w:val="7"/>
          <w:sz w:val="22"/>
          <w:szCs w:val="22"/>
        </w:rPr>
        <w:t xml:space="preserve"> </w:t>
      </w:r>
      <w:r w:rsidRPr="001B1912">
        <w:rPr>
          <w:rFonts w:ascii="Trebuchet MS" w:hAnsi="Trebuchet MS"/>
          <w:sz w:val="22"/>
          <w:szCs w:val="22"/>
        </w:rPr>
        <w:t>Commission.</w:t>
      </w:r>
    </w:p>
    <w:p w14:paraId="33BAA866"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 task of the Monitors shall be to review independently and objectively, whether</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0"/>
          <w:sz w:val="22"/>
          <w:szCs w:val="22"/>
        </w:rPr>
        <w:t xml:space="preserve"> </w:t>
      </w:r>
      <w:r w:rsidRPr="001B1912">
        <w:rPr>
          <w:rFonts w:ascii="Trebuchet MS" w:hAnsi="Trebuchet MS"/>
          <w:sz w:val="22"/>
          <w:szCs w:val="22"/>
        </w:rPr>
        <w:t>to</w:t>
      </w:r>
      <w:r w:rsidRPr="001B1912">
        <w:rPr>
          <w:rFonts w:ascii="Trebuchet MS" w:hAnsi="Trebuchet MS"/>
          <w:spacing w:val="8"/>
          <w:sz w:val="22"/>
          <w:szCs w:val="22"/>
        </w:rPr>
        <w:t xml:space="preserve"> </w:t>
      </w:r>
      <w:r w:rsidRPr="001B1912">
        <w:rPr>
          <w:rFonts w:ascii="Trebuchet MS" w:hAnsi="Trebuchet MS"/>
          <w:sz w:val="22"/>
          <w:szCs w:val="22"/>
        </w:rPr>
        <w:t>what</w:t>
      </w:r>
      <w:r w:rsidRPr="001B1912">
        <w:rPr>
          <w:rFonts w:ascii="Trebuchet MS" w:hAnsi="Trebuchet MS"/>
          <w:spacing w:val="10"/>
          <w:sz w:val="22"/>
          <w:szCs w:val="22"/>
        </w:rPr>
        <w:t xml:space="preserve"> </w:t>
      </w:r>
      <w:r w:rsidRPr="001B1912">
        <w:rPr>
          <w:rFonts w:ascii="Trebuchet MS" w:hAnsi="Trebuchet MS"/>
          <w:sz w:val="22"/>
          <w:szCs w:val="22"/>
        </w:rPr>
        <w:t>extent</w:t>
      </w:r>
      <w:r w:rsidRPr="001B1912">
        <w:rPr>
          <w:rFonts w:ascii="Trebuchet MS" w:hAnsi="Trebuchet MS"/>
          <w:spacing w:val="9"/>
          <w:sz w:val="22"/>
          <w:szCs w:val="22"/>
        </w:rPr>
        <w:t xml:space="preserve"> </w:t>
      </w:r>
      <w:r w:rsidRPr="001B1912">
        <w:rPr>
          <w:rFonts w:ascii="Trebuchet MS" w:hAnsi="Trebuchet MS"/>
          <w:sz w:val="22"/>
          <w:szCs w:val="22"/>
        </w:rPr>
        <w:t>the</w:t>
      </w:r>
      <w:r w:rsidRPr="001B1912">
        <w:rPr>
          <w:rFonts w:ascii="Trebuchet MS" w:hAnsi="Trebuchet MS"/>
          <w:spacing w:val="11"/>
          <w:sz w:val="22"/>
          <w:szCs w:val="22"/>
        </w:rPr>
        <w:t xml:space="preserve"> </w:t>
      </w:r>
      <w:r w:rsidRPr="001B1912">
        <w:rPr>
          <w:rFonts w:ascii="Trebuchet MS" w:hAnsi="Trebuchet MS"/>
          <w:sz w:val="22"/>
          <w:szCs w:val="22"/>
        </w:rPr>
        <w:t>parties</w:t>
      </w:r>
      <w:r w:rsidRPr="001B1912">
        <w:rPr>
          <w:rFonts w:ascii="Trebuchet MS" w:hAnsi="Trebuchet MS"/>
          <w:spacing w:val="6"/>
          <w:sz w:val="22"/>
          <w:szCs w:val="22"/>
        </w:rPr>
        <w:t xml:space="preserve"> </w:t>
      </w:r>
      <w:r w:rsidRPr="001B1912">
        <w:rPr>
          <w:rFonts w:ascii="Trebuchet MS" w:hAnsi="Trebuchet MS"/>
          <w:sz w:val="22"/>
          <w:szCs w:val="22"/>
        </w:rPr>
        <w:t>comply</w:t>
      </w:r>
      <w:r w:rsidRPr="001B1912">
        <w:rPr>
          <w:rFonts w:ascii="Trebuchet MS" w:hAnsi="Trebuchet MS"/>
          <w:spacing w:val="10"/>
          <w:sz w:val="22"/>
          <w:szCs w:val="22"/>
        </w:rPr>
        <w:t xml:space="preserve"> </w:t>
      </w:r>
      <w:r w:rsidRPr="001B1912">
        <w:rPr>
          <w:rFonts w:ascii="Trebuchet MS" w:hAnsi="Trebuchet MS"/>
          <w:sz w:val="22"/>
          <w:szCs w:val="22"/>
        </w:rPr>
        <w:t>with</w:t>
      </w:r>
      <w:r w:rsidRPr="001B1912">
        <w:rPr>
          <w:rFonts w:ascii="Trebuchet MS" w:hAnsi="Trebuchet MS"/>
          <w:spacing w:val="8"/>
          <w:sz w:val="22"/>
          <w:szCs w:val="22"/>
        </w:rPr>
        <w:t xml:space="preserve"> </w:t>
      </w:r>
      <w:r w:rsidRPr="001B1912">
        <w:rPr>
          <w:rFonts w:ascii="Trebuchet MS" w:hAnsi="Trebuchet MS"/>
          <w:sz w:val="22"/>
          <w:szCs w:val="22"/>
        </w:rPr>
        <w:t>the</w:t>
      </w:r>
      <w:r w:rsidRPr="001B1912">
        <w:rPr>
          <w:rFonts w:ascii="Trebuchet MS" w:hAnsi="Trebuchet MS"/>
          <w:spacing w:val="14"/>
          <w:sz w:val="22"/>
          <w:szCs w:val="22"/>
        </w:rPr>
        <w:t xml:space="preserve"> </w:t>
      </w:r>
      <w:r w:rsidRPr="001B1912">
        <w:rPr>
          <w:rFonts w:ascii="Trebuchet MS" w:hAnsi="Trebuchet MS"/>
          <w:sz w:val="22"/>
          <w:szCs w:val="22"/>
        </w:rPr>
        <w:t>obligations</w:t>
      </w:r>
      <w:r w:rsidRPr="001B1912">
        <w:rPr>
          <w:rFonts w:ascii="Trebuchet MS" w:hAnsi="Trebuchet MS"/>
          <w:spacing w:val="10"/>
          <w:sz w:val="22"/>
          <w:szCs w:val="22"/>
        </w:rPr>
        <w:t xml:space="preserve"> </w:t>
      </w:r>
      <w:r w:rsidRPr="001B1912">
        <w:rPr>
          <w:rFonts w:ascii="Trebuchet MS" w:hAnsi="Trebuchet MS"/>
          <w:sz w:val="22"/>
          <w:szCs w:val="22"/>
        </w:rPr>
        <w:t>under</w:t>
      </w:r>
      <w:r w:rsidRPr="001B1912">
        <w:rPr>
          <w:rFonts w:ascii="Trebuchet MS" w:hAnsi="Trebuchet MS"/>
          <w:spacing w:val="10"/>
          <w:sz w:val="22"/>
          <w:szCs w:val="22"/>
        </w:rPr>
        <w:t xml:space="preserve"> </w:t>
      </w:r>
      <w:r w:rsidRPr="001B1912">
        <w:rPr>
          <w:rFonts w:ascii="Trebuchet MS" w:hAnsi="Trebuchet MS"/>
          <w:sz w:val="22"/>
          <w:szCs w:val="22"/>
        </w:rPr>
        <w:t>this</w:t>
      </w:r>
      <w:r w:rsidRPr="001B1912">
        <w:rPr>
          <w:rFonts w:ascii="Trebuchet MS" w:hAnsi="Trebuchet MS"/>
          <w:spacing w:val="8"/>
          <w:sz w:val="22"/>
          <w:szCs w:val="22"/>
        </w:rPr>
        <w:t xml:space="preserve"> </w:t>
      </w:r>
      <w:r w:rsidRPr="001B1912">
        <w:rPr>
          <w:rFonts w:ascii="Trebuchet MS" w:hAnsi="Trebuchet MS"/>
          <w:sz w:val="22"/>
          <w:szCs w:val="22"/>
        </w:rPr>
        <w:t>Pact.</w:t>
      </w:r>
    </w:p>
    <w:p w14:paraId="1ADB2F8B"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9"/>
          <w:sz w:val="22"/>
          <w:szCs w:val="22"/>
        </w:rPr>
        <w:t xml:space="preserve"> </w:t>
      </w:r>
      <w:r w:rsidRPr="001B1912">
        <w:rPr>
          <w:rFonts w:ascii="Trebuchet MS" w:hAnsi="Trebuchet MS"/>
          <w:sz w:val="22"/>
          <w:szCs w:val="22"/>
        </w:rPr>
        <w:t>Monitors</w:t>
      </w:r>
      <w:r w:rsidRPr="001B1912">
        <w:rPr>
          <w:rFonts w:ascii="Trebuchet MS" w:hAnsi="Trebuchet MS"/>
          <w:spacing w:val="20"/>
          <w:sz w:val="22"/>
          <w:szCs w:val="22"/>
        </w:rPr>
        <w:t xml:space="preserve"> </w:t>
      </w:r>
      <w:r w:rsidRPr="001B1912">
        <w:rPr>
          <w:rFonts w:ascii="Trebuchet MS" w:hAnsi="Trebuchet MS"/>
          <w:sz w:val="22"/>
          <w:szCs w:val="22"/>
        </w:rPr>
        <w:t>shall</w:t>
      </w:r>
      <w:r w:rsidRPr="001B1912">
        <w:rPr>
          <w:rFonts w:ascii="Trebuchet MS" w:hAnsi="Trebuchet MS"/>
          <w:spacing w:val="16"/>
          <w:sz w:val="22"/>
          <w:szCs w:val="22"/>
        </w:rPr>
        <w:t xml:space="preserve"> </w:t>
      </w:r>
      <w:r w:rsidRPr="001B1912">
        <w:rPr>
          <w:rFonts w:ascii="Trebuchet MS" w:hAnsi="Trebuchet MS"/>
          <w:sz w:val="22"/>
          <w:szCs w:val="22"/>
        </w:rPr>
        <w:t>not</w:t>
      </w:r>
      <w:r w:rsidRPr="001B1912">
        <w:rPr>
          <w:rFonts w:ascii="Trebuchet MS" w:hAnsi="Trebuchet MS"/>
          <w:spacing w:val="23"/>
          <w:sz w:val="22"/>
          <w:szCs w:val="22"/>
        </w:rPr>
        <w:t xml:space="preserve"> </w:t>
      </w:r>
      <w:r w:rsidRPr="001B1912">
        <w:rPr>
          <w:rFonts w:ascii="Trebuchet MS" w:hAnsi="Trebuchet MS"/>
          <w:sz w:val="22"/>
          <w:szCs w:val="22"/>
        </w:rPr>
        <w:t>be</w:t>
      </w:r>
      <w:r w:rsidRPr="001B1912">
        <w:rPr>
          <w:rFonts w:ascii="Trebuchet MS" w:hAnsi="Trebuchet MS"/>
          <w:spacing w:val="22"/>
          <w:sz w:val="22"/>
          <w:szCs w:val="22"/>
        </w:rPr>
        <w:t xml:space="preserve"> </w:t>
      </w:r>
      <w:r w:rsidRPr="001B1912">
        <w:rPr>
          <w:rFonts w:ascii="Trebuchet MS" w:hAnsi="Trebuchet MS"/>
          <w:sz w:val="22"/>
          <w:szCs w:val="22"/>
        </w:rPr>
        <w:t>subject</w:t>
      </w:r>
      <w:r w:rsidRPr="001B1912">
        <w:rPr>
          <w:rFonts w:ascii="Trebuchet MS" w:hAnsi="Trebuchet MS"/>
          <w:spacing w:val="20"/>
          <w:sz w:val="22"/>
          <w:szCs w:val="22"/>
        </w:rPr>
        <w:t xml:space="preserve"> </w:t>
      </w:r>
      <w:r w:rsidRPr="001B1912">
        <w:rPr>
          <w:rFonts w:ascii="Trebuchet MS" w:hAnsi="Trebuchet MS"/>
          <w:sz w:val="22"/>
          <w:szCs w:val="22"/>
        </w:rPr>
        <w:t>to</w:t>
      </w:r>
      <w:r w:rsidRPr="001B1912">
        <w:rPr>
          <w:rFonts w:ascii="Trebuchet MS" w:hAnsi="Trebuchet MS"/>
          <w:spacing w:val="18"/>
          <w:sz w:val="22"/>
          <w:szCs w:val="22"/>
        </w:rPr>
        <w:t xml:space="preserve"> </w:t>
      </w:r>
      <w:r w:rsidRPr="001B1912">
        <w:rPr>
          <w:rFonts w:ascii="Trebuchet MS" w:hAnsi="Trebuchet MS"/>
          <w:sz w:val="22"/>
          <w:szCs w:val="22"/>
        </w:rPr>
        <w:t>instructions</w:t>
      </w:r>
      <w:r w:rsidRPr="001B1912">
        <w:rPr>
          <w:rFonts w:ascii="Trebuchet MS" w:hAnsi="Trebuchet MS"/>
          <w:spacing w:val="19"/>
          <w:sz w:val="22"/>
          <w:szCs w:val="22"/>
        </w:rPr>
        <w:t xml:space="preserve"> </w:t>
      </w:r>
      <w:r w:rsidRPr="001B1912">
        <w:rPr>
          <w:rFonts w:ascii="Trebuchet MS" w:hAnsi="Trebuchet MS"/>
          <w:sz w:val="22"/>
          <w:szCs w:val="22"/>
        </w:rPr>
        <w:t>by</w:t>
      </w:r>
      <w:r w:rsidRPr="001B1912">
        <w:rPr>
          <w:rFonts w:ascii="Trebuchet MS" w:hAnsi="Trebuchet MS"/>
          <w:spacing w:val="21"/>
          <w:sz w:val="22"/>
          <w:szCs w:val="22"/>
        </w:rPr>
        <w:t xml:space="preserve"> </w:t>
      </w:r>
      <w:r w:rsidRPr="001B1912">
        <w:rPr>
          <w:rFonts w:ascii="Trebuchet MS" w:hAnsi="Trebuchet MS"/>
          <w:sz w:val="22"/>
          <w:szCs w:val="22"/>
        </w:rPr>
        <w:t>the</w:t>
      </w:r>
      <w:r w:rsidRPr="001B1912">
        <w:rPr>
          <w:rFonts w:ascii="Trebuchet MS" w:hAnsi="Trebuchet MS"/>
          <w:spacing w:val="17"/>
          <w:sz w:val="22"/>
          <w:szCs w:val="22"/>
        </w:rPr>
        <w:t xml:space="preserve"> </w:t>
      </w:r>
      <w:r w:rsidRPr="001B1912">
        <w:rPr>
          <w:rFonts w:ascii="Trebuchet MS" w:hAnsi="Trebuchet MS"/>
          <w:sz w:val="22"/>
          <w:szCs w:val="22"/>
        </w:rPr>
        <w:t>representatives</w:t>
      </w:r>
      <w:r w:rsidRPr="001B1912">
        <w:rPr>
          <w:rFonts w:ascii="Trebuchet MS" w:hAnsi="Trebuchet MS"/>
          <w:spacing w:val="27"/>
          <w:sz w:val="22"/>
          <w:szCs w:val="22"/>
        </w:rPr>
        <w:t xml:space="preserve"> </w:t>
      </w:r>
      <w:r w:rsidRPr="001B1912">
        <w:rPr>
          <w:rFonts w:ascii="Trebuchet MS" w:hAnsi="Trebuchet MS"/>
          <w:sz w:val="22"/>
          <w:szCs w:val="22"/>
        </w:rPr>
        <w:t>of</w:t>
      </w:r>
      <w:r w:rsidRPr="001B1912">
        <w:rPr>
          <w:rFonts w:ascii="Trebuchet MS" w:hAnsi="Trebuchet MS"/>
          <w:spacing w:val="22"/>
          <w:sz w:val="22"/>
          <w:szCs w:val="22"/>
        </w:rPr>
        <w:t xml:space="preserve"> </w:t>
      </w:r>
      <w:r w:rsidRPr="001B1912">
        <w:rPr>
          <w:rFonts w:ascii="Trebuchet MS" w:hAnsi="Trebuchet MS"/>
          <w:sz w:val="22"/>
          <w:szCs w:val="22"/>
        </w:rPr>
        <w:t>the</w:t>
      </w:r>
      <w:r w:rsidRPr="001B1912">
        <w:rPr>
          <w:rFonts w:ascii="Trebuchet MS" w:hAnsi="Trebuchet MS"/>
          <w:spacing w:val="16"/>
          <w:sz w:val="22"/>
          <w:szCs w:val="22"/>
        </w:rPr>
        <w:t xml:space="preserve"> </w:t>
      </w:r>
      <w:r w:rsidRPr="001B1912">
        <w:rPr>
          <w:rFonts w:ascii="Trebuchet MS" w:hAnsi="Trebuchet MS"/>
          <w:sz w:val="22"/>
          <w:szCs w:val="22"/>
        </w:rPr>
        <w:t>parties</w:t>
      </w:r>
      <w:r w:rsidRPr="001B1912">
        <w:rPr>
          <w:rFonts w:ascii="Trebuchet MS" w:hAnsi="Trebuchet MS"/>
          <w:spacing w:val="-57"/>
          <w:sz w:val="22"/>
          <w:szCs w:val="22"/>
        </w:rPr>
        <w:t xml:space="preserve"> </w:t>
      </w:r>
      <w:r w:rsidRPr="001B1912">
        <w:rPr>
          <w:rFonts w:ascii="Trebuchet MS" w:hAnsi="Trebuchet MS"/>
          <w:sz w:val="22"/>
          <w:szCs w:val="22"/>
        </w:rPr>
        <w:t>and</w:t>
      </w:r>
      <w:r w:rsidRPr="001B1912">
        <w:rPr>
          <w:rFonts w:ascii="Trebuchet MS" w:hAnsi="Trebuchet MS"/>
          <w:spacing w:val="10"/>
          <w:sz w:val="22"/>
          <w:szCs w:val="22"/>
        </w:rPr>
        <w:t xml:space="preserve"> </w:t>
      </w:r>
      <w:r w:rsidRPr="001B1912">
        <w:rPr>
          <w:rFonts w:ascii="Trebuchet MS" w:hAnsi="Trebuchet MS"/>
          <w:sz w:val="22"/>
          <w:szCs w:val="22"/>
        </w:rPr>
        <w:t>perform</w:t>
      </w:r>
      <w:r w:rsidRPr="001B1912">
        <w:rPr>
          <w:rFonts w:ascii="Trebuchet MS" w:hAnsi="Trebuchet MS"/>
          <w:spacing w:val="6"/>
          <w:sz w:val="22"/>
          <w:szCs w:val="22"/>
        </w:rPr>
        <w:t xml:space="preserve"> </w:t>
      </w:r>
      <w:r w:rsidRPr="001B1912">
        <w:rPr>
          <w:rFonts w:ascii="Trebuchet MS" w:hAnsi="Trebuchet MS"/>
          <w:sz w:val="22"/>
          <w:szCs w:val="22"/>
        </w:rPr>
        <w:t>their</w:t>
      </w:r>
      <w:r w:rsidRPr="001B1912">
        <w:rPr>
          <w:rFonts w:ascii="Trebuchet MS" w:hAnsi="Trebuchet MS"/>
          <w:spacing w:val="7"/>
          <w:sz w:val="22"/>
          <w:szCs w:val="22"/>
        </w:rPr>
        <w:t xml:space="preserve"> </w:t>
      </w:r>
      <w:r w:rsidRPr="001B1912">
        <w:rPr>
          <w:rFonts w:ascii="Trebuchet MS" w:hAnsi="Trebuchet MS"/>
          <w:sz w:val="22"/>
          <w:szCs w:val="22"/>
        </w:rPr>
        <w:t>functions</w:t>
      </w:r>
      <w:r w:rsidRPr="001B1912">
        <w:rPr>
          <w:rFonts w:ascii="Trebuchet MS" w:hAnsi="Trebuchet MS"/>
          <w:spacing w:val="9"/>
          <w:sz w:val="22"/>
          <w:szCs w:val="22"/>
        </w:rPr>
        <w:t xml:space="preserve"> </w:t>
      </w:r>
      <w:r w:rsidRPr="001B1912">
        <w:rPr>
          <w:rFonts w:ascii="Trebuchet MS" w:hAnsi="Trebuchet MS"/>
          <w:sz w:val="22"/>
          <w:szCs w:val="22"/>
        </w:rPr>
        <w:t>neutrally</w:t>
      </w:r>
      <w:r w:rsidRPr="001B1912">
        <w:rPr>
          <w:rFonts w:ascii="Trebuchet MS" w:hAnsi="Trebuchet MS"/>
          <w:spacing w:val="8"/>
          <w:sz w:val="22"/>
          <w:szCs w:val="22"/>
        </w:rPr>
        <w:t xml:space="preserve"> </w:t>
      </w:r>
      <w:r w:rsidRPr="001B1912">
        <w:rPr>
          <w:rFonts w:ascii="Trebuchet MS" w:hAnsi="Trebuchet MS"/>
          <w:sz w:val="22"/>
          <w:szCs w:val="22"/>
        </w:rPr>
        <w:t>and</w:t>
      </w:r>
      <w:r w:rsidRPr="001B1912">
        <w:rPr>
          <w:rFonts w:ascii="Trebuchet MS" w:hAnsi="Trebuchet MS"/>
          <w:spacing w:val="5"/>
          <w:sz w:val="22"/>
          <w:szCs w:val="22"/>
        </w:rPr>
        <w:t xml:space="preserve"> </w:t>
      </w:r>
      <w:r w:rsidRPr="001B1912">
        <w:rPr>
          <w:rFonts w:ascii="Trebuchet MS" w:hAnsi="Trebuchet MS"/>
          <w:sz w:val="22"/>
          <w:szCs w:val="22"/>
        </w:rPr>
        <w:t>independently.</w:t>
      </w:r>
    </w:p>
    <w:p w14:paraId="65BB9CD8" w14:textId="77777777" w:rsidR="006A6336" w:rsidRPr="001B1912" w:rsidRDefault="006A6336" w:rsidP="00E23AE4">
      <w:pPr>
        <w:pStyle w:val="BodyText"/>
        <w:spacing w:before="86"/>
        <w:ind w:right="40"/>
        <w:jc w:val="both"/>
        <w:rPr>
          <w:rFonts w:ascii="Trebuchet MS" w:hAnsi="Trebuchet MS"/>
          <w:sz w:val="22"/>
          <w:szCs w:val="22"/>
        </w:rPr>
      </w:pPr>
      <w:r w:rsidRPr="001B1912">
        <w:rPr>
          <w:rFonts w:ascii="Trebuchet MS" w:hAnsi="Trebuchet MS"/>
          <w:sz w:val="22"/>
          <w:szCs w:val="22"/>
        </w:rPr>
        <w:t>Both the parties accept that the Monitors have the right to access all the documents</w:t>
      </w:r>
      <w:r w:rsidRPr="001B1912">
        <w:rPr>
          <w:rFonts w:ascii="Trebuchet MS" w:hAnsi="Trebuchet MS"/>
          <w:spacing w:val="1"/>
          <w:sz w:val="22"/>
          <w:szCs w:val="22"/>
        </w:rPr>
        <w:t xml:space="preserve"> </w:t>
      </w:r>
      <w:r w:rsidRPr="001B1912">
        <w:rPr>
          <w:rFonts w:ascii="Trebuchet MS" w:hAnsi="Trebuchet MS"/>
          <w:sz w:val="22"/>
          <w:szCs w:val="22"/>
        </w:rPr>
        <w:t>relating to the project/procurement,</w:t>
      </w:r>
      <w:r w:rsidRPr="001B1912">
        <w:rPr>
          <w:rFonts w:ascii="Trebuchet MS" w:hAnsi="Trebuchet MS"/>
          <w:spacing w:val="1"/>
          <w:sz w:val="22"/>
          <w:szCs w:val="22"/>
        </w:rPr>
        <w:t xml:space="preserve"> </w:t>
      </w:r>
      <w:r w:rsidRPr="001B1912">
        <w:rPr>
          <w:rFonts w:ascii="Trebuchet MS" w:hAnsi="Trebuchet MS"/>
          <w:sz w:val="22"/>
          <w:szCs w:val="22"/>
        </w:rPr>
        <w:t>including minutes of</w:t>
      </w:r>
      <w:r w:rsidRPr="001B1912">
        <w:rPr>
          <w:rFonts w:ascii="Trebuchet MS" w:hAnsi="Trebuchet MS"/>
          <w:spacing w:val="60"/>
          <w:sz w:val="22"/>
          <w:szCs w:val="22"/>
        </w:rPr>
        <w:t xml:space="preserve"> </w:t>
      </w:r>
      <w:r w:rsidRPr="001B1912">
        <w:rPr>
          <w:rFonts w:ascii="Trebuchet MS" w:hAnsi="Trebuchet MS"/>
          <w:sz w:val="22"/>
          <w:szCs w:val="22"/>
        </w:rPr>
        <w:t>meetings. The Monitors shall</w:t>
      </w:r>
      <w:r w:rsidRPr="001B1912">
        <w:rPr>
          <w:rFonts w:ascii="Trebuchet MS" w:hAnsi="Trebuchet MS"/>
          <w:spacing w:val="1"/>
          <w:sz w:val="22"/>
          <w:szCs w:val="22"/>
        </w:rPr>
        <w:t xml:space="preserve"> </w:t>
      </w:r>
      <w:r w:rsidRPr="001B1912">
        <w:rPr>
          <w:rFonts w:ascii="Trebuchet MS" w:hAnsi="Trebuchet MS"/>
          <w:sz w:val="22"/>
          <w:szCs w:val="22"/>
        </w:rPr>
        <w:t>on</w:t>
      </w:r>
      <w:r w:rsidRPr="001B1912">
        <w:rPr>
          <w:rFonts w:ascii="Trebuchet MS" w:hAnsi="Trebuchet MS"/>
          <w:spacing w:val="1"/>
          <w:sz w:val="22"/>
          <w:szCs w:val="22"/>
        </w:rPr>
        <w:t xml:space="preserve"> </w:t>
      </w:r>
      <w:r w:rsidRPr="001B1912">
        <w:rPr>
          <w:rFonts w:ascii="Trebuchet MS" w:hAnsi="Trebuchet MS"/>
          <w:sz w:val="22"/>
          <w:szCs w:val="22"/>
        </w:rPr>
        <w:t>receipt</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1"/>
          <w:sz w:val="22"/>
          <w:szCs w:val="22"/>
        </w:rPr>
        <w:t xml:space="preserve"> </w:t>
      </w:r>
      <w:r w:rsidRPr="001B1912">
        <w:rPr>
          <w:rFonts w:ascii="Trebuchet MS" w:hAnsi="Trebuchet MS"/>
          <w:sz w:val="22"/>
          <w:szCs w:val="22"/>
        </w:rPr>
        <w:t>complaint</w:t>
      </w:r>
      <w:r w:rsidRPr="001B1912">
        <w:rPr>
          <w:rFonts w:ascii="Trebuchet MS" w:hAnsi="Trebuchet MS"/>
          <w:spacing w:val="1"/>
          <w:sz w:val="22"/>
          <w:szCs w:val="22"/>
        </w:rPr>
        <w:t xml:space="preserve"> </w:t>
      </w:r>
      <w:r w:rsidRPr="001B1912">
        <w:rPr>
          <w:rFonts w:ascii="Trebuchet MS" w:hAnsi="Trebuchet MS"/>
          <w:sz w:val="22"/>
          <w:szCs w:val="22"/>
        </w:rPr>
        <w:t>arising</w:t>
      </w:r>
      <w:r w:rsidRPr="001B1912">
        <w:rPr>
          <w:rFonts w:ascii="Trebuchet MS" w:hAnsi="Trebuchet MS"/>
          <w:spacing w:val="1"/>
          <w:sz w:val="22"/>
          <w:szCs w:val="22"/>
        </w:rPr>
        <w:t xml:space="preserve"> </w:t>
      </w:r>
      <w:r w:rsidRPr="001B1912">
        <w:rPr>
          <w:rFonts w:ascii="Trebuchet MS" w:hAnsi="Trebuchet MS"/>
          <w:sz w:val="22"/>
          <w:szCs w:val="22"/>
        </w:rPr>
        <w:t>out</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tendering</w:t>
      </w:r>
      <w:r w:rsidRPr="001B1912">
        <w:rPr>
          <w:rFonts w:ascii="Trebuchet MS" w:hAnsi="Trebuchet MS"/>
          <w:spacing w:val="1"/>
          <w:sz w:val="22"/>
          <w:szCs w:val="22"/>
        </w:rPr>
        <w:t xml:space="preserve"> </w:t>
      </w:r>
      <w:r w:rsidRPr="001B1912">
        <w:rPr>
          <w:rFonts w:ascii="Trebuchet MS" w:hAnsi="Trebuchet MS"/>
          <w:sz w:val="22"/>
          <w:szCs w:val="22"/>
        </w:rPr>
        <w:t>process</w:t>
      </w:r>
      <w:r w:rsidRPr="001B1912">
        <w:rPr>
          <w:rFonts w:ascii="Trebuchet MS" w:hAnsi="Trebuchet MS"/>
          <w:spacing w:val="1"/>
          <w:sz w:val="22"/>
          <w:szCs w:val="22"/>
        </w:rPr>
        <w:t xml:space="preserve"> </w:t>
      </w:r>
      <w:r w:rsidRPr="001B1912">
        <w:rPr>
          <w:rFonts w:ascii="Trebuchet MS" w:hAnsi="Trebuchet MS"/>
          <w:sz w:val="22"/>
          <w:szCs w:val="22"/>
        </w:rPr>
        <w:t>jointly</w:t>
      </w:r>
      <w:r w:rsidRPr="001B1912">
        <w:rPr>
          <w:rFonts w:ascii="Trebuchet MS" w:hAnsi="Trebuchet MS"/>
          <w:spacing w:val="1"/>
          <w:sz w:val="22"/>
          <w:szCs w:val="22"/>
        </w:rPr>
        <w:t xml:space="preserve"> </w:t>
      </w:r>
      <w:r w:rsidRPr="001B1912">
        <w:rPr>
          <w:rFonts w:ascii="Trebuchet MS" w:hAnsi="Trebuchet MS"/>
          <w:sz w:val="22"/>
          <w:szCs w:val="22"/>
        </w:rPr>
        <w:t>examine</w:t>
      </w:r>
      <w:r w:rsidRPr="001B1912">
        <w:rPr>
          <w:rFonts w:ascii="Trebuchet MS" w:hAnsi="Trebuchet MS"/>
          <w:spacing w:val="1"/>
          <w:sz w:val="22"/>
          <w:szCs w:val="22"/>
        </w:rPr>
        <w:t xml:space="preserve"> </w:t>
      </w:r>
      <w:r w:rsidRPr="001B1912">
        <w:rPr>
          <w:rFonts w:ascii="Trebuchet MS" w:hAnsi="Trebuchet MS"/>
          <w:sz w:val="22"/>
          <w:szCs w:val="22"/>
        </w:rPr>
        <w:t>such</w:t>
      </w:r>
      <w:r w:rsidRPr="001B1912">
        <w:rPr>
          <w:rFonts w:ascii="Trebuchet MS" w:hAnsi="Trebuchet MS"/>
          <w:spacing w:val="1"/>
          <w:sz w:val="22"/>
          <w:szCs w:val="22"/>
        </w:rPr>
        <w:t xml:space="preserve"> </w:t>
      </w:r>
      <w:r w:rsidRPr="001B1912">
        <w:rPr>
          <w:rFonts w:ascii="Trebuchet MS" w:hAnsi="Trebuchet MS"/>
          <w:sz w:val="22"/>
          <w:szCs w:val="22"/>
        </w:rPr>
        <w:t>complaint,</w:t>
      </w:r>
      <w:r w:rsidRPr="001B1912">
        <w:rPr>
          <w:rFonts w:ascii="Trebuchet MS" w:hAnsi="Trebuchet MS"/>
          <w:spacing w:val="60"/>
          <w:sz w:val="22"/>
          <w:szCs w:val="22"/>
        </w:rPr>
        <w:t xml:space="preserve"> </w:t>
      </w:r>
      <w:r w:rsidRPr="001B1912">
        <w:rPr>
          <w:rFonts w:ascii="Trebuchet MS" w:hAnsi="Trebuchet MS"/>
          <w:sz w:val="22"/>
          <w:szCs w:val="22"/>
        </w:rPr>
        <w:t>look into the records</w:t>
      </w:r>
      <w:r w:rsidRPr="001B1912">
        <w:rPr>
          <w:rFonts w:ascii="Trebuchet MS" w:hAnsi="Trebuchet MS"/>
          <w:spacing w:val="60"/>
          <w:sz w:val="22"/>
          <w:szCs w:val="22"/>
        </w:rPr>
        <w:t xml:space="preserve"> </w:t>
      </w:r>
      <w:r w:rsidRPr="001B1912">
        <w:rPr>
          <w:rFonts w:ascii="Trebuchet MS" w:hAnsi="Trebuchet MS"/>
          <w:sz w:val="22"/>
          <w:szCs w:val="22"/>
        </w:rPr>
        <w:t>while conducting the investigation and submit their</w:t>
      </w:r>
      <w:r w:rsidRPr="001B1912">
        <w:rPr>
          <w:rFonts w:ascii="Trebuchet MS" w:hAnsi="Trebuchet MS"/>
          <w:spacing w:val="1"/>
          <w:sz w:val="22"/>
          <w:szCs w:val="22"/>
        </w:rPr>
        <w:t xml:space="preserve"> </w:t>
      </w:r>
      <w:r w:rsidRPr="001B1912">
        <w:rPr>
          <w:rFonts w:ascii="Trebuchet MS" w:hAnsi="Trebuchet MS"/>
          <w:sz w:val="22"/>
          <w:szCs w:val="22"/>
        </w:rPr>
        <w:t>joint recommendations and views to the Management and Chief Executive of the BUYER.</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30"/>
          <w:sz w:val="22"/>
          <w:szCs w:val="22"/>
        </w:rPr>
        <w:t xml:space="preserve"> </w:t>
      </w:r>
      <w:r w:rsidRPr="001B1912">
        <w:rPr>
          <w:rFonts w:ascii="Trebuchet MS" w:hAnsi="Trebuchet MS"/>
          <w:sz w:val="22"/>
          <w:szCs w:val="22"/>
        </w:rPr>
        <w:t>MONITORS</w:t>
      </w:r>
      <w:r w:rsidRPr="001B1912">
        <w:rPr>
          <w:rFonts w:ascii="Trebuchet MS" w:hAnsi="Trebuchet MS"/>
          <w:spacing w:val="29"/>
          <w:sz w:val="22"/>
          <w:szCs w:val="22"/>
        </w:rPr>
        <w:t xml:space="preserve"> </w:t>
      </w:r>
      <w:r w:rsidRPr="001B1912">
        <w:rPr>
          <w:rFonts w:ascii="Trebuchet MS" w:hAnsi="Trebuchet MS"/>
          <w:sz w:val="22"/>
          <w:szCs w:val="22"/>
        </w:rPr>
        <w:t>may</w:t>
      </w:r>
      <w:r w:rsidRPr="001B1912">
        <w:rPr>
          <w:rFonts w:ascii="Trebuchet MS" w:hAnsi="Trebuchet MS"/>
          <w:spacing w:val="29"/>
          <w:sz w:val="22"/>
          <w:szCs w:val="22"/>
        </w:rPr>
        <w:t xml:space="preserve"> </w:t>
      </w:r>
      <w:r w:rsidRPr="001B1912">
        <w:rPr>
          <w:rFonts w:ascii="Trebuchet MS" w:hAnsi="Trebuchet MS"/>
          <w:sz w:val="22"/>
          <w:szCs w:val="22"/>
        </w:rPr>
        <w:t>also</w:t>
      </w:r>
      <w:r w:rsidRPr="001B1912">
        <w:rPr>
          <w:rFonts w:ascii="Trebuchet MS" w:hAnsi="Trebuchet MS"/>
          <w:spacing w:val="27"/>
          <w:sz w:val="22"/>
          <w:szCs w:val="22"/>
        </w:rPr>
        <w:t xml:space="preserve"> </w:t>
      </w:r>
      <w:r w:rsidRPr="001B1912">
        <w:rPr>
          <w:rFonts w:ascii="Trebuchet MS" w:hAnsi="Trebuchet MS"/>
          <w:sz w:val="22"/>
          <w:szCs w:val="22"/>
        </w:rPr>
        <w:t>send</w:t>
      </w:r>
      <w:r w:rsidRPr="001B1912">
        <w:rPr>
          <w:rFonts w:ascii="Trebuchet MS" w:hAnsi="Trebuchet MS"/>
          <w:spacing w:val="30"/>
          <w:sz w:val="22"/>
          <w:szCs w:val="22"/>
        </w:rPr>
        <w:t xml:space="preserve"> </w:t>
      </w:r>
      <w:r w:rsidRPr="001B1912">
        <w:rPr>
          <w:rFonts w:ascii="Trebuchet MS" w:hAnsi="Trebuchet MS"/>
          <w:sz w:val="22"/>
          <w:szCs w:val="22"/>
        </w:rPr>
        <w:t>their</w:t>
      </w:r>
      <w:r w:rsidRPr="001B1912">
        <w:rPr>
          <w:rFonts w:ascii="Trebuchet MS" w:hAnsi="Trebuchet MS"/>
          <w:spacing w:val="28"/>
          <w:sz w:val="22"/>
          <w:szCs w:val="22"/>
        </w:rPr>
        <w:t xml:space="preserve"> </w:t>
      </w:r>
      <w:r w:rsidRPr="001B1912">
        <w:rPr>
          <w:rFonts w:ascii="Trebuchet MS" w:hAnsi="Trebuchet MS"/>
          <w:sz w:val="22"/>
          <w:szCs w:val="22"/>
        </w:rPr>
        <w:t>report</w:t>
      </w:r>
      <w:r w:rsidRPr="001B1912">
        <w:rPr>
          <w:rFonts w:ascii="Trebuchet MS" w:hAnsi="Trebuchet MS"/>
          <w:spacing w:val="27"/>
          <w:sz w:val="22"/>
          <w:szCs w:val="22"/>
        </w:rPr>
        <w:t xml:space="preserve"> </w:t>
      </w:r>
      <w:r w:rsidRPr="001B1912">
        <w:rPr>
          <w:rFonts w:ascii="Trebuchet MS" w:hAnsi="Trebuchet MS"/>
          <w:sz w:val="22"/>
          <w:szCs w:val="22"/>
        </w:rPr>
        <w:t>directly</w:t>
      </w:r>
      <w:r w:rsidRPr="001B1912">
        <w:rPr>
          <w:rFonts w:ascii="Trebuchet MS" w:hAnsi="Trebuchet MS"/>
          <w:spacing w:val="29"/>
          <w:sz w:val="22"/>
          <w:szCs w:val="22"/>
        </w:rPr>
        <w:t xml:space="preserve"> </w:t>
      </w:r>
      <w:r w:rsidRPr="001B1912">
        <w:rPr>
          <w:rFonts w:ascii="Trebuchet MS" w:hAnsi="Trebuchet MS"/>
          <w:sz w:val="22"/>
          <w:szCs w:val="22"/>
        </w:rPr>
        <w:t>to</w:t>
      </w:r>
      <w:r w:rsidRPr="001B1912">
        <w:rPr>
          <w:rFonts w:ascii="Trebuchet MS" w:hAnsi="Trebuchet MS"/>
          <w:spacing w:val="27"/>
          <w:sz w:val="22"/>
          <w:szCs w:val="22"/>
        </w:rPr>
        <w:t xml:space="preserve"> </w:t>
      </w:r>
      <w:r w:rsidRPr="001B1912">
        <w:rPr>
          <w:rFonts w:ascii="Trebuchet MS" w:hAnsi="Trebuchet MS"/>
          <w:sz w:val="22"/>
          <w:szCs w:val="22"/>
        </w:rPr>
        <w:t>the</w:t>
      </w:r>
      <w:r w:rsidRPr="001B1912">
        <w:rPr>
          <w:rFonts w:ascii="Trebuchet MS" w:hAnsi="Trebuchet MS"/>
          <w:spacing w:val="28"/>
          <w:sz w:val="22"/>
          <w:szCs w:val="22"/>
        </w:rPr>
        <w:t xml:space="preserve"> </w:t>
      </w:r>
      <w:r w:rsidRPr="001B1912">
        <w:rPr>
          <w:rFonts w:ascii="Trebuchet MS" w:hAnsi="Trebuchet MS"/>
          <w:sz w:val="22"/>
          <w:szCs w:val="22"/>
        </w:rPr>
        <w:t>CVO</w:t>
      </w:r>
      <w:r w:rsidRPr="001B1912">
        <w:rPr>
          <w:rFonts w:ascii="Trebuchet MS" w:hAnsi="Trebuchet MS"/>
          <w:spacing w:val="30"/>
          <w:sz w:val="22"/>
          <w:szCs w:val="22"/>
        </w:rPr>
        <w:t xml:space="preserve"> </w:t>
      </w:r>
      <w:r w:rsidRPr="001B1912">
        <w:rPr>
          <w:rFonts w:ascii="Trebuchet MS" w:hAnsi="Trebuchet MS"/>
          <w:sz w:val="22"/>
          <w:szCs w:val="22"/>
        </w:rPr>
        <w:t>and</w:t>
      </w:r>
      <w:r w:rsidRPr="001B1912">
        <w:rPr>
          <w:rFonts w:ascii="Trebuchet MS" w:hAnsi="Trebuchet MS"/>
          <w:spacing w:val="31"/>
          <w:sz w:val="22"/>
          <w:szCs w:val="22"/>
        </w:rPr>
        <w:t xml:space="preserve"> </w:t>
      </w:r>
      <w:r w:rsidRPr="001B1912">
        <w:rPr>
          <w:rFonts w:ascii="Trebuchet MS" w:hAnsi="Trebuchet MS"/>
          <w:sz w:val="22"/>
          <w:szCs w:val="22"/>
        </w:rPr>
        <w:t>the</w:t>
      </w:r>
      <w:r w:rsidRPr="001B1912">
        <w:rPr>
          <w:rFonts w:ascii="Trebuchet MS" w:hAnsi="Trebuchet MS"/>
          <w:spacing w:val="27"/>
          <w:sz w:val="22"/>
          <w:szCs w:val="22"/>
        </w:rPr>
        <w:t xml:space="preserve"> </w:t>
      </w:r>
      <w:r w:rsidRPr="001B1912">
        <w:rPr>
          <w:rFonts w:ascii="Trebuchet MS" w:hAnsi="Trebuchet MS"/>
          <w:sz w:val="22"/>
          <w:szCs w:val="22"/>
        </w:rPr>
        <w:t>commission,</w:t>
      </w:r>
      <w:r w:rsidRPr="001B1912">
        <w:rPr>
          <w:rFonts w:ascii="Trebuchet MS" w:hAnsi="Trebuchet MS"/>
          <w:spacing w:val="28"/>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case</w:t>
      </w:r>
      <w:r w:rsidRPr="001B1912">
        <w:rPr>
          <w:rFonts w:ascii="Trebuchet MS" w:hAnsi="Trebuchet MS"/>
          <w:spacing w:val="9"/>
          <w:sz w:val="22"/>
          <w:szCs w:val="22"/>
        </w:rPr>
        <w:t xml:space="preserve"> </w:t>
      </w:r>
      <w:r w:rsidRPr="001B1912">
        <w:rPr>
          <w:rFonts w:ascii="Trebuchet MS" w:hAnsi="Trebuchet MS"/>
          <w:sz w:val="22"/>
          <w:szCs w:val="22"/>
        </w:rPr>
        <w:t>of</w:t>
      </w:r>
      <w:r w:rsidRPr="001B1912">
        <w:rPr>
          <w:rFonts w:ascii="Trebuchet MS" w:hAnsi="Trebuchet MS"/>
          <w:spacing w:val="5"/>
          <w:sz w:val="22"/>
          <w:szCs w:val="22"/>
        </w:rPr>
        <w:t xml:space="preserve"> </w:t>
      </w:r>
      <w:r w:rsidRPr="001B1912">
        <w:rPr>
          <w:rFonts w:ascii="Trebuchet MS" w:hAnsi="Trebuchet MS"/>
          <w:sz w:val="22"/>
          <w:szCs w:val="22"/>
        </w:rPr>
        <w:t>suspicion</w:t>
      </w:r>
      <w:r w:rsidRPr="001B1912">
        <w:rPr>
          <w:rFonts w:ascii="Trebuchet MS" w:hAnsi="Trebuchet MS"/>
          <w:spacing w:val="11"/>
          <w:sz w:val="22"/>
          <w:szCs w:val="22"/>
        </w:rPr>
        <w:t xml:space="preserve"> </w:t>
      </w:r>
      <w:r w:rsidRPr="001B1912">
        <w:rPr>
          <w:rFonts w:ascii="Trebuchet MS" w:hAnsi="Trebuchet MS"/>
          <w:sz w:val="22"/>
          <w:szCs w:val="22"/>
        </w:rPr>
        <w:t>of</w:t>
      </w:r>
      <w:r w:rsidRPr="001B1912">
        <w:rPr>
          <w:rFonts w:ascii="Trebuchet MS" w:hAnsi="Trebuchet MS"/>
          <w:spacing w:val="5"/>
          <w:sz w:val="22"/>
          <w:szCs w:val="22"/>
        </w:rPr>
        <w:t xml:space="preserve"> </w:t>
      </w:r>
      <w:r w:rsidRPr="001B1912">
        <w:rPr>
          <w:rFonts w:ascii="Trebuchet MS" w:hAnsi="Trebuchet MS"/>
          <w:sz w:val="22"/>
          <w:szCs w:val="22"/>
        </w:rPr>
        <w:t>serious</w:t>
      </w:r>
      <w:r w:rsidRPr="001B1912">
        <w:rPr>
          <w:rFonts w:ascii="Trebuchet MS" w:hAnsi="Trebuchet MS"/>
          <w:spacing w:val="6"/>
          <w:sz w:val="22"/>
          <w:szCs w:val="22"/>
        </w:rPr>
        <w:t xml:space="preserve"> </w:t>
      </w:r>
      <w:r w:rsidRPr="001B1912">
        <w:rPr>
          <w:rFonts w:ascii="Trebuchet MS" w:hAnsi="Trebuchet MS"/>
          <w:sz w:val="22"/>
          <w:szCs w:val="22"/>
        </w:rPr>
        <w:t>irregularities.</w:t>
      </w:r>
    </w:p>
    <w:p w14:paraId="697CF0E5" w14:textId="77777777" w:rsidR="006A6336" w:rsidRPr="001B1912" w:rsidRDefault="006A6336" w:rsidP="00E23AE4">
      <w:pPr>
        <w:pStyle w:val="BodyText"/>
        <w:spacing w:before="5"/>
        <w:ind w:right="40"/>
        <w:jc w:val="both"/>
        <w:rPr>
          <w:rFonts w:ascii="Trebuchet MS" w:hAnsi="Trebuchet MS"/>
          <w:sz w:val="22"/>
          <w:szCs w:val="22"/>
        </w:rPr>
      </w:pPr>
    </w:p>
    <w:p w14:paraId="793266A4"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As soon as any event or incident of violation of this Pact is noticed by Monitors, or</w:t>
      </w:r>
      <w:r w:rsidRPr="001B1912">
        <w:rPr>
          <w:rFonts w:ascii="Trebuchet MS" w:hAnsi="Trebuchet MS"/>
          <w:spacing w:val="1"/>
          <w:sz w:val="22"/>
          <w:szCs w:val="22"/>
        </w:rPr>
        <w:t xml:space="preserve"> </w:t>
      </w:r>
      <w:r w:rsidRPr="001B1912">
        <w:rPr>
          <w:rFonts w:ascii="Trebuchet MS" w:hAnsi="Trebuchet MS"/>
          <w:sz w:val="22"/>
          <w:szCs w:val="22"/>
        </w:rPr>
        <w:t>Monitors</w:t>
      </w:r>
      <w:r w:rsidRPr="001B1912">
        <w:rPr>
          <w:rFonts w:ascii="Trebuchet MS" w:hAnsi="Trebuchet MS"/>
          <w:spacing w:val="1"/>
          <w:sz w:val="22"/>
          <w:szCs w:val="22"/>
        </w:rPr>
        <w:t xml:space="preserve"> </w:t>
      </w:r>
      <w:r w:rsidRPr="001B1912">
        <w:rPr>
          <w:rFonts w:ascii="Trebuchet MS" w:hAnsi="Trebuchet MS"/>
          <w:sz w:val="22"/>
          <w:szCs w:val="22"/>
        </w:rPr>
        <w:t>have</w:t>
      </w:r>
      <w:r w:rsidRPr="001B1912">
        <w:rPr>
          <w:rFonts w:ascii="Trebuchet MS" w:hAnsi="Trebuchet MS"/>
          <w:spacing w:val="1"/>
          <w:sz w:val="22"/>
          <w:szCs w:val="22"/>
        </w:rPr>
        <w:t xml:space="preserve"> </w:t>
      </w:r>
      <w:r w:rsidRPr="001B1912">
        <w:rPr>
          <w:rFonts w:ascii="Trebuchet MS" w:hAnsi="Trebuchet MS"/>
          <w:sz w:val="22"/>
          <w:szCs w:val="22"/>
        </w:rPr>
        <w:t>reason</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believe,</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1"/>
          <w:sz w:val="22"/>
          <w:szCs w:val="22"/>
        </w:rPr>
        <w:t xml:space="preserve"> </w:t>
      </w:r>
      <w:r w:rsidRPr="001B1912">
        <w:rPr>
          <w:rFonts w:ascii="Trebuchet MS" w:hAnsi="Trebuchet MS"/>
          <w:sz w:val="22"/>
          <w:szCs w:val="22"/>
        </w:rPr>
        <w:t>violation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this</w:t>
      </w:r>
      <w:r w:rsidRPr="001B1912">
        <w:rPr>
          <w:rFonts w:ascii="Trebuchet MS" w:hAnsi="Trebuchet MS"/>
          <w:spacing w:val="1"/>
          <w:sz w:val="22"/>
          <w:szCs w:val="22"/>
        </w:rPr>
        <w:t xml:space="preserve"> </w:t>
      </w:r>
      <w:r w:rsidRPr="001B1912">
        <w:rPr>
          <w:rFonts w:ascii="Trebuchet MS" w:hAnsi="Trebuchet MS"/>
          <w:sz w:val="22"/>
          <w:szCs w:val="22"/>
        </w:rPr>
        <w:t>Pact,</w:t>
      </w:r>
      <w:r w:rsidRPr="001B1912">
        <w:rPr>
          <w:rFonts w:ascii="Trebuchet MS" w:hAnsi="Trebuchet MS"/>
          <w:spacing w:val="1"/>
          <w:sz w:val="22"/>
          <w:szCs w:val="22"/>
        </w:rPr>
        <w:t xml:space="preserve"> </w:t>
      </w:r>
      <w:r w:rsidRPr="001B1912">
        <w:rPr>
          <w:rFonts w:ascii="Trebuchet MS" w:hAnsi="Trebuchet MS"/>
          <w:sz w:val="22"/>
          <w:szCs w:val="22"/>
        </w:rPr>
        <w:t>they</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so</w:t>
      </w:r>
      <w:r w:rsidRPr="001B1912">
        <w:rPr>
          <w:rFonts w:ascii="Trebuchet MS" w:hAnsi="Trebuchet MS"/>
          <w:spacing w:val="1"/>
          <w:sz w:val="22"/>
          <w:szCs w:val="22"/>
        </w:rPr>
        <w:t xml:space="preserve"> </w:t>
      </w:r>
      <w:r w:rsidRPr="001B1912">
        <w:rPr>
          <w:rFonts w:ascii="Trebuchet MS" w:hAnsi="Trebuchet MS"/>
          <w:sz w:val="22"/>
          <w:szCs w:val="22"/>
        </w:rPr>
        <w:t>inform</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Management</w:t>
      </w:r>
      <w:r w:rsidRPr="001B1912">
        <w:rPr>
          <w:rFonts w:ascii="Trebuchet MS" w:hAnsi="Trebuchet MS"/>
          <w:spacing w:val="10"/>
          <w:sz w:val="22"/>
          <w:szCs w:val="22"/>
        </w:rPr>
        <w:t xml:space="preserve"> </w:t>
      </w:r>
      <w:r w:rsidRPr="001B1912">
        <w:rPr>
          <w:rFonts w:ascii="Trebuchet MS" w:hAnsi="Trebuchet MS"/>
          <w:sz w:val="22"/>
          <w:szCs w:val="22"/>
        </w:rPr>
        <w:t>of</w:t>
      </w:r>
      <w:r w:rsidRPr="001B1912">
        <w:rPr>
          <w:rFonts w:ascii="Trebuchet MS" w:hAnsi="Trebuchet MS"/>
          <w:spacing w:val="9"/>
          <w:sz w:val="22"/>
          <w:szCs w:val="22"/>
        </w:rPr>
        <w:t xml:space="preserve"> </w:t>
      </w:r>
      <w:r w:rsidRPr="001B1912">
        <w:rPr>
          <w:rFonts w:ascii="Trebuchet MS" w:hAnsi="Trebuchet MS"/>
          <w:sz w:val="22"/>
          <w:szCs w:val="22"/>
        </w:rPr>
        <w:t>the</w:t>
      </w:r>
      <w:r w:rsidRPr="001B1912">
        <w:rPr>
          <w:rFonts w:ascii="Trebuchet MS" w:hAnsi="Trebuchet MS"/>
          <w:spacing w:val="2"/>
          <w:sz w:val="22"/>
          <w:szCs w:val="22"/>
        </w:rPr>
        <w:t xml:space="preserve"> </w:t>
      </w:r>
      <w:r w:rsidRPr="001B1912">
        <w:rPr>
          <w:rFonts w:ascii="Trebuchet MS" w:hAnsi="Trebuchet MS"/>
          <w:sz w:val="22"/>
          <w:szCs w:val="22"/>
        </w:rPr>
        <w:t>BUYER.</w:t>
      </w:r>
    </w:p>
    <w:p w14:paraId="1D989F89" w14:textId="77777777" w:rsidR="006A6336" w:rsidRPr="001B1912" w:rsidRDefault="006A6336" w:rsidP="00E23AE4">
      <w:pPr>
        <w:pStyle w:val="BodyText"/>
        <w:tabs>
          <w:tab w:val="left" w:pos="6005"/>
          <w:tab w:val="left" w:pos="8573"/>
        </w:tabs>
        <w:ind w:right="40"/>
        <w:jc w:val="both"/>
        <w:rPr>
          <w:rFonts w:ascii="Trebuchet MS" w:hAnsi="Trebuchet MS"/>
          <w:sz w:val="22"/>
          <w:szCs w:val="22"/>
        </w:rPr>
      </w:pPr>
      <w:r w:rsidRPr="001B1912">
        <w:rPr>
          <w:rFonts w:ascii="Trebuchet MS" w:hAnsi="Trebuchet MS"/>
          <w:sz w:val="22"/>
          <w:szCs w:val="22"/>
        </w:rPr>
        <w:t>The</w:t>
      </w:r>
      <w:r w:rsidRPr="001B1912">
        <w:rPr>
          <w:rFonts w:ascii="Trebuchet MS" w:hAnsi="Trebuchet MS"/>
          <w:spacing w:val="19"/>
          <w:sz w:val="22"/>
          <w:szCs w:val="22"/>
        </w:rPr>
        <w:t xml:space="preserve"> </w:t>
      </w:r>
      <w:r w:rsidRPr="001B1912">
        <w:rPr>
          <w:rFonts w:ascii="Trebuchet MS" w:hAnsi="Trebuchet MS"/>
          <w:sz w:val="22"/>
          <w:szCs w:val="22"/>
        </w:rPr>
        <w:t>BIDDER(s)</w:t>
      </w:r>
      <w:r w:rsidRPr="001B1912">
        <w:rPr>
          <w:rFonts w:ascii="Trebuchet MS" w:hAnsi="Trebuchet MS"/>
          <w:spacing w:val="19"/>
          <w:sz w:val="22"/>
          <w:szCs w:val="22"/>
        </w:rPr>
        <w:t xml:space="preserve"> </w:t>
      </w:r>
      <w:r w:rsidRPr="001B1912">
        <w:rPr>
          <w:rFonts w:ascii="Trebuchet MS" w:hAnsi="Trebuchet MS"/>
          <w:sz w:val="22"/>
          <w:szCs w:val="22"/>
        </w:rPr>
        <w:t>accepts</w:t>
      </w:r>
      <w:r w:rsidRPr="001B1912">
        <w:rPr>
          <w:rFonts w:ascii="Trebuchet MS" w:hAnsi="Trebuchet MS"/>
          <w:spacing w:val="15"/>
          <w:sz w:val="22"/>
          <w:szCs w:val="22"/>
        </w:rPr>
        <w:t xml:space="preserve"> </w:t>
      </w:r>
      <w:r w:rsidRPr="001B1912">
        <w:rPr>
          <w:rFonts w:ascii="Trebuchet MS" w:hAnsi="Trebuchet MS"/>
          <w:sz w:val="22"/>
          <w:szCs w:val="22"/>
        </w:rPr>
        <w:t>that</w:t>
      </w:r>
      <w:r w:rsidRPr="001B1912">
        <w:rPr>
          <w:rFonts w:ascii="Trebuchet MS" w:hAnsi="Trebuchet MS"/>
          <w:spacing w:val="19"/>
          <w:sz w:val="22"/>
          <w:szCs w:val="22"/>
        </w:rPr>
        <w:t xml:space="preserve"> </w:t>
      </w:r>
      <w:r w:rsidRPr="001B1912">
        <w:rPr>
          <w:rFonts w:ascii="Trebuchet MS" w:hAnsi="Trebuchet MS"/>
          <w:sz w:val="22"/>
          <w:szCs w:val="22"/>
        </w:rPr>
        <w:t>the</w:t>
      </w:r>
      <w:r w:rsidRPr="001B1912">
        <w:rPr>
          <w:rFonts w:ascii="Trebuchet MS" w:hAnsi="Trebuchet MS"/>
          <w:spacing w:val="17"/>
          <w:sz w:val="22"/>
          <w:szCs w:val="22"/>
        </w:rPr>
        <w:t xml:space="preserve"> </w:t>
      </w:r>
      <w:r w:rsidRPr="001B1912">
        <w:rPr>
          <w:rFonts w:ascii="Trebuchet MS" w:hAnsi="Trebuchet MS"/>
          <w:sz w:val="22"/>
          <w:szCs w:val="22"/>
        </w:rPr>
        <w:t>Monitors</w:t>
      </w:r>
      <w:r w:rsidRPr="001B1912">
        <w:rPr>
          <w:rFonts w:ascii="Trebuchet MS" w:hAnsi="Trebuchet MS"/>
          <w:spacing w:val="17"/>
          <w:sz w:val="22"/>
          <w:szCs w:val="22"/>
        </w:rPr>
        <w:t xml:space="preserve"> </w:t>
      </w:r>
      <w:r w:rsidRPr="001B1912">
        <w:rPr>
          <w:rFonts w:ascii="Trebuchet MS" w:hAnsi="Trebuchet MS"/>
          <w:sz w:val="22"/>
          <w:szCs w:val="22"/>
        </w:rPr>
        <w:t>have</w:t>
      </w:r>
      <w:r w:rsidRPr="001B1912">
        <w:rPr>
          <w:rFonts w:ascii="Trebuchet MS" w:hAnsi="Trebuchet MS"/>
          <w:spacing w:val="14"/>
          <w:sz w:val="22"/>
          <w:szCs w:val="22"/>
        </w:rPr>
        <w:t xml:space="preserve"> </w:t>
      </w:r>
      <w:r w:rsidRPr="001B1912">
        <w:rPr>
          <w:rFonts w:ascii="Trebuchet MS" w:hAnsi="Trebuchet MS"/>
          <w:sz w:val="22"/>
          <w:szCs w:val="22"/>
        </w:rPr>
        <w:t>the</w:t>
      </w:r>
      <w:r w:rsidRPr="001B1912">
        <w:rPr>
          <w:rFonts w:ascii="Trebuchet MS" w:hAnsi="Trebuchet MS"/>
          <w:spacing w:val="17"/>
          <w:sz w:val="22"/>
          <w:szCs w:val="22"/>
        </w:rPr>
        <w:t xml:space="preserve"> </w:t>
      </w:r>
      <w:r w:rsidRPr="001B1912">
        <w:rPr>
          <w:rFonts w:ascii="Trebuchet MS" w:hAnsi="Trebuchet MS"/>
          <w:sz w:val="22"/>
          <w:szCs w:val="22"/>
        </w:rPr>
        <w:t>right</w:t>
      </w:r>
      <w:r w:rsidRPr="001B1912">
        <w:rPr>
          <w:rFonts w:ascii="Trebuchet MS" w:hAnsi="Trebuchet MS"/>
          <w:spacing w:val="16"/>
          <w:sz w:val="22"/>
          <w:szCs w:val="22"/>
        </w:rPr>
        <w:t xml:space="preserve"> </w:t>
      </w:r>
      <w:r w:rsidRPr="001B1912">
        <w:rPr>
          <w:rFonts w:ascii="Trebuchet MS" w:hAnsi="Trebuchet MS"/>
          <w:sz w:val="22"/>
          <w:szCs w:val="22"/>
        </w:rPr>
        <w:t>to</w:t>
      </w:r>
      <w:r w:rsidRPr="001B1912">
        <w:rPr>
          <w:rFonts w:ascii="Trebuchet MS" w:hAnsi="Trebuchet MS"/>
          <w:spacing w:val="19"/>
          <w:sz w:val="22"/>
          <w:szCs w:val="22"/>
        </w:rPr>
        <w:t xml:space="preserve"> </w:t>
      </w:r>
      <w:r w:rsidRPr="001B1912">
        <w:rPr>
          <w:rFonts w:ascii="Trebuchet MS" w:hAnsi="Trebuchet MS"/>
          <w:sz w:val="22"/>
          <w:szCs w:val="22"/>
        </w:rPr>
        <w:t>access</w:t>
      </w:r>
      <w:r w:rsidRPr="001B1912">
        <w:rPr>
          <w:rFonts w:ascii="Trebuchet MS" w:hAnsi="Trebuchet MS"/>
          <w:spacing w:val="15"/>
          <w:sz w:val="22"/>
          <w:szCs w:val="22"/>
        </w:rPr>
        <w:t xml:space="preserve"> </w:t>
      </w:r>
      <w:r w:rsidRPr="001B1912">
        <w:rPr>
          <w:rFonts w:ascii="Trebuchet MS" w:hAnsi="Trebuchet MS"/>
          <w:sz w:val="22"/>
          <w:szCs w:val="22"/>
        </w:rPr>
        <w:t>without</w:t>
      </w:r>
      <w:r w:rsidRPr="001B1912">
        <w:rPr>
          <w:rFonts w:ascii="Trebuchet MS" w:hAnsi="Trebuchet MS"/>
          <w:spacing w:val="20"/>
          <w:sz w:val="22"/>
          <w:szCs w:val="22"/>
        </w:rPr>
        <w:t xml:space="preserve"> </w:t>
      </w:r>
      <w:r w:rsidRPr="001B1912">
        <w:rPr>
          <w:rFonts w:ascii="Trebuchet MS" w:hAnsi="Trebuchet MS"/>
          <w:sz w:val="22"/>
          <w:szCs w:val="22"/>
        </w:rPr>
        <w:t>restriction</w:t>
      </w:r>
      <w:r w:rsidRPr="001B1912">
        <w:rPr>
          <w:rFonts w:ascii="Trebuchet MS" w:hAnsi="Trebuchet MS"/>
          <w:spacing w:val="25"/>
          <w:sz w:val="22"/>
          <w:szCs w:val="22"/>
        </w:rPr>
        <w:t xml:space="preserve"> </w:t>
      </w:r>
      <w:r w:rsidRPr="001B1912">
        <w:rPr>
          <w:rFonts w:ascii="Trebuchet MS" w:hAnsi="Trebuchet MS"/>
          <w:sz w:val="22"/>
          <w:szCs w:val="22"/>
        </w:rPr>
        <w:t>to</w:t>
      </w:r>
      <w:r w:rsidRPr="001B1912">
        <w:rPr>
          <w:rFonts w:ascii="Trebuchet MS" w:hAnsi="Trebuchet MS"/>
          <w:spacing w:val="-58"/>
          <w:sz w:val="22"/>
          <w:szCs w:val="22"/>
        </w:rPr>
        <w:t xml:space="preserve"> </w:t>
      </w:r>
      <w:r w:rsidRPr="001B1912">
        <w:rPr>
          <w:rFonts w:ascii="Trebuchet MS" w:hAnsi="Trebuchet MS"/>
          <w:sz w:val="22"/>
          <w:szCs w:val="22"/>
        </w:rPr>
        <w:t>all Project /Procurement documentation of the BUYER including that provided by</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z w:val="22"/>
          <w:szCs w:val="22"/>
        </w:rPr>
        <w:tab/>
        <w:t>PROVIDER.</w:t>
      </w:r>
      <w:r w:rsidRPr="001B1912">
        <w:rPr>
          <w:rFonts w:ascii="Trebuchet MS" w:hAnsi="Trebuchet MS"/>
          <w:sz w:val="22"/>
          <w:szCs w:val="22"/>
        </w:rPr>
        <w:tab/>
        <w:t>The</w:t>
      </w:r>
    </w:p>
    <w:p w14:paraId="032D0B49" w14:textId="77777777" w:rsidR="006A6336" w:rsidRPr="001B1912" w:rsidRDefault="006A6336" w:rsidP="00E23AE4">
      <w:pPr>
        <w:pStyle w:val="BodyText"/>
        <w:spacing w:before="2"/>
        <w:ind w:right="40"/>
        <w:jc w:val="both"/>
        <w:rPr>
          <w:rFonts w:ascii="Trebuchet MS" w:hAnsi="Trebuchet MS"/>
          <w:sz w:val="22"/>
          <w:szCs w:val="22"/>
        </w:rPr>
      </w:pP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will</w:t>
      </w:r>
      <w:r w:rsidRPr="001B1912">
        <w:rPr>
          <w:rFonts w:ascii="Trebuchet MS" w:hAnsi="Trebuchet MS"/>
          <w:spacing w:val="1"/>
          <w:sz w:val="22"/>
          <w:szCs w:val="22"/>
        </w:rPr>
        <w:t xml:space="preserve"> </w:t>
      </w:r>
      <w:r w:rsidRPr="001B1912">
        <w:rPr>
          <w:rFonts w:ascii="Trebuchet MS" w:hAnsi="Trebuchet MS"/>
          <w:sz w:val="22"/>
          <w:szCs w:val="22"/>
        </w:rPr>
        <w:t>also</w:t>
      </w:r>
      <w:r w:rsidRPr="001B1912">
        <w:rPr>
          <w:rFonts w:ascii="Trebuchet MS" w:hAnsi="Trebuchet MS"/>
          <w:spacing w:val="1"/>
          <w:sz w:val="22"/>
          <w:szCs w:val="22"/>
        </w:rPr>
        <w:t xml:space="preserve"> </w:t>
      </w:r>
      <w:r w:rsidRPr="001B1912">
        <w:rPr>
          <w:rFonts w:ascii="Trebuchet MS" w:hAnsi="Trebuchet MS"/>
          <w:sz w:val="22"/>
          <w:szCs w:val="22"/>
        </w:rPr>
        <w:t>grant</w:t>
      </w:r>
      <w:r w:rsidRPr="001B1912">
        <w:rPr>
          <w:rFonts w:ascii="Trebuchet MS" w:hAnsi="Trebuchet MS"/>
          <w:spacing w:val="60"/>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Monitors,</w:t>
      </w:r>
      <w:r w:rsidRPr="001B1912">
        <w:rPr>
          <w:rFonts w:ascii="Trebuchet MS" w:hAnsi="Trebuchet MS"/>
          <w:spacing w:val="60"/>
          <w:sz w:val="22"/>
          <w:szCs w:val="22"/>
        </w:rPr>
        <w:t xml:space="preserve"> </w:t>
      </w:r>
      <w:r w:rsidRPr="001B1912">
        <w:rPr>
          <w:rFonts w:ascii="Trebuchet MS" w:hAnsi="Trebuchet MS"/>
          <w:sz w:val="22"/>
          <w:szCs w:val="22"/>
        </w:rPr>
        <w:t>upon</w:t>
      </w:r>
      <w:r w:rsidRPr="001B1912">
        <w:rPr>
          <w:rFonts w:ascii="Trebuchet MS" w:hAnsi="Trebuchet MS"/>
          <w:spacing w:val="1"/>
          <w:sz w:val="22"/>
          <w:szCs w:val="22"/>
        </w:rPr>
        <w:t xml:space="preserve"> </w:t>
      </w:r>
      <w:r w:rsidRPr="001B1912">
        <w:rPr>
          <w:rFonts w:ascii="Trebuchet MS" w:hAnsi="Trebuchet MS"/>
          <w:sz w:val="22"/>
          <w:szCs w:val="22"/>
        </w:rPr>
        <w:t>their</w:t>
      </w:r>
      <w:r w:rsidRPr="001B1912">
        <w:rPr>
          <w:rFonts w:ascii="Trebuchet MS" w:hAnsi="Trebuchet MS"/>
          <w:spacing w:val="1"/>
          <w:sz w:val="22"/>
          <w:szCs w:val="22"/>
        </w:rPr>
        <w:t xml:space="preserve"> </w:t>
      </w:r>
      <w:r w:rsidRPr="001B1912">
        <w:rPr>
          <w:rFonts w:ascii="Trebuchet MS" w:hAnsi="Trebuchet MS"/>
          <w:sz w:val="22"/>
          <w:szCs w:val="22"/>
        </w:rPr>
        <w:t>request</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demonstration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a</w:t>
      </w:r>
      <w:r w:rsidRPr="001B1912">
        <w:rPr>
          <w:rFonts w:ascii="Trebuchet MS" w:hAnsi="Trebuchet MS"/>
          <w:spacing w:val="1"/>
          <w:sz w:val="22"/>
          <w:szCs w:val="22"/>
        </w:rPr>
        <w:t xml:space="preserve"> </w:t>
      </w:r>
      <w:r w:rsidRPr="001B1912">
        <w:rPr>
          <w:rFonts w:ascii="Trebuchet MS" w:hAnsi="Trebuchet MS"/>
          <w:sz w:val="22"/>
          <w:szCs w:val="22"/>
        </w:rPr>
        <w:t>valid</w:t>
      </w:r>
      <w:r w:rsidRPr="001B1912">
        <w:rPr>
          <w:rFonts w:ascii="Trebuchet MS" w:hAnsi="Trebuchet MS"/>
          <w:spacing w:val="1"/>
          <w:sz w:val="22"/>
          <w:szCs w:val="22"/>
        </w:rPr>
        <w:t xml:space="preserve"> </w:t>
      </w:r>
      <w:r w:rsidRPr="001B1912">
        <w:rPr>
          <w:rFonts w:ascii="Trebuchet MS" w:hAnsi="Trebuchet MS"/>
          <w:sz w:val="22"/>
          <w:szCs w:val="22"/>
        </w:rPr>
        <w:t>interest,</w:t>
      </w:r>
      <w:r w:rsidRPr="001B1912">
        <w:rPr>
          <w:rFonts w:ascii="Trebuchet MS" w:hAnsi="Trebuchet MS"/>
          <w:spacing w:val="1"/>
          <w:sz w:val="22"/>
          <w:szCs w:val="22"/>
        </w:rPr>
        <w:t xml:space="preserve"> </w:t>
      </w:r>
      <w:r w:rsidRPr="001B1912">
        <w:rPr>
          <w:rFonts w:ascii="Trebuchet MS" w:hAnsi="Trebuchet MS"/>
          <w:sz w:val="22"/>
          <w:szCs w:val="22"/>
        </w:rPr>
        <w:t>unrestricted</w:t>
      </w:r>
      <w:r w:rsidRPr="001B1912">
        <w:rPr>
          <w:rFonts w:ascii="Trebuchet MS" w:hAnsi="Trebuchet MS"/>
          <w:spacing w:val="60"/>
          <w:sz w:val="22"/>
          <w:szCs w:val="22"/>
        </w:rPr>
        <w:t xml:space="preserve"> </w:t>
      </w:r>
      <w:r w:rsidRPr="001B1912">
        <w:rPr>
          <w:rFonts w:ascii="Trebuchet MS" w:hAnsi="Trebuchet MS"/>
          <w:sz w:val="22"/>
          <w:szCs w:val="22"/>
        </w:rPr>
        <w:t>and</w:t>
      </w:r>
      <w:r w:rsidRPr="001B1912">
        <w:rPr>
          <w:rFonts w:ascii="Trebuchet MS" w:hAnsi="Trebuchet MS"/>
          <w:spacing w:val="60"/>
          <w:sz w:val="22"/>
          <w:szCs w:val="22"/>
        </w:rPr>
        <w:t xml:space="preserve"> </w:t>
      </w:r>
      <w:r w:rsidRPr="001B1912">
        <w:rPr>
          <w:rFonts w:ascii="Trebuchet MS" w:hAnsi="Trebuchet MS"/>
          <w:sz w:val="22"/>
          <w:szCs w:val="22"/>
        </w:rPr>
        <w:t>unconditional</w:t>
      </w:r>
      <w:r w:rsidRPr="001B1912">
        <w:rPr>
          <w:rFonts w:ascii="Trebuchet MS" w:hAnsi="Trebuchet MS"/>
          <w:spacing w:val="-58"/>
          <w:sz w:val="22"/>
          <w:szCs w:val="22"/>
        </w:rPr>
        <w:t xml:space="preserve"> </w:t>
      </w:r>
      <w:r w:rsidRPr="001B1912">
        <w:rPr>
          <w:rFonts w:ascii="Trebuchet MS" w:hAnsi="Trebuchet MS"/>
          <w:sz w:val="22"/>
          <w:szCs w:val="22"/>
        </w:rPr>
        <w:t>access</w:t>
      </w:r>
      <w:r w:rsidRPr="001B1912">
        <w:rPr>
          <w:rFonts w:ascii="Trebuchet MS" w:hAnsi="Trebuchet MS"/>
          <w:spacing w:val="-4"/>
          <w:sz w:val="22"/>
          <w:szCs w:val="22"/>
        </w:rPr>
        <w:t xml:space="preserve"> </w:t>
      </w:r>
      <w:r w:rsidRPr="001B1912">
        <w:rPr>
          <w:rFonts w:ascii="Trebuchet MS" w:hAnsi="Trebuchet MS"/>
          <w:sz w:val="22"/>
          <w:szCs w:val="22"/>
        </w:rPr>
        <w:t>to</w:t>
      </w:r>
      <w:r w:rsidRPr="001B1912">
        <w:rPr>
          <w:rFonts w:ascii="Trebuchet MS" w:hAnsi="Trebuchet MS"/>
          <w:spacing w:val="2"/>
          <w:sz w:val="22"/>
          <w:szCs w:val="22"/>
        </w:rPr>
        <w:t xml:space="preserve"> </w:t>
      </w:r>
      <w:r w:rsidRPr="001B1912">
        <w:rPr>
          <w:rFonts w:ascii="Trebuchet MS" w:hAnsi="Trebuchet MS"/>
          <w:sz w:val="22"/>
          <w:szCs w:val="22"/>
        </w:rPr>
        <w:t>his</w:t>
      </w:r>
      <w:r w:rsidRPr="001B1912">
        <w:rPr>
          <w:rFonts w:ascii="Trebuchet MS" w:hAnsi="Trebuchet MS"/>
          <w:spacing w:val="-1"/>
          <w:sz w:val="22"/>
          <w:szCs w:val="22"/>
        </w:rPr>
        <w:t xml:space="preserve"> </w:t>
      </w:r>
      <w:r w:rsidRPr="001B1912">
        <w:rPr>
          <w:rFonts w:ascii="Trebuchet MS" w:hAnsi="Trebuchet MS"/>
          <w:sz w:val="22"/>
          <w:szCs w:val="22"/>
        </w:rPr>
        <w:t>documentation</w:t>
      </w:r>
      <w:r w:rsidRPr="001B1912">
        <w:rPr>
          <w:rFonts w:ascii="Trebuchet MS" w:hAnsi="Trebuchet MS"/>
          <w:spacing w:val="3"/>
          <w:sz w:val="22"/>
          <w:szCs w:val="22"/>
        </w:rPr>
        <w:t xml:space="preserve"> </w:t>
      </w:r>
      <w:r w:rsidRPr="001B1912">
        <w:rPr>
          <w:rFonts w:ascii="Trebuchet MS" w:hAnsi="Trebuchet MS"/>
          <w:sz w:val="22"/>
          <w:szCs w:val="22"/>
        </w:rPr>
        <w:t>pertaining</w:t>
      </w:r>
      <w:r w:rsidRPr="001B1912">
        <w:rPr>
          <w:rFonts w:ascii="Trebuchet MS" w:hAnsi="Trebuchet MS"/>
          <w:spacing w:val="1"/>
          <w:sz w:val="22"/>
          <w:szCs w:val="22"/>
        </w:rPr>
        <w:t xml:space="preserve"> </w:t>
      </w:r>
      <w:r w:rsidRPr="001B1912">
        <w:rPr>
          <w:rFonts w:ascii="Trebuchet MS" w:hAnsi="Trebuchet MS"/>
          <w:sz w:val="22"/>
          <w:szCs w:val="22"/>
        </w:rPr>
        <w:t>to the</w:t>
      </w:r>
      <w:r w:rsidRPr="001B1912">
        <w:rPr>
          <w:rFonts w:ascii="Trebuchet MS" w:hAnsi="Trebuchet MS"/>
          <w:spacing w:val="2"/>
          <w:sz w:val="22"/>
          <w:szCs w:val="22"/>
        </w:rPr>
        <w:t xml:space="preserve"> </w:t>
      </w:r>
      <w:r w:rsidRPr="001B1912">
        <w:rPr>
          <w:rFonts w:ascii="Trebuchet MS" w:hAnsi="Trebuchet MS"/>
          <w:sz w:val="22"/>
          <w:szCs w:val="22"/>
        </w:rPr>
        <w:t>project</w:t>
      </w:r>
      <w:r w:rsidRPr="001B1912">
        <w:rPr>
          <w:rFonts w:ascii="Trebuchet MS" w:hAnsi="Trebuchet MS"/>
          <w:spacing w:val="8"/>
          <w:sz w:val="22"/>
          <w:szCs w:val="22"/>
        </w:rPr>
        <w:t xml:space="preserve"> </w:t>
      </w:r>
      <w:r w:rsidRPr="001B1912">
        <w:rPr>
          <w:rFonts w:ascii="Trebuchet MS" w:hAnsi="Trebuchet MS"/>
          <w:sz w:val="22"/>
          <w:szCs w:val="22"/>
        </w:rPr>
        <w:t>for</w:t>
      </w:r>
      <w:r w:rsidRPr="001B1912">
        <w:rPr>
          <w:rFonts w:ascii="Trebuchet MS" w:hAnsi="Trebuchet MS"/>
          <w:spacing w:val="2"/>
          <w:sz w:val="22"/>
          <w:szCs w:val="22"/>
        </w:rPr>
        <w:t xml:space="preserve"> </w:t>
      </w:r>
      <w:r w:rsidRPr="001B1912">
        <w:rPr>
          <w:rFonts w:ascii="Trebuchet MS" w:hAnsi="Trebuchet MS"/>
          <w:sz w:val="22"/>
          <w:szCs w:val="22"/>
        </w:rPr>
        <w:t>which</w:t>
      </w:r>
      <w:r w:rsidRPr="001B1912">
        <w:rPr>
          <w:rFonts w:ascii="Trebuchet MS" w:hAnsi="Trebuchet MS"/>
          <w:spacing w:val="-5"/>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RFP/Tender</w:t>
      </w:r>
      <w:r w:rsidRPr="001B1912">
        <w:rPr>
          <w:rFonts w:ascii="Trebuchet MS" w:hAnsi="Trebuchet MS"/>
          <w:spacing w:val="5"/>
          <w:sz w:val="22"/>
          <w:szCs w:val="22"/>
        </w:rPr>
        <w:t xml:space="preserve"> </w:t>
      </w:r>
      <w:r w:rsidRPr="001B1912">
        <w:rPr>
          <w:rFonts w:ascii="Trebuchet MS" w:hAnsi="Trebuchet MS"/>
          <w:sz w:val="22"/>
          <w:szCs w:val="22"/>
        </w:rPr>
        <w:t>is</w:t>
      </w:r>
      <w:r w:rsidRPr="001B1912">
        <w:rPr>
          <w:rFonts w:ascii="Trebuchet MS" w:hAnsi="Trebuchet MS"/>
          <w:spacing w:val="6"/>
          <w:sz w:val="22"/>
          <w:szCs w:val="22"/>
        </w:rPr>
        <w:t xml:space="preserve"> </w:t>
      </w:r>
      <w:r w:rsidRPr="001B1912">
        <w:rPr>
          <w:rFonts w:ascii="Trebuchet MS" w:hAnsi="Trebuchet MS"/>
          <w:sz w:val="22"/>
          <w:szCs w:val="22"/>
        </w:rPr>
        <w:t>being</w:t>
      </w:r>
    </w:p>
    <w:p w14:paraId="7216B20E"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lastRenderedPageBreak/>
        <w:t>/has been submitted by BIDDER/SELLER/CONTRACTOR/SERVICE PROVIDER. The same is</w:t>
      </w:r>
      <w:r w:rsidRPr="001B1912">
        <w:rPr>
          <w:rFonts w:ascii="Trebuchet MS" w:hAnsi="Trebuchet MS"/>
          <w:spacing w:val="1"/>
          <w:sz w:val="22"/>
          <w:szCs w:val="22"/>
        </w:rPr>
        <w:t xml:space="preserve"> </w:t>
      </w:r>
      <w:r w:rsidRPr="001B1912">
        <w:rPr>
          <w:rFonts w:ascii="Trebuchet MS" w:hAnsi="Trebuchet MS"/>
          <w:sz w:val="22"/>
          <w:szCs w:val="22"/>
        </w:rPr>
        <w:t>applicable to Subcontractors. The Monitors shall be under contractual obligation to treat</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3"/>
          <w:sz w:val="22"/>
          <w:szCs w:val="22"/>
        </w:rPr>
        <w:t xml:space="preserve"> </w:t>
      </w:r>
      <w:r w:rsidRPr="001B1912">
        <w:rPr>
          <w:rFonts w:ascii="Trebuchet MS" w:hAnsi="Trebuchet MS"/>
          <w:sz w:val="22"/>
          <w:szCs w:val="22"/>
        </w:rPr>
        <w:t>information</w:t>
      </w:r>
      <w:r w:rsidRPr="001B1912">
        <w:rPr>
          <w:rFonts w:ascii="Trebuchet MS" w:hAnsi="Trebuchet MS"/>
          <w:spacing w:val="22"/>
          <w:sz w:val="22"/>
          <w:szCs w:val="22"/>
        </w:rPr>
        <w:t xml:space="preserve"> </w:t>
      </w:r>
      <w:r w:rsidRPr="001B1912">
        <w:rPr>
          <w:rFonts w:ascii="Trebuchet MS" w:hAnsi="Trebuchet MS"/>
          <w:sz w:val="22"/>
          <w:szCs w:val="22"/>
        </w:rPr>
        <w:t>and</w:t>
      </w:r>
      <w:r w:rsidRPr="001B1912">
        <w:rPr>
          <w:rFonts w:ascii="Trebuchet MS" w:hAnsi="Trebuchet MS"/>
          <w:spacing w:val="18"/>
          <w:sz w:val="22"/>
          <w:szCs w:val="22"/>
        </w:rPr>
        <w:t xml:space="preserve"> </w:t>
      </w:r>
      <w:r w:rsidRPr="001B1912">
        <w:rPr>
          <w:rFonts w:ascii="Trebuchet MS" w:hAnsi="Trebuchet MS"/>
          <w:sz w:val="22"/>
          <w:szCs w:val="22"/>
        </w:rPr>
        <w:t>documents</w:t>
      </w:r>
      <w:r w:rsidRPr="001B1912">
        <w:rPr>
          <w:rFonts w:ascii="Trebuchet MS" w:hAnsi="Trebuchet MS"/>
          <w:spacing w:val="15"/>
          <w:sz w:val="22"/>
          <w:szCs w:val="22"/>
        </w:rPr>
        <w:t xml:space="preserve"> </w:t>
      </w:r>
      <w:r w:rsidRPr="001B1912">
        <w:rPr>
          <w:rFonts w:ascii="Trebuchet MS" w:hAnsi="Trebuchet MS"/>
          <w:sz w:val="22"/>
          <w:szCs w:val="22"/>
        </w:rPr>
        <w:t>of</w:t>
      </w:r>
      <w:r w:rsidRPr="001B1912">
        <w:rPr>
          <w:rFonts w:ascii="Trebuchet MS" w:hAnsi="Trebuchet MS"/>
          <w:spacing w:val="10"/>
          <w:sz w:val="22"/>
          <w:szCs w:val="22"/>
        </w:rPr>
        <w:t xml:space="preserve"> </w:t>
      </w:r>
      <w:r w:rsidRPr="001B1912">
        <w:rPr>
          <w:rFonts w:ascii="Trebuchet MS" w:hAnsi="Trebuchet MS"/>
          <w:sz w:val="22"/>
          <w:szCs w:val="22"/>
        </w:rPr>
        <w:t>the</w:t>
      </w:r>
      <w:r w:rsidRPr="001B1912">
        <w:rPr>
          <w:rFonts w:ascii="Trebuchet MS" w:hAnsi="Trebuchet MS"/>
          <w:spacing w:val="19"/>
          <w:sz w:val="22"/>
          <w:szCs w:val="22"/>
        </w:rPr>
        <w:t xml:space="preserve"> </w:t>
      </w:r>
      <w:r w:rsidRPr="001B1912">
        <w:rPr>
          <w:rFonts w:ascii="Trebuchet MS" w:hAnsi="Trebuchet MS"/>
          <w:sz w:val="22"/>
          <w:szCs w:val="22"/>
        </w:rPr>
        <w:t>BIDDER/Subcontractors(</w:t>
      </w:r>
      <w:r w:rsidRPr="001B1912">
        <w:rPr>
          <w:rFonts w:ascii="Trebuchet MS" w:hAnsi="Trebuchet MS"/>
          <w:spacing w:val="19"/>
          <w:sz w:val="22"/>
          <w:szCs w:val="22"/>
        </w:rPr>
        <w:t xml:space="preserve"> </w:t>
      </w:r>
      <w:r w:rsidRPr="001B1912">
        <w:rPr>
          <w:rFonts w:ascii="Trebuchet MS" w:hAnsi="Trebuchet MS"/>
          <w:sz w:val="22"/>
          <w:szCs w:val="22"/>
        </w:rPr>
        <w:t>)</w:t>
      </w:r>
      <w:r w:rsidRPr="001B1912">
        <w:rPr>
          <w:rFonts w:ascii="Trebuchet MS" w:hAnsi="Trebuchet MS"/>
          <w:spacing w:val="14"/>
          <w:sz w:val="22"/>
          <w:szCs w:val="22"/>
        </w:rPr>
        <w:t xml:space="preserve"> </w:t>
      </w:r>
      <w:r w:rsidRPr="001B1912">
        <w:rPr>
          <w:rFonts w:ascii="Trebuchet MS" w:hAnsi="Trebuchet MS"/>
          <w:sz w:val="22"/>
          <w:szCs w:val="22"/>
        </w:rPr>
        <w:t>with</w:t>
      </w:r>
      <w:r w:rsidRPr="001B1912">
        <w:rPr>
          <w:rFonts w:ascii="Trebuchet MS" w:hAnsi="Trebuchet MS"/>
          <w:spacing w:val="14"/>
          <w:sz w:val="22"/>
          <w:szCs w:val="22"/>
        </w:rPr>
        <w:t xml:space="preserve"> </w:t>
      </w:r>
      <w:r w:rsidRPr="001B1912">
        <w:rPr>
          <w:rFonts w:ascii="Trebuchet MS" w:hAnsi="Trebuchet MS"/>
          <w:sz w:val="22"/>
          <w:szCs w:val="22"/>
        </w:rPr>
        <w:t>confidentiality.</w:t>
      </w:r>
    </w:p>
    <w:p w14:paraId="6BB9A850"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The BUYER will provide</w:t>
      </w:r>
      <w:r w:rsidRPr="001B1912">
        <w:rPr>
          <w:rFonts w:ascii="Trebuchet MS" w:hAnsi="Trebuchet MS"/>
          <w:spacing w:val="1"/>
          <w:sz w:val="22"/>
          <w:szCs w:val="22"/>
        </w:rPr>
        <w:t xml:space="preserve"> </w:t>
      </w:r>
      <w:r w:rsidRPr="001B1912">
        <w:rPr>
          <w:rFonts w:ascii="Trebuchet MS" w:hAnsi="Trebuchet MS"/>
          <w:sz w:val="22"/>
          <w:szCs w:val="22"/>
        </w:rPr>
        <w:t>to the</w:t>
      </w:r>
      <w:r w:rsidRPr="001B1912">
        <w:rPr>
          <w:rFonts w:ascii="Trebuchet MS" w:hAnsi="Trebuchet MS"/>
          <w:spacing w:val="1"/>
          <w:sz w:val="22"/>
          <w:szCs w:val="22"/>
        </w:rPr>
        <w:t xml:space="preserve"> </w:t>
      </w:r>
      <w:r w:rsidRPr="001B1912">
        <w:rPr>
          <w:rFonts w:ascii="Trebuchet MS" w:hAnsi="Trebuchet MS"/>
          <w:sz w:val="22"/>
          <w:szCs w:val="22"/>
        </w:rPr>
        <w:t>Monitors sufficient</w:t>
      </w:r>
      <w:r w:rsidRPr="001B1912">
        <w:rPr>
          <w:rFonts w:ascii="Trebuchet MS" w:hAnsi="Trebuchet MS"/>
          <w:spacing w:val="60"/>
          <w:sz w:val="22"/>
          <w:szCs w:val="22"/>
        </w:rPr>
        <w:t xml:space="preserve"> </w:t>
      </w:r>
      <w:r w:rsidRPr="001B1912">
        <w:rPr>
          <w:rFonts w:ascii="Trebuchet MS" w:hAnsi="Trebuchet MS"/>
          <w:sz w:val="22"/>
          <w:szCs w:val="22"/>
        </w:rPr>
        <w:t>information about</w:t>
      </w:r>
      <w:r w:rsidRPr="001B1912">
        <w:rPr>
          <w:rFonts w:ascii="Trebuchet MS" w:hAnsi="Trebuchet MS"/>
          <w:spacing w:val="60"/>
          <w:sz w:val="22"/>
          <w:szCs w:val="22"/>
        </w:rPr>
        <w:t xml:space="preserve"> </w:t>
      </w:r>
      <w:r w:rsidRPr="001B1912">
        <w:rPr>
          <w:rFonts w:ascii="Trebuchet MS" w:hAnsi="Trebuchet MS"/>
          <w:sz w:val="22"/>
          <w:szCs w:val="22"/>
        </w:rPr>
        <w:t>all</w:t>
      </w:r>
      <w:r w:rsidRPr="001B1912">
        <w:rPr>
          <w:rFonts w:ascii="Trebuchet MS" w:hAnsi="Trebuchet MS"/>
          <w:spacing w:val="60"/>
          <w:sz w:val="22"/>
          <w:szCs w:val="22"/>
        </w:rPr>
        <w:t xml:space="preserve"> </w:t>
      </w:r>
      <w:r w:rsidRPr="001B1912">
        <w:rPr>
          <w:rFonts w:ascii="Trebuchet MS" w:hAnsi="Trebuchet MS"/>
          <w:sz w:val="22"/>
          <w:szCs w:val="22"/>
        </w:rPr>
        <w:t>meetings</w:t>
      </w:r>
      <w:r w:rsidRPr="001B1912">
        <w:rPr>
          <w:rFonts w:ascii="Trebuchet MS" w:hAnsi="Trebuchet MS"/>
          <w:spacing w:val="61"/>
          <w:sz w:val="22"/>
          <w:szCs w:val="22"/>
        </w:rPr>
        <w:t xml:space="preserve"> </w:t>
      </w:r>
      <w:r w:rsidRPr="001B1912">
        <w:rPr>
          <w:rFonts w:ascii="Trebuchet MS" w:hAnsi="Trebuchet MS"/>
          <w:sz w:val="22"/>
          <w:szCs w:val="22"/>
        </w:rPr>
        <w:t>among</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40"/>
          <w:sz w:val="22"/>
          <w:szCs w:val="22"/>
        </w:rPr>
        <w:t xml:space="preserve"> </w:t>
      </w:r>
      <w:r w:rsidRPr="001B1912">
        <w:rPr>
          <w:rFonts w:ascii="Trebuchet MS" w:hAnsi="Trebuchet MS"/>
          <w:sz w:val="22"/>
          <w:szCs w:val="22"/>
        </w:rPr>
        <w:t>parties</w:t>
      </w:r>
      <w:r w:rsidRPr="001B1912">
        <w:rPr>
          <w:rFonts w:ascii="Trebuchet MS" w:hAnsi="Trebuchet MS"/>
          <w:spacing w:val="41"/>
          <w:sz w:val="22"/>
          <w:szCs w:val="22"/>
        </w:rPr>
        <w:t xml:space="preserve"> </w:t>
      </w:r>
      <w:r w:rsidRPr="001B1912">
        <w:rPr>
          <w:rFonts w:ascii="Trebuchet MS" w:hAnsi="Trebuchet MS"/>
          <w:sz w:val="22"/>
          <w:szCs w:val="22"/>
        </w:rPr>
        <w:t>related</w:t>
      </w:r>
      <w:r w:rsidRPr="001B1912">
        <w:rPr>
          <w:rFonts w:ascii="Trebuchet MS" w:hAnsi="Trebuchet MS"/>
          <w:spacing w:val="41"/>
          <w:sz w:val="22"/>
          <w:szCs w:val="22"/>
        </w:rPr>
        <w:t xml:space="preserve"> </w:t>
      </w:r>
      <w:r w:rsidRPr="001B1912">
        <w:rPr>
          <w:rFonts w:ascii="Trebuchet MS" w:hAnsi="Trebuchet MS"/>
          <w:sz w:val="22"/>
          <w:szCs w:val="22"/>
        </w:rPr>
        <w:t>to</w:t>
      </w:r>
      <w:r w:rsidRPr="001B1912">
        <w:rPr>
          <w:rFonts w:ascii="Trebuchet MS" w:hAnsi="Trebuchet MS"/>
          <w:spacing w:val="39"/>
          <w:sz w:val="22"/>
          <w:szCs w:val="22"/>
        </w:rPr>
        <w:t xml:space="preserve"> </w:t>
      </w:r>
      <w:r w:rsidRPr="001B1912">
        <w:rPr>
          <w:rFonts w:ascii="Trebuchet MS" w:hAnsi="Trebuchet MS"/>
          <w:sz w:val="22"/>
          <w:szCs w:val="22"/>
        </w:rPr>
        <w:t>the</w:t>
      </w:r>
      <w:r w:rsidRPr="001B1912">
        <w:rPr>
          <w:rFonts w:ascii="Trebuchet MS" w:hAnsi="Trebuchet MS"/>
          <w:spacing w:val="41"/>
          <w:sz w:val="22"/>
          <w:szCs w:val="22"/>
        </w:rPr>
        <w:t xml:space="preserve"> </w:t>
      </w:r>
      <w:r w:rsidRPr="001B1912">
        <w:rPr>
          <w:rFonts w:ascii="Trebuchet MS" w:hAnsi="Trebuchet MS"/>
          <w:sz w:val="22"/>
          <w:szCs w:val="22"/>
        </w:rPr>
        <w:t>Project</w:t>
      </w:r>
      <w:r w:rsidRPr="001B1912">
        <w:rPr>
          <w:rFonts w:ascii="Trebuchet MS" w:hAnsi="Trebuchet MS"/>
          <w:spacing w:val="39"/>
          <w:sz w:val="22"/>
          <w:szCs w:val="22"/>
        </w:rPr>
        <w:t xml:space="preserve"> </w:t>
      </w:r>
      <w:r w:rsidRPr="001B1912">
        <w:rPr>
          <w:rFonts w:ascii="Trebuchet MS" w:hAnsi="Trebuchet MS"/>
          <w:sz w:val="22"/>
          <w:szCs w:val="22"/>
        </w:rPr>
        <w:t>provided</w:t>
      </w:r>
      <w:r w:rsidRPr="001B1912">
        <w:rPr>
          <w:rFonts w:ascii="Trebuchet MS" w:hAnsi="Trebuchet MS"/>
          <w:spacing w:val="41"/>
          <w:sz w:val="22"/>
          <w:szCs w:val="22"/>
        </w:rPr>
        <w:t xml:space="preserve"> </w:t>
      </w:r>
      <w:r w:rsidRPr="001B1912">
        <w:rPr>
          <w:rFonts w:ascii="Trebuchet MS" w:hAnsi="Trebuchet MS"/>
          <w:sz w:val="22"/>
          <w:szCs w:val="22"/>
        </w:rPr>
        <w:t>such</w:t>
      </w:r>
      <w:r w:rsidRPr="001B1912">
        <w:rPr>
          <w:rFonts w:ascii="Trebuchet MS" w:hAnsi="Trebuchet MS"/>
          <w:spacing w:val="41"/>
          <w:sz w:val="22"/>
          <w:szCs w:val="22"/>
        </w:rPr>
        <w:t xml:space="preserve"> </w:t>
      </w:r>
      <w:r w:rsidRPr="001B1912">
        <w:rPr>
          <w:rFonts w:ascii="Trebuchet MS" w:hAnsi="Trebuchet MS"/>
          <w:sz w:val="22"/>
          <w:szCs w:val="22"/>
        </w:rPr>
        <w:t>meetings</w:t>
      </w:r>
      <w:r w:rsidRPr="001B1912">
        <w:rPr>
          <w:rFonts w:ascii="Trebuchet MS" w:hAnsi="Trebuchet MS"/>
          <w:spacing w:val="37"/>
          <w:sz w:val="22"/>
          <w:szCs w:val="22"/>
        </w:rPr>
        <w:t xml:space="preserve"> </w:t>
      </w:r>
      <w:r w:rsidRPr="001B1912">
        <w:rPr>
          <w:rFonts w:ascii="Trebuchet MS" w:hAnsi="Trebuchet MS"/>
          <w:sz w:val="22"/>
          <w:szCs w:val="22"/>
        </w:rPr>
        <w:t>could</w:t>
      </w:r>
      <w:r w:rsidRPr="001B1912">
        <w:rPr>
          <w:rFonts w:ascii="Trebuchet MS" w:hAnsi="Trebuchet MS"/>
          <w:spacing w:val="40"/>
          <w:sz w:val="22"/>
          <w:szCs w:val="22"/>
        </w:rPr>
        <w:t xml:space="preserve"> </w:t>
      </w:r>
      <w:r w:rsidRPr="001B1912">
        <w:rPr>
          <w:rFonts w:ascii="Trebuchet MS" w:hAnsi="Trebuchet MS"/>
          <w:sz w:val="22"/>
          <w:szCs w:val="22"/>
        </w:rPr>
        <w:t>have</w:t>
      </w:r>
      <w:r w:rsidRPr="001B1912">
        <w:rPr>
          <w:rFonts w:ascii="Trebuchet MS" w:hAnsi="Trebuchet MS"/>
          <w:spacing w:val="44"/>
          <w:sz w:val="22"/>
          <w:szCs w:val="22"/>
        </w:rPr>
        <w:t xml:space="preserve"> </w:t>
      </w:r>
      <w:r w:rsidRPr="001B1912">
        <w:rPr>
          <w:rFonts w:ascii="Trebuchet MS" w:hAnsi="Trebuchet MS"/>
          <w:sz w:val="22"/>
          <w:szCs w:val="22"/>
        </w:rPr>
        <w:t>an</w:t>
      </w:r>
      <w:r w:rsidRPr="001B1912">
        <w:rPr>
          <w:rFonts w:ascii="Trebuchet MS" w:hAnsi="Trebuchet MS"/>
          <w:spacing w:val="4"/>
          <w:sz w:val="22"/>
          <w:szCs w:val="22"/>
        </w:rPr>
        <w:t xml:space="preserve"> </w:t>
      </w:r>
      <w:r w:rsidRPr="001B1912">
        <w:rPr>
          <w:rFonts w:ascii="Trebuchet MS" w:hAnsi="Trebuchet MS"/>
          <w:sz w:val="22"/>
          <w:szCs w:val="22"/>
        </w:rPr>
        <w:t>impact</w:t>
      </w:r>
      <w:r w:rsidRPr="001B1912">
        <w:rPr>
          <w:rFonts w:ascii="Trebuchet MS" w:hAnsi="Trebuchet MS"/>
          <w:spacing w:val="35"/>
          <w:sz w:val="22"/>
          <w:szCs w:val="22"/>
        </w:rPr>
        <w:t xml:space="preserve"> </w:t>
      </w:r>
      <w:r w:rsidRPr="001B1912">
        <w:rPr>
          <w:rFonts w:ascii="Trebuchet MS" w:hAnsi="Trebuchet MS"/>
          <w:sz w:val="22"/>
          <w:szCs w:val="22"/>
        </w:rPr>
        <w:t>on</w:t>
      </w:r>
      <w:r w:rsidRPr="001B1912">
        <w:rPr>
          <w:rFonts w:ascii="Trebuchet MS" w:hAnsi="Trebuchet MS"/>
          <w:spacing w:val="-58"/>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contractual</w:t>
      </w:r>
      <w:r w:rsidRPr="001B1912">
        <w:rPr>
          <w:rFonts w:ascii="Trebuchet MS" w:hAnsi="Trebuchet MS"/>
          <w:spacing w:val="1"/>
          <w:sz w:val="22"/>
          <w:szCs w:val="22"/>
        </w:rPr>
        <w:t xml:space="preserve"> </w:t>
      </w:r>
      <w:r w:rsidRPr="001B1912">
        <w:rPr>
          <w:rFonts w:ascii="Trebuchet MS" w:hAnsi="Trebuchet MS"/>
          <w:sz w:val="22"/>
          <w:szCs w:val="22"/>
        </w:rPr>
        <w:t>relations</w:t>
      </w:r>
      <w:r w:rsidRPr="001B1912">
        <w:rPr>
          <w:rFonts w:ascii="Trebuchet MS" w:hAnsi="Trebuchet MS"/>
          <w:spacing w:val="1"/>
          <w:sz w:val="22"/>
          <w:szCs w:val="22"/>
        </w:rPr>
        <w:t xml:space="preserve"> </w:t>
      </w:r>
      <w:r w:rsidRPr="001B1912">
        <w:rPr>
          <w:rFonts w:ascii="Trebuchet MS" w:hAnsi="Trebuchet MS"/>
          <w:sz w:val="22"/>
          <w:szCs w:val="22"/>
        </w:rPr>
        <w:t>between the</w:t>
      </w:r>
      <w:r w:rsidRPr="001B1912">
        <w:rPr>
          <w:rFonts w:ascii="Trebuchet MS" w:hAnsi="Trebuchet MS"/>
          <w:spacing w:val="1"/>
          <w:sz w:val="22"/>
          <w:szCs w:val="22"/>
        </w:rPr>
        <w:t xml:space="preserve"> </w:t>
      </w:r>
      <w:r w:rsidRPr="001B1912">
        <w:rPr>
          <w:rFonts w:ascii="Trebuchet MS" w:hAnsi="Trebuchet MS"/>
          <w:sz w:val="22"/>
          <w:szCs w:val="22"/>
        </w:rPr>
        <w:t>parties.</w:t>
      </w:r>
      <w:r w:rsidRPr="001B1912">
        <w:rPr>
          <w:rFonts w:ascii="Trebuchet MS" w:hAnsi="Trebuchet MS"/>
          <w:spacing w:val="60"/>
          <w:sz w:val="22"/>
          <w:szCs w:val="22"/>
        </w:rPr>
        <w:t xml:space="preserve"> </w:t>
      </w:r>
      <w:r w:rsidRPr="001B1912">
        <w:rPr>
          <w:rFonts w:ascii="Trebuchet MS" w:hAnsi="Trebuchet MS"/>
          <w:sz w:val="22"/>
          <w:szCs w:val="22"/>
        </w:rPr>
        <w:t>The parties</w:t>
      </w:r>
      <w:r w:rsidRPr="001B1912">
        <w:rPr>
          <w:rFonts w:ascii="Trebuchet MS" w:hAnsi="Trebuchet MS"/>
          <w:spacing w:val="60"/>
          <w:sz w:val="22"/>
          <w:szCs w:val="22"/>
        </w:rPr>
        <w:t xml:space="preserve"> </w:t>
      </w:r>
      <w:r w:rsidRPr="001B1912">
        <w:rPr>
          <w:rFonts w:ascii="Trebuchet MS" w:hAnsi="Trebuchet MS"/>
          <w:sz w:val="22"/>
          <w:szCs w:val="22"/>
        </w:rPr>
        <w:t>may offer to the Monitors</w:t>
      </w:r>
      <w:r w:rsidRPr="001B1912">
        <w:rPr>
          <w:rFonts w:ascii="Trebuchet MS" w:hAnsi="Trebuchet MS"/>
          <w:spacing w:val="-58"/>
          <w:sz w:val="22"/>
          <w:szCs w:val="22"/>
        </w:rPr>
        <w:t xml:space="preserve"> </w:t>
      </w:r>
      <w:r w:rsidRPr="001B1912">
        <w:rPr>
          <w:rFonts w:ascii="Trebuchet MS" w:hAnsi="Trebuchet MS"/>
          <w:sz w:val="22"/>
          <w:szCs w:val="22"/>
        </w:rPr>
        <w:t>the</w:t>
      </w:r>
      <w:r w:rsidRPr="001B1912">
        <w:rPr>
          <w:rFonts w:ascii="Trebuchet MS" w:hAnsi="Trebuchet MS"/>
          <w:spacing w:val="4"/>
          <w:sz w:val="22"/>
          <w:szCs w:val="22"/>
        </w:rPr>
        <w:t xml:space="preserve"> </w:t>
      </w:r>
      <w:r w:rsidRPr="001B1912">
        <w:rPr>
          <w:rFonts w:ascii="Trebuchet MS" w:hAnsi="Trebuchet MS"/>
          <w:sz w:val="22"/>
          <w:szCs w:val="22"/>
        </w:rPr>
        <w:t>option</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6"/>
          <w:sz w:val="22"/>
          <w:szCs w:val="22"/>
        </w:rPr>
        <w:t xml:space="preserve"> </w:t>
      </w:r>
      <w:r w:rsidRPr="001B1912">
        <w:rPr>
          <w:rFonts w:ascii="Trebuchet MS" w:hAnsi="Trebuchet MS"/>
          <w:sz w:val="22"/>
          <w:szCs w:val="22"/>
        </w:rPr>
        <w:t>participate</w:t>
      </w:r>
      <w:r w:rsidRPr="001B1912">
        <w:rPr>
          <w:rFonts w:ascii="Trebuchet MS" w:hAnsi="Trebuchet MS"/>
          <w:spacing w:val="8"/>
          <w:sz w:val="22"/>
          <w:szCs w:val="22"/>
        </w:rPr>
        <w:t xml:space="preserve"> </w:t>
      </w:r>
      <w:r w:rsidRPr="001B1912">
        <w:rPr>
          <w:rFonts w:ascii="Trebuchet MS" w:hAnsi="Trebuchet MS"/>
          <w:sz w:val="22"/>
          <w:szCs w:val="22"/>
        </w:rPr>
        <w:t>in</w:t>
      </w:r>
      <w:r w:rsidRPr="001B1912">
        <w:rPr>
          <w:rFonts w:ascii="Trebuchet MS" w:hAnsi="Trebuchet MS"/>
          <w:spacing w:val="5"/>
          <w:sz w:val="22"/>
          <w:szCs w:val="22"/>
        </w:rPr>
        <w:t xml:space="preserve"> </w:t>
      </w:r>
      <w:r w:rsidRPr="001B1912">
        <w:rPr>
          <w:rFonts w:ascii="Trebuchet MS" w:hAnsi="Trebuchet MS"/>
          <w:sz w:val="22"/>
          <w:szCs w:val="22"/>
        </w:rPr>
        <w:t>such</w:t>
      </w:r>
      <w:r w:rsidRPr="001B1912">
        <w:rPr>
          <w:rFonts w:ascii="Trebuchet MS" w:hAnsi="Trebuchet MS"/>
          <w:spacing w:val="7"/>
          <w:sz w:val="22"/>
          <w:szCs w:val="22"/>
        </w:rPr>
        <w:t xml:space="preserve"> </w:t>
      </w:r>
      <w:r w:rsidRPr="001B1912">
        <w:rPr>
          <w:rFonts w:ascii="Trebuchet MS" w:hAnsi="Trebuchet MS"/>
          <w:sz w:val="22"/>
          <w:szCs w:val="22"/>
        </w:rPr>
        <w:t>meetings.</w:t>
      </w:r>
    </w:p>
    <w:p w14:paraId="4C7B051D" w14:textId="77777777" w:rsidR="006A6336" w:rsidRPr="001B1912" w:rsidRDefault="006A6336" w:rsidP="00E23AE4">
      <w:pPr>
        <w:pStyle w:val="BodyText"/>
        <w:spacing w:before="1"/>
        <w:ind w:right="40"/>
        <w:jc w:val="both"/>
        <w:rPr>
          <w:rFonts w:ascii="Trebuchet MS" w:hAnsi="Trebuchet MS"/>
          <w:sz w:val="22"/>
          <w:szCs w:val="22"/>
        </w:rPr>
      </w:pPr>
      <w:r w:rsidRPr="001B1912">
        <w:rPr>
          <w:rFonts w:ascii="Trebuchet MS" w:hAnsi="Trebuchet MS"/>
          <w:sz w:val="22"/>
          <w:szCs w:val="22"/>
        </w:rPr>
        <w:t>The Monitors will submit a written report to the BUYER at the earliest from the</w:t>
      </w:r>
      <w:r w:rsidRPr="001B1912">
        <w:rPr>
          <w:rFonts w:ascii="Trebuchet MS" w:hAnsi="Trebuchet MS"/>
          <w:spacing w:val="1"/>
          <w:sz w:val="22"/>
          <w:szCs w:val="22"/>
        </w:rPr>
        <w:t xml:space="preserve"> </w:t>
      </w:r>
      <w:r w:rsidRPr="001B1912">
        <w:rPr>
          <w:rFonts w:ascii="Trebuchet MS" w:hAnsi="Trebuchet MS"/>
          <w:sz w:val="22"/>
          <w:szCs w:val="22"/>
        </w:rPr>
        <w:t>dateof</w:t>
      </w:r>
      <w:r w:rsidRPr="001B1912">
        <w:rPr>
          <w:rFonts w:ascii="Trebuchet MS" w:hAnsi="Trebuchet MS"/>
          <w:spacing w:val="1"/>
          <w:sz w:val="22"/>
          <w:szCs w:val="22"/>
        </w:rPr>
        <w:t xml:space="preserve"> </w:t>
      </w:r>
      <w:r w:rsidRPr="001B1912">
        <w:rPr>
          <w:rFonts w:ascii="Trebuchet MS" w:hAnsi="Trebuchet MS"/>
          <w:sz w:val="22"/>
          <w:szCs w:val="22"/>
        </w:rPr>
        <w:t>reference</w:t>
      </w:r>
      <w:r w:rsidRPr="001B1912">
        <w:rPr>
          <w:rFonts w:ascii="Trebuchet MS" w:hAnsi="Trebuchet MS"/>
          <w:spacing w:val="1"/>
          <w:sz w:val="22"/>
          <w:szCs w:val="22"/>
        </w:rPr>
        <w:t xml:space="preserve"> </w:t>
      </w:r>
      <w:r w:rsidRPr="001B1912">
        <w:rPr>
          <w:rFonts w:ascii="Trebuchet MS" w:hAnsi="Trebuchet MS"/>
          <w:sz w:val="22"/>
          <w:szCs w:val="22"/>
        </w:rPr>
        <w:t>or</w:t>
      </w:r>
      <w:r w:rsidRPr="001B1912">
        <w:rPr>
          <w:rFonts w:ascii="Trebuchet MS" w:hAnsi="Trebuchet MS"/>
          <w:spacing w:val="1"/>
          <w:sz w:val="22"/>
          <w:szCs w:val="22"/>
        </w:rPr>
        <w:t xml:space="preserve"> </w:t>
      </w:r>
      <w:r w:rsidRPr="001B1912">
        <w:rPr>
          <w:rFonts w:ascii="Trebuchet MS" w:hAnsi="Trebuchet MS"/>
          <w:sz w:val="22"/>
          <w:szCs w:val="22"/>
        </w:rPr>
        <w:t>intimation</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him</w:t>
      </w:r>
      <w:r w:rsidRPr="001B1912">
        <w:rPr>
          <w:rFonts w:ascii="Trebuchet MS" w:hAnsi="Trebuchet MS"/>
          <w:spacing w:val="1"/>
          <w:sz w:val="22"/>
          <w:szCs w:val="22"/>
        </w:rPr>
        <w:t xml:space="preserve"> </w:t>
      </w:r>
      <w:r w:rsidRPr="001B1912">
        <w:rPr>
          <w:rFonts w:ascii="Trebuchet MS" w:hAnsi="Trebuchet MS"/>
          <w:sz w:val="22"/>
          <w:szCs w:val="22"/>
        </w:rPr>
        <w:t>by</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0"/>
          <w:sz w:val="22"/>
          <w:szCs w:val="22"/>
        </w:rPr>
        <w:t xml:space="preserve"> </w:t>
      </w:r>
      <w:r w:rsidRPr="001B1912">
        <w:rPr>
          <w:rFonts w:ascii="Trebuchet MS" w:hAnsi="Trebuchet MS"/>
          <w:sz w:val="22"/>
          <w:szCs w:val="22"/>
        </w:rPr>
        <w:t>and</w:t>
      </w:r>
      <w:r w:rsidRPr="001B1912">
        <w:rPr>
          <w:rFonts w:ascii="Trebuchet MS" w:hAnsi="Trebuchet MS"/>
          <w:spacing w:val="7"/>
          <w:sz w:val="22"/>
          <w:szCs w:val="22"/>
        </w:rPr>
        <w:t xml:space="preserve"> </w:t>
      </w:r>
      <w:r w:rsidRPr="001B1912">
        <w:rPr>
          <w:rFonts w:ascii="Trebuchet MS" w:hAnsi="Trebuchet MS"/>
          <w:sz w:val="22"/>
          <w:szCs w:val="22"/>
        </w:rPr>
        <w:t>submit</w:t>
      </w:r>
      <w:r w:rsidRPr="001B1912">
        <w:rPr>
          <w:rFonts w:ascii="Trebuchet MS" w:hAnsi="Trebuchet MS"/>
          <w:spacing w:val="10"/>
          <w:sz w:val="22"/>
          <w:szCs w:val="22"/>
        </w:rPr>
        <w:t xml:space="preserve"> </w:t>
      </w:r>
      <w:r w:rsidRPr="001B1912">
        <w:rPr>
          <w:rFonts w:ascii="Trebuchet MS" w:hAnsi="Trebuchet MS"/>
          <w:sz w:val="22"/>
          <w:szCs w:val="22"/>
        </w:rPr>
        <w:t>proposals</w:t>
      </w:r>
      <w:r w:rsidRPr="001B1912">
        <w:rPr>
          <w:rFonts w:ascii="Trebuchet MS" w:hAnsi="Trebuchet MS"/>
          <w:spacing w:val="12"/>
          <w:sz w:val="22"/>
          <w:szCs w:val="22"/>
        </w:rPr>
        <w:t xml:space="preserve"> </w:t>
      </w:r>
      <w:r w:rsidRPr="001B1912">
        <w:rPr>
          <w:rFonts w:ascii="Trebuchet MS" w:hAnsi="Trebuchet MS"/>
          <w:sz w:val="22"/>
          <w:szCs w:val="22"/>
        </w:rPr>
        <w:t>for</w:t>
      </w:r>
      <w:r w:rsidRPr="001B1912">
        <w:rPr>
          <w:rFonts w:ascii="Trebuchet MS" w:hAnsi="Trebuchet MS"/>
          <w:spacing w:val="12"/>
          <w:sz w:val="22"/>
          <w:szCs w:val="22"/>
        </w:rPr>
        <w:t xml:space="preserve"> </w:t>
      </w:r>
      <w:r w:rsidRPr="001B1912">
        <w:rPr>
          <w:rFonts w:ascii="Trebuchet MS" w:hAnsi="Trebuchet MS"/>
          <w:sz w:val="22"/>
          <w:szCs w:val="22"/>
        </w:rPr>
        <w:t>correcting</w:t>
      </w:r>
      <w:r w:rsidRPr="001B1912">
        <w:rPr>
          <w:rFonts w:ascii="Trebuchet MS" w:hAnsi="Trebuchet MS"/>
          <w:spacing w:val="8"/>
          <w:sz w:val="22"/>
          <w:szCs w:val="22"/>
        </w:rPr>
        <w:t xml:space="preserve"> </w:t>
      </w:r>
      <w:r w:rsidRPr="001B1912">
        <w:rPr>
          <w:rFonts w:ascii="Trebuchet MS" w:hAnsi="Trebuchet MS"/>
          <w:sz w:val="22"/>
          <w:szCs w:val="22"/>
        </w:rPr>
        <w:t>problematic</w:t>
      </w:r>
      <w:r w:rsidRPr="001B1912">
        <w:rPr>
          <w:rFonts w:ascii="Trebuchet MS" w:hAnsi="Trebuchet MS"/>
          <w:spacing w:val="10"/>
          <w:sz w:val="22"/>
          <w:szCs w:val="22"/>
        </w:rPr>
        <w:t xml:space="preserve"> </w:t>
      </w:r>
      <w:r w:rsidRPr="001B1912">
        <w:rPr>
          <w:rFonts w:ascii="Trebuchet MS" w:hAnsi="Trebuchet MS"/>
          <w:sz w:val="22"/>
          <w:szCs w:val="22"/>
        </w:rPr>
        <w:t>situations.</w:t>
      </w:r>
    </w:p>
    <w:p w14:paraId="268013B6" w14:textId="77777777" w:rsidR="006A6336" w:rsidRPr="001B1912" w:rsidRDefault="006A6336" w:rsidP="001B72C6">
      <w:pPr>
        <w:pStyle w:val="Default"/>
      </w:pPr>
      <w:r w:rsidRPr="001B1912">
        <w:t>FACILITATION</w:t>
      </w:r>
      <w:r w:rsidRPr="001B1912">
        <w:rPr>
          <w:spacing w:val="24"/>
        </w:rPr>
        <w:t xml:space="preserve"> </w:t>
      </w:r>
      <w:r w:rsidRPr="001B1912">
        <w:t>OF</w:t>
      </w:r>
      <w:r w:rsidRPr="001B1912">
        <w:rPr>
          <w:spacing w:val="28"/>
        </w:rPr>
        <w:t xml:space="preserve"> </w:t>
      </w:r>
      <w:r w:rsidRPr="001B1912">
        <w:t>INVESTIGATION</w:t>
      </w:r>
    </w:p>
    <w:p w14:paraId="1A80EF5B" w14:textId="77777777" w:rsidR="006A6336" w:rsidRPr="001B1912" w:rsidRDefault="006A6336" w:rsidP="00E23AE4">
      <w:pPr>
        <w:pStyle w:val="BodyText"/>
        <w:spacing w:before="104"/>
        <w:ind w:right="40"/>
        <w:jc w:val="both"/>
        <w:rPr>
          <w:rFonts w:ascii="Trebuchet MS" w:hAnsi="Trebuchet MS"/>
          <w:sz w:val="22"/>
          <w:szCs w:val="22"/>
        </w:rPr>
      </w:pPr>
      <w:r w:rsidRPr="001B1912">
        <w:rPr>
          <w:rFonts w:ascii="Trebuchet MS" w:hAnsi="Trebuchet MS"/>
          <w:sz w:val="22"/>
          <w:szCs w:val="22"/>
        </w:rPr>
        <w:t>In case of any allegation of violation of any provisions of this Pact or payment of commission,</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47"/>
          <w:sz w:val="22"/>
          <w:szCs w:val="22"/>
        </w:rPr>
        <w:t xml:space="preserve"> </w:t>
      </w:r>
      <w:r w:rsidRPr="001B1912">
        <w:rPr>
          <w:rFonts w:ascii="Trebuchet MS" w:hAnsi="Trebuchet MS"/>
          <w:sz w:val="22"/>
          <w:szCs w:val="22"/>
        </w:rPr>
        <w:t>BUYER</w:t>
      </w:r>
      <w:r w:rsidRPr="001B1912">
        <w:rPr>
          <w:rFonts w:ascii="Trebuchet MS" w:hAnsi="Trebuchet MS"/>
          <w:spacing w:val="47"/>
          <w:sz w:val="22"/>
          <w:szCs w:val="22"/>
        </w:rPr>
        <w:t xml:space="preserve"> </w:t>
      </w:r>
      <w:r w:rsidRPr="001B1912">
        <w:rPr>
          <w:rFonts w:ascii="Trebuchet MS" w:hAnsi="Trebuchet MS"/>
          <w:sz w:val="22"/>
          <w:szCs w:val="22"/>
        </w:rPr>
        <w:t>or</w:t>
      </w:r>
      <w:r w:rsidRPr="001B1912">
        <w:rPr>
          <w:rFonts w:ascii="Trebuchet MS" w:hAnsi="Trebuchet MS"/>
          <w:spacing w:val="42"/>
          <w:sz w:val="22"/>
          <w:szCs w:val="22"/>
        </w:rPr>
        <w:t xml:space="preserve"> </w:t>
      </w:r>
      <w:r w:rsidRPr="001B1912">
        <w:rPr>
          <w:rFonts w:ascii="Trebuchet MS" w:hAnsi="Trebuchet MS"/>
          <w:sz w:val="22"/>
          <w:szCs w:val="22"/>
        </w:rPr>
        <w:t>its</w:t>
      </w:r>
      <w:r w:rsidRPr="001B1912">
        <w:rPr>
          <w:rFonts w:ascii="Trebuchet MS" w:hAnsi="Trebuchet MS"/>
          <w:spacing w:val="47"/>
          <w:sz w:val="22"/>
          <w:szCs w:val="22"/>
        </w:rPr>
        <w:t xml:space="preserve"> </w:t>
      </w:r>
      <w:r w:rsidRPr="001B1912">
        <w:rPr>
          <w:rFonts w:ascii="Trebuchet MS" w:hAnsi="Trebuchet MS"/>
          <w:sz w:val="22"/>
          <w:szCs w:val="22"/>
        </w:rPr>
        <w:t>agencies</w:t>
      </w:r>
      <w:r w:rsidRPr="001B1912">
        <w:rPr>
          <w:rFonts w:ascii="Trebuchet MS" w:hAnsi="Trebuchet MS"/>
          <w:spacing w:val="44"/>
          <w:sz w:val="22"/>
          <w:szCs w:val="22"/>
        </w:rPr>
        <w:t xml:space="preserve"> </w:t>
      </w:r>
      <w:r w:rsidRPr="001B1912">
        <w:rPr>
          <w:rFonts w:ascii="Trebuchet MS" w:hAnsi="Trebuchet MS"/>
          <w:sz w:val="22"/>
          <w:szCs w:val="22"/>
        </w:rPr>
        <w:t>shall</w:t>
      </w:r>
      <w:r w:rsidRPr="001B1912">
        <w:rPr>
          <w:rFonts w:ascii="Trebuchet MS" w:hAnsi="Trebuchet MS"/>
          <w:spacing w:val="46"/>
          <w:sz w:val="22"/>
          <w:szCs w:val="22"/>
        </w:rPr>
        <w:t xml:space="preserve"> </w:t>
      </w:r>
      <w:r w:rsidRPr="001B1912">
        <w:rPr>
          <w:rFonts w:ascii="Trebuchet MS" w:hAnsi="Trebuchet MS"/>
          <w:sz w:val="22"/>
          <w:szCs w:val="22"/>
        </w:rPr>
        <w:t>be</w:t>
      </w:r>
      <w:r w:rsidRPr="001B1912">
        <w:rPr>
          <w:rFonts w:ascii="Trebuchet MS" w:hAnsi="Trebuchet MS"/>
          <w:spacing w:val="47"/>
          <w:sz w:val="22"/>
          <w:szCs w:val="22"/>
        </w:rPr>
        <w:t xml:space="preserve"> </w:t>
      </w:r>
      <w:r w:rsidRPr="001B1912">
        <w:rPr>
          <w:rFonts w:ascii="Trebuchet MS" w:hAnsi="Trebuchet MS"/>
          <w:sz w:val="22"/>
          <w:szCs w:val="22"/>
        </w:rPr>
        <w:t>entitled</w:t>
      </w:r>
      <w:r w:rsidRPr="001B1912">
        <w:rPr>
          <w:rFonts w:ascii="Trebuchet MS" w:hAnsi="Trebuchet MS"/>
          <w:spacing w:val="47"/>
          <w:sz w:val="22"/>
          <w:szCs w:val="22"/>
        </w:rPr>
        <w:t xml:space="preserve"> </w:t>
      </w:r>
      <w:r w:rsidRPr="001B1912">
        <w:rPr>
          <w:rFonts w:ascii="Trebuchet MS" w:hAnsi="Trebuchet MS"/>
          <w:sz w:val="22"/>
          <w:szCs w:val="22"/>
        </w:rPr>
        <w:t>to</w:t>
      </w:r>
      <w:r w:rsidRPr="001B1912">
        <w:rPr>
          <w:rFonts w:ascii="Trebuchet MS" w:hAnsi="Trebuchet MS"/>
          <w:spacing w:val="46"/>
          <w:sz w:val="22"/>
          <w:szCs w:val="22"/>
        </w:rPr>
        <w:t xml:space="preserve"> </w:t>
      </w:r>
      <w:r w:rsidRPr="001B1912">
        <w:rPr>
          <w:rFonts w:ascii="Trebuchet MS" w:hAnsi="Trebuchet MS"/>
          <w:sz w:val="22"/>
          <w:szCs w:val="22"/>
        </w:rPr>
        <w:t>examine</w:t>
      </w:r>
      <w:r w:rsidRPr="001B1912">
        <w:rPr>
          <w:rFonts w:ascii="Trebuchet MS" w:hAnsi="Trebuchet MS"/>
          <w:spacing w:val="47"/>
          <w:sz w:val="22"/>
          <w:szCs w:val="22"/>
        </w:rPr>
        <w:t xml:space="preserve"> </w:t>
      </w:r>
      <w:r w:rsidRPr="001B1912">
        <w:rPr>
          <w:rFonts w:ascii="Trebuchet MS" w:hAnsi="Trebuchet MS"/>
          <w:sz w:val="22"/>
          <w:szCs w:val="22"/>
        </w:rPr>
        <w:t>all</w:t>
      </w:r>
      <w:r w:rsidRPr="001B1912">
        <w:rPr>
          <w:rFonts w:ascii="Trebuchet MS" w:hAnsi="Trebuchet MS"/>
          <w:spacing w:val="42"/>
          <w:sz w:val="22"/>
          <w:szCs w:val="22"/>
        </w:rPr>
        <w:t xml:space="preserve"> </w:t>
      </w:r>
      <w:r w:rsidRPr="001B1912">
        <w:rPr>
          <w:rFonts w:ascii="Trebuchet MS" w:hAnsi="Trebuchet MS"/>
          <w:sz w:val="22"/>
          <w:szCs w:val="22"/>
        </w:rPr>
        <w:t>the</w:t>
      </w:r>
      <w:r w:rsidRPr="001B1912">
        <w:rPr>
          <w:rFonts w:ascii="Trebuchet MS" w:hAnsi="Trebuchet MS"/>
          <w:spacing w:val="45"/>
          <w:sz w:val="22"/>
          <w:szCs w:val="22"/>
        </w:rPr>
        <w:t xml:space="preserve"> </w:t>
      </w:r>
      <w:r w:rsidRPr="001B1912">
        <w:rPr>
          <w:rFonts w:ascii="Trebuchet MS" w:hAnsi="Trebuchet MS"/>
          <w:sz w:val="22"/>
          <w:szCs w:val="22"/>
        </w:rPr>
        <w:t>documents</w:t>
      </w:r>
      <w:r w:rsidRPr="001B1912">
        <w:rPr>
          <w:rFonts w:ascii="Trebuchet MS" w:hAnsi="Trebuchet MS"/>
          <w:spacing w:val="7"/>
          <w:sz w:val="22"/>
          <w:szCs w:val="22"/>
        </w:rPr>
        <w:t xml:space="preserve"> </w:t>
      </w:r>
      <w:r w:rsidRPr="001B1912">
        <w:rPr>
          <w:rFonts w:ascii="Trebuchet MS" w:hAnsi="Trebuchet MS"/>
          <w:sz w:val="22"/>
          <w:szCs w:val="22"/>
        </w:rPr>
        <w:t>including</w:t>
      </w:r>
      <w:r w:rsidRPr="001B1912">
        <w:rPr>
          <w:rFonts w:ascii="Trebuchet MS" w:hAnsi="Trebuchet MS"/>
          <w:spacing w:val="46"/>
          <w:sz w:val="22"/>
          <w:szCs w:val="22"/>
        </w:rPr>
        <w:t xml:space="preserve"> </w:t>
      </w:r>
      <w:r w:rsidRPr="001B1912">
        <w:rPr>
          <w:rFonts w:ascii="Trebuchet MS" w:hAnsi="Trebuchet MS"/>
          <w:sz w:val="22"/>
          <w:szCs w:val="22"/>
        </w:rPr>
        <w:t>the</w:t>
      </w:r>
      <w:r w:rsidRPr="001B1912">
        <w:rPr>
          <w:rFonts w:ascii="Trebuchet MS" w:hAnsi="Trebuchet MS"/>
          <w:spacing w:val="-58"/>
          <w:sz w:val="22"/>
          <w:szCs w:val="22"/>
        </w:rPr>
        <w:t xml:space="preserve"> </w:t>
      </w:r>
      <w:r w:rsidRPr="001B1912">
        <w:rPr>
          <w:rFonts w:ascii="Trebuchet MS" w:hAnsi="Trebuchet MS"/>
          <w:sz w:val="22"/>
          <w:szCs w:val="22"/>
        </w:rPr>
        <w:t>Books</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Accounts</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58"/>
          <w:sz w:val="22"/>
          <w:szCs w:val="22"/>
        </w:rPr>
        <w:t xml:space="preserve"> </w:t>
      </w:r>
      <w:r w:rsidRPr="001B1912">
        <w:rPr>
          <w:rFonts w:ascii="Trebuchet MS" w:hAnsi="Trebuchet MS"/>
          <w:sz w:val="22"/>
          <w:szCs w:val="22"/>
        </w:rPr>
        <w:t>BIDDER/SELLER/CONTRACTOR/SERVICE</w:t>
      </w:r>
      <w:r w:rsidRPr="001B1912">
        <w:rPr>
          <w:rFonts w:ascii="Trebuchet MS" w:hAnsi="Trebuchet MS"/>
          <w:spacing w:val="1"/>
          <w:sz w:val="22"/>
          <w:szCs w:val="22"/>
        </w:rPr>
        <w:t xml:space="preserve"> </w:t>
      </w:r>
      <w:r w:rsidRPr="001B1912">
        <w:rPr>
          <w:rFonts w:ascii="Trebuchet MS" w:hAnsi="Trebuchet MS"/>
          <w:sz w:val="22"/>
          <w:szCs w:val="22"/>
        </w:rPr>
        <w:t>PROVIDER</w:t>
      </w:r>
      <w:r w:rsidRPr="001B1912">
        <w:rPr>
          <w:rFonts w:ascii="Trebuchet MS" w:hAnsi="Trebuchet MS"/>
          <w:spacing w:val="60"/>
          <w:sz w:val="22"/>
          <w:szCs w:val="22"/>
        </w:rPr>
        <w:t xml:space="preserve"> </w:t>
      </w:r>
      <w:r w:rsidRPr="001B1912">
        <w:rPr>
          <w:rFonts w:ascii="Trebuchet MS" w:hAnsi="Trebuchet MS"/>
          <w:sz w:val="22"/>
          <w:szCs w:val="22"/>
        </w:rPr>
        <w:t>shall</w:t>
      </w:r>
      <w:r w:rsidRPr="001B1912">
        <w:rPr>
          <w:rFonts w:ascii="Trebuchet MS" w:hAnsi="Trebuchet MS"/>
          <w:spacing w:val="60"/>
          <w:sz w:val="22"/>
          <w:szCs w:val="22"/>
        </w:rPr>
        <w:t xml:space="preserve"> </w:t>
      </w:r>
      <w:r w:rsidRPr="001B1912">
        <w:rPr>
          <w:rFonts w:ascii="Trebuchet MS" w:hAnsi="Trebuchet MS"/>
          <w:sz w:val="22"/>
          <w:szCs w:val="22"/>
        </w:rPr>
        <w:t>provide</w:t>
      </w:r>
      <w:r w:rsidRPr="001B1912">
        <w:rPr>
          <w:rFonts w:ascii="Trebuchet MS" w:hAnsi="Trebuchet MS"/>
          <w:spacing w:val="60"/>
          <w:sz w:val="22"/>
          <w:szCs w:val="22"/>
        </w:rPr>
        <w:t xml:space="preserve"> </w:t>
      </w:r>
      <w:r w:rsidRPr="001B1912">
        <w:rPr>
          <w:rFonts w:ascii="Trebuchet MS" w:hAnsi="Trebuchet MS"/>
          <w:sz w:val="22"/>
          <w:szCs w:val="22"/>
        </w:rPr>
        <w:t>necessary</w:t>
      </w:r>
      <w:r w:rsidRPr="001B1912">
        <w:rPr>
          <w:rFonts w:ascii="Trebuchet MS" w:hAnsi="Trebuchet MS"/>
          <w:spacing w:val="61"/>
          <w:sz w:val="22"/>
          <w:szCs w:val="22"/>
        </w:rPr>
        <w:t xml:space="preserve"> </w:t>
      </w:r>
      <w:r w:rsidRPr="001B1912">
        <w:rPr>
          <w:rFonts w:ascii="Trebuchet MS" w:hAnsi="Trebuchet MS"/>
          <w:sz w:val="22"/>
          <w:szCs w:val="22"/>
        </w:rPr>
        <w:t>information</w:t>
      </w:r>
      <w:r w:rsidRPr="001B1912">
        <w:rPr>
          <w:rFonts w:ascii="Trebuchet MS" w:hAnsi="Trebuchet MS"/>
          <w:spacing w:val="60"/>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relevant</w:t>
      </w:r>
      <w:r w:rsidRPr="001B1912">
        <w:rPr>
          <w:rFonts w:ascii="Trebuchet MS" w:hAnsi="Trebuchet MS"/>
          <w:spacing w:val="1"/>
          <w:sz w:val="22"/>
          <w:szCs w:val="22"/>
        </w:rPr>
        <w:t xml:space="preserve"> </w:t>
      </w:r>
      <w:r w:rsidRPr="001B1912">
        <w:rPr>
          <w:rFonts w:ascii="Trebuchet MS" w:hAnsi="Trebuchet MS"/>
          <w:sz w:val="22"/>
          <w:szCs w:val="22"/>
        </w:rPr>
        <w:t>documents</w:t>
      </w:r>
      <w:r w:rsidRPr="001B1912">
        <w:rPr>
          <w:rFonts w:ascii="Trebuchet MS" w:hAnsi="Trebuchet MS"/>
          <w:spacing w:val="1"/>
          <w:sz w:val="22"/>
          <w:szCs w:val="22"/>
        </w:rPr>
        <w:t xml:space="preserve"> </w:t>
      </w:r>
      <w:r w:rsidRPr="001B1912">
        <w:rPr>
          <w:rFonts w:ascii="Trebuchet MS" w:hAnsi="Trebuchet MS"/>
          <w:sz w:val="22"/>
          <w:szCs w:val="22"/>
        </w:rPr>
        <w:t>and</w:t>
      </w:r>
      <w:r w:rsidRPr="001B1912">
        <w:rPr>
          <w:rFonts w:ascii="Trebuchet MS" w:hAnsi="Trebuchet MS"/>
          <w:spacing w:val="1"/>
          <w:sz w:val="22"/>
          <w:szCs w:val="22"/>
        </w:rPr>
        <w:t xml:space="preserve"> </w:t>
      </w:r>
      <w:r w:rsidRPr="001B1912">
        <w:rPr>
          <w:rFonts w:ascii="Trebuchet MS" w:hAnsi="Trebuchet MS"/>
          <w:sz w:val="22"/>
          <w:szCs w:val="22"/>
        </w:rPr>
        <w:t>shall</w:t>
      </w:r>
      <w:r w:rsidRPr="001B1912">
        <w:rPr>
          <w:rFonts w:ascii="Trebuchet MS" w:hAnsi="Trebuchet MS"/>
          <w:spacing w:val="1"/>
          <w:sz w:val="22"/>
          <w:szCs w:val="22"/>
        </w:rPr>
        <w:t xml:space="preserve"> </w:t>
      </w:r>
      <w:r w:rsidRPr="001B1912">
        <w:rPr>
          <w:rFonts w:ascii="Trebuchet MS" w:hAnsi="Trebuchet MS"/>
          <w:sz w:val="22"/>
          <w:szCs w:val="22"/>
        </w:rPr>
        <w:t>extend</w:t>
      </w:r>
      <w:r w:rsidRPr="001B1912">
        <w:rPr>
          <w:rFonts w:ascii="Trebuchet MS" w:hAnsi="Trebuchet MS"/>
          <w:spacing w:val="1"/>
          <w:sz w:val="22"/>
          <w:szCs w:val="22"/>
        </w:rPr>
        <w:t xml:space="preserve"> </w:t>
      </w:r>
      <w:r w:rsidRPr="001B1912">
        <w:rPr>
          <w:rFonts w:ascii="Trebuchet MS" w:hAnsi="Trebuchet MS"/>
          <w:sz w:val="22"/>
          <w:szCs w:val="22"/>
        </w:rPr>
        <w:t>all</w:t>
      </w:r>
      <w:r w:rsidRPr="001B1912">
        <w:rPr>
          <w:rFonts w:ascii="Trebuchet MS" w:hAnsi="Trebuchet MS"/>
          <w:spacing w:val="1"/>
          <w:sz w:val="22"/>
          <w:szCs w:val="22"/>
        </w:rPr>
        <w:t xml:space="preserve"> </w:t>
      </w:r>
      <w:r w:rsidRPr="001B1912">
        <w:rPr>
          <w:rFonts w:ascii="Trebuchet MS" w:hAnsi="Trebuchet MS"/>
          <w:sz w:val="22"/>
          <w:szCs w:val="22"/>
        </w:rPr>
        <w:t>possible</w:t>
      </w:r>
      <w:r w:rsidRPr="001B1912">
        <w:rPr>
          <w:rFonts w:ascii="Trebuchet MS" w:hAnsi="Trebuchet MS"/>
          <w:spacing w:val="1"/>
          <w:sz w:val="22"/>
          <w:szCs w:val="22"/>
        </w:rPr>
        <w:t xml:space="preserve"> </w:t>
      </w:r>
      <w:r w:rsidRPr="001B1912">
        <w:rPr>
          <w:rFonts w:ascii="Trebuchet MS" w:hAnsi="Trebuchet MS"/>
          <w:sz w:val="22"/>
          <w:szCs w:val="22"/>
        </w:rPr>
        <w:t>help</w:t>
      </w:r>
      <w:r w:rsidRPr="001B1912">
        <w:rPr>
          <w:rFonts w:ascii="Trebuchet MS" w:hAnsi="Trebuchet MS"/>
          <w:spacing w:val="1"/>
          <w:sz w:val="22"/>
          <w:szCs w:val="22"/>
        </w:rPr>
        <w:t xml:space="preserve"> </w:t>
      </w:r>
      <w:r w:rsidRPr="001B1912">
        <w:rPr>
          <w:rFonts w:ascii="Trebuchet MS" w:hAnsi="Trebuchet MS"/>
          <w:sz w:val="22"/>
          <w:szCs w:val="22"/>
        </w:rPr>
        <w:t>for</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purpose</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such</w:t>
      </w:r>
      <w:r w:rsidRPr="001B1912">
        <w:rPr>
          <w:rFonts w:ascii="Trebuchet MS" w:hAnsi="Trebuchet MS"/>
          <w:spacing w:val="1"/>
          <w:sz w:val="22"/>
          <w:szCs w:val="22"/>
        </w:rPr>
        <w:t xml:space="preserve"> </w:t>
      </w:r>
      <w:r w:rsidRPr="001B1912">
        <w:rPr>
          <w:rFonts w:ascii="Trebuchet MS" w:hAnsi="Trebuchet MS"/>
          <w:sz w:val="22"/>
          <w:szCs w:val="22"/>
        </w:rPr>
        <w:t>examination,</w:t>
      </w:r>
    </w:p>
    <w:p w14:paraId="5F6B3F69" w14:textId="77777777" w:rsidR="006A6336" w:rsidRDefault="006A6336" w:rsidP="001B72C6">
      <w:pPr>
        <w:pStyle w:val="Default"/>
      </w:pPr>
      <w:r w:rsidRPr="001B1912">
        <w:t>LAW</w:t>
      </w:r>
      <w:r w:rsidRPr="001B1912">
        <w:rPr>
          <w:spacing w:val="15"/>
        </w:rPr>
        <w:t xml:space="preserve"> </w:t>
      </w:r>
      <w:r w:rsidRPr="001B1912">
        <w:t>AND</w:t>
      </w:r>
      <w:r w:rsidRPr="001B1912">
        <w:rPr>
          <w:spacing w:val="20"/>
        </w:rPr>
        <w:t xml:space="preserve"> </w:t>
      </w:r>
      <w:r w:rsidRPr="001B1912">
        <w:t>PLACE</w:t>
      </w:r>
      <w:r w:rsidRPr="001B1912">
        <w:rPr>
          <w:spacing w:val="19"/>
        </w:rPr>
        <w:t xml:space="preserve"> </w:t>
      </w:r>
      <w:r w:rsidRPr="001B1912">
        <w:t>OF</w:t>
      </w:r>
      <w:r w:rsidRPr="001B1912">
        <w:rPr>
          <w:spacing w:val="21"/>
        </w:rPr>
        <w:t xml:space="preserve"> </w:t>
      </w:r>
      <w:r w:rsidRPr="001B1912">
        <w:t>JURISDICTION</w:t>
      </w:r>
    </w:p>
    <w:p w14:paraId="306C98AE" w14:textId="77777777" w:rsidR="000B3FC8" w:rsidRPr="000B3FC8" w:rsidRDefault="000B3FC8" w:rsidP="001B72C6">
      <w:pPr>
        <w:pStyle w:val="Default"/>
        <w:rPr>
          <w:sz w:val="8"/>
          <w:szCs w:val="8"/>
        </w:rPr>
      </w:pPr>
    </w:p>
    <w:p w14:paraId="512A1683" w14:textId="77777777" w:rsidR="000B3FC8" w:rsidRPr="000B3FC8" w:rsidRDefault="000B3FC8" w:rsidP="001B72C6">
      <w:pPr>
        <w:pStyle w:val="Default"/>
        <w:rPr>
          <w:sz w:val="22"/>
          <w:szCs w:val="22"/>
        </w:rPr>
      </w:pPr>
      <w:r w:rsidRPr="000B3FC8">
        <w:rPr>
          <w:sz w:val="22"/>
          <w:szCs w:val="22"/>
        </w:rPr>
        <w:t>This pact is subject to Indian Law and the place of jurisdiction is Kadapa, Andhra Pradesh</w:t>
      </w:r>
    </w:p>
    <w:p w14:paraId="56AE8E7C" w14:textId="77777777" w:rsidR="000B3FC8" w:rsidRPr="000B3FC8" w:rsidRDefault="000B3FC8" w:rsidP="001B72C6">
      <w:pPr>
        <w:pStyle w:val="Default"/>
        <w:rPr>
          <w:sz w:val="14"/>
          <w:szCs w:val="14"/>
        </w:rPr>
      </w:pPr>
    </w:p>
    <w:p w14:paraId="019CFE4C" w14:textId="77777777" w:rsidR="006A6336" w:rsidRPr="001B1912" w:rsidRDefault="006A6336" w:rsidP="001B72C6">
      <w:pPr>
        <w:pStyle w:val="Default"/>
      </w:pPr>
      <w:r w:rsidRPr="001B1912">
        <w:t>OTHER</w:t>
      </w:r>
      <w:r w:rsidRPr="001B1912">
        <w:rPr>
          <w:spacing w:val="31"/>
        </w:rPr>
        <w:t xml:space="preserve"> </w:t>
      </w:r>
      <w:r w:rsidRPr="001B1912">
        <w:t>LEGAL</w:t>
      </w:r>
      <w:r w:rsidRPr="001B1912">
        <w:rPr>
          <w:spacing w:val="28"/>
        </w:rPr>
        <w:t xml:space="preserve"> </w:t>
      </w:r>
      <w:r w:rsidRPr="001B1912">
        <w:t>ACTIONS</w:t>
      </w:r>
    </w:p>
    <w:p w14:paraId="7ED45584" w14:textId="77777777" w:rsidR="006A6336" w:rsidRPr="001B1912" w:rsidRDefault="006A6336" w:rsidP="00E23AE4">
      <w:pPr>
        <w:pStyle w:val="BodyText"/>
        <w:spacing w:before="103"/>
        <w:ind w:right="40"/>
        <w:jc w:val="both"/>
        <w:rPr>
          <w:rFonts w:ascii="Trebuchet MS" w:hAnsi="Trebuchet MS"/>
          <w:sz w:val="22"/>
          <w:szCs w:val="22"/>
        </w:rPr>
      </w:pPr>
      <w:r w:rsidRPr="001B1912">
        <w:rPr>
          <w:rFonts w:ascii="Trebuchet MS" w:hAnsi="Trebuchet MS"/>
          <w:sz w:val="22"/>
          <w:szCs w:val="22"/>
        </w:rPr>
        <w:t>The actions stipulated in this Integrity Pact are without prejudice to any other legal action</w:t>
      </w:r>
      <w:r w:rsidRPr="001B1912">
        <w:rPr>
          <w:rFonts w:ascii="Trebuchet MS" w:hAnsi="Trebuchet MS"/>
          <w:spacing w:val="1"/>
          <w:sz w:val="22"/>
          <w:szCs w:val="22"/>
        </w:rPr>
        <w:t xml:space="preserve"> </w:t>
      </w:r>
      <w:r w:rsidRPr="001B1912">
        <w:rPr>
          <w:rFonts w:ascii="Trebuchet MS" w:hAnsi="Trebuchet MS"/>
          <w:sz w:val="22"/>
          <w:szCs w:val="22"/>
        </w:rPr>
        <w:t>that may follow in accordance with the provisions</w:t>
      </w:r>
      <w:r w:rsidRPr="001B1912">
        <w:rPr>
          <w:rFonts w:ascii="Trebuchet MS" w:hAnsi="Trebuchet MS"/>
          <w:spacing w:val="60"/>
          <w:sz w:val="22"/>
          <w:szCs w:val="22"/>
        </w:rPr>
        <w:t xml:space="preserve"> </w:t>
      </w:r>
      <w:r w:rsidRPr="001B1912">
        <w:rPr>
          <w:rFonts w:ascii="Trebuchet MS" w:hAnsi="Trebuchet MS"/>
          <w:sz w:val="22"/>
          <w:szCs w:val="22"/>
        </w:rPr>
        <w:t>of the any other law in force relating to</w:t>
      </w:r>
      <w:r w:rsidRPr="001B1912">
        <w:rPr>
          <w:rFonts w:ascii="Trebuchet MS" w:hAnsi="Trebuchet MS"/>
          <w:spacing w:val="1"/>
          <w:sz w:val="22"/>
          <w:szCs w:val="22"/>
        </w:rPr>
        <w:t xml:space="preserve"> </w:t>
      </w:r>
      <w:r w:rsidRPr="001B1912">
        <w:rPr>
          <w:rFonts w:ascii="Trebuchet MS" w:hAnsi="Trebuchet MS"/>
          <w:sz w:val="22"/>
          <w:szCs w:val="22"/>
        </w:rPr>
        <w:t>any</w:t>
      </w:r>
      <w:r w:rsidRPr="001B1912">
        <w:rPr>
          <w:rFonts w:ascii="Trebuchet MS" w:hAnsi="Trebuchet MS"/>
          <w:spacing w:val="3"/>
          <w:sz w:val="22"/>
          <w:szCs w:val="22"/>
        </w:rPr>
        <w:t xml:space="preserve"> </w:t>
      </w:r>
      <w:r w:rsidRPr="001B1912">
        <w:rPr>
          <w:rFonts w:ascii="Trebuchet MS" w:hAnsi="Trebuchet MS"/>
          <w:sz w:val="22"/>
          <w:szCs w:val="22"/>
        </w:rPr>
        <w:t>civil</w:t>
      </w:r>
      <w:r w:rsidRPr="001B1912">
        <w:rPr>
          <w:rFonts w:ascii="Trebuchet MS" w:hAnsi="Trebuchet MS"/>
          <w:spacing w:val="6"/>
          <w:sz w:val="22"/>
          <w:szCs w:val="22"/>
        </w:rPr>
        <w:t xml:space="preserve"> </w:t>
      </w:r>
      <w:r w:rsidRPr="001B1912">
        <w:rPr>
          <w:rFonts w:ascii="Trebuchet MS" w:hAnsi="Trebuchet MS"/>
          <w:sz w:val="22"/>
          <w:szCs w:val="22"/>
        </w:rPr>
        <w:t>or criminal</w:t>
      </w:r>
      <w:r w:rsidRPr="001B1912">
        <w:rPr>
          <w:rFonts w:ascii="Trebuchet MS" w:hAnsi="Trebuchet MS"/>
          <w:spacing w:val="6"/>
          <w:sz w:val="22"/>
          <w:szCs w:val="22"/>
        </w:rPr>
        <w:t xml:space="preserve"> </w:t>
      </w:r>
      <w:r w:rsidRPr="001B1912">
        <w:rPr>
          <w:rFonts w:ascii="Trebuchet MS" w:hAnsi="Trebuchet MS"/>
          <w:sz w:val="22"/>
          <w:szCs w:val="22"/>
        </w:rPr>
        <w:t>proceedings.</w:t>
      </w:r>
    </w:p>
    <w:p w14:paraId="32E193BA" w14:textId="77777777" w:rsidR="006A6336" w:rsidRPr="001B1912" w:rsidRDefault="006A6336" w:rsidP="001B72C6">
      <w:pPr>
        <w:pStyle w:val="Default"/>
      </w:pPr>
      <w:r w:rsidRPr="001B1912">
        <w:t>VALIDITY</w:t>
      </w:r>
    </w:p>
    <w:p w14:paraId="12ED25CF" w14:textId="551A7DCC" w:rsidR="006A6336" w:rsidRPr="001B1912" w:rsidRDefault="006A6336" w:rsidP="00E23AE4">
      <w:pPr>
        <w:pStyle w:val="BodyText"/>
        <w:spacing w:before="102"/>
        <w:ind w:right="40"/>
        <w:jc w:val="both"/>
        <w:rPr>
          <w:rFonts w:ascii="Trebuchet MS" w:hAnsi="Trebuchet MS"/>
          <w:sz w:val="22"/>
          <w:szCs w:val="22"/>
        </w:rPr>
      </w:pPr>
      <w:r w:rsidRPr="001B1912">
        <w:rPr>
          <w:rFonts w:ascii="Trebuchet MS" w:hAnsi="Trebuchet MS"/>
          <w:sz w:val="22"/>
          <w:szCs w:val="22"/>
        </w:rPr>
        <w:t>The validity</w:t>
      </w:r>
      <w:r w:rsidRPr="001B1912">
        <w:rPr>
          <w:rFonts w:ascii="Trebuchet MS" w:hAnsi="Trebuchet MS"/>
          <w:spacing w:val="1"/>
          <w:sz w:val="22"/>
          <w:szCs w:val="22"/>
        </w:rPr>
        <w:t xml:space="preserve"> </w:t>
      </w:r>
      <w:r w:rsidRPr="001B1912">
        <w:rPr>
          <w:rFonts w:ascii="Trebuchet MS" w:hAnsi="Trebuchet MS"/>
          <w:sz w:val="22"/>
          <w:szCs w:val="22"/>
        </w:rPr>
        <w:t>of this</w:t>
      </w:r>
      <w:r w:rsidRPr="001B1912">
        <w:rPr>
          <w:rFonts w:ascii="Trebuchet MS" w:hAnsi="Trebuchet MS"/>
          <w:spacing w:val="1"/>
          <w:sz w:val="22"/>
          <w:szCs w:val="22"/>
        </w:rPr>
        <w:t xml:space="preserve"> </w:t>
      </w:r>
      <w:r w:rsidRPr="001B1912">
        <w:rPr>
          <w:rFonts w:ascii="Trebuchet MS" w:hAnsi="Trebuchet MS"/>
          <w:sz w:val="22"/>
          <w:szCs w:val="22"/>
        </w:rPr>
        <w:t>Integrity</w:t>
      </w:r>
      <w:r w:rsidRPr="001B1912">
        <w:rPr>
          <w:rFonts w:ascii="Trebuchet MS" w:hAnsi="Trebuchet MS"/>
          <w:spacing w:val="1"/>
          <w:sz w:val="22"/>
          <w:szCs w:val="22"/>
        </w:rPr>
        <w:t xml:space="preserve"> </w:t>
      </w:r>
      <w:r w:rsidRPr="001B1912">
        <w:rPr>
          <w:rFonts w:ascii="Trebuchet MS" w:hAnsi="Trebuchet MS"/>
          <w:sz w:val="22"/>
          <w:szCs w:val="22"/>
        </w:rPr>
        <w:t>Pact shall be from</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date of its</w:t>
      </w:r>
      <w:r w:rsidRPr="001B1912">
        <w:rPr>
          <w:rFonts w:ascii="Trebuchet MS" w:hAnsi="Trebuchet MS"/>
          <w:spacing w:val="1"/>
          <w:sz w:val="22"/>
          <w:szCs w:val="22"/>
        </w:rPr>
        <w:t xml:space="preserve"> </w:t>
      </w:r>
      <w:r w:rsidRPr="001B1912">
        <w:rPr>
          <w:rFonts w:ascii="Trebuchet MS" w:hAnsi="Trebuchet MS"/>
          <w:sz w:val="22"/>
          <w:szCs w:val="22"/>
        </w:rPr>
        <w:t xml:space="preserve">signing </w:t>
      </w:r>
      <w:r w:rsidR="00E8544D">
        <w:rPr>
          <w:rFonts w:ascii="Trebuchet MS" w:hAnsi="Trebuchet MS"/>
          <w:sz w:val="22"/>
          <w:szCs w:val="22"/>
        </w:rPr>
        <w:t>till the end of the Contract Period o</w:t>
      </w:r>
      <w:r w:rsidRPr="001B1912">
        <w:rPr>
          <w:rFonts w:ascii="Trebuchet MS" w:hAnsi="Trebuchet MS"/>
          <w:sz w:val="22"/>
          <w:szCs w:val="22"/>
        </w:rPr>
        <w:t>r</w:t>
      </w:r>
      <w:r w:rsidRPr="001B1912">
        <w:rPr>
          <w:rFonts w:ascii="Trebuchet MS" w:hAnsi="Trebuchet MS"/>
          <w:spacing w:val="46"/>
          <w:sz w:val="22"/>
          <w:szCs w:val="22"/>
        </w:rPr>
        <w:t xml:space="preserve"> </w:t>
      </w:r>
      <w:r w:rsidRPr="001B1912">
        <w:rPr>
          <w:rFonts w:ascii="Trebuchet MS" w:hAnsi="Trebuchet MS"/>
          <w:sz w:val="22"/>
          <w:szCs w:val="22"/>
        </w:rPr>
        <w:t>such</w:t>
      </w:r>
      <w:r w:rsidRPr="001B1912">
        <w:rPr>
          <w:rFonts w:ascii="Trebuchet MS" w:hAnsi="Trebuchet MS"/>
          <w:spacing w:val="47"/>
          <w:sz w:val="22"/>
          <w:szCs w:val="22"/>
        </w:rPr>
        <w:t xml:space="preserve"> </w:t>
      </w:r>
      <w:r w:rsidRPr="001B1912">
        <w:rPr>
          <w:rFonts w:ascii="Trebuchet MS" w:hAnsi="Trebuchet MS"/>
          <w:sz w:val="22"/>
          <w:szCs w:val="22"/>
        </w:rPr>
        <w:t>longer</w:t>
      </w:r>
      <w:r w:rsidRPr="001B1912">
        <w:rPr>
          <w:rFonts w:ascii="Trebuchet MS" w:hAnsi="Trebuchet MS"/>
          <w:spacing w:val="46"/>
          <w:sz w:val="22"/>
          <w:szCs w:val="22"/>
        </w:rPr>
        <w:t xml:space="preserve"> </w:t>
      </w:r>
      <w:r w:rsidRPr="001B1912">
        <w:rPr>
          <w:rFonts w:ascii="Trebuchet MS" w:hAnsi="Trebuchet MS"/>
          <w:sz w:val="22"/>
          <w:szCs w:val="22"/>
        </w:rPr>
        <w:t>period</w:t>
      </w:r>
      <w:r w:rsidRPr="001B1912">
        <w:rPr>
          <w:rFonts w:ascii="Trebuchet MS" w:hAnsi="Trebuchet MS"/>
          <w:spacing w:val="48"/>
          <w:sz w:val="22"/>
          <w:szCs w:val="22"/>
        </w:rPr>
        <w:t xml:space="preserve"> </w:t>
      </w:r>
      <w:r w:rsidRPr="001B1912">
        <w:rPr>
          <w:rFonts w:ascii="Trebuchet MS" w:hAnsi="Trebuchet MS"/>
          <w:sz w:val="22"/>
          <w:szCs w:val="22"/>
        </w:rPr>
        <w:t>as</w:t>
      </w:r>
      <w:r w:rsidRPr="001B1912">
        <w:rPr>
          <w:rFonts w:ascii="Trebuchet MS" w:hAnsi="Trebuchet MS"/>
          <w:spacing w:val="51"/>
          <w:sz w:val="22"/>
          <w:szCs w:val="22"/>
        </w:rPr>
        <w:t xml:space="preserve"> </w:t>
      </w:r>
      <w:r w:rsidRPr="001B1912">
        <w:rPr>
          <w:rFonts w:ascii="Trebuchet MS" w:hAnsi="Trebuchet MS"/>
          <w:sz w:val="22"/>
          <w:szCs w:val="22"/>
        </w:rPr>
        <w:t>mentioned</w:t>
      </w:r>
      <w:r w:rsidRPr="001B1912">
        <w:rPr>
          <w:rFonts w:ascii="Trebuchet MS" w:hAnsi="Trebuchet MS"/>
          <w:spacing w:val="44"/>
          <w:sz w:val="22"/>
          <w:szCs w:val="22"/>
        </w:rPr>
        <w:t xml:space="preserve"> </w:t>
      </w:r>
      <w:r w:rsidRPr="001B1912">
        <w:rPr>
          <w:rFonts w:ascii="Trebuchet MS" w:hAnsi="Trebuchet MS"/>
          <w:sz w:val="22"/>
          <w:szCs w:val="22"/>
        </w:rPr>
        <w:t>in</w:t>
      </w:r>
      <w:r w:rsidRPr="001B1912">
        <w:rPr>
          <w:rFonts w:ascii="Trebuchet MS" w:hAnsi="Trebuchet MS"/>
          <w:spacing w:val="59"/>
          <w:sz w:val="22"/>
          <w:szCs w:val="22"/>
        </w:rPr>
        <w:t xml:space="preserve"> </w:t>
      </w:r>
      <w:r w:rsidRPr="001B1912">
        <w:rPr>
          <w:rFonts w:ascii="Trebuchet MS" w:hAnsi="Trebuchet MS"/>
          <w:sz w:val="22"/>
          <w:szCs w:val="22"/>
        </w:rPr>
        <w:t>RFP/Contract</w:t>
      </w:r>
      <w:r w:rsidRPr="001B1912">
        <w:rPr>
          <w:rFonts w:ascii="Trebuchet MS" w:hAnsi="Trebuchet MS"/>
          <w:spacing w:val="47"/>
          <w:sz w:val="22"/>
          <w:szCs w:val="22"/>
        </w:rPr>
        <w:t xml:space="preserve"> </w:t>
      </w:r>
      <w:r w:rsidRPr="001B1912">
        <w:rPr>
          <w:rFonts w:ascii="Trebuchet MS" w:hAnsi="Trebuchet MS"/>
          <w:sz w:val="22"/>
          <w:szCs w:val="22"/>
        </w:rPr>
        <w:t>or</w:t>
      </w:r>
      <w:r w:rsidRPr="001B1912">
        <w:rPr>
          <w:rFonts w:ascii="Trebuchet MS" w:hAnsi="Trebuchet MS"/>
          <w:spacing w:val="46"/>
          <w:sz w:val="22"/>
          <w:szCs w:val="22"/>
        </w:rPr>
        <w:t xml:space="preserve"> </w:t>
      </w:r>
      <w:r w:rsidRPr="001B1912">
        <w:rPr>
          <w:rFonts w:ascii="Trebuchet MS" w:hAnsi="Trebuchet MS"/>
          <w:sz w:val="22"/>
          <w:szCs w:val="22"/>
        </w:rPr>
        <w:t>the</w:t>
      </w:r>
      <w:r w:rsidRPr="001B1912">
        <w:rPr>
          <w:rFonts w:ascii="Trebuchet MS" w:hAnsi="Trebuchet MS"/>
          <w:spacing w:val="47"/>
          <w:sz w:val="22"/>
          <w:szCs w:val="22"/>
        </w:rPr>
        <w:t xml:space="preserve"> </w:t>
      </w:r>
      <w:r w:rsidRPr="001B1912">
        <w:rPr>
          <w:rFonts w:ascii="Trebuchet MS" w:hAnsi="Trebuchet MS"/>
          <w:sz w:val="22"/>
          <w:szCs w:val="22"/>
        </w:rPr>
        <w:t>complete</w:t>
      </w:r>
      <w:r w:rsidRPr="001B1912">
        <w:rPr>
          <w:rFonts w:ascii="Trebuchet MS" w:hAnsi="Trebuchet MS"/>
          <w:spacing w:val="48"/>
          <w:sz w:val="22"/>
          <w:szCs w:val="22"/>
        </w:rPr>
        <w:t xml:space="preserve"> </w:t>
      </w:r>
      <w:r w:rsidRPr="001B1912">
        <w:rPr>
          <w:rFonts w:ascii="Trebuchet MS" w:hAnsi="Trebuchet MS"/>
          <w:sz w:val="22"/>
          <w:szCs w:val="22"/>
        </w:rPr>
        <w:t>execution</w:t>
      </w:r>
      <w:r w:rsidRPr="001B1912">
        <w:rPr>
          <w:rFonts w:ascii="Trebuchet MS" w:hAnsi="Trebuchet MS"/>
          <w:spacing w:val="-17"/>
          <w:sz w:val="22"/>
          <w:szCs w:val="22"/>
        </w:rPr>
        <w:t xml:space="preserve"> </w:t>
      </w:r>
      <w:r w:rsidRPr="001B1912">
        <w:rPr>
          <w:rFonts w:ascii="Trebuchet MS" w:hAnsi="Trebuchet MS"/>
          <w:sz w:val="22"/>
          <w:szCs w:val="22"/>
        </w:rPr>
        <w:t>of</w:t>
      </w:r>
      <w:r w:rsidR="00903B4E">
        <w:rPr>
          <w:rFonts w:ascii="Trebuchet MS" w:hAnsi="Trebuchet MS"/>
          <w:sz w:val="22"/>
          <w:szCs w:val="22"/>
        </w:rPr>
        <w:t xml:space="preserve"> </w:t>
      </w:r>
      <w:r w:rsidRPr="001B1912">
        <w:rPr>
          <w:rFonts w:ascii="Trebuchet MS" w:hAnsi="Trebuchet MS"/>
          <w:spacing w:val="-57"/>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contract</w:t>
      </w:r>
      <w:r w:rsidRPr="001B1912">
        <w:rPr>
          <w:rFonts w:ascii="Trebuchet MS" w:hAnsi="Trebuchet MS"/>
          <w:spacing w:val="1"/>
          <w:sz w:val="22"/>
          <w:szCs w:val="22"/>
        </w:rPr>
        <w:t xml:space="preserve"> </w:t>
      </w:r>
      <w:r w:rsidRPr="001B1912">
        <w:rPr>
          <w:rFonts w:ascii="Trebuchet MS" w:hAnsi="Trebuchet MS"/>
          <w:sz w:val="22"/>
          <w:szCs w:val="22"/>
        </w:rPr>
        <w:t>to</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satisfaction</w:t>
      </w:r>
      <w:r w:rsidRPr="001B1912">
        <w:rPr>
          <w:rFonts w:ascii="Trebuchet MS" w:hAnsi="Trebuchet MS"/>
          <w:spacing w:val="1"/>
          <w:sz w:val="22"/>
          <w:szCs w:val="22"/>
        </w:rPr>
        <w:t xml:space="preserve"> </w:t>
      </w:r>
      <w:r w:rsidRPr="001B1912">
        <w:rPr>
          <w:rFonts w:ascii="Trebuchet MS" w:hAnsi="Trebuchet MS"/>
          <w:sz w:val="22"/>
          <w:szCs w:val="22"/>
        </w:rPr>
        <w:t>of</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1"/>
          <w:sz w:val="22"/>
          <w:szCs w:val="22"/>
        </w:rPr>
        <w:t xml:space="preserve"> </w:t>
      </w:r>
      <w:r w:rsidRPr="001B1912">
        <w:rPr>
          <w:rFonts w:ascii="Trebuchet MS" w:hAnsi="Trebuchet MS"/>
          <w:sz w:val="22"/>
          <w:szCs w:val="22"/>
        </w:rPr>
        <w:t>BUYER</w:t>
      </w:r>
      <w:r w:rsidRPr="001B1912">
        <w:rPr>
          <w:rFonts w:ascii="Trebuchet MS" w:hAnsi="Trebuchet MS"/>
          <w:spacing w:val="1"/>
          <w:sz w:val="22"/>
          <w:szCs w:val="22"/>
        </w:rPr>
        <w:t xml:space="preserve"> </w:t>
      </w:r>
      <w:r w:rsidRPr="001B1912">
        <w:rPr>
          <w:rFonts w:ascii="Trebuchet MS" w:hAnsi="Trebuchet MS"/>
          <w:sz w:val="22"/>
          <w:szCs w:val="22"/>
        </w:rPr>
        <w:t>whichever</w:t>
      </w:r>
      <w:r w:rsidRPr="001B1912">
        <w:rPr>
          <w:rFonts w:ascii="Trebuchet MS" w:hAnsi="Trebuchet MS"/>
          <w:spacing w:val="1"/>
          <w:sz w:val="22"/>
          <w:szCs w:val="22"/>
        </w:rPr>
        <w:t xml:space="preserve"> </w:t>
      </w:r>
      <w:r w:rsidRPr="001B1912">
        <w:rPr>
          <w:rFonts w:ascii="Trebuchet MS" w:hAnsi="Trebuchet MS"/>
          <w:sz w:val="22"/>
          <w:szCs w:val="22"/>
        </w:rPr>
        <w:t>is</w:t>
      </w:r>
      <w:r w:rsidRPr="001B1912">
        <w:rPr>
          <w:rFonts w:ascii="Trebuchet MS" w:hAnsi="Trebuchet MS"/>
          <w:spacing w:val="1"/>
          <w:sz w:val="22"/>
          <w:szCs w:val="22"/>
        </w:rPr>
        <w:t xml:space="preserve"> </w:t>
      </w:r>
      <w:r w:rsidRPr="001B1912">
        <w:rPr>
          <w:rFonts w:ascii="Trebuchet MS" w:hAnsi="Trebuchet MS"/>
          <w:sz w:val="22"/>
          <w:szCs w:val="22"/>
        </w:rPr>
        <w:t>later.</w:t>
      </w:r>
      <w:r w:rsidRPr="001B1912">
        <w:rPr>
          <w:rFonts w:ascii="Trebuchet MS" w:hAnsi="Trebuchet MS"/>
          <w:spacing w:val="1"/>
          <w:sz w:val="22"/>
          <w:szCs w:val="22"/>
        </w:rPr>
        <w:t xml:space="preserve"> </w:t>
      </w:r>
      <w:r w:rsidRPr="001B1912">
        <w:rPr>
          <w:rFonts w:ascii="Trebuchet MS" w:hAnsi="Trebuchet MS"/>
          <w:sz w:val="22"/>
          <w:szCs w:val="22"/>
        </w:rPr>
        <w:t>In</w:t>
      </w:r>
      <w:r w:rsidRPr="001B1912">
        <w:rPr>
          <w:rFonts w:ascii="Trebuchet MS" w:hAnsi="Trebuchet MS"/>
          <w:spacing w:val="1"/>
          <w:sz w:val="22"/>
          <w:szCs w:val="22"/>
        </w:rPr>
        <w:t xml:space="preserve"> </w:t>
      </w:r>
      <w:r w:rsidRPr="001B1912">
        <w:rPr>
          <w:rFonts w:ascii="Trebuchet MS" w:hAnsi="Trebuchet MS"/>
          <w:sz w:val="22"/>
          <w:szCs w:val="22"/>
        </w:rPr>
        <w:t>case</w:t>
      </w:r>
      <w:r w:rsidRPr="001B1912">
        <w:rPr>
          <w:rFonts w:ascii="Trebuchet MS" w:hAnsi="Trebuchet MS"/>
          <w:spacing w:val="1"/>
          <w:sz w:val="22"/>
          <w:szCs w:val="22"/>
        </w:rPr>
        <w:t xml:space="preserve"> </w:t>
      </w:r>
      <w:r w:rsidRPr="001B1912">
        <w:rPr>
          <w:rFonts w:ascii="Trebuchet MS" w:hAnsi="Trebuchet MS"/>
          <w:sz w:val="22"/>
          <w:szCs w:val="22"/>
        </w:rPr>
        <w:t>BIDDER/SELLER/CONTRACTOR/SERVICE PROVIDER is unsuccessful, this Integrity Pact shall</w:t>
      </w:r>
      <w:r w:rsidRPr="001B1912">
        <w:rPr>
          <w:rFonts w:ascii="Trebuchet MS" w:hAnsi="Trebuchet MS"/>
          <w:spacing w:val="1"/>
          <w:sz w:val="22"/>
          <w:szCs w:val="22"/>
        </w:rPr>
        <w:t xml:space="preserve"> </w:t>
      </w:r>
      <w:r w:rsidRPr="001B1912">
        <w:rPr>
          <w:rFonts w:ascii="Trebuchet MS" w:hAnsi="Trebuchet MS"/>
          <w:sz w:val="22"/>
          <w:szCs w:val="22"/>
        </w:rPr>
        <w:t>expire</w:t>
      </w:r>
      <w:r w:rsidRPr="001B1912">
        <w:rPr>
          <w:rFonts w:ascii="Trebuchet MS" w:hAnsi="Trebuchet MS"/>
          <w:spacing w:val="6"/>
          <w:sz w:val="22"/>
          <w:szCs w:val="22"/>
        </w:rPr>
        <w:t xml:space="preserve"> </w:t>
      </w:r>
      <w:r w:rsidRPr="001B1912">
        <w:rPr>
          <w:rFonts w:ascii="Trebuchet MS" w:hAnsi="Trebuchet MS"/>
          <w:sz w:val="22"/>
          <w:szCs w:val="22"/>
        </w:rPr>
        <w:t>after</w:t>
      </w:r>
      <w:r w:rsidRPr="001B1912">
        <w:rPr>
          <w:rFonts w:ascii="Trebuchet MS" w:hAnsi="Trebuchet MS"/>
          <w:spacing w:val="9"/>
          <w:sz w:val="22"/>
          <w:szCs w:val="22"/>
        </w:rPr>
        <w:t xml:space="preserve"> </w:t>
      </w:r>
      <w:r w:rsidRPr="001B1912">
        <w:rPr>
          <w:rFonts w:ascii="Trebuchet MS" w:hAnsi="Trebuchet MS"/>
          <w:sz w:val="22"/>
          <w:szCs w:val="22"/>
        </w:rPr>
        <w:t>six</w:t>
      </w:r>
      <w:r w:rsidRPr="001B1912">
        <w:rPr>
          <w:rFonts w:ascii="Trebuchet MS" w:hAnsi="Trebuchet MS"/>
          <w:spacing w:val="9"/>
          <w:sz w:val="22"/>
          <w:szCs w:val="22"/>
        </w:rPr>
        <w:t xml:space="preserve"> </w:t>
      </w:r>
      <w:r w:rsidRPr="001B1912">
        <w:rPr>
          <w:rFonts w:ascii="Trebuchet MS" w:hAnsi="Trebuchet MS"/>
          <w:sz w:val="22"/>
          <w:szCs w:val="22"/>
        </w:rPr>
        <w:t>months</w:t>
      </w:r>
      <w:r w:rsidRPr="001B1912">
        <w:rPr>
          <w:rFonts w:ascii="Trebuchet MS" w:hAnsi="Trebuchet MS"/>
          <w:spacing w:val="4"/>
          <w:sz w:val="22"/>
          <w:szCs w:val="22"/>
        </w:rPr>
        <w:t xml:space="preserve"> </w:t>
      </w:r>
      <w:r w:rsidRPr="001B1912">
        <w:rPr>
          <w:rFonts w:ascii="Trebuchet MS" w:hAnsi="Trebuchet MS"/>
          <w:sz w:val="22"/>
          <w:szCs w:val="22"/>
        </w:rPr>
        <w:t>from</w:t>
      </w:r>
      <w:r w:rsidRPr="001B1912">
        <w:rPr>
          <w:rFonts w:ascii="Trebuchet MS" w:hAnsi="Trebuchet MS"/>
          <w:spacing w:val="7"/>
          <w:sz w:val="22"/>
          <w:szCs w:val="22"/>
        </w:rPr>
        <w:t xml:space="preserve"> </w:t>
      </w:r>
      <w:r w:rsidRPr="001B1912">
        <w:rPr>
          <w:rFonts w:ascii="Trebuchet MS" w:hAnsi="Trebuchet MS"/>
          <w:sz w:val="22"/>
          <w:szCs w:val="22"/>
        </w:rPr>
        <w:t>the</w:t>
      </w:r>
      <w:r w:rsidRPr="001B1912">
        <w:rPr>
          <w:rFonts w:ascii="Trebuchet MS" w:hAnsi="Trebuchet MS"/>
          <w:spacing w:val="7"/>
          <w:sz w:val="22"/>
          <w:szCs w:val="22"/>
        </w:rPr>
        <w:t xml:space="preserve"> </w:t>
      </w:r>
      <w:r w:rsidRPr="001B1912">
        <w:rPr>
          <w:rFonts w:ascii="Trebuchet MS" w:hAnsi="Trebuchet MS"/>
          <w:sz w:val="22"/>
          <w:szCs w:val="22"/>
        </w:rPr>
        <w:t>date</w:t>
      </w:r>
      <w:r w:rsidRPr="001B1912">
        <w:rPr>
          <w:rFonts w:ascii="Trebuchet MS" w:hAnsi="Trebuchet MS"/>
          <w:spacing w:val="11"/>
          <w:sz w:val="22"/>
          <w:szCs w:val="22"/>
        </w:rPr>
        <w:t xml:space="preserve"> </w:t>
      </w:r>
      <w:r w:rsidRPr="001B1912">
        <w:rPr>
          <w:rFonts w:ascii="Trebuchet MS" w:hAnsi="Trebuchet MS"/>
          <w:sz w:val="22"/>
          <w:szCs w:val="22"/>
        </w:rPr>
        <w:t>of</w:t>
      </w:r>
      <w:r w:rsidRPr="001B1912">
        <w:rPr>
          <w:rFonts w:ascii="Trebuchet MS" w:hAnsi="Trebuchet MS"/>
          <w:spacing w:val="4"/>
          <w:sz w:val="22"/>
          <w:szCs w:val="22"/>
        </w:rPr>
        <w:t xml:space="preserve"> </w:t>
      </w:r>
      <w:r w:rsidRPr="001B1912">
        <w:rPr>
          <w:rFonts w:ascii="Trebuchet MS" w:hAnsi="Trebuchet MS"/>
          <w:sz w:val="22"/>
          <w:szCs w:val="22"/>
        </w:rPr>
        <w:t>the</w:t>
      </w:r>
      <w:r w:rsidRPr="001B1912">
        <w:rPr>
          <w:rFonts w:ascii="Trebuchet MS" w:hAnsi="Trebuchet MS"/>
          <w:spacing w:val="9"/>
          <w:sz w:val="22"/>
          <w:szCs w:val="22"/>
        </w:rPr>
        <w:t xml:space="preserve"> </w:t>
      </w:r>
      <w:r w:rsidRPr="001B1912">
        <w:rPr>
          <w:rFonts w:ascii="Trebuchet MS" w:hAnsi="Trebuchet MS"/>
          <w:sz w:val="22"/>
          <w:szCs w:val="22"/>
        </w:rPr>
        <w:t>signing</w:t>
      </w:r>
      <w:r w:rsidRPr="001B1912">
        <w:rPr>
          <w:rFonts w:ascii="Trebuchet MS" w:hAnsi="Trebuchet MS"/>
          <w:spacing w:val="12"/>
          <w:sz w:val="22"/>
          <w:szCs w:val="22"/>
        </w:rPr>
        <w:t xml:space="preserve"> </w:t>
      </w:r>
      <w:r w:rsidRPr="001B1912">
        <w:rPr>
          <w:rFonts w:ascii="Trebuchet MS" w:hAnsi="Trebuchet MS"/>
          <w:sz w:val="22"/>
          <w:szCs w:val="22"/>
        </w:rPr>
        <w:t>of</w:t>
      </w:r>
      <w:r w:rsidRPr="001B1912">
        <w:rPr>
          <w:rFonts w:ascii="Trebuchet MS" w:hAnsi="Trebuchet MS"/>
          <w:spacing w:val="7"/>
          <w:sz w:val="22"/>
          <w:szCs w:val="22"/>
        </w:rPr>
        <w:t xml:space="preserve"> </w:t>
      </w:r>
      <w:r w:rsidRPr="001B1912">
        <w:rPr>
          <w:rFonts w:ascii="Trebuchet MS" w:hAnsi="Trebuchet MS"/>
          <w:sz w:val="22"/>
          <w:szCs w:val="22"/>
        </w:rPr>
        <w:t>the</w:t>
      </w:r>
      <w:r w:rsidRPr="001B1912">
        <w:rPr>
          <w:rFonts w:ascii="Trebuchet MS" w:hAnsi="Trebuchet MS"/>
          <w:spacing w:val="5"/>
          <w:sz w:val="22"/>
          <w:szCs w:val="22"/>
        </w:rPr>
        <w:t xml:space="preserve"> </w:t>
      </w:r>
      <w:r w:rsidRPr="001B1912">
        <w:rPr>
          <w:rFonts w:ascii="Trebuchet MS" w:hAnsi="Trebuchet MS"/>
          <w:sz w:val="22"/>
          <w:szCs w:val="22"/>
        </w:rPr>
        <w:t>contract.</w:t>
      </w:r>
    </w:p>
    <w:p w14:paraId="2ED02482" w14:textId="77777777" w:rsidR="006A6336" w:rsidRPr="001B1912" w:rsidRDefault="006A6336" w:rsidP="00E23AE4">
      <w:pPr>
        <w:pStyle w:val="BodyText"/>
        <w:ind w:right="40"/>
        <w:jc w:val="both"/>
        <w:rPr>
          <w:rFonts w:ascii="Trebuchet MS" w:hAnsi="Trebuchet MS"/>
          <w:sz w:val="22"/>
          <w:szCs w:val="22"/>
        </w:rPr>
      </w:pPr>
      <w:r w:rsidRPr="001B1912">
        <w:rPr>
          <w:rFonts w:ascii="Trebuchet MS" w:hAnsi="Trebuchet MS"/>
          <w:sz w:val="22"/>
          <w:szCs w:val="22"/>
        </w:rPr>
        <w:t>If</w:t>
      </w:r>
      <w:r w:rsidRPr="001B1912">
        <w:rPr>
          <w:rFonts w:ascii="Trebuchet MS" w:hAnsi="Trebuchet MS"/>
          <w:spacing w:val="1"/>
          <w:sz w:val="22"/>
          <w:szCs w:val="22"/>
        </w:rPr>
        <w:t xml:space="preserve"> </w:t>
      </w:r>
      <w:r w:rsidRPr="001B1912">
        <w:rPr>
          <w:rFonts w:ascii="Trebuchet MS" w:hAnsi="Trebuchet MS"/>
          <w:sz w:val="22"/>
          <w:szCs w:val="22"/>
        </w:rPr>
        <w:t>one</w:t>
      </w:r>
      <w:r w:rsidRPr="001B1912">
        <w:rPr>
          <w:rFonts w:ascii="Trebuchet MS" w:hAnsi="Trebuchet MS"/>
          <w:spacing w:val="1"/>
          <w:sz w:val="22"/>
          <w:szCs w:val="22"/>
        </w:rPr>
        <w:t xml:space="preserve"> </w:t>
      </w:r>
      <w:r w:rsidRPr="001B1912">
        <w:rPr>
          <w:rFonts w:ascii="Trebuchet MS" w:hAnsi="Trebuchet MS"/>
          <w:sz w:val="22"/>
          <w:szCs w:val="22"/>
        </w:rPr>
        <w:t>or several provisions</w:t>
      </w:r>
      <w:r w:rsidRPr="001B1912">
        <w:rPr>
          <w:rFonts w:ascii="Trebuchet MS" w:hAnsi="Trebuchet MS"/>
          <w:spacing w:val="1"/>
          <w:sz w:val="22"/>
          <w:szCs w:val="22"/>
        </w:rPr>
        <w:t xml:space="preserve"> </w:t>
      </w:r>
      <w:r w:rsidRPr="001B1912">
        <w:rPr>
          <w:rFonts w:ascii="Trebuchet MS" w:hAnsi="Trebuchet MS"/>
          <w:sz w:val="22"/>
          <w:szCs w:val="22"/>
        </w:rPr>
        <w:t>of this</w:t>
      </w:r>
      <w:r w:rsidRPr="001B1912">
        <w:rPr>
          <w:rFonts w:ascii="Trebuchet MS" w:hAnsi="Trebuchet MS"/>
          <w:spacing w:val="1"/>
          <w:sz w:val="22"/>
          <w:szCs w:val="22"/>
        </w:rPr>
        <w:t xml:space="preserve"> </w:t>
      </w:r>
      <w:r w:rsidRPr="001B1912">
        <w:rPr>
          <w:rFonts w:ascii="Trebuchet MS" w:hAnsi="Trebuchet MS"/>
          <w:sz w:val="22"/>
          <w:szCs w:val="22"/>
        </w:rPr>
        <w:t>Pact turn</w:t>
      </w:r>
      <w:r w:rsidRPr="001B1912">
        <w:rPr>
          <w:rFonts w:ascii="Trebuchet MS" w:hAnsi="Trebuchet MS"/>
          <w:spacing w:val="1"/>
          <w:sz w:val="22"/>
          <w:szCs w:val="22"/>
        </w:rPr>
        <w:t xml:space="preserve"> </w:t>
      </w:r>
      <w:r w:rsidRPr="001B1912">
        <w:rPr>
          <w:rFonts w:ascii="Trebuchet MS" w:hAnsi="Trebuchet MS"/>
          <w:sz w:val="22"/>
          <w:szCs w:val="22"/>
        </w:rPr>
        <w:t>out to be invalid;</w:t>
      </w:r>
      <w:r w:rsidRPr="001B1912">
        <w:rPr>
          <w:rFonts w:ascii="Trebuchet MS" w:hAnsi="Trebuchet MS"/>
          <w:spacing w:val="1"/>
          <w:sz w:val="22"/>
          <w:szCs w:val="22"/>
        </w:rPr>
        <w:t xml:space="preserve"> </w:t>
      </w:r>
      <w:r w:rsidRPr="001B1912">
        <w:rPr>
          <w:rFonts w:ascii="Trebuchet MS" w:hAnsi="Trebuchet MS"/>
          <w:sz w:val="22"/>
          <w:szCs w:val="22"/>
        </w:rPr>
        <w:t>the</w:t>
      </w:r>
      <w:r w:rsidRPr="001B1912">
        <w:rPr>
          <w:rFonts w:ascii="Trebuchet MS" w:hAnsi="Trebuchet MS"/>
          <w:spacing w:val="60"/>
          <w:sz w:val="22"/>
          <w:szCs w:val="22"/>
        </w:rPr>
        <w:t xml:space="preserve"> </w:t>
      </w:r>
      <w:r w:rsidRPr="001B1912">
        <w:rPr>
          <w:rFonts w:ascii="Trebuchet MS" w:hAnsi="Trebuchet MS"/>
          <w:sz w:val="22"/>
          <w:szCs w:val="22"/>
        </w:rPr>
        <w:t>remainder of</w:t>
      </w:r>
      <w:r w:rsidRPr="001B1912">
        <w:rPr>
          <w:rFonts w:ascii="Trebuchet MS" w:hAnsi="Trebuchet MS"/>
          <w:spacing w:val="60"/>
          <w:sz w:val="22"/>
          <w:szCs w:val="22"/>
        </w:rPr>
        <w:t xml:space="preserve"> </w:t>
      </w:r>
      <w:r w:rsidRPr="001B1912">
        <w:rPr>
          <w:rFonts w:ascii="Trebuchet MS" w:hAnsi="Trebuchet MS"/>
          <w:sz w:val="22"/>
          <w:szCs w:val="22"/>
        </w:rPr>
        <w:t>this Pact</w:t>
      </w:r>
      <w:r w:rsidRPr="001B1912">
        <w:rPr>
          <w:rFonts w:ascii="Trebuchet MS" w:hAnsi="Trebuchet MS"/>
          <w:spacing w:val="-58"/>
          <w:sz w:val="22"/>
          <w:szCs w:val="22"/>
        </w:rPr>
        <w:t xml:space="preserve"> </w:t>
      </w:r>
      <w:r w:rsidRPr="001B1912">
        <w:rPr>
          <w:rFonts w:ascii="Trebuchet MS" w:hAnsi="Trebuchet MS"/>
          <w:sz w:val="22"/>
          <w:szCs w:val="22"/>
        </w:rPr>
        <w:t>shall remain valid. In such case, the parties will strive to come to an agreement to their</w:t>
      </w:r>
      <w:r w:rsidRPr="001B1912">
        <w:rPr>
          <w:rFonts w:ascii="Trebuchet MS" w:hAnsi="Trebuchet MS"/>
          <w:spacing w:val="1"/>
          <w:sz w:val="22"/>
          <w:szCs w:val="22"/>
        </w:rPr>
        <w:t xml:space="preserve"> </w:t>
      </w:r>
      <w:r w:rsidRPr="001B1912">
        <w:rPr>
          <w:rFonts w:ascii="Trebuchet MS" w:hAnsi="Trebuchet MS"/>
          <w:sz w:val="22"/>
          <w:szCs w:val="22"/>
        </w:rPr>
        <w:t>original</w:t>
      </w:r>
      <w:r w:rsidRPr="001B1912">
        <w:rPr>
          <w:rFonts w:ascii="Trebuchet MS" w:hAnsi="Trebuchet MS"/>
          <w:spacing w:val="5"/>
          <w:sz w:val="22"/>
          <w:szCs w:val="22"/>
        </w:rPr>
        <w:t xml:space="preserve"> </w:t>
      </w:r>
      <w:r w:rsidRPr="001B1912">
        <w:rPr>
          <w:rFonts w:ascii="Trebuchet MS" w:hAnsi="Trebuchet MS"/>
          <w:sz w:val="22"/>
          <w:szCs w:val="22"/>
        </w:rPr>
        <w:t>intentions.</w:t>
      </w:r>
    </w:p>
    <w:p w14:paraId="02154C72" w14:textId="77777777" w:rsidR="006A6336" w:rsidRPr="001B1912" w:rsidRDefault="006A6336" w:rsidP="00E23AE4">
      <w:pPr>
        <w:tabs>
          <w:tab w:val="left" w:pos="737"/>
        </w:tabs>
        <w:spacing w:before="82"/>
        <w:ind w:right="40"/>
        <w:jc w:val="both"/>
        <w:rPr>
          <w:rFonts w:ascii="Trebuchet MS" w:hAnsi="Trebuchet MS"/>
          <w:szCs w:val="22"/>
        </w:rPr>
      </w:pPr>
      <w:r w:rsidRPr="001B1912">
        <w:rPr>
          <w:rFonts w:ascii="Trebuchet MS" w:hAnsi="Trebuchet MS"/>
          <w:szCs w:val="22"/>
        </w:rPr>
        <w:t>The</w:t>
      </w:r>
      <w:r w:rsidRPr="001B1912">
        <w:rPr>
          <w:rFonts w:ascii="Trebuchet MS" w:hAnsi="Trebuchet MS"/>
          <w:spacing w:val="17"/>
          <w:szCs w:val="22"/>
        </w:rPr>
        <w:t xml:space="preserve"> </w:t>
      </w:r>
      <w:r w:rsidRPr="001B1912">
        <w:rPr>
          <w:rFonts w:ascii="Trebuchet MS" w:hAnsi="Trebuchet MS"/>
          <w:szCs w:val="22"/>
        </w:rPr>
        <w:t>parties</w:t>
      </w:r>
      <w:r w:rsidRPr="001B1912">
        <w:rPr>
          <w:rFonts w:ascii="Trebuchet MS" w:hAnsi="Trebuchet MS"/>
          <w:spacing w:val="16"/>
          <w:szCs w:val="22"/>
        </w:rPr>
        <w:t xml:space="preserve"> </w:t>
      </w:r>
      <w:r w:rsidRPr="001B1912">
        <w:rPr>
          <w:rFonts w:ascii="Trebuchet MS" w:hAnsi="Trebuchet MS"/>
          <w:szCs w:val="22"/>
        </w:rPr>
        <w:t>hereby</w:t>
      </w:r>
      <w:r w:rsidRPr="001B1912">
        <w:rPr>
          <w:rFonts w:ascii="Trebuchet MS" w:hAnsi="Trebuchet MS"/>
          <w:spacing w:val="15"/>
          <w:szCs w:val="22"/>
        </w:rPr>
        <w:t xml:space="preserve"> </w:t>
      </w:r>
      <w:r w:rsidRPr="001B1912">
        <w:rPr>
          <w:rFonts w:ascii="Trebuchet MS" w:hAnsi="Trebuchet MS"/>
          <w:szCs w:val="22"/>
        </w:rPr>
        <w:t>sign</w:t>
      </w:r>
      <w:r w:rsidRPr="001B1912">
        <w:rPr>
          <w:rFonts w:ascii="Trebuchet MS" w:hAnsi="Trebuchet MS"/>
          <w:spacing w:val="11"/>
          <w:szCs w:val="22"/>
        </w:rPr>
        <w:t xml:space="preserve"> </w:t>
      </w:r>
      <w:r w:rsidRPr="001B1912">
        <w:rPr>
          <w:rFonts w:ascii="Trebuchet MS" w:hAnsi="Trebuchet MS"/>
          <w:szCs w:val="22"/>
        </w:rPr>
        <w:t>this</w:t>
      </w:r>
      <w:r w:rsidRPr="001B1912">
        <w:rPr>
          <w:rFonts w:ascii="Trebuchet MS" w:hAnsi="Trebuchet MS"/>
          <w:spacing w:val="12"/>
          <w:szCs w:val="22"/>
        </w:rPr>
        <w:t xml:space="preserve"> </w:t>
      </w:r>
      <w:r w:rsidRPr="001B1912">
        <w:rPr>
          <w:rFonts w:ascii="Trebuchet MS" w:hAnsi="Trebuchet MS"/>
          <w:szCs w:val="22"/>
        </w:rPr>
        <w:t>Integrity</w:t>
      </w:r>
      <w:r w:rsidRPr="001B1912">
        <w:rPr>
          <w:rFonts w:ascii="Trebuchet MS" w:hAnsi="Trebuchet MS"/>
          <w:spacing w:val="13"/>
          <w:szCs w:val="22"/>
        </w:rPr>
        <w:t xml:space="preserve"> </w:t>
      </w:r>
      <w:r w:rsidRPr="001B1912">
        <w:rPr>
          <w:rFonts w:ascii="Trebuchet MS" w:hAnsi="Trebuchet MS"/>
          <w:szCs w:val="22"/>
        </w:rPr>
        <w:t>Pact</w:t>
      </w:r>
      <w:r w:rsidRPr="001B1912">
        <w:rPr>
          <w:rFonts w:ascii="Trebuchet MS" w:hAnsi="Trebuchet MS"/>
          <w:spacing w:val="18"/>
          <w:szCs w:val="22"/>
        </w:rPr>
        <w:t xml:space="preserve"> </w:t>
      </w:r>
      <w:r w:rsidRPr="001B1912">
        <w:rPr>
          <w:rFonts w:ascii="Trebuchet MS" w:hAnsi="Trebuchet MS"/>
          <w:szCs w:val="22"/>
        </w:rPr>
        <w:t>at</w:t>
      </w:r>
      <w:r w:rsidRPr="001B1912">
        <w:rPr>
          <w:rFonts w:ascii="Trebuchet MS" w:hAnsi="Trebuchet MS"/>
          <w:spacing w:val="13"/>
          <w:szCs w:val="22"/>
        </w:rPr>
        <w:t xml:space="preserve"> </w:t>
      </w:r>
      <w:r w:rsidRPr="001B1912">
        <w:rPr>
          <w:rFonts w:ascii="Trebuchet MS" w:hAnsi="Trebuchet MS"/>
          <w:szCs w:val="22"/>
        </w:rPr>
        <w:t>............</w:t>
      </w:r>
      <w:r w:rsidRPr="001B1912">
        <w:rPr>
          <w:rFonts w:ascii="Trebuchet MS" w:hAnsi="Trebuchet MS"/>
          <w:spacing w:val="12"/>
          <w:szCs w:val="22"/>
        </w:rPr>
        <w:t xml:space="preserve"> </w:t>
      </w:r>
      <w:r w:rsidRPr="001B1912">
        <w:rPr>
          <w:rFonts w:ascii="Trebuchet MS" w:hAnsi="Trebuchet MS"/>
          <w:szCs w:val="22"/>
        </w:rPr>
        <w:t>on</w:t>
      </w:r>
      <w:r w:rsidRPr="001B1912">
        <w:rPr>
          <w:rFonts w:ascii="Trebuchet MS" w:hAnsi="Trebuchet MS"/>
          <w:spacing w:val="14"/>
          <w:szCs w:val="22"/>
        </w:rPr>
        <w:t xml:space="preserve"> </w:t>
      </w:r>
      <w:r w:rsidRPr="001B1912">
        <w:rPr>
          <w:rFonts w:ascii="Trebuchet MS" w:hAnsi="Trebuchet MS"/>
          <w:szCs w:val="22"/>
        </w:rPr>
        <w:t>...................</w:t>
      </w:r>
    </w:p>
    <w:p w14:paraId="06227441" w14:textId="77777777" w:rsidR="006A6336" w:rsidRPr="001B1912" w:rsidRDefault="006A6336" w:rsidP="00E23AE4">
      <w:pPr>
        <w:pStyle w:val="BodyText"/>
        <w:ind w:right="40"/>
        <w:jc w:val="both"/>
        <w:rPr>
          <w:rFonts w:ascii="Trebuchet MS" w:hAnsi="Trebuchet MS"/>
          <w:sz w:val="22"/>
          <w:szCs w:val="22"/>
        </w:rPr>
      </w:pPr>
    </w:p>
    <w:p w14:paraId="72D295FD" w14:textId="77777777" w:rsidR="006A6336" w:rsidRPr="001B1912" w:rsidRDefault="006A6336" w:rsidP="00E23AE4">
      <w:pPr>
        <w:pStyle w:val="BodyText"/>
        <w:tabs>
          <w:tab w:val="left" w:pos="5112"/>
        </w:tabs>
        <w:spacing w:before="1" w:line="230" w:lineRule="exact"/>
        <w:ind w:right="40"/>
        <w:jc w:val="both"/>
        <w:rPr>
          <w:rFonts w:ascii="Trebuchet MS" w:hAnsi="Trebuchet MS"/>
          <w:sz w:val="22"/>
          <w:szCs w:val="22"/>
        </w:rPr>
      </w:pPr>
      <w:r w:rsidRPr="001B1912">
        <w:rPr>
          <w:rFonts w:ascii="Trebuchet MS" w:hAnsi="Trebuchet MS"/>
          <w:sz w:val="22"/>
          <w:szCs w:val="22"/>
        </w:rPr>
        <w:t>BUYER</w:t>
      </w:r>
      <w:r w:rsidRPr="001B1912">
        <w:rPr>
          <w:rFonts w:ascii="Trebuchet MS" w:hAnsi="Trebuchet MS"/>
          <w:sz w:val="22"/>
          <w:szCs w:val="22"/>
        </w:rPr>
        <w:tab/>
        <w:t>BIDDER</w:t>
      </w:r>
    </w:p>
    <w:p w14:paraId="13D0FA79" w14:textId="77777777" w:rsidR="006A6336" w:rsidRPr="001B1912" w:rsidRDefault="006A6336" w:rsidP="00E23AE4">
      <w:pPr>
        <w:pStyle w:val="BodyText"/>
        <w:tabs>
          <w:tab w:val="left" w:pos="3439"/>
        </w:tabs>
        <w:spacing w:line="226" w:lineRule="exact"/>
        <w:ind w:right="40"/>
        <w:jc w:val="both"/>
        <w:rPr>
          <w:rFonts w:ascii="Trebuchet MS" w:hAnsi="Trebuchet MS"/>
          <w:sz w:val="22"/>
          <w:szCs w:val="22"/>
        </w:rPr>
      </w:pPr>
      <w:r w:rsidRPr="001B1912">
        <w:rPr>
          <w:rFonts w:ascii="Trebuchet MS" w:hAnsi="Trebuchet MS"/>
          <w:sz w:val="22"/>
          <w:szCs w:val="22"/>
        </w:rPr>
        <w:t>Name</w:t>
      </w:r>
      <w:r w:rsidRPr="001B1912">
        <w:rPr>
          <w:rFonts w:ascii="Trebuchet MS" w:hAnsi="Trebuchet MS"/>
          <w:spacing w:val="11"/>
          <w:sz w:val="22"/>
          <w:szCs w:val="22"/>
        </w:rPr>
        <w:t xml:space="preserve"> </w:t>
      </w:r>
      <w:r w:rsidRPr="001B1912">
        <w:rPr>
          <w:rFonts w:ascii="Trebuchet MS" w:hAnsi="Trebuchet MS"/>
          <w:sz w:val="22"/>
          <w:szCs w:val="22"/>
        </w:rPr>
        <w:t>of</w:t>
      </w:r>
      <w:r w:rsidRPr="001B1912">
        <w:rPr>
          <w:rFonts w:ascii="Trebuchet MS" w:hAnsi="Trebuchet MS"/>
          <w:spacing w:val="8"/>
          <w:sz w:val="22"/>
          <w:szCs w:val="22"/>
        </w:rPr>
        <w:t xml:space="preserve"> </w:t>
      </w:r>
      <w:r w:rsidRPr="001B1912">
        <w:rPr>
          <w:rFonts w:ascii="Trebuchet MS" w:hAnsi="Trebuchet MS"/>
          <w:sz w:val="22"/>
          <w:szCs w:val="22"/>
        </w:rPr>
        <w:t>the</w:t>
      </w:r>
      <w:r w:rsidRPr="001B1912">
        <w:rPr>
          <w:rFonts w:ascii="Trebuchet MS" w:hAnsi="Trebuchet MS"/>
          <w:spacing w:val="14"/>
          <w:sz w:val="22"/>
          <w:szCs w:val="22"/>
        </w:rPr>
        <w:t xml:space="preserve"> </w:t>
      </w:r>
      <w:r w:rsidRPr="001B1912">
        <w:rPr>
          <w:rFonts w:ascii="Trebuchet MS" w:hAnsi="Trebuchet MS"/>
          <w:sz w:val="22"/>
          <w:szCs w:val="22"/>
        </w:rPr>
        <w:t>Officer</w:t>
      </w:r>
      <w:r w:rsidRPr="001B1912">
        <w:rPr>
          <w:rFonts w:ascii="Trebuchet MS" w:hAnsi="Trebuchet MS"/>
          <w:sz w:val="22"/>
          <w:szCs w:val="22"/>
        </w:rPr>
        <w:tab/>
        <w:t>CHIEFEXECUTIVEOFFICER/AUTHORISED</w:t>
      </w:r>
      <w:r w:rsidRPr="001B1912">
        <w:rPr>
          <w:rFonts w:ascii="Trebuchet MS" w:hAnsi="Trebuchet MS"/>
          <w:spacing w:val="2"/>
          <w:sz w:val="22"/>
          <w:szCs w:val="22"/>
        </w:rPr>
        <w:t xml:space="preserve"> </w:t>
      </w:r>
      <w:r w:rsidRPr="001B1912">
        <w:rPr>
          <w:rFonts w:ascii="Trebuchet MS" w:hAnsi="Trebuchet MS"/>
          <w:sz w:val="22"/>
          <w:szCs w:val="22"/>
        </w:rPr>
        <w:t>SIGNATORY</w:t>
      </w:r>
    </w:p>
    <w:p w14:paraId="5325A9FB" w14:textId="77777777" w:rsidR="006A6336" w:rsidRPr="001B1912" w:rsidRDefault="006A6336" w:rsidP="00E23AE4">
      <w:pPr>
        <w:pStyle w:val="BodyText"/>
        <w:spacing w:before="12" w:line="218" w:lineRule="auto"/>
        <w:ind w:right="40"/>
        <w:jc w:val="both"/>
        <w:rPr>
          <w:rFonts w:ascii="Trebuchet MS" w:hAnsi="Trebuchet MS"/>
          <w:spacing w:val="-58"/>
          <w:sz w:val="22"/>
          <w:szCs w:val="22"/>
        </w:rPr>
      </w:pPr>
      <w:r w:rsidRPr="001B1912">
        <w:rPr>
          <w:rFonts w:ascii="Trebuchet MS" w:hAnsi="Trebuchet MS"/>
          <w:spacing w:val="-1"/>
          <w:sz w:val="22"/>
          <w:szCs w:val="22"/>
        </w:rPr>
        <w:t>Designation</w:t>
      </w:r>
      <w:r w:rsidRPr="001B1912">
        <w:rPr>
          <w:rFonts w:ascii="Trebuchet MS" w:hAnsi="Trebuchet MS"/>
          <w:spacing w:val="-58"/>
          <w:sz w:val="22"/>
          <w:szCs w:val="22"/>
        </w:rPr>
        <w:t xml:space="preserve"> </w:t>
      </w:r>
    </w:p>
    <w:p w14:paraId="66F6DA99" w14:textId="77777777" w:rsidR="006A6336" w:rsidRPr="001B1912" w:rsidRDefault="006A6336" w:rsidP="00E23AE4">
      <w:pPr>
        <w:pStyle w:val="BodyText"/>
        <w:spacing w:before="12" w:line="218" w:lineRule="auto"/>
        <w:ind w:right="40"/>
        <w:jc w:val="both"/>
        <w:rPr>
          <w:rFonts w:ascii="Trebuchet MS" w:hAnsi="Trebuchet MS"/>
          <w:sz w:val="22"/>
          <w:szCs w:val="22"/>
        </w:rPr>
      </w:pPr>
      <w:r w:rsidRPr="001B1912">
        <w:rPr>
          <w:rFonts w:ascii="Trebuchet MS" w:hAnsi="Trebuchet MS"/>
          <w:sz w:val="22"/>
          <w:szCs w:val="22"/>
        </w:rPr>
        <w:t>DIT</w:t>
      </w:r>
    </w:p>
    <w:p w14:paraId="272D0650" w14:textId="77777777" w:rsidR="006A6336" w:rsidRPr="001B1912" w:rsidRDefault="006A6336" w:rsidP="00E23AE4">
      <w:pPr>
        <w:pStyle w:val="BodyText"/>
        <w:spacing w:line="217" w:lineRule="exact"/>
        <w:ind w:right="40"/>
        <w:jc w:val="both"/>
        <w:rPr>
          <w:rFonts w:ascii="Trebuchet MS" w:hAnsi="Trebuchet MS"/>
          <w:sz w:val="22"/>
          <w:szCs w:val="22"/>
        </w:rPr>
      </w:pPr>
      <w:r w:rsidRPr="001B1912">
        <w:rPr>
          <w:rFonts w:ascii="Trebuchet MS" w:hAnsi="Trebuchet MS"/>
          <w:sz w:val="22"/>
          <w:szCs w:val="22"/>
        </w:rPr>
        <w:t>Andhra</w:t>
      </w:r>
      <w:r w:rsidRPr="001B1912">
        <w:rPr>
          <w:rFonts w:ascii="Trebuchet MS" w:hAnsi="Trebuchet MS"/>
          <w:spacing w:val="15"/>
          <w:sz w:val="22"/>
          <w:szCs w:val="22"/>
        </w:rPr>
        <w:t xml:space="preserve"> </w:t>
      </w:r>
      <w:r w:rsidRPr="001B1912">
        <w:rPr>
          <w:rFonts w:ascii="Trebuchet MS" w:hAnsi="Trebuchet MS"/>
          <w:sz w:val="22"/>
          <w:szCs w:val="22"/>
        </w:rPr>
        <w:t>Pragathi</w:t>
      </w:r>
      <w:r w:rsidRPr="001B1912">
        <w:rPr>
          <w:rFonts w:ascii="Trebuchet MS" w:hAnsi="Trebuchet MS"/>
          <w:spacing w:val="21"/>
          <w:sz w:val="22"/>
          <w:szCs w:val="22"/>
        </w:rPr>
        <w:t xml:space="preserve"> </w:t>
      </w:r>
      <w:r w:rsidRPr="001B1912">
        <w:rPr>
          <w:rFonts w:ascii="Trebuchet MS" w:hAnsi="Trebuchet MS"/>
          <w:sz w:val="22"/>
          <w:szCs w:val="22"/>
        </w:rPr>
        <w:t>Grameena</w:t>
      </w:r>
      <w:r w:rsidRPr="001B1912">
        <w:rPr>
          <w:rFonts w:ascii="Trebuchet MS" w:hAnsi="Trebuchet MS"/>
          <w:spacing w:val="21"/>
          <w:sz w:val="22"/>
          <w:szCs w:val="22"/>
        </w:rPr>
        <w:t xml:space="preserve"> </w:t>
      </w:r>
      <w:r w:rsidRPr="001B1912">
        <w:rPr>
          <w:rFonts w:ascii="Trebuchet MS" w:hAnsi="Trebuchet MS"/>
          <w:sz w:val="22"/>
          <w:szCs w:val="22"/>
        </w:rPr>
        <w:t>Bank</w:t>
      </w:r>
    </w:p>
    <w:p w14:paraId="0557DFAB" w14:textId="77777777" w:rsidR="006A6336" w:rsidRPr="001B1912" w:rsidRDefault="006A6336" w:rsidP="00E23AE4">
      <w:pPr>
        <w:pStyle w:val="BodyText"/>
        <w:tabs>
          <w:tab w:val="left" w:pos="6456"/>
        </w:tabs>
        <w:spacing w:before="147" w:line="224" w:lineRule="exact"/>
        <w:ind w:right="40"/>
        <w:jc w:val="both"/>
        <w:rPr>
          <w:rFonts w:ascii="Trebuchet MS" w:hAnsi="Trebuchet MS"/>
          <w:sz w:val="22"/>
          <w:szCs w:val="22"/>
        </w:rPr>
      </w:pPr>
      <w:r w:rsidRPr="001B1912">
        <w:rPr>
          <w:rFonts w:ascii="Trebuchet MS" w:hAnsi="Trebuchet MS"/>
          <w:sz w:val="22"/>
          <w:szCs w:val="22"/>
        </w:rPr>
        <w:t>Witness</w:t>
      </w:r>
      <w:r w:rsidRPr="001B1912">
        <w:rPr>
          <w:rFonts w:ascii="Trebuchet MS" w:hAnsi="Trebuchet MS"/>
          <w:sz w:val="22"/>
          <w:szCs w:val="22"/>
        </w:rPr>
        <w:tab/>
        <w:t>Witness</w:t>
      </w:r>
    </w:p>
    <w:p w14:paraId="172C43DE" w14:textId="77777777" w:rsidR="006A6336" w:rsidRPr="001B1912" w:rsidRDefault="006A6336" w:rsidP="00E23AE4">
      <w:pPr>
        <w:pStyle w:val="BodyText"/>
        <w:tabs>
          <w:tab w:val="left" w:pos="5839"/>
        </w:tabs>
        <w:spacing w:line="224" w:lineRule="exact"/>
        <w:ind w:right="40"/>
        <w:jc w:val="both"/>
        <w:rPr>
          <w:rFonts w:ascii="Trebuchet MS" w:hAnsi="Trebuchet MS"/>
          <w:sz w:val="22"/>
          <w:szCs w:val="22"/>
        </w:rPr>
      </w:pPr>
      <w:r w:rsidRPr="001B1912">
        <w:rPr>
          <w:rFonts w:ascii="Trebuchet MS" w:hAnsi="Trebuchet MS"/>
          <w:sz w:val="22"/>
          <w:szCs w:val="22"/>
        </w:rPr>
        <w:t>1)</w:t>
      </w:r>
      <w:r w:rsidRPr="001B1912">
        <w:rPr>
          <w:rFonts w:ascii="Trebuchet MS" w:hAnsi="Trebuchet MS"/>
          <w:sz w:val="22"/>
          <w:szCs w:val="22"/>
        </w:rPr>
        <w:tab/>
        <w:t>1)</w:t>
      </w:r>
    </w:p>
    <w:p w14:paraId="18345D97" w14:textId="77777777" w:rsidR="006A6336" w:rsidRPr="001B1912" w:rsidRDefault="006A6336" w:rsidP="00E23AE4">
      <w:pPr>
        <w:pStyle w:val="BodyText"/>
        <w:tabs>
          <w:tab w:val="left" w:pos="5839"/>
        </w:tabs>
        <w:spacing w:before="195"/>
        <w:ind w:right="40"/>
        <w:jc w:val="both"/>
        <w:rPr>
          <w:rFonts w:ascii="Trebuchet MS" w:hAnsi="Trebuchet MS"/>
          <w:sz w:val="22"/>
          <w:szCs w:val="22"/>
        </w:rPr>
      </w:pPr>
      <w:r w:rsidRPr="001B1912">
        <w:rPr>
          <w:rFonts w:ascii="Trebuchet MS" w:hAnsi="Trebuchet MS"/>
          <w:sz w:val="22"/>
          <w:szCs w:val="22"/>
        </w:rPr>
        <w:t>2)</w:t>
      </w:r>
      <w:r w:rsidRPr="001B1912">
        <w:rPr>
          <w:rFonts w:ascii="Trebuchet MS" w:hAnsi="Trebuchet MS"/>
          <w:sz w:val="22"/>
          <w:szCs w:val="22"/>
        </w:rPr>
        <w:tab/>
        <w:t>2)</w:t>
      </w:r>
    </w:p>
    <w:p w14:paraId="2BF71757" w14:textId="77777777" w:rsidR="0089075A" w:rsidRPr="00DE52D6" w:rsidRDefault="00D44CF0" w:rsidP="0089075A">
      <w:pPr>
        <w:pStyle w:val="Heading1"/>
        <w:ind w:hanging="572"/>
        <w:jc w:val="center"/>
      </w:pPr>
      <w:r w:rsidRPr="001B1912">
        <w:rPr>
          <w:rFonts w:cs="Tahoma"/>
          <w:lang w:val="en-IN"/>
        </w:rPr>
        <w:br w:type="page"/>
      </w:r>
      <w:bookmarkStart w:id="165" w:name="_Toc139909250"/>
      <w:r w:rsidR="0089075A">
        <w:lastRenderedPageBreak/>
        <w:t>ANNEXURE - 25</w:t>
      </w:r>
      <w:bookmarkEnd w:id="165"/>
    </w:p>
    <w:p w14:paraId="414721E6" w14:textId="77777777" w:rsidR="0089075A" w:rsidRPr="00DE52D6" w:rsidRDefault="0089075A" w:rsidP="0089075A">
      <w:pPr>
        <w:pStyle w:val="Heading1"/>
        <w:ind w:hanging="572"/>
        <w:jc w:val="center"/>
      </w:pPr>
      <w:bookmarkStart w:id="166" w:name="_Toc139909251"/>
      <w:r w:rsidRPr="00DE52D6">
        <w:t>SELF-DECLARATION OF MSEs and STARTUPS</w:t>
      </w:r>
      <w:bookmarkEnd w:id="166"/>
    </w:p>
    <w:p w14:paraId="60EC3E5B" w14:textId="77777777" w:rsidR="0089075A" w:rsidRPr="00DE52D6" w:rsidRDefault="0089075A" w:rsidP="0089075A">
      <w:pPr>
        <w:spacing w:line="240" w:lineRule="atLeast"/>
        <w:jc w:val="center"/>
        <w:rPr>
          <w:rFonts w:ascii="Trebuchet MS" w:hAnsi="Trebuchet MS" w:cs="Arial"/>
          <w:b/>
          <w:bCs/>
          <w:szCs w:val="22"/>
          <w:lang w:eastAsia="ar-SA" w:bidi="ar-SA"/>
        </w:rPr>
      </w:pPr>
      <w:r w:rsidRPr="00DE52D6">
        <w:rPr>
          <w:rFonts w:ascii="Trebuchet MS" w:hAnsi="Trebuchet MS" w:cs="Arial"/>
          <w:b/>
          <w:bCs/>
          <w:szCs w:val="22"/>
          <w:lang w:eastAsia="ar-SA" w:bidi="ar-SA"/>
        </w:rPr>
        <w:t>(TO BE PROVIDED ON LETTER HEAD)</w:t>
      </w:r>
    </w:p>
    <w:p w14:paraId="6221260A"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b/>
          <w:bCs/>
          <w:szCs w:val="22"/>
          <w:lang w:eastAsia="ar-SA" w:bidi="ar-SA"/>
        </w:rPr>
        <w:t>T</w:t>
      </w:r>
      <w:r w:rsidRPr="00DE52D6">
        <w:rPr>
          <w:rFonts w:ascii="Trebuchet MS" w:hAnsi="Trebuchet MS" w:cs="Arial"/>
          <w:szCs w:val="22"/>
          <w:lang w:eastAsia="ar-SA" w:bidi="ar-SA"/>
        </w:rPr>
        <w:t>o</w:t>
      </w:r>
    </w:p>
    <w:p w14:paraId="2CBD2693"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The General Manager </w:t>
      </w:r>
    </w:p>
    <w:p w14:paraId="6F7DA02E"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 xml:space="preserve">Andhra Pragathi Grameena Bank, </w:t>
      </w:r>
    </w:p>
    <w:p w14:paraId="4176E931"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Head Office, II Floor,</w:t>
      </w:r>
    </w:p>
    <w:p w14:paraId="09DCC69C"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Department of Information Technology,</w:t>
      </w:r>
    </w:p>
    <w:p w14:paraId="75BBFEEC"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Beside Mariyapuram Church, Akkayapalle,</w:t>
      </w:r>
    </w:p>
    <w:p w14:paraId="482FA30A"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KADAPA-516 003</w:t>
      </w:r>
    </w:p>
    <w:p w14:paraId="668E817C" w14:textId="77777777" w:rsidR="0089075A" w:rsidRPr="00DE52D6" w:rsidRDefault="0089075A" w:rsidP="0089075A">
      <w:pPr>
        <w:spacing w:after="0" w:line="240" w:lineRule="atLeast"/>
        <w:ind w:right="-18"/>
        <w:jc w:val="both"/>
        <w:rPr>
          <w:rFonts w:ascii="Trebuchet MS" w:hAnsi="Trebuchet MS" w:cs="Arial"/>
          <w:szCs w:val="22"/>
          <w:lang w:eastAsia="ar-SA" w:bidi="ar-SA"/>
        </w:rPr>
      </w:pPr>
      <w:r w:rsidRPr="00DE52D6">
        <w:rPr>
          <w:rFonts w:ascii="Trebuchet MS" w:hAnsi="Trebuchet MS" w:cs="Arial"/>
          <w:szCs w:val="22"/>
          <w:lang w:eastAsia="ar-SA" w:bidi="ar-SA"/>
        </w:rPr>
        <w:t>YSR Kadapa Dist, AP</w:t>
      </w:r>
    </w:p>
    <w:p w14:paraId="040A5D7F" w14:textId="77777777" w:rsidR="0089075A" w:rsidRPr="00DE52D6" w:rsidRDefault="0089075A" w:rsidP="0089075A">
      <w:pPr>
        <w:spacing w:line="240" w:lineRule="atLeast"/>
        <w:ind w:right="-18"/>
        <w:jc w:val="both"/>
        <w:rPr>
          <w:rFonts w:ascii="Trebuchet MS" w:hAnsi="Trebuchet MS" w:cs="Arial"/>
          <w:szCs w:val="22"/>
          <w:lang w:eastAsia="ar-SA" w:bidi="ar-SA"/>
        </w:rPr>
      </w:pPr>
    </w:p>
    <w:p w14:paraId="1CB196BF" w14:textId="77777777" w:rsidR="0089075A" w:rsidRDefault="0089075A" w:rsidP="0089075A">
      <w:pPr>
        <w:spacing w:line="240" w:lineRule="atLeast"/>
        <w:ind w:left="567" w:right="142" w:hanging="567"/>
        <w:jc w:val="both"/>
        <w:rPr>
          <w:rFonts w:ascii="Trebuchet MS" w:hAnsi="Trebuchet MS" w:cs="Arial"/>
          <w:szCs w:val="22"/>
          <w:lang w:eastAsia="ar-SA" w:bidi="ar-SA"/>
        </w:rPr>
      </w:pPr>
      <w:r w:rsidRPr="00DE52D6">
        <w:rPr>
          <w:rFonts w:ascii="Trebuchet MS" w:hAnsi="Trebuchet MS" w:cs="Arial"/>
          <w:szCs w:val="22"/>
          <w:lang w:eastAsia="ar-SA" w:bidi="ar-SA"/>
        </w:rPr>
        <w:t xml:space="preserve">SUB: </w:t>
      </w:r>
      <w:r w:rsidRPr="001B1912">
        <w:rPr>
          <w:rFonts w:ascii="Trebuchet MS" w:hAnsi="Trebuchet MS"/>
          <w:b/>
          <w:color w:val="000000"/>
          <w:szCs w:val="22"/>
        </w:rPr>
        <w:t xml:space="preserve">RFP for </w:t>
      </w:r>
      <w:r w:rsidRPr="001B1912">
        <w:rPr>
          <w:rFonts w:ascii="Trebuchet MS" w:hAnsi="Trebuchet MS" w:cs="Tahoma"/>
          <w:b/>
          <w:bCs/>
          <w:color w:val="000000"/>
          <w:szCs w:val="22"/>
          <w:u w:val="single"/>
        </w:rPr>
        <w:t>implementation of HRMS under SAAS Model</w:t>
      </w:r>
    </w:p>
    <w:p w14:paraId="63F0ED69" w14:textId="37723786" w:rsidR="0089075A" w:rsidRPr="001E11B1" w:rsidRDefault="0089075A" w:rsidP="0089075A">
      <w:pPr>
        <w:spacing w:line="240" w:lineRule="atLeast"/>
        <w:ind w:left="567" w:right="142" w:hanging="567"/>
        <w:jc w:val="both"/>
        <w:rPr>
          <w:rFonts w:ascii="Trebuchet MS" w:hAnsi="Trebuchet MS" w:cs="Arial"/>
          <w:szCs w:val="22"/>
          <w:lang w:eastAsia="ar-SA" w:bidi="ar-SA"/>
        </w:rPr>
      </w:pPr>
      <w:r w:rsidRPr="001E11B1">
        <w:rPr>
          <w:rFonts w:ascii="Trebuchet MS" w:hAnsi="Trebuchet MS" w:cs="Arial"/>
          <w:szCs w:val="22"/>
          <w:lang w:eastAsia="ar-SA" w:bidi="ar-SA"/>
        </w:rPr>
        <w:t xml:space="preserve">Ref.: </w:t>
      </w:r>
      <w:r w:rsidRPr="001E11B1">
        <w:rPr>
          <w:rFonts w:ascii="Trebuchet MS" w:hAnsi="Trebuchet MS"/>
          <w:b/>
          <w:szCs w:val="22"/>
        </w:rPr>
        <w:t xml:space="preserve">Bid Ref. No. </w:t>
      </w:r>
      <w:r w:rsidR="001E11B1" w:rsidRPr="001E11B1">
        <w:rPr>
          <w:rFonts w:ascii="Trebuchet MS" w:hAnsi="Trebuchet MS"/>
          <w:b/>
          <w:bCs/>
        </w:rPr>
        <w:t>GEM/2023/B/3643897 dated 10/07/2023</w:t>
      </w:r>
    </w:p>
    <w:p w14:paraId="2CD0AEAF"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Dear Sir,</w:t>
      </w:r>
    </w:p>
    <w:p w14:paraId="5CCA4BBC" w14:textId="77777777" w:rsidR="0089075A" w:rsidRDefault="0089075A" w:rsidP="0089075A">
      <w:pPr>
        <w:spacing w:line="240" w:lineRule="atLeast"/>
        <w:ind w:right="142"/>
        <w:jc w:val="both"/>
        <w:rPr>
          <w:rFonts w:ascii="Trebuchet MS" w:hAnsi="Trebuchet MS" w:cs="Arial"/>
          <w:szCs w:val="22"/>
          <w:lang w:eastAsia="ar-SA" w:bidi="ar-SA"/>
        </w:rPr>
      </w:pPr>
      <w:r>
        <w:rPr>
          <w:rFonts w:ascii="Trebuchet MS" w:hAnsi="Trebuchet MS" w:cs="Arial"/>
          <w:szCs w:val="22"/>
          <w:lang w:eastAsia="ar-SA" w:bidi="ar-SA"/>
        </w:rPr>
        <w:t>I/We (Name of the Agency), have submitted bids for Implementation of HRMS under SAAS model.</w:t>
      </w:r>
    </w:p>
    <w:p w14:paraId="57C8552B" w14:textId="77777777" w:rsidR="0089075A" w:rsidRDefault="0089075A" w:rsidP="0089075A">
      <w:pPr>
        <w:spacing w:line="240" w:lineRule="atLeast"/>
        <w:ind w:right="142"/>
        <w:jc w:val="both"/>
        <w:rPr>
          <w:rFonts w:ascii="Trebuchet MS" w:hAnsi="Trebuchet MS" w:cs="Arial"/>
          <w:szCs w:val="22"/>
          <w:lang w:eastAsia="ar-SA" w:bidi="ar-SA"/>
        </w:rPr>
      </w:pPr>
      <w:r>
        <w:rPr>
          <w:rFonts w:ascii="Trebuchet MS" w:hAnsi="Trebuchet MS" w:cs="Arial"/>
          <w:szCs w:val="22"/>
          <w:lang w:eastAsia="ar-SA" w:bidi="ar-SA"/>
        </w:rPr>
        <w:t>I/We hereby submit following declaration in lieu of submitting Earnest Money Deposit:</w:t>
      </w:r>
    </w:p>
    <w:p w14:paraId="3B7845B6" w14:textId="77777777" w:rsidR="0089075A" w:rsidRDefault="0089075A" w:rsidP="00964799">
      <w:pPr>
        <w:pStyle w:val="ListParagraph"/>
        <w:numPr>
          <w:ilvl w:val="1"/>
          <w:numId w:val="30"/>
        </w:numPr>
        <w:spacing w:line="240" w:lineRule="atLeast"/>
        <w:ind w:right="142"/>
        <w:jc w:val="both"/>
        <w:rPr>
          <w:rFonts w:ascii="Trebuchet MS" w:hAnsi="Trebuchet MS" w:cs="Arial"/>
        </w:rPr>
      </w:pPr>
      <w:r>
        <w:rPr>
          <w:rFonts w:ascii="Trebuchet MS" w:hAnsi="Trebuchet MS" w:cs="Arial"/>
        </w:rPr>
        <w:t>If after opening of tender, I/We withdraw and/or modify my/our bid during the period of validity of tender (including extended validity of tender) as specified in tender documents</w:t>
      </w:r>
    </w:p>
    <w:p w14:paraId="101730F6" w14:textId="77777777" w:rsidR="0089075A" w:rsidRPr="0089075A" w:rsidRDefault="0089075A" w:rsidP="00964799">
      <w:pPr>
        <w:pStyle w:val="ListParagraph"/>
        <w:numPr>
          <w:ilvl w:val="1"/>
          <w:numId w:val="30"/>
        </w:numPr>
        <w:spacing w:line="240" w:lineRule="atLeast"/>
        <w:ind w:right="142"/>
        <w:jc w:val="both"/>
        <w:rPr>
          <w:rFonts w:ascii="Trebuchet MS" w:hAnsi="Trebuchet MS" w:cs="Arial"/>
        </w:rPr>
      </w:pPr>
      <w:r>
        <w:rPr>
          <w:rFonts w:ascii="Trebuchet MS" w:hAnsi="Trebuchet MS" w:cs="Arial"/>
        </w:rPr>
        <w:t>If, after award of work, I/We fail to sign the contract, or to submit performance guarantee before the deadline defined in the tender document/RFP</w:t>
      </w:r>
    </w:p>
    <w:p w14:paraId="64BDF8AD" w14:textId="77777777" w:rsidR="0089075A" w:rsidRDefault="0089075A" w:rsidP="0089075A">
      <w:pPr>
        <w:spacing w:line="240" w:lineRule="atLeast"/>
        <w:ind w:right="142"/>
        <w:jc w:val="both"/>
        <w:rPr>
          <w:rFonts w:ascii="Trebuchet MS" w:hAnsi="Trebuchet MS" w:cs="Arial"/>
          <w:szCs w:val="22"/>
          <w:lang w:eastAsia="ar-SA" w:bidi="ar-SA"/>
        </w:rPr>
      </w:pPr>
    </w:p>
    <w:p w14:paraId="66F9DE3C" w14:textId="77777777" w:rsidR="0089075A" w:rsidRPr="00DE52D6" w:rsidRDefault="0089075A" w:rsidP="0089075A">
      <w:pPr>
        <w:spacing w:line="240" w:lineRule="atLeast"/>
        <w:ind w:right="142"/>
        <w:jc w:val="both"/>
        <w:rPr>
          <w:rFonts w:ascii="Trebuchet MS" w:hAnsi="Trebuchet MS" w:cs="Arial"/>
          <w:szCs w:val="22"/>
          <w:lang w:eastAsia="ar-SA" w:bidi="ar-SA"/>
        </w:rPr>
      </w:pPr>
      <w:r>
        <w:rPr>
          <w:rFonts w:ascii="Trebuchet MS" w:hAnsi="Trebuchet MS" w:cs="Arial"/>
          <w:szCs w:val="22"/>
          <w:lang w:eastAsia="ar-SA" w:bidi="ar-SA"/>
        </w:rPr>
        <w:t>W</w:t>
      </w:r>
      <w:r w:rsidRPr="00DE52D6">
        <w:rPr>
          <w:rFonts w:ascii="Trebuchet MS" w:hAnsi="Trebuchet MS" w:cs="Arial"/>
          <w:szCs w:val="22"/>
          <w:lang w:eastAsia="ar-SA" w:bidi="ar-SA"/>
        </w:rPr>
        <w:t xml:space="preserve">e note that </w:t>
      </w:r>
      <w:r>
        <w:rPr>
          <w:rFonts w:ascii="Trebuchet MS" w:hAnsi="Trebuchet MS" w:cs="Arial"/>
          <w:szCs w:val="22"/>
          <w:lang w:eastAsia="ar-SA" w:bidi="ar-SA"/>
        </w:rPr>
        <w:t>I/W</w:t>
      </w:r>
      <w:r w:rsidRPr="00DE52D6">
        <w:rPr>
          <w:rFonts w:ascii="Trebuchet MS" w:hAnsi="Trebuchet MS" w:cs="Arial"/>
          <w:szCs w:val="22"/>
          <w:lang w:eastAsia="ar-SA" w:bidi="ar-SA"/>
        </w:rPr>
        <w:t>e will be suspended for the period of three years from being eligible to submit Bids for contracts with Andhra Pragathi Grameena Bank.</w:t>
      </w:r>
    </w:p>
    <w:p w14:paraId="1ACF9863"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p>
    <w:p w14:paraId="2915D9B8" w14:textId="77777777" w:rsidR="0089075A" w:rsidRPr="00DE52D6" w:rsidRDefault="0089075A" w:rsidP="0089075A">
      <w:pPr>
        <w:spacing w:line="240" w:lineRule="atLeast"/>
        <w:ind w:right="142"/>
        <w:jc w:val="both"/>
        <w:rPr>
          <w:rFonts w:ascii="Trebuchet MS" w:hAnsi="Trebuchet MS" w:cs="Arial"/>
          <w:szCs w:val="22"/>
          <w:lang w:eastAsia="ar-SA" w:bidi="ar-SA"/>
        </w:rPr>
      </w:pPr>
    </w:p>
    <w:p w14:paraId="464E33D2" w14:textId="77777777" w:rsidR="0089075A" w:rsidRPr="00DE52D6" w:rsidRDefault="0089075A" w:rsidP="0089075A">
      <w:pPr>
        <w:spacing w:line="240" w:lineRule="atLeast"/>
        <w:ind w:right="142"/>
        <w:jc w:val="right"/>
        <w:rPr>
          <w:rFonts w:ascii="Trebuchet MS" w:hAnsi="Trebuchet MS" w:cs="Arial"/>
          <w:szCs w:val="22"/>
          <w:lang w:eastAsia="ar-SA" w:bidi="ar-SA"/>
        </w:rPr>
      </w:pPr>
      <w:r w:rsidRPr="00DE52D6">
        <w:rPr>
          <w:rFonts w:ascii="Trebuchet MS" w:hAnsi="Trebuchet MS" w:cs="Arial"/>
          <w:szCs w:val="22"/>
          <w:lang w:eastAsia="ar-SA" w:bidi="ar-SA"/>
        </w:rPr>
        <w:t xml:space="preserve">[Signature of Authorised Signatory] </w:t>
      </w:r>
    </w:p>
    <w:p w14:paraId="4126E02C"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t>Name:</w:t>
      </w:r>
    </w:p>
    <w:p w14:paraId="0B72CC82"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t xml:space="preserve"> Designation: </w:t>
      </w:r>
    </w:p>
    <w:p w14:paraId="4E1C4681"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r>
      <w:r w:rsidRPr="00DE52D6">
        <w:rPr>
          <w:rFonts w:ascii="Trebuchet MS" w:hAnsi="Trebuchet MS" w:cs="Arial"/>
          <w:szCs w:val="22"/>
          <w:lang w:eastAsia="ar-SA" w:bidi="ar-SA"/>
        </w:rPr>
        <w:tab/>
        <w:t>Seal</w:t>
      </w:r>
    </w:p>
    <w:p w14:paraId="2DC9B44E" w14:textId="77777777" w:rsidR="0089075A" w:rsidRPr="00DE52D6" w:rsidRDefault="0089075A" w:rsidP="0089075A">
      <w:pPr>
        <w:spacing w:line="240" w:lineRule="atLeast"/>
        <w:ind w:right="142"/>
        <w:jc w:val="both"/>
        <w:rPr>
          <w:rFonts w:ascii="Trebuchet MS" w:hAnsi="Trebuchet MS" w:cs="Arial"/>
          <w:szCs w:val="22"/>
          <w:lang w:eastAsia="ar-SA" w:bidi="ar-SA"/>
        </w:rPr>
      </w:pPr>
    </w:p>
    <w:p w14:paraId="2E16EE54"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Place:</w:t>
      </w:r>
    </w:p>
    <w:p w14:paraId="40C1C5C3" w14:textId="77777777" w:rsidR="0089075A" w:rsidRPr="00DE52D6" w:rsidRDefault="0089075A" w:rsidP="0089075A">
      <w:pPr>
        <w:spacing w:line="240" w:lineRule="atLeast"/>
        <w:ind w:right="142"/>
        <w:jc w:val="both"/>
        <w:rPr>
          <w:rFonts w:ascii="Trebuchet MS" w:hAnsi="Trebuchet MS" w:cs="Arial"/>
          <w:szCs w:val="22"/>
          <w:lang w:eastAsia="ar-SA" w:bidi="ar-SA"/>
        </w:rPr>
      </w:pPr>
      <w:r w:rsidRPr="00DE52D6">
        <w:rPr>
          <w:rFonts w:ascii="Trebuchet MS" w:hAnsi="Trebuchet MS" w:cs="Arial"/>
          <w:szCs w:val="22"/>
          <w:lang w:eastAsia="ar-SA" w:bidi="ar-SA"/>
        </w:rPr>
        <w:t>Date:</w:t>
      </w:r>
    </w:p>
    <w:p w14:paraId="64CC9AFC" w14:textId="77777777" w:rsidR="0089075A" w:rsidRDefault="0089075A">
      <w:pPr>
        <w:suppressAutoHyphens w:val="0"/>
        <w:spacing w:after="160" w:line="259" w:lineRule="auto"/>
        <w:rPr>
          <w:rFonts w:ascii="Trebuchet MS" w:eastAsia="Trebuchet MS" w:hAnsi="Trebuchet MS" w:cs="Tahoma"/>
          <w:b/>
          <w:bCs/>
          <w:color w:val="2E74B5" w:themeColor="accent1" w:themeShade="BF"/>
          <w:sz w:val="26"/>
          <w:szCs w:val="26"/>
          <w:lang w:val="en-IN" w:eastAsia="ar-SA" w:bidi="ar-SA"/>
        </w:rPr>
      </w:pPr>
    </w:p>
    <w:p w14:paraId="1862AAE3" w14:textId="77777777" w:rsidR="0089075A" w:rsidRDefault="0089075A">
      <w:pPr>
        <w:suppressAutoHyphens w:val="0"/>
        <w:spacing w:after="160" w:line="259" w:lineRule="auto"/>
        <w:rPr>
          <w:rFonts w:ascii="Trebuchet MS" w:eastAsia="Trebuchet MS" w:hAnsi="Trebuchet MS" w:cs="Tahoma"/>
          <w:b/>
          <w:bCs/>
          <w:color w:val="2E74B5" w:themeColor="accent1" w:themeShade="BF"/>
          <w:sz w:val="26"/>
          <w:szCs w:val="26"/>
          <w:lang w:val="en-IN" w:eastAsia="ar-SA" w:bidi="ar-SA"/>
        </w:rPr>
      </w:pPr>
    </w:p>
    <w:p w14:paraId="1C428B2D" w14:textId="77777777" w:rsidR="0089075A" w:rsidRDefault="0089075A">
      <w:pPr>
        <w:suppressAutoHyphens w:val="0"/>
        <w:spacing w:after="160" w:line="259" w:lineRule="auto"/>
        <w:rPr>
          <w:rFonts w:ascii="Trebuchet MS" w:eastAsia="Trebuchet MS" w:hAnsi="Trebuchet MS" w:cs="Tahoma"/>
          <w:b/>
          <w:bCs/>
          <w:color w:val="2E74B5" w:themeColor="accent1" w:themeShade="BF"/>
          <w:sz w:val="26"/>
          <w:szCs w:val="26"/>
          <w:lang w:val="en-IN" w:eastAsia="ar-SA" w:bidi="ar-SA"/>
        </w:rPr>
      </w:pPr>
    </w:p>
    <w:p w14:paraId="3FE2067A" w14:textId="77777777" w:rsidR="0089075A" w:rsidRDefault="0089075A">
      <w:pPr>
        <w:suppressAutoHyphens w:val="0"/>
        <w:spacing w:after="160" w:line="259" w:lineRule="auto"/>
        <w:rPr>
          <w:rFonts w:ascii="Trebuchet MS" w:eastAsia="Trebuchet MS" w:hAnsi="Trebuchet MS" w:cs="Tahoma"/>
          <w:b/>
          <w:bCs/>
          <w:color w:val="2E74B5" w:themeColor="accent1" w:themeShade="BF"/>
          <w:sz w:val="26"/>
          <w:szCs w:val="26"/>
          <w:lang w:val="en-IN" w:eastAsia="ar-SA" w:bidi="ar-SA"/>
        </w:rPr>
      </w:pPr>
    </w:p>
    <w:p w14:paraId="5D1F5AF3" w14:textId="77777777" w:rsidR="00FE71EC" w:rsidRPr="001B72C6" w:rsidRDefault="00FE71EC" w:rsidP="001B72C6">
      <w:pPr>
        <w:pStyle w:val="Heading1"/>
        <w:ind w:left="1701" w:right="-142" w:hanging="2410"/>
        <w:jc w:val="center"/>
      </w:pPr>
      <w:bookmarkStart w:id="167" w:name="_Toc139909252"/>
      <w:r w:rsidRPr="001B72C6">
        <w:lastRenderedPageBreak/>
        <w:t>Appendix –A</w:t>
      </w:r>
      <w:bookmarkEnd w:id="167"/>
    </w:p>
    <w:p w14:paraId="16F0F3F2" w14:textId="77777777" w:rsidR="00FE71EC" w:rsidRPr="001B72C6" w:rsidRDefault="00FE71EC" w:rsidP="001B72C6">
      <w:pPr>
        <w:pStyle w:val="Heading1"/>
        <w:ind w:left="1701" w:right="-142" w:hanging="2410"/>
        <w:jc w:val="center"/>
      </w:pPr>
      <w:bookmarkStart w:id="168" w:name="_Toc139909253"/>
      <w:r w:rsidRPr="001B72C6">
        <w:t xml:space="preserve">Instructions to be noted while preparing/submitting </w:t>
      </w:r>
      <w:r w:rsidRPr="001B72C6">
        <w:rPr>
          <w:rFonts w:cs="Tahoma"/>
        </w:rPr>
        <w:t>Conformity to Eligibility Criteria</w:t>
      </w:r>
      <w:bookmarkEnd w:id="168"/>
    </w:p>
    <w:p w14:paraId="34CB5252" w14:textId="77777777" w:rsidR="00FE71EC" w:rsidRPr="001B1912" w:rsidRDefault="00FE71EC" w:rsidP="00FE71EC">
      <w:pPr>
        <w:tabs>
          <w:tab w:val="left" w:pos="4860"/>
        </w:tabs>
        <w:spacing w:after="0" w:line="240" w:lineRule="auto"/>
        <w:jc w:val="center"/>
        <w:rPr>
          <w:rFonts w:ascii="Trebuchet MS" w:eastAsia="Calibri" w:hAnsi="Trebuchet MS" w:cs="Trebuchet MS"/>
          <w:color w:val="000000"/>
          <w:szCs w:val="22"/>
          <w:highlight w:val="yellow"/>
          <w:lang w:eastAsia="en-US" w:bidi="ar-SA"/>
        </w:rPr>
      </w:pPr>
    </w:p>
    <w:p w14:paraId="7721F199" w14:textId="77777777" w:rsidR="00FE71EC" w:rsidRPr="0089075A" w:rsidRDefault="00FE71EC" w:rsidP="00FE71EC">
      <w:pPr>
        <w:pStyle w:val="BodyText2"/>
        <w:tabs>
          <w:tab w:val="left" w:pos="360"/>
        </w:tabs>
        <w:jc w:val="both"/>
        <w:rPr>
          <w:rFonts w:ascii="Trebuchet MS" w:hAnsi="Trebuchet MS" w:cs="Tahoma"/>
          <w:szCs w:val="22"/>
        </w:rPr>
      </w:pPr>
      <w:r w:rsidRPr="0089075A">
        <w:rPr>
          <w:rFonts w:ascii="Trebuchet MS" w:hAnsi="Trebuchet MS" w:cs="Tahoma"/>
          <w:szCs w:val="22"/>
        </w:rPr>
        <w:t xml:space="preserve">The Proposal should be made in an organized, structured, and neat manner.  Brochures / leaflets etc. should not be submitted in loose form. All the pages of the submitted bids should be filed and paginated (serially numbered) with seal and signature of the authorized signatory. </w:t>
      </w:r>
      <w:r w:rsidRPr="0089075A">
        <w:rPr>
          <w:rFonts w:ascii="Trebuchet MS" w:hAnsi="Trebuchet MS" w:cs="Tahoma"/>
          <w:b/>
          <w:bCs/>
          <w:szCs w:val="22"/>
        </w:rPr>
        <w:t>All the Annexures should be submitted in Bidder’s Letter Head</w:t>
      </w:r>
      <w:r w:rsidRPr="0089075A">
        <w:rPr>
          <w:rFonts w:ascii="Trebuchet MS" w:hAnsi="Trebuchet MS" w:cs="Tahoma"/>
          <w:szCs w:val="22"/>
        </w:rPr>
        <w:t xml:space="preserve">. </w:t>
      </w:r>
    </w:p>
    <w:p w14:paraId="6C3E644E" w14:textId="77777777"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cs="Tahoma"/>
          <w:szCs w:val="22"/>
        </w:rPr>
      </w:pPr>
      <w:r w:rsidRPr="0089075A">
        <w:rPr>
          <w:rFonts w:ascii="Trebuchet MS" w:hAnsi="Trebuchet MS" w:cs="Tahoma"/>
          <w:szCs w:val="22"/>
        </w:rPr>
        <w:t>Index of all the docume</w:t>
      </w:r>
      <w:r w:rsidR="00705FAD">
        <w:rPr>
          <w:rFonts w:ascii="Trebuchet MS" w:hAnsi="Trebuchet MS" w:cs="Tahoma"/>
          <w:szCs w:val="22"/>
        </w:rPr>
        <w:t>nts submitted with page numbers</w:t>
      </w:r>
    </w:p>
    <w:p w14:paraId="41FF2270" w14:textId="74004ED9"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szCs w:val="22"/>
        </w:rPr>
      </w:pPr>
      <w:r w:rsidRPr="0089075A">
        <w:rPr>
          <w:rFonts w:ascii="Trebuchet MS" w:hAnsi="Trebuchet MS" w:cs="Tahoma"/>
          <w:szCs w:val="22"/>
        </w:rPr>
        <w:t>Earnest Money Deposit (EMD)</w:t>
      </w:r>
      <w:r w:rsidR="00EA28E7">
        <w:rPr>
          <w:rFonts w:ascii="Trebuchet MS" w:hAnsi="Trebuchet MS" w:cs="Tahoma"/>
          <w:szCs w:val="22"/>
        </w:rPr>
        <w:t>in the form of DD</w:t>
      </w:r>
      <w:r w:rsidRPr="0089075A">
        <w:rPr>
          <w:rFonts w:ascii="Trebuchet MS" w:hAnsi="Trebuchet MS" w:cs="Tahoma"/>
          <w:szCs w:val="22"/>
        </w:rPr>
        <w:t>/Bank Gu</w:t>
      </w:r>
      <w:r w:rsidR="00705FAD">
        <w:rPr>
          <w:rFonts w:ascii="Trebuchet MS" w:hAnsi="Trebuchet MS" w:cs="Tahoma"/>
          <w:szCs w:val="22"/>
        </w:rPr>
        <w:t>arantee in lieu of EMD</w:t>
      </w:r>
      <w:r w:rsidR="001A4FAD">
        <w:rPr>
          <w:rFonts w:ascii="Trebuchet MS" w:hAnsi="Trebuchet MS" w:cs="Tahoma"/>
          <w:szCs w:val="22"/>
        </w:rPr>
        <w:t xml:space="preserve"> as per Annexure-20</w:t>
      </w:r>
    </w:p>
    <w:p w14:paraId="73D8F674" w14:textId="77777777"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cs="TheSans B4 SemiLight"/>
          <w:szCs w:val="22"/>
        </w:rPr>
      </w:pPr>
      <w:r w:rsidRPr="0089075A">
        <w:rPr>
          <w:rFonts w:ascii="Trebuchet MS" w:hAnsi="Trebuchet MS" w:cs="TheSans B4 SemiLight"/>
          <w:szCs w:val="22"/>
        </w:rPr>
        <w:t>Power of Attorney / Authorization letter signed by the Competent Authority with the seal of the bidder’s company / firm in the name of the pers</w:t>
      </w:r>
      <w:r w:rsidR="00705FAD">
        <w:rPr>
          <w:rFonts w:ascii="Trebuchet MS" w:hAnsi="Trebuchet MS" w:cs="TheSans B4 SemiLight"/>
          <w:szCs w:val="22"/>
        </w:rPr>
        <w:t>on signing the tender documents</w:t>
      </w:r>
    </w:p>
    <w:p w14:paraId="6573C330" w14:textId="77777777"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szCs w:val="22"/>
        </w:rPr>
      </w:pPr>
      <w:r w:rsidRPr="0089075A">
        <w:rPr>
          <w:rFonts w:ascii="Trebuchet MS" w:hAnsi="Trebuchet MS" w:cs="TheSans B4 SemiLight"/>
          <w:szCs w:val="22"/>
        </w:rPr>
        <w:t xml:space="preserve">Checklist as per </w:t>
      </w:r>
      <w:r w:rsidR="00705FAD">
        <w:rPr>
          <w:rFonts w:ascii="Trebuchet MS" w:hAnsi="Trebuchet MS" w:cs="TheSans B4 SemiLight"/>
          <w:b/>
          <w:bCs/>
          <w:szCs w:val="22"/>
        </w:rPr>
        <w:t>Annexure-1</w:t>
      </w:r>
    </w:p>
    <w:p w14:paraId="2513FCCE" w14:textId="77777777"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cs="Tahoma"/>
          <w:b/>
          <w:bCs/>
          <w:szCs w:val="22"/>
        </w:rPr>
      </w:pPr>
      <w:r w:rsidRPr="0089075A">
        <w:rPr>
          <w:rFonts w:ascii="Trebuchet MS" w:hAnsi="Trebuchet MS" w:cs="Tahoma"/>
          <w:szCs w:val="22"/>
        </w:rPr>
        <w:t xml:space="preserve">Bid Covering letter as per </w:t>
      </w:r>
      <w:r w:rsidRPr="0089075A">
        <w:rPr>
          <w:rFonts w:ascii="Trebuchet MS" w:hAnsi="Trebuchet MS" w:cs="Tahoma"/>
          <w:b/>
          <w:bCs/>
          <w:szCs w:val="22"/>
        </w:rPr>
        <w:t>Annexure-2</w:t>
      </w:r>
    </w:p>
    <w:p w14:paraId="0AD621B0" w14:textId="77777777" w:rsidR="00FE71EC" w:rsidRPr="0089075A"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cs="TheSans B4 SemiLight"/>
          <w:szCs w:val="22"/>
        </w:rPr>
      </w:pPr>
      <w:r w:rsidRPr="0089075A">
        <w:rPr>
          <w:rFonts w:ascii="Trebuchet MS" w:hAnsi="Trebuchet MS" w:cs="TheSans B4 SemiLight"/>
          <w:szCs w:val="22"/>
        </w:rPr>
        <w:t xml:space="preserve">Eligibility Criteria declaration as per </w:t>
      </w:r>
      <w:r w:rsidRPr="0089075A">
        <w:rPr>
          <w:rFonts w:ascii="Trebuchet MS" w:hAnsi="Trebuchet MS" w:cs="TheSans B4 SemiLight"/>
          <w:b/>
          <w:bCs/>
          <w:szCs w:val="22"/>
        </w:rPr>
        <w:t>Annexure-3</w:t>
      </w:r>
      <w:r w:rsidRPr="0089075A">
        <w:rPr>
          <w:rFonts w:ascii="Trebuchet MS" w:hAnsi="Trebuchet MS" w:cs="TheSans B4 SemiLight"/>
          <w:szCs w:val="22"/>
        </w:rPr>
        <w:t xml:space="preserve"> with documentary proof</w:t>
      </w:r>
      <w:r w:rsidR="009B4CB1" w:rsidRPr="0089075A">
        <w:rPr>
          <w:rFonts w:ascii="Trebuchet MS" w:hAnsi="Trebuchet MS" w:cs="TheSans B4 SemiLight"/>
          <w:szCs w:val="22"/>
        </w:rPr>
        <w:t>s for each item</w:t>
      </w:r>
      <w:r w:rsidRPr="0089075A">
        <w:rPr>
          <w:rFonts w:ascii="Trebuchet MS" w:hAnsi="Trebuchet MS" w:cs="TheSans B4 SemiLight"/>
          <w:szCs w:val="22"/>
        </w:rPr>
        <w:t xml:space="preserve"> in support of the Eligibility Criteria.</w:t>
      </w:r>
    </w:p>
    <w:p w14:paraId="53D70EEA" w14:textId="77777777" w:rsidR="00FE71EC" w:rsidRPr="001A4FAD" w:rsidRDefault="00FE71EC" w:rsidP="00964799">
      <w:pPr>
        <w:pStyle w:val="BodyText2"/>
        <w:numPr>
          <w:ilvl w:val="0"/>
          <w:numId w:val="24"/>
        </w:numPr>
        <w:tabs>
          <w:tab w:val="clear" w:pos="0"/>
          <w:tab w:val="num" w:pos="284"/>
        </w:tabs>
        <w:spacing w:line="240" w:lineRule="auto"/>
        <w:ind w:left="284" w:hanging="284"/>
        <w:jc w:val="both"/>
        <w:rPr>
          <w:rFonts w:ascii="Trebuchet MS" w:hAnsi="Trebuchet MS" w:cs="TheSans B4 SemiLight"/>
          <w:szCs w:val="22"/>
        </w:rPr>
      </w:pPr>
      <w:r w:rsidRPr="0089075A">
        <w:rPr>
          <w:rFonts w:ascii="Trebuchet MS" w:hAnsi="Trebuchet MS" w:cs="TheSans B4 SemiLight"/>
          <w:szCs w:val="22"/>
        </w:rPr>
        <w:t>Bidder’s Profile</w:t>
      </w:r>
      <w:r w:rsidRPr="0089075A">
        <w:rPr>
          <w:rFonts w:ascii="Trebuchet MS" w:hAnsi="Trebuchet MS" w:cs="TheSans B4 SemiLight"/>
          <w:b/>
          <w:szCs w:val="22"/>
        </w:rPr>
        <w:t xml:space="preserve"> </w:t>
      </w:r>
      <w:r w:rsidRPr="0089075A">
        <w:rPr>
          <w:rFonts w:ascii="Trebuchet MS" w:hAnsi="Trebuchet MS" w:cs="TheSans B4 SemiLight"/>
          <w:szCs w:val="22"/>
        </w:rPr>
        <w:t xml:space="preserve">as per </w:t>
      </w:r>
      <w:r w:rsidR="00705FAD">
        <w:rPr>
          <w:rFonts w:ascii="Trebuchet MS" w:hAnsi="Trebuchet MS" w:cs="TheSans B4 SemiLight"/>
          <w:b/>
          <w:bCs/>
          <w:szCs w:val="22"/>
        </w:rPr>
        <w:t>Annexure-4</w:t>
      </w:r>
    </w:p>
    <w:p w14:paraId="7C6406C3" w14:textId="77777777" w:rsidR="001A4FAD" w:rsidRPr="0089075A" w:rsidRDefault="001A4FAD" w:rsidP="00964799">
      <w:pPr>
        <w:pStyle w:val="BodyText2"/>
        <w:numPr>
          <w:ilvl w:val="0"/>
          <w:numId w:val="24"/>
        </w:numPr>
        <w:tabs>
          <w:tab w:val="clear" w:pos="0"/>
          <w:tab w:val="num" w:pos="284"/>
        </w:tabs>
        <w:spacing w:line="240" w:lineRule="auto"/>
        <w:ind w:left="284" w:hanging="284"/>
        <w:jc w:val="both"/>
        <w:rPr>
          <w:rFonts w:ascii="Trebuchet MS" w:hAnsi="Trebuchet MS" w:cs="TheSans B4 SemiLight"/>
          <w:szCs w:val="22"/>
        </w:rPr>
      </w:pPr>
      <w:r>
        <w:rPr>
          <w:rFonts w:ascii="Trebuchet MS" w:hAnsi="Trebuchet MS" w:cs="TheSans B4 SemiLight"/>
          <w:szCs w:val="22"/>
        </w:rPr>
        <w:t>Letter of authorization as per Anenxure-5</w:t>
      </w:r>
    </w:p>
    <w:p w14:paraId="24646C4A" w14:textId="77777777" w:rsidR="00FE71EC" w:rsidRPr="0089075A" w:rsidRDefault="00FE71EC" w:rsidP="00C76609">
      <w:pPr>
        <w:pStyle w:val="BodyText2"/>
        <w:numPr>
          <w:ilvl w:val="0"/>
          <w:numId w:val="24"/>
        </w:numPr>
        <w:tabs>
          <w:tab w:val="clear" w:pos="0"/>
          <w:tab w:val="num" w:pos="284"/>
        </w:tabs>
        <w:spacing w:line="240" w:lineRule="auto"/>
        <w:ind w:left="0" w:firstLine="0"/>
        <w:jc w:val="both"/>
        <w:rPr>
          <w:rFonts w:ascii="Trebuchet MS" w:hAnsi="Trebuchet MS" w:cs="TheSans B4 SemiLight"/>
          <w:szCs w:val="22"/>
        </w:rPr>
      </w:pPr>
      <w:r w:rsidRPr="0089075A">
        <w:rPr>
          <w:rFonts w:ascii="Trebuchet MS" w:eastAsia="Calibri" w:hAnsi="Trebuchet MS" w:cs="Arial"/>
          <w:bCs/>
          <w:szCs w:val="22"/>
        </w:rPr>
        <w:t xml:space="preserve">Track Record of Past Implementation of Projects </w:t>
      </w:r>
      <w:r w:rsidRPr="0089075A">
        <w:rPr>
          <w:rFonts w:ascii="Trebuchet MS" w:hAnsi="Trebuchet MS"/>
          <w:szCs w:val="22"/>
        </w:rPr>
        <w:t xml:space="preserve">as per </w:t>
      </w:r>
      <w:r w:rsidR="00705FAD">
        <w:rPr>
          <w:rFonts w:ascii="Trebuchet MS" w:hAnsi="Trebuchet MS"/>
          <w:b/>
          <w:bCs/>
          <w:szCs w:val="22"/>
        </w:rPr>
        <w:t>Annexure-7</w:t>
      </w:r>
    </w:p>
    <w:p w14:paraId="3B9B19B1" w14:textId="77777777" w:rsidR="00FE71EC" w:rsidRPr="0089075A" w:rsidRDefault="00FE71EC" w:rsidP="00964799">
      <w:pPr>
        <w:pStyle w:val="BodyText2"/>
        <w:numPr>
          <w:ilvl w:val="0"/>
          <w:numId w:val="24"/>
        </w:numPr>
        <w:tabs>
          <w:tab w:val="clear" w:pos="0"/>
          <w:tab w:val="num" w:pos="426"/>
        </w:tabs>
        <w:spacing w:after="0" w:line="240" w:lineRule="auto"/>
        <w:ind w:left="284" w:hanging="284"/>
        <w:jc w:val="both"/>
        <w:rPr>
          <w:rFonts w:ascii="Trebuchet MS" w:hAnsi="Trebuchet MS" w:cs="TheSans B4 SemiLight"/>
          <w:szCs w:val="22"/>
        </w:rPr>
      </w:pPr>
      <w:r w:rsidRPr="0089075A">
        <w:rPr>
          <w:rFonts w:ascii="Trebuchet MS" w:hAnsi="Trebuchet MS" w:cs="TheSans B4 SemiLight"/>
          <w:szCs w:val="22"/>
        </w:rPr>
        <w:t xml:space="preserve">Non-Disclosure Agreement as per </w:t>
      </w:r>
      <w:r w:rsidR="00705FAD">
        <w:rPr>
          <w:rFonts w:ascii="Trebuchet MS" w:hAnsi="Trebuchet MS" w:cs="TheSans B4 SemiLight"/>
          <w:b/>
          <w:bCs/>
          <w:szCs w:val="22"/>
        </w:rPr>
        <w:t>Annexure-8</w:t>
      </w:r>
    </w:p>
    <w:p w14:paraId="483567BA" w14:textId="77777777" w:rsidR="00FE71EC" w:rsidRPr="001A0E7F" w:rsidRDefault="00FE71EC" w:rsidP="00C76609">
      <w:pPr>
        <w:pStyle w:val="BodyText2"/>
        <w:numPr>
          <w:ilvl w:val="0"/>
          <w:numId w:val="24"/>
        </w:numPr>
        <w:tabs>
          <w:tab w:val="clear" w:pos="0"/>
        </w:tabs>
        <w:spacing w:after="0" w:line="240" w:lineRule="auto"/>
        <w:ind w:left="426" w:hanging="426"/>
        <w:jc w:val="both"/>
        <w:rPr>
          <w:rFonts w:ascii="Trebuchet MS" w:hAnsi="Trebuchet MS" w:cs="TheSans B4 SemiLight"/>
          <w:szCs w:val="22"/>
        </w:rPr>
      </w:pPr>
      <w:r w:rsidRPr="001A0E7F">
        <w:rPr>
          <w:rFonts w:ascii="Trebuchet MS" w:hAnsi="Trebuchet MS" w:cs="TheSans B4 SemiLight"/>
          <w:szCs w:val="22"/>
        </w:rPr>
        <w:t>Pre-contract Integrity pact as per Annexure-24</w:t>
      </w:r>
    </w:p>
    <w:p w14:paraId="43D92EE6" w14:textId="77777777" w:rsidR="00705FAD" w:rsidRPr="0089075A" w:rsidRDefault="00705FAD" w:rsidP="00C76609">
      <w:pPr>
        <w:pStyle w:val="BodyText2"/>
        <w:numPr>
          <w:ilvl w:val="0"/>
          <w:numId w:val="24"/>
        </w:numPr>
        <w:tabs>
          <w:tab w:val="clear" w:pos="0"/>
        </w:tabs>
        <w:spacing w:after="0" w:line="240" w:lineRule="auto"/>
        <w:ind w:left="426" w:hanging="426"/>
        <w:jc w:val="both"/>
        <w:rPr>
          <w:rFonts w:ascii="Trebuchet MS" w:hAnsi="Trebuchet MS" w:cs="TheSans B4 SemiLight"/>
          <w:szCs w:val="22"/>
        </w:rPr>
      </w:pPr>
      <w:r w:rsidRPr="001A0E7F">
        <w:rPr>
          <w:rFonts w:ascii="Trebuchet MS" w:hAnsi="Trebuchet MS" w:cs="TheSans B4 SemiLight"/>
          <w:szCs w:val="22"/>
        </w:rPr>
        <w:t>Declaration of MSEs and Start-ups (if applicable) as per Anenxure-25</w:t>
      </w:r>
    </w:p>
    <w:p w14:paraId="7DE90FB5" w14:textId="77777777" w:rsidR="00FE71EC" w:rsidRPr="0089075A" w:rsidRDefault="00FE71EC" w:rsidP="009B4CB1">
      <w:pPr>
        <w:pStyle w:val="BodyText2"/>
        <w:tabs>
          <w:tab w:val="num" w:pos="284"/>
        </w:tabs>
        <w:spacing w:after="0" w:line="240" w:lineRule="auto"/>
        <w:ind w:left="284" w:hanging="284"/>
        <w:jc w:val="both"/>
        <w:rPr>
          <w:rFonts w:ascii="Trebuchet MS" w:hAnsi="Trebuchet MS" w:cs="TheSans B4 SemiLight"/>
          <w:szCs w:val="22"/>
        </w:rPr>
      </w:pPr>
    </w:p>
    <w:p w14:paraId="710C9101" w14:textId="77777777" w:rsidR="00FE71EC" w:rsidRPr="0089075A" w:rsidRDefault="00FE71EC" w:rsidP="00C76609">
      <w:pPr>
        <w:pStyle w:val="BodyText2"/>
        <w:numPr>
          <w:ilvl w:val="0"/>
          <w:numId w:val="24"/>
        </w:numPr>
        <w:tabs>
          <w:tab w:val="clear" w:pos="0"/>
          <w:tab w:val="num" w:pos="426"/>
        </w:tabs>
        <w:spacing w:after="0" w:line="240" w:lineRule="auto"/>
        <w:ind w:left="284" w:hanging="284"/>
        <w:jc w:val="both"/>
        <w:rPr>
          <w:rFonts w:ascii="Trebuchet MS" w:hAnsi="Trebuchet MS" w:cs="TheSans B4 SemiLight"/>
          <w:szCs w:val="22"/>
        </w:rPr>
      </w:pPr>
      <w:r w:rsidRPr="0089075A">
        <w:rPr>
          <w:rFonts w:ascii="Trebuchet MS" w:hAnsi="Trebuchet MS"/>
          <w:szCs w:val="22"/>
        </w:rPr>
        <w:t>Write up on the Work Experience / Expertise of Solution provider for Implementation of HRMS under SAAS Model.</w:t>
      </w:r>
    </w:p>
    <w:p w14:paraId="0A23D61E" w14:textId="77777777" w:rsidR="00FE71EC" w:rsidRPr="0089075A" w:rsidRDefault="00FE71EC" w:rsidP="00FE71EC">
      <w:pPr>
        <w:spacing w:after="0" w:line="240" w:lineRule="auto"/>
        <w:jc w:val="both"/>
        <w:rPr>
          <w:rFonts w:ascii="Trebuchet MS" w:hAnsi="Trebuchet MS"/>
          <w:b/>
          <w:szCs w:val="22"/>
        </w:rPr>
      </w:pPr>
    </w:p>
    <w:p w14:paraId="1BD9EF07" w14:textId="77777777" w:rsidR="00FE71EC" w:rsidRPr="0089075A" w:rsidRDefault="00FE71EC" w:rsidP="00FE71EC">
      <w:pPr>
        <w:pStyle w:val="BodyText2"/>
        <w:jc w:val="both"/>
        <w:rPr>
          <w:rFonts w:ascii="Trebuchet MS" w:hAnsi="Trebuchet MS" w:cs="TheSans B4 SemiLight"/>
          <w:szCs w:val="22"/>
        </w:rPr>
      </w:pPr>
    </w:p>
    <w:p w14:paraId="12B3A6E1" w14:textId="77777777" w:rsidR="00FE71EC" w:rsidRPr="001B1912" w:rsidRDefault="00FE71EC" w:rsidP="00FE71EC">
      <w:pPr>
        <w:spacing w:after="177" w:line="240" w:lineRule="auto"/>
        <w:rPr>
          <w:rFonts w:ascii="Trebuchet MS" w:eastAsia="Calibri" w:hAnsi="Trebuchet MS" w:cs="Trebuchet MS"/>
          <w:b/>
          <w:bCs/>
          <w:color w:val="000000"/>
          <w:szCs w:val="22"/>
          <w:highlight w:val="yellow"/>
          <w:lang w:eastAsia="en-US" w:bidi="ar-SA"/>
        </w:rPr>
      </w:pPr>
      <w:r w:rsidRPr="001B1912">
        <w:rPr>
          <w:rFonts w:ascii="Trebuchet MS" w:hAnsi="Trebuchet MS"/>
          <w:szCs w:val="22"/>
          <w:highlight w:val="yellow"/>
        </w:rPr>
        <w:br w:type="page"/>
      </w:r>
    </w:p>
    <w:p w14:paraId="1115B638" w14:textId="77777777" w:rsidR="00FE71EC" w:rsidRPr="001B72C6" w:rsidRDefault="00FE71EC" w:rsidP="001B72C6">
      <w:pPr>
        <w:pStyle w:val="Heading1"/>
        <w:ind w:right="0" w:hanging="2273"/>
        <w:jc w:val="center"/>
      </w:pPr>
      <w:bookmarkStart w:id="169" w:name="_Toc139909254"/>
      <w:r w:rsidRPr="001B72C6">
        <w:lastRenderedPageBreak/>
        <w:t>Appendix-B</w:t>
      </w:r>
      <w:bookmarkEnd w:id="169"/>
    </w:p>
    <w:p w14:paraId="08FC49D4" w14:textId="77777777" w:rsidR="00FE71EC" w:rsidRDefault="00FE71EC" w:rsidP="001B72C6">
      <w:pPr>
        <w:pStyle w:val="Heading1"/>
        <w:ind w:right="0" w:hanging="2983"/>
        <w:jc w:val="center"/>
      </w:pPr>
      <w:bookmarkStart w:id="170" w:name="_Toc139909255"/>
      <w:r w:rsidRPr="001B72C6">
        <w:rPr>
          <w:rFonts w:eastAsia="Calibri"/>
        </w:rPr>
        <w:t xml:space="preserve">Instructions to be noted while preparing/submitting </w:t>
      </w:r>
      <w:r w:rsidRPr="001B72C6">
        <w:t>Technical &amp; Functional Proposal</w:t>
      </w:r>
      <w:bookmarkEnd w:id="170"/>
    </w:p>
    <w:p w14:paraId="51A9086E" w14:textId="77777777" w:rsidR="00FE71EC" w:rsidRPr="001B72C6" w:rsidRDefault="00FE71EC" w:rsidP="00FE71EC">
      <w:pPr>
        <w:pStyle w:val="BodyText2"/>
        <w:tabs>
          <w:tab w:val="left" w:pos="360"/>
        </w:tabs>
        <w:jc w:val="both"/>
        <w:rPr>
          <w:rFonts w:ascii="Trebuchet MS" w:hAnsi="Trebuchet MS" w:cs="Tahoma"/>
          <w:color w:val="000000"/>
          <w:szCs w:val="22"/>
        </w:rPr>
      </w:pPr>
      <w:r w:rsidRPr="001B72C6">
        <w:rPr>
          <w:rFonts w:ascii="Trebuchet MS" w:hAnsi="Trebuchet MS" w:cs="Tahoma"/>
          <w:color w:val="000000"/>
          <w:szCs w:val="22"/>
        </w:rPr>
        <w:t xml:space="preserve">The Technical Proposal should be made in an organized, structured, and neat manner.  Brochures / leaflets etc. should not be submitted in loose form. All the pages of the submitted bids should be filed and paginated (serially numbered) with seal and signature of the authorized signatory. </w:t>
      </w:r>
      <w:r w:rsidRPr="001B72C6">
        <w:rPr>
          <w:rFonts w:ascii="Trebuchet MS" w:hAnsi="Trebuchet MS" w:cs="Tahoma"/>
          <w:b/>
          <w:bCs/>
          <w:szCs w:val="22"/>
        </w:rPr>
        <w:t>All the Annexures should be submitted in Bidder’s Letter Head.</w:t>
      </w:r>
      <w:r w:rsidRPr="001B72C6">
        <w:rPr>
          <w:rFonts w:ascii="Trebuchet MS" w:hAnsi="Trebuchet MS" w:cs="Tahoma"/>
          <w:szCs w:val="22"/>
        </w:rPr>
        <w:t xml:space="preserve"> </w:t>
      </w:r>
      <w:r w:rsidRPr="001B72C6">
        <w:rPr>
          <w:rFonts w:ascii="Trebuchet MS" w:hAnsi="Trebuchet MS" w:cs="Tahoma"/>
          <w:color w:val="000000"/>
          <w:szCs w:val="22"/>
        </w:rPr>
        <w:t>Technical Offer for this RFP shall be made as under:</w:t>
      </w:r>
    </w:p>
    <w:p w14:paraId="5CB54990"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color w:val="000000"/>
          <w:szCs w:val="22"/>
        </w:rPr>
      </w:pPr>
      <w:r w:rsidRPr="001B72C6">
        <w:rPr>
          <w:rFonts w:ascii="Trebuchet MS" w:hAnsi="Trebuchet MS" w:cs="Tahoma"/>
          <w:color w:val="000000"/>
          <w:szCs w:val="22"/>
        </w:rPr>
        <w:t>Index of the entire document submitted with page numbers.</w:t>
      </w:r>
    </w:p>
    <w:p w14:paraId="31D3FED7"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b/>
          <w:bCs/>
          <w:color w:val="000000"/>
          <w:szCs w:val="22"/>
        </w:rPr>
      </w:pPr>
      <w:r w:rsidRPr="001B72C6">
        <w:rPr>
          <w:rFonts w:ascii="Trebuchet MS" w:hAnsi="Trebuchet MS" w:cs="Tahoma"/>
          <w:color w:val="000000"/>
          <w:szCs w:val="22"/>
        </w:rPr>
        <w:t xml:space="preserve">Technical &amp; Functional Bid Covering Letter as per </w:t>
      </w:r>
      <w:r w:rsidRPr="001B72C6">
        <w:rPr>
          <w:rFonts w:ascii="Trebuchet MS" w:hAnsi="Trebuchet MS" w:cs="Tahoma"/>
          <w:b/>
          <w:bCs/>
          <w:color w:val="000000"/>
          <w:szCs w:val="22"/>
        </w:rPr>
        <w:t>Annexure-9.</w:t>
      </w:r>
    </w:p>
    <w:p w14:paraId="2CE45CAB" w14:textId="40A62BA0"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color w:val="000000"/>
          <w:szCs w:val="22"/>
        </w:rPr>
      </w:pPr>
      <w:r w:rsidRPr="001B72C6">
        <w:rPr>
          <w:rFonts w:ascii="Trebuchet MS" w:hAnsi="Trebuchet MS" w:cs="Tahoma"/>
          <w:color w:val="000000"/>
          <w:szCs w:val="22"/>
        </w:rPr>
        <w:t>Compliance to Technical &amp; Functional Requirements for the</w:t>
      </w:r>
      <w:r w:rsidRPr="001B72C6">
        <w:rPr>
          <w:rFonts w:ascii="Trebuchet MS" w:hAnsi="Trebuchet MS" w:cs="Tahoma"/>
          <w:b/>
          <w:bCs/>
          <w:color w:val="000000"/>
          <w:szCs w:val="22"/>
        </w:rPr>
        <w:t xml:space="preserve"> Solution </w:t>
      </w:r>
      <w:r w:rsidRPr="001B72C6">
        <w:rPr>
          <w:rFonts w:ascii="Trebuchet MS" w:hAnsi="Trebuchet MS" w:cs="Tahoma"/>
          <w:color w:val="000000"/>
          <w:szCs w:val="22"/>
        </w:rPr>
        <w:t xml:space="preserve">should be complete with all columns filled in as per </w:t>
      </w:r>
      <w:r w:rsidRPr="001B72C6">
        <w:rPr>
          <w:rFonts w:ascii="Trebuchet MS" w:hAnsi="Trebuchet MS" w:cs="Tahoma"/>
          <w:b/>
          <w:bCs/>
          <w:color w:val="000000"/>
          <w:szCs w:val="22"/>
        </w:rPr>
        <w:t>Annexure-10 &amp; 11</w:t>
      </w:r>
      <w:r w:rsidR="00314903">
        <w:rPr>
          <w:rFonts w:ascii="Trebuchet MS" w:hAnsi="Trebuchet MS" w:cs="Tahoma"/>
          <w:b/>
          <w:bCs/>
          <w:color w:val="000000"/>
          <w:szCs w:val="22"/>
        </w:rPr>
        <w:t xml:space="preserve"> along with necessary ARTEFACTS</w:t>
      </w:r>
      <w:r w:rsidRPr="001B72C6">
        <w:rPr>
          <w:rFonts w:ascii="Trebuchet MS" w:hAnsi="Trebuchet MS" w:cs="Tahoma"/>
          <w:b/>
          <w:bCs/>
          <w:color w:val="000000"/>
          <w:szCs w:val="22"/>
        </w:rPr>
        <w:t>.</w:t>
      </w:r>
    </w:p>
    <w:p w14:paraId="4FC3C870"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color w:val="000000"/>
          <w:szCs w:val="22"/>
        </w:rPr>
      </w:pPr>
      <w:r w:rsidRPr="001B72C6">
        <w:rPr>
          <w:rFonts w:ascii="Trebuchet MS" w:hAnsi="Trebuchet MS" w:cs="Tahoma"/>
          <w:bCs/>
          <w:color w:val="000000"/>
          <w:szCs w:val="22"/>
        </w:rPr>
        <w:t xml:space="preserve">Compliance to General Specifications as per </w:t>
      </w:r>
      <w:r w:rsidRPr="001B72C6">
        <w:rPr>
          <w:rFonts w:ascii="Trebuchet MS" w:hAnsi="Trebuchet MS" w:cs="Tahoma"/>
          <w:b/>
          <w:bCs/>
          <w:color w:val="000000"/>
          <w:szCs w:val="22"/>
        </w:rPr>
        <w:t>Annexure-12</w:t>
      </w:r>
    </w:p>
    <w:p w14:paraId="24ED52FF"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bCs/>
          <w:color w:val="000000"/>
          <w:szCs w:val="22"/>
        </w:rPr>
      </w:pPr>
      <w:r w:rsidRPr="001B72C6">
        <w:rPr>
          <w:rFonts w:ascii="Trebuchet MS" w:hAnsi="Trebuchet MS" w:cs="Tahoma"/>
          <w:bCs/>
          <w:color w:val="000000"/>
          <w:szCs w:val="22"/>
        </w:rPr>
        <w:t xml:space="preserve">Undertaking of Authenticity for Selection of Service Provider for Implementation, Integration, Migration and Maintenance of the Solution as per </w:t>
      </w:r>
      <w:r w:rsidRPr="001B72C6">
        <w:rPr>
          <w:rFonts w:ascii="Trebuchet MS" w:hAnsi="Trebuchet MS" w:cs="Tahoma"/>
          <w:b/>
          <w:color w:val="000000"/>
          <w:szCs w:val="22"/>
        </w:rPr>
        <w:t>Annexure-13.</w:t>
      </w:r>
    </w:p>
    <w:p w14:paraId="3F95C01A"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bCs/>
          <w:color w:val="000000"/>
          <w:szCs w:val="22"/>
        </w:rPr>
      </w:pPr>
      <w:r w:rsidRPr="001B72C6">
        <w:rPr>
          <w:rFonts w:ascii="Trebuchet MS" w:hAnsi="Trebuchet MS" w:cs="Tahoma"/>
          <w:bCs/>
          <w:color w:val="000000"/>
          <w:szCs w:val="22"/>
        </w:rPr>
        <w:t xml:space="preserve">Compliance Statement as per </w:t>
      </w:r>
      <w:r w:rsidRPr="001B72C6">
        <w:rPr>
          <w:rFonts w:ascii="Trebuchet MS" w:hAnsi="Trebuchet MS" w:cs="Tahoma"/>
          <w:b/>
          <w:color w:val="000000"/>
          <w:szCs w:val="22"/>
        </w:rPr>
        <w:t>Annexure-14.</w:t>
      </w:r>
    </w:p>
    <w:p w14:paraId="6EF77983"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bCs/>
          <w:color w:val="000000"/>
          <w:szCs w:val="22"/>
        </w:rPr>
      </w:pPr>
      <w:r w:rsidRPr="001B72C6">
        <w:rPr>
          <w:rFonts w:ascii="Trebuchet MS" w:hAnsi="Trebuchet MS" w:cs="Tahoma"/>
          <w:bCs/>
          <w:color w:val="000000"/>
          <w:szCs w:val="22"/>
        </w:rPr>
        <w:t xml:space="preserve">Undertaking Letter as per </w:t>
      </w:r>
      <w:r w:rsidRPr="001B72C6">
        <w:rPr>
          <w:rFonts w:ascii="Trebuchet MS" w:hAnsi="Trebuchet MS" w:cs="Tahoma"/>
          <w:b/>
          <w:color w:val="000000"/>
          <w:szCs w:val="22"/>
        </w:rPr>
        <w:t>Annexure-15</w:t>
      </w:r>
      <w:r w:rsidRPr="001B72C6">
        <w:rPr>
          <w:rFonts w:ascii="Trebuchet MS" w:hAnsi="Trebuchet MS" w:cs="Tahoma"/>
          <w:bCs/>
          <w:color w:val="000000"/>
          <w:szCs w:val="22"/>
        </w:rPr>
        <w:t>.</w:t>
      </w:r>
    </w:p>
    <w:p w14:paraId="26FD8F27"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color w:val="000000"/>
          <w:szCs w:val="22"/>
        </w:rPr>
      </w:pPr>
      <w:r w:rsidRPr="001B72C6">
        <w:rPr>
          <w:rFonts w:ascii="Trebuchet MS" w:hAnsi="Trebuchet MS" w:cs="Tahoma"/>
          <w:color w:val="000000"/>
          <w:szCs w:val="22"/>
        </w:rPr>
        <w:t xml:space="preserve">Escalation Matrix as per </w:t>
      </w:r>
      <w:r w:rsidRPr="001B72C6">
        <w:rPr>
          <w:rFonts w:ascii="Trebuchet MS" w:hAnsi="Trebuchet MS" w:cs="Tahoma"/>
          <w:b/>
          <w:bCs/>
          <w:color w:val="000000"/>
          <w:szCs w:val="22"/>
        </w:rPr>
        <w:t>Annexure-16.</w:t>
      </w:r>
    </w:p>
    <w:p w14:paraId="686988AF" w14:textId="77777777" w:rsidR="00FE71EC" w:rsidRPr="001B72C6" w:rsidRDefault="00FE71EC" w:rsidP="00964799">
      <w:pPr>
        <w:pStyle w:val="BodyText2"/>
        <w:numPr>
          <w:ilvl w:val="0"/>
          <w:numId w:val="23"/>
        </w:numPr>
        <w:tabs>
          <w:tab w:val="clear" w:pos="0"/>
          <w:tab w:val="num" w:pos="284"/>
        </w:tabs>
        <w:spacing w:line="240" w:lineRule="auto"/>
        <w:ind w:left="0" w:firstLine="0"/>
        <w:jc w:val="both"/>
        <w:rPr>
          <w:rFonts w:ascii="Trebuchet MS" w:hAnsi="Trebuchet MS" w:cs="Tahoma"/>
          <w:color w:val="000000"/>
          <w:szCs w:val="22"/>
        </w:rPr>
      </w:pPr>
      <w:r w:rsidRPr="001B72C6">
        <w:rPr>
          <w:rFonts w:ascii="Trebuchet MS" w:hAnsi="Trebuchet MS" w:cs="TheSans B4 SemiLight"/>
          <w:bCs/>
          <w:color w:val="000000"/>
          <w:szCs w:val="22"/>
        </w:rPr>
        <w:t>Manufacturer/Authorized Distributor in India Authorization Form</w:t>
      </w:r>
      <w:r w:rsidRPr="001B72C6">
        <w:rPr>
          <w:rFonts w:ascii="Trebuchet MS" w:hAnsi="Trebuchet MS" w:cs="Tahoma"/>
          <w:color w:val="000000"/>
          <w:szCs w:val="22"/>
        </w:rPr>
        <w:t xml:space="preserve"> as per </w:t>
      </w:r>
      <w:r w:rsidRPr="001B72C6">
        <w:rPr>
          <w:rFonts w:ascii="Trebuchet MS" w:hAnsi="Trebuchet MS" w:cs="Tahoma"/>
          <w:b/>
          <w:bCs/>
          <w:color w:val="000000"/>
          <w:szCs w:val="22"/>
        </w:rPr>
        <w:t>Annexure-17.</w:t>
      </w:r>
    </w:p>
    <w:p w14:paraId="33AD8049"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cs="Tahoma"/>
          <w:color w:val="000000"/>
          <w:szCs w:val="22"/>
        </w:rPr>
      </w:pPr>
      <w:r w:rsidRPr="001B72C6">
        <w:rPr>
          <w:rFonts w:ascii="Trebuchet MS" w:hAnsi="Trebuchet MS" w:cs="Tahoma"/>
          <w:color w:val="000000"/>
          <w:szCs w:val="22"/>
        </w:rPr>
        <w:t xml:space="preserve">Masked bill of Material as per </w:t>
      </w:r>
      <w:r w:rsidRPr="001B72C6">
        <w:rPr>
          <w:rFonts w:ascii="Trebuchet MS" w:hAnsi="Trebuchet MS" w:cs="Tahoma"/>
          <w:b/>
          <w:bCs/>
          <w:color w:val="000000"/>
          <w:szCs w:val="22"/>
        </w:rPr>
        <w:t>Annexure-19.</w:t>
      </w:r>
    </w:p>
    <w:p w14:paraId="221F3AC7"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cs="Tahoma"/>
          <w:color w:val="000000"/>
          <w:szCs w:val="22"/>
        </w:rPr>
      </w:pPr>
      <w:r w:rsidRPr="001B72C6">
        <w:rPr>
          <w:rFonts w:ascii="Trebuchet MS" w:hAnsi="Trebuchet MS"/>
          <w:color w:val="000000"/>
          <w:szCs w:val="22"/>
        </w:rPr>
        <w:t>The Bidder to submit a certificate / letter from OEM</w:t>
      </w:r>
      <w:r w:rsidR="005159CC">
        <w:rPr>
          <w:rFonts w:ascii="Trebuchet MS" w:hAnsi="Trebuchet MS"/>
          <w:color w:val="000000"/>
          <w:szCs w:val="22"/>
        </w:rPr>
        <w:t>/OSM</w:t>
      </w:r>
      <w:r w:rsidRPr="001B72C6">
        <w:rPr>
          <w:rFonts w:ascii="Trebuchet MS" w:hAnsi="Trebuchet MS"/>
          <w:color w:val="000000"/>
          <w:szCs w:val="22"/>
        </w:rPr>
        <w:t xml:space="preserve"> that the proposed solution offered by the bidder to the Bank are correct, viable, technically feasible for implementation and the solution will work without any hassles in all the locations.</w:t>
      </w:r>
    </w:p>
    <w:p w14:paraId="231E97FF"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cs="TheSans B4 SemiLight"/>
          <w:color w:val="000000"/>
          <w:szCs w:val="22"/>
        </w:rPr>
      </w:pPr>
      <w:r w:rsidRPr="001B72C6">
        <w:rPr>
          <w:rFonts w:ascii="Trebuchet MS" w:hAnsi="Trebuchet MS" w:cs="TheSans B4 SemiLight"/>
          <w:color w:val="000000"/>
          <w:szCs w:val="22"/>
        </w:rPr>
        <w:t>Technical Documentation (Product Brochures, leaflets, manuals, drawings etc.).</w:t>
      </w:r>
    </w:p>
    <w:p w14:paraId="67B9D1D9"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cs="TheSans B4 SemiLight"/>
          <w:color w:val="000000"/>
          <w:szCs w:val="22"/>
        </w:rPr>
      </w:pPr>
      <w:r w:rsidRPr="001B72C6">
        <w:rPr>
          <w:rFonts w:ascii="Trebuchet MS" w:hAnsi="Trebuchet MS" w:cs="TheSans B4 SemiLight"/>
          <w:color w:val="000000"/>
          <w:szCs w:val="22"/>
        </w:rPr>
        <w:t>A detailed list of the other Infrastructure required and any other precautions to be undertaken should be given in detail along with the Technical Proposal.</w:t>
      </w:r>
    </w:p>
    <w:p w14:paraId="5EB46538"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cs="TheSans B4 SemiLight"/>
          <w:color w:val="000000"/>
          <w:szCs w:val="22"/>
        </w:rPr>
      </w:pPr>
      <w:r w:rsidRPr="001B72C6">
        <w:rPr>
          <w:rFonts w:ascii="Trebuchet MS" w:hAnsi="Trebuchet MS" w:cs="TheSans B4 SemiLight"/>
          <w:color w:val="000000"/>
          <w:szCs w:val="22"/>
        </w:rPr>
        <w:t>Bidder has to provide detailed proposed BOM each line item wise for the</w:t>
      </w:r>
      <w:r w:rsidRPr="001B72C6">
        <w:rPr>
          <w:rFonts w:ascii="Trebuchet MS" w:hAnsi="Trebuchet MS" w:cs="Tahoma"/>
          <w:b/>
          <w:bCs/>
          <w:color w:val="000000"/>
          <w:szCs w:val="22"/>
        </w:rPr>
        <w:t xml:space="preserve"> Solution</w:t>
      </w:r>
      <w:r w:rsidRPr="001B72C6">
        <w:rPr>
          <w:rFonts w:ascii="Trebuchet MS" w:hAnsi="Trebuchet MS" w:cs="TheSans B4 SemiLight"/>
          <w:color w:val="000000"/>
          <w:szCs w:val="22"/>
        </w:rPr>
        <w:t xml:space="preserve"> for 5 years as part of Technical Bid.</w:t>
      </w:r>
    </w:p>
    <w:p w14:paraId="499C0B0E" w14:textId="77777777" w:rsidR="00FE71EC" w:rsidRPr="001B72C6" w:rsidRDefault="00FE71EC" w:rsidP="00964799">
      <w:pPr>
        <w:pStyle w:val="BodyText2"/>
        <w:numPr>
          <w:ilvl w:val="0"/>
          <w:numId w:val="23"/>
        </w:numPr>
        <w:tabs>
          <w:tab w:val="clear" w:pos="0"/>
          <w:tab w:val="num" w:pos="426"/>
        </w:tabs>
        <w:spacing w:line="240" w:lineRule="auto"/>
        <w:ind w:left="0" w:firstLine="0"/>
        <w:jc w:val="both"/>
        <w:rPr>
          <w:rFonts w:ascii="Trebuchet MS" w:hAnsi="Trebuchet MS"/>
          <w:szCs w:val="22"/>
        </w:rPr>
      </w:pPr>
      <w:r w:rsidRPr="001B72C6">
        <w:rPr>
          <w:rFonts w:ascii="Trebuchet MS" w:hAnsi="Trebuchet MS"/>
          <w:szCs w:val="22"/>
        </w:rPr>
        <w:t>The bidder should submit proposed Solution Document, High Level Architectural Document and Migr</w:t>
      </w:r>
      <w:r w:rsidR="005159CC">
        <w:rPr>
          <w:rFonts w:ascii="Trebuchet MS" w:hAnsi="Trebuchet MS"/>
          <w:szCs w:val="22"/>
        </w:rPr>
        <w:t>ation Plan, all vetted by the OS</w:t>
      </w:r>
      <w:r w:rsidRPr="001B72C6">
        <w:rPr>
          <w:rFonts w:ascii="Trebuchet MS" w:hAnsi="Trebuchet MS"/>
          <w:szCs w:val="22"/>
        </w:rPr>
        <w:t>M, in the technical Bid.</w:t>
      </w:r>
    </w:p>
    <w:p w14:paraId="0260FFA4" w14:textId="77777777" w:rsidR="00FE71EC" w:rsidRPr="001B1912" w:rsidRDefault="00FE71EC" w:rsidP="00FE71EC">
      <w:pPr>
        <w:spacing w:line="240" w:lineRule="auto"/>
        <w:jc w:val="center"/>
        <w:rPr>
          <w:rFonts w:ascii="Trebuchet MS" w:hAnsi="Trebuchet MS" w:cs="Arial"/>
          <w:b/>
          <w:bCs/>
          <w:color w:val="000000"/>
          <w:szCs w:val="22"/>
          <w:highlight w:val="yellow"/>
          <w:u w:val="single"/>
        </w:rPr>
      </w:pPr>
    </w:p>
    <w:p w14:paraId="5E3BEB1A" w14:textId="77777777" w:rsidR="00FE71EC" w:rsidRPr="001B1912" w:rsidRDefault="00FE71EC" w:rsidP="00FE71EC">
      <w:pPr>
        <w:spacing w:after="0" w:line="240" w:lineRule="auto"/>
        <w:rPr>
          <w:rFonts w:ascii="Trebuchet MS" w:hAnsi="Trebuchet MS" w:cs="Arial"/>
          <w:b/>
          <w:bCs/>
          <w:color w:val="000000"/>
          <w:szCs w:val="22"/>
          <w:highlight w:val="yellow"/>
          <w:u w:val="single"/>
        </w:rPr>
      </w:pPr>
      <w:r w:rsidRPr="001B1912">
        <w:rPr>
          <w:rFonts w:ascii="Trebuchet MS" w:hAnsi="Trebuchet MS"/>
          <w:szCs w:val="22"/>
          <w:highlight w:val="yellow"/>
        </w:rPr>
        <w:br w:type="page"/>
      </w:r>
    </w:p>
    <w:p w14:paraId="3BB72AF3" w14:textId="77777777" w:rsidR="00FE71EC" w:rsidRPr="001B72C6" w:rsidRDefault="00FE71EC" w:rsidP="001B72C6">
      <w:pPr>
        <w:pStyle w:val="Heading1"/>
        <w:ind w:hanging="1990"/>
        <w:jc w:val="center"/>
      </w:pPr>
      <w:bookmarkStart w:id="171" w:name="_Toc139909256"/>
      <w:r w:rsidRPr="001B72C6">
        <w:lastRenderedPageBreak/>
        <w:t>Appendix-C</w:t>
      </w:r>
      <w:bookmarkEnd w:id="171"/>
    </w:p>
    <w:p w14:paraId="7CF78956" w14:textId="77777777" w:rsidR="00FE71EC" w:rsidRPr="001B72C6" w:rsidRDefault="00FE71EC" w:rsidP="001B72C6">
      <w:pPr>
        <w:pStyle w:val="Heading1"/>
        <w:ind w:hanging="1990"/>
        <w:jc w:val="center"/>
        <w:rPr>
          <w:sz w:val="22"/>
        </w:rPr>
      </w:pPr>
      <w:bookmarkStart w:id="172" w:name="_Toc139909257"/>
      <w:r w:rsidRPr="001B72C6">
        <w:rPr>
          <w:rFonts w:eastAsia="Calibri"/>
          <w:sz w:val="22"/>
        </w:rPr>
        <w:t xml:space="preserve">Instruction to be noted while preparing/submitting </w:t>
      </w:r>
      <w:r w:rsidRPr="001B72C6">
        <w:rPr>
          <w:sz w:val="22"/>
        </w:rPr>
        <w:t>Part C-Commercial Bid</w:t>
      </w:r>
      <w:bookmarkEnd w:id="172"/>
    </w:p>
    <w:p w14:paraId="3F5C9902" w14:textId="77777777" w:rsidR="00FE71EC" w:rsidRPr="00D82E19" w:rsidRDefault="00FE71EC" w:rsidP="00FE71EC">
      <w:pPr>
        <w:pStyle w:val="xl60"/>
        <w:spacing w:after="0"/>
        <w:jc w:val="both"/>
        <w:rPr>
          <w:rFonts w:ascii="Trebuchet MS" w:hAnsi="Trebuchet MS" w:cs="Arial"/>
          <w:b w:val="0"/>
          <w:color w:val="000000"/>
          <w:sz w:val="22"/>
          <w:szCs w:val="22"/>
        </w:rPr>
      </w:pPr>
      <w:r w:rsidRPr="00D82E19">
        <w:rPr>
          <w:rFonts w:ascii="Trebuchet MS" w:hAnsi="Trebuchet MS" w:cs="Arial"/>
          <w:b w:val="0"/>
          <w:color w:val="000000"/>
          <w:sz w:val="22"/>
          <w:szCs w:val="22"/>
        </w:rPr>
        <w:t xml:space="preserve">The commercial Bid should be made in an organized, structured, and neat manner. Brochures / leaflets etc., should not be submitted in loose form. All the pages of the submitted bids should be filed and paginated (serially numbered) with seal and signature of the authorized signatory. </w:t>
      </w:r>
      <w:r w:rsidRPr="00D82E19">
        <w:rPr>
          <w:rFonts w:ascii="Trebuchet MS" w:hAnsi="Trebuchet MS" w:cs="Tahoma"/>
          <w:sz w:val="22"/>
          <w:szCs w:val="22"/>
        </w:rPr>
        <w:t>All the Annexures should be submitted in Bidder’s Letter Head</w:t>
      </w:r>
      <w:r w:rsidRPr="00D82E19">
        <w:rPr>
          <w:rFonts w:ascii="Trebuchet MS" w:hAnsi="Trebuchet MS" w:cs="Arial"/>
          <w:b w:val="0"/>
          <w:color w:val="000000"/>
          <w:sz w:val="22"/>
          <w:szCs w:val="22"/>
        </w:rPr>
        <w:t>.</w:t>
      </w:r>
    </w:p>
    <w:p w14:paraId="5E66C9CD" w14:textId="77777777" w:rsidR="00FE71EC" w:rsidRPr="00D82E19" w:rsidRDefault="00FE71EC" w:rsidP="00FE71EC">
      <w:pPr>
        <w:pStyle w:val="xl60"/>
        <w:spacing w:after="0"/>
        <w:jc w:val="both"/>
        <w:rPr>
          <w:rFonts w:ascii="Trebuchet MS" w:hAnsi="Trebuchet MS" w:cs="Arial"/>
          <w:b w:val="0"/>
          <w:color w:val="000000"/>
          <w:sz w:val="22"/>
          <w:szCs w:val="22"/>
        </w:rPr>
      </w:pPr>
      <w:r w:rsidRPr="00D82E19">
        <w:rPr>
          <w:rFonts w:ascii="Trebuchet MS" w:hAnsi="Trebuchet MS" w:cs="Arial"/>
          <w:b w:val="0"/>
          <w:color w:val="000000"/>
          <w:sz w:val="22"/>
          <w:szCs w:val="22"/>
        </w:rPr>
        <w:t>The suggested format for submission of commercial Offer for this RFP is as follows:</w:t>
      </w:r>
    </w:p>
    <w:p w14:paraId="2858A2C7" w14:textId="77777777" w:rsidR="00FE71EC" w:rsidRPr="00D82E19" w:rsidRDefault="00FE71EC" w:rsidP="00964799">
      <w:pPr>
        <w:pStyle w:val="xl60"/>
        <w:numPr>
          <w:ilvl w:val="0"/>
          <w:numId w:val="25"/>
        </w:numPr>
        <w:spacing w:after="0"/>
        <w:ind w:left="0" w:firstLine="0"/>
        <w:jc w:val="both"/>
        <w:rPr>
          <w:rFonts w:ascii="Trebuchet MS" w:hAnsi="Trebuchet MS" w:cs="Arial"/>
          <w:b w:val="0"/>
          <w:color w:val="000000"/>
          <w:sz w:val="22"/>
          <w:szCs w:val="22"/>
        </w:rPr>
      </w:pPr>
      <w:r w:rsidRPr="00D82E19">
        <w:rPr>
          <w:rFonts w:ascii="Trebuchet MS" w:hAnsi="Trebuchet MS" w:cs="Arial"/>
          <w:b w:val="0"/>
          <w:color w:val="000000"/>
          <w:sz w:val="22"/>
          <w:szCs w:val="22"/>
        </w:rPr>
        <w:t xml:space="preserve">Bidder's Covering letter as per </w:t>
      </w:r>
      <w:r w:rsidRPr="00D82E19">
        <w:rPr>
          <w:rFonts w:ascii="Trebuchet MS" w:hAnsi="Trebuchet MS" w:cs="Arial"/>
          <w:color w:val="000000"/>
          <w:sz w:val="22"/>
          <w:szCs w:val="22"/>
        </w:rPr>
        <w:t>Annexure-18.</w:t>
      </w:r>
    </w:p>
    <w:p w14:paraId="6B6975F2" w14:textId="77777777" w:rsidR="00FE71EC" w:rsidRPr="00D82E19" w:rsidRDefault="0018633E" w:rsidP="00964799">
      <w:pPr>
        <w:pStyle w:val="xl60"/>
        <w:numPr>
          <w:ilvl w:val="0"/>
          <w:numId w:val="25"/>
        </w:numPr>
        <w:spacing w:after="0"/>
        <w:ind w:left="0" w:firstLine="0"/>
        <w:jc w:val="both"/>
        <w:rPr>
          <w:rFonts w:ascii="Trebuchet MS" w:hAnsi="Trebuchet MS" w:cs="Arial"/>
          <w:b w:val="0"/>
          <w:color w:val="000000"/>
          <w:sz w:val="22"/>
          <w:szCs w:val="22"/>
        </w:rPr>
      </w:pPr>
      <w:r>
        <w:rPr>
          <w:rFonts w:ascii="Trebuchet MS" w:hAnsi="Trebuchet MS" w:cs="Arial"/>
          <w:b w:val="0"/>
          <w:color w:val="000000"/>
          <w:sz w:val="22"/>
          <w:szCs w:val="22"/>
        </w:rPr>
        <w:t>Bill of Material</w:t>
      </w:r>
      <w:r w:rsidR="00FE71EC" w:rsidRPr="00D82E19">
        <w:rPr>
          <w:rFonts w:ascii="Trebuchet MS" w:hAnsi="Trebuchet MS" w:cs="Arial"/>
          <w:b w:val="0"/>
          <w:color w:val="000000"/>
          <w:sz w:val="22"/>
          <w:szCs w:val="22"/>
        </w:rPr>
        <w:t xml:space="preserve"> as per </w:t>
      </w:r>
      <w:r w:rsidR="00FE71EC" w:rsidRPr="00D82E19">
        <w:rPr>
          <w:rFonts w:ascii="Trebuchet MS" w:hAnsi="Trebuchet MS" w:cs="Arial"/>
          <w:color w:val="000000"/>
          <w:sz w:val="22"/>
          <w:szCs w:val="22"/>
        </w:rPr>
        <w:t>Annexure-19.</w:t>
      </w:r>
    </w:p>
    <w:p w14:paraId="47DEB3F5" w14:textId="77777777" w:rsidR="00FE71EC" w:rsidRPr="001B1912" w:rsidRDefault="00FE71EC" w:rsidP="00FE71EC">
      <w:pPr>
        <w:spacing w:line="240" w:lineRule="auto"/>
        <w:jc w:val="both"/>
        <w:rPr>
          <w:rFonts w:ascii="Trebuchet MS" w:hAnsi="Trebuchet MS" w:cs="Arial"/>
          <w:color w:val="000000"/>
          <w:szCs w:val="22"/>
        </w:rPr>
      </w:pPr>
    </w:p>
    <w:p w14:paraId="45AA9F56" w14:textId="77777777" w:rsidR="00D44CF0" w:rsidRPr="001B1912" w:rsidRDefault="00D44CF0">
      <w:pPr>
        <w:suppressAutoHyphens w:val="0"/>
        <w:spacing w:after="160" w:line="259" w:lineRule="auto"/>
        <w:rPr>
          <w:rFonts w:ascii="Trebuchet MS" w:hAnsi="Trebuchet MS" w:cs="Tahoma"/>
          <w:szCs w:val="22"/>
          <w:lang w:val="en-IN" w:eastAsia="ar-SA" w:bidi="ar-SA"/>
        </w:rPr>
      </w:pPr>
    </w:p>
    <w:sectPr w:rsidR="00D44CF0" w:rsidRPr="001B1912" w:rsidSect="001B72C6">
      <w:pgSz w:w="11906" w:h="16838"/>
      <w:pgMar w:top="1135"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7E17" w14:textId="77777777" w:rsidR="00E26DCD" w:rsidRDefault="00E26DCD" w:rsidP="00F74CD4">
      <w:pPr>
        <w:spacing w:after="0" w:line="240" w:lineRule="auto"/>
      </w:pPr>
      <w:r>
        <w:separator/>
      </w:r>
    </w:p>
  </w:endnote>
  <w:endnote w:type="continuationSeparator" w:id="0">
    <w:p w14:paraId="3B1C415B" w14:textId="77777777" w:rsidR="00E26DCD" w:rsidRDefault="00E26DCD" w:rsidP="00F7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vice Font 10cpi">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TheSans B4 Semi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Courier New"/>
    <w:charset w:val="00"/>
    <w:family w:val="swiss"/>
    <w:pitch w:val="default"/>
    <w:sig w:usb0="00000000" w:usb1="00000000" w:usb2="00000010" w:usb3="00000000" w:csb0="00080001" w:csb1="00000000"/>
  </w:font>
  <w:font w:name="Latha">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97684"/>
      <w:docPartObj>
        <w:docPartGallery w:val="Page Numbers (Bottom of Page)"/>
        <w:docPartUnique/>
      </w:docPartObj>
    </w:sdtPr>
    <w:sdtEndPr/>
    <w:sdtContent>
      <w:sdt>
        <w:sdtPr>
          <w:id w:val="-1769616900"/>
          <w:docPartObj>
            <w:docPartGallery w:val="Page Numbers (Top of Page)"/>
            <w:docPartUnique/>
          </w:docPartObj>
        </w:sdtPr>
        <w:sdtEndPr/>
        <w:sdtContent>
          <w:p w14:paraId="62AE6E3A" w14:textId="548D9E1D" w:rsidR="00E26DCD" w:rsidRDefault="00E26D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24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4C1">
              <w:rPr>
                <w:b/>
                <w:bCs/>
                <w:noProof/>
              </w:rPr>
              <w:t>97</w:t>
            </w:r>
            <w:r>
              <w:rPr>
                <w:b/>
                <w:bCs/>
                <w:sz w:val="24"/>
                <w:szCs w:val="24"/>
              </w:rPr>
              <w:fldChar w:fldCharType="end"/>
            </w:r>
          </w:p>
        </w:sdtContent>
      </w:sdt>
    </w:sdtContent>
  </w:sdt>
  <w:p w14:paraId="075EDEAD" w14:textId="666ABF7B" w:rsidR="00E26DCD" w:rsidRDefault="00E26DCD">
    <w:pPr>
      <w:pStyle w:val="Footer"/>
    </w:pPr>
    <w:r>
      <w:t>ANDHRA PRAGATHI GRAMEENA BANK HEAD OFFICE: KADAPA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634255"/>
      <w:docPartObj>
        <w:docPartGallery w:val="Page Numbers (Bottom of Page)"/>
        <w:docPartUnique/>
      </w:docPartObj>
    </w:sdtPr>
    <w:sdtEndPr/>
    <w:sdtContent>
      <w:sdt>
        <w:sdtPr>
          <w:id w:val="1908648130"/>
          <w:docPartObj>
            <w:docPartGallery w:val="Page Numbers (Top of Page)"/>
            <w:docPartUnique/>
          </w:docPartObj>
        </w:sdtPr>
        <w:sdtEndPr/>
        <w:sdtContent>
          <w:p w14:paraId="43A95593" w14:textId="66AD4DC8" w:rsidR="00E26DCD" w:rsidRDefault="00E26D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24C1">
              <w:rPr>
                <w:b/>
                <w:bCs/>
                <w:noProof/>
              </w:rPr>
              <w:t>97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4C1">
              <w:rPr>
                <w:b/>
                <w:bCs/>
                <w:noProof/>
              </w:rPr>
              <w:t>137</w:t>
            </w:r>
            <w:r>
              <w:rPr>
                <w:b/>
                <w:bCs/>
                <w:sz w:val="24"/>
                <w:szCs w:val="24"/>
              </w:rPr>
              <w:fldChar w:fldCharType="end"/>
            </w:r>
          </w:p>
        </w:sdtContent>
      </w:sdt>
    </w:sdtContent>
  </w:sdt>
  <w:p w14:paraId="5244BC9F" w14:textId="4A9772C0" w:rsidR="00E26DCD" w:rsidRDefault="00E26DCD">
    <w:pPr>
      <w:pStyle w:val="Footer"/>
    </w:pPr>
    <w:r>
      <w:t>ANDHRA PRAGATHI GRAMEENA BANK HEAD OFFICE: KADAPA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2897"/>
      <w:docPartObj>
        <w:docPartGallery w:val="Page Numbers (Bottom of Page)"/>
        <w:docPartUnique/>
      </w:docPartObj>
    </w:sdtPr>
    <w:sdtEndPr/>
    <w:sdtContent>
      <w:p w14:paraId="48DD777E" w14:textId="602428EB" w:rsidR="00E26DCD" w:rsidRDefault="00E26DCD" w:rsidP="00BD1643">
        <w:pPr>
          <w:pStyle w:val="Footer"/>
        </w:pPr>
        <w:r>
          <w:t xml:space="preserve">ANDHRA PRAGATHI GRAMEENA BANK HEAD OFFICE: KADAPA </w:t>
        </w:r>
        <w:sdt>
          <w:sdtPr>
            <w:id w:val="-97025162"/>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7F24C1">
              <w:rPr>
                <w:b/>
                <w:bCs/>
                <w:noProof/>
              </w:rPr>
              <w:t>137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4C1">
              <w:rPr>
                <w:b/>
                <w:bCs/>
                <w:noProof/>
              </w:rPr>
              <w:t>137</w:t>
            </w:r>
            <w:r>
              <w:rPr>
                <w:b/>
                <w:bCs/>
                <w:sz w:val="24"/>
                <w:szCs w:val="24"/>
              </w:rPr>
              <w:fldChar w:fldCharType="end"/>
            </w:r>
          </w:sdtContent>
        </w:sdt>
      </w:p>
    </w:sdtContent>
  </w:sdt>
  <w:p w14:paraId="7F6F2DBB" w14:textId="2A9A50D9" w:rsidR="00E26DCD" w:rsidRDefault="00E26DCD">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F0F3" w14:textId="77777777" w:rsidR="00E26DCD" w:rsidRDefault="00E26DCD" w:rsidP="00F74CD4">
      <w:pPr>
        <w:spacing w:after="0" w:line="240" w:lineRule="auto"/>
      </w:pPr>
      <w:r>
        <w:separator/>
      </w:r>
    </w:p>
  </w:footnote>
  <w:footnote w:type="continuationSeparator" w:id="0">
    <w:p w14:paraId="6B2FD0B5" w14:textId="77777777" w:rsidR="00E26DCD" w:rsidRDefault="00E26DCD" w:rsidP="00F7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E8D2" w14:textId="77777777" w:rsidR="00E26DCD" w:rsidRDefault="00E26DCD">
    <w:pPr>
      <w:pStyle w:val="BodyText"/>
      <w:spacing w:line="14" w:lineRule="auto"/>
    </w:pPr>
    <w:r>
      <w:rPr>
        <w:noProof/>
        <w:lang w:eastAsia="en-IN" w:bidi="te-IN"/>
      </w:rPr>
      <mc:AlternateContent>
        <mc:Choice Requires="wps">
          <w:drawing>
            <wp:anchor distT="0" distB="0" distL="114300" distR="114300" simplePos="0" relativeHeight="251659264" behindDoc="1" locked="0" layoutInCell="1" allowOverlap="1" wp14:anchorId="48B75CA8" wp14:editId="3D6A7E69">
              <wp:simplePos x="0" y="0"/>
              <wp:positionH relativeFrom="page">
                <wp:posOffset>5260975</wp:posOffset>
              </wp:positionH>
              <wp:positionV relativeFrom="page">
                <wp:posOffset>442595</wp:posOffset>
              </wp:positionV>
              <wp:extent cx="195135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40C0" w14:textId="77777777" w:rsidR="00E26DCD" w:rsidRDefault="00E26DCD">
                          <w:pPr>
                            <w:spacing w:line="223" w:lineRule="exact"/>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75CA8" id="_x0000_t202" coordsize="21600,21600" o:spt="202" path="m,l,21600r21600,l21600,xe">
              <v:stroke joinstyle="miter"/>
              <v:path gradientshapeok="t" o:connecttype="rect"/>
            </v:shapetype>
            <v:shape id="Text Box 3" o:spid="_x0000_s1027" type="#_x0000_t202" style="position:absolute;margin-left:414.25pt;margin-top:34.85pt;width:153.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" filled="f" stroked="f">
              <v:textbox inset="0,0,0,0">
                <w:txbxContent>
                  <w:p w14:paraId="0EDF40C0" w14:textId="77777777" w:rsidR="00E26DCD" w:rsidRDefault="00E26DCD">
                    <w:pPr>
                      <w:spacing w:line="223" w:lineRule="exact"/>
                      <w:ind w:left="20"/>
                      <w:rPr>
                        <w:b/>
                        <w:i/>
                        <w:sz w:val="20"/>
                      </w:rPr>
                    </w:pPr>
                  </w:p>
                </w:txbxContent>
              </v:textbox>
              <w10:wrap anchorx="page" anchory="page"/>
            </v:shape>
          </w:pict>
        </mc:Fallback>
      </mc:AlternateContent>
    </w:r>
    <w:r>
      <w:rPr>
        <w:noProof/>
        <w:lang w:eastAsia="en-IN" w:bidi="te-IN"/>
      </w:rPr>
      <mc:AlternateContent>
        <mc:Choice Requires="wps">
          <w:drawing>
            <wp:anchor distT="0" distB="0" distL="114300" distR="114300" simplePos="0" relativeHeight="251660288" behindDoc="1" locked="0" layoutInCell="1" allowOverlap="1" wp14:anchorId="398052C5" wp14:editId="0AF41421">
              <wp:simplePos x="0" y="0"/>
              <wp:positionH relativeFrom="page">
                <wp:posOffset>2425700</wp:posOffset>
              </wp:positionH>
              <wp:positionV relativeFrom="page">
                <wp:posOffset>715645</wp:posOffset>
              </wp:positionV>
              <wp:extent cx="478091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6E3A" w14:textId="77777777" w:rsidR="00E26DCD" w:rsidRDefault="00E26DCD">
                          <w:pPr>
                            <w:spacing w:line="223"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52C5" id="Text Box 2" o:spid="_x0000_s1028" type="#_x0000_t202" style="position:absolute;margin-left:191pt;margin-top:56.35pt;width:376.4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E/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" filled="f" stroked="f">
              <v:textbox inset="0,0,0,0">
                <w:txbxContent>
                  <w:p w14:paraId="64406E3A" w14:textId="77777777" w:rsidR="00E26DCD" w:rsidRDefault="00E26DCD">
                    <w:pPr>
                      <w:spacing w:line="223" w:lineRule="exact"/>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0000000D"/>
    <w:name w:val="WW8Num10"/>
    <w:lvl w:ilvl="0">
      <w:start w:val="1"/>
      <w:numFmt w:val="low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537DD"/>
    <w:multiLevelType w:val="hybridMultilevel"/>
    <w:tmpl w:val="A0DCC1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FF6229"/>
    <w:multiLevelType w:val="hybridMultilevel"/>
    <w:tmpl w:val="1BBEB768"/>
    <w:lvl w:ilvl="0" w:tplc="40090001">
      <w:start w:val="1"/>
      <w:numFmt w:val="bullet"/>
      <w:lvlText w:val=""/>
      <w:lvlJc w:val="left"/>
      <w:pPr>
        <w:ind w:left="2480" w:hanging="360"/>
      </w:pPr>
      <w:rPr>
        <w:rFonts w:ascii="Symbol" w:hAnsi="Symbol" w:hint="default"/>
      </w:rPr>
    </w:lvl>
    <w:lvl w:ilvl="1" w:tplc="40090003" w:tentative="1">
      <w:start w:val="1"/>
      <w:numFmt w:val="bullet"/>
      <w:lvlText w:val="o"/>
      <w:lvlJc w:val="left"/>
      <w:pPr>
        <w:ind w:left="3200" w:hanging="360"/>
      </w:pPr>
      <w:rPr>
        <w:rFonts w:ascii="Courier New" w:hAnsi="Courier New" w:cs="Courier New" w:hint="default"/>
      </w:rPr>
    </w:lvl>
    <w:lvl w:ilvl="2" w:tplc="40090005" w:tentative="1">
      <w:start w:val="1"/>
      <w:numFmt w:val="bullet"/>
      <w:lvlText w:val=""/>
      <w:lvlJc w:val="left"/>
      <w:pPr>
        <w:ind w:left="3920" w:hanging="360"/>
      </w:pPr>
      <w:rPr>
        <w:rFonts w:ascii="Wingdings" w:hAnsi="Wingdings" w:hint="default"/>
      </w:rPr>
    </w:lvl>
    <w:lvl w:ilvl="3" w:tplc="40090001" w:tentative="1">
      <w:start w:val="1"/>
      <w:numFmt w:val="bullet"/>
      <w:lvlText w:val=""/>
      <w:lvlJc w:val="left"/>
      <w:pPr>
        <w:ind w:left="4640" w:hanging="360"/>
      </w:pPr>
      <w:rPr>
        <w:rFonts w:ascii="Symbol" w:hAnsi="Symbol" w:hint="default"/>
      </w:rPr>
    </w:lvl>
    <w:lvl w:ilvl="4" w:tplc="40090003" w:tentative="1">
      <w:start w:val="1"/>
      <w:numFmt w:val="bullet"/>
      <w:lvlText w:val="o"/>
      <w:lvlJc w:val="left"/>
      <w:pPr>
        <w:ind w:left="5360" w:hanging="360"/>
      </w:pPr>
      <w:rPr>
        <w:rFonts w:ascii="Courier New" w:hAnsi="Courier New" w:cs="Courier New" w:hint="default"/>
      </w:rPr>
    </w:lvl>
    <w:lvl w:ilvl="5" w:tplc="40090005" w:tentative="1">
      <w:start w:val="1"/>
      <w:numFmt w:val="bullet"/>
      <w:lvlText w:val=""/>
      <w:lvlJc w:val="left"/>
      <w:pPr>
        <w:ind w:left="6080" w:hanging="360"/>
      </w:pPr>
      <w:rPr>
        <w:rFonts w:ascii="Wingdings" w:hAnsi="Wingdings" w:hint="default"/>
      </w:rPr>
    </w:lvl>
    <w:lvl w:ilvl="6" w:tplc="40090001" w:tentative="1">
      <w:start w:val="1"/>
      <w:numFmt w:val="bullet"/>
      <w:lvlText w:val=""/>
      <w:lvlJc w:val="left"/>
      <w:pPr>
        <w:ind w:left="6800" w:hanging="360"/>
      </w:pPr>
      <w:rPr>
        <w:rFonts w:ascii="Symbol" w:hAnsi="Symbol" w:hint="default"/>
      </w:rPr>
    </w:lvl>
    <w:lvl w:ilvl="7" w:tplc="40090003" w:tentative="1">
      <w:start w:val="1"/>
      <w:numFmt w:val="bullet"/>
      <w:lvlText w:val="o"/>
      <w:lvlJc w:val="left"/>
      <w:pPr>
        <w:ind w:left="7520" w:hanging="360"/>
      </w:pPr>
      <w:rPr>
        <w:rFonts w:ascii="Courier New" w:hAnsi="Courier New" w:cs="Courier New" w:hint="default"/>
      </w:rPr>
    </w:lvl>
    <w:lvl w:ilvl="8" w:tplc="40090005" w:tentative="1">
      <w:start w:val="1"/>
      <w:numFmt w:val="bullet"/>
      <w:lvlText w:val=""/>
      <w:lvlJc w:val="left"/>
      <w:pPr>
        <w:ind w:left="8240" w:hanging="360"/>
      </w:pPr>
      <w:rPr>
        <w:rFonts w:ascii="Wingdings" w:hAnsi="Wingdings" w:hint="default"/>
      </w:rPr>
    </w:lvl>
  </w:abstractNum>
  <w:abstractNum w:abstractNumId="4" w15:restartNumberingAfterBreak="0">
    <w:nsid w:val="07D36C5C"/>
    <w:multiLevelType w:val="multilevel"/>
    <w:tmpl w:val="91ACD8F2"/>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5" w15:restartNumberingAfterBreak="0">
    <w:nsid w:val="0A2F7170"/>
    <w:multiLevelType w:val="hybridMultilevel"/>
    <w:tmpl w:val="30EAC66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182BB5"/>
    <w:multiLevelType w:val="hybridMultilevel"/>
    <w:tmpl w:val="E87C7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17A183C"/>
    <w:multiLevelType w:val="hybridMultilevel"/>
    <w:tmpl w:val="BEAEB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1300ED"/>
    <w:multiLevelType w:val="hybridMultilevel"/>
    <w:tmpl w:val="590ED05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A05EB9"/>
    <w:multiLevelType w:val="multilevel"/>
    <w:tmpl w:val="4496BC18"/>
    <w:lvl w:ilvl="0">
      <w:start w:val="1"/>
      <w:numFmt w:val="lowerRoman"/>
      <w:lvlText w:val="(%1)"/>
      <w:lvlJc w:val="left"/>
      <w:pPr>
        <w:tabs>
          <w:tab w:val="num" w:pos="1008"/>
        </w:tabs>
        <w:ind w:left="576"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C539FD"/>
    <w:multiLevelType w:val="hybridMultilevel"/>
    <w:tmpl w:val="C5FC04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C0993"/>
    <w:multiLevelType w:val="multilevel"/>
    <w:tmpl w:val="1D1E8D70"/>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342815"/>
    <w:multiLevelType w:val="multilevel"/>
    <w:tmpl w:val="DC10DD84"/>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3" w15:restartNumberingAfterBreak="0">
    <w:nsid w:val="1D5B51E5"/>
    <w:multiLevelType w:val="hybridMultilevel"/>
    <w:tmpl w:val="1F823C3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54D03"/>
    <w:multiLevelType w:val="hybridMultilevel"/>
    <w:tmpl w:val="54325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FD02087"/>
    <w:multiLevelType w:val="hybridMultilevel"/>
    <w:tmpl w:val="45A09A6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01E624C"/>
    <w:multiLevelType w:val="multilevel"/>
    <w:tmpl w:val="91DAE8BC"/>
    <w:lvl w:ilvl="0">
      <w:start w:val="1"/>
      <w:numFmt w:val="lowerRoman"/>
      <w:lvlText w:val="(%1)"/>
      <w:lvlJc w:val="left"/>
      <w:pPr>
        <w:tabs>
          <w:tab w:val="num" w:pos="1008"/>
        </w:tabs>
        <w:ind w:left="576"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4941A1"/>
    <w:multiLevelType w:val="multilevel"/>
    <w:tmpl w:val="A2865F9E"/>
    <w:lvl w:ilvl="0">
      <w:start w:val="2"/>
      <w:numFmt w:val="decimal"/>
      <w:lvlText w:val="%1"/>
      <w:lvlJc w:val="left"/>
      <w:pPr>
        <w:ind w:left="1182" w:hanging="678"/>
      </w:pPr>
      <w:rPr>
        <w:rFonts w:hint="default"/>
        <w:lang w:val="en-US" w:eastAsia="en-US" w:bidi="ar-SA"/>
      </w:rPr>
    </w:lvl>
    <w:lvl w:ilvl="1">
      <w:start w:val="2"/>
      <w:numFmt w:val="decimal"/>
      <w:lvlText w:val="%1.%2"/>
      <w:lvlJc w:val="left"/>
      <w:pPr>
        <w:ind w:left="1182" w:hanging="678"/>
      </w:pPr>
      <w:rPr>
        <w:rFonts w:hint="default"/>
        <w:lang w:val="en-US" w:eastAsia="en-US" w:bidi="ar-SA"/>
      </w:rPr>
    </w:lvl>
    <w:lvl w:ilvl="2">
      <w:start w:val="12"/>
      <w:numFmt w:val="decimal"/>
      <w:lvlText w:val="%1.%2.%3"/>
      <w:lvlJc w:val="left"/>
      <w:pPr>
        <w:ind w:left="1182" w:hanging="678"/>
        <w:jc w:val="right"/>
      </w:pPr>
      <w:rPr>
        <w:rFonts w:ascii="Trebuchet MS" w:eastAsia="Trebuchet MS" w:hAnsi="Trebuchet MS" w:cs="Trebuchet MS" w:hint="default"/>
        <w:spacing w:val="-1"/>
        <w:w w:val="100"/>
        <w:sz w:val="22"/>
        <w:szCs w:val="22"/>
        <w:lang w:val="en-US" w:eastAsia="en-US" w:bidi="ar-SA"/>
      </w:rPr>
    </w:lvl>
    <w:lvl w:ilvl="3">
      <w:start w:val="1"/>
      <w:numFmt w:val="lowerLetter"/>
      <w:lvlText w:val="%4."/>
      <w:lvlJc w:val="left"/>
      <w:pPr>
        <w:ind w:left="1760" w:hanging="360"/>
      </w:pPr>
      <w:rPr>
        <w:rFonts w:ascii="Trebuchet MS" w:eastAsia="Trebuchet MS" w:hAnsi="Trebuchet MS" w:cs="Trebuchet MS" w:hint="default"/>
        <w:spacing w:val="-1"/>
        <w:w w:val="100"/>
        <w:sz w:val="22"/>
        <w:szCs w:val="22"/>
        <w:lang w:val="en-US" w:eastAsia="en-US" w:bidi="ar-SA"/>
      </w:rPr>
    </w:lvl>
    <w:lvl w:ilvl="4">
      <w:numFmt w:val="bullet"/>
      <w:lvlText w:val="•"/>
      <w:lvlJc w:val="left"/>
      <w:pPr>
        <w:ind w:left="4050" w:hanging="360"/>
      </w:pPr>
      <w:rPr>
        <w:rFonts w:hint="default"/>
        <w:lang w:val="en-US" w:eastAsia="en-US" w:bidi="ar-SA"/>
      </w:rPr>
    </w:lvl>
    <w:lvl w:ilvl="5">
      <w:numFmt w:val="bullet"/>
      <w:lvlText w:val="•"/>
      <w:lvlJc w:val="left"/>
      <w:pPr>
        <w:ind w:left="5195" w:hanging="360"/>
      </w:pPr>
      <w:rPr>
        <w:rFonts w:hint="default"/>
        <w:lang w:val="en-US" w:eastAsia="en-US" w:bidi="ar-SA"/>
      </w:rPr>
    </w:lvl>
    <w:lvl w:ilvl="6">
      <w:numFmt w:val="bullet"/>
      <w:lvlText w:val="•"/>
      <w:lvlJc w:val="left"/>
      <w:pPr>
        <w:ind w:left="6340" w:hanging="360"/>
      </w:pPr>
      <w:rPr>
        <w:rFonts w:hint="default"/>
        <w:lang w:val="en-US" w:eastAsia="en-US" w:bidi="ar-SA"/>
      </w:rPr>
    </w:lvl>
    <w:lvl w:ilvl="7">
      <w:numFmt w:val="bullet"/>
      <w:lvlText w:val="•"/>
      <w:lvlJc w:val="left"/>
      <w:pPr>
        <w:ind w:left="7485" w:hanging="360"/>
      </w:pPr>
      <w:rPr>
        <w:rFonts w:hint="default"/>
        <w:lang w:val="en-US" w:eastAsia="en-US" w:bidi="ar-SA"/>
      </w:rPr>
    </w:lvl>
    <w:lvl w:ilvl="8">
      <w:numFmt w:val="bullet"/>
      <w:lvlText w:val="•"/>
      <w:lvlJc w:val="left"/>
      <w:pPr>
        <w:ind w:left="8630" w:hanging="360"/>
      </w:pPr>
      <w:rPr>
        <w:rFonts w:hint="default"/>
        <w:lang w:val="en-US" w:eastAsia="en-US" w:bidi="ar-SA"/>
      </w:rPr>
    </w:lvl>
  </w:abstractNum>
  <w:abstractNum w:abstractNumId="18" w15:restartNumberingAfterBreak="0">
    <w:nsid w:val="214935D9"/>
    <w:multiLevelType w:val="multilevel"/>
    <w:tmpl w:val="F15E284A"/>
    <w:lvl w:ilvl="0">
      <w:start w:val="4"/>
      <w:numFmt w:val="decimal"/>
      <w:lvlText w:val="%1."/>
      <w:lvlJc w:val="left"/>
      <w:pPr>
        <w:tabs>
          <w:tab w:val="num" w:pos="28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2001F41"/>
    <w:multiLevelType w:val="hybridMultilevel"/>
    <w:tmpl w:val="8B5E0A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26B1A30"/>
    <w:multiLevelType w:val="hybridMultilevel"/>
    <w:tmpl w:val="B47227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2733FC2"/>
    <w:multiLevelType w:val="hybridMultilevel"/>
    <w:tmpl w:val="86F0238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3385E05"/>
    <w:multiLevelType w:val="hybridMultilevel"/>
    <w:tmpl w:val="7DDC06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4A92DE5"/>
    <w:multiLevelType w:val="multilevel"/>
    <w:tmpl w:val="F1C01278"/>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24" w15:restartNumberingAfterBreak="0">
    <w:nsid w:val="26AA000E"/>
    <w:multiLevelType w:val="multilevel"/>
    <w:tmpl w:val="E90297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trike w:val="0"/>
        <w:color w:val="auto"/>
        <w:sz w:val="22"/>
        <w:szCs w:val="22"/>
      </w:rPr>
    </w:lvl>
    <w:lvl w:ilvl="2">
      <w:start w:val="1"/>
      <w:numFmt w:val="decimal"/>
      <w:lvlText w:val="%1.%2.%3."/>
      <w:lvlJc w:val="left"/>
      <w:pPr>
        <w:ind w:left="1224" w:hanging="504"/>
      </w:pPr>
      <w:rPr>
        <w:rFonts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F0019F"/>
    <w:multiLevelType w:val="multilevel"/>
    <w:tmpl w:val="9BF4651A"/>
    <w:lvl w:ilvl="0">
      <w:start w:val="1"/>
      <w:numFmt w:val="decimal"/>
      <w:lvlText w:val="%1."/>
      <w:lvlJc w:val="left"/>
      <w:pPr>
        <w:tabs>
          <w:tab w:val="num" w:pos="0"/>
        </w:tabs>
        <w:ind w:left="360" w:hanging="360"/>
      </w:pPr>
      <w:rPr>
        <w:rFonts w:ascii="Trebuchet MS" w:hAnsi="Trebuchet MS"/>
        <w:b/>
        <w:color w:val="auto"/>
        <w:sz w:val="22"/>
        <w:szCs w:val="22"/>
      </w:rPr>
    </w:lvl>
    <w:lvl w:ilvl="1">
      <w:start w:val="1"/>
      <w:numFmt w:val="bullet"/>
      <w:lvlText w:val=""/>
      <w:lvlJc w:val="left"/>
      <w:pPr>
        <w:tabs>
          <w:tab w:val="num" w:pos="0"/>
        </w:tabs>
        <w:ind w:left="1152" w:hanging="432"/>
      </w:pPr>
      <w:rPr>
        <w:rFonts w:ascii="Wingdings" w:hAnsi="Wingdings" w:hint="default"/>
        <w:b/>
        <w:strike w:val="0"/>
        <w:dstrike w:val="0"/>
        <w:color w:val="000000"/>
        <w:sz w:val="22"/>
        <w:szCs w:val="22"/>
      </w:rPr>
    </w:lvl>
    <w:lvl w:ilvl="2">
      <w:start w:val="1"/>
      <w:numFmt w:val="decimal"/>
      <w:lvlText w:val="%1.%2.%3."/>
      <w:lvlJc w:val="left"/>
      <w:pPr>
        <w:tabs>
          <w:tab w:val="num" w:pos="0"/>
        </w:tabs>
        <w:ind w:left="1224" w:hanging="504"/>
      </w:pPr>
      <w:rPr>
        <w:rFonts w:ascii="Trebuchet MS" w:hAnsi="Trebuchet MS"/>
        <w:b/>
        <w:sz w:val="22"/>
        <w:szCs w:val="22"/>
      </w:rPr>
    </w:lvl>
    <w:lvl w:ilvl="3">
      <w:start w:val="1"/>
      <w:numFmt w:val="decimal"/>
      <w:lvlText w:val="%1.%2.%3.%4."/>
      <w:lvlJc w:val="left"/>
      <w:pPr>
        <w:tabs>
          <w:tab w:val="num" w:pos="0"/>
        </w:tabs>
        <w:ind w:left="1728" w:hanging="648"/>
      </w:pPr>
      <w:rPr>
        <w:b/>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276227C0"/>
    <w:multiLevelType w:val="multilevel"/>
    <w:tmpl w:val="43245192"/>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27" w15:restartNumberingAfterBreak="0">
    <w:nsid w:val="27E072E6"/>
    <w:multiLevelType w:val="hybridMultilevel"/>
    <w:tmpl w:val="45BA54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9C528FE"/>
    <w:multiLevelType w:val="hybridMultilevel"/>
    <w:tmpl w:val="0A9434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9EA40E2"/>
    <w:multiLevelType w:val="hybridMultilevel"/>
    <w:tmpl w:val="9BB87D3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2C6E3890"/>
    <w:multiLevelType w:val="hybridMultilevel"/>
    <w:tmpl w:val="4952559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06C5A78"/>
    <w:multiLevelType w:val="hybridMultilevel"/>
    <w:tmpl w:val="03B0EB7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1BE122F"/>
    <w:multiLevelType w:val="multilevel"/>
    <w:tmpl w:val="975413D6"/>
    <w:lvl w:ilvl="0">
      <w:start w:val="4"/>
      <w:numFmt w:val="decimal"/>
      <w:lvlText w:val="%1"/>
      <w:lvlJc w:val="left"/>
      <w:pPr>
        <w:ind w:left="540" w:hanging="540"/>
      </w:pPr>
      <w:rPr>
        <w:rFonts w:hint="default"/>
      </w:rPr>
    </w:lvl>
    <w:lvl w:ilvl="1">
      <w:start w:val="1"/>
      <w:numFmt w:val="decimal"/>
      <w:lvlText w:val="%1.%2"/>
      <w:lvlJc w:val="left"/>
      <w:pPr>
        <w:ind w:left="913" w:hanging="540"/>
      </w:pPr>
      <w:rPr>
        <w:rFonts w:hint="default"/>
      </w:rPr>
    </w:lvl>
    <w:lvl w:ilvl="2">
      <w:start w:val="1"/>
      <w:numFmt w:val="bullet"/>
      <w:lvlText w:val=""/>
      <w:lvlJc w:val="left"/>
      <w:pPr>
        <w:ind w:left="1466" w:hanging="720"/>
      </w:pPr>
      <w:rPr>
        <w:rFonts w:ascii="Wingdings" w:hAnsi="Wingding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4784" w:hanging="1800"/>
      </w:pPr>
      <w:rPr>
        <w:rFonts w:hint="default"/>
      </w:rPr>
    </w:lvl>
  </w:abstractNum>
  <w:abstractNum w:abstractNumId="33" w15:restartNumberingAfterBreak="0">
    <w:nsid w:val="31E42BCD"/>
    <w:multiLevelType w:val="multilevel"/>
    <w:tmpl w:val="BA54CE32"/>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bullet"/>
      <w:lvlText w:val=""/>
      <w:lvlJc w:val="left"/>
      <w:pPr>
        <w:ind w:left="1040" w:hanging="647"/>
      </w:pPr>
      <w:rPr>
        <w:rFonts w:ascii="Wingdings" w:hAnsi="Wingdings" w:hint="default"/>
        <w:b/>
        <w:bCs/>
        <w:spacing w:val="-3"/>
        <w:w w:val="100"/>
        <w:lang w:val="en-US" w:eastAsia="en-US" w:bidi="ar-SA"/>
      </w:rPr>
    </w:lvl>
    <w:lvl w:ilvl="2">
      <w:start w:val="1"/>
      <w:numFmt w:val="lowerLetter"/>
      <w:lvlText w:val="%3."/>
      <w:lvlJc w:val="left"/>
      <w:pPr>
        <w:ind w:left="1760" w:hanging="647"/>
      </w:pPr>
      <w:rPr>
        <w:rFonts w:hint="default"/>
        <w:spacing w:val="-1"/>
        <w:w w:val="100"/>
        <w:lang w:val="en-US" w:eastAsia="en-US" w:bidi="ar-SA"/>
      </w:rPr>
    </w:lvl>
    <w:lvl w:ilvl="3">
      <w:numFmt w:val="bullet"/>
      <w:lvlText w:val=""/>
      <w:lvlJc w:val="left"/>
      <w:pPr>
        <w:ind w:left="2480" w:hanging="647"/>
      </w:pPr>
      <w:rPr>
        <w:rFonts w:ascii="Symbol" w:eastAsia="Symbol" w:hAnsi="Symbol" w:cs="Symbol" w:hint="default"/>
        <w:w w:val="100"/>
        <w:sz w:val="22"/>
        <w:szCs w:val="22"/>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2480" w:hanging="647"/>
      </w:pPr>
      <w:rPr>
        <w:rFonts w:hint="default"/>
        <w:lang w:val="en-US" w:eastAsia="en-US" w:bidi="ar-SA"/>
      </w:rPr>
    </w:lvl>
    <w:lvl w:ilvl="7">
      <w:numFmt w:val="bullet"/>
      <w:lvlText w:val="•"/>
      <w:lvlJc w:val="left"/>
      <w:pPr>
        <w:ind w:left="4590" w:hanging="647"/>
      </w:pPr>
      <w:rPr>
        <w:rFonts w:hint="default"/>
        <w:lang w:val="en-US" w:eastAsia="en-US" w:bidi="ar-SA"/>
      </w:rPr>
    </w:lvl>
    <w:lvl w:ilvl="8">
      <w:numFmt w:val="bullet"/>
      <w:lvlText w:val="•"/>
      <w:lvlJc w:val="left"/>
      <w:pPr>
        <w:ind w:left="6700" w:hanging="647"/>
      </w:pPr>
      <w:rPr>
        <w:rFonts w:hint="default"/>
        <w:lang w:val="en-US" w:eastAsia="en-US" w:bidi="ar-SA"/>
      </w:rPr>
    </w:lvl>
  </w:abstractNum>
  <w:abstractNum w:abstractNumId="34" w15:restartNumberingAfterBreak="0">
    <w:nsid w:val="31F824D9"/>
    <w:multiLevelType w:val="hybridMultilevel"/>
    <w:tmpl w:val="C42679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2F051F4"/>
    <w:multiLevelType w:val="hybridMultilevel"/>
    <w:tmpl w:val="8CE4AFB8"/>
    <w:lvl w:ilvl="0" w:tplc="9B0A362A">
      <w:numFmt w:val="bullet"/>
      <w:lvlText w:val="–"/>
      <w:lvlJc w:val="left"/>
      <w:pPr>
        <w:ind w:left="471" w:hanging="202"/>
      </w:pPr>
      <w:rPr>
        <w:rFonts w:ascii="Arial MT" w:eastAsia="Arial MT" w:hAnsi="Arial MT" w:cs="Arial MT" w:hint="default"/>
        <w:w w:val="100"/>
        <w:sz w:val="24"/>
        <w:szCs w:val="24"/>
        <w:lang w:val="en-US" w:eastAsia="en-US" w:bidi="ar-SA"/>
      </w:rPr>
    </w:lvl>
    <w:lvl w:ilvl="1" w:tplc="44C6C7CC">
      <w:numFmt w:val="bullet"/>
      <w:lvlText w:val="•"/>
      <w:lvlJc w:val="left"/>
      <w:pPr>
        <w:ind w:left="1484" w:hanging="202"/>
      </w:pPr>
      <w:rPr>
        <w:rFonts w:hint="default"/>
        <w:lang w:val="en-US" w:eastAsia="en-US" w:bidi="ar-SA"/>
      </w:rPr>
    </w:lvl>
    <w:lvl w:ilvl="2" w:tplc="8C2AC138">
      <w:numFmt w:val="bullet"/>
      <w:lvlText w:val="•"/>
      <w:lvlJc w:val="left"/>
      <w:pPr>
        <w:ind w:left="2488" w:hanging="202"/>
      </w:pPr>
      <w:rPr>
        <w:rFonts w:hint="default"/>
        <w:lang w:val="en-US" w:eastAsia="en-US" w:bidi="ar-SA"/>
      </w:rPr>
    </w:lvl>
    <w:lvl w:ilvl="3" w:tplc="0E484ED0">
      <w:numFmt w:val="bullet"/>
      <w:lvlText w:val="•"/>
      <w:lvlJc w:val="left"/>
      <w:pPr>
        <w:ind w:left="3492" w:hanging="202"/>
      </w:pPr>
      <w:rPr>
        <w:rFonts w:hint="default"/>
        <w:lang w:val="en-US" w:eastAsia="en-US" w:bidi="ar-SA"/>
      </w:rPr>
    </w:lvl>
    <w:lvl w:ilvl="4" w:tplc="19AE7F22">
      <w:numFmt w:val="bullet"/>
      <w:lvlText w:val="•"/>
      <w:lvlJc w:val="left"/>
      <w:pPr>
        <w:ind w:left="4496" w:hanging="202"/>
      </w:pPr>
      <w:rPr>
        <w:rFonts w:hint="default"/>
        <w:lang w:val="en-US" w:eastAsia="en-US" w:bidi="ar-SA"/>
      </w:rPr>
    </w:lvl>
    <w:lvl w:ilvl="5" w:tplc="A442EC7E">
      <w:numFmt w:val="bullet"/>
      <w:lvlText w:val="•"/>
      <w:lvlJc w:val="left"/>
      <w:pPr>
        <w:ind w:left="5500" w:hanging="202"/>
      </w:pPr>
      <w:rPr>
        <w:rFonts w:hint="default"/>
        <w:lang w:val="en-US" w:eastAsia="en-US" w:bidi="ar-SA"/>
      </w:rPr>
    </w:lvl>
    <w:lvl w:ilvl="6" w:tplc="1BB20010">
      <w:numFmt w:val="bullet"/>
      <w:lvlText w:val="•"/>
      <w:lvlJc w:val="left"/>
      <w:pPr>
        <w:ind w:left="6504" w:hanging="202"/>
      </w:pPr>
      <w:rPr>
        <w:rFonts w:hint="default"/>
        <w:lang w:val="en-US" w:eastAsia="en-US" w:bidi="ar-SA"/>
      </w:rPr>
    </w:lvl>
    <w:lvl w:ilvl="7" w:tplc="BAC24D2E">
      <w:numFmt w:val="bullet"/>
      <w:lvlText w:val="•"/>
      <w:lvlJc w:val="left"/>
      <w:pPr>
        <w:ind w:left="7508" w:hanging="202"/>
      </w:pPr>
      <w:rPr>
        <w:rFonts w:hint="default"/>
        <w:lang w:val="en-US" w:eastAsia="en-US" w:bidi="ar-SA"/>
      </w:rPr>
    </w:lvl>
    <w:lvl w:ilvl="8" w:tplc="5B2E5E64">
      <w:numFmt w:val="bullet"/>
      <w:lvlText w:val="•"/>
      <w:lvlJc w:val="left"/>
      <w:pPr>
        <w:ind w:left="8512" w:hanging="202"/>
      </w:pPr>
      <w:rPr>
        <w:rFonts w:hint="default"/>
        <w:lang w:val="en-US" w:eastAsia="en-US" w:bidi="ar-SA"/>
      </w:rPr>
    </w:lvl>
  </w:abstractNum>
  <w:abstractNum w:abstractNumId="36" w15:restartNumberingAfterBreak="0">
    <w:nsid w:val="331A2F7F"/>
    <w:multiLevelType w:val="hybridMultilevel"/>
    <w:tmpl w:val="B5A0361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47401D3"/>
    <w:multiLevelType w:val="multilevel"/>
    <w:tmpl w:val="3AE839F8"/>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56F2175"/>
    <w:multiLevelType w:val="multilevel"/>
    <w:tmpl w:val="5CD6F324"/>
    <w:lvl w:ilvl="0">
      <w:start w:val="1"/>
      <w:numFmt w:val="lowerRoman"/>
      <w:lvlText w:val="(%1)"/>
      <w:lvlJc w:val="left"/>
      <w:pPr>
        <w:tabs>
          <w:tab w:val="num" w:pos="720"/>
        </w:tabs>
        <w:ind w:left="720" w:hanging="432"/>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051CCD"/>
    <w:multiLevelType w:val="multilevel"/>
    <w:tmpl w:val="3D00A52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36924656"/>
    <w:multiLevelType w:val="hybridMultilevel"/>
    <w:tmpl w:val="2424C7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79E6F97"/>
    <w:multiLevelType w:val="hybridMultilevel"/>
    <w:tmpl w:val="AC50E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7FD17B2"/>
    <w:multiLevelType w:val="hybridMultilevel"/>
    <w:tmpl w:val="CE7CE0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38961BF3"/>
    <w:multiLevelType w:val="hybridMultilevel"/>
    <w:tmpl w:val="AE9E82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91A4CAD"/>
    <w:multiLevelType w:val="multilevel"/>
    <w:tmpl w:val="AD588D7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391C3714"/>
    <w:multiLevelType w:val="multilevel"/>
    <w:tmpl w:val="82266AE6"/>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A2A0F62"/>
    <w:multiLevelType w:val="multilevel"/>
    <w:tmpl w:val="A5AEA05C"/>
    <w:lvl w:ilvl="0">
      <w:start w:val="1"/>
      <w:numFmt w:val="decimal"/>
      <w:lvlText w:val="%1."/>
      <w:lvlJc w:val="left"/>
      <w:pPr>
        <w:tabs>
          <w:tab w:val="num" w:pos="0"/>
        </w:tabs>
        <w:ind w:left="360" w:hanging="360"/>
      </w:pPr>
      <w:rPr>
        <w:rFonts w:ascii="Trebuchet MS" w:hAnsi="Trebuchet MS"/>
        <w:b/>
        <w:color w:val="auto"/>
        <w:sz w:val="22"/>
        <w:szCs w:val="22"/>
      </w:rPr>
    </w:lvl>
    <w:lvl w:ilvl="1">
      <w:start w:val="1"/>
      <w:numFmt w:val="bullet"/>
      <w:lvlText w:val=""/>
      <w:lvlJc w:val="left"/>
      <w:pPr>
        <w:tabs>
          <w:tab w:val="num" w:pos="0"/>
        </w:tabs>
        <w:ind w:left="1152" w:hanging="432"/>
      </w:pPr>
      <w:rPr>
        <w:rFonts w:ascii="Wingdings" w:hAnsi="Wingdings" w:hint="default"/>
        <w:b/>
        <w:strike w:val="0"/>
        <w:dstrike w:val="0"/>
        <w:color w:val="000000"/>
        <w:sz w:val="22"/>
        <w:szCs w:val="22"/>
      </w:rPr>
    </w:lvl>
    <w:lvl w:ilvl="2">
      <w:start w:val="1"/>
      <w:numFmt w:val="decimal"/>
      <w:lvlText w:val="%1.%2.%3."/>
      <w:lvlJc w:val="left"/>
      <w:pPr>
        <w:tabs>
          <w:tab w:val="num" w:pos="0"/>
        </w:tabs>
        <w:ind w:left="1224" w:hanging="504"/>
      </w:pPr>
      <w:rPr>
        <w:rFonts w:ascii="Trebuchet MS" w:hAnsi="Trebuchet MS"/>
        <w:b/>
        <w:sz w:val="22"/>
        <w:szCs w:val="22"/>
      </w:rPr>
    </w:lvl>
    <w:lvl w:ilvl="3">
      <w:start w:val="1"/>
      <w:numFmt w:val="decimal"/>
      <w:lvlText w:val="%1.%2.%3.%4."/>
      <w:lvlJc w:val="left"/>
      <w:pPr>
        <w:tabs>
          <w:tab w:val="num" w:pos="0"/>
        </w:tabs>
        <w:ind w:left="1728" w:hanging="648"/>
      </w:pPr>
      <w:rPr>
        <w:b/>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3C817192"/>
    <w:multiLevelType w:val="hybridMultilevel"/>
    <w:tmpl w:val="90BE71B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3D3025C0"/>
    <w:multiLevelType w:val="multilevel"/>
    <w:tmpl w:val="DF44E46E"/>
    <w:lvl w:ilvl="0">
      <w:start w:val="4"/>
      <w:numFmt w:val="decimal"/>
      <w:lvlText w:val="%1"/>
      <w:lvlJc w:val="left"/>
      <w:pPr>
        <w:ind w:left="540" w:hanging="540"/>
      </w:pPr>
      <w:rPr>
        <w:rFonts w:hint="default"/>
      </w:rPr>
    </w:lvl>
    <w:lvl w:ilvl="1">
      <w:start w:val="2"/>
      <w:numFmt w:val="decimal"/>
      <w:lvlText w:val="%1.%2"/>
      <w:lvlJc w:val="left"/>
      <w:pPr>
        <w:ind w:left="905" w:hanging="540"/>
      </w:pPr>
      <w:rPr>
        <w:rFonts w:hint="default"/>
      </w:rPr>
    </w:lvl>
    <w:lvl w:ilvl="2">
      <w:start w:val="1"/>
      <w:numFmt w:val="bullet"/>
      <w:lvlText w:val=""/>
      <w:lvlJc w:val="left"/>
      <w:pPr>
        <w:ind w:left="1450" w:hanging="720"/>
      </w:pPr>
      <w:rPr>
        <w:rFonts w:ascii="Wingdings" w:hAnsi="Wingding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49" w15:restartNumberingAfterBreak="0">
    <w:nsid w:val="3D912246"/>
    <w:multiLevelType w:val="hybridMultilevel"/>
    <w:tmpl w:val="0628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4B6BA3"/>
    <w:multiLevelType w:val="hybridMultilevel"/>
    <w:tmpl w:val="50FC554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3FD87CA3"/>
    <w:multiLevelType w:val="multilevel"/>
    <w:tmpl w:val="94BC7694"/>
    <w:lvl w:ilvl="0">
      <w:start w:val="1"/>
      <w:numFmt w:val="decimal"/>
      <w:lvlText w:val="%1)"/>
      <w:lvlJc w:val="left"/>
      <w:pPr>
        <w:tabs>
          <w:tab w:val="num" w:pos="0"/>
        </w:tabs>
        <w:ind w:left="360" w:hanging="360"/>
      </w:pPr>
      <w:rPr>
        <w:b/>
        <w:strike w:val="0"/>
        <w:dstrike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320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40511750"/>
    <w:multiLevelType w:val="multilevel"/>
    <w:tmpl w:val="1F241D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41C022AD"/>
    <w:multiLevelType w:val="hybridMultilevel"/>
    <w:tmpl w:val="0C78D72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36C5B4F"/>
    <w:multiLevelType w:val="multilevel"/>
    <w:tmpl w:val="5D529E42"/>
    <w:lvl w:ilvl="0">
      <w:start w:val="4"/>
      <w:numFmt w:val="decimal"/>
      <w:lvlText w:val="%1"/>
      <w:lvlJc w:val="left"/>
      <w:pPr>
        <w:ind w:left="540" w:hanging="540"/>
      </w:pPr>
      <w:rPr>
        <w:rFonts w:hint="default"/>
      </w:rPr>
    </w:lvl>
    <w:lvl w:ilvl="1">
      <w:start w:val="1"/>
      <w:numFmt w:val="decimal"/>
      <w:lvlText w:val="%1.%2"/>
      <w:lvlJc w:val="left"/>
      <w:pPr>
        <w:ind w:left="913" w:hanging="540"/>
      </w:pPr>
      <w:rPr>
        <w:rFonts w:hint="default"/>
      </w:rPr>
    </w:lvl>
    <w:lvl w:ilvl="2">
      <w:start w:val="1"/>
      <w:numFmt w:val="bullet"/>
      <w:lvlText w:val=""/>
      <w:lvlJc w:val="left"/>
      <w:pPr>
        <w:ind w:left="1466" w:hanging="720"/>
      </w:pPr>
      <w:rPr>
        <w:rFonts w:ascii="Wingdings" w:hAnsi="Wingding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4784" w:hanging="1800"/>
      </w:pPr>
      <w:rPr>
        <w:rFonts w:hint="default"/>
      </w:rPr>
    </w:lvl>
  </w:abstractNum>
  <w:abstractNum w:abstractNumId="55" w15:restartNumberingAfterBreak="0">
    <w:nsid w:val="44C44F8A"/>
    <w:multiLevelType w:val="multilevel"/>
    <w:tmpl w:val="49C0A372"/>
    <w:lvl w:ilvl="0">
      <w:start w:val="18"/>
      <w:numFmt w:val="decimal"/>
      <w:lvlText w:val="%1"/>
      <w:lvlJc w:val="left"/>
      <w:pPr>
        <w:ind w:left="1467" w:hanging="721"/>
      </w:pPr>
      <w:rPr>
        <w:rFonts w:hint="default"/>
        <w:lang w:val="en-US" w:eastAsia="en-US" w:bidi="ar-SA"/>
      </w:rPr>
    </w:lvl>
    <w:lvl w:ilvl="1">
      <w:start w:val="1"/>
      <w:numFmt w:val="decimal"/>
      <w:lvlText w:val="%1.%2"/>
      <w:lvlJc w:val="left"/>
      <w:pPr>
        <w:ind w:left="1467" w:hanging="721"/>
      </w:pPr>
      <w:rPr>
        <w:rFonts w:hint="default"/>
        <w:lang w:val="en-US" w:eastAsia="en-US" w:bidi="ar-SA"/>
      </w:rPr>
    </w:lvl>
    <w:lvl w:ilvl="2">
      <w:start w:val="1"/>
      <w:numFmt w:val="decimal"/>
      <w:lvlText w:val="%1.%2.%3"/>
      <w:lvlJc w:val="left"/>
      <w:pPr>
        <w:ind w:left="1467" w:hanging="721"/>
      </w:pPr>
      <w:rPr>
        <w:rFonts w:ascii="Trebuchet MS" w:eastAsia="Trebuchet MS" w:hAnsi="Trebuchet MS" w:cs="Trebuchet MS" w:hint="default"/>
        <w:spacing w:val="-2"/>
        <w:w w:val="100"/>
        <w:sz w:val="22"/>
        <w:szCs w:val="22"/>
        <w:lang w:val="en-US" w:eastAsia="en-US" w:bidi="ar-SA"/>
      </w:rPr>
    </w:lvl>
    <w:lvl w:ilvl="3">
      <w:start w:val="1"/>
      <w:numFmt w:val="bullet"/>
      <w:lvlText w:val=""/>
      <w:lvlJc w:val="left"/>
      <w:pPr>
        <w:ind w:left="1467" w:hanging="360"/>
      </w:pPr>
      <w:rPr>
        <w:rFonts w:ascii="Symbol" w:hAnsi="Symbol" w:hint="default"/>
        <w:spacing w:val="-1"/>
        <w:w w:val="100"/>
        <w:sz w:val="22"/>
        <w:szCs w:val="22"/>
        <w:lang w:val="en-US" w:eastAsia="en-US" w:bidi="ar-SA"/>
      </w:rPr>
    </w:lvl>
    <w:lvl w:ilvl="4">
      <w:numFmt w:val="bullet"/>
      <w:lvlText w:val="•"/>
      <w:lvlJc w:val="left"/>
      <w:pPr>
        <w:ind w:left="5244" w:hanging="360"/>
      </w:pPr>
      <w:rPr>
        <w:rFonts w:hint="default"/>
        <w:lang w:val="en-US" w:eastAsia="en-US" w:bidi="ar-SA"/>
      </w:rPr>
    </w:lvl>
    <w:lvl w:ilvl="5">
      <w:numFmt w:val="bullet"/>
      <w:lvlText w:val="•"/>
      <w:lvlJc w:val="left"/>
      <w:pPr>
        <w:ind w:left="6190" w:hanging="360"/>
      </w:pPr>
      <w:rPr>
        <w:rFonts w:hint="default"/>
        <w:lang w:val="en-US" w:eastAsia="en-US" w:bidi="ar-SA"/>
      </w:rPr>
    </w:lvl>
    <w:lvl w:ilvl="6">
      <w:numFmt w:val="bullet"/>
      <w:lvlText w:val="•"/>
      <w:lvlJc w:val="left"/>
      <w:pPr>
        <w:ind w:left="7136" w:hanging="360"/>
      </w:pPr>
      <w:rPr>
        <w:rFonts w:hint="default"/>
        <w:lang w:val="en-US" w:eastAsia="en-US" w:bidi="ar-SA"/>
      </w:rPr>
    </w:lvl>
    <w:lvl w:ilvl="7">
      <w:numFmt w:val="bullet"/>
      <w:lvlText w:val="•"/>
      <w:lvlJc w:val="left"/>
      <w:pPr>
        <w:ind w:left="8082" w:hanging="360"/>
      </w:pPr>
      <w:rPr>
        <w:rFonts w:hint="default"/>
        <w:lang w:val="en-US" w:eastAsia="en-US" w:bidi="ar-SA"/>
      </w:rPr>
    </w:lvl>
    <w:lvl w:ilvl="8">
      <w:numFmt w:val="bullet"/>
      <w:lvlText w:val="•"/>
      <w:lvlJc w:val="left"/>
      <w:pPr>
        <w:ind w:left="9028" w:hanging="360"/>
      </w:pPr>
      <w:rPr>
        <w:rFonts w:hint="default"/>
        <w:lang w:val="en-US" w:eastAsia="en-US" w:bidi="ar-SA"/>
      </w:rPr>
    </w:lvl>
  </w:abstractNum>
  <w:abstractNum w:abstractNumId="56" w15:restartNumberingAfterBreak="0">
    <w:nsid w:val="44E718C2"/>
    <w:multiLevelType w:val="hybridMultilevel"/>
    <w:tmpl w:val="01800CD4"/>
    <w:lvl w:ilvl="0" w:tplc="4009000D">
      <w:start w:val="1"/>
      <w:numFmt w:val="bullet"/>
      <w:lvlText w:val=""/>
      <w:lvlJc w:val="left"/>
      <w:pPr>
        <w:ind w:left="1760" w:hanging="360"/>
      </w:pPr>
      <w:rPr>
        <w:rFonts w:ascii="Wingdings" w:hAnsi="Wingdings" w:hint="default"/>
        <w:spacing w:val="-1"/>
        <w:w w:val="100"/>
        <w:sz w:val="22"/>
        <w:szCs w:val="22"/>
        <w:lang w:val="en-US" w:eastAsia="en-US" w:bidi="ar-SA"/>
      </w:rPr>
    </w:lvl>
    <w:lvl w:ilvl="1" w:tplc="E5F46B88">
      <w:numFmt w:val="bullet"/>
      <w:lvlText w:val="•"/>
      <w:lvlJc w:val="left"/>
      <w:pPr>
        <w:ind w:left="2676" w:hanging="360"/>
      </w:pPr>
      <w:rPr>
        <w:rFonts w:hint="default"/>
        <w:lang w:val="en-US" w:eastAsia="en-US" w:bidi="ar-SA"/>
      </w:rPr>
    </w:lvl>
    <w:lvl w:ilvl="2" w:tplc="BDEEFEEA">
      <w:numFmt w:val="bullet"/>
      <w:lvlText w:val="•"/>
      <w:lvlJc w:val="left"/>
      <w:pPr>
        <w:ind w:left="3592" w:hanging="360"/>
      </w:pPr>
      <w:rPr>
        <w:rFonts w:hint="default"/>
        <w:lang w:val="en-US" w:eastAsia="en-US" w:bidi="ar-SA"/>
      </w:rPr>
    </w:lvl>
    <w:lvl w:ilvl="3" w:tplc="20B06EFC">
      <w:numFmt w:val="bullet"/>
      <w:lvlText w:val="•"/>
      <w:lvlJc w:val="left"/>
      <w:pPr>
        <w:ind w:left="4508" w:hanging="360"/>
      </w:pPr>
      <w:rPr>
        <w:rFonts w:hint="default"/>
        <w:lang w:val="en-US" w:eastAsia="en-US" w:bidi="ar-SA"/>
      </w:rPr>
    </w:lvl>
    <w:lvl w:ilvl="4" w:tplc="3EB61992">
      <w:numFmt w:val="bullet"/>
      <w:lvlText w:val="•"/>
      <w:lvlJc w:val="left"/>
      <w:pPr>
        <w:ind w:left="5424" w:hanging="360"/>
      </w:pPr>
      <w:rPr>
        <w:rFonts w:hint="default"/>
        <w:lang w:val="en-US" w:eastAsia="en-US" w:bidi="ar-SA"/>
      </w:rPr>
    </w:lvl>
    <w:lvl w:ilvl="5" w:tplc="7068CE82">
      <w:numFmt w:val="bullet"/>
      <w:lvlText w:val="•"/>
      <w:lvlJc w:val="left"/>
      <w:pPr>
        <w:ind w:left="6340" w:hanging="360"/>
      </w:pPr>
      <w:rPr>
        <w:rFonts w:hint="default"/>
        <w:lang w:val="en-US" w:eastAsia="en-US" w:bidi="ar-SA"/>
      </w:rPr>
    </w:lvl>
    <w:lvl w:ilvl="6" w:tplc="04882BB8">
      <w:numFmt w:val="bullet"/>
      <w:lvlText w:val="•"/>
      <w:lvlJc w:val="left"/>
      <w:pPr>
        <w:ind w:left="7256" w:hanging="360"/>
      </w:pPr>
      <w:rPr>
        <w:rFonts w:hint="default"/>
        <w:lang w:val="en-US" w:eastAsia="en-US" w:bidi="ar-SA"/>
      </w:rPr>
    </w:lvl>
    <w:lvl w:ilvl="7" w:tplc="8B689A64">
      <w:numFmt w:val="bullet"/>
      <w:lvlText w:val="•"/>
      <w:lvlJc w:val="left"/>
      <w:pPr>
        <w:ind w:left="8172" w:hanging="360"/>
      </w:pPr>
      <w:rPr>
        <w:rFonts w:hint="default"/>
        <w:lang w:val="en-US" w:eastAsia="en-US" w:bidi="ar-SA"/>
      </w:rPr>
    </w:lvl>
    <w:lvl w:ilvl="8" w:tplc="5DB09838">
      <w:numFmt w:val="bullet"/>
      <w:lvlText w:val="•"/>
      <w:lvlJc w:val="left"/>
      <w:pPr>
        <w:ind w:left="9088" w:hanging="360"/>
      </w:pPr>
      <w:rPr>
        <w:rFonts w:hint="default"/>
        <w:lang w:val="en-US" w:eastAsia="en-US" w:bidi="ar-SA"/>
      </w:rPr>
    </w:lvl>
  </w:abstractNum>
  <w:abstractNum w:abstractNumId="57" w15:restartNumberingAfterBreak="0">
    <w:nsid w:val="458D79BD"/>
    <w:multiLevelType w:val="hybridMultilevel"/>
    <w:tmpl w:val="5136DE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47891D64"/>
    <w:multiLevelType w:val="hybridMultilevel"/>
    <w:tmpl w:val="6DA005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D">
      <w:start w:val="1"/>
      <w:numFmt w:val="bullet"/>
      <w:lvlText w:val=""/>
      <w:lvlJc w:val="left"/>
      <w:pPr>
        <w:ind w:left="2880" w:hanging="360"/>
      </w:pPr>
      <w:rPr>
        <w:rFonts w:ascii="Wingdings" w:hAnsi="Wingding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48B351F4"/>
    <w:multiLevelType w:val="multilevel"/>
    <w:tmpl w:val="65BC60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B7289"/>
    <w:multiLevelType w:val="multilevel"/>
    <w:tmpl w:val="824C3AFE"/>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61" w15:restartNumberingAfterBreak="0">
    <w:nsid w:val="4A0146BC"/>
    <w:multiLevelType w:val="hybridMultilevel"/>
    <w:tmpl w:val="BDACFF7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4C24539E"/>
    <w:multiLevelType w:val="hybridMultilevel"/>
    <w:tmpl w:val="4C0619A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4D2418A1"/>
    <w:multiLevelType w:val="hybridMultilevel"/>
    <w:tmpl w:val="056C70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4D63074E"/>
    <w:multiLevelType w:val="multilevel"/>
    <w:tmpl w:val="1B6EAA98"/>
    <w:lvl w:ilvl="0">
      <w:start w:val="1"/>
      <w:numFmt w:val="decimal"/>
      <w:lvlText w:val="%1."/>
      <w:lvlJc w:val="left"/>
      <w:pPr>
        <w:ind w:left="360" w:hanging="360"/>
      </w:pPr>
      <w:rPr>
        <w:rFonts w:ascii="Trebuchet MS" w:hAnsi="Trebuchet MS" w:hint="default"/>
        <w:b/>
        <w:color w:val="auto"/>
        <w:sz w:val="24"/>
        <w:szCs w:val="24"/>
      </w:rPr>
    </w:lvl>
    <w:lvl w:ilvl="1">
      <w:start w:val="1"/>
      <w:numFmt w:val="decimal"/>
      <w:lvlText w:val="%1.%2."/>
      <w:lvlJc w:val="left"/>
      <w:pPr>
        <w:ind w:left="3492" w:hanging="432"/>
      </w:pPr>
      <w:rPr>
        <w:rFonts w:ascii="Trebuchet MS" w:hAnsi="Trebuchet MS" w:hint="default"/>
        <w:b/>
        <w:strike w:val="0"/>
        <w:color w:val="000000"/>
        <w:sz w:val="22"/>
        <w:szCs w:val="22"/>
      </w:rPr>
    </w:lvl>
    <w:lvl w:ilvl="2">
      <w:start w:val="1"/>
      <w:numFmt w:val="decimal"/>
      <w:lvlText w:val="%1.%2.%3."/>
      <w:lvlJc w:val="left"/>
      <w:pPr>
        <w:ind w:left="2214" w:hanging="504"/>
      </w:pPr>
      <w:rPr>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D816DF"/>
    <w:multiLevelType w:val="multilevel"/>
    <w:tmpl w:val="4FB428A8"/>
    <w:lvl w:ilvl="0">
      <w:start w:val="1"/>
      <w:numFmt w:val="lowerLetter"/>
      <w:lvlText w:val="%1)"/>
      <w:lvlJc w:val="left"/>
      <w:pPr>
        <w:tabs>
          <w:tab w:val="num" w:pos="0"/>
        </w:tabs>
        <w:ind w:left="45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31F0B6F"/>
    <w:multiLevelType w:val="hybridMultilevel"/>
    <w:tmpl w:val="B756DB64"/>
    <w:lvl w:ilvl="0" w:tplc="4328EAFE">
      <w:start w:val="1"/>
      <w:numFmt w:val="decimal"/>
      <w:lvlText w:val="%1."/>
      <w:lvlJc w:val="left"/>
      <w:pPr>
        <w:ind w:left="388" w:hanging="264"/>
        <w:jc w:val="right"/>
      </w:pPr>
      <w:rPr>
        <w:rFonts w:ascii="Trebuchet MS" w:eastAsia="Trebuchet MS" w:hAnsi="Trebuchet MS" w:cs="Trebuchet MS" w:hint="default"/>
        <w:b/>
        <w:bCs/>
        <w:w w:val="102"/>
        <w:sz w:val="20"/>
        <w:szCs w:val="20"/>
        <w:lang w:val="en-US" w:eastAsia="en-US" w:bidi="ar-SA"/>
      </w:rPr>
    </w:lvl>
    <w:lvl w:ilvl="1" w:tplc="CA0CE6A2">
      <w:start w:val="1"/>
      <w:numFmt w:val="lowerRoman"/>
      <w:lvlText w:val="%2."/>
      <w:lvlJc w:val="left"/>
      <w:pPr>
        <w:ind w:left="875" w:hanging="209"/>
        <w:jc w:val="right"/>
      </w:pPr>
      <w:rPr>
        <w:rFonts w:ascii="Trebuchet MS" w:eastAsia="Trebuchet MS" w:hAnsi="Trebuchet MS" w:cs="Trebuchet MS" w:hint="default"/>
        <w:spacing w:val="0"/>
        <w:w w:val="102"/>
        <w:sz w:val="20"/>
        <w:szCs w:val="20"/>
        <w:lang w:val="en-US" w:eastAsia="en-US" w:bidi="ar-SA"/>
      </w:rPr>
    </w:lvl>
    <w:lvl w:ilvl="2" w:tplc="906C07EA">
      <w:numFmt w:val="bullet"/>
      <w:lvlText w:val="•"/>
      <w:lvlJc w:val="left"/>
      <w:pPr>
        <w:ind w:left="880" w:hanging="209"/>
      </w:pPr>
      <w:rPr>
        <w:rFonts w:hint="default"/>
        <w:lang w:val="en-US" w:eastAsia="en-US" w:bidi="ar-SA"/>
      </w:rPr>
    </w:lvl>
    <w:lvl w:ilvl="3" w:tplc="F6AE1BE4">
      <w:numFmt w:val="bullet"/>
      <w:lvlText w:val="•"/>
      <w:lvlJc w:val="left"/>
      <w:pPr>
        <w:ind w:left="1900" w:hanging="209"/>
      </w:pPr>
      <w:rPr>
        <w:rFonts w:hint="default"/>
        <w:lang w:val="en-US" w:eastAsia="en-US" w:bidi="ar-SA"/>
      </w:rPr>
    </w:lvl>
    <w:lvl w:ilvl="4" w:tplc="680647F2">
      <w:numFmt w:val="bullet"/>
      <w:lvlText w:val="•"/>
      <w:lvlJc w:val="left"/>
      <w:pPr>
        <w:ind w:left="2920" w:hanging="209"/>
      </w:pPr>
      <w:rPr>
        <w:rFonts w:hint="default"/>
        <w:lang w:val="en-US" w:eastAsia="en-US" w:bidi="ar-SA"/>
      </w:rPr>
    </w:lvl>
    <w:lvl w:ilvl="5" w:tplc="696A6F3A">
      <w:numFmt w:val="bullet"/>
      <w:lvlText w:val="•"/>
      <w:lvlJc w:val="left"/>
      <w:pPr>
        <w:ind w:left="3940" w:hanging="209"/>
      </w:pPr>
      <w:rPr>
        <w:rFonts w:hint="default"/>
        <w:lang w:val="en-US" w:eastAsia="en-US" w:bidi="ar-SA"/>
      </w:rPr>
    </w:lvl>
    <w:lvl w:ilvl="6" w:tplc="67023566">
      <w:numFmt w:val="bullet"/>
      <w:lvlText w:val="•"/>
      <w:lvlJc w:val="left"/>
      <w:pPr>
        <w:ind w:left="4960" w:hanging="209"/>
      </w:pPr>
      <w:rPr>
        <w:rFonts w:hint="default"/>
        <w:lang w:val="en-US" w:eastAsia="en-US" w:bidi="ar-SA"/>
      </w:rPr>
    </w:lvl>
    <w:lvl w:ilvl="7" w:tplc="FAE49874">
      <w:numFmt w:val="bullet"/>
      <w:lvlText w:val="•"/>
      <w:lvlJc w:val="left"/>
      <w:pPr>
        <w:ind w:left="5980" w:hanging="209"/>
      </w:pPr>
      <w:rPr>
        <w:rFonts w:hint="default"/>
        <w:lang w:val="en-US" w:eastAsia="en-US" w:bidi="ar-SA"/>
      </w:rPr>
    </w:lvl>
    <w:lvl w:ilvl="8" w:tplc="33AE056E">
      <w:numFmt w:val="bullet"/>
      <w:lvlText w:val="•"/>
      <w:lvlJc w:val="left"/>
      <w:pPr>
        <w:ind w:left="7000" w:hanging="209"/>
      </w:pPr>
      <w:rPr>
        <w:rFonts w:hint="default"/>
        <w:lang w:val="en-US" w:eastAsia="en-US" w:bidi="ar-SA"/>
      </w:rPr>
    </w:lvl>
  </w:abstractNum>
  <w:abstractNum w:abstractNumId="67" w15:restartNumberingAfterBreak="0">
    <w:nsid w:val="542C6750"/>
    <w:multiLevelType w:val="multilevel"/>
    <w:tmpl w:val="6576C766"/>
    <w:lvl w:ilvl="0">
      <w:start w:val="1"/>
      <w:numFmt w:val="bullet"/>
      <w:lvlText w:val=""/>
      <w:lvlJc w:val="left"/>
      <w:pPr>
        <w:ind w:left="360" w:hanging="360"/>
      </w:pPr>
      <w:rPr>
        <w:rFonts w:ascii="Wingdings" w:hAnsi="Wingdings" w:hint="default"/>
        <w:b/>
        <w:sz w:val="22"/>
        <w:szCs w:val="22"/>
      </w:rPr>
    </w:lvl>
    <w:lvl w:ilvl="1">
      <w:start w:val="1"/>
      <w:numFmt w:val="decimal"/>
      <w:lvlText w:val="%1.%2."/>
      <w:lvlJc w:val="left"/>
      <w:pPr>
        <w:ind w:left="792" w:hanging="432"/>
      </w:pPr>
      <w:rPr>
        <w:rFonts w:hint="default"/>
        <w:b w:val="0"/>
        <w:strike w:val="0"/>
        <w:color w:val="auto"/>
        <w:sz w:val="22"/>
        <w:szCs w:val="22"/>
      </w:rPr>
    </w:lvl>
    <w:lvl w:ilvl="2">
      <w:start w:val="1"/>
      <w:numFmt w:val="decimal"/>
      <w:lvlText w:val="%1.%2.%3."/>
      <w:lvlJc w:val="left"/>
      <w:pPr>
        <w:ind w:left="1224" w:hanging="504"/>
      </w:pPr>
      <w:rPr>
        <w:rFonts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49C2A1A"/>
    <w:multiLevelType w:val="hybridMultilevel"/>
    <w:tmpl w:val="DB7A61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54FC7FC9"/>
    <w:multiLevelType w:val="multilevel"/>
    <w:tmpl w:val="26D4DDDE"/>
    <w:lvl w:ilvl="0">
      <w:start w:val="1"/>
      <w:numFmt w:val="decimal"/>
      <w:lvlText w:val="%1."/>
      <w:lvlJc w:val="left"/>
      <w:pPr>
        <w:tabs>
          <w:tab w:val="num" w:pos="0"/>
        </w:tabs>
        <w:ind w:left="502" w:hanging="360"/>
      </w:pPr>
      <w:rPr>
        <w:rFonts w:ascii="Trebuchet MS" w:hAnsi="Trebuchet MS" w:hint="default"/>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0" w15:restartNumberingAfterBreak="0">
    <w:nsid w:val="55183EC6"/>
    <w:multiLevelType w:val="multilevel"/>
    <w:tmpl w:val="D34A47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55E74A70"/>
    <w:multiLevelType w:val="multilevel"/>
    <w:tmpl w:val="03DA3B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6501440"/>
    <w:multiLevelType w:val="multilevel"/>
    <w:tmpl w:val="FC5AC334"/>
    <w:lvl w:ilvl="0">
      <w:start w:val="1"/>
      <w:numFmt w:val="lowerLetter"/>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69E256D"/>
    <w:multiLevelType w:val="multilevel"/>
    <w:tmpl w:val="0F48C0C8"/>
    <w:lvl w:ilvl="0">
      <w:start w:val="1"/>
      <w:numFmt w:val="lowerLetter"/>
      <w:lvlText w:val="%1)"/>
      <w:lvlJc w:val="left"/>
      <w:pPr>
        <w:tabs>
          <w:tab w:val="num" w:pos="0"/>
        </w:tabs>
        <w:ind w:left="450" w:hanging="360"/>
      </w:pPr>
      <w:rPr>
        <w:b/>
        <w:bCs/>
      </w:rPr>
    </w:lvl>
    <w:lvl w:ilvl="1">
      <w:start w:val="1"/>
      <w:numFmt w:val="lowerLetter"/>
      <w:lvlText w:val="%2."/>
      <w:lvlJc w:val="left"/>
      <w:pPr>
        <w:tabs>
          <w:tab w:val="num" w:pos="0"/>
        </w:tabs>
        <w:ind w:left="1170" w:hanging="360"/>
      </w:pPr>
    </w:lvl>
    <w:lvl w:ilvl="2">
      <w:start w:val="1"/>
      <w:numFmt w:val="lowerRoman"/>
      <w:lvlText w:val="%3."/>
      <w:lvlJc w:val="right"/>
      <w:pPr>
        <w:tabs>
          <w:tab w:val="num" w:pos="0"/>
        </w:tabs>
        <w:ind w:left="1890" w:hanging="180"/>
      </w:pPr>
    </w:lvl>
    <w:lvl w:ilvl="3">
      <w:start w:val="1"/>
      <w:numFmt w:val="decimal"/>
      <w:lvlText w:val="%4."/>
      <w:lvlJc w:val="left"/>
      <w:pPr>
        <w:tabs>
          <w:tab w:val="num" w:pos="0"/>
        </w:tabs>
        <w:ind w:left="2610" w:hanging="360"/>
      </w:pPr>
    </w:lvl>
    <w:lvl w:ilvl="4">
      <w:start w:val="1"/>
      <w:numFmt w:val="lowerLetter"/>
      <w:lvlText w:val="%5."/>
      <w:lvlJc w:val="left"/>
      <w:pPr>
        <w:tabs>
          <w:tab w:val="num" w:pos="0"/>
        </w:tabs>
        <w:ind w:left="3330" w:hanging="360"/>
      </w:pPr>
    </w:lvl>
    <w:lvl w:ilvl="5">
      <w:start w:val="1"/>
      <w:numFmt w:val="lowerRoman"/>
      <w:lvlText w:val="%6."/>
      <w:lvlJc w:val="right"/>
      <w:pPr>
        <w:tabs>
          <w:tab w:val="num" w:pos="0"/>
        </w:tabs>
        <w:ind w:left="4050" w:hanging="180"/>
      </w:pPr>
    </w:lvl>
    <w:lvl w:ilvl="6">
      <w:start w:val="1"/>
      <w:numFmt w:val="decimal"/>
      <w:lvlText w:val="%7."/>
      <w:lvlJc w:val="left"/>
      <w:pPr>
        <w:tabs>
          <w:tab w:val="num" w:pos="0"/>
        </w:tabs>
        <w:ind w:left="4770" w:hanging="360"/>
      </w:pPr>
    </w:lvl>
    <w:lvl w:ilvl="7">
      <w:start w:val="1"/>
      <w:numFmt w:val="lowerLetter"/>
      <w:lvlText w:val="%8."/>
      <w:lvlJc w:val="left"/>
      <w:pPr>
        <w:tabs>
          <w:tab w:val="num" w:pos="0"/>
        </w:tabs>
        <w:ind w:left="5490" w:hanging="360"/>
      </w:pPr>
    </w:lvl>
    <w:lvl w:ilvl="8">
      <w:start w:val="1"/>
      <w:numFmt w:val="lowerRoman"/>
      <w:lvlText w:val="%9."/>
      <w:lvlJc w:val="right"/>
      <w:pPr>
        <w:tabs>
          <w:tab w:val="num" w:pos="0"/>
        </w:tabs>
        <w:ind w:left="6210" w:hanging="180"/>
      </w:pPr>
    </w:lvl>
  </w:abstractNum>
  <w:abstractNum w:abstractNumId="74" w15:restartNumberingAfterBreak="0">
    <w:nsid w:val="57FC38CD"/>
    <w:multiLevelType w:val="hybridMultilevel"/>
    <w:tmpl w:val="50F893C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598D3D88"/>
    <w:multiLevelType w:val="multilevel"/>
    <w:tmpl w:val="BA54CE32"/>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bullet"/>
      <w:lvlText w:val=""/>
      <w:lvlJc w:val="left"/>
      <w:pPr>
        <w:ind w:left="1040" w:hanging="647"/>
      </w:pPr>
      <w:rPr>
        <w:rFonts w:ascii="Wingdings" w:hAnsi="Wingdings" w:hint="default"/>
        <w:b/>
        <w:bCs/>
        <w:spacing w:val="-3"/>
        <w:w w:val="100"/>
        <w:lang w:val="en-US" w:eastAsia="en-US" w:bidi="ar-SA"/>
      </w:rPr>
    </w:lvl>
    <w:lvl w:ilvl="2">
      <w:start w:val="1"/>
      <w:numFmt w:val="lowerLetter"/>
      <w:lvlText w:val="%3."/>
      <w:lvlJc w:val="left"/>
      <w:pPr>
        <w:ind w:left="1760" w:hanging="647"/>
      </w:pPr>
      <w:rPr>
        <w:rFonts w:hint="default"/>
        <w:spacing w:val="-1"/>
        <w:w w:val="100"/>
        <w:lang w:val="en-US" w:eastAsia="en-US" w:bidi="ar-SA"/>
      </w:rPr>
    </w:lvl>
    <w:lvl w:ilvl="3">
      <w:numFmt w:val="bullet"/>
      <w:lvlText w:val=""/>
      <w:lvlJc w:val="left"/>
      <w:pPr>
        <w:ind w:left="2480" w:hanging="647"/>
      </w:pPr>
      <w:rPr>
        <w:rFonts w:ascii="Symbol" w:eastAsia="Symbol" w:hAnsi="Symbol" w:cs="Symbol" w:hint="default"/>
        <w:w w:val="100"/>
        <w:sz w:val="22"/>
        <w:szCs w:val="22"/>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2480" w:hanging="647"/>
      </w:pPr>
      <w:rPr>
        <w:rFonts w:hint="default"/>
        <w:lang w:val="en-US" w:eastAsia="en-US" w:bidi="ar-SA"/>
      </w:rPr>
    </w:lvl>
    <w:lvl w:ilvl="7">
      <w:numFmt w:val="bullet"/>
      <w:lvlText w:val="•"/>
      <w:lvlJc w:val="left"/>
      <w:pPr>
        <w:ind w:left="4590" w:hanging="647"/>
      </w:pPr>
      <w:rPr>
        <w:rFonts w:hint="default"/>
        <w:lang w:val="en-US" w:eastAsia="en-US" w:bidi="ar-SA"/>
      </w:rPr>
    </w:lvl>
    <w:lvl w:ilvl="8">
      <w:numFmt w:val="bullet"/>
      <w:lvlText w:val="•"/>
      <w:lvlJc w:val="left"/>
      <w:pPr>
        <w:ind w:left="6700" w:hanging="647"/>
      </w:pPr>
      <w:rPr>
        <w:rFonts w:hint="default"/>
        <w:lang w:val="en-US" w:eastAsia="en-US" w:bidi="ar-SA"/>
      </w:rPr>
    </w:lvl>
  </w:abstractNum>
  <w:abstractNum w:abstractNumId="76" w15:restartNumberingAfterBreak="0">
    <w:nsid w:val="59F256C5"/>
    <w:multiLevelType w:val="multilevel"/>
    <w:tmpl w:val="062AB754"/>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C1A15C6"/>
    <w:multiLevelType w:val="hybridMultilevel"/>
    <w:tmpl w:val="23B2B7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D">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5C92134F"/>
    <w:multiLevelType w:val="hybridMultilevel"/>
    <w:tmpl w:val="1200EA6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5EB75789"/>
    <w:multiLevelType w:val="multilevel"/>
    <w:tmpl w:val="F11A35EC"/>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80" w15:restartNumberingAfterBreak="0">
    <w:nsid w:val="5ED27074"/>
    <w:multiLevelType w:val="multilevel"/>
    <w:tmpl w:val="B19A107A"/>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81" w15:restartNumberingAfterBreak="0">
    <w:nsid w:val="6132146B"/>
    <w:multiLevelType w:val="multilevel"/>
    <w:tmpl w:val="0AF4B43A"/>
    <w:lvl w:ilvl="0">
      <w:start w:val="7"/>
      <w:numFmt w:val="decimal"/>
      <w:lvlText w:val="%1"/>
      <w:lvlJc w:val="left"/>
      <w:pPr>
        <w:ind w:left="1182" w:hanging="389"/>
      </w:pPr>
      <w:rPr>
        <w:rFonts w:hint="default"/>
        <w:lang w:val="en-US" w:eastAsia="en-US" w:bidi="ar-SA"/>
      </w:rPr>
    </w:lvl>
    <w:lvl w:ilvl="1">
      <w:start w:val="1"/>
      <w:numFmt w:val="decimal"/>
      <w:lvlText w:val="%1.%2"/>
      <w:lvlJc w:val="left"/>
      <w:pPr>
        <w:ind w:left="1182" w:hanging="389"/>
      </w:pPr>
      <w:rPr>
        <w:rFonts w:ascii="Trebuchet MS" w:eastAsia="Trebuchet MS" w:hAnsi="Trebuchet MS" w:cs="Trebuchet MS" w:hint="default"/>
        <w:spacing w:val="-1"/>
        <w:w w:val="100"/>
        <w:sz w:val="22"/>
        <w:szCs w:val="22"/>
        <w:lang w:val="en-US" w:eastAsia="en-US" w:bidi="ar-SA"/>
      </w:rPr>
    </w:lvl>
    <w:lvl w:ilvl="2">
      <w:start w:val="1"/>
      <w:numFmt w:val="lowerLetter"/>
      <w:lvlText w:val="%3."/>
      <w:lvlJc w:val="left"/>
      <w:pPr>
        <w:ind w:left="1760" w:hanging="360"/>
      </w:pPr>
      <w:rPr>
        <w:rFonts w:ascii="Trebuchet MS" w:eastAsia="Trebuchet MS" w:hAnsi="Trebuchet MS" w:cs="Trebuchet MS" w:hint="default"/>
        <w:spacing w:val="-1"/>
        <w:w w:val="100"/>
        <w:sz w:val="22"/>
        <w:szCs w:val="22"/>
        <w:lang w:val="en-US" w:eastAsia="en-US" w:bidi="ar-SA"/>
      </w:rPr>
    </w:lvl>
    <w:lvl w:ilvl="3">
      <w:numFmt w:val="bullet"/>
      <w:lvlText w:val="•"/>
      <w:lvlJc w:val="left"/>
      <w:pPr>
        <w:ind w:left="3795" w:hanging="360"/>
      </w:pPr>
      <w:rPr>
        <w:rFonts w:hint="default"/>
        <w:lang w:val="en-US" w:eastAsia="en-US" w:bidi="ar-SA"/>
      </w:rPr>
    </w:lvl>
    <w:lvl w:ilvl="4">
      <w:numFmt w:val="bullet"/>
      <w:lvlText w:val="•"/>
      <w:lvlJc w:val="left"/>
      <w:pPr>
        <w:ind w:left="4813" w:hanging="360"/>
      </w:pPr>
      <w:rPr>
        <w:rFonts w:hint="default"/>
        <w:lang w:val="en-US" w:eastAsia="en-US" w:bidi="ar-SA"/>
      </w:rPr>
    </w:lvl>
    <w:lvl w:ilvl="5">
      <w:numFmt w:val="bullet"/>
      <w:lvlText w:val="•"/>
      <w:lvlJc w:val="left"/>
      <w:pPr>
        <w:ind w:left="5831" w:hanging="360"/>
      </w:pPr>
      <w:rPr>
        <w:rFonts w:hint="default"/>
        <w:lang w:val="en-US" w:eastAsia="en-US" w:bidi="ar-SA"/>
      </w:rPr>
    </w:lvl>
    <w:lvl w:ilvl="6">
      <w:numFmt w:val="bullet"/>
      <w:lvlText w:val="•"/>
      <w:lvlJc w:val="left"/>
      <w:pPr>
        <w:ind w:left="6848" w:hanging="360"/>
      </w:pPr>
      <w:rPr>
        <w:rFonts w:hint="default"/>
        <w:lang w:val="en-US" w:eastAsia="en-US" w:bidi="ar-SA"/>
      </w:rPr>
    </w:lvl>
    <w:lvl w:ilvl="7">
      <w:numFmt w:val="bullet"/>
      <w:lvlText w:val="•"/>
      <w:lvlJc w:val="left"/>
      <w:pPr>
        <w:ind w:left="7866" w:hanging="360"/>
      </w:pPr>
      <w:rPr>
        <w:rFonts w:hint="default"/>
        <w:lang w:val="en-US" w:eastAsia="en-US" w:bidi="ar-SA"/>
      </w:rPr>
    </w:lvl>
    <w:lvl w:ilvl="8">
      <w:numFmt w:val="bullet"/>
      <w:lvlText w:val="•"/>
      <w:lvlJc w:val="left"/>
      <w:pPr>
        <w:ind w:left="8884" w:hanging="360"/>
      </w:pPr>
      <w:rPr>
        <w:rFonts w:hint="default"/>
        <w:lang w:val="en-US" w:eastAsia="en-US" w:bidi="ar-SA"/>
      </w:rPr>
    </w:lvl>
  </w:abstractNum>
  <w:abstractNum w:abstractNumId="82" w15:restartNumberingAfterBreak="0">
    <w:nsid w:val="6145636D"/>
    <w:multiLevelType w:val="hybridMultilevel"/>
    <w:tmpl w:val="5198B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2326051"/>
    <w:multiLevelType w:val="hybridMultilevel"/>
    <w:tmpl w:val="B5DA0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63725EDE"/>
    <w:multiLevelType w:val="hybridMultilevel"/>
    <w:tmpl w:val="58C0164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649442F7"/>
    <w:multiLevelType w:val="hybridMultilevel"/>
    <w:tmpl w:val="715408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4C11497"/>
    <w:multiLevelType w:val="hybridMultilevel"/>
    <w:tmpl w:val="7A3A8F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655F460A"/>
    <w:multiLevelType w:val="hybridMultilevel"/>
    <w:tmpl w:val="3E0A63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65CA3982"/>
    <w:multiLevelType w:val="hybridMultilevel"/>
    <w:tmpl w:val="E1E22250"/>
    <w:lvl w:ilvl="0" w:tplc="4009000D">
      <w:start w:val="1"/>
      <w:numFmt w:val="bullet"/>
      <w:lvlText w:val=""/>
      <w:lvlJc w:val="left"/>
      <w:pPr>
        <w:ind w:left="1379" w:hanging="360"/>
      </w:pPr>
      <w:rPr>
        <w:rFonts w:ascii="Wingdings" w:hAnsi="Wingdings" w:hint="default"/>
        <w:w w:val="100"/>
        <w:sz w:val="24"/>
        <w:szCs w:val="24"/>
        <w:lang w:val="en-US" w:eastAsia="en-US" w:bidi="ar-SA"/>
      </w:rPr>
    </w:lvl>
    <w:lvl w:ilvl="1" w:tplc="8012C99E">
      <w:numFmt w:val="bullet"/>
      <w:lvlText w:val="•"/>
      <w:lvlJc w:val="left"/>
      <w:pPr>
        <w:ind w:left="2363" w:hanging="360"/>
      </w:pPr>
      <w:rPr>
        <w:rFonts w:hint="default"/>
        <w:lang w:val="en-US" w:eastAsia="en-US" w:bidi="ar-SA"/>
      </w:rPr>
    </w:lvl>
    <w:lvl w:ilvl="2" w:tplc="321E3948">
      <w:numFmt w:val="bullet"/>
      <w:lvlText w:val="•"/>
      <w:lvlJc w:val="left"/>
      <w:pPr>
        <w:ind w:left="3346" w:hanging="360"/>
      </w:pPr>
      <w:rPr>
        <w:rFonts w:hint="default"/>
        <w:lang w:val="en-US" w:eastAsia="en-US" w:bidi="ar-SA"/>
      </w:rPr>
    </w:lvl>
    <w:lvl w:ilvl="3" w:tplc="0DB67060">
      <w:numFmt w:val="bullet"/>
      <w:lvlText w:val="•"/>
      <w:lvlJc w:val="left"/>
      <w:pPr>
        <w:ind w:left="4329" w:hanging="360"/>
      </w:pPr>
      <w:rPr>
        <w:rFonts w:hint="default"/>
        <w:lang w:val="en-US" w:eastAsia="en-US" w:bidi="ar-SA"/>
      </w:rPr>
    </w:lvl>
    <w:lvl w:ilvl="4" w:tplc="90F0DDC0">
      <w:numFmt w:val="bullet"/>
      <w:lvlText w:val="•"/>
      <w:lvlJc w:val="left"/>
      <w:pPr>
        <w:ind w:left="5312" w:hanging="360"/>
      </w:pPr>
      <w:rPr>
        <w:rFonts w:hint="default"/>
        <w:lang w:val="en-US" w:eastAsia="en-US" w:bidi="ar-SA"/>
      </w:rPr>
    </w:lvl>
    <w:lvl w:ilvl="5" w:tplc="B22AA178">
      <w:numFmt w:val="bullet"/>
      <w:lvlText w:val="•"/>
      <w:lvlJc w:val="left"/>
      <w:pPr>
        <w:ind w:left="6295" w:hanging="360"/>
      </w:pPr>
      <w:rPr>
        <w:rFonts w:hint="default"/>
        <w:lang w:val="en-US" w:eastAsia="en-US" w:bidi="ar-SA"/>
      </w:rPr>
    </w:lvl>
    <w:lvl w:ilvl="6" w:tplc="E4BA73C4">
      <w:numFmt w:val="bullet"/>
      <w:lvlText w:val="•"/>
      <w:lvlJc w:val="left"/>
      <w:pPr>
        <w:ind w:left="7278" w:hanging="360"/>
      </w:pPr>
      <w:rPr>
        <w:rFonts w:hint="default"/>
        <w:lang w:val="en-US" w:eastAsia="en-US" w:bidi="ar-SA"/>
      </w:rPr>
    </w:lvl>
    <w:lvl w:ilvl="7" w:tplc="B4584BAC">
      <w:numFmt w:val="bullet"/>
      <w:lvlText w:val="•"/>
      <w:lvlJc w:val="left"/>
      <w:pPr>
        <w:ind w:left="8261" w:hanging="360"/>
      </w:pPr>
      <w:rPr>
        <w:rFonts w:hint="default"/>
        <w:lang w:val="en-US" w:eastAsia="en-US" w:bidi="ar-SA"/>
      </w:rPr>
    </w:lvl>
    <w:lvl w:ilvl="8" w:tplc="71C28DCC">
      <w:numFmt w:val="bullet"/>
      <w:lvlText w:val="•"/>
      <w:lvlJc w:val="left"/>
      <w:pPr>
        <w:ind w:left="9244" w:hanging="360"/>
      </w:pPr>
      <w:rPr>
        <w:rFonts w:hint="default"/>
        <w:lang w:val="en-US" w:eastAsia="en-US" w:bidi="ar-SA"/>
      </w:rPr>
    </w:lvl>
  </w:abstractNum>
  <w:abstractNum w:abstractNumId="89" w15:restartNumberingAfterBreak="0">
    <w:nsid w:val="676F63DA"/>
    <w:multiLevelType w:val="multilevel"/>
    <w:tmpl w:val="BF4ECAB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77B1B6D"/>
    <w:multiLevelType w:val="hybridMultilevel"/>
    <w:tmpl w:val="BD2A73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68D46431"/>
    <w:multiLevelType w:val="hybridMultilevel"/>
    <w:tmpl w:val="ED8A7E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6BA275F0"/>
    <w:multiLevelType w:val="hybridMultilevel"/>
    <w:tmpl w:val="6DB8B2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6C693C54"/>
    <w:multiLevelType w:val="hybridMultilevel"/>
    <w:tmpl w:val="5BCE5A3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4" w15:restartNumberingAfterBreak="0">
    <w:nsid w:val="71A87DD0"/>
    <w:multiLevelType w:val="multilevel"/>
    <w:tmpl w:val="BBDA0FB0"/>
    <w:lvl w:ilvl="0">
      <w:start w:val="3"/>
      <w:numFmt w:val="decimal"/>
      <w:lvlText w:val="%1."/>
      <w:lvlJc w:val="left"/>
      <w:pPr>
        <w:ind w:left="473" w:hanging="286"/>
        <w:jc w:val="right"/>
      </w:pPr>
      <w:rPr>
        <w:rFonts w:ascii="Trebuchet MS" w:eastAsia="Trebuchet MS" w:hAnsi="Trebuchet MS" w:cs="Trebuchet MS" w:hint="default"/>
        <w:b/>
        <w:bCs/>
        <w:w w:val="100"/>
        <w:sz w:val="22"/>
        <w:szCs w:val="22"/>
        <w:lang w:val="en-US" w:eastAsia="en-US" w:bidi="ar-SA"/>
      </w:rPr>
    </w:lvl>
    <w:lvl w:ilvl="1">
      <w:start w:val="1"/>
      <w:numFmt w:val="decimal"/>
      <w:lvlText w:val="%1.%2."/>
      <w:lvlJc w:val="left"/>
      <w:pPr>
        <w:ind w:left="1040" w:hanging="647"/>
      </w:pPr>
      <w:rPr>
        <w:rFonts w:hint="default"/>
        <w:b/>
        <w:bCs/>
        <w:spacing w:val="-3"/>
        <w:w w:val="100"/>
        <w:lang w:val="en-US" w:eastAsia="en-US" w:bidi="ar-SA"/>
      </w:rPr>
    </w:lvl>
    <w:lvl w:ilvl="2">
      <w:start w:val="1"/>
      <w:numFmt w:val="bullet"/>
      <w:lvlText w:val=""/>
      <w:lvlJc w:val="left"/>
      <w:pPr>
        <w:ind w:left="1760" w:hanging="647"/>
      </w:pPr>
      <w:rPr>
        <w:rFonts w:ascii="Wingdings" w:hAnsi="Wingdings" w:hint="default"/>
        <w:spacing w:val="-1"/>
        <w:w w:val="100"/>
        <w:lang w:val="en-US" w:eastAsia="en-US" w:bidi="ar-SA"/>
      </w:rPr>
    </w:lvl>
    <w:lvl w:ilvl="3">
      <w:numFmt w:val="bullet"/>
      <w:lvlText w:val="•"/>
      <w:lvlJc w:val="left"/>
      <w:pPr>
        <w:ind w:left="1200" w:hanging="647"/>
      </w:pPr>
      <w:rPr>
        <w:rFonts w:hint="default"/>
        <w:lang w:val="en-US" w:eastAsia="en-US" w:bidi="ar-SA"/>
      </w:rPr>
    </w:lvl>
    <w:lvl w:ilvl="4">
      <w:numFmt w:val="bullet"/>
      <w:lvlText w:val="•"/>
      <w:lvlJc w:val="left"/>
      <w:pPr>
        <w:ind w:left="1740" w:hanging="647"/>
      </w:pPr>
      <w:rPr>
        <w:rFonts w:hint="default"/>
        <w:lang w:val="en-US" w:eastAsia="en-US" w:bidi="ar-SA"/>
      </w:rPr>
    </w:lvl>
    <w:lvl w:ilvl="5">
      <w:numFmt w:val="bullet"/>
      <w:lvlText w:val="•"/>
      <w:lvlJc w:val="left"/>
      <w:pPr>
        <w:ind w:left="1760" w:hanging="647"/>
      </w:pPr>
      <w:rPr>
        <w:rFonts w:hint="default"/>
        <w:lang w:val="en-US" w:eastAsia="en-US" w:bidi="ar-SA"/>
      </w:rPr>
    </w:lvl>
    <w:lvl w:ilvl="6">
      <w:numFmt w:val="bullet"/>
      <w:lvlText w:val="•"/>
      <w:lvlJc w:val="left"/>
      <w:pPr>
        <w:ind w:left="3592" w:hanging="647"/>
      </w:pPr>
      <w:rPr>
        <w:rFonts w:hint="default"/>
        <w:lang w:val="en-US" w:eastAsia="en-US" w:bidi="ar-SA"/>
      </w:rPr>
    </w:lvl>
    <w:lvl w:ilvl="7">
      <w:numFmt w:val="bullet"/>
      <w:lvlText w:val="•"/>
      <w:lvlJc w:val="left"/>
      <w:pPr>
        <w:ind w:left="5424" w:hanging="647"/>
      </w:pPr>
      <w:rPr>
        <w:rFonts w:hint="default"/>
        <w:lang w:val="en-US" w:eastAsia="en-US" w:bidi="ar-SA"/>
      </w:rPr>
    </w:lvl>
    <w:lvl w:ilvl="8">
      <w:numFmt w:val="bullet"/>
      <w:lvlText w:val="•"/>
      <w:lvlJc w:val="left"/>
      <w:pPr>
        <w:ind w:left="7256" w:hanging="647"/>
      </w:pPr>
      <w:rPr>
        <w:rFonts w:hint="default"/>
        <w:lang w:val="en-US" w:eastAsia="en-US" w:bidi="ar-SA"/>
      </w:rPr>
    </w:lvl>
  </w:abstractNum>
  <w:abstractNum w:abstractNumId="95" w15:restartNumberingAfterBreak="0">
    <w:nsid w:val="729E5D0D"/>
    <w:multiLevelType w:val="hybridMultilevel"/>
    <w:tmpl w:val="2AE270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72B14D8C"/>
    <w:multiLevelType w:val="hybridMultilevel"/>
    <w:tmpl w:val="2B584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75AE6BD4"/>
    <w:multiLevelType w:val="hybridMultilevel"/>
    <w:tmpl w:val="C8A055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8" w15:restartNumberingAfterBreak="0">
    <w:nsid w:val="760A384B"/>
    <w:multiLevelType w:val="hybridMultilevel"/>
    <w:tmpl w:val="9BF236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772B7BAD"/>
    <w:multiLevelType w:val="hybridMultilevel"/>
    <w:tmpl w:val="EBC0DF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79533020"/>
    <w:multiLevelType w:val="hybridMultilevel"/>
    <w:tmpl w:val="F030F576"/>
    <w:lvl w:ilvl="0" w:tplc="3B20B64E">
      <w:numFmt w:val="bullet"/>
      <w:lvlText w:val=""/>
      <w:lvlJc w:val="left"/>
      <w:pPr>
        <w:ind w:left="898" w:hanging="286"/>
      </w:pPr>
      <w:rPr>
        <w:rFonts w:ascii="Symbol" w:eastAsia="Symbol" w:hAnsi="Symbol" w:cs="Symbol" w:hint="default"/>
        <w:w w:val="100"/>
        <w:sz w:val="24"/>
        <w:szCs w:val="24"/>
        <w:lang w:val="en-US" w:eastAsia="en-US" w:bidi="ar-SA"/>
      </w:rPr>
    </w:lvl>
    <w:lvl w:ilvl="1" w:tplc="86C4B3D2">
      <w:numFmt w:val="bullet"/>
      <w:lvlText w:val="•"/>
      <w:lvlJc w:val="left"/>
      <w:pPr>
        <w:ind w:left="1862" w:hanging="286"/>
      </w:pPr>
      <w:rPr>
        <w:rFonts w:hint="default"/>
        <w:lang w:val="en-US" w:eastAsia="en-US" w:bidi="ar-SA"/>
      </w:rPr>
    </w:lvl>
    <w:lvl w:ilvl="2" w:tplc="0DD607A6">
      <w:numFmt w:val="bullet"/>
      <w:lvlText w:val="•"/>
      <w:lvlJc w:val="left"/>
      <w:pPr>
        <w:ind w:left="2824" w:hanging="286"/>
      </w:pPr>
      <w:rPr>
        <w:rFonts w:hint="default"/>
        <w:lang w:val="en-US" w:eastAsia="en-US" w:bidi="ar-SA"/>
      </w:rPr>
    </w:lvl>
    <w:lvl w:ilvl="3" w:tplc="BB9E537A">
      <w:numFmt w:val="bullet"/>
      <w:lvlText w:val="•"/>
      <w:lvlJc w:val="left"/>
      <w:pPr>
        <w:ind w:left="3786" w:hanging="286"/>
      </w:pPr>
      <w:rPr>
        <w:rFonts w:hint="default"/>
        <w:lang w:val="en-US" w:eastAsia="en-US" w:bidi="ar-SA"/>
      </w:rPr>
    </w:lvl>
    <w:lvl w:ilvl="4" w:tplc="D52488C4">
      <w:numFmt w:val="bullet"/>
      <w:lvlText w:val="•"/>
      <w:lvlJc w:val="left"/>
      <w:pPr>
        <w:ind w:left="4748" w:hanging="286"/>
      </w:pPr>
      <w:rPr>
        <w:rFonts w:hint="default"/>
        <w:lang w:val="en-US" w:eastAsia="en-US" w:bidi="ar-SA"/>
      </w:rPr>
    </w:lvl>
    <w:lvl w:ilvl="5" w:tplc="6C383CA2">
      <w:numFmt w:val="bullet"/>
      <w:lvlText w:val="•"/>
      <w:lvlJc w:val="left"/>
      <w:pPr>
        <w:ind w:left="5710" w:hanging="286"/>
      </w:pPr>
      <w:rPr>
        <w:rFonts w:hint="default"/>
        <w:lang w:val="en-US" w:eastAsia="en-US" w:bidi="ar-SA"/>
      </w:rPr>
    </w:lvl>
    <w:lvl w:ilvl="6" w:tplc="6E0C45EA">
      <w:numFmt w:val="bullet"/>
      <w:lvlText w:val="•"/>
      <w:lvlJc w:val="left"/>
      <w:pPr>
        <w:ind w:left="6672" w:hanging="286"/>
      </w:pPr>
      <w:rPr>
        <w:rFonts w:hint="default"/>
        <w:lang w:val="en-US" w:eastAsia="en-US" w:bidi="ar-SA"/>
      </w:rPr>
    </w:lvl>
    <w:lvl w:ilvl="7" w:tplc="8F52B458">
      <w:numFmt w:val="bullet"/>
      <w:lvlText w:val="•"/>
      <w:lvlJc w:val="left"/>
      <w:pPr>
        <w:ind w:left="7634" w:hanging="286"/>
      </w:pPr>
      <w:rPr>
        <w:rFonts w:hint="default"/>
        <w:lang w:val="en-US" w:eastAsia="en-US" w:bidi="ar-SA"/>
      </w:rPr>
    </w:lvl>
    <w:lvl w:ilvl="8" w:tplc="22CA2088">
      <w:numFmt w:val="bullet"/>
      <w:lvlText w:val="•"/>
      <w:lvlJc w:val="left"/>
      <w:pPr>
        <w:ind w:left="8596" w:hanging="286"/>
      </w:pPr>
      <w:rPr>
        <w:rFonts w:hint="default"/>
        <w:lang w:val="en-US" w:eastAsia="en-US" w:bidi="ar-SA"/>
      </w:rPr>
    </w:lvl>
  </w:abstractNum>
  <w:abstractNum w:abstractNumId="101" w15:restartNumberingAfterBreak="0">
    <w:nsid w:val="798525C5"/>
    <w:multiLevelType w:val="hybridMultilevel"/>
    <w:tmpl w:val="7DC0AEA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79992C08"/>
    <w:multiLevelType w:val="multilevel"/>
    <w:tmpl w:val="A07E7592"/>
    <w:lvl w:ilvl="0">
      <w:start w:val="10"/>
      <w:numFmt w:val="decimal"/>
      <w:lvlText w:val="%1"/>
      <w:lvlJc w:val="left"/>
      <w:pPr>
        <w:ind w:left="1182" w:hanging="709"/>
      </w:pPr>
      <w:rPr>
        <w:rFonts w:hint="default"/>
        <w:lang w:val="en-US" w:eastAsia="en-US" w:bidi="ar-SA"/>
      </w:rPr>
    </w:lvl>
    <w:lvl w:ilvl="1">
      <w:start w:val="1"/>
      <w:numFmt w:val="decimal"/>
      <w:lvlText w:val="%1.%2"/>
      <w:lvlJc w:val="left"/>
      <w:pPr>
        <w:ind w:left="1182" w:hanging="709"/>
      </w:pPr>
      <w:rPr>
        <w:rFonts w:ascii="Trebuchet MS" w:eastAsia="Trebuchet MS" w:hAnsi="Trebuchet MS" w:cs="Trebuchet MS" w:hint="default"/>
        <w:spacing w:val="-2"/>
        <w:w w:val="100"/>
        <w:sz w:val="22"/>
        <w:szCs w:val="22"/>
        <w:lang w:val="en-US" w:eastAsia="en-US" w:bidi="ar-SA"/>
      </w:rPr>
    </w:lvl>
    <w:lvl w:ilvl="2">
      <w:start w:val="1"/>
      <w:numFmt w:val="lowerLetter"/>
      <w:lvlText w:val="%3."/>
      <w:lvlJc w:val="left"/>
      <w:pPr>
        <w:ind w:left="1400" w:hanging="360"/>
      </w:pPr>
      <w:rPr>
        <w:rFonts w:ascii="Trebuchet MS" w:eastAsia="Trebuchet MS" w:hAnsi="Trebuchet MS" w:cs="Trebuchet MS" w:hint="default"/>
        <w:spacing w:val="-1"/>
        <w:w w:val="100"/>
        <w:sz w:val="22"/>
        <w:szCs w:val="22"/>
        <w:lang w:val="en-US" w:eastAsia="en-US" w:bidi="ar-SA"/>
      </w:rPr>
    </w:lvl>
    <w:lvl w:ilvl="3">
      <w:numFmt w:val="bullet"/>
      <w:lvlText w:val="•"/>
      <w:lvlJc w:val="left"/>
      <w:pPr>
        <w:ind w:left="3515" w:hanging="360"/>
      </w:pPr>
      <w:rPr>
        <w:rFonts w:hint="default"/>
        <w:lang w:val="en-US" w:eastAsia="en-US" w:bidi="ar-SA"/>
      </w:rPr>
    </w:lvl>
    <w:lvl w:ilvl="4">
      <w:numFmt w:val="bullet"/>
      <w:lvlText w:val="•"/>
      <w:lvlJc w:val="left"/>
      <w:pPr>
        <w:ind w:left="4573" w:hanging="360"/>
      </w:pPr>
      <w:rPr>
        <w:rFonts w:hint="default"/>
        <w:lang w:val="en-US" w:eastAsia="en-US" w:bidi="ar-SA"/>
      </w:rPr>
    </w:lvl>
    <w:lvl w:ilvl="5">
      <w:numFmt w:val="bullet"/>
      <w:lvlText w:val="•"/>
      <w:lvlJc w:val="left"/>
      <w:pPr>
        <w:ind w:left="5631" w:hanging="360"/>
      </w:pPr>
      <w:rPr>
        <w:rFonts w:hint="default"/>
        <w:lang w:val="en-US" w:eastAsia="en-US" w:bidi="ar-SA"/>
      </w:rPr>
    </w:lvl>
    <w:lvl w:ilvl="6">
      <w:numFmt w:val="bullet"/>
      <w:lvlText w:val="•"/>
      <w:lvlJc w:val="left"/>
      <w:pPr>
        <w:ind w:left="6688" w:hanging="360"/>
      </w:pPr>
      <w:rPr>
        <w:rFonts w:hint="default"/>
        <w:lang w:val="en-US" w:eastAsia="en-US" w:bidi="ar-SA"/>
      </w:rPr>
    </w:lvl>
    <w:lvl w:ilvl="7">
      <w:numFmt w:val="bullet"/>
      <w:lvlText w:val="•"/>
      <w:lvlJc w:val="left"/>
      <w:pPr>
        <w:ind w:left="7746" w:hanging="360"/>
      </w:pPr>
      <w:rPr>
        <w:rFonts w:hint="default"/>
        <w:lang w:val="en-US" w:eastAsia="en-US" w:bidi="ar-SA"/>
      </w:rPr>
    </w:lvl>
    <w:lvl w:ilvl="8">
      <w:numFmt w:val="bullet"/>
      <w:lvlText w:val="•"/>
      <w:lvlJc w:val="left"/>
      <w:pPr>
        <w:ind w:left="8804" w:hanging="360"/>
      </w:pPr>
      <w:rPr>
        <w:rFonts w:hint="default"/>
        <w:lang w:val="en-US" w:eastAsia="en-US" w:bidi="ar-SA"/>
      </w:rPr>
    </w:lvl>
  </w:abstractNum>
  <w:abstractNum w:abstractNumId="103" w15:restartNumberingAfterBreak="0">
    <w:nsid w:val="7AD649F6"/>
    <w:multiLevelType w:val="hybridMultilevel"/>
    <w:tmpl w:val="56E8825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7B2C1C09"/>
    <w:multiLevelType w:val="hybridMultilevel"/>
    <w:tmpl w:val="521430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15:restartNumberingAfterBreak="0">
    <w:nsid w:val="7C8834D5"/>
    <w:multiLevelType w:val="multilevel"/>
    <w:tmpl w:val="0C184C76"/>
    <w:lvl w:ilvl="0">
      <w:start w:val="8"/>
      <w:numFmt w:val="decimal"/>
      <w:lvlText w:val="%1."/>
      <w:lvlJc w:val="left"/>
      <w:pPr>
        <w:tabs>
          <w:tab w:val="num" w:pos="28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7CE24D82"/>
    <w:multiLevelType w:val="hybridMultilevel"/>
    <w:tmpl w:val="67A229C6"/>
    <w:lvl w:ilvl="0" w:tplc="4009000D">
      <w:start w:val="1"/>
      <w:numFmt w:val="bullet"/>
      <w:lvlText w:val=""/>
      <w:lvlJc w:val="left"/>
      <w:pPr>
        <w:ind w:left="220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7D5F7012"/>
    <w:multiLevelType w:val="hybridMultilevel"/>
    <w:tmpl w:val="5E9298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7E485A18"/>
    <w:multiLevelType w:val="multilevel"/>
    <w:tmpl w:val="2A1247D6"/>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E652A96"/>
    <w:multiLevelType w:val="multilevel"/>
    <w:tmpl w:val="E368CDEA"/>
    <w:lvl w:ilvl="0">
      <w:start w:val="1"/>
      <w:numFmt w:val="lowerLetter"/>
      <w:lvlText w:val="%1)"/>
      <w:lvlJc w:val="left"/>
      <w:pPr>
        <w:tabs>
          <w:tab w:val="num" w:pos="0"/>
        </w:tabs>
        <w:ind w:left="450" w:hanging="360"/>
      </w:pPr>
      <w:rPr>
        <w:rFonts w:hint="default"/>
        <w:b w:val="0"/>
        <w:bCs/>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52"/>
  </w:num>
  <w:num w:numId="2">
    <w:abstractNumId w:val="17"/>
  </w:num>
  <w:num w:numId="3">
    <w:abstractNumId w:val="33"/>
  </w:num>
  <w:num w:numId="4">
    <w:abstractNumId w:val="81"/>
  </w:num>
  <w:num w:numId="5">
    <w:abstractNumId w:val="102"/>
  </w:num>
  <w:num w:numId="6">
    <w:abstractNumId w:val="3"/>
  </w:num>
  <w:num w:numId="7">
    <w:abstractNumId w:val="35"/>
  </w:num>
  <w:num w:numId="8">
    <w:abstractNumId w:val="70"/>
  </w:num>
  <w:num w:numId="9">
    <w:abstractNumId w:val="64"/>
  </w:num>
  <w:num w:numId="10">
    <w:abstractNumId w:val="44"/>
  </w:num>
  <w:num w:numId="11">
    <w:abstractNumId w:val="73"/>
  </w:num>
  <w:num w:numId="12">
    <w:abstractNumId w:val="16"/>
  </w:num>
  <w:num w:numId="13">
    <w:abstractNumId w:val="9"/>
  </w:num>
  <w:num w:numId="14">
    <w:abstractNumId w:val="38"/>
  </w:num>
  <w:num w:numId="15">
    <w:abstractNumId w:val="18"/>
  </w:num>
  <w:num w:numId="16">
    <w:abstractNumId w:val="105"/>
  </w:num>
  <w:num w:numId="17">
    <w:abstractNumId w:val="72"/>
  </w:num>
  <w:num w:numId="18">
    <w:abstractNumId w:val="69"/>
  </w:num>
  <w:num w:numId="19">
    <w:abstractNumId w:val="11"/>
  </w:num>
  <w:num w:numId="20">
    <w:abstractNumId w:val="12"/>
  </w:num>
  <w:num w:numId="21">
    <w:abstractNumId w:val="60"/>
  </w:num>
  <w:num w:numId="22">
    <w:abstractNumId w:val="108"/>
  </w:num>
  <w:num w:numId="23">
    <w:abstractNumId w:val="59"/>
  </w:num>
  <w:num w:numId="24">
    <w:abstractNumId w:val="51"/>
  </w:num>
  <w:num w:numId="25">
    <w:abstractNumId w:val="3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9"/>
  </w:num>
  <w:num w:numId="29">
    <w:abstractNumId w:val="103"/>
  </w:num>
  <w:num w:numId="30">
    <w:abstractNumId w:val="1"/>
  </w:num>
  <w:num w:numId="31">
    <w:abstractNumId w:val="45"/>
  </w:num>
  <w:num w:numId="32">
    <w:abstractNumId w:val="71"/>
  </w:num>
  <w:num w:numId="33">
    <w:abstractNumId w:val="37"/>
  </w:num>
  <w:num w:numId="34">
    <w:abstractNumId w:val="100"/>
  </w:num>
  <w:num w:numId="35">
    <w:abstractNumId w:val="66"/>
  </w:num>
  <w:num w:numId="36">
    <w:abstractNumId w:val="30"/>
  </w:num>
  <w:num w:numId="37">
    <w:abstractNumId w:val="10"/>
  </w:num>
  <w:num w:numId="38">
    <w:abstractNumId w:val="50"/>
  </w:num>
  <w:num w:numId="39">
    <w:abstractNumId w:val="42"/>
  </w:num>
  <w:num w:numId="40">
    <w:abstractNumId w:val="84"/>
  </w:num>
  <w:num w:numId="41">
    <w:abstractNumId w:val="47"/>
  </w:num>
  <w:num w:numId="42">
    <w:abstractNumId w:val="95"/>
  </w:num>
  <w:num w:numId="43">
    <w:abstractNumId w:val="8"/>
  </w:num>
  <w:num w:numId="44">
    <w:abstractNumId w:val="22"/>
  </w:num>
  <w:num w:numId="45">
    <w:abstractNumId w:val="90"/>
  </w:num>
  <w:num w:numId="46">
    <w:abstractNumId w:val="13"/>
  </w:num>
  <w:num w:numId="47">
    <w:abstractNumId w:val="68"/>
  </w:num>
  <w:num w:numId="48">
    <w:abstractNumId w:val="28"/>
  </w:num>
  <w:num w:numId="49">
    <w:abstractNumId w:val="74"/>
  </w:num>
  <w:num w:numId="50">
    <w:abstractNumId w:val="21"/>
  </w:num>
  <w:num w:numId="51">
    <w:abstractNumId w:val="92"/>
  </w:num>
  <w:num w:numId="52">
    <w:abstractNumId w:val="63"/>
  </w:num>
  <w:num w:numId="53">
    <w:abstractNumId w:val="85"/>
  </w:num>
  <w:num w:numId="54">
    <w:abstractNumId w:val="104"/>
  </w:num>
  <w:num w:numId="55">
    <w:abstractNumId w:val="75"/>
  </w:num>
  <w:num w:numId="56">
    <w:abstractNumId w:val="43"/>
  </w:num>
  <w:num w:numId="57">
    <w:abstractNumId w:val="101"/>
  </w:num>
  <w:num w:numId="58">
    <w:abstractNumId w:val="107"/>
  </w:num>
  <w:num w:numId="59">
    <w:abstractNumId w:val="99"/>
  </w:num>
  <w:num w:numId="60">
    <w:abstractNumId w:val="80"/>
  </w:num>
  <w:num w:numId="61">
    <w:abstractNumId w:val="26"/>
  </w:num>
  <w:num w:numId="62">
    <w:abstractNumId w:val="78"/>
  </w:num>
  <w:num w:numId="63">
    <w:abstractNumId w:val="4"/>
  </w:num>
  <w:num w:numId="64">
    <w:abstractNumId w:val="23"/>
  </w:num>
  <w:num w:numId="65">
    <w:abstractNumId w:val="79"/>
  </w:num>
  <w:num w:numId="66">
    <w:abstractNumId w:val="94"/>
  </w:num>
  <w:num w:numId="67">
    <w:abstractNumId w:val="55"/>
  </w:num>
  <w:num w:numId="68">
    <w:abstractNumId w:val="54"/>
  </w:num>
  <w:num w:numId="69">
    <w:abstractNumId w:val="32"/>
  </w:num>
  <w:num w:numId="70">
    <w:abstractNumId w:val="48"/>
  </w:num>
  <w:num w:numId="71">
    <w:abstractNumId w:val="86"/>
  </w:num>
  <w:num w:numId="72">
    <w:abstractNumId w:val="58"/>
  </w:num>
  <w:num w:numId="73">
    <w:abstractNumId w:val="56"/>
  </w:num>
  <w:num w:numId="74">
    <w:abstractNumId w:val="36"/>
  </w:num>
  <w:num w:numId="75">
    <w:abstractNumId w:val="106"/>
  </w:num>
  <w:num w:numId="76">
    <w:abstractNumId w:val="31"/>
  </w:num>
  <w:num w:numId="77">
    <w:abstractNumId w:val="7"/>
  </w:num>
  <w:num w:numId="78">
    <w:abstractNumId w:val="6"/>
  </w:num>
  <w:num w:numId="79">
    <w:abstractNumId w:val="20"/>
  </w:num>
  <w:num w:numId="80">
    <w:abstractNumId w:val="96"/>
  </w:num>
  <w:num w:numId="81">
    <w:abstractNumId w:val="27"/>
  </w:num>
  <w:num w:numId="82">
    <w:abstractNumId w:val="2"/>
  </w:num>
  <w:num w:numId="83">
    <w:abstractNumId w:val="53"/>
  </w:num>
  <w:num w:numId="84">
    <w:abstractNumId w:val="57"/>
  </w:num>
  <w:num w:numId="85">
    <w:abstractNumId w:val="62"/>
  </w:num>
  <w:num w:numId="86">
    <w:abstractNumId w:val="61"/>
  </w:num>
  <w:num w:numId="87">
    <w:abstractNumId w:val="83"/>
  </w:num>
  <w:num w:numId="88">
    <w:abstractNumId w:val="87"/>
  </w:num>
  <w:num w:numId="89">
    <w:abstractNumId w:val="15"/>
  </w:num>
  <w:num w:numId="90">
    <w:abstractNumId w:val="25"/>
  </w:num>
  <w:num w:numId="91">
    <w:abstractNumId w:val="46"/>
  </w:num>
  <w:num w:numId="92">
    <w:abstractNumId w:val="34"/>
  </w:num>
  <w:num w:numId="93">
    <w:abstractNumId w:val="19"/>
  </w:num>
  <w:num w:numId="94">
    <w:abstractNumId w:val="88"/>
  </w:num>
  <w:num w:numId="95">
    <w:abstractNumId w:val="97"/>
  </w:num>
  <w:num w:numId="96">
    <w:abstractNumId w:val="98"/>
  </w:num>
  <w:num w:numId="97">
    <w:abstractNumId w:val="91"/>
  </w:num>
  <w:num w:numId="98">
    <w:abstractNumId w:val="82"/>
  </w:num>
  <w:num w:numId="99">
    <w:abstractNumId w:val="5"/>
  </w:num>
  <w:num w:numId="100">
    <w:abstractNumId w:val="14"/>
  </w:num>
  <w:num w:numId="101">
    <w:abstractNumId w:val="41"/>
  </w:num>
  <w:num w:numId="102">
    <w:abstractNumId w:val="65"/>
  </w:num>
  <w:num w:numId="103">
    <w:abstractNumId w:val="29"/>
  </w:num>
  <w:num w:numId="104">
    <w:abstractNumId w:val="67"/>
  </w:num>
  <w:num w:numId="105">
    <w:abstractNumId w:val="40"/>
  </w:num>
  <w:num w:numId="106">
    <w:abstractNumId w:val="93"/>
  </w:num>
  <w:num w:numId="107">
    <w:abstractNumId w:val="76"/>
  </w:num>
  <w:num w:numId="108">
    <w:abstractNumId w:val="77"/>
  </w:num>
  <w:num w:numId="109">
    <w:abstractNumId w:val="109"/>
  </w:num>
  <w:num w:numId="110">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fr-FR" w:vendorID="64" w:dllVersion="6" w:nlCheck="1" w:checkStyle="0"/>
  <w:activeWritingStyle w:appName="MSWord" w:lang="en-US" w:vendorID="64" w:dllVersion="6" w:nlCheck="1" w:checkStyle="0"/>
  <w:activeWritingStyle w:appName="MSWord" w:lang="en-IN" w:vendorID="64" w:dllVersion="6" w:nlCheck="1" w:checkStyle="0"/>
  <w:activeWritingStyle w:appName="MSWord" w:lang="en-GB" w:vendorID="64" w:dllVersion="6" w:nlCheck="1" w:checkStyle="0"/>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IN"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96"/>
    <w:rsid w:val="00001A4D"/>
    <w:rsid w:val="00012032"/>
    <w:rsid w:val="00012BD6"/>
    <w:rsid w:val="00017718"/>
    <w:rsid w:val="00033231"/>
    <w:rsid w:val="0004277D"/>
    <w:rsid w:val="000435AE"/>
    <w:rsid w:val="000458E3"/>
    <w:rsid w:val="00052D79"/>
    <w:rsid w:val="000548A5"/>
    <w:rsid w:val="00056DDC"/>
    <w:rsid w:val="000615AD"/>
    <w:rsid w:val="00064028"/>
    <w:rsid w:val="00065451"/>
    <w:rsid w:val="00066ABA"/>
    <w:rsid w:val="00070DCE"/>
    <w:rsid w:val="00072A98"/>
    <w:rsid w:val="000819B5"/>
    <w:rsid w:val="0008758D"/>
    <w:rsid w:val="0009058A"/>
    <w:rsid w:val="00093F80"/>
    <w:rsid w:val="00094931"/>
    <w:rsid w:val="00094C99"/>
    <w:rsid w:val="000A25E3"/>
    <w:rsid w:val="000A3142"/>
    <w:rsid w:val="000B3FC8"/>
    <w:rsid w:val="000D240D"/>
    <w:rsid w:val="000D2CAE"/>
    <w:rsid w:val="000D43DF"/>
    <w:rsid w:val="000E7562"/>
    <w:rsid w:val="000F2666"/>
    <w:rsid w:val="000F35C6"/>
    <w:rsid w:val="00101B76"/>
    <w:rsid w:val="001036E7"/>
    <w:rsid w:val="00105E6B"/>
    <w:rsid w:val="00113513"/>
    <w:rsid w:val="00113B91"/>
    <w:rsid w:val="00116267"/>
    <w:rsid w:val="001179E9"/>
    <w:rsid w:val="00123971"/>
    <w:rsid w:val="00124D17"/>
    <w:rsid w:val="00133AA3"/>
    <w:rsid w:val="001601EE"/>
    <w:rsid w:val="0016036A"/>
    <w:rsid w:val="00160553"/>
    <w:rsid w:val="00163260"/>
    <w:rsid w:val="00165944"/>
    <w:rsid w:val="0017087D"/>
    <w:rsid w:val="00174B69"/>
    <w:rsid w:val="0018633E"/>
    <w:rsid w:val="0018724D"/>
    <w:rsid w:val="001906AC"/>
    <w:rsid w:val="0019073F"/>
    <w:rsid w:val="00193B16"/>
    <w:rsid w:val="001A0E7F"/>
    <w:rsid w:val="001A4FAD"/>
    <w:rsid w:val="001A6455"/>
    <w:rsid w:val="001A7E76"/>
    <w:rsid w:val="001B0A77"/>
    <w:rsid w:val="001B0C4E"/>
    <w:rsid w:val="001B1912"/>
    <w:rsid w:val="001B1CB7"/>
    <w:rsid w:val="001B1F75"/>
    <w:rsid w:val="001B20CE"/>
    <w:rsid w:val="001B2434"/>
    <w:rsid w:val="001B5B4B"/>
    <w:rsid w:val="001B72C6"/>
    <w:rsid w:val="001B7C6C"/>
    <w:rsid w:val="001C2F65"/>
    <w:rsid w:val="001C6249"/>
    <w:rsid w:val="001D6542"/>
    <w:rsid w:val="001D73E8"/>
    <w:rsid w:val="001E11B1"/>
    <w:rsid w:val="001E2C48"/>
    <w:rsid w:val="001E6DC7"/>
    <w:rsid w:val="001F5CF8"/>
    <w:rsid w:val="00206E40"/>
    <w:rsid w:val="0021126C"/>
    <w:rsid w:val="00216D6C"/>
    <w:rsid w:val="0023359E"/>
    <w:rsid w:val="002343A1"/>
    <w:rsid w:val="0023699B"/>
    <w:rsid w:val="00237BF0"/>
    <w:rsid w:val="002467D9"/>
    <w:rsid w:val="00251F3C"/>
    <w:rsid w:val="0025711C"/>
    <w:rsid w:val="00266156"/>
    <w:rsid w:val="0026639E"/>
    <w:rsid w:val="00270A94"/>
    <w:rsid w:val="0027799E"/>
    <w:rsid w:val="00283EC8"/>
    <w:rsid w:val="00286A56"/>
    <w:rsid w:val="0029098A"/>
    <w:rsid w:val="00293755"/>
    <w:rsid w:val="00296863"/>
    <w:rsid w:val="002A04FA"/>
    <w:rsid w:val="002A137A"/>
    <w:rsid w:val="002A4080"/>
    <w:rsid w:val="002A49BD"/>
    <w:rsid w:val="002B043F"/>
    <w:rsid w:val="002B1BB5"/>
    <w:rsid w:val="002C3869"/>
    <w:rsid w:val="002C429B"/>
    <w:rsid w:val="002D708E"/>
    <w:rsid w:val="002E2806"/>
    <w:rsid w:val="002F3920"/>
    <w:rsid w:val="002F4001"/>
    <w:rsid w:val="002F4EA9"/>
    <w:rsid w:val="002F6744"/>
    <w:rsid w:val="00301F15"/>
    <w:rsid w:val="00304F99"/>
    <w:rsid w:val="00314903"/>
    <w:rsid w:val="0032041D"/>
    <w:rsid w:val="0032145D"/>
    <w:rsid w:val="00333806"/>
    <w:rsid w:val="00336AED"/>
    <w:rsid w:val="003437C1"/>
    <w:rsid w:val="00360781"/>
    <w:rsid w:val="00363877"/>
    <w:rsid w:val="00367DEF"/>
    <w:rsid w:val="0037109D"/>
    <w:rsid w:val="003717B6"/>
    <w:rsid w:val="00371B78"/>
    <w:rsid w:val="003816A7"/>
    <w:rsid w:val="0038264C"/>
    <w:rsid w:val="003857A7"/>
    <w:rsid w:val="00393B46"/>
    <w:rsid w:val="0039624D"/>
    <w:rsid w:val="00397B2A"/>
    <w:rsid w:val="003A0594"/>
    <w:rsid w:val="003A060E"/>
    <w:rsid w:val="003A0BCA"/>
    <w:rsid w:val="003A17AF"/>
    <w:rsid w:val="003A1881"/>
    <w:rsid w:val="003A3321"/>
    <w:rsid w:val="003A4AB0"/>
    <w:rsid w:val="003B04CF"/>
    <w:rsid w:val="003B18BE"/>
    <w:rsid w:val="003B2039"/>
    <w:rsid w:val="003C0018"/>
    <w:rsid w:val="003C01CE"/>
    <w:rsid w:val="003C122E"/>
    <w:rsid w:val="003C2490"/>
    <w:rsid w:val="003D718C"/>
    <w:rsid w:val="003E5CCF"/>
    <w:rsid w:val="003E667E"/>
    <w:rsid w:val="003E7480"/>
    <w:rsid w:val="003F072A"/>
    <w:rsid w:val="003F2B50"/>
    <w:rsid w:val="003F6573"/>
    <w:rsid w:val="003F75D4"/>
    <w:rsid w:val="0040374C"/>
    <w:rsid w:val="004077C7"/>
    <w:rsid w:val="00411377"/>
    <w:rsid w:val="00413D21"/>
    <w:rsid w:val="00423404"/>
    <w:rsid w:val="004252F7"/>
    <w:rsid w:val="004351C5"/>
    <w:rsid w:val="00437A9B"/>
    <w:rsid w:val="00440514"/>
    <w:rsid w:val="004461A1"/>
    <w:rsid w:val="0044716B"/>
    <w:rsid w:val="00453C87"/>
    <w:rsid w:val="00471683"/>
    <w:rsid w:val="00475AB4"/>
    <w:rsid w:val="00477F03"/>
    <w:rsid w:val="00485965"/>
    <w:rsid w:val="004A3097"/>
    <w:rsid w:val="004A3311"/>
    <w:rsid w:val="004A598F"/>
    <w:rsid w:val="004A6C45"/>
    <w:rsid w:val="004B0991"/>
    <w:rsid w:val="004B1D44"/>
    <w:rsid w:val="004B1E83"/>
    <w:rsid w:val="004B346D"/>
    <w:rsid w:val="004B6929"/>
    <w:rsid w:val="004C14FB"/>
    <w:rsid w:val="004C576B"/>
    <w:rsid w:val="004C5C71"/>
    <w:rsid w:val="004C73D2"/>
    <w:rsid w:val="004C7E7B"/>
    <w:rsid w:val="004D172C"/>
    <w:rsid w:val="004D3016"/>
    <w:rsid w:val="004D6432"/>
    <w:rsid w:val="004D7E81"/>
    <w:rsid w:val="004E34C4"/>
    <w:rsid w:val="004E42C1"/>
    <w:rsid w:val="004E60AC"/>
    <w:rsid w:val="004E7873"/>
    <w:rsid w:val="004F034F"/>
    <w:rsid w:val="004F607B"/>
    <w:rsid w:val="00502818"/>
    <w:rsid w:val="005030DA"/>
    <w:rsid w:val="00503DE4"/>
    <w:rsid w:val="0050518C"/>
    <w:rsid w:val="00505E52"/>
    <w:rsid w:val="005112E2"/>
    <w:rsid w:val="00512269"/>
    <w:rsid w:val="00512A62"/>
    <w:rsid w:val="005159CC"/>
    <w:rsid w:val="005203C9"/>
    <w:rsid w:val="0052412B"/>
    <w:rsid w:val="00533496"/>
    <w:rsid w:val="00535FA7"/>
    <w:rsid w:val="00551379"/>
    <w:rsid w:val="00552FF6"/>
    <w:rsid w:val="00555DF0"/>
    <w:rsid w:val="0055774E"/>
    <w:rsid w:val="00557A0C"/>
    <w:rsid w:val="00560F06"/>
    <w:rsid w:val="005638EE"/>
    <w:rsid w:val="00563BCD"/>
    <w:rsid w:val="00565359"/>
    <w:rsid w:val="00581EBF"/>
    <w:rsid w:val="005873B1"/>
    <w:rsid w:val="005913A2"/>
    <w:rsid w:val="00593DB5"/>
    <w:rsid w:val="005B12B4"/>
    <w:rsid w:val="005C1809"/>
    <w:rsid w:val="005D0435"/>
    <w:rsid w:val="005D331A"/>
    <w:rsid w:val="005D54DF"/>
    <w:rsid w:val="005D5EB9"/>
    <w:rsid w:val="005E08FA"/>
    <w:rsid w:val="005E72AD"/>
    <w:rsid w:val="005E7A82"/>
    <w:rsid w:val="005F3913"/>
    <w:rsid w:val="005F471F"/>
    <w:rsid w:val="0061460E"/>
    <w:rsid w:val="00615CED"/>
    <w:rsid w:val="00620137"/>
    <w:rsid w:val="00621593"/>
    <w:rsid w:val="006225BA"/>
    <w:rsid w:val="0063187F"/>
    <w:rsid w:val="00636A58"/>
    <w:rsid w:val="00636C05"/>
    <w:rsid w:val="006370E8"/>
    <w:rsid w:val="006417E8"/>
    <w:rsid w:val="00644AC1"/>
    <w:rsid w:val="00657247"/>
    <w:rsid w:val="0066748C"/>
    <w:rsid w:val="00667C15"/>
    <w:rsid w:val="00677D13"/>
    <w:rsid w:val="0068185F"/>
    <w:rsid w:val="0068556B"/>
    <w:rsid w:val="00687CF3"/>
    <w:rsid w:val="00694124"/>
    <w:rsid w:val="00695A15"/>
    <w:rsid w:val="006A5041"/>
    <w:rsid w:val="006A6145"/>
    <w:rsid w:val="006A6336"/>
    <w:rsid w:val="006B0E3A"/>
    <w:rsid w:val="006B1970"/>
    <w:rsid w:val="006C268D"/>
    <w:rsid w:val="006C29AC"/>
    <w:rsid w:val="006C3951"/>
    <w:rsid w:val="006D23BB"/>
    <w:rsid w:val="006D7CAB"/>
    <w:rsid w:val="006E25C3"/>
    <w:rsid w:val="006F7BA9"/>
    <w:rsid w:val="007036A3"/>
    <w:rsid w:val="00705CF8"/>
    <w:rsid w:val="00705FAD"/>
    <w:rsid w:val="007079F6"/>
    <w:rsid w:val="0071795E"/>
    <w:rsid w:val="00720299"/>
    <w:rsid w:val="00721970"/>
    <w:rsid w:val="007414AF"/>
    <w:rsid w:val="00743270"/>
    <w:rsid w:val="00755115"/>
    <w:rsid w:val="00756F0C"/>
    <w:rsid w:val="007647C1"/>
    <w:rsid w:val="00764C54"/>
    <w:rsid w:val="00767D32"/>
    <w:rsid w:val="00767F48"/>
    <w:rsid w:val="00774034"/>
    <w:rsid w:val="0077535B"/>
    <w:rsid w:val="00776037"/>
    <w:rsid w:val="007771CF"/>
    <w:rsid w:val="00785E87"/>
    <w:rsid w:val="00785F49"/>
    <w:rsid w:val="00787F8C"/>
    <w:rsid w:val="00791C54"/>
    <w:rsid w:val="00797809"/>
    <w:rsid w:val="007A168E"/>
    <w:rsid w:val="007A181F"/>
    <w:rsid w:val="007B0D1F"/>
    <w:rsid w:val="007D568A"/>
    <w:rsid w:val="007D5C48"/>
    <w:rsid w:val="007D649B"/>
    <w:rsid w:val="007E2092"/>
    <w:rsid w:val="007E2160"/>
    <w:rsid w:val="007E7275"/>
    <w:rsid w:val="007F24C1"/>
    <w:rsid w:val="007F31E6"/>
    <w:rsid w:val="007F3FF7"/>
    <w:rsid w:val="007F59EC"/>
    <w:rsid w:val="007F6CEA"/>
    <w:rsid w:val="0080051E"/>
    <w:rsid w:val="0080188A"/>
    <w:rsid w:val="008039E0"/>
    <w:rsid w:val="00803FDD"/>
    <w:rsid w:val="008043EC"/>
    <w:rsid w:val="00807640"/>
    <w:rsid w:val="0081163F"/>
    <w:rsid w:val="00813C83"/>
    <w:rsid w:val="00824101"/>
    <w:rsid w:val="00824A83"/>
    <w:rsid w:val="00827750"/>
    <w:rsid w:val="00832323"/>
    <w:rsid w:val="00834241"/>
    <w:rsid w:val="00834B42"/>
    <w:rsid w:val="008416B9"/>
    <w:rsid w:val="00843EA9"/>
    <w:rsid w:val="0084662E"/>
    <w:rsid w:val="00860D95"/>
    <w:rsid w:val="00862A48"/>
    <w:rsid w:val="00864EE9"/>
    <w:rsid w:val="00870337"/>
    <w:rsid w:val="008713EC"/>
    <w:rsid w:val="008761FC"/>
    <w:rsid w:val="00876B8E"/>
    <w:rsid w:val="00877374"/>
    <w:rsid w:val="0088210F"/>
    <w:rsid w:val="00882872"/>
    <w:rsid w:val="008829FC"/>
    <w:rsid w:val="00885264"/>
    <w:rsid w:val="0089075A"/>
    <w:rsid w:val="0089707D"/>
    <w:rsid w:val="008A063B"/>
    <w:rsid w:val="008A20E6"/>
    <w:rsid w:val="008A369D"/>
    <w:rsid w:val="008A3805"/>
    <w:rsid w:val="008A724C"/>
    <w:rsid w:val="008B5418"/>
    <w:rsid w:val="008C4582"/>
    <w:rsid w:val="008D0159"/>
    <w:rsid w:val="008E4C2F"/>
    <w:rsid w:val="008F2206"/>
    <w:rsid w:val="009012A4"/>
    <w:rsid w:val="009029FB"/>
    <w:rsid w:val="00903B4E"/>
    <w:rsid w:val="00912EF4"/>
    <w:rsid w:val="00926E2C"/>
    <w:rsid w:val="009271D7"/>
    <w:rsid w:val="00927FDA"/>
    <w:rsid w:val="009342E6"/>
    <w:rsid w:val="00942C61"/>
    <w:rsid w:val="0094421C"/>
    <w:rsid w:val="009508A7"/>
    <w:rsid w:val="009527EE"/>
    <w:rsid w:val="0095667A"/>
    <w:rsid w:val="009619D8"/>
    <w:rsid w:val="00964799"/>
    <w:rsid w:val="00965551"/>
    <w:rsid w:val="00965984"/>
    <w:rsid w:val="00966479"/>
    <w:rsid w:val="00972428"/>
    <w:rsid w:val="00972850"/>
    <w:rsid w:val="00976096"/>
    <w:rsid w:val="00983674"/>
    <w:rsid w:val="0098409C"/>
    <w:rsid w:val="00986AE5"/>
    <w:rsid w:val="009973B2"/>
    <w:rsid w:val="009B478F"/>
    <w:rsid w:val="009B4CB1"/>
    <w:rsid w:val="009B5050"/>
    <w:rsid w:val="009B55E7"/>
    <w:rsid w:val="009C0549"/>
    <w:rsid w:val="009C0B06"/>
    <w:rsid w:val="009C295D"/>
    <w:rsid w:val="009C447A"/>
    <w:rsid w:val="009C5097"/>
    <w:rsid w:val="009C6ABE"/>
    <w:rsid w:val="009C7AA1"/>
    <w:rsid w:val="009D669A"/>
    <w:rsid w:val="009E2F0F"/>
    <w:rsid w:val="009E3D3C"/>
    <w:rsid w:val="009E469A"/>
    <w:rsid w:val="009E5991"/>
    <w:rsid w:val="009E62AF"/>
    <w:rsid w:val="009F02F5"/>
    <w:rsid w:val="00A02354"/>
    <w:rsid w:val="00A04568"/>
    <w:rsid w:val="00A0607C"/>
    <w:rsid w:val="00A073E2"/>
    <w:rsid w:val="00A134F7"/>
    <w:rsid w:val="00A15EE6"/>
    <w:rsid w:val="00A20F27"/>
    <w:rsid w:val="00A25073"/>
    <w:rsid w:val="00A261CE"/>
    <w:rsid w:val="00A34110"/>
    <w:rsid w:val="00A3692F"/>
    <w:rsid w:val="00A36C2D"/>
    <w:rsid w:val="00A371EE"/>
    <w:rsid w:val="00A37DF4"/>
    <w:rsid w:val="00A469D9"/>
    <w:rsid w:val="00A51153"/>
    <w:rsid w:val="00A60839"/>
    <w:rsid w:val="00A6710C"/>
    <w:rsid w:val="00A7093B"/>
    <w:rsid w:val="00A8209D"/>
    <w:rsid w:val="00A85110"/>
    <w:rsid w:val="00A87CE3"/>
    <w:rsid w:val="00A936D3"/>
    <w:rsid w:val="00A94AB7"/>
    <w:rsid w:val="00A9754D"/>
    <w:rsid w:val="00A9791E"/>
    <w:rsid w:val="00AB060D"/>
    <w:rsid w:val="00AB33B2"/>
    <w:rsid w:val="00AB4EF1"/>
    <w:rsid w:val="00AB5DA6"/>
    <w:rsid w:val="00AB77FE"/>
    <w:rsid w:val="00AD3AF3"/>
    <w:rsid w:val="00AD5034"/>
    <w:rsid w:val="00AD5109"/>
    <w:rsid w:val="00AE404B"/>
    <w:rsid w:val="00AE5E3D"/>
    <w:rsid w:val="00AF0B17"/>
    <w:rsid w:val="00AF1476"/>
    <w:rsid w:val="00AF2E15"/>
    <w:rsid w:val="00AF7165"/>
    <w:rsid w:val="00AF725C"/>
    <w:rsid w:val="00B11947"/>
    <w:rsid w:val="00B1782D"/>
    <w:rsid w:val="00B17D3A"/>
    <w:rsid w:val="00B24359"/>
    <w:rsid w:val="00B248B2"/>
    <w:rsid w:val="00B25D3E"/>
    <w:rsid w:val="00B315E9"/>
    <w:rsid w:val="00B32782"/>
    <w:rsid w:val="00B32CBF"/>
    <w:rsid w:val="00B330F1"/>
    <w:rsid w:val="00B378D1"/>
    <w:rsid w:val="00B4114C"/>
    <w:rsid w:val="00B43CBA"/>
    <w:rsid w:val="00B50054"/>
    <w:rsid w:val="00B535B1"/>
    <w:rsid w:val="00B6308A"/>
    <w:rsid w:val="00B6459B"/>
    <w:rsid w:val="00B70BA0"/>
    <w:rsid w:val="00B74373"/>
    <w:rsid w:val="00B763EE"/>
    <w:rsid w:val="00B81432"/>
    <w:rsid w:val="00B8478B"/>
    <w:rsid w:val="00B85B7D"/>
    <w:rsid w:val="00B86BF5"/>
    <w:rsid w:val="00B905E3"/>
    <w:rsid w:val="00B95D4F"/>
    <w:rsid w:val="00B97BC3"/>
    <w:rsid w:val="00BA1A3F"/>
    <w:rsid w:val="00BA2539"/>
    <w:rsid w:val="00BA410B"/>
    <w:rsid w:val="00BA44CB"/>
    <w:rsid w:val="00BA6771"/>
    <w:rsid w:val="00BA69EB"/>
    <w:rsid w:val="00BB246E"/>
    <w:rsid w:val="00BB481D"/>
    <w:rsid w:val="00BB6B72"/>
    <w:rsid w:val="00BC1766"/>
    <w:rsid w:val="00BD1643"/>
    <w:rsid w:val="00BD4B4D"/>
    <w:rsid w:val="00BE48D1"/>
    <w:rsid w:val="00BF1FF6"/>
    <w:rsid w:val="00BF2C02"/>
    <w:rsid w:val="00C00575"/>
    <w:rsid w:val="00C031E3"/>
    <w:rsid w:val="00C12922"/>
    <w:rsid w:val="00C15323"/>
    <w:rsid w:val="00C17C0A"/>
    <w:rsid w:val="00C20150"/>
    <w:rsid w:val="00C2220E"/>
    <w:rsid w:val="00C24AFE"/>
    <w:rsid w:val="00C439BD"/>
    <w:rsid w:val="00C456A9"/>
    <w:rsid w:val="00C50508"/>
    <w:rsid w:val="00C66439"/>
    <w:rsid w:val="00C677A2"/>
    <w:rsid w:val="00C70949"/>
    <w:rsid w:val="00C724F5"/>
    <w:rsid w:val="00C73418"/>
    <w:rsid w:val="00C747FA"/>
    <w:rsid w:val="00C76609"/>
    <w:rsid w:val="00C835B7"/>
    <w:rsid w:val="00C86179"/>
    <w:rsid w:val="00C864DF"/>
    <w:rsid w:val="00C87480"/>
    <w:rsid w:val="00C91B80"/>
    <w:rsid w:val="00C920E4"/>
    <w:rsid w:val="00C93852"/>
    <w:rsid w:val="00C97594"/>
    <w:rsid w:val="00CA3190"/>
    <w:rsid w:val="00CC01DF"/>
    <w:rsid w:val="00CC0399"/>
    <w:rsid w:val="00CC6D40"/>
    <w:rsid w:val="00CD16F4"/>
    <w:rsid w:val="00CD42F4"/>
    <w:rsid w:val="00CD4DE6"/>
    <w:rsid w:val="00CD722A"/>
    <w:rsid w:val="00CE008F"/>
    <w:rsid w:val="00CE0D21"/>
    <w:rsid w:val="00CE4F78"/>
    <w:rsid w:val="00CE74D5"/>
    <w:rsid w:val="00CF09BA"/>
    <w:rsid w:val="00CF15A7"/>
    <w:rsid w:val="00D02595"/>
    <w:rsid w:val="00D03727"/>
    <w:rsid w:val="00D048A3"/>
    <w:rsid w:val="00D064ED"/>
    <w:rsid w:val="00D06564"/>
    <w:rsid w:val="00D1453D"/>
    <w:rsid w:val="00D23547"/>
    <w:rsid w:val="00D23ED9"/>
    <w:rsid w:val="00D32BFD"/>
    <w:rsid w:val="00D37196"/>
    <w:rsid w:val="00D4124D"/>
    <w:rsid w:val="00D41294"/>
    <w:rsid w:val="00D42556"/>
    <w:rsid w:val="00D432EA"/>
    <w:rsid w:val="00D44CF0"/>
    <w:rsid w:val="00D46DD9"/>
    <w:rsid w:val="00D53998"/>
    <w:rsid w:val="00D577DD"/>
    <w:rsid w:val="00D61D46"/>
    <w:rsid w:val="00D62F12"/>
    <w:rsid w:val="00D67E92"/>
    <w:rsid w:val="00D735CA"/>
    <w:rsid w:val="00D75491"/>
    <w:rsid w:val="00D81100"/>
    <w:rsid w:val="00D82E19"/>
    <w:rsid w:val="00D8434F"/>
    <w:rsid w:val="00D947C6"/>
    <w:rsid w:val="00DB6EB2"/>
    <w:rsid w:val="00DC65A5"/>
    <w:rsid w:val="00DE1238"/>
    <w:rsid w:val="00DE23D4"/>
    <w:rsid w:val="00DE3E10"/>
    <w:rsid w:val="00DE4C61"/>
    <w:rsid w:val="00DE68CC"/>
    <w:rsid w:val="00DF549F"/>
    <w:rsid w:val="00DF5D3A"/>
    <w:rsid w:val="00DF75F0"/>
    <w:rsid w:val="00E03CD3"/>
    <w:rsid w:val="00E04D12"/>
    <w:rsid w:val="00E05DB5"/>
    <w:rsid w:val="00E05E3A"/>
    <w:rsid w:val="00E124F7"/>
    <w:rsid w:val="00E14433"/>
    <w:rsid w:val="00E160D5"/>
    <w:rsid w:val="00E23AE4"/>
    <w:rsid w:val="00E25175"/>
    <w:rsid w:val="00E26DCD"/>
    <w:rsid w:val="00E31E25"/>
    <w:rsid w:val="00E43AAF"/>
    <w:rsid w:val="00E60706"/>
    <w:rsid w:val="00E60C60"/>
    <w:rsid w:val="00E67E99"/>
    <w:rsid w:val="00E7587E"/>
    <w:rsid w:val="00E77AD9"/>
    <w:rsid w:val="00E81892"/>
    <w:rsid w:val="00E849CF"/>
    <w:rsid w:val="00E84B33"/>
    <w:rsid w:val="00E8544D"/>
    <w:rsid w:val="00E856D9"/>
    <w:rsid w:val="00E868EA"/>
    <w:rsid w:val="00EA28E7"/>
    <w:rsid w:val="00EA3091"/>
    <w:rsid w:val="00EA4044"/>
    <w:rsid w:val="00EA5171"/>
    <w:rsid w:val="00EA6F6E"/>
    <w:rsid w:val="00EA6F7F"/>
    <w:rsid w:val="00EA6FAA"/>
    <w:rsid w:val="00EB0EB3"/>
    <w:rsid w:val="00EB7756"/>
    <w:rsid w:val="00EB786C"/>
    <w:rsid w:val="00EC607F"/>
    <w:rsid w:val="00EC644E"/>
    <w:rsid w:val="00ED1596"/>
    <w:rsid w:val="00ED47D0"/>
    <w:rsid w:val="00ED4DAB"/>
    <w:rsid w:val="00ED5140"/>
    <w:rsid w:val="00ED57CF"/>
    <w:rsid w:val="00ED5F77"/>
    <w:rsid w:val="00EE3778"/>
    <w:rsid w:val="00EE4BB1"/>
    <w:rsid w:val="00EE5A7C"/>
    <w:rsid w:val="00EF3DA5"/>
    <w:rsid w:val="00F1712F"/>
    <w:rsid w:val="00F27A98"/>
    <w:rsid w:val="00F31391"/>
    <w:rsid w:val="00F33F5D"/>
    <w:rsid w:val="00F33F94"/>
    <w:rsid w:val="00F437A3"/>
    <w:rsid w:val="00F44C17"/>
    <w:rsid w:val="00F44F8B"/>
    <w:rsid w:val="00F52F4B"/>
    <w:rsid w:val="00F57703"/>
    <w:rsid w:val="00F57FCB"/>
    <w:rsid w:val="00F60229"/>
    <w:rsid w:val="00F604D5"/>
    <w:rsid w:val="00F664DA"/>
    <w:rsid w:val="00F70443"/>
    <w:rsid w:val="00F74CD4"/>
    <w:rsid w:val="00F76133"/>
    <w:rsid w:val="00F7741B"/>
    <w:rsid w:val="00F816E4"/>
    <w:rsid w:val="00F8539E"/>
    <w:rsid w:val="00F90AFD"/>
    <w:rsid w:val="00F92292"/>
    <w:rsid w:val="00FA5099"/>
    <w:rsid w:val="00FA60DF"/>
    <w:rsid w:val="00FB02A5"/>
    <w:rsid w:val="00FB0904"/>
    <w:rsid w:val="00FB6394"/>
    <w:rsid w:val="00FC0059"/>
    <w:rsid w:val="00FC107D"/>
    <w:rsid w:val="00FC38CD"/>
    <w:rsid w:val="00FC5CF1"/>
    <w:rsid w:val="00FD0C2F"/>
    <w:rsid w:val="00FD1919"/>
    <w:rsid w:val="00FD1A7C"/>
    <w:rsid w:val="00FD47BE"/>
    <w:rsid w:val="00FD6ADC"/>
    <w:rsid w:val="00FE3792"/>
    <w:rsid w:val="00FE40B3"/>
    <w:rsid w:val="00FE5646"/>
    <w:rsid w:val="00FE5EDC"/>
    <w:rsid w:val="00FE71EC"/>
    <w:rsid w:val="00FE7346"/>
    <w:rsid w:val="00FF01A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E5C4"/>
  <w15:chartTrackingRefBased/>
  <w15:docId w15:val="{8AEB7C02-C4F2-430D-A6C5-B52A86D7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96"/>
    <w:pPr>
      <w:suppressAutoHyphens/>
      <w:spacing w:after="200" w:line="276" w:lineRule="auto"/>
    </w:pPr>
    <w:rPr>
      <w:rFonts w:ascii="Calibri" w:eastAsia="Times New Roman" w:hAnsi="Calibri" w:cs="Calibri"/>
      <w:szCs w:val="20"/>
      <w:lang w:val="en-US" w:eastAsia="hi-IN" w:bidi="hi-IN"/>
    </w:rPr>
  </w:style>
  <w:style w:type="paragraph" w:styleId="Heading1">
    <w:name w:val="heading 1"/>
    <w:basedOn w:val="Normal"/>
    <w:link w:val="Heading1Char"/>
    <w:uiPriority w:val="9"/>
    <w:qFormat/>
    <w:rsid w:val="00B8478B"/>
    <w:pPr>
      <w:widowControl w:val="0"/>
      <w:suppressAutoHyphens w:val="0"/>
      <w:autoSpaceDE w:val="0"/>
      <w:autoSpaceDN w:val="0"/>
      <w:spacing w:before="120" w:after="120" w:line="240" w:lineRule="auto"/>
      <w:ind w:left="2557" w:right="1526"/>
      <w:outlineLvl w:val="0"/>
    </w:pPr>
    <w:rPr>
      <w:rFonts w:ascii="Trebuchet MS" w:eastAsia="Trebuchet MS" w:hAnsi="Trebuchet MS" w:cs="Trebuchet MS"/>
      <w:b/>
      <w:bCs/>
      <w:color w:val="2E74B5" w:themeColor="accent1" w:themeShade="BF"/>
      <w:sz w:val="26"/>
      <w:szCs w:val="26"/>
      <w:lang w:eastAsia="en-US" w:bidi="ar-SA"/>
    </w:rPr>
  </w:style>
  <w:style w:type="paragraph" w:styleId="Heading2">
    <w:name w:val="heading 2"/>
    <w:basedOn w:val="Normal"/>
    <w:link w:val="Heading2Char"/>
    <w:qFormat/>
    <w:rsid w:val="00912EF4"/>
    <w:pPr>
      <w:widowControl w:val="0"/>
      <w:suppressAutoHyphens w:val="0"/>
      <w:autoSpaceDE w:val="0"/>
      <w:autoSpaceDN w:val="0"/>
      <w:spacing w:before="120" w:after="0" w:line="360" w:lineRule="auto"/>
      <w:ind w:left="831"/>
      <w:outlineLvl w:val="1"/>
    </w:pPr>
    <w:rPr>
      <w:rFonts w:ascii="Trebuchet MS" w:eastAsia="Arial" w:hAnsi="Trebuchet MS" w:cs="Arial"/>
      <w:b/>
      <w:bCs/>
      <w:color w:val="70AD47" w:themeColor="accent6"/>
      <w:sz w:val="24"/>
      <w:szCs w:val="24"/>
      <w:lang w:eastAsia="en-US" w:bidi="ar-SA"/>
    </w:rPr>
  </w:style>
  <w:style w:type="paragraph" w:styleId="Heading3">
    <w:name w:val="heading 3"/>
    <w:basedOn w:val="Normal"/>
    <w:link w:val="Heading3Char"/>
    <w:qFormat/>
    <w:rsid w:val="00266156"/>
    <w:pPr>
      <w:widowControl w:val="0"/>
      <w:suppressAutoHyphens w:val="0"/>
      <w:autoSpaceDE w:val="0"/>
      <w:autoSpaceDN w:val="0"/>
      <w:spacing w:after="0" w:line="240" w:lineRule="auto"/>
      <w:ind w:left="247"/>
      <w:jc w:val="center"/>
      <w:outlineLvl w:val="2"/>
    </w:pPr>
    <w:rPr>
      <w:rFonts w:ascii="Trebuchet MS" w:eastAsia="Trebuchet MS" w:hAnsi="Trebuchet MS" w:cs="Trebuchet MS"/>
      <w:sz w:val="24"/>
      <w:szCs w:val="24"/>
      <w:lang w:eastAsia="en-US" w:bidi="ar-SA"/>
    </w:rPr>
  </w:style>
  <w:style w:type="paragraph" w:styleId="Heading4">
    <w:name w:val="heading 4"/>
    <w:basedOn w:val="Normal"/>
    <w:next w:val="Normal"/>
    <w:link w:val="Heading4Char"/>
    <w:uiPriority w:val="9"/>
    <w:unhideWhenUsed/>
    <w:qFormat/>
    <w:rsid w:val="00FE5646"/>
    <w:pPr>
      <w:keepNext/>
      <w:keepLines/>
      <w:spacing w:before="40" w:after="0"/>
      <w:outlineLvl w:val="3"/>
    </w:pPr>
    <w:rPr>
      <w:rFonts w:asciiTheme="majorHAnsi" w:eastAsiaTheme="majorEastAsia" w:hAnsiTheme="majorHAnsi" w:cs="Mangal"/>
      <w:i/>
      <w:iCs/>
      <w:color w:val="2E74B5" w:themeColor="accent1" w:themeShade="BF"/>
    </w:rPr>
  </w:style>
  <w:style w:type="paragraph" w:styleId="Heading7">
    <w:name w:val="heading 7"/>
    <w:basedOn w:val="Normal"/>
    <w:next w:val="Normal"/>
    <w:link w:val="Heading7Char"/>
    <w:uiPriority w:val="9"/>
    <w:semiHidden/>
    <w:unhideWhenUsed/>
    <w:qFormat/>
    <w:rsid w:val="006A6145"/>
    <w:pPr>
      <w:keepNext/>
      <w:keepLines/>
      <w:spacing w:before="40" w:after="0"/>
      <w:outlineLvl w:val="6"/>
    </w:pPr>
    <w:rPr>
      <w:rFonts w:asciiTheme="majorHAnsi" w:eastAsiaTheme="majorEastAsia" w:hAnsiTheme="majorHAnsi" w:cs="Mangal"/>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78B"/>
    <w:rPr>
      <w:rFonts w:ascii="Trebuchet MS" w:eastAsia="Trebuchet MS" w:hAnsi="Trebuchet MS" w:cs="Trebuchet MS"/>
      <w:b/>
      <w:bCs/>
      <w:color w:val="2E74B5" w:themeColor="accent1" w:themeShade="BF"/>
      <w:sz w:val="26"/>
      <w:szCs w:val="26"/>
      <w:lang w:val="en-US"/>
    </w:rPr>
  </w:style>
  <w:style w:type="character" w:customStyle="1" w:styleId="Heading2Char">
    <w:name w:val="Heading 2 Char"/>
    <w:basedOn w:val="DefaultParagraphFont"/>
    <w:link w:val="Heading2"/>
    <w:uiPriority w:val="9"/>
    <w:rsid w:val="00912EF4"/>
    <w:rPr>
      <w:rFonts w:ascii="Trebuchet MS" w:eastAsia="Arial" w:hAnsi="Trebuchet MS" w:cs="Arial"/>
      <w:b/>
      <w:bCs/>
      <w:color w:val="70AD47" w:themeColor="accent6"/>
      <w:sz w:val="24"/>
      <w:szCs w:val="24"/>
      <w:lang w:val="en-US"/>
    </w:rPr>
  </w:style>
  <w:style w:type="character" w:customStyle="1" w:styleId="Heading3Char">
    <w:name w:val="Heading 3 Char"/>
    <w:basedOn w:val="DefaultParagraphFont"/>
    <w:link w:val="Heading3"/>
    <w:uiPriority w:val="9"/>
    <w:qFormat/>
    <w:rsid w:val="00266156"/>
    <w:rPr>
      <w:rFonts w:ascii="Trebuchet MS" w:eastAsia="Trebuchet MS" w:hAnsi="Trebuchet MS" w:cs="Trebuchet MS"/>
      <w:sz w:val="24"/>
      <w:szCs w:val="24"/>
      <w:lang w:val="en-US"/>
    </w:rPr>
  </w:style>
  <w:style w:type="character" w:customStyle="1" w:styleId="Heading4Char">
    <w:name w:val="Heading 4 Char"/>
    <w:basedOn w:val="DefaultParagraphFont"/>
    <w:link w:val="Heading4"/>
    <w:uiPriority w:val="9"/>
    <w:rsid w:val="00FE5646"/>
    <w:rPr>
      <w:rFonts w:asciiTheme="majorHAnsi" w:eastAsiaTheme="majorEastAsia" w:hAnsiTheme="majorHAnsi" w:cs="Mangal"/>
      <w:i/>
      <w:iCs/>
      <w:color w:val="2E74B5" w:themeColor="accent1" w:themeShade="BF"/>
      <w:szCs w:val="20"/>
      <w:lang w:val="en-US" w:eastAsia="hi-IN" w:bidi="hi-IN"/>
    </w:rPr>
  </w:style>
  <w:style w:type="character" w:customStyle="1" w:styleId="Heading7Char">
    <w:name w:val="Heading 7 Char"/>
    <w:basedOn w:val="DefaultParagraphFont"/>
    <w:link w:val="Heading7"/>
    <w:qFormat/>
    <w:rsid w:val="006A6145"/>
    <w:rPr>
      <w:rFonts w:asciiTheme="majorHAnsi" w:eastAsiaTheme="majorEastAsia" w:hAnsiTheme="majorHAnsi" w:cs="Mangal"/>
      <w:i/>
      <w:iCs/>
      <w:color w:val="1F4D78" w:themeColor="accent1" w:themeShade="7F"/>
      <w:szCs w:val="20"/>
      <w:lang w:val="en-US" w:eastAsia="hi-IN" w:bidi="hi-IN"/>
    </w:rPr>
  </w:style>
  <w:style w:type="character" w:customStyle="1" w:styleId="BodyTextChar1">
    <w:name w:val="Body Text Char1"/>
    <w:aliases w:val="T Char,body indent Char,body text Char,bt Char,Body Text 12 Char,ändrad Char,heading3 Char,3 indent Char,heading31 Char,body text1 Char,3 indent1 Char,heading32 Char,body text2 Char,3 indent2 Char,heading33 Char,body text3 Char"/>
    <w:basedOn w:val="DefaultParagraphFont"/>
    <w:link w:val="BodyText"/>
    <w:qFormat/>
    <w:rsid w:val="00ED1596"/>
    <w:rPr>
      <w:rFonts w:ascii="Times New Roman" w:eastAsia="Times New Roman" w:hAnsi="Times New Roman" w:cs="Times New Roman"/>
      <w:sz w:val="20"/>
      <w:szCs w:val="20"/>
      <w:lang w:eastAsia="ar-SA"/>
    </w:rPr>
  </w:style>
  <w:style w:type="paragraph" w:styleId="BodyText">
    <w:name w:val="Body Text"/>
    <w:aliases w:val="T,body indent,body text,bt,Body Text 12,ändrad,heading3,3 indent,heading31,body text1,3 indent1,heading32,body text2,3 indent2,heading33,body text3,3 indent3,heading34,body text4,3 indent4,contents,CV Body Text,heading_txt,Orig Qstn"/>
    <w:basedOn w:val="Normal"/>
    <w:link w:val="BodyTextChar1"/>
    <w:qFormat/>
    <w:rsid w:val="00ED1596"/>
    <w:pPr>
      <w:spacing w:after="120" w:line="240" w:lineRule="auto"/>
    </w:pPr>
    <w:rPr>
      <w:rFonts w:ascii="Times New Roman" w:hAnsi="Times New Roman" w:cs="Times New Roman"/>
      <w:sz w:val="20"/>
      <w:lang w:val="en-IN" w:eastAsia="ar-SA" w:bidi="ar-SA"/>
    </w:rPr>
  </w:style>
  <w:style w:type="character" w:customStyle="1" w:styleId="ListParagraphChar">
    <w:name w:val="List Paragraph Char"/>
    <w:aliases w:val="Annexure Char,Heading 91 Char,heading 9 Char,Heading 911 Char,WinDForce-Letter Char,Heading 9111 Char,Heading 91111 Char,List Paragraph1 Char,List Paragraph11 Char,List Paragraph2 Char,Equipment Char,Numbered Indented Text Char"/>
    <w:basedOn w:val="DefaultParagraphFont"/>
    <w:link w:val="ListParagraph"/>
    <w:uiPriority w:val="34"/>
    <w:qFormat/>
    <w:locked/>
    <w:rsid w:val="00ED1596"/>
    <w:rPr>
      <w:rFonts w:ascii="Times New Roman" w:eastAsia="Times New Roman" w:hAnsi="Times New Roman"/>
      <w:lang w:eastAsia="ar-SA"/>
    </w:rPr>
  </w:style>
  <w:style w:type="paragraph" w:styleId="ListParagraph">
    <w:name w:val="List Paragraph"/>
    <w:aliases w:val="Annexure,Heading 91,heading 9,Heading 911,WinDForce-Letter,Heading 9111,Heading 91111,List Paragraph1,List Paragraph11,List Paragraph2,Equipment,Numbered Indented Text,Figure_name,lp1,List_TIS,b1,Number_1,new,SGLText List Paragraph"/>
    <w:basedOn w:val="Normal"/>
    <w:link w:val="ListParagraphChar"/>
    <w:uiPriority w:val="34"/>
    <w:qFormat/>
    <w:rsid w:val="00ED1596"/>
    <w:pPr>
      <w:spacing w:after="0" w:line="240" w:lineRule="auto"/>
      <w:ind w:left="720"/>
    </w:pPr>
    <w:rPr>
      <w:rFonts w:ascii="Times New Roman" w:hAnsi="Times New Roman" w:cstheme="minorBidi"/>
      <w:szCs w:val="22"/>
      <w:lang w:val="en-IN" w:eastAsia="ar-SA" w:bidi="ar-SA"/>
    </w:rPr>
  </w:style>
  <w:style w:type="character" w:customStyle="1" w:styleId="BodyTextChar">
    <w:name w:val="Body Text Char"/>
    <w:aliases w:val="Orig Qstn Char,Original Question Char,Body Text 1 Char,aaaaa Char,Body Text 11 Char,Body Text 13 Char,Body Text 14 Char,Body Text 111 Char,Body Text 121 Char,Body Text 131 Char,aaaaa1 Char,Body Text 15 Char,aaaaa2 Char,T Char1,bt Char1"/>
    <w:basedOn w:val="DefaultParagraphFont"/>
    <w:link w:val="TextBody"/>
    <w:uiPriority w:val="99"/>
    <w:rsid w:val="00ED1596"/>
    <w:rPr>
      <w:rFonts w:ascii="Calibri" w:eastAsia="Times New Roman" w:hAnsi="Calibri" w:cs="Mangal"/>
      <w:szCs w:val="20"/>
      <w:lang w:val="en-US" w:eastAsia="hi-IN" w:bidi="hi-IN"/>
    </w:rPr>
  </w:style>
  <w:style w:type="paragraph" w:customStyle="1" w:styleId="TextBody">
    <w:name w:val="Text Body"/>
    <w:basedOn w:val="Normal"/>
    <w:link w:val="BodyTextChar"/>
    <w:rsid w:val="00705CF8"/>
    <w:pPr>
      <w:tabs>
        <w:tab w:val="left" w:pos="432"/>
        <w:tab w:val="left" w:pos="1440"/>
      </w:tabs>
      <w:spacing w:after="0" w:line="240" w:lineRule="atLeast"/>
      <w:jc w:val="both"/>
    </w:pPr>
    <w:rPr>
      <w:rFonts w:cs="Mangal"/>
    </w:rPr>
  </w:style>
  <w:style w:type="character" w:customStyle="1" w:styleId="NoSpacingChar">
    <w:name w:val="No Spacing Char"/>
    <w:basedOn w:val="DefaultParagraphFont"/>
    <w:link w:val="NoSpacing"/>
    <w:uiPriority w:val="99"/>
    <w:qFormat/>
    <w:rsid w:val="00F74CD4"/>
    <w:rPr>
      <w:rFonts w:eastAsia="Times New Roman"/>
      <w:lang w:val="en-US"/>
    </w:rPr>
  </w:style>
  <w:style w:type="paragraph" w:styleId="NoSpacing">
    <w:name w:val="No Spacing"/>
    <w:link w:val="NoSpacingChar"/>
    <w:uiPriority w:val="99"/>
    <w:qFormat/>
    <w:rsid w:val="00F74CD4"/>
    <w:pPr>
      <w:suppressAutoHyphens/>
      <w:spacing w:after="0" w:line="240" w:lineRule="auto"/>
    </w:pPr>
    <w:rPr>
      <w:rFonts w:eastAsia="Times New Roman"/>
      <w:lang w:val="en-US"/>
    </w:rPr>
  </w:style>
  <w:style w:type="paragraph" w:styleId="Header">
    <w:name w:val="header"/>
    <w:aliases w:val="*Header"/>
    <w:basedOn w:val="Normal"/>
    <w:link w:val="HeaderChar"/>
    <w:uiPriority w:val="99"/>
    <w:unhideWhenUsed/>
    <w:rsid w:val="00F74CD4"/>
    <w:pPr>
      <w:tabs>
        <w:tab w:val="center" w:pos="4513"/>
        <w:tab w:val="right" w:pos="9026"/>
      </w:tabs>
      <w:spacing w:after="0" w:line="240" w:lineRule="auto"/>
    </w:pPr>
    <w:rPr>
      <w:rFonts w:cs="Mangal"/>
    </w:rPr>
  </w:style>
  <w:style w:type="character" w:customStyle="1" w:styleId="HeaderChar">
    <w:name w:val="Header Char"/>
    <w:aliases w:val="*Header Char"/>
    <w:basedOn w:val="DefaultParagraphFont"/>
    <w:link w:val="Header"/>
    <w:uiPriority w:val="99"/>
    <w:rsid w:val="00F74CD4"/>
    <w:rPr>
      <w:rFonts w:ascii="Calibri" w:eastAsia="Times New Roman" w:hAnsi="Calibri" w:cs="Mangal"/>
      <w:szCs w:val="20"/>
      <w:lang w:val="en-US" w:eastAsia="hi-IN" w:bidi="hi-IN"/>
    </w:rPr>
  </w:style>
  <w:style w:type="paragraph" w:styleId="Footer">
    <w:name w:val="footer"/>
    <w:basedOn w:val="Normal"/>
    <w:link w:val="FooterChar"/>
    <w:uiPriority w:val="99"/>
    <w:unhideWhenUsed/>
    <w:rsid w:val="00F74CD4"/>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F74CD4"/>
    <w:rPr>
      <w:rFonts w:ascii="Calibri" w:eastAsia="Times New Roman" w:hAnsi="Calibri" w:cs="Mangal"/>
      <w:szCs w:val="20"/>
      <w:lang w:val="en-US" w:eastAsia="hi-IN" w:bidi="hi-IN"/>
    </w:rPr>
  </w:style>
  <w:style w:type="paragraph" w:customStyle="1" w:styleId="TableParagraph">
    <w:name w:val="Table Paragraph"/>
    <w:basedOn w:val="Normal"/>
    <w:uiPriority w:val="1"/>
    <w:qFormat/>
    <w:rsid w:val="0038264C"/>
    <w:pPr>
      <w:widowControl w:val="0"/>
      <w:suppressAutoHyphens w:val="0"/>
      <w:autoSpaceDE w:val="0"/>
      <w:autoSpaceDN w:val="0"/>
      <w:spacing w:after="0" w:line="240" w:lineRule="auto"/>
    </w:pPr>
    <w:rPr>
      <w:rFonts w:ascii="Trebuchet MS" w:eastAsia="Trebuchet MS" w:hAnsi="Trebuchet MS" w:cs="Trebuchet MS"/>
      <w:szCs w:val="22"/>
      <w:lang w:eastAsia="en-US" w:bidi="ar-SA"/>
    </w:rPr>
  </w:style>
  <w:style w:type="paragraph" w:styleId="Title">
    <w:name w:val="Title"/>
    <w:basedOn w:val="Normal"/>
    <w:link w:val="TitleChar"/>
    <w:uiPriority w:val="1"/>
    <w:qFormat/>
    <w:rsid w:val="00266156"/>
    <w:pPr>
      <w:widowControl w:val="0"/>
      <w:suppressAutoHyphens w:val="0"/>
      <w:autoSpaceDE w:val="0"/>
      <w:autoSpaceDN w:val="0"/>
      <w:spacing w:before="101" w:after="0" w:line="240" w:lineRule="auto"/>
      <w:ind w:left="2390" w:right="1892"/>
      <w:jc w:val="center"/>
    </w:pPr>
    <w:rPr>
      <w:rFonts w:ascii="Trebuchet MS" w:eastAsia="Trebuchet MS" w:hAnsi="Trebuchet MS" w:cs="Trebuchet MS"/>
      <w:b/>
      <w:bCs/>
      <w:sz w:val="34"/>
      <w:szCs w:val="34"/>
      <w:lang w:eastAsia="en-US" w:bidi="ar-SA"/>
    </w:rPr>
  </w:style>
  <w:style w:type="character" w:customStyle="1" w:styleId="TitleChar">
    <w:name w:val="Title Char"/>
    <w:basedOn w:val="DefaultParagraphFont"/>
    <w:link w:val="Title"/>
    <w:uiPriority w:val="1"/>
    <w:rsid w:val="00266156"/>
    <w:rPr>
      <w:rFonts w:ascii="Trebuchet MS" w:eastAsia="Trebuchet MS" w:hAnsi="Trebuchet MS" w:cs="Trebuchet MS"/>
      <w:b/>
      <w:bCs/>
      <w:sz w:val="34"/>
      <w:szCs w:val="34"/>
      <w:lang w:val="en-US"/>
    </w:rPr>
  </w:style>
  <w:style w:type="table" w:styleId="TableGrid">
    <w:name w:val="Table Grid"/>
    <w:basedOn w:val="TableNormal"/>
    <w:uiPriority w:val="39"/>
    <w:qFormat/>
    <w:rsid w:val="004E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rsid w:val="004E42C1"/>
    <w:pPr>
      <w:autoSpaceDE w:val="0"/>
      <w:autoSpaceDN w:val="0"/>
      <w:adjustRightInd w:val="0"/>
      <w:spacing w:after="0" w:line="240" w:lineRule="auto"/>
    </w:pPr>
    <w:rPr>
      <w:rFonts w:ascii="Trebuchet MS" w:hAnsi="Trebuchet MS" w:cs="Trebuchet MS"/>
      <w:color w:val="000000"/>
      <w:sz w:val="24"/>
      <w:szCs w:val="24"/>
      <w:lang w:val="en-US" w:bidi="hi-IN"/>
    </w:rPr>
  </w:style>
  <w:style w:type="character" w:customStyle="1" w:styleId="DefaultChar">
    <w:name w:val="Default Char"/>
    <w:link w:val="Default"/>
    <w:rsid w:val="004E42C1"/>
    <w:rPr>
      <w:rFonts w:ascii="Trebuchet MS" w:hAnsi="Trebuchet MS" w:cs="Trebuchet MS"/>
      <w:color w:val="000000"/>
      <w:sz w:val="24"/>
      <w:szCs w:val="24"/>
      <w:lang w:val="en-US" w:bidi="hi-IN"/>
    </w:rPr>
  </w:style>
  <w:style w:type="character" w:customStyle="1" w:styleId="HeaderChar2">
    <w:name w:val="Header Char2"/>
    <w:aliases w:val="*Header Char1"/>
    <w:basedOn w:val="DefaultParagraphFont"/>
    <w:qFormat/>
    <w:rsid w:val="00705CF8"/>
    <w:rPr>
      <w:rFonts w:ascii="Times New Roman" w:eastAsia="Times New Roman" w:hAnsi="Times New Roman" w:cs="Times New Roman"/>
      <w:sz w:val="20"/>
      <w:szCs w:val="20"/>
      <w:lang w:eastAsia="ar-SA"/>
    </w:rPr>
  </w:style>
  <w:style w:type="paragraph" w:customStyle="1" w:styleId="FR1">
    <w:name w:val="FR1"/>
    <w:qFormat/>
    <w:rsid w:val="00705CF8"/>
    <w:pPr>
      <w:widowControl w:val="0"/>
      <w:suppressAutoHyphens/>
      <w:spacing w:after="0" w:line="240" w:lineRule="auto"/>
    </w:pPr>
    <w:rPr>
      <w:rFonts w:ascii="Arial" w:eastAsia="Arial" w:hAnsi="Arial" w:cs="Arial"/>
      <w:b/>
      <w:bCs/>
      <w:sz w:val="28"/>
      <w:szCs w:val="28"/>
      <w:lang w:val="en-US" w:eastAsia="ar-SA"/>
    </w:rPr>
  </w:style>
  <w:style w:type="paragraph" w:customStyle="1" w:styleId="xl60">
    <w:name w:val="xl60"/>
    <w:basedOn w:val="Normal"/>
    <w:qFormat/>
    <w:rsid w:val="0037109D"/>
    <w:pPr>
      <w:spacing w:before="280" w:after="280" w:line="240" w:lineRule="auto"/>
      <w:jc w:val="center"/>
    </w:pPr>
    <w:rPr>
      <w:rFonts w:ascii="Verdana" w:eastAsia="Arial Unicode MS" w:hAnsi="Verdana" w:cs="Arial Unicode MS"/>
      <w:b/>
      <w:bCs/>
      <w:sz w:val="24"/>
      <w:szCs w:val="24"/>
      <w:lang w:val="en-GB" w:eastAsia="ar-SA" w:bidi="ar-SA"/>
    </w:rPr>
  </w:style>
  <w:style w:type="paragraph" w:customStyle="1" w:styleId="TableContents">
    <w:name w:val="Table Contents"/>
    <w:basedOn w:val="BodyText"/>
    <w:qFormat/>
    <w:rsid w:val="00216D6C"/>
    <w:pPr>
      <w:suppressLineNumbers/>
    </w:pPr>
    <w:rPr>
      <w:lang w:val="en-US"/>
    </w:rPr>
  </w:style>
  <w:style w:type="paragraph" w:styleId="BodyText2">
    <w:name w:val="Body Text 2"/>
    <w:basedOn w:val="Normal"/>
    <w:link w:val="BodyText2Char"/>
    <w:uiPriority w:val="99"/>
    <w:semiHidden/>
    <w:unhideWhenUsed/>
    <w:rsid w:val="00216D6C"/>
    <w:pPr>
      <w:spacing w:after="120" w:line="480" w:lineRule="auto"/>
    </w:pPr>
    <w:rPr>
      <w:rFonts w:cs="Mangal"/>
    </w:rPr>
  </w:style>
  <w:style w:type="character" w:customStyle="1" w:styleId="BodyText2Char">
    <w:name w:val="Body Text 2 Char"/>
    <w:basedOn w:val="DefaultParagraphFont"/>
    <w:link w:val="BodyText2"/>
    <w:uiPriority w:val="99"/>
    <w:semiHidden/>
    <w:rsid w:val="00216D6C"/>
    <w:rPr>
      <w:rFonts w:ascii="Calibri" w:eastAsia="Times New Roman" w:hAnsi="Calibri" w:cs="Mangal"/>
      <w:szCs w:val="20"/>
      <w:lang w:val="en-US" w:eastAsia="hi-IN" w:bidi="hi-IN"/>
    </w:rPr>
  </w:style>
  <w:style w:type="character" w:styleId="Hyperlink">
    <w:name w:val="Hyperlink"/>
    <w:basedOn w:val="DefaultParagraphFont"/>
    <w:uiPriority w:val="99"/>
    <w:rsid w:val="00216D6C"/>
    <w:rPr>
      <w:color w:val="0000FF"/>
      <w:u w:val="single"/>
    </w:rPr>
  </w:style>
  <w:style w:type="table" w:customStyle="1" w:styleId="TableGrid1">
    <w:name w:val="Table Grid1"/>
    <w:basedOn w:val="TableNormal"/>
    <w:next w:val="TableGrid"/>
    <w:uiPriority w:val="59"/>
    <w:rsid w:val="005C1809"/>
    <w:pPr>
      <w:spacing w:after="0" w:line="240" w:lineRule="auto"/>
    </w:pPr>
    <w:rPr>
      <w:lang w:val="en-US"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unhideWhenUsed/>
    <w:rsid w:val="005C1809"/>
    <w:pPr>
      <w:spacing w:after="0"/>
      <w:jc w:val="both"/>
    </w:pPr>
    <w:rPr>
      <w:sz w:val="24"/>
      <w:lang w:val="en-GB"/>
    </w:rPr>
  </w:style>
  <w:style w:type="paragraph" w:styleId="BodyTextIndent">
    <w:name w:val="Body Text Indent"/>
    <w:basedOn w:val="Normal"/>
    <w:link w:val="BodyTextIndentChar"/>
    <w:uiPriority w:val="99"/>
    <w:unhideWhenUsed/>
    <w:rsid w:val="005C1809"/>
    <w:pPr>
      <w:suppressAutoHyphens w:val="0"/>
      <w:spacing w:after="120" w:line="240" w:lineRule="auto"/>
      <w:ind w:left="360"/>
    </w:pPr>
    <w:rPr>
      <w:rFonts w:ascii="Device Font 10cpi" w:hAnsi="Device Font 10cpi" w:cs="Device Font 10cpi"/>
      <w:color w:val="000080"/>
      <w:sz w:val="24"/>
      <w:lang w:val="en-GB" w:eastAsia="en-US" w:bidi="ar-SA"/>
    </w:rPr>
  </w:style>
  <w:style w:type="character" w:customStyle="1" w:styleId="BodyTextIndentChar">
    <w:name w:val="Body Text Indent Char"/>
    <w:basedOn w:val="DefaultParagraphFont"/>
    <w:link w:val="BodyTextIndent"/>
    <w:uiPriority w:val="99"/>
    <w:rsid w:val="005C1809"/>
    <w:rPr>
      <w:rFonts w:ascii="Device Font 10cpi" w:eastAsia="Times New Roman" w:hAnsi="Device Font 10cpi" w:cs="Device Font 10cpi"/>
      <w:color w:val="000080"/>
      <w:sz w:val="24"/>
      <w:szCs w:val="20"/>
      <w:lang w:val="en-GB"/>
    </w:rPr>
  </w:style>
  <w:style w:type="paragraph" w:styleId="BodyTextIndent3">
    <w:name w:val="Body Text Indent 3"/>
    <w:basedOn w:val="Normal"/>
    <w:link w:val="BodyTextIndent3Char"/>
    <w:uiPriority w:val="99"/>
    <w:semiHidden/>
    <w:unhideWhenUsed/>
    <w:rsid w:val="005C1809"/>
    <w:pPr>
      <w:suppressAutoHyphens w:val="0"/>
      <w:spacing w:after="120" w:line="240" w:lineRule="auto"/>
      <w:ind w:left="360"/>
    </w:pPr>
    <w:rPr>
      <w:rFonts w:ascii="Device Font 10cpi" w:hAnsi="Device Font 10cpi" w:cs="Device Font 10cpi"/>
      <w:color w:val="000080"/>
      <w:sz w:val="16"/>
      <w:szCs w:val="16"/>
      <w:lang w:val="en-GB" w:eastAsia="en-US" w:bidi="ar-SA"/>
    </w:rPr>
  </w:style>
  <w:style w:type="character" w:customStyle="1" w:styleId="BodyTextIndent3Char">
    <w:name w:val="Body Text Indent 3 Char"/>
    <w:basedOn w:val="DefaultParagraphFont"/>
    <w:link w:val="BodyTextIndent3"/>
    <w:uiPriority w:val="99"/>
    <w:semiHidden/>
    <w:rsid w:val="005C1809"/>
    <w:rPr>
      <w:rFonts w:ascii="Device Font 10cpi" w:eastAsia="Times New Roman" w:hAnsi="Device Font 10cpi" w:cs="Device Font 10cpi"/>
      <w:color w:val="000080"/>
      <w:sz w:val="16"/>
      <w:szCs w:val="16"/>
      <w:lang w:val="en-GB"/>
    </w:rPr>
  </w:style>
  <w:style w:type="paragraph" w:styleId="BalloonText">
    <w:name w:val="Balloon Text"/>
    <w:basedOn w:val="Normal"/>
    <w:link w:val="BalloonTextChar"/>
    <w:uiPriority w:val="99"/>
    <w:semiHidden/>
    <w:unhideWhenUsed/>
    <w:rsid w:val="005C1809"/>
    <w:pPr>
      <w:suppressAutoHyphens w:val="0"/>
      <w:spacing w:after="0" w:line="240" w:lineRule="auto"/>
    </w:pPr>
    <w:rPr>
      <w:rFonts w:ascii="Segoe UI" w:eastAsiaTheme="minorEastAsia"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5C1809"/>
    <w:rPr>
      <w:rFonts w:ascii="Segoe UI" w:eastAsiaTheme="minorEastAsia" w:hAnsi="Segoe UI" w:cs="Segoe UI"/>
      <w:sz w:val="18"/>
      <w:szCs w:val="18"/>
      <w:lang w:val="en-US"/>
    </w:rPr>
  </w:style>
  <w:style w:type="paragraph" w:styleId="TOCHeading">
    <w:name w:val="TOC Heading"/>
    <w:basedOn w:val="Heading1"/>
    <w:next w:val="Normal"/>
    <w:uiPriority w:val="39"/>
    <w:unhideWhenUsed/>
    <w:qFormat/>
    <w:rsid w:val="005C1809"/>
    <w:pPr>
      <w:keepNext/>
      <w:keepLines/>
      <w:widowControl/>
      <w:autoSpaceDE/>
      <w:autoSpaceDN/>
      <w:spacing w:before="240" w:line="259" w:lineRule="auto"/>
      <w:ind w:left="0" w:right="0"/>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5C1809"/>
    <w:pPr>
      <w:suppressAutoHyphens w:val="0"/>
      <w:spacing w:after="100"/>
    </w:pPr>
    <w:rPr>
      <w:rFonts w:asciiTheme="minorHAnsi" w:eastAsiaTheme="minorEastAsia" w:hAnsiTheme="minorHAnsi" w:cs="Times New Roman"/>
      <w:szCs w:val="22"/>
      <w:lang w:eastAsia="en-US" w:bidi="ar-SA"/>
    </w:rPr>
  </w:style>
  <w:style w:type="paragraph" w:styleId="TOC2">
    <w:name w:val="toc 2"/>
    <w:basedOn w:val="Normal"/>
    <w:next w:val="Normal"/>
    <w:autoRedefine/>
    <w:uiPriority w:val="39"/>
    <w:unhideWhenUsed/>
    <w:rsid w:val="005C1809"/>
    <w:pPr>
      <w:suppressAutoHyphens w:val="0"/>
      <w:spacing w:after="100" w:line="259" w:lineRule="auto"/>
      <w:ind w:left="220"/>
    </w:pPr>
    <w:rPr>
      <w:rFonts w:asciiTheme="minorHAnsi" w:eastAsiaTheme="minorEastAsia" w:hAnsiTheme="minorHAnsi" w:cs="Times New Roman"/>
      <w:szCs w:val="22"/>
      <w:lang w:eastAsia="en-US" w:bidi="ar-SA"/>
    </w:rPr>
  </w:style>
  <w:style w:type="paragraph" w:styleId="TOC3">
    <w:name w:val="toc 3"/>
    <w:basedOn w:val="Normal"/>
    <w:next w:val="Normal"/>
    <w:autoRedefine/>
    <w:uiPriority w:val="39"/>
    <w:unhideWhenUsed/>
    <w:rsid w:val="005C1809"/>
    <w:pPr>
      <w:suppressAutoHyphens w:val="0"/>
      <w:spacing w:after="100" w:line="259" w:lineRule="auto"/>
      <w:ind w:left="440"/>
    </w:pPr>
    <w:rPr>
      <w:rFonts w:asciiTheme="minorHAnsi" w:eastAsiaTheme="minorEastAsia" w:hAnsiTheme="minorHAnsi" w:cs="Times New Roman"/>
      <w:szCs w:val="22"/>
      <w:lang w:eastAsia="en-US" w:bidi="ar-SA"/>
    </w:rPr>
  </w:style>
  <w:style w:type="paragraph" w:customStyle="1" w:styleId="Style1">
    <w:name w:val="Style1"/>
    <w:basedOn w:val="Heading1"/>
    <w:link w:val="Style1Char"/>
    <w:qFormat/>
    <w:rsid w:val="00B8478B"/>
    <w:pPr>
      <w:ind w:left="0"/>
    </w:pPr>
  </w:style>
  <w:style w:type="character" w:customStyle="1" w:styleId="Style1Char">
    <w:name w:val="Style1 Char"/>
    <w:basedOn w:val="Heading1Char"/>
    <w:link w:val="Style1"/>
    <w:rsid w:val="00B8478B"/>
    <w:rPr>
      <w:rFonts w:ascii="Trebuchet MS" w:eastAsia="Trebuchet MS" w:hAnsi="Trebuchet MS" w:cs="Trebuchet MS"/>
      <w:b/>
      <w:bCs/>
      <w:color w:val="2E74B5" w:themeColor="accent1" w:themeShade="BF"/>
      <w:sz w:val="26"/>
      <w:szCs w:val="26"/>
      <w:lang w:val="en-US"/>
    </w:rPr>
  </w:style>
  <w:style w:type="paragraph" w:styleId="TOC4">
    <w:name w:val="toc 4"/>
    <w:basedOn w:val="Normal"/>
    <w:next w:val="Normal"/>
    <w:autoRedefine/>
    <w:uiPriority w:val="39"/>
    <w:unhideWhenUsed/>
    <w:rsid w:val="00F44C17"/>
    <w:pPr>
      <w:suppressAutoHyphens w:val="0"/>
      <w:spacing w:after="100" w:line="259" w:lineRule="auto"/>
      <w:ind w:left="660"/>
    </w:pPr>
    <w:rPr>
      <w:rFonts w:asciiTheme="minorHAnsi" w:eastAsiaTheme="minorEastAsia" w:hAnsiTheme="minorHAnsi" w:cstheme="minorBidi"/>
      <w:szCs w:val="22"/>
      <w:lang w:val="en-IN" w:eastAsia="en-IN" w:bidi="te-IN"/>
    </w:rPr>
  </w:style>
  <w:style w:type="paragraph" w:styleId="TOC5">
    <w:name w:val="toc 5"/>
    <w:basedOn w:val="Normal"/>
    <w:next w:val="Normal"/>
    <w:autoRedefine/>
    <w:uiPriority w:val="39"/>
    <w:unhideWhenUsed/>
    <w:rsid w:val="00F44C17"/>
    <w:pPr>
      <w:suppressAutoHyphens w:val="0"/>
      <w:spacing w:after="100" w:line="259" w:lineRule="auto"/>
      <w:ind w:left="880"/>
    </w:pPr>
    <w:rPr>
      <w:rFonts w:asciiTheme="minorHAnsi" w:eastAsiaTheme="minorEastAsia" w:hAnsiTheme="minorHAnsi" w:cstheme="minorBidi"/>
      <w:szCs w:val="22"/>
      <w:lang w:val="en-IN" w:eastAsia="en-IN" w:bidi="te-IN"/>
    </w:rPr>
  </w:style>
  <w:style w:type="paragraph" w:styleId="TOC6">
    <w:name w:val="toc 6"/>
    <w:basedOn w:val="Normal"/>
    <w:next w:val="Normal"/>
    <w:autoRedefine/>
    <w:uiPriority w:val="39"/>
    <w:unhideWhenUsed/>
    <w:rsid w:val="00F44C17"/>
    <w:pPr>
      <w:suppressAutoHyphens w:val="0"/>
      <w:spacing w:after="100" w:line="259" w:lineRule="auto"/>
      <w:ind w:left="1100"/>
    </w:pPr>
    <w:rPr>
      <w:rFonts w:asciiTheme="minorHAnsi" w:eastAsiaTheme="minorEastAsia" w:hAnsiTheme="minorHAnsi" w:cstheme="minorBidi"/>
      <w:szCs w:val="22"/>
      <w:lang w:val="en-IN" w:eastAsia="en-IN" w:bidi="te-IN"/>
    </w:rPr>
  </w:style>
  <w:style w:type="paragraph" w:styleId="TOC7">
    <w:name w:val="toc 7"/>
    <w:basedOn w:val="Normal"/>
    <w:next w:val="Normal"/>
    <w:autoRedefine/>
    <w:uiPriority w:val="39"/>
    <w:unhideWhenUsed/>
    <w:rsid w:val="00F44C17"/>
    <w:pPr>
      <w:suppressAutoHyphens w:val="0"/>
      <w:spacing w:after="100" w:line="259" w:lineRule="auto"/>
      <w:ind w:left="1320"/>
    </w:pPr>
    <w:rPr>
      <w:rFonts w:asciiTheme="minorHAnsi" w:eastAsiaTheme="minorEastAsia" w:hAnsiTheme="minorHAnsi" w:cstheme="minorBidi"/>
      <w:szCs w:val="22"/>
      <w:lang w:val="en-IN" w:eastAsia="en-IN" w:bidi="te-IN"/>
    </w:rPr>
  </w:style>
  <w:style w:type="paragraph" w:styleId="TOC8">
    <w:name w:val="toc 8"/>
    <w:basedOn w:val="Normal"/>
    <w:next w:val="Normal"/>
    <w:autoRedefine/>
    <w:uiPriority w:val="39"/>
    <w:unhideWhenUsed/>
    <w:rsid w:val="00F44C17"/>
    <w:pPr>
      <w:suppressAutoHyphens w:val="0"/>
      <w:spacing w:after="100" w:line="259" w:lineRule="auto"/>
      <w:ind w:left="1540"/>
    </w:pPr>
    <w:rPr>
      <w:rFonts w:asciiTheme="minorHAnsi" w:eastAsiaTheme="minorEastAsia" w:hAnsiTheme="minorHAnsi" w:cstheme="minorBidi"/>
      <w:szCs w:val="22"/>
      <w:lang w:val="en-IN" w:eastAsia="en-IN" w:bidi="te-IN"/>
    </w:rPr>
  </w:style>
  <w:style w:type="paragraph" w:styleId="TOC9">
    <w:name w:val="toc 9"/>
    <w:basedOn w:val="Normal"/>
    <w:next w:val="Normal"/>
    <w:autoRedefine/>
    <w:uiPriority w:val="39"/>
    <w:unhideWhenUsed/>
    <w:rsid w:val="00F44C17"/>
    <w:pPr>
      <w:suppressAutoHyphens w:val="0"/>
      <w:spacing w:after="100" w:line="259" w:lineRule="auto"/>
      <w:ind w:left="1760"/>
    </w:pPr>
    <w:rPr>
      <w:rFonts w:asciiTheme="minorHAnsi" w:eastAsiaTheme="minorEastAsia" w:hAnsiTheme="minorHAnsi" w:cstheme="minorBidi"/>
      <w:szCs w:val="22"/>
      <w:lang w:val="en-IN" w:eastAsia="en-IN" w:bidi="te-IN"/>
    </w:rPr>
  </w:style>
  <w:style w:type="paragraph" w:customStyle="1" w:styleId="msonormal0">
    <w:name w:val="msonormal"/>
    <w:basedOn w:val="Normal"/>
    <w:rsid w:val="005D0435"/>
    <w:pPr>
      <w:suppressAutoHyphens w:val="0"/>
      <w:spacing w:before="100" w:beforeAutospacing="1" w:after="100" w:afterAutospacing="1" w:line="240" w:lineRule="auto"/>
    </w:pPr>
    <w:rPr>
      <w:rFonts w:ascii="Times New Roman" w:hAnsi="Times New Roman" w:cs="Times New Roman"/>
      <w:sz w:val="24"/>
      <w:szCs w:val="24"/>
      <w:lang w:val="en-IN" w:eastAsia="en-IN" w:bidi="te-IN"/>
    </w:rPr>
  </w:style>
  <w:style w:type="paragraph" w:customStyle="1" w:styleId="font5">
    <w:name w:val="font5"/>
    <w:basedOn w:val="Normal"/>
    <w:rsid w:val="005D0435"/>
    <w:pPr>
      <w:suppressAutoHyphens w:val="0"/>
      <w:spacing w:before="100" w:beforeAutospacing="1" w:after="100" w:afterAutospacing="1" w:line="240" w:lineRule="auto"/>
    </w:pPr>
    <w:rPr>
      <w:rFonts w:ascii="Segoe UI" w:hAnsi="Segoe UI" w:cs="Segoe UI"/>
      <w:b/>
      <w:bCs/>
      <w:color w:val="000000"/>
      <w:szCs w:val="22"/>
      <w:lang w:val="en-IN" w:eastAsia="en-IN" w:bidi="te-IN"/>
    </w:rPr>
  </w:style>
  <w:style w:type="paragraph" w:customStyle="1" w:styleId="font6">
    <w:name w:val="font6"/>
    <w:basedOn w:val="Normal"/>
    <w:rsid w:val="005D0435"/>
    <w:pPr>
      <w:suppressAutoHyphens w:val="0"/>
      <w:spacing w:before="100" w:beforeAutospacing="1" w:after="100" w:afterAutospacing="1" w:line="240" w:lineRule="auto"/>
    </w:pPr>
    <w:rPr>
      <w:rFonts w:ascii="Segoe UI" w:hAnsi="Segoe UI" w:cs="Segoe UI"/>
      <w:color w:val="000000"/>
      <w:szCs w:val="22"/>
      <w:lang w:val="en-IN" w:eastAsia="en-IN" w:bidi="te-IN"/>
    </w:rPr>
  </w:style>
  <w:style w:type="paragraph" w:customStyle="1" w:styleId="font7">
    <w:name w:val="font7"/>
    <w:basedOn w:val="Normal"/>
    <w:rsid w:val="005D0435"/>
    <w:pPr>
      <w:suppressAutoHyphens w:val="0"/>
      <w:spacing w:before="100" w:beforeAutospacing="1" w:after="100" w:afterAutospacing="1" w:line="240" w:lineRule="auto"/>
    </w:pPr>
    <w:rPr>
      <w:rFonts w:ascii="Segoe UI" w:hAnsi="Segoe UI" w:cs="Segoe UI"/>
      <w:i/>
      <w:iCs/>
      <w:color w:val="000000"/>
      <w:szCs w:val="22"/>
      <w:lang w:val="en-IN" w:eastAsia="en-IN" w:bidi="te-IN"/>
    </w:rPr>
  </w:style>
  <w:style w:type="paragraph" w:customStyle="1" w:styleId="font8">
    <w:name w:val="font8"/>
    <w:basedOn w:val="Normal"/>
    <w:rsid w:val="005D0435"/>
    <w:pPr>
      <w:suppressAutoHyphens w:val="0"/>
      <w:spacing w:before="100" w:beforeAutospacing="1" w:after="100" w:afterAutospacing="1" w:line="240" w:lineRule="auto"/>
    </w:pPr>
    <w:rPr>
      <w:rFonts w:ascii="Segoe UI" w:hAnsi="Segoe UI" w:cs="Segoe UI"/>
      <w:color w:val="C00000"/>
      <w:szCs w:val="22"/>
      <w:lang w:val="en-IN" w:eastAsia="en-IN" w:bidi="te-IN"/>
    </w:rPr>
  </w:style>
  <w:style w:type="paragraph" w:customStyle="1" w:styleId="xl63">
    <w:name w:val="xl63"/>
    <w:basedOn w:val="Normal"/>
    <w:rsid w:val="005D0435"/>
    <w:pPr>
      <w:shd w:val="clear" w:color="000000" w:fill="FFFF00"/>
      <w:suppressAutoHyphens w:val="0"/>
      <w:spacing w:before="100" w:beforeAutospacing="1" w:after="100" w:afterAutospacing="1" w:line="240" w:lineRule="auto"/>
    </w:pPr>
    <w:rPr>
      <w:rFonts w:ascii="Times New Roman" w:hAnsi="Times New Roman" w:cs="Times New Roman"/>
      <w:sz w:val="24"/>
      <w:szCs w:val="24"/>
      <w:lang w:val="en-IN" w:eastAsia="en-IN" w:bidi="te-IN"/>
    </w:rPr>
  </w:style>
  <w:style w:type="paragraph" w:customStyle="1" w:styleId="xl64">
    <w:name w:val="xl64"/>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Segoe UI" w:hAnsi="Segoe UI" w:cs="Segoe UI"/>
      <w:b/>
      <w:bCs/>
      <w:sz w:val="24"/>
      <w:szCs w:val="24"/>
      <w:lang w:val="en-IN" w:eastAsia="en-IN" w:bidi="te-IN"/>
    </w:rPr>
  </w:style>
  <w:style w:type="paragraph" w:customStyle="1" w:styleId="xl65">
    <w:name w:val="xl65"/>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Segoe UI" w:hAnsi="Segoe UI" w:cs="Segoe UI"/>
      <w:b/>
      <w:bCs/>
      <w:sz w:val="24"/>
      <w:szCs w:val="24"/>
      <w:lang w:val="en-IN" w:eastAsia="en-IN" w:bidi="te-IN"/>
    </w:rPr>
  </w:style>
  <w:style w:type="paragraph" w:customStyle="1" w:styleId="xl66">
    <w:name w:val="xl66"/>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Segoe UI" w:hAnsi="Segoe UI" w:cs="Segoe UI"/>
      <w:color w:val="C00000"/>
      <w:sz w:val="26"/>
      <w:szCs w:val="26"/>
      <w:lang w:val="en-IN" w:eastAsia="en-IN" w:bidi="te-IN"/>
    </w:rPr>
  </w:style>
  <w:style w:type="paragraph" w:customStyle="1" w:styleId="xl67">
    <w:name w:val="xl67"/>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Segoe UI" w:hAnsi="Segoe UI" w:cs="Segoe UI"/>
      <w:b/>
      <w:bCs/>
      <w:color w:val="C00000"/>
      <w:sz w:val="26"/>
      <w:szCs w:val="26"/>
      <w:lang w:val="en-IN" w:eastAsia="en-IN" w:bidi="te-IN"/>
    </w:rPr>
  </w:style>
  <w:style w:type="paragraph" w:customStyle="1" w:styleId="xl68">
    <w:name w:val="xl68"/>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Segoe UI" w:hAnsi="Segoe UI" w:cs="Segoe UI"/>
      <w:sz w:val="24"/>
      <w:szCs w:val="24"/>
      <w:lang w:val="en-IN" w:eastAsia="en-IN" w:bidi="te-IN"/>
    </w:rPr>
  </w:style>
  <w:style w:type="paragraph" w:customStyle="1" w:styleId="xl69">
    <w:name w:val="xl69"/>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Segoe UI" w:hAnsi="Segoe UI" w:cs="Segoe UI"/>
      <w:sz w:val="24"/>
      <w:szCs w:val="24"/>
      <w:lang w:val="en-IN" w:eastAsia="en-IN" w:bidi="te-IN"/>
    </w:rPr>
  </w:style>
  <w:style w:type="paragraph" w:customStyle="1" w:styleId="xl70">
    <w:name w:val="xl70"/>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Segoe UI" w:hAnsi="Segoe UI" w:cs="Segoe UI"/>
      <w:sz w:val="24"/>
      <w:szCs w:val="24"/>
      <w:lang w:val="en-IN" w:eastAsia="en-IN" w:bidi="te-IN"/>
    </w:rPr>
  </w:style>
  <w:style w:type="paragraph" w:customStyle="1" w:styleId="xl71">
    <w:name w:val="xl71"/>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Segoe UI" w:hAnsi="Segoe UI" w:cs="Segoe UI"/>
      <w:sz w:val="24"/>
      <w:szCs w:val="24"/>
      <w:lang w:val="en-IN" w:eastAsia="en-IN" w:bidi="te-IN"/>
    </w:rPr>
  </w:style>
  <w:style w:type="paragraph" w:customStyle="1" w:styleId="xl72">
    <w:name w:val="xl72"/>
    <w:basedOn w:val="Normal"/>
    <w:rsid w:val="005D0435"/>
    <w:pPr>
      <w:pBdr>
        <w:top w:val="single" w:sz="4" w:space="0" w:color="auto"/>
        <w:left w:val="single" w:sz="4" w:space="2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Segoe UI" w:hAnsi="Segoe UI" w:cs="Segoe UI"/>
      <w:sz w:val="24"/>
      <w:szCs w:val="24"/>
      <w:lang w:val="en-IN" w:eastAsia="en-IN" w:bidi="te-IN"/>
    </w:rPr>
  </w:style>
  <w:style w:type="paragraph" w:customStyle="1" w:styleId="xl73">
    <w:name w:val="xl73"/>
    <w:basedOn w:val="Normal"/>
    <w:rsid w:val="005D043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Segoe UI" w:hAnsi="Segoe UI" w:cs="Segoe UI"/>
      <w:sz w:val="24"/>
      <w:szCs w:val="24"/>
      <w:lang w:val="en-IN" w:eastAsia="en-IN" w:bidi="te-IN"/>
    </w:rPr>
  </w:style>
  <w:style w:type="paragraph" w:customStyle="1" w:styleId="xl74">
    <w:name w:val="xl74"/>
    <w:basedOn w:val="Normal"/>
    <w:rsid w:val="005D043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both"/>
      <w:textAlignment w:val="center"/>
    </w:pPr>
    <w:rPr>
      <w:rFonts w:ascii="Segoe UI" w:hAnsi="Segoe UI" w:cs="Segoe UI"/>
      <w:sz w:val="24"/>
      <w:szCs w:val="24"/>
      <w:lang w:val="en-IN" w:eastAsia="en-IN" w:bidi="te-IN"/>
    </w:rPr>
  </w:style>
  <w:style w:type="paragraph" w:customStyle="1" w:styleId="xl75">
    <w:name w:val="xl75"/>
    <w:basedOn w:val="Normal"/>
    <w:rsid w:val="005D043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rFonts w:ascii="Segoe UI" w:hAnsi="Segoe UI" w:cs="Segoe UI"/>
      <w:sz w:val="24"/>
      <w:szCs w:val="24"/>
      <w:lang w:val="en-IN" w:eastAsia="en-IN" w:bidi="te-IN"/>
    </w:rPr>
  </w:style>
  <w:style w:type="paragraph" w:customStyle="1" w:styleId="xl76">
    <w:name w:val="xl76"/>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4"/>
      <w:szCs w:val="24"/>
      <w:lang w:val="en-IN" w:eastAsia="en-IN" w:bidi="te-IN"/>
    </w:rPr>
  </w:style>
  <w:style w:type="paragraph" w:customStyle="1" w:styleId="xl77">
    <w:name w:val="xl77"/>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Segoe UI" w:hAnsi="Segoe UI" w:cs="Segoe UI"/>
      <w:sz w:val="24"/>
      <w:szCs w:val="24"/>
      <w:lang w:val="en-IN" w:eastAsia="en-IN" w:bidi="te-IN"/>
    </w:rPr>
  </w:style>
  <w:style w:type="paragraph" w:customStyle="1" w:styleId="xl78">
    <w:name w:val="xl78"/>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Segoe UI" w:hAnsi="Segoe UI" w:cs="Segoe UI"/>
      <w:color w:val="000000"/>
      <w:sz w:val="24"/>
      <w:szCs w:val="24"/>
      <w:lang w:val="en-IN" w:eastAsia="en-IN" w:bidi="te-IN"/>
    </w:rPr>
  </w:style>
  <w:style w:type="paragraph" w:customStyle="1" w:styleId="xl79">
    <w:name w:val="xl79"/>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rebuchet MS" w:hAnsi="Trebuchet MS" w:cs="Times New Roman"/>
      <w:sz w:val="24"/>
      <w:szCs w:val="24"/>
      <w:lang w:val="en-IN" w:eastAsia="en-IN" w:bidi="te-IN"/>
    </w:rPr>
  </w:style>
  <w:style w:type="paragraph" w:customStyle="1" w:styleId="xl80">
    <w:name w:val="xl80"/>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rebuchet MS" w:hAnsi="Trebuchet MS" w:cs="Times New Roman"/>
      <w:sz w:val="24"/>
      <w:szCs w:val="24"/>
      <w:lang w:val="en-IN" w:eastAsia="en-IN" w:bidi="te-IN"/>
    </w:rPr>
  </w:style>
  <w:style w:type="paragraph" w:customStyle="1" w:styleId="xl81">
    <w:name w:val="xl81"/>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rebuchet MS" w:hAnsi="Trebuchet MS" w:cs="Times New Roman"/>
      <w:color w:val="000000"/>
      <w:sz w:val="24"/>
      <w:szCs w:val="24"/>
      <w:lang w:val="en-IN" w:eastAsia="en-IN" w:bidi="te-IN"/>
    </w:rPr>
  </w:style>
  <w:style w:type="paragraph" w:customStyle="1" w:styleId="xl82">
    <w:name w:val="xl82"/>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000000"/>
      <w:sz w:val="24"/>
      <w:szCs w:val="24"/>
      <w:lang w:val="en-IN" w:eastAsia="en-IN" w:bidi="te-IN"/>
    </w:rPr>
  </w:style>
  <w:style w:type="paragraph" w:customStyle="1" w:styleId="xl83">
    <w:name w:val="xl83"/>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rebuchet MS" w:hAnsi="Trebuchet MS" w:cs="Times New Roman"/>
      <w:color w:val="000000"/>
      <w:sz w:val="24"/>
      <w:szCs w:val="24"/>
      <w:lang w:val="en-IN" w:eastAsia="en-IN" w:bidi="te-IN"/>
    </w:rPr>
  </w:style>
  <w:style w:type="paragraph" w:customStyle="1" w:styleId="xl84">
    <w:name w:val="xl84"/>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Segoe UI" w:hAnsi="Segoe UI" w:cs="Segoe UI"/>
      <w:sz w:val="26"/>
      <w:szCs w:val="26"/>
      <w:lang w:val="en-IN" w:eastAsia="en-IN" w:bidi="te-IN"/>
    </w:rPr>
  </w:style>
  <w:style w:type="paragraph" w:customStyle="1" w:styleId="xl85">
    <w:name w:val="xl85"/>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4"/>
      <w:szCs w:val="24"/>
      <w:lang w:val="en-IN" w:eastAsia="en-IN" w:bidi="te-IN"/>
    </w:rPr>
  </w:style>
  <w:style w:type="paragraph" w:customStyle="1" w:styleId="xl86">
    <w:name w:val="xl86"/>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rebuchet MS" w:hAnsi="Trebuchet MS" w:cs="Times New Roman"/>
      <w:sz w:val="24"/>
      <w:szCs w:val="24"/>
      <w:lang w:val="en-IN" w:eastAsia="en-IN" w:bidi="te-IN"/>
    </w:rPr>
  </w:style>
  <w:style w:type="paragraph" w:customStyle="1" w:styleId="xl87">
    <w:name w:val="xl87"/>
    <w:basedOn w:val="Normal"/>
    <w:rsid w:val="005D043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1500" w:firstLine="1500"/>
      <w:textAlignment w:val="center"/>
    </w:pPr>
    <w:rPr>
      <w:rFonts w:ascii="Segoe UI" w:hAnsi="Segoe UI" w:cs="Segoe UI"/>
      <w:color w:val="C00000"/>
      <w:sz w:val="26"/>
      <w:szCs w:val="26"/>
      <w:lang w:val="en-IN" w:eastAsia="en-IN" w:bidi="te-IN"/>
    </w:rPr>
  </w:style>
  <w:style w:type="paragraph" w:customStyle="1" w:styleId="xl88">
    <w:name w:val="xl88"/>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000000"/>
      <w:sz w:val="24"/>
      <w:szCs w:val="24"/>
      <w:lang w:val="en-IN" w:eastAsia="en-IN" w:bidi="te-IN"/>
    </w:rPr>
  </w:style>
  <w:style w:type="paragraph" w:customStyle="1" w:styleId="xl89">
    <w:name w:val="xl89"/>
    <w:basedOn w:val="Normal"/>
    <w:rsid w:val="005D0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rebuchet MS" w:hAnsi="Trebuchet MS" w:cs="Times New Roman"/>
      <w:color w:val="000000"/>
      <w:sz w:val="24"/>
      <w:szCs w:val="24"/>
      <w:lang w:val="en-IN" w:eastAsia="en-IN" w:bidi="te-IN"/>
    </w:rPr>
  </w:style>
  <w:style w:type="paragraph" w:styleId="CommentText">
    <w:name w:val="annotation text"/>
    <w:basedOn w:val="Normal"/>
    <w:link w:val="CommentTextChar"/>
    <w:uiPriority w:val="99"/>
    <w:semiHidden/>
    <w:unhideWhenUsed/>
    <w:rsid w:val="00F816E4"/>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F816E4"/>
    <w:rPr>
      <w:rFonts w:ascii="Calibri" w:eastAsia="Times New Roman" w:hAnsi="Calibri" w:cs="Mangal"/>
      <w:sz w:val="20"/>
      <w:szCs w:val="18"/>
      <w:lang w:val="en-US" w:eastAsia="hi-IN" w:bidi="hi-IN"/>
    </w:rPr>
  </w:style>
  <w:style w:type="paragraph" w:styleId="CommentSubject">
    <w:name w:val="annotation subject"/>
    <w:basedOn w:val="CommentText"/>
    <w:next w:val="CommentText"/>
    <w:link w:val="CommentSubjectChar"/>
    <w:rsid w:val="00F816E4"/>
    <w:pPr>
      <w:suppressAutoHyphens w:val="0"/>
      <w:spacing w:after="0"/>
      <w:ind w:left="360" w:hanging="360"/>
      <w:jc w:val="both"/>
    </w:pPr>
    <w:rPr>
      <w:rFonts w:ascii="Times New Roman" w:hAnsi="Times New Roman" w:cs="Times New Roman"/>
      <w:b/>
      <w:bCs/>
      <w:szCs w:val="20"/>
      <w:lang w:eastAsia="en-US" w:bidi="ar-SA"/>
    </w:rPr>
  </w:style>
  <w:style w:type="character" w:customStyle="1" w:styleId="CommentSubjectChar">
    <w:name w:val="Comment Subject Char"/>
    <w:basedOn w:val="CommentTextChar"/>
    <w:link w:val="CommentSubject"/>
    <w:rsid w:val="00F816E4"/>
    <w:rPr>
      <w:rFonts w:ascii="Times New Roman" w:eastAsia="Times New Roman" w:hAnsi="Times New Roman" w:cs="Times New Roman"/>
      <w:b/>
      <w:bCs/>
      <w:sz w:val="20"/>
      <w:szCs w:val="20"/>
      <w:lang w:val="en-US" w:eastAsia="hi-IN" w:bidi="hi-IN"/>
    </w:rPr>
  </w:style>
  <w:style w:type="character" w:styleId="CommentReference">
    <w:name w:val="annotation reference"/>
    <w:basedOn w:val="DefaultParagraphFont"/>
    <w:uiPriority w:val="99"/>
    <w:semiHidden/>
    <w:unhideWhenUsed/>
    <w:rsid w:val="00F33F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452">
      <w:bodyDiv w:val="1"/>
      <w:marLeft w:val="0"/>
      <w:marRight w:val="0"/>
      <w:marTop w:val="0"/>
      <w:marBottom w:val="0"/>
      <w:divBdr>
        <w:top w:val="none" w:sz="0" w:space="0" w:color="auto"/>
        <w:left w:val="none" w:sz="0" w:space="0" w:color="auto"/>
        <w:bottom w:val="none" w:sz="0" w:space="0" w:color="auto"/>
        <w:right w:val="none" w:sz="0" w:space="0" w:color="auto"/>
      </w:divBdr>
    </w:div>
    <w:div w:id="436826303">
      <w:bodyDiv w:val="1"/>
      <w:marLeft w:val="0"/>
      <w:marRight w:val="0"/>
      <w:marTop w:val="0"/>
      <w:marBottom w:val="0"/>
      <w:divBdr>
        <w:top w:val="none" w:sz="0" w:space="0" w:color="auto"/>
        <w:left w:val="none" w:sz="0" w:space="0" w:color="auto"/>
        <w:bottom w:val="none" w:sz="0" w:space="0" w:color="auto"/>
        <w:right w:val="none" w:sz="0" w:space="0" w:color="auto"/>
      </w:divBdr>
    </w:div>
    <w:div w:id="452679138">
      <w:bodyDiv w:val="1"/>
      <w:marLeft w:val="0"/>
      <w:marRight w:val="0"/>
      <w:marTop w:val="0"/>
      <w:marBottom w:val="0"/>
      <w:divBdr>
        <w:top w:val="none" w:sz="0" w:space="0" w:color="auto"/>
        <w:left w:val="none" w:sz="0" w:space="0" w:color="auto"/>
        <w:bottom w:val="none" w:sz="0" w:space="0" w:color="auto"/>
        <w:right w:val="none" w:sz="0" w:space="0" w:color="auto"/>
      </w:divBdr>
    </w:div>
    <w:div w:id="1541287487">
      <w:bodyDiv w:val="1"/>
      <w:marLeft w:val="0"/>
      <w:marRight w:val="0"/>
      <w:marTop w:val="0"/>
      <w:marBottom w:val="0"/>
      <w:divBdr>
        <w:top w:val="none" w:sz="0" w:space="0" w:color="auto"/>
        <w:left w:val="none" w:sz="0" w:space="0" w:color="auto"/>
        <w:bottom w:val="none" w:sz="0" w:space="0" w:color="auto"/>
        <w:right w:val="none" w:sz="0" w:space="0" w:color="auto"/>
      </w:divBdr>
    </w:div>
    <w:div w:id="1559129658">
      <w:bodyDiv w:val="1"/>
      <w:marLeft w:val="0"/>
      <w:marRight w:val="0"/>
      <w:marTop w:val="0"/>
      <w:marBottom w:val="0"/>
      <w:divBdr>
        <w:top w:val="none" w:sz="0" w:space="0" w:color="auto"/>
        <w:left w:val="none" w:sz="0" w:space="0" w:color="auto"/>
        <w:bottom w:val="none" w:sz="0" w:space="0" w:color="auto"/>
        <w:right w:val="none" w:sz="0" w:space="0" w:color="auto"/>
      </w:divBdr>
    </w:div>
    <w:div w:id="18489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gbdit@apgb.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aijukc@canarabank.com" TargetMode="External"/><Relationship Id="rId10" Type="http://schemas.openxmlformats.org/officeDocument/2006/relationships/hyperlink" Target="mailto:dilip.chaudhary@gmail.com" TargetMode="External"/><Relationship Id="rId4" Type="http://schemas.openxmlformats.org/officeDocument/2006/relationships/settings" Target="settings.xml"/><Relationship Id="rId9" Type="http://schemas.openxmlformats.org/officeDocument/2006/relationships/hyperlink" Target="mailto:hodit_hw@apgb.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F071-876B-426A-B809-DB0909B5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97</Pages>
  <Words>50581</Words>
  <Characters>288314</Characters>
  <Application>Microsoft Office Word</Application>
  <DocSecurity>0</DocSecurity>
  <Lines>2402</Lines>
  <Paragraphs>676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208</cp:revision>
  <cp:lastPrinted>2023-07-10T14:47:00Z</cp:lastPrinted>
  <dcterms:created xsi:type="dcterms:W3CDTF">2023-06-21T05:50:00Z</dcterms:created>
  <dcterms:modified xsi:type="dcterms:W3CDTF">2023-07-10T14:47:00Z</dcterms:modified>
</cp:coreProperties>
</file>